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5F" w:rsidRPr="00880945" w:rsidRDefault="007A165F" w:rsidP="008809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80945">
        <w:rPr>
          <w:rFonts w:ascii="Times New Roman" w:hAnsi="Times New Roman" w:cs="Times New Roman"/>
          <w:sz w:val="24"/>
          <w:szCs w:val="24"/>
        </w:rPr>
        <w:t>Аннотация</w:t>
      </w:r>
    </w:p>
    <w:p w:rsidR="007A47E6" w:rsidRPr="00880945" w:rsidRDefault="007A165F" w:rsidP="008809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80945">
        <w:rPr>
          <w:rFonts w:ascii="Times New Roman" w:hAnsi="Times New Roman" w:cs="Times New Roman"/>
          <w:sz w:val="24"/>
          <w:szCs w:val="24"/>
        </w:rPr>
        <w:t>к рабочей программе старшей группы</w:t>
      </w:r>
      <w:r w:rsidR="007A47E6" w:rsidRPr="00880945"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</w:t>
      </w:r>
    </w:p>
    <w:p w:rsidR="007A165F" w:rsidRDefault="007A165F" w:rsidP="00880945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80945">
        <w:rPr>
          <w:rFonts w:ascii="Times New Roman" w:hAnsi="Times New Roman" w:cs="Times New Roman"/>
          <w:sz w:val="24"/>
          <w:szCs w:val="24"/>
        </w:rPr>
        <w:t>(</w:t>
      </w:r>
      <w:r w:rsidR="00880945" w:rsidRPr="00880945">
        <w:rPr>
          <w:rFonts w:ascii="Times New Roman" w:hAnsi="Times New Roman" w:cs="Times New Roman"/>
          <w:sz w:val="24"/>
          <w:szCs w:val="24"/>
        </w:rPr>
        <w:t>6</w:t>
      </w:r>
      <w:r w:rsidRPr="00880945">
        <w:rPr>
          <w:rFonts w:ascii="Times New Roman" w:hAnsi="Times New Roman" w:cs="Times New Roman"/>
          <w:sz w:val="24"/>
          <w:szCs w:val="24"/>
        </w:rPr>
        <w:t xml:space="preserve"> – </w:t>
      </w:r>
      <w:r w:rsidR="00880945" w:rsidRPr="00880945">
        <w:rPr>
          <w:rFonts w:ascii="Times New Roman" w:hAnsi="Times New Roman" w:cs="Times New Roman"/>
          <w:sz w:val="24"/>
          <w:szCs w:val="24"/>
        </w:rPr>
        <w:t>7</w:t>
      </w:r>
      <w:r w:rsidRPr="00880945">
        <w:rPr>
          <w:rFonts w:ascii="Times New Roman" w:hAnsi="Times New Roman" w:cs="Times New Roman"/>
          <w:sz w:val="24"/>
          <w:szCs w:val="24"/>
        </w:rPr>
        <w:t xml:space="preserve"> лет).</w:t>
      </w:r>
    </w:p>
    <w:p w:rsidR="00880945" w:rsidRPr="00880945" w:rsidRDefault="00880945" w:rsidP="0088094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80945">
        <w:rPr>
          <w:rFonts w:ascii="Times New Roman" w:hAnsi="Times New Roman" w:cs="Times New Roman"/>
          <w:sz w:val="24"/>
          <w:szCs w:val="24"/>
        </w:rPr>
        <w:t>Воспитатели</w:t>
      </w:r>
    </w:p>
    <w:p w:rsidR="00880945" w:rsidRPr="00880945" w:rsidRDefault="00880945" w:rsidP="0088094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80945">
        <w:rPr>
          <w:rFonts w:ascii="Times New Roman" w:hAnsi="Times New Roman" w:cs="Times New Roman"/>
          <w:sz w:val="24"/>
          <w:szCs w:val="24"/>
        </w:rPr>
        <w:t>Фирсова В.Н.</w:t>
      </w:r>
    </w:p>
    <w:p w:rsidR="00880945" w:rsidRPr="00880945" w:rsidRDefault="00880945" w:rsidP="0088094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80945">
        <w:rPr>
          <w:rFonts w:ascii="Times New Roman" w:hAnsi="Times New Roman" w:cs="Times New Roman"/>
          <w:sz w:val="24"/>
          <w:szCs w:val="24"/>
        </w:rPr>
        <w:t>Абдурагимова З.И.</w:t>
      </w:r>
    </w:p>
    <w:p w:rsidR="00647021" w:rsidRPr="00880945" w:rsidRDefault="00647021" w:rsidP="0088094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0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8809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детей </w:t>
      </w:r>
      <w:r w:rsidR="00880945" w:rsidRPr="008809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8809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880945" w:rsidRPr="008809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8809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лет с общим и фонетико-фонематическим недоразвитием речи разработана в соответствии </w:t>
      </w:r>
      <w:proofErr w:type="gramStart"/>
      <w:r w:rsidRPr="008809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 w:rsidRPr="008809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647021" w:rsidRPr="00880945" w:rsidRDefault="00647021" w:rsidP="0088094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09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Рабочая программа по развитию детей старшей группы компенсирующей направленности разработана в соответствии с Основной образовательной программой МАДОУ ДСКВ «Югорка», в соответствии с Федеральным государственным образовательным стандартом дошкольного образования (далее ФГОС ДО) на основе примерной основной образовательной программы дошкольного образования «Радуга», под ред. Е.В. Соловьёвой.</w:t>
      </w:r>
    </w:p>
    <w:p w:rsidR="00647021" w:rsidRPr="00880945" w:rsidRDefault="00647021" w:rsidP="008809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9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Основной общеобразовательной программой МАДОУ ДСКВ «Югорка» на 201</w:t>
      </w:r>
      <w:r w:rsidR="00880945" w:rsidRPr="008809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8809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-201</w:t>
      </w:r>
      <w:r w:rsidR="00880945" w:rsidRPr="008809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Pr="008809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8809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учебный</w:t>
      </w:r>
      <w:proofErr w:type="gramEnd"/>
      <w:r w:rsidRPr="008809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год;</w:t>
      </w:r>
    </w:p>
    <w:p w:rsidR="00647021" w:rsidRPr="00880945" w:rsidRDefault="00647021" w:rsidP="008809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образовательная программа дошкольного образования «Истоки». </w:t>
      </w:r>
      <w:proofErr w:type="gramStart"/>
      <w:r w:rsidRPr="008809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</w:t>
      </w:r>
      <w:proofErr w:type="gramEnd"/>
      <w:r w:rsidRPr="00880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Л.А. Парамонова</w:t>
      </w:r>
    </w:p>
    <w:p w:rsidR="00647021" w:rsidRPr="00880945" w:rsidRDefault="00647021" w:rsidP="008809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Pr="00880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логопедической работы по преодолению общего недоразвития речи у детей» </w:t>
      </w:r>
      <w:r w:rsidRPr="00880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 редакцией Т.Б Филичевой, </w:t>
      </w:r>
      <w:proofErr w:type="spellStart"/>
      <w:r w:rsidRPr="00880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Г.В.Чиркиной</w:t>
      </w:r>
      <w:proofErr w:type="spellEnd"/>
      <w:r w:rsidRPr="00880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47021" w:rsidRPr="00880945" w:rsidRDefault="00647021" w:rsidP="008809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Программа «Королевство шахмат», автор </w:t>
      </w:r>
      <w:proofErr w:type="spellStart"/>
      <w:r w:rsidRPr="00880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И.Г.Сухин</w:t>
      </w:r>
      <w:proofErr w:type="spellEnd"/>
      <w:r w:rsidRPr="00880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      </w:t>
      </w:r>
    </w:p>
    <w:p w:rsidR="00647021" w:rsidRPr="00880945" w:rsidRDefault="00647021" w:rsidP="0088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9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программы направлена на  всестороннее развитие детей дошкольного возраста с учетом их возрастных и индивидуальных особенностей. Основой системы</w:t>
      </w:r>
    </w:p>
    <w:p w:rsidR="00647021" w:rsidRPr="00880945" w:rsidRDefault="00647021" w:rsidP="0088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9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коррекционно-образовательной работы  в группе компенсирующей направленности  является перспективное и календарное планирование на основе тематического подхода.</w:t>
      </w:r>
    </w:p>
    <w:p w:rsidR="00647021" w:rsidRPr="00880945" w:rsidRDefault="00647021" w:rsidP="0088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9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построение системы логопедической работы с детьми дошкольного возраста. Содержание построено с учетом физических и психических возможностей детей. Коррекционная работа осуществляется в ходе проведения комплексных занятий, включающих различные элементы: развитие лексико-грамматических средств языка; формирование связной речи и правильного звукопроизношения, навыков звукового анализа и обучение грамоте.</w:t>
      </w:r>
    </w:p>
    <w:p w:rsidR="00647021" w:rsidRPr="00880945" w:rsidRDefault="00647021" w:rsidP="008809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65F" w:rsidRPr="00880945" w:rsidRDefault="007A165F" w:rsidP="00880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80945">
        <w:rPr>
          <w:rFonts w:ascii="Times New Roman" w:hAnsi="Times New Roman" w:cs="Times New Roman"/>
          <w:sz w:val="24"/>
          <w:szCs w:val="24"/>
        </w:rPr>
        <w:t xml:space="preserve"> Рабочая программа обеспечивает разностороннее развитие детей в возрасте от </w:t>
      </w:r>
      <w:r w:rsidR="00880945" w:rsidRPr="00880945">
        <w:rPr>
          <w:rFonts w:ascii="Times New Roman" w:hAnsi="Times New Roman" w:cs="Times New Roman"/>
          <w:sz w:val="24"/>
          <w:szCs w:val="24"/>
        </w:rPr>
        <w:t>6</w:t>
      </w:r>
      <w:r w:rsidRPr="00880945">
        <w:rPr>
          <w:rFonts w:ascii="Times New Roman" w:hAnsi="Times New Roman" w:cs="Times New Roman"/>
          <w:sz w:val="24"/>
          <w:szCs w:val="24"/>
        </w:rPr>
        <w:t xml:space="preserve"> до </w:t>
      </w:r>
      <w:r w:rsidR="00880945" w:rsidRPr="00880945">
        <w:rPr>
          <w:rFonts w:ascii="Times New Roman" w:hAnsi="Times New Roman" w:cs="Times New Roman"/>
          <w:sz w:val="24"/>
          <w:szCs w:val="24"/>
        </w:rPr>
        <w:t>7</w:t>
      </w:r>
      <w:r w:rsidR="007A47E6" w:rsidRPr="00880945">
        <w:rPr>
          <w:rFonts w:ascii="Times New Roman" w:hAnsi="Times New Roman" w:cs="Times New Roman"/>
          <w:sz w:val="24"/>
          <w:szCs w:val="24"/>
        </w:rPr>
        <w:t xml:space="preserve"> </w:t>
      </w:r>
      <w:r w:rsidRPr="00880945">
        <w:rPr>
          <w:rFonts w:ascii="Times New Roman" w:hAnsi="Times New Roman" w:cs="Times New Roman"/>
          <w:sz w:val="24"/>
          <w:szCs w:val="24"/>
        </w:rPr>
        <w:t>лет с учётом их возрастных и индивидуальных особенностей по основным направлениям:</w:t>
      </w:r>
    </w:p>
    <w:p w:rsidR="007A47E6" w:rsidRPr="00880945" w:rsidRDefault="007A165F" w:rsidP="00880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945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развитие, </w:t>
      </w:r>
    </w:p>
    <w:p w:rsidR="007A47E6" w:rsidRPr="00880945" w:rsidRDefault="007A165F" w:rsidP="00880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945">
        <w:rPr>
          <w:rFonts w:ascii="Times New Roman" w:hAnsi="Times New Roman" w:cs="Times New Roman"/>
          <w:sz w:val="24"/>
          <w:szCs w:val="24"/>
        </w:rPr>
        <w:t xml:space="preserve">познавательное развитие, </w:t>
      </w:r>
    </w:p>
    <w:p w:rsidR="007A165F" w:rsidRPr="00880945" w:rsidRDefault="007A165F" w:rsidP="00880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945">
        <w:rPr>
          <w:rFonts w:ascii="Times New Roman" w:hAnsi="Times New Roman" w:cs="Times New Roman"/>
          <w:sz w:val="24"/>
          <w:szCs w:val="24"/>
        </w:rPr>
        <w:t>речевое развитие,</w:t>
      </w:r>
    </w:p>
    <w:p w:rsidR="007A47E6" w:rsidRPr="00880945" w:rsidRDefault="007A165F" w:rsidP="00880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945">
        <w:rPr>
          <w:rFonts w:ascii="Times New Roman" w:hAnsi="Times New Roman" w:cs="Times New Roman"/>
          <w:sz w:val="24"/>
          <w:szCs w:val="24"/>
        </w:rPr>
        <w:t xml:space="preserve">художественно – эстетическое развитие, </w:t>
      </w:r>
    </w:p>
    <w:p w:rsidR="007A165F" w:rsidRPr="00880945" w:rsidRDefault="007A165F" w:rsidP="00880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945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bookmarkEnd w:id="0"/>
    <w:p w:rsidR="007A165F" w:rsidRPr="00880945" w:rsidRDefault="007A165F" w:rsidP="00880945">
      <w:pPr>
        <w:jc w:val="both"/>
        <w:rPr>
          <w:rFonts w:ascii="Times New Roman" w:hAnsi="Times New Roman" w:cs="Times New Roman"/>
          <w:sz w:val="24"/>
          <w:szCs w:val="24"/>
        </w:rPr>
      </w:pPr>
      <w:r w:rsidRPr="00880945">
        <w:rPr>
          <w:rFonts w:ascii="Times New Roman" w:hAnsi="Times New Roman" w:cs="Times New Roman"/>
          <w:sz w:val="24"/>
          <w:szCs w:val="24"/>
        </w:rPr>
        <w:t xml:space="preserve">Рабочая программа строится на </w:t>
      </w:r>
      <w:proofErr w:type="gramStart"/>
      <w:r w:rsidRPr="00880945">
        <w:rPr>
          <w:rFonts w:ascii="Times New Roman" w:hAnsi="Times New Roman" w:cs="Times New Roman"/>
          <w:sz w:val="24"/>
          <w:szCs w:val="24"/>
        </w:rPr>
        <w:t>принципе</w:t>
      </w:r>
      <w:proofErr w:type="gramEnd"/>
      <w:r w:rsidRPr="00880945">
        <w:rPr>
          <w:rFonts w:ascii="Times New Roman" w:hAnsi="Times New Roman" w:cs="Times New Roman"/>
          <w:sz w:val="24"/>
          <w:szCs w:val="24"/>
        </w:rPr>
        <w:t xml:space="preserve"> личностно–развивающего и гуманистического</w:t>
      </w:r>
      <w:r w:rsidR="007A47E6" w:rsidRPr="00880945">
        <w:rPr>
          <w:rFonts w:ascii="Times New Roman" w:hAnsi="Times New Roman" w:cs="Times New Roman"/>
          <w:sz w:val="24"/>
          <w:szCs w:val="24"/>
        </w:rPr>
        <w:t xml:space="preserve"> </w:t>
      </w:r>
      <w:r w:rsidRPr="00880945">
        <w:rPr>
          <w:rFonts w:ascii="Times New Roman" w:hAnsi="Times New Roman" w:cs="Times New Roman"/>
          <w:sz w:val="24"/>
          <w:szCs w:val="24"/>
        </w:rPr>
        <w:t>характера взаимодействия взрослого с детьми и включает в себя обязательную часть и</w:t>
      </w:r>
      <w:r w:rsidR="007A47E6" w:rsidRPr="00880945">
        <w:rPr>
          <w:rFonts w:ascii="Times New Roman" w:hAnsi="Times New Roman" w:cs="Times New Roman"/>
          <w:sz w:val="24"/>
          <w:szCs w:val="24"/>
        </w:rPr>
        <w:t xml:space="preserve"> </w:t>
      </w:r>
      <w:r w:rsidRPr="00880945">
        <w:rPr>
          <w:rFonts w:ascii="Times New Roman" w:hAnsi="Times New Roman" w:cs="Times New Roman"/>
          <w:sz w:val="24"/>
          <w:szCs w:val="24"/>
        </w:rPr>
        <w:t>часть, формируемую участниками образовательных отношений.</w:t>
      </w:r>
    </w:p>
    <w:p w:rsidR="007A165F" w:rsidRPr="00880945" w:rsidRDefault="007A47E6" w:rsidP="0088094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945">
        <w:rPr>
          <w:rFonts w:ascii="Times New Roman" w:hAnsi="Times New Roman" w:cs="Times New Roman"/>
          <w:sz w:val="24"/>
          <w:szCs w:val="24"/>
        </w:rPr>
        <w:t>Цель реализации программы – с</w:t>
      </w:r>
      <w:r w:rsidR="007A165F" w:rsidRPr="00880945">
        <w:rPr>
          <w:rFonts w:ascii="Times New Roman" w:hAnsi="Times New Roman" w:cs="Times New Roman"/>
          <w:sz w:val="24"/>
          <w:szCs w:val="24"/>
        </w:rPr>
        <w:t>оздание комплексной системы интеллектуального,</w:t>
      </w:r>
      <w:r w:rsidRPr="00880945">
        <w:rPr>
          <w:rFonts w:ascii="Times New Roman" w:hAnsi="Times New Roman" w:cs="Times New Roman"/>
          <w:sz w:val="24"/>
          <w:szCs w:val="24"/>
        </w:rPr>
        <w:t xml:space="preserve"> </w:t>
      </w:r>
      <w:r w:rsidR="007A165F" w:rsidRPr="00880945">
        <w:rPr>
          <w:rFonts w:ascii="Times New Roman" w:hAnsi="Times New Roman" w:cs="Times New Roman"/>
          <w:sz w:val="24"/>
          <w:szCs w:val="24"/>
        </w:rPr>
        <w:t>физического, художественно-эстетического, нравственного развития дошкольников в</w:t>
      </w:r>
      <w:r w:rsidRPr="00880945">
        <w:rPr>
          <w:rFonts w:ascii="Times New Roman" w:hAnsi="Times New Roman" w:cs="Times New Roman"/>
          <w:sz w:val="24"/>
          <w:szCs w:val="24"/>
        </w:rPr>
        <w:t xml:space="preserve"> </w:t>
      </w:r>
      <w:r w:rsidR="007A165F" w:rsidRPr="00880945">
        <w:rPr>
          <w:rFonts w:ascii="Times New Roman" w:hAnsi="Times New Roman" w:cs="Times New Roman"/>
          <w:sz w:val="24"/>
          <w:szCs w:val="24"/>
        </w:rPr>
        <w:t>ДОУ, обеспечивающей одинаковые стартовые возможности детей для поступления в</w:t>
      </w:r>
      <w:r w:rsidRPr="00880945">
        <w:rPr>
          <w:rFonts w:ascii="Times New Roman" w:hAnsi="Times New Roman" w:cs="Times New Roman"/>
          <w:sz w:val="24"/>
          <w:szCs w:val="24"/>
        </w:rPr>
        <w:t xml:space="preserve"> </w:t>
      </w:r>
      <w:r w:rsidR="007A165F" w:rsidRPr="00880945">
        <w:rPr>
          <w:rFonts w:ascii="Times New Roman" w:hAnsi="Times New Roman" w:cs="Times New Roman"/>
          <w:sz w:val="24"/>
          <w:szCs w:val="24"/>
        </w:rPr>
        <w:t>школу.</w:t>
      </w:r>
      <w:proofErr w:type="gramEnd"/>
    </w:p>
    <w:p w:rsidR="007A165F" w:rsidRPr="00880945" w:rsidRDefault="007A165F" w:rsidP="00880945">
      <w:pPr>
        <w:jc w:val="both"/>
        <w:rPr>
          <w:rFonts w:ascii="Times New Roman" w:hAnsi="Times New Roman" w:cs="Times New Roman"/>
          <w:sz w:val="24"/>
          <w:szCs w:val="24"/>
        </w:rPr>
      </w:pPr>
      <w:r w:rsidRPr="00880945">
        <w:rPr>
          <w:rFonts w:ascii="Times New Roman" w:hAnsi="Times New Roman" w:cs="Times New Roman"/>
          <w:sz w:val="24"/>
          <w:szCs w:val="24"/>
        </w:rPr>
        <w:t>Задачи:</w:t>
      </w:r>
    </w:p>
    <w:p w:rsidR="007A165F" w:rsidRPr="00880945" w:rsidRDefault="007A165F" w:rsidP="00880945">
      <w:pPr>
        <w:jc w:val="both"/>
        <w:rPr>
          <w:rFonts w:ascii="Times New Roman" w:hAnsi="Times New Roman" w:cs="Times New Roman"/>
          <w:sz w:val="24"/>
          <w:szCs w:val="24"/>
        </w:rPr>
      </w:pPr>
      <w:r w:rsidRPr="00880945">
        <w:rPr>
          <w:rFonts w:ascii="Times New Roman" w:hAnsi="Times New Roman" w:cs="Times New Roman"/>
          <w:sz w:val="24"/>
          <w:szCs w:val="24"/>
        </w:rPr>
        <w:t>● охрана и укрепление физического и психического здоровья детей, в том числе их</w:t>
      </w:r>
      <w:r w:rsidR="007A47E6" w:rsidRPr="00880945">
        <w:rPr>
          <w:rFonts w:ascii="Times New Roman" w:hAnsi="Times New Roman" w:cs="Times New Roman"/>
          <w:sz w:val="24"/>
          <w:szCs w:val="24"/>
        </w:rPr>
        <w:t xml:space="preserve"> </w:t>
      </w:r>
      <w:r w:rsidRPr="00880945">
        <w:rPr>
          <w:rFonts w:ascii="Times New Roman" w:hAnsi="Times New Roman" w:cs="Times New Roman"/>
          <w:sz w:val="24"/>
          <w:szCs w:val="24"/>
        </w:rPr>
        <w:t>эмоционального благополучия;</w:t>
      </w:r>
    </w:p>
    <w:p w:rsidR="007A165F" w:rsidRPr="00880945" w:rsidRDefault="007A165F" w:rsidP="00880945">
      <w:pPr>
        <w:jc w:val="both"/>
        <w:rPr>
          <w:rFonts w:ascii="Times New Roman" w:hAnsi="Times New Roman" w:cs="Times New Roman"/>
          <w:sz w:val="24"/>
          <w:szCs w:val="24"/>
        </w:rPr>
      </w:pPr>
      <w:r w:rsidRPr="00880945">
        <w:rPr>
          <w:rFonts w:ascii="Times New Roman" w:hAnsi="Times New Roman" w:cs="Times New Roman"/>
          <w:sz w:val="24"/>
          <w:szCs w:val="24"/>
        </w:rPr>
        <w:lastRenderedPageBreak/>
        <w:t>● обеспечение равных возможностей полноценного развития каждого ребёнка в период</w:t>
      </w:r>
      <w:r w:rsidR="007A47E6" w:rsidRPr="00880945">
        <w:rPr>
          <w:rFonts w:ascii="Times New Roman" w:hAnsi="Times New Roman" w:cs="Times New Roman"/>
          <w:sz w:val="24"/>
          <w:szCs w:val="24"/>
        </w:rPr>
        <w:t xml:space="preserve"> </w:t>
      </w:r>
      <w:r w:rsidRPr="00880945">
        <w:rPr>
          <w:rFonts w:ascii="Times New Roman" w:hAnsi="Times New Roman" w:cs="Times New Roman"/>
          <w:sz w:val="24"/>
          <w:szCs w:val="24"/>
        </w:rPr>
        <w:t>дошкольного детства независимо от места проживания, пола, нации, языка, социального</w:t>
      </w:r>
      <w:r w:rsidR="007A47E6" w:rsidRPr="00880945">
        <w:rPr>
          <w:rFonts w:ascii="Times New Roman" w:hAnsi="Times New Roman" w:cs="Times New Roman"/>
          <w:sz w:val="24"/>
          <w:szCs w:val="24"/>
        </w:rPr>
        <w:t xml:space="preserve"> </w:t>
      </w:r>
      <w:r w:rsidRPr="00880945">
        <w:rPr>
          <w:rFonts w:ascii="Times New Roman" w:hAnsi="Times New Roman" w:cs="Times New Roman"/>
          <w:sz w:val="24"/>
          <w:szCs w:val="24"/>
        </w:rPr>
        <w:t>статуса, психофизиологических особенностей (в том числе ограниченных возможностей</w:t>
      </w:r>
      <w:r w:rsidR="007A47E6" w:rsidRPr="00880945">
        <w:rPr>
          <w:rFonts w:ascii="Times New Roman" w:hAnsi="Times New Roman" w:cs="Times New Roman"/>
          <w:sz w:val="24"/>
          <w:szCs w:val="24"/>
        </w:rPr>
        <w:t xml:space="preserve"> </w:t>
      </w:r>
      <w:r w:rsidRPr="00880945">
        <w:rPr>
          <w:rFonts w:ascii="Times New Roman" w:hAnsi="Times New Roman" w:cs="Times New Roman"/>
          <w:sz w:val="24"/>
          <w:szCs w:val="24"/>
        </w:rPr>
        <w:t>здоровья);</w:t>
      </w:r>
    </w:p>
    <w:p w:rsidR="007A165F" w:rsidRPr="00880945" w:rsidRDefault="007A165F" w:rsidP="00880945">
      <w:pPr>
        <w:jc w:val="both"/>
        <w:rPr>
          <w:rFonts w:ascii="Times New Roman" w:hAnsi="Times New Roman" w:cs="Times New Roman"/>
          <w:sz w:val="24"/>
          <w:szCs w:val="24"/>
        </w:rPr>
      </w:pPr>
      <w:r w:rsidRPr="00880945">
        <w:rPr>
          <w:rFonts w:ascii="Times New Roman" w:hAnsi="Times New Roman" w:cs="Times New Roman"/>
          <w:sz w:val="24"/>
          <w:szCs w:val="24"/>
        </w:rPr>
        <w:t xml:space="preserve">● обеспечение преемственности </w:t>
      </w:r>
      <w:proofErr w:type="gramStart"/>
      <w:r w:rsidRPr="00880945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880945">
        <w:rPr>
          <w:rFonts w:ascii="Times New Roman" w:hAnsi="Times New Roman" w:cs="Times New Roman"/>
          <w:sz w:val="24"/>
          <w:szCs w:val="24"/>
        </w:rPr>
        <w:t xml:space="preserve"> образовательных программ дошкольного и</w:t>
      </w:r>
      <w:r w:rsidR="007A47E6" w:rsidRPr="00880945">
        <w:rPr>
          <w:rFonts w:ascii="Times New Roman" w:hAnsi="Times New Roman" w:cs="Times New Roman"/>
          <w:sz w:val="24"/>
          <w:szCs w:val="24"/>
        </w:rPr>
        <w:t xml:space="preserve"> </w:t>
      </w:r>
      <w:r w:rsidRPr="00880945">
        <w:rPr>
          <w:rFonts w:ascii="Times New Roman" w:hAnsi="Times New Roman" w:cs="Times New Roman"/>
          <w:sz w:val="24"/>
          <w:szCs w:val="24"/>
        </w:rPr>
        <w:t>начального общего образования;</w:t>
      </w:r>
    </w:p>
    <w:p w:rsidR="007A165F" w:rsidRPr="00880945" w:rsidRDefault="007A165F" w:rsidP="00880945">
      <w:pPr>
        <w:jc w:val="both"/>
        <w:rPr>
          <w:rFonts w:ascii="Times New Roman" w:hAnsi="Times New Roman" w:cs="Times New Roman"/>
          <w:sz w:val="24"/>
          <w:szCs w:val="24"/>
        </w:rPr>
      </w:pPr>
      <w:r w:rsidRPr="00880945">
        <w:rPr>
          <w:rFonts w:ascii="Times New Roman" w:hAnsi="Times New Roman" w:cs="Times New Roman"/>
          <w:sz w:val="24"/>
          <w:szCs w:val="24"/>
        </w:rPr>
        <w:t>● создание благоприятных условий развития детей в соответствии с их возрастными и</w:t>
      </w:r>
      <w:r w:rsidR="007A47E6" w:rsidRPr="00880945">
        <w:rPr>
          <w:rFonts w:ascii="Times New Roman" w:hAnsi="Times New Roman" w:cs="Times New Roman"/>
          <w:sz w:val="24"/>
          <w:szCs w:val="24"/>
        </w:rPr>
        <w:t xml:space="preserve"> </w:t>
      </w:r>
      <w:r w:rsidRPr="00880945">
        <w:rPr>
          <w:rFonts w:ascii="Times New Roman" w:hAnsi="Times New Roman" w:cs="Times New Roman"/>
          <w:sz w:val="24"/>
          <w:szCs w:val="24"/>
        </w:rPr>
        <w:t>индивидуальными особенностями и склонностями развития способностей и творческого</w:t>
      </w:r>
      <w:r w:rsidR="007A47E6" w:rsidRPr="00880945">
        <w:rPr>
          <w:rFonts w:ascii="Times New Roman" w:hAnsi="Times New Roman" w:cs="Times New Roman"/>
          <w:sz w:val="24"/>
          <w:szCs w:val="24"/>
        </w:rPr>
        <w:t xml:space="preserve"> </w:t>
      </w:r>
      <w:r w:rsidRPr="00880945">
        <w:rPr>
          <w:rFonts w:ascii="Times New Roman" w:hAnsi="Times New Roman" w:cs="Times New Roman"/>
          <w:sz w:val="24"/>
          <w:szCs w:val="24"/>
        </w:rPr>
        <w:t>потенциала каждого ребёнка как субъекта отношений с самим собой, другими детьми,</w:t>
      </w:r>
      <w:r w:rsidR="007A47E6" w:rsidRPr="00880945">
        <w:rPr>
          <w:rFonts w:ascii="Times New Roman" w:hAnsi="Times New Roman" w:cs="Times New Roman"/>
          <w:sz w:val="24"/>
          <w:szCs w:val="24"/>
        </w:rPr>
        <w:t xml:space="preserve"> </w:t>
      </w:r>
      <w:r w:rsidRPr="00880945">
        <w:rPr>
          <w:rFonts w:ascii="Times New Roman" w:hAnsi="Times New Roman" w:cs="Times New Roman"/>
          <w:sz w:val="24"/>
          <w:szCs w:val="24"/>
        </w:rPr>
        <w:t>взрослыми и миром;</w:t>
      </w:r>
    </w:p>
    <w:p w:rsidR="007A165F" w:rsidRPr="00880945" w:rsidRDefault="007A165F" w:rsidP="00880945">
      <w:pPr>
        <w:jc w:val="both"/>
        <w:rPr>
          <w:rFonts w:ascii="Times New Roman" w:hAnsi="Times New Roman" w:cs="Times New Roman"/>
          <w:sz w:val="24"/>
          <w:szCs w:val="24"/>
        </w:rPr>
      </w:pPr>
      <w:r w:rsidRPr="00880945">
        <w:rPr>
          <w:rFonts w:ascii="Times New Roman" w:hAnsi="Times New Roman" w:cs="Times New Roman"/>
          <w:sz w:val="24"/>
          <w:szCs w:val="24"/>
        </w:rPr>
        <w:t>● объединение обучения и воспитания в целостный образовательный процесс на основе</w:t>
      </w:r>
      <w:r w:rsidR="007A47E6" w:rsidRPr="00880945">
        <w:rPr>
          <w:rFonts w:ascii="Times New Roman" w:hAnsi="Times New Roman" w:cs="Times New Roman"/>
          <w:sz w:val="24"/>
          <w:szCs w:val="24"/>
        </w:rPr>
        <w:t xml:space="preserve"> </w:t>
      </w:r>
      <w:r w:rsidRPr="00880945">
        <w:rPr>
          <w:rFonts w:ascii="Times New Roman" w:hAnsi="Times New Roman" w:cs="Times New Roman"/>
          <w:sz w:val="24"/>
          <w:szCs w:val="24"/>
        </w:rPr>
        <w:t>духовно-нравственных и социокультурных ценностей и принятых в обществе правил и</w:t>
      </w:r>
      <w:r w:rsidR="007A47E6" w:rsidRPr="00880945">
        <w:rPr>
          <w:rFonts w:ascii="Times New Roman" w:hAnsi="Times New Roman" w:cs="Times New Roman"/>
          <w:sz w:val="24"/>
          <w:szCs w:val="24"/>
        </w:rPr>
        <w:t xml:space="preserve"> </w:t>
      </w:r>
      <w:r w:rsidRPr="00880945">
        <w:rPr>
          <w:rFonts w:ascii="Times New Roman" w:hAnsi="Times New Roman" w:cs="Times New Roman"/>
          <w:sz w:val="24"/>
          <w:szCs w:val="24"/>
        </w:rPr>
        <w:t>норм поведения в интересах человека, семьи, общества;</w:t>
      </w:r>
    </w:p>
    <w:p w:rsidR="007A165F" w:rsidRPr="00880945" w:rsidRDefault="007A165F" w:rsidP="00880945">
      <w:pPr>
        <w:jc w:val="both"/>
        <w:rPr>
          <w:rFonts w:ascii="Times New Roman" w:hAnsi="Times New Roman" w:cs="Times New Roman"/>
          <w:sz w:val="24"/>
          <w:szCs w:val="24"/>
        </w:rPr>
      </w:pPr>
      <w:r w:rsidRPr="00880945">
        <w:rPr>
          <w:rFonts w:ascii="Times New Roman" w:hAnsi="Times New Roman" w:cs="Times New Roman"/>
          <w:sz w:val="24"/>
          <w:szCs w:val="24"/>
        </w:rPr>
        <w:t>● формирование общей культуры личности воспитанников, развитие их социальных,</w:t>
      </w:r>
      <w:r w:rsidR="007A47E6" w:rsidRPr="00880945">
        <w:rPr>
          <w:rFonts w:ascii="Times New Roman" w:hAnsi="Times New Roman" w:cs="Times New Roman"/>
          <w:sz w:val="24"/>
          <w:szCs w:val="24"/>
        </w:rPr>
        <w:t xml:space="preserve"> </w:t>
      </w:r>
      <w:r w:rsidRPr="00880945">
        <w:rPr>
          <w:rFonts w:ascii="Times New Roman" w:hAnsi="Times New Roman" w:cs="Times New Roman"/>
          <w:sz w:val="24"/>
          <w:szCs w:val="24"/>
        </w:rPr>
        <w:t>нравственных, эстетических, интеллектуальных, физических качеств, инициативности,</w:t>
      </w:r>
      <w:r w:rsidR="007A47E6" w:rsidRPr="00880945">
        <w:rPr>
          <w:rFonts w:ascii="Times New Roman" w:hAnsi="Times New Roman" w:cs="Times New Roman"/>
          <w:sz w:val="24"/>
          <w:szCs w:val="24"/>
        </w:rPr>
        <w:t xml:space="preserve"> </w:t>
      </w:r>
      <w:r w:rsidRPr="00880945">
        <w:rPr>
          <w:rFonts w:ascii="Times New Roman" w:hAnsi="Times New Roman" w:cs="Times New Roman"/>
          <w:sz w:val="24"/>
          <w:szCs w:val="24"/>
        </w:rPr>
        <w:t>самостоятельности и ответственности ребёнка, формирования предпосылок учебной</w:t>
      </w:r>
      <w:r w:rsidR="007A47E6" w:rsidRPr="00880945">
        <w:rPr>
          <w:rFonts w:ascii="Times New Roman" w:hAnsi="Times New Roman" w:cs="Times New Roman"/>
          <w:sz w:val="24"/>
          <w:szCs w:val="24"/>
        </w:rPr>
        <w:t xml:space="preserve"> </w:t>
      </w:r>
      <w:r w:rsidRPr="00880945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7A165F" w:rsidRPr="00880945" w:rsidRDefault="007A165F" w:rsidP="00880945">
      <w:pPr>
        <w:jc w:val="both"/>
        <w:rPr>
          <w:rFonts w:ascii="Times New Roman" w:hAnsi="Times New Roman" w:cs="Times New Roman"/>
          <w:sz w:val="24"/>
          <w:szCs w:val="24"/>
        </w:rPr>
      </w:pPr>
      <w:r w:rsidRPr="00880945">
        <w:rPr>
          <w:rFonts w:ascii="Times New Roman" w:hAnsi="Times New Roman" w:cs="Times New Roman"/>
          <w:sz w:val="24"/>
          <w:szCs w:val="24"/>
        </w:rPr>
        <w:t>● обеспечение вариативности и разнообразия содержания образовательных программ и</w:t>
      </w:r>
      <w:r w:rsidR="007A47E6" w:rsidRPr="00880945">
        <w:rPr>
          <w:rFonts w:ascii="Times New Roman" w:hAnsi="Times New Roman" w:cs="Times New Roman"/>
          <w:sz w:val="24"/>
          <w:szCs w:val="24"/>
        </w:rPr>
        <w:t xml:space="preserve"> </w:t>
      </w:r>
      <w:r w:rsidRPr="00880945">
        <w:rPr>
          <w:rFonts w:ascii="Times New Roman" w:hAnsi="Times New Roman" w:cs="Times New Roman"/>
          <w:sz w:val="24"/>
          <w:szCs w:val="24"/>
        </w:rPr>
        <w:t>организационных форм уровня дошкольного образования, возможности формирования</w:t>
      </w:r>
      <w:r w:rsidR="007A47E6" w:rsidRPr="00880945">
        <w:rPr>
          <w:rFonts w:ascii="Times New Roman" w:hAnsi="Times New Roman" w:cs="Times New Roman"/>
          <w:sz w:val="24"/>
          <w:szCs w:val="24"/>
        </w:rPr>
        <w:t xml:space="preserve"> </w:t>
      </w:r>
      <w:r w:rsidRPr="00880945">
        <w:rPr>
          <w:rFonts w:ascii="Times New Roman" w:hAnsi="Times New Roman" w:cs="Times New Roman"/>
          <w:sz w:val="24"/>
          <w:szCs w:val="24"/>
        </w:rPr>
        <w:t>образовательных программ различной направленности с учётом образовательных</w:t>
      </w:r>
      <w:r w:rsidR="007A47E6" w:rsidRPr="00880945">
        <w:rPr>
          <w:rFonts w:ascii="Times New Roman" w:hAnsi="Times New Roman" w:cs="Times New Roman"/>
          <w:sz w:val="24"/>
          <w:szCs w:val="24"/>
        </w:rPr>
        <w:t xml:space="preserve"> </w:t>
      </w:r>
      <w:r w:rsidRPr="00880945">
        <w:rPr>
          <w:rFonts w:ascii="Times New Roman" w:hAnsi="Times New Roman" w:cs="Times New Roman"/>
          <w:sz w:val="24"/>
          <w:szCs w:val="24"/>
        </w:rPr>
        <w:t>потребностей и способностей воспитанников;</w:t>
      </w:r>
    </w:p>
    <w:p w:rsidR="007A165F" w:rsidRPr="00880945" w:rsidRDefault="007A165F" w:rsidP="00880945">
      <w:pPr>
        <w:jc w:val="both"/>
        <w:rPr>
          <w:rFonts w:ascii="Times New Roman" w:hAnsi="Times New Roman" w:cs="Times New Roman"/>
          <w:sz w:val="24"/>
          <w:szCs w:val="24"/>
        </w:rPr>
      </w:pPr>
      <w:r w:rsidRPr="00880945">
        <w:rPr>
          <w:rFonts w:ascii="Times New Roman" w:hAnsi="Times New Roman" w:cs="Times New Roman"/>
          <w:sz w:val="24"/>
          <w:szCs w:val="24"/>
        </w:rPr>
        <w:t>● формирование социокультурной среды, соответствующей возрастным, индивидуальным,</w:t>
      </w:r>
      <w:r w:rsidR="007A47E6" w:rsidRPr="00880945">
        <w:rPr>
          <w:rFonts w:ascii="Times New Roman" w:hAnsi="Times New Roman" w:cs="Times New Roman"/>
          <w:sz w:val="24"/>
          <w:szCs w:val="24"/>
        </w:rPr>
        <w:t xml:space="preserve"> </w:t>
      </w:r>
      <w:r w:rsidRPr="00880945">
        <w:rPr>
          <w:rFonts w:ascii="Times New Roman" w:hAnsi="Times New Roman" w:cs="Times New Roman"/>
          <w:sz w:val="24"/>
          <w:szCs w:val="24"/>
        </w:rPr>
        <w:t>психологическим и физиологическим особенностям детей;</w:t>
      </w:r>
    </w:p>
    <w:p w:rsidR="007A165F" w:rsidRPr="00880945" w:rsidRDefault="007A165F" w:rsidP="00880945">
      <w:pPr>
        <w:jc w:val="both"/>
        <w:rPr>
          <w:rFonts w:ascii="Times New Roman" w:hAnsi="Times New Roman" w:cs="Times New Roman"/>
          <w:sz w:val="24"/>
          <w:szCs w:val="24"/>
        </w:rPr>
      </w:pPr>
      <w:r w:rsidRPr="00880945">
        <w:rPr>
          <w:rFonts w:ascii="Times New Roman" w:hAnsi="Times New Roman" w:cs="Times New Roman"/>
          <w:sz w:val="24"/>
          <w:szCs w:val="24"/>
        </w:rPr>
        <w:t>● обеспечение психолого-педагогической поддержки семьи и повышения компетентности</w:t>
      </w:r>
      <w:r w:rsidR="007A47E6" w:rsidRPr="00880945">
        <w:rPr>
          <w:rFonts w:ascii="Times New Roman" w:hAnsi="Times New Roman" w:cs="Times New Roman"/>
          <w:sz w:val="24"/>
          <w:szCs w:val="24"/>
        </w:rPr>
        <w:t xml:space="preserve"> </w:t>
      </w:r>
      <w:r w:rsidRPr="00880945">
        <w:rPr>
          <w:rFonts w:ascii="Times New Roman" w:hAnsi="Times New Roman" w:cs="Times New Roman"/>
          <w:sz w:val="24"/>
          <w:szCs w:val="24"/>
        </w:rPr>
        <w:t>родителей в вопросах развития и образования, охраны и укрепления здоровья детей;</w:t>
      </w:r>
    </w:p>
    <w:p w:rsidR="007A165F" w:rsidRPr="00880945" w:rsidRDefault="007A165F" w:rsidP="00880945">
      <w:pPr>
        <w:jc w:val="both"/>
        <w:rPr>
          <w:rFonts w:ascii="Times New Roman" w:hAnsi="Times New Roman" w:cs="Times New Roman"/>
          <w:sz w:val="24"/>
          <w:szCs w:val="24"/>
        </w:rPr>
      </w:pPr>
      <w:r w:rsidRPr="00880945">
        <w:rPr>
          <w:rFonts w:ascii="Times New Roman" w:hAnsi="Times New Roman" w:cs="Times New Roman"/>
          <w:sz w:val="24"/>
          <w:szCs w:val="24"/>
        </w:rPr>
        <w:t>● определение направлений для систематического межведомственного взаимодействия, а</w:t>
      </w:r>
      <w:r w:rsidR="007A47E6" w:rsidRPr="00880945">
        <w:rPr>
          <w:rFonts w:ascii="Times New Roman" w:hAnsi="Times New Roman" w:cs="Times New Roman"/>
          <w:sz w:val="24"/>
          <w:szCs w:val="24"/>
        </w:rPr>
        <w:t xml:space="preserve"> </w:t>
      </w:r>
      <w:r w:rsidRPr="00880945">
        <w:rPr>
          <w:rFonts w:ascii="Times New Roman" w:hAnsi="Times New Roman" w:cs="Times New Roman"/>
          <w:sz w:val="24"/>
          <w:szCs w:val="24"/>
        </w:rPr>
        <w:t>также взаимодействия педагогических и общественных объединений (в том числе</w:t>
      </w:r>
      <w:r w:rsidR="007A47E6" w:rsidRPr="00880945">
        <w:rPr>
          <w:rFonts w:ascii="Times New Roman" w:hAnsi="Times New Roman" w:cs="Times New Roman"/>
          <w:sz w:val="24"/>
          <w:szCs w:val="24"/>
        </w:rPr>
        <w:t xml:space="preserve"> </w:t>
      </w:r>
      <w:r w:rsidRPr="00880945">
        <w:rPr>
          <w:rFonts w:ascii="Times New Roman" w:hAnsi="Times New Roman" w:cs="Times New Roman"/>
          <w:sz w:val="24"/>
          <w:szCs w:val="24"/>
        </w:rPr>
        <w:t>сетевого).</w:t>
      </w:r>
    </w:p>
    <w:p w:rsidR="007A165F" w:rsidRPr="00880945" w:rsidRDefault="007A165F" w:rsidP="00880945">
      <w:pPr>
        <w:jc w:val="both"/>
        <w:rPr>
          <w:rFonts w:ascii="Times New Roman" w:hAnsi="Times New Roman" w:cs="Times New Roman"/>
          <w:sz w:val="24"/>
          <w:szCs w:val="24"/>
        </w:rPr>
      </w:pPr>
      <w:r w:rsidRPr="00880945">
        <w:rPr>
          <w:rFonts w:ascii="Times New Roman" w:hAnsi="Times New Roman" w:cs="Times New Roman"/>
          <w:sz w:val="24"/>
          <w:szCs w:val="24"/>
        </w:rPr>
        <w:t>Принципы и подходы в организации образовательного процесса:</w:t>
      </w:r>
    </w:p>
    <w:p w:rsidR="007A165F" w:rsidRPr="00880945" w:rsidRDefault="007A165F" w:rsidP="00880945">
      <w:pPr>
        <w:jc w:val="both"/>
        <w:rPr>
          <w:rFonts w:ascii="Times New Roman" w:hAnsi="Times New Roman" w:cs="Times New Roman"/>
          <w:sz w:val="24"/>
          <w:szCs w:val="24"/>
        </w:rPr>
      </w:pPr>
      <w:r w:rsidRPr="00880945">
        <w:rPr>
          <w:rFonts w:ascii="Times New Roman" w:hAnsi="Times New Roman" w:cs="Times New Roman"/>
          <w:sz w:val="24"/>
          <w:szCs w:val="24"/>
        </w:rPr>
        <w:t xml:space="preserve">В </w:t>
      </w:r>
      <w:r w:rsidR="007A47E6" w:rsidRPr="00880945">
        <w:rPr>
          <w:rFonts w:ascii="Times New Roman" w:hAnsi="Times New Roman" w:cs="Times New Roman"/>
          <w:sz w:val="24"/>
          <w:szCs w:val="24"/>
        </w:rPr>
        <w:t>основе реализации программы лежа</w:t>
      </w:r>
      <w:r w:rsidRPr="00880945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Pr="00880945">
        <w:rPr>
          <w:rFonts w:ascii="Times New Roman" w:hAnsi="Times New Roman" w:cs="Times New Roman"/>
          <w:sz w:val="24"/>
          <w:szCs w:val="24"/>
        </w:rPr>
        <w:t>культурно-исторический</w:t>
      </w:r>
      <w:proofErr w:type="gramEnd"/>
      <w:r w:rsidRPr="00880945">
        <w:rPr>
          <w:rFonts w:ascii="Times New Roman" w:hAnsi="Times New Roman" w:cs="Times New Roman"/>
          <w:sz w:val="24"/>
          <w:szCs w:val="24"/>
        </w:rPr>
        <w:t xml:space="preserve"> и системно-</w:t>
      </w:r>
    </w:p>
    <w:p w:rsidR="007A165F" w:rsidRPr="00880945" w:rsidRDefault="007A165F" w:rsidP="00880945">
      <w:pPr>
        <w:jc w:val="both"/>
        <w:rPr>
          <w:rFonts w:ascii="Times New Roman" w:hAnsi="Times New Roman" w:cs="Times New Roman"/>
          <w:sz w:val="24"/>
          <w:szCs w:val="24"/>
        </w:rPr>
      </w:pPr>
      <w:r w:rsidRPr="00880945">
        <w:rPr>
          <w:rFonts w:ascii="Times New Roman" w:hAnsi="Times New Roman" w:cs="Times New Roman"/>
          <w:sz w:val="24"/>
          <w:szCs w:val="24"/>
        </w:rPr>
        <w:t>деятельностный подходы к развитию ребенка, являющиеся методологией ФГОС, который</w:t>
      </w:r>
      <w:r w:rsidR="007A47E6" w:rsidRPr="00880945">
        <w:rPr>
          <w:rFonts w:ascii="Times New Roman" w:hAnsi="Times New Roman" w:cs="Times New Roman"/>
          <w:sz w:val="24"/>
          <w:szCs w:val="24"/>
        </w:rPr>
        <w:t xml:space="preserve"> </w:t>
      </w:r>
      <w:r w:rsidRPr="00880945">
        <w:rPr>
          <w:rFonts w:ascii="Times New Roman" w:hAnsi="Times New Roman" w:cs="Times New Roman"/>
          <w:sz w:val="24"/>
          <w:szCs w:val="24"/>
        </w:rPr>
        <w:t>предполагает:</w:t>
      </w:r>
    </w:p>
    <w:p w:rsidR="007A165F" w:rsidRPr="00880945" w:rsidRDefault="007A165F" w:rsidP="00880945">
      <w:pPr>
        <w:jc w:val="both"/>
        <w:rPr>
          <w:rFonts w:ascii="Times New Roman" w:hAnsi="Times New Roman" w:cs="Times New Roman"/>
          <w:sz w:val="24"/>
          <w:szCs w:val="24"/>
        </w:rPr>
      </w:pPr>
      <w:r w:rsidRPr="00880945">
        <w:rPr>
          <w:rFonts w:ascii="Times New Roman" w:hAnsi="Times New Roman" w:cs="Times New Roman"/>
          <w:sz w:val="24"/>
          <w:szCs w:val="24"/>
        </w:rPr>
        <w:t>• полноценное проживание ребёнком всех этапов детства (младенческого, раннего и</w:t>
      </w:r>
      <w:r w:rsidR="007A47E6" w:rsidRPr="00880945">
        <w:rPr>
          <w:rFonts w:ascii="Times New Roman" w:hAnsi="Times New Roman" w:cs="Times New Roman"/>
          <w:sz w:val="24"/>
          <w:szCs w:val="24"/>
        </w:rPr>
        <w:t xml:space="preserve"> </w:t>
      </w:r>
      <w:r w:rsidRPr="00880945">
        <w:rPr>
          <w:rFonts w:ascii="Times New Roman" w:hAnsi="Times New Roman" w:cs="Times New Roman"/>
          <w:sz w:val="24"/>
          <w:szCs w:val="24"/>
        </w:rPr>
        <w:t>дошкольного возраста), обогащения (амплификации) детского развития;</w:t>
      </w:r>
    </w:p>
    <w:p w:rsidR="007A165F" w:rsidRPr="00880945" w:rsidRDefault="007A165F" w:rsidP="00880945">
      <w:pPr>
        <w:jc w:val="both"/>
        <w:rPr>
          <w:rFonts w:ascii="Times New Roman" w:hAnsi="Times New Roman" w:cs="Times New Roman"/>
          <w:sz w:val="24"/>
          <w:szCs w:val="24"/>
        </w:rPr>
      </w:pPr>
      <w:r w:rsidRPr="00880945">
        <w:rPr>
          <w:rFonts w:ascii="Times New Roman" w:hAnsi="Times New Roman" w:cs="Times New Roman"/>
          <w:sz w:val="24"/>
          <w:szCs w:val="24"/>
        </w:rPr>
        <w:t>• индивидуализацию дошкольного образования;</w:t>
      </w:r>
    </w:p>
    <w:p w:rsidR="007A165F" w:rsidRPr="00880945" w:rsidRDefault="007A165F" w:rsidP="00880945">
      <w:pPr>
        <w:jc w:val="both"/>
        <w:rPr>
          <w:rFonts w:ascii="Times New Roman" w:hAnsi="Times New Roman" w:cs="Times New Roman"/>
          <w:sz w:val="24"/>
          <w:szCs w:val="24"/>
        </w:rPr>
      </w:pPr>
      <w:r w:rsidRPr="00880945">
        <w:rPr>
          <w:rFonts w:ascii="Times New Roman" w:hAnsi="Times New Roman" w:cs="Times New Roman"/>
          <w:sz w:val="24"/>
          <w:szCs w:val="24"/>
        </w:rPr>
        <w:t>• содействие и сотрудничество детей и взрослых, признание ребенка полноценным</w:t>
      </w:r>
      <w:r w:rsidR="007A47E6" w:rsidRPr="00880945">
        <w:rPr>
          <w:rFonts w:ascii="Times New Roman" w:hAnsi="Times New Roman" w:cs="Times New Roman"/>
          <w:sz w:val="24"/>
          <w:szCs w:val="24"/>
        </w:rPr>
        <w:t xml:space="preserve"> </w:t>
      </w:r>
      <w:r w:rsidRPr="00880945">
        <w:rPr>
          <w:rFonts w:ascii="Times New Roman" w:hAnsi="Times New Roman" w:cs="Times New Roman"/>
          <w:sz w:val="24"/>
          <w:szCs w:val="24"/>
        </w:rPr>
        <w:t>участником (субъектом) образовательных отношений;</w:t>
      </w:r>
    </w:p>
    <w:p w:rsidR="007A165F" w:rsidRPr="00880945" w:rsidRDefault="007A165F" w:rsidP="00880945">
      <w:pPr>
        <w:jc w:val="both"/>
        <w:rPr>
          <w:rFonts w:ascii="Times New Roman" w:hAnsi="Times New Roman" w:cs="Times New Roman"/>
          <w:sz w:val="24"/>
          <w:szCs w:val="24"/>
        </w:rPr>
      </w:pPr>
      <w:r w:rsidRPr="00880945">
        <w:rPr>
          <w:rFonts w:ascii="Times New Roman" w:hAnsi="Times New Roman" w:cs="Times New Roman"/>
          <w:sz w:val="24"/>
          <w:szCs w:val="24"/>
        </w:rPr>
        <w:t>• поддержку инициативы детей в различных видах деятельности;</w:t>
      </w:r>
    </w:p>
    <w:p w:rsidR="007A165F" w:rsidRPr="00880945" w:rsidRDefault="007A165F" w:rsidP="00880945">
      <w:pPr>
        <w:jc w:val="both"/>
        <w:rPr>
          <w:rFonts w:ascii="Times New Roman" w:hAnsi="Times New Roman" w:cs="Times New Roman"/>
          <w:sz w:val="24"/>
          <w:szCs w:val="24"/>
        </w:rPr>
      </w:pPr>
      <w:r w:rsidRPr="00880945">
        <w:rPr>
          <w:rFonts w:ascii="Times New Roman" w:hAnsi="Times New Roman" w:cs="Times New Roman"/>
          <w:sz w:val="24"/>
          <w:szCs w:val="24"/>
        </w:rPr>
        <w:t>• партнерство с семьей;</w:t>
      </w:r>
    </w:p>
    <w:p w:rsidR="007A165F" w:rsidRPr="00880945" w:rsidRDefault="007A165F" w:rsidP="00880945">
      <w:pPr>
        <w:jc w:val="both"/>
        <w:rPr>
          <w:rFonts w:ascii="Times New Roman" w:hAnsi="Times New Roman" w:cs="Times New Roman"/>
          <w:sz w:val="24"/>
          <w:szCs w:val="24"/>
        </w:rPr>
      </w:pPr>
      <w:r w:rsidRPr="00880945">
        <w:rPr>
          <w:rFonts w:ascii="Times New Roman" w:hAnsi="Times New Roman" w:cs="Times New Roman"/>
          <w:sz w:val="24"/>
          <w:szCs w:val="24"/>
        </w:rPr>
        <w:t>• приобщение детей к социокультурным нормам, традициям семьи, общества и</w:t>
      </w:r>
      <w:r w:rsidR="007A47E6" w:rsidRPr="00880945">
        <w:rPr>
          <w:rFonts w:ascii="Times New Roman" w:hAnsi="Times New Roman" w:cs="Times New Roman"/>
          <w:sz w:val="24"/>
          <w:szCs w:val="24"/>
        </w:rPr>
        <w:t xml:space="preserve"> </w:t>
      </w:r>
      <w:r w:rsidRPr="00880945">
        <w:rPr>
          <w:rFonts w:ascii="Times New Roman" w:hAnsi="Times New Roman" w:cs="Times New Roman"/>
          <w:sz w:val="24"/>
          <w:szCs w:val="24"/>
        </w:rPr>
        <w:t>государства;</w:t>
      </w:r>
    </w:p>
    <w:p w:rsidR="007A165F" w:rsidRPr="00880945" w:rsidRDefault="007A165F" w:rsidP="00880945">
      <w:pPr>
        <w:jc w:val="both"/>
        <w:rPr>
          <w:rFonts w:ascii="Times New Roman" w:hAnsi="Times New Roman" w:cs="Times New Roman"/>
          <w:sz w:val="24"/>
          <w:szCs w:val="24"/>
        </w:rPr>
      </w:pPr>
      <w:r w:rsidRPr="00880945">
        <w:rPr>
          <w:rFonts w:ascii="Times New Roman" w:hAnsi="Times New Roman" w:cs="Times New Roman"/>
          <w:sz w:val="24"/>
          <w:szCs w:val="24"/>
        </w:rPr>
        <w:lastRenderedPageBreak/>
        <w:t>• формирование познавательных интересов и познавательных действий ребенка в</w:t>
      </w:r>
      <w:r w:rsidR="007A47E6" w:rsidRPr="00880945">
        <w:rPr>
          <w:rFonts w:ascii="Times New Roman" w:hAnsi="Times New Roman" w:cs="Times New Roman"/>
          <w:sz w:val="24"/>
          <w:szCs w:val="24"/>
        </w:rPr>
        <w:t xml:space="preserve"> </w:t>
      </w:r>
      <w:r w:rsidRPr="00880945">
        <w:rPr>
          <w:rFonts w:ascii="Times New Roman" w:hAnsi="Times New Roman" w:cs="Times New Roman"/>
          <w:sz w:val="24"/>
          <w:szCs w:val="24"/>
        </w:rPr>
        <w:t>различных видах деятельности;</w:t>
      </w:r>
    </w:p>
    <w:p w:rsidR="007A165F" w:rsidRPr="00880945" w:rsidRDefault="007A165F" w:rsidP="00880945">
      <w:pPr>
        <w:jc w:val="both"/>
        <w:rPr>
          <w:rFonts w:ascii="Times New Roman" w:hAnsi="Times New Roman" w:cs="Times New Roman"/>
          <w:sz w:val="24"/>
          <w:szCs w:val="24"/>
        </w:rPr>
      </w:pPr>
      <w:r w:rsidRPr="00880945">
        <w:rPr>
          <w:rFonts w:ascii="Times New Roman" w:hAnsi="Times New Roman" w:cs="Times New Roman"/>
          <w:sz w:val="24"/>
          <w:szCs w:val="24"/>
        </w:rPr>
        <w:t>• возрастную адекватность (соответствия условий, требований, методов возрасту и</w:t>
      </w:r>
      <w:r w:rsidR="007A47E6" w:rsidRPr="00880945">
        <w:rPr>
          <w:rFonts w:ascii="Times New Roman" w:hAnsi="Times New Roman" w:cs="Times New Roman"/>
          <w:sz w:val="24"/>
          <w:szCs w:val="24"/>
        </w:rPr>
        <w:t xml:space="preserve"> </w:t>
      </w:r>
      <w:r w:rsidRPr="00880945">
        <w:rPr>
          <w:rFonts w:ascii="Times New Roman" w:hAnsi="Times New Roman" w:cs="Times New Roman"/>
          <w:sz w:val="24"/>
          <w:szCs w:val="24"/>
        </w:rPr>
        <w:t>особенностям развития);</w:t>
      </w:r>
    </w:p>
    <w:p w:rsidR="007A165F" w:rsidRPr="00880945" w:rsidRDefault="007A165F" w:rsidP="00880945">
      <w:pPr>
        <w:jc w:val="both"/>
        <w:rPr>
          <w:rFonts w:ascii="Times New Roman" w:hAnsi="Times New Roman" w:cs="Times New Roman"/>
          <w:sz w:val="24"/>
          <w:szCs w:val="24"/>
        </w:rPr>
      </w:pPr>
      <w:r w:rsidRPr="00880945">
        <w:rPr>
          <w:rFonts w:ascii="Times New Roman" w:hAnsi="Times New Roman" w:cs="Times New Roman"/>
          <w:sz w:val="24"/>
          <w:szCs w:val="24"/>
        </w:rPr>
        <w:t xml:space="preserve">• учёт </w:t>
      </w:r>
      <w:proofErr w:type="gramStart"/>
      <w:r w:rsidRPr="00880945">
        <w:rPr>
          <w:rFonts w:ascii="Times New Roman" w:hAnsi="Times New Roman" w:cs="Times New Roman"/>
          <w:sz w:val="24"/>
          <w:szCs w:val="24"/>
        </w:rPr>
        <w:t>этно</w:t>
      </w:r>
      <w:r w:rsidR="007A47E6" w:rsidRPr="00880945">
        <w:rPr>
          <w:rFonts w:ascii="Times New Roman" w:hAnsi="Times New Roman" w:cs="Times New Roman"/>
          <w:sz w:val="24"/>
          <w:szCs w:val="24"/>
        </w:rPr>
        <w:t>-</w:t>
      </w:r>
      <w:r w:rsidRPr="00880945">
        <w:rPr>
          <w:rFonts w:ascii="Times New Roman" w:hAnsi="Times New Roman" w:cs="Times New Roman"/>
          <w:sz w:val="24"/>
          <w:szCs w:val="24"/>
        </w:rPr>
        <w:t>культурной</w:t>
      </w:r>
      <w:proofErr w:type="gramEnd"/>
      <w:r w:rsidRPr="00880945">
        <w:rPr>
          <w:rFonts w:ascii="Times New Roman" w:hAnsi="Times New Roman" w:cs="Times New Roman"/>
          <w:sz w:val="24"/>
          <w:szCs w:val="24"/>
        </w:rPr>
        <w:t xml:space="preserve"> ситуации развития детей.</w:t>
      </w:r>
    </w:p>
    <w:p w:rsidR="007A165F" w:rsidRPr="00880945" w:rsidRDefault="007A165F" w:rsidP="00880945">
      <w:pPr>
        <w:jc w:val="both"/>
        <w:rPr>
          <w:rFonts w:ascii="Times New Roman" w:hAnsi="Times New Roman" w:cs="Times New Roman"/>
          <w:sz w:val="24"/>
          <w:szCs w:val="24"/>
        </w:rPr>
      </w:pPr>
      <w:r w:rsidRPr="00880945">
        <w:rPr>
          <w:rFonts w:ascii="Times New Roman" w:hAnsi="Times New Roman" w:cs="Times New Roman"/>
          <w:sz w:val="24"/>
          <w:szCs w:val="24"/>
        </w:rPr>
        <w:t xml:space="preserve"> Содержание психолого-педагогической работы ориентировано на разностороннее</w:t>
      </w:r>
      <w:r w:rsidR="007A47E6" w:rsidRPr="00880945">
        <w:rPr>
          <w:rFonts w:ascii="Times New Roman" w:hAnsi="Times New Roman" w:cs="Times New Roman"/>
          <w:sz w:val="24"/>
          <w:szCs w:val="24"/>
        </w:rPr>
        <w:t xml:space="preserve"> </w:t>
      </w:r>
      <w:r w:rsidRPr="00880945">
        <w:rPr>
          <w:rFonts w:ascii="Times New Roman" w:hAnsi="Times New Roman" w:cs="Times New Roman"/>
          <w:sz w:val="24"/>
          <w:szCs w:val="24"/>
        </w:rPr>
        <w:t>развитие дошкольников с учетом их возрастных и индивидуальных особенностей по</w:t>
      </w:r>
      <w:r w:rsidR="007A47E6" w:rsidRPr="00880945">
        <w:rPr>
          <w:rFonts w:ascii="Times New Roman" w:hAnsi="Times New Roman" w:cs="Times New Roman"/>
          <w:sz w:val="24"/>
          <w:szCs w:val="24"/>
        </w:rPr>
        <w:t xml:space="preserve"> </w:t>
      </w:r>
      <w:r w:rsidRPr="00880945">
        <w:rPr>
          <w:rFonts w:ascii="Times New Roman" w:hAnsi="Times New Roman" w:cs="Times New Roman"/>
          <w:sz w:val="24"/>
          <w:szCs w:val="24"/>
        </w:rPr>
        <w:t>основным направлениям развития и образования детей: социально-коммуникативное</w:t>
      </w:r>
      <w:r w:rsidR="007A47E6" w:rsidRPr="00880945">
        <w:rPr>
          <w:rFonts w:ascii="Times New Roman" w:hAnsi="Times New Roman" w:cs="Times New Roman"/>
          <w:sz w:val="24"/>
          <w:szCs w:val="24"/>
        </w:rPr>
        <w:t xml:space="preserve"> </w:t>
      </w:r>
      <w:r w:rsidRPr="00880945">
        <w:rPr>
          <w:rFonts w:ascii="Times New Roman" w:hAnsi="Times New Roman" w:cs="Times New Roman"/>
          <w:sz w:val="24"/>
          <w:szCs w:val="24"/>
        </w:rPr>
        <w:t>развитие, познавательное развитие, речевое развитие, художественно-эстетическое</w:t>
      </w:r>
      <w:r w:rsidR="007A47E6" w:rsidRPr="00880945">
        <w:rPr>
          <w:rFonts w:ascii="Times New Roman" w:hAnsi="Times New Roman" w:cs="Times New Roman"/>
          <w:sz w:val="24"/>
          <w:szCs w:val="24"/>
        </w:rPr>
        <w:t xml:space="preserve"> </w:t>
      </w:r>
      <w:r w:rsidRPr="00880945">
        <w:rPr>
          <w:rFonts w:ascii="Times New Roman" w:hAnsi="Times New Roman" w:cs="Times New Roman"/>
          <w:sz w:val="24"/>
          <w:szCs w:val="24"/>
        </w:rPr>
        <w:t>развитие, физическое развитие.</w:t>
      </w:r>
    </w:p>
    <w:p w:rsidR="007A165F" w:rsidRPr="00880945" w:rsidRDefault="007A165F" w:rsidP="00880945">
      <w:pPr>
        <w:jc w:val="both"/>
        <w:rPr>
          <w:rFonts w:ascii="Times New Roman" w:hAnsi="Times New Roman" w:cs="Times New Roman"/>
          <w:sz w:val="24"/>
          <w:szCs w:val="24"/>
        </w:rPr>
      </w:pPr>
      <w:r w:rsidRPr="00880945">
        <w:rPr>
          <w:rFonts w:ascii="Times New Roman" w:hAnsi="Times New Roman" w:cs="Times New Roman"/>
          <w:sz w:val="24"/>
          <w:szCs w:val="24"/>
        </w:rPr>
        <w:t xml:space="preserve"> Программа основывается на комплексно-тематическом </w:t>
      </w:r>
      <w:proofErr w:type="gramStart"/>
      <w:r w:rsidRPr="00880945">
        <w:rPr>
          <w:rFonts w:ascii="Times New Roman" w:hAnsi="Times New Roman" w:cs="Times New Roman"/>
          <w:sz w:val="24"/>
          <w:szCs w:val="24"/>
        </w:rPr>
        <w:t>принципе</w:t>
      </w:r>
      <w:proofErr w:type="gramEnd"/>
      <w:r w:rsidRPr="00880945">
        <w:rPr>
          <w:rFonts w:ascii="Times New Roman" w:hAnsi="Times New Roman" w:cs="Times New Roman"/>
          <w:sz w:val="24"/>
          <w:szCs w:val="24"/>
        </w:rPr>
        <w:t xml:space="preserve"> построения</w:t>
      </w:r>
      <w:r w:rsidR="007A47E6" w:rsidRPr="00880945">
        <w:rPr>
          <w:rFonts w:ascii="Times New Roman" w:hAnsi="Times New Roman" w:cs="Times New Roman"/>
          <w:sz w:val="24"/>
          <w:szCs w:val="24"/>
        </w:rPr>
        <w:t xml:space="preserve"> </w:t>
      </w:r>
      <w:r w:rsidRPr="00880945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7A165F" w:rsidRPr="00880945" w:rsidRDefault="007A165F" w:rsidP="00880945">
      <w:pPr>
        <w:jc w:val="both"/>
        <w:rPr>
          <w:rFonts w:ascii="Times New Roman" w:hAnsi="Times New Roman" w:cs="Times New Roman"/>
          <w:sz w:val="24"/>
          <w:szCs w:val="24"/>
        </w:rPr>
      </w:pPr>
      <w:r w:rsidRPr="008809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945">
        <w:rPr>
          <w:rFonts w:ascii="Times New Roman" w:hAnsi="Times New Roman" w:cs="Times New Roman"/>
          <w:sz w:val="24"/>
          <w:szCs w:val="24"/>
        </w:rPr>
        <w:t>Образовательный процесс выстроен в соответствии с возрастными особенностями</w:t>
      </w:r>
      <w:r w:rsidR="007A47E6" w:rsidRPr="00880945">
        <w:rPr>
          <w:rFonts w:ascii="Times New Roman" w:hAnsi="Times New Roman" w:cs="Times New Roman"/>
          <w:sz w:val="24"/>
          <w:szCs w:val="24"/>
        </w:rPr>
        <w:t xml:space="preserve"> </w:t>
      </w:r>
      <w:r w:rsidRPr="00880945">
        <w:rPr>
          <w:rFonts w:ascii="Times New Roman" w:hAnsi="Times New Roman" w:cs="Times New Roman"/>
          <w:sz w:val="24"/>
          <w:szCs w:val="24"/>
        </w:rPr>
        <w:t>воспитанников, с учетом принципа интеграции образовательных областей (социально-коммуникативное развитие, познавательное развитие, речевое развитие, художественно-</w:t>
      </w:r>
      <w:proofErr w:type="gramEnd"/>
    </w:p>
    <w:p w:rsidR="007A165F" w:rsidRPr="00880945" w:rsidRDefault="007A165F" w:rsidP="00880945">
      <w:pPr>
        <w:jc w:val="both"/>
        <w:rPr>
          <w:rFonts w:ascii="Times New Roman" w:hAnsi="Times New Roman" w:cs="Times New Roman"/>
          <w:sz w:val="24"/>
          <w:szCs w:val="24"/>
        </w:rPr>
      </w:pPr>
      <w:r w:rsidRPr="00880945">
        <w:rPr>
          <w:rFonts w:ascii="Times New Roman" w:hAnsi="Times New Roman" w:cs="Times New Roman"/>
          <w:sz w:val="24"/>
          <w:szCs w:val="24"/>
        </w:rPr>
        <w:t>эстетическое развитие, физическое развитие).</w:t>
      </w:r>
    </w:p>
    <w:p w:rsidR="007A165F" w:rsidRPr="00880945" w:rsidRDefault="007A165F" w:rsidP="00880945">
      <w:pPr>
        <w:jc w:val="both"/>
        <w:rPr>
          <w:rFonts w:ascii="Times New Roman" w:hAnsi="Times New Roman" w:cs="Times New Roman"/>
          <w:sz w:val="24"/>
          <w:szCs w:val="24"/>
        </w:rPr>
      </w:pPr>
      <w:r w:rsidRPr="00880945">
        <w:rPr>
          <w:rFonts w:ascii="Times New Roman" w:hAnsi="Times New Roman" w:cs="Times New Roman"/>
          <w:sz w:val="24"/>
          <w:szCs w:val="24"/>
        </w:rPr>
        <w:t xml:space="preserve"> Воспитательно-образовательный процесс осуществляется в совместной деятельности</w:t>
      </w:r>
      <w:r w:rsidR="007A47E6" w:rsidRPr="00880945">
        <w:rPr>
          <w:rFonts w:ascii="Times New Roman" w:hAnsi="Times New Roman" w:cs="Times New Roman"/>
          <w:sz w:val="24"/>
          <w:szCs w:val="24"/>
        </w:rPr>
        <w:t xml:space="preserve"> </w:t>
      </w:r>
      <w:r w:rsidRPr="00880945">
        <w:rPr>
          <w:rFonts w:ascii="Times New Roman" w:hAnsi="Times New Roman" w:cs="Times New Roman"/>
          <w:sz w:val="24"/>
          <w:szCs w:val="24"/>
        </w:rPr>
        <w:t>взрослого и детей и самостоятельной деятельности детей не только в рамках</w:t>
      </w:r>
      <w:r w:rsidR="007A47E6" w:rsidRPr="00880945">
        <w:rPr>
          <w:rFonts w:ascii="Times New Roman" w:hAnsi="Times New Roman" w:cs="Times New Roman"/>
          <w:sz w:val="24"/>
          <w:szCs w:val="24"/>
        </w:rPr>
        <w:t xml:space="preserve"> </w:t>
      </w:r>
      <w:r w:rsidRPr="00880945">
        <w:rPr>
          <w:rFonts w:ascii="Times New Roman" w:hAnsi="Times New Roman" w:cs="Times New Roman"/>
          <w:sz w:val="24"/>
          <w:szCs w:val="24"/>
        </w:rPr>
        <w:t>непосредственно образовательной деятельности, но и при проведении режимных</w:t>
      </w:r>
      <w:r w:rsidR="007A47E6" w:rsidRPr="00880945">
        <w:rPr>
          <w:rFonts w:ascii="Times New Roman" w:hAnsi="Times New Roman" w:cs="Times New Roman"/>
          <w:sz w:val="24"/>
          <w:szCs w:val="24"/>
        </w:rPr>
        <w:t xml:space="preserve"> </w:t>
      </w:r>
      <w:r w:rsidRPr="00880945">
        <w:rPr>
          <w:rFonts w:ascii="Times New Roman" w:hAnsi="Times New Roman" w:cs="Times New Roman"/>
          <w:sz w:val="24"/>
          <w:szCs w:val="24"/>
        </w:rPr>
        <w:t>моментов, а также во взаимодействии с семьями воспитанников и социальными</w:t>
      </w:r>
      <w:r w:rsidR="007A47E6" w:rsidRPr="00880945">
        <w:rPr>
          <w:rFonts w:ascii="Times New Roman" w:hAnsi="Times New Roman" w:cs="Times New Roman"/>
          <w:sz w:val="24"/>
          <w:szCs w:val="24"/>
        </w:rPr>
        <w:t xml:space="preserve"> </w:t>
      </w:r>
      <w:r w:rsidRPr="00880945">
        <w:rPr>
          <w:rFonts w:ascii="Times New Roman" w:hAnsi="Times New Roman" w:cs="Times New Roman"/>
          <w:sz w:val="24"/>
          <w:szCs w:val="24"/>
        </w:rPr>
        <w:t>партнёрами.</w:t>
      </w:r>
    </w:p>
    <w:p w:rsidR="006863B7" w:rsidRPr="00880945" w:rsidRDefault="007A165F" w:rsidP="00880945">
      <w:pPr>
        <w:jc w:val="both"/>
        <w:rPr>
          <w:rFonts w:ascii="Times New Roman" w:hAnsi="Times New Roman" w:cs="Times New Roman"/>
          <w:sz w:val="24"/>
          <w:szCs w:val="24"/>
        </w:rPr>
      </w:pPr>
      <w:r w:rsidRPr="00880945">
        <w:rPr>
          <w:rFonts w:ascii="Times New Roman" w:hAnsi="Times New Roman" w:cs="Times New Roman"/>
          <w:sz w:val="24"/>
          <w:szCs w:val="24"/>
        </w:rPr>
        <w:t xml:space="preserve"> В программе отражено планирование, организация образовательного процесса в</w:t>
      </w:r>
      <w:r w:rsidR="007A47E6" w:rsidRPr="00880945">
        <w:rPr>
          <w:rFonts w:ascii="Times New Roman" w:hAnsi="Times New Roman" w:cs="Times New Roman"/>
          <w:sz w:val="24"/>
          <w:szCs w:val="24"/>
        </w:rPr>
        <w:t xml:space="preserve"> </w:t>
      </w:r>
      <w:r w:rsidRPr="00880945">
        <w:rPr>
          <w:rFonts w:ascii="Times New Roman" w:hAnsi="Times New Roman" w:cs="Times New Roman"/>
          <w:sz w:val="24"/>
          <w:szCs w:val="24"/>
        </w:rPr>
        <w:t>соответствии с основной образовательной программой.</w:t>
      </w:r>
    </w:p>
    <w:sectPr w:rsidR="006863B7" w:rsidRPr="00880945" w:rsidSect="0088094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62838"/>
    <w:multiLevelType w:val="hybridMultilevel"/>
    <w:tmpl w:val="B5449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E0220C"/>
    <w:multiLevelType w:val="multilevel"/>
    <w:tmpl w:val="BB6E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5F"/>
    <w:rsid w:val="003B0D24"/>
    <w:rsid w:val="00647021"/>
    <w:rsid w:val="006863B7"/>
    <w:rsid w:val="007A165F"/>
    <w:rsid w:val="007A47E6"/>
    <w:rsid w:val="00880945"/>
    <w:rsid w:val="009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7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7BE"/>
    <w:rPr>
      <w:b/>
      <w:bCs/>
    </w:rPr>
  </w:style>
  <w:style w:type="character" w:styleId="a5">
    <w:name w:val="Emphasis"/>
    <w:basedOn w:val="a0"/>
    <w:uiPriority w:val="20"/>
    <w:qFormat/>
    <w:rsid w:val="009E57B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E57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9E57BE"/>
    <w:rPr>
      <w:color w:val="0563C1" w:themeColor="hyperlink"/>
      <w:u w:val="single"/>
    </w:rPr>
  </w:style>
  <w:style w:type="paragraph" w:styleId="a7">
    <w:name w:val="No Spacing"/>
    <w:uiPriority w:val="1"/>
    <w:qFormat/>
    <w:rsid w:val="0064702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47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7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7BE"/>
    <w:rPr>
      <w:b/>
      <w:bCs/>
    </w:rPr>
  </w:style>
  <w:style w:type="character" w:styleId="a5">
    <w:name w:val="Emphasis"/>
    <w:basedOn w:val="a0"/>
    <w:uiPriority w:val="20"/>
    <w:qFormat/>
    <w:rsid w:val="009E57B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E57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9E57BE"/>
    <w:rPr>
      <w:color w:val="0563C1" w:themeColor="hyperlink"/>
      <w:u w:val="single"/>
    </w:rPr>
  </w:style>
  <w:style w:type="paragraph" w:styleId="a7">
    <w:name w:val="No Spacing"/>
    <w:uiPriority w:val="1"/>
    <w:qFormat/>
    <w:rsid w:val="0064702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4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2017-10-15T15:44:00Z</dcterms:created>
  <dcterms:modified xsi:type="dcterms:W3CDTF">2018-11-04T17:52:00Z</dcterms:modified>
</cp:coreProperties>
</file>