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98" w:rsidRDefault="00670098" w:rsidP="00670098">
      <w:pPr>
        <w:pStyle w:val="a3"/>
        <w:tabs>
          <w:tab w:val="left" w:pos="709"/>
          <w:tab w:val="left" w:pos="1134"/>
        </w:tabs>
        <w:spacing w:line="276" w:lineRule="auto"/>
        <w:ind w:right="-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ТЕОРЕТИКО-ПРАКТИЧЕСКОГО СЕМИНАРА ГОРОДСКОГО МЕТОДИЧЕСКОГО ОБЪЕДИНЕНИЯ ПЕДАГОГОВ-ПСИХОЛОГОВ И СОЦИАЛЬНЫХ ПЕДАГОГОВ</w:t>
      </w:r>
    </w:p>
    <w:p w:rsidR="00670098" w:rsidRDefault="00670098" w:rsidP="0067009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B3BE8" w:rsidRDefault="00670098" w:rsidP="00670098">
      <w:pPr>
        <w:pStyle w:val="a3"/>
        <w:spacing w:line="276" w:lineRule="auto"/>
        <w:ind w:right="-1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EB3BE8">
        <w:rPr>
          <w:rFonts w:ascii="Times New Roman" w:hAnsi="Times New Roman"/>
          <w:b/>
          <w:sz w:val="28"/>
          <w:szCs w:val="28"/>
        </w:rPr>
        <w:t xml:space="preserve">ИСПОЛЬЗОВАНИЕ ИГРОВЫХ ПРИЕМОВ В РАБОТЕ </w:t>
      </w:r>
      <w:proofErr w:type="gramStart"/>
      <w:r w:rsidR="00EB3BE8">
        <w:rPr>
          <w:rFonts w:ascii="Times New Roman" w:hAnsi="Times New Roman"/>
          <w:b/>
          <w:sz w:val="28"/>
          <w:szCs w:val="28"/>
        </w:rPr>
        <w:t>С</w:t>
      </w:r>
      <w:proofErr w:type="gramEnd"/>
    </w:p>
    <w:p w:rsidR="00670098" w:rsidRDefault="00EB3BE8" w:rsidP="00670098">
      <w:pPr>
        <w:pStyle w:val="a3"/>
        <w:spacing w:line="276" w:lineRule="auto"/>
        <w:ind w:right="-1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ДЕТЬМИ СРЕДНЕГО ДОШКОЛЬНОГО ВОЗРАСТА</w:t>
      </w:r>
      <w:r w:rsidR="00670098">
        <w:rPr>
          <w:rFonts w:ascii="Times New Roman" w:hAnsi="Times New Roman"/>
          <w:b/>
          <w:sz w:val="28"/>
          <w:szCs w:val="28"/>
        </w:rPr>
        <w:t xml:space="preserve">» </w:t>
      </w:r>
    </w:p>
    <w:p w:rsidR="00670098" w:rsidRDefault="00670098" w:rsidP="00670098">
      <w:pPr>
        <w:pStyle w:val="a3"/>
        <w:spacing w:line="276" w:lineRule="auto"/>
        <w:ind w:right="-13"/>
        <w:rPr>
          <w:rFonts w:ascii="Times New Roman" w:hAnsi="Times New Roman"/>
          <w:b/>
          <w:sz w:val="28"/>
          <w:szCs w:val="28"/>
        </w:rPr>
      </w:pPr>
    </w:p>
    <w:p w:rsidR="00670098" w:rsidRDefault="00670098" w:rsidP="009D7499">
      <w:pPr>
        <w:pStyle w:val="a3"/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повышение </w:t>
      </w:r>
      <w:r w:rsidR="00EB3BE8">
        <w:rPr>
          <w:rFonts w:ascii="Times New Roman" w:hAnsi="Times New Roman"/>
          <w:sz w:val="28"/>
          <w:szCs w:val="28"/>
        </w:rPr>
        <w:t xml:space="preserve">психологической </w:t>
      </w:r>
      <w:r>
        <w:rPr>
          <w:rFonts w:ascii="Times New Roman" w:hAnsi="Times New Roman"/>
          <w:sz w:val="28"/>
          <w:szCs w:val="28"/>
        </w:rPr>
        <w:t xml:space="preserve">компетентности </w:t>
      </w:r>
      <w:r w:rsidR="00EB3BE8">
        <w:rPr>
          <w:rFonts w:ascii="Times New Roman" w:hAnsi="Times New Roman"/>
          <w:sz w:val="28"/>
          <w:szCs w:val="28"/>
        </w:rPr>
        <w:t>воспитателей дошкольных образовательных учреждений в контексте ФГОС ДО</w:t>
      </w:r>
      <w:r w:rsidR="00AA758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670098" w:rsidRDefault="00670098" w:rsidP="009D749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499">
        <w:rPr>
          <w:rFonts w:ascii="Times New Roman" w:hAnsi="Times New Roman"/>
          <w:b/>
          <w:sz w:val="28"/>
          <w:szCs w:val="28"/>
        </w:rPr>
        <w:t>Дата проведения</w:t>
      </w:r>
      <w:r>
        <w:rPr>
          <w:rFonts w:ascii="Times New Roman" w:hAnsi="Times New Roman"/>
          <w:sz w:val="28"/>
          <w:szCs w:val="28"/>
        </w:rPr>
        <w:t xml:space="preserve">  – 1</w:t>
      </w:r>
      <w:r w:rsidR="00FD2A0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FD2A00">
        <w:rPr>
          <w:rFonts w:ascii="Times New Roman" w:hAnsi="Times New Roman"/>
          <w:sz w:val="28"/>
          <w:szCs w:val="28"/>
        </w:rPr>
        <w:t>02</w:t>
      </w:r>
      <w:r w:rsidR="00353C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FD2A0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 </w:t>
      </w:r>
    </w:p>
    <w:p w:rsidR="00670098" w:rsidRDefault="00670098" w:rsidP="009D749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499"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FD2A00">
        <w:rPr>
          <w:rFonts w:ascii="Times New Roman" w:hAnsi="Times New Roman"/>
          <w:sz w:val="28"/>
          <w:szCs w:val="28"/>
        </w:rPr>
        <w:t>МА</w:t>
      </w:r>
      <w:r w:rsidR="00353C3D">
        <w:rPr>
          <w:rFonts w:ascii="Times New Roman" w:hAnsi="Times New Roman"/>
          <w:sz w:val="28"/>
          <w:szCs w:val="28"/>
        </w:rPr>
        <w:t>Д</w:t>
      </w:r>
      <w:r w:rsidR="00FD2A00">
        <w:rPr>
          <w:rFonts w:ascii="Times New Roman" w:hAnsi="Times New Roman"/>
          <w:sz w:val="28"/>
          <w:szCs w:val="28"/>
        </w:rPr>
        <w:t>ОУ Д</w:t>
      </w:r>
      <w:r w:rsidR="00353C3D">
        <w:rPr>
          <w:rFonts w:ascii="Times New Roman" w:hAnsi="Times New Roman"/>
          <w:sz w:val="28"/>
          <w:szCs w:val="28"/>
        </w:rPr>
        <w:t>СКВ</w:t>
      </w:r>
      <w:r w:rsidR="00FD2A0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D2A00">
        <w:rPr>
          <w:rFonts w:ascii="Times New Roman" w:hAnsi="Times New Roman"/>
          <w:sz w:val="28"/>
          <w:szCs w:val="28"/>
        </w:rPr>
        <w:t>Рябинушка</w:t>
      </w:r>
      <w:proofErr w:type="spellEnd"/>
      <w:r w:rsidR="00FD2A00">
        <w:rPr>
          <w:rFonts w:ascii="Times New Roman" w:hAnsi="Times New Roman"/>
          <w:sz w:val="28"/>
          <w:szCs w:val="28"/>
        </w:rPr>
        <w:t>»</w:t>
      </w:r>
    </w:p>
    <w:p w:rsidR="00670098" w:rsidRDefault="00670098" w:rsidP="009D749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499">
        <w:rPr>
          <w:rFonts w:ascii="Times New Roman" w:hAnsi="Times New Roman"/>
          <w:b/>
          <w:sz w:val="28"/>
          <w:szCs w:val="28"/>
        </w:rPr>
        <w:t>Время проведения</w:t>
      </w:r>
      <w:r>
        <w:rPr>
          <w:rFonts w:ascii="Times New Roman" w:hAnsi="Times New Roman"/>
          <w:sz w:val="28"/>
          <w:szCs w:val="28"/>
        </w:rPr>
        <w:t xml:space="preserve"> – 1</w:t>
      </w:r>
      <w:r w:rsidR="00FD2A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FD2A0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– 1</w:t>
      </w:r>
      <w:r w:rsidR="00FD2A0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9D749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</w:p>
    <w:p w:rsidR="00670098" w:rsidRDefault="00670098" w:rsidP="009D7499">
      <w:pPr>
        <w:pStyle w:val="a3"/>
        <w:spacing w:line="276" w:lineRule="auto"/>
        <w:ind w:right="-13" w:firstLine="709"/>
        <w:jc w:val="both"/>
        <w:rPr>
          <w:rFonts w:ascii="Times New Roman" w:hAnsi="Times New Roman"/>
          <w:sz w:val="28"/>
          <w:szCs w:val="28"/>
        </w:rPr>
      </w:pPr>
      <w:r w:rsidRPr="009D7499">
        <w:rPr>
          <w:rFonts w:ascii="Times New Roman" w:hAnsi="Times New Roman"/>
          <w:b/>
          <w:sz w:val="28"/>
          <w:szCs w:val="28"/>
        </w:rPr>
        <w:t>Форма проведения</w:t>
      </w:r>
      <w:r>
        <w:rPr>
          <w:rFonts w:ascii="Times New Roman" w:hAnsi="Times New Roman"/>
          <w:sz w:val="28"/>
          <w:szCs w:val="28"/>
        </w:rPr>
        <w:t xml:space="preserve"> – лекция-беседа, мотивационная игра, практическое задание, обмен опытом. </w:t>
      </w:r>
    </w:p>
    <w:p w:rsidR="00670098" w:rsidRDefault="00670098" w:rsidP="009D7499">
      <w:pPr>
        <w:pStyle w:val="a3"/>
        <w:spacing w:line="276" w:lineRule="auto"/>
        <w:ind w:right="-13" w:firstLine="709"/>
        <w:jc w:val="both"/>
        <w:rPr>
          <w:rFonts w:ascii="Times New Roman" w:hAnsi="Times New Roman"/>
          <w:sz w:val="28"/>
          <w:szCs w:val="28"/>
        </w:rPr>
      </w:pPr>
      <w:r w:rsidRPr="009D7499">
        <w:rPr>
          <w:rFonts w:ascii="Times New Roman" w:hAnsi="Times New Roman"/>
          <w:b/>
          <w:sz w:val="28"/>
          <w:szCs w:val="28"/>
        </w:rPr>
        <w:t>Категория участников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FD2A00">
        <w:rPr>
          <w:rFonts w:ascii="Times New Roman" w:hAnsi="Times New Roman"/>
          <w:sz w:val="28"/>
          <w:szCs w:val="28"/>
        </w:rPr>
        <w:t>воспитатели группы детей среднего дошкольного возраста</w:t>
      </w:r>
      <w:r>
        <w:rPr>
          <w:rFonts w:ascii="Times New Roman" w:hAnsi="Times New Roman"/>
          <w:sz w:val="28"/>
          <w:szCs w:val="28"/>
        </w:rPr>
        <w:t>.</w:t>
      </w:r>
    </w:p>
    <w:p w:rsidR="00670098" w:rsidRDefault="00670098" w:rsidP="009D749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499">
        <w:rPr>
          <w:rFonts w:ascii="Times New Roman" w:hAnsi="Times New Roman"/>
          <w:b/>
          <w:sz w:val="28"/>
          <w:szCs w:val="28"/>
        </w:rPr>
        <w:t>1</w:t>
      </w:r>
      <w:r w:rsidR="00C82BF4" w:rsidRPr="009D7499">
        <w:rPr>
          <w:rFonts w:ascii="Times New Roman" w:hAnsi="Times New Roman"/>
          <w:b/>
          <w:sz w:val="28"/>
          <w:szCs w:val="28"/>
        </w:rPr>
        <w:t>3</w:t>
      </w:r>
      <w:r w:rsidRPr="009D7499">
        <w:rPr>
          <w:rFonts w:ascii="Times New Roman" w:hAnsi="Times New Roman"/>
          <w:b/>
          <w:sz w:val="28"/>
          <w:szCs w:val="28"/>
        </w:rPr>
        <w:t>.</w:t>
      </w:r>
      <w:r w:rsidR="00C82BF4" w:rsidRPr="009D7499">
        <w:rPr>
          <w:rFonts w:ascii="Times New Roman" w:hAnsi="Times New Roman"/>
          <w:b/>
          <w:sz w:val="28"/>
          <w:szCs w:val="28"/>
        </w:rPr>
        <w:t>0</w:t>
      </w:r>
      <w:r w:rsidRPr="009D7499">
        <w:rPr>
          <w:rFonts w:ascii="Times New Roman" w:hAnsi="Times New Roman"/>
          <w:b/>
          <w:sz w:val="28"/>
          <w:szCs w:val="28"/>
        </w:rPr>
        <w:t>0-1</w:t>
      </w:r>
      <w:r w:rsidR="00C82BF4" w:rsidRPr="009D7499">
        <w:rPr>
          <w:rFonts w:ascii="Times New Roman" w:hAnsi="Times New Roman"/>
          <w:b/>
          <w:sz w:val="28"/>
          <w:szCs w:val="28"/>
        </w:rPr>
        <w:t>3</w:t>
      </w:r>
      <w:r w:rsidRPr="009D7499">
        <w:rPr>
          <w:rFonts w:ascii="Times New Roman" w:hAnsi="Times New Roman"/>
          <w:b/>
          <w:sz w:val="28"/>
          <w:szCs w:val="28"/>
        </w:rPr>
        <w:t>.</w:t>
      </w:r>
      <w:r w:rsidR="00C82BF4" w:rsidRPr="009D7499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– регистрация участников семинара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104C2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104C28">
        <w:rPr>
          <w:rFonts w:ascii="Times New Roman" w:hAnsi="Times New Roman"/>
          <w:sz w:val="28"/>
          <w:szCs w:val="28"/>
        </w:rPr>
        <w:t>о</w:t>
      </w:r>
      <w:proofErr w:type="gramEnd"/>
      <w:r w:rsidR="00104C28">
        <w:rPr>
          <w:rFonts w:ascii="Times New Roman" w:hAnsi="Times New Roman"/>
          <w:sz w:val="28"/>
          <w:szCs w:val="28"/>
        </w:rPr>
        <w:t xml:space="preserve">тв. </w:t>
      </w:r>
      <w:proofErr w:type="spellStart"/>
      <w:r w:rsidR="00104C28">
        <w:rPr>
          <w:rFonts w:ascii="Times New Roman" w:hAnsi="Times New Roman"/>
          <w:sz w:val="28"/>
          <w:szCs w:val="28"/>
        </w:rPr>
        <w:t>Стрешная</w:t>
      </w:r>
      <w:proofErr w:type="spellEnd"/>
      <w:r w:rsidR="00104C28">
        <w:rPr>
          <w:rFonts w:ascii="Times New Roman" w:hAnsi="Times New Roman"/>
          <w:sz w:val="28"/>
          <w:szCs w:val="28"/>
        </w:rPr>
        <w:t xml:space="preserve"> Н.Г.)</w:t>
      </w:r>
      <w:r w:rsidR="000D7C34">
        <w:rPr>
          <w:rFonts w:ascii="Times New Roman" w:hAnsi="Times New Roman"/>
          <w:sz w:val="28"/>
          <w:szCs w:val="28"/>
        </w:rPr>
        <w:t xml:space="preserve">  </w:t>
      </w:r>
    </w:p>
    <w:p w:rsidR="00670098" w:rsidRDefault="00670098" w:rsidP="00670098">
      <w:pPr>
        <w:pStyle w:val="a3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5703"/>
        <w:gridCol w:w="3686"/>
      </w:tblGrid>
      <w:tr w:rsidR="00670098" w:rsidTr="009D7499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98" w:rsidRDefault="00670098">
            <w:pPr>
              <w:pStyle w:val="a3"/>
              <w:spacing w:line="276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98" w:rsidRDefault="00670098">
            <w:pPr>
              <w:pStyle w:val="a3"/>
              <w:spacing w:line="276" w:lineRule="auto"/>
              <w:ind w:righ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98" w:rsidRDefault="00670098">
            <w:pPr>
              <w:pStyle w:val="a3"/>
              <w:tabs>
                <w:tab w:val="left" w:pos="3186"/>
              </w:tabs>
              <w:spacing w:line="276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C82BF4" w:rsidTr="009D7499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DB" w:rsidRDefault="00C82BF4" w:rsidP="00C82BF4">
            <w:pPr>
              <w:pStyle w:val="a3"/>
              <w:spacing w:line="276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13.15</w:t>
            </w:r>
          </w:p>
          <w:p w:rsidR="00C82BF4" w:rsidRDefault="00C82BF4" w:rsidP="00C82BF4">
            <w:pPr>
              <w:pStyle w:val="a3"/>
              <w:spacing w:line="276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F4" w:rsidRDefault="00C82BF4" w:rsidP="00C82BF4">
            <w:pPr>
              <w:pStyle w:val="a3"/>
              <w:spacing w:line="276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«Психологические новообразования детей среднего дошкольного возраста» (мини-лекция с приемом «мозгового штурма»)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F4" w:rsidRDefault="00C82BF4" w:rsidP="00C82BF4">
            <w:pPr>
              <w:pStyle w:val="a3"/>
              <w:spacing w:line="276" w:lineRule="auto"/>
              <w:ind w:right="0"/>
              <w:jc w:val="left"/>
              <w:rPr>
                <w:rFonts w:ascii="Times New Roman" w:hAnsi="Times New Roman"/>
                <w:color w:val="000033"/>
                <w:sz w:val="28"/>
                <w:szCs w:val="28"/>
              </w:rPr>
            </w:pPr>
            <w:r>
              <w:rPr>
                <w:rFonts w:ascii="Times New Roman" w:hAnsi="Times New Roman"/>
                <w:color w:val="000033"/>
                <w:sz w:val="28"/>
                <w:szCs w:val="28"/>
              </w:rPr>
              <w:t>Полякова И.И., педагог-психолог МАОУ СОШ № 2</w:t>
            </w:r>
          </w:p>
        </w:tc>
      </w:tr>
      <w:tr w:rsidR="00C82BF4" w:rsidTr="009D7499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DB" w:rsidRDefault="00127ADB">
            <w:pPr>
              <w:pStyle w:val="a3"/>
              <w:spacing w:line="276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53C3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.3</w:t>
            </w:r>
            <w:r w:rsidR="00353C3D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82BF4" w:rsidRDefault="00C82BF4" w:rsidP="00104C28">
            <w:pPr>
              <w:pStyle w:val="a3"/>
              <w:spacing w:line="276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="00353C3D">
              <w:rPr>
                <w:rFonts w:ascii="Times New Roman" w:hAnsi="Times New Roman"/>
                <w:sz w:val="28"/>
                <w:szCs w:val="28"/>
              </w:rPr>
              <w:t>4</w:t>
            </w:r>
            <w:r w:rsidR="00104C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F4" w:rsidRDefault="006D7172">
            <w:pPr>
              <w:pStyle w:val="a3"/>
              <w:spacing w:line="276" w:lineRule="auto"/>
              <w:ind w:right="0"/>
              <w:jc w:val="both"/>
              <w:rPr>
                <w:rFonts w:ascii="Times New Roman" w:hAnsi="Times New Roman"/>
                <w:color w:val="000033"/>
                <w:sz w:val="28"/>
                <w:szCs w:val="28"/>
              </w:rPr>
            </w:pPr>
            <w:r>
              <w:rPr>
                <w:rFonts w:ascii="Times New Roman" w:hAnsi="Times New Roman"/>
                <w:color w:val="000033"/>
                <w:sz w:val="28"/>
                <w:szCs w:val="28"/>
              </w:rPr>
              <w:t>«</w:t>
            </w:r>
            <w:r w:rsidR="00C82BF4">
              <w:rPr>
                <w:rFonts w:ascii="Times New Roman" w:hAnsi="Times New Roman"/>
                <w:color w:val="000033"/>
                <w:sz w:val="28"/>
                <w:szCs w:val="28"/>
              </w:rPr>
              <w:t>Раз</w:t>
            </w:r>
            <w:r w:rsidR="00104C28">
              <w:rPr>
                <w:rFonts w:ascii="Times New Roman" w:hAnsi="Times New Roman"/>
                <w:color w:val="000033"/>
                <w:sz w:val="28"/>
                <w:szCs w:val="28"/>
              </w:rPr>
              <w:t>виваемся</w:t>
            </w:r>
            <w:r w:rsidR="0057210F">
              <w:rPr>
                <w:rFonts w:ascii="Times New Roman" w:hAnsi="Times New Roman"/>
                <w:color w:val="000033"/>
                <w:sz w:val="28"/>
                <w:szCs w:val="28"/>
              </w:rPr>
              <w:t>,</w:t>
            </w:r>
            <w:r w:rsidR="00104C28">
              <w:rPr>
                <w:rFonts w:ascii="Times New Roman" w:hAnsi="Times New Roman"/>
                <w:color w:val="000033"/>
                <w:sz w:val="28"/>
                <w:szCs w:val="28"/>
              </w:rPr>
              <w:t xml:space="preserve"> играя</w:t>
            </w:r>
            <w:r>
              <w:rPr>
                <w:rFonts w:ascii="Times New Roman" w:hAnsi="Times New Roman"/>
                <w:color w:val="000033"/>
                <w:sz w:val="28"/>
                <w:szCs w:val="28"/>
              </w:rPr>
              <w:t xml:space="preserve">: </w:t>
            </w:r>
            <w:r w:rsidR="00104C28">
              <w:rPr>
                <w:rFonts w:ascii="Times New Roman" w:hAnsi="Times New Roman"/>
                <w:color w:val="000033"/>
                <w:sz w:val="28"/>
                <w:szCs w:val="28"/>
              </w:rPr>
              <w:t>память, внимание, мышление</w:t>
            </w:r>
            <w:r>
              <w:rPr>
                <w:rFonts w:ascii="Times New Roman" w:hAnsi="Times New Roman"/>
                <w:color w:val="000033"/>
                <w:sz w:val="28"/>
                <w:szCs w:val="28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/>
                <w:color w:val="000033"/>
                <w:sz w:val="28"/>
                <w:szCs w:val="28"/>
              </w:rPr>
              <w:t xml:space="preserve"> (мастер-класс)</w:t>
            </w:r>
            <w:r w:rsidR="00C82BF4">
              <w:rPr>
                <w:rFonts w:ascii="Times New Roman" w:hAnsi="Times New Roman"/>
                <w:color w:val="000033"/>
                <w:sz w:val="28"/>
                <w:szCs w:val="28"/>
              </w:rPr>
              <w:t xml:space="preserve"> </w:t>
            </w:r>
          </w:p>
          <w:p w:rsidR="00C82BF4" w:rsidRDefault="00C82BF4">
            <w:pPr>
              <w:pStyle w:val="a3"/>
              <w:spacing w:line="276" w:lineRule="auto"/>
              <w:ind w:right="0"/>
              <w:jc w:val="right"/>
              <w:rPr>
                <w:rFonts w:ascii="Times New Roman" w:hAnsi="Times New Roman"/>
                <w:color w:val="000033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F4" w:rsidRDefault="00C82BF4">
            <w:pPr>
              <w:pStyle w:val="a3"/>
              <w:spacing w:line="276" w:lineRule="auto"/>
              <w:ind w:right="0"/>
              <w:jc w:val="left"/>
              <w:rPr>
                <w:rFonts w:ascii="Times New Roman" w:hAnsi="Times New Roman"/>
                <w:color w:val="0000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33"/>
                <w:sz w:val="28"/>
                <w:szCs w:val="28"/>
              </w:rPr>
              <w:t>Пузанова</w:t>
            </w:r>
            <w:proofErr w:type="spellEnd"/>
            <w:r>
              <w:rPr>
                <w:rFonts w:ascii="Times New Roman" w:hAnsi="Times New Roman"/>
                <w:color w:val="000033"/>
                <w:sz w:val="28"/>
                <w:szCs w:val="28"/>
              </w:rPr>
              <w:t xml:space="preserve"> Н.Н., педагог-психолог МАДОУ ДСКВ «Югорка»</w:t>
            </w:r>
          </w:p>
        </w:tc>
      </w:tr>
      <w:tr w:rsidR="00C82BF4" w:rsidTr="009D7499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DB" w:rsidRDefault="00127ADB">
            <w:pPr>
              <w:pStyle w:val="a3"/>
              <w:spacing w:line="276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="00353C3D">
              <w:rPr>
                <w:rFonts w:ascii="Times New Roman" w:hAnsi="Times New Roman"/>
                <w:sz w:val="28"/>
                <w:szCs w:val="28"/>
              </w:rPr>
              <w:t>4</w:t>
            </w:r>
            <w:r w:rsidR="00104C28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82BF4" w:rsidRDefault="00C82BF4" w:rsidP="00104C28">
            <w:pPr>
              <w:pStyle w:val="a3"/>
              <w:spacing w:line="276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04C2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04C2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F4" w:rsidRDefault="00605FE0" w:rsidP="009D7499">
            <w:pPr>
              <w:pStyle w:val="a3"/>
              <w:spacing w:line="276" w:lineRule="auto"/>
              <w:ind w:right="0"/>
              <w:jc w:val="both"/>
              <w:rPr>
                <w:rFonts w:ascii="Times New Roman" w:hAnsi="Times New Roman"/>
                <w:color w:val="000033"/>
                <w:sz w:val="28"/>
                <w:szCs w:val="28"/>
              </w:rPr>
            </w:pPr>
            <w:r>
              <w:rPr>
                <w:rFonts w:ascii="Times New Roman" w:hAnsi="Times New Roman"/>
                <w:color w:val="000033"/>
                <w:sz w:val="28"/>
                <w:szCs w:val="28"/>
              </w:rPr>
              <w:t xml:space="preserve">Создание условий для </w:t>
            </w:r>
            <w:r w:rsidR="009D7499">
              <w:rPr>
                <w:rFonts w:ascii="Times New Roman" w:hAnsi="Times New Roman"/>
                <w:sz w:val="28"/>
                <w:szCs w:val="28"/>
              </w:rPr>
              <w:t>комфортных</w:t>
            </w:r>
            <w:r>
              <w:rPr>
                <w:rFonts w:ascii="Times New Roman" w:hAnsi="Times New Roman"/>
                <w:color w:val="000033"/>
                <w:sz w:val="28"/>
                <w:szCs w:val="28"/>
              </w:rPr>
              <w:t xml:space="preserve"> взаимоотношени</w:t>
            </w:r>
            <w:r w:rsidR="009D7499">
              <w:rPr>
                <w:rFonts w:ascii="Times New Roman" w:hAnsi="Times New Roman"/>
                <w:color w:val="000033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33"/>
                <w:sz w:val="28"/>
                <w:szCs w:val="28"/>
              </w:rPr>
              <w:t xml:space="preserve"> между детьми в игре. (Решение педагогической </w:t>
            </w:r>
            <w:r w:rsidR="009D7499">
              <w:rPr>
                <w:rFonts w:ascii="Times New Roman" w:hAnsi="Times New Roman"/>
                <w:color w:val="000033"/>
                <w:sz w:val="28"/>
                <w:szCs w:val="28"/>
              </w:rPr>
              <w:t>задачи</w:t>
            </w:r>
            <w:r>
              <w:rPr>
                <w:rFonts w:ascii="Times New Roman" w:hAnsi="Times New Roman"/>
                <w:color w:val="000033"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F4" w:rsidRDefault="00C82BF4">
            <w:pPr>
              <w:pStyle w:val="a3"/>
              <w:spacing w:line="276" w:lineRule="auto"/>
              <w:ind w:right="0"/>
              <w:jc w:val="both"/>
              <w:rPr>
                <w:rFonts w:ascii="Times New Roman" w:hAnsi="Times New Roman"/>
                <w:color w:val="000033"/>
                <w:sz w:val="28"/>
                <w:szCs w:val="28"/>
              </w:rPr>
            </w:pPr>
            <w:r>
              <w:rPr>
                <w:rFonts w:ascii="Times New Roman" w:hAnsi="Times New Roman"/>
                <w:color w:val="000033"/>
                <w:sz w:val="28"/>
                <w:szCs w:val="28"/>
              </w:rPr>
              <w:t>Смолич А.И., педагог-психолог МАДОУ ДСКВ «Сказка»</w:t>
            </w:r>
          </w:p>
        </w:tc>
      </w:tr>
      <w:tr w:rsidR="00C82BF4" w:rsidTr="009D7499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F4" w:rsidRDefault="00353C3D">
            <w:pPr>
              <w:pStyle w:val="a3"/>
              <w:spacing w:line="276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04C2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04C2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53C3D" w:rsidRDefault="00353C3D">
            <w:pPr>
              <w:pStyle w:val="a3"/>
              <w:spacing w:line="276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="00104C28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C82BF4" w:rsidRDefault="00C82BF4">
            <w:pPr>
              <w:pStyle w:val="a3"/>
              <w:spacing w:line="276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F4" w:rsidRDefault="000D7C34">
            <w:pPr>
              <w:pStyle w:val="a3"/>
              <w:spacing w:line="276" w:lineRule="auto"/>
              <w:ind w:right="0"/>
              <w:jc w:val="both"/>
              <w:rPr>
                <w:rFonts w:ascii="Times New Roman" w:hAnsi="Times New Roman"/>
                <w:color w:val="000033"/>
                <w:sz w:val="28"/>
                <w:szCs w:val="28"/>
              </w:rPr>
            </w:pPr>
            <w:r>
              <w:rPr>
                <w:rFonts w:ascii="Times New Roman" w:hAnsi="Times New Roman"/>
                <w:color w:val="000033"/>
                <w:sz w:val="28"/>
                <w:szCs w:val="28"/>
              </w:rPr>
              <w:t>Игра как способ диагностики эмоционального состояния и поведения ребенка.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F4" w:rsidRDefault="00C82BF4">
            <w:pPr>
              <w:pStyle w:val="a3"/>
              <w:spacing w:line="276" w:lineRule="auto"/>
              <w:ind w:right="0"/>
              <w:jc w:val="both"/>
              <w:rPr>
                <w:rFonts w:ascii="Times New Roman" w:hAnsi="Times New Roman"/>
                <w:color w:val="0000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33"/>
                <w:sz w:val="28"/>
                <w:szCs w:val="28"/>
              </w:rPr>
              <w:t>Мизгулина</w:t>
            </w:r>
            <w:proofErr w:type="spellEnd"/>
            <w:r>
              <w:rPr>
                <w:rFonts w:ascii="Times New Roman" w:hAnsi="Times New Roman"/>
                <w:color w:val="000033"/>
                <w:sz w:val="28"/>
                <w:szCs w:val="28"/>
              </w:rPr>
              <w:t xml:space="preserve"> А.А., педагог-психолог МАБДОУ ЦРР - детский сад</w:t>
            </w:r>
          </w:p>
        </w:tc>
      </w:tr>
      <w:tr w:rsidR="00104C28" w:rsidTr="009D7499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8" w:rsidRDefault="00104C28">
            <w:pPr>
              <w:pStyle w:val="a3"/>
              <w:spacing w:line="276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104C28" w:rsidRDefault="00104C28" w:rsidP="00104C28">
            <w:pPr>
              <w:pStyle w:val="a3"/>
              <w:spacing w:line="276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8" w:rsidRDefault="00180C6C">
            <w:pPr>
              <w:pStyle w:val="a3"/>
              <w:spacing w:line="276" w:lineRule="auto"/>
              <w:ind w:right="0"/>
              <w:jc w:val="both"/>
              <w:rPr>
                <w:rFonts w:ascii="Times New Roman" w:hAnsi="Times New Roman"/>
                <w:color w:val="000033"/>
                <w:sz w:val="28"/>
                <w:szCs w:val="28"/>
              </w:rPr>
            </w:pPr>
            <w:r>
              <w:rPr>
                <w:rFonts w:ascii="Times New Roman" w:hAnsi="Times New Roman"/>
                <w:color w:val="000033"/>
                <w:sz w:val="28"/>
                <w:szCs w:val="28"/>
              </w:rPr>
              <w:t>Развитие нравственных качеств через игровую деятельность.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8" w:rsidRDefault="009D7499">
            <w:pPr>
              <w:pStyle w:val="a3"/>
              <w:spacing w:line="276" w:lineRule="auto"/>
              <w:ind w:right="0"/>
              <w:jc w:val="both"/>
              <w:rPr>
                <w:rFonts w:ascii="Times New Roman" w:hAnsi="Times New Roman"/>
                <w:color w:val="0000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33"/>
                <w:sz w:val="28"/>
                <w:szCs w:val="28"/>
              </w:rPr>
              <w:t>Зандакова</w:t>
            </w:r>
            <w:proofErr w:type="spellEnd"/>
            <w:r>
              <w:rPr>
                <w:rFonts w:ascii="Times New Roman" w:hAnsi="Times New Roman"/>
                <w:color w:val="000033"/>
                <w:sz w:val="28"/>
                <w:szCs w:val="28"/>
              </w:rPr>
              <w:t xml:space="preserve"> М.Р., педагог-психолог МАДОУ ДСКВ «Солнышко»</w:t>
            </w:r>
          </w:p>
        </w:tc>
      </w:tr>
      <w:tr w:rsidR="00C82BF4" w:rsidTr="009D7499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F4" w:rsidRDefault="00353C3D">
            <w:pPr>
              <w:pStyle w:val="a3"/>
              <w:spacing w:line="276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</w:t>
            </w:r>
            <w:r w:rsidR="00104C28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53C3D" w:rsidRDefault="00353C3D">
            <w:pPr>
              <w:pStyle w:val="a3"/>
              <w:spacing w:line="276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="00104C2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82BF4" w:rsidRDefault="00C82BF4">
            <w:pPr>
              <w:pStyle w:val="a3"/>
              <w:spacing w:line="276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F4" w:rsidRDefault="00353C3D" w:rsidP="009D7499">
            <w:pPr>
              <w:pStyle w:val="a3"/>
              <w:spacing w:line="276" w:lineRule="auto"/>
              <w:ind w:right="0"/>
              <w:jc w:val="both"/>
              <w:rPr>
                <w:rFonts w:ascii="Times New Roman" w:hAnsi="Times New Roman"/>
                <w:color w:val="000033"/>
                <w:sz w:val="28"/>
                <w:szCs w:val="28"/>
              </w:rPr>
            </w:pPr>
            <w:r>
              <w:rPr>
                <w:rFonts w:ascii="Times New Roman" w:hAnsi="Times New Roman"/>
                <w:color w:val="000033"/>
                <w:sz w:val="28"/>
                <w:szCs w:val="28"/>
              </w:rPr>
              <w:t xml:space="preserve">Снижение эмоционального напряжения через игру.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F4" w:rsidRDefault="00C82BF4">
            <w:pPr>
              <w:pStyle w:val="a3"/>
              <w:spacing w:line="276" w:lineRule="auto"/>
              <w:ind w:right="0"/>
              <w:jc w:val="both"/>
              <w:rPr>
                <w:rFonts w:ascii="Times New Roman" w:hAnsi="Times New Roman"/>
                <w:color w:val="000033"/>
                <w:sz w:val="28"/>
                <w:szCs w:val="28"/>
              </w:rPr>
            </w:pPr>
            <w:r>
              <w:rPr>
                <w:rFonts w:ascii="Times New Roman" w:hAnsi="Times New Roman"/>
                <w:color w:val="000033"/>
                <w:sz w:val="28"/>
                <w:szCs w:val="28"/>
              </w:rPr>
              <w:t>Артамонова Р.Ф., педагог-психолог МАДОУ ДСКВ «</w:t>
            </w:r>
            <w:proofErr w:type="spellStart"/>
            <w:r>
              <w:rPr>
                <w:rFonts w:ascii="Times New Roman" w:hAnsi="Times New Roman"/>
                <w:color w:val="000033"/>
                <w:sz w:val="28"/>
                <w:szCs w:val="28"/>
              </w:rPr>
              <w:t>Рябинушка</w:t>
            </w:r>
            <w:proofErr w:type="spellEnd"/>
            <w:r>
              <w:rPr>
                <w:rFonts w:ascii="Times New Roman" w:hAnsi="Times New Roman"/>
                <w:color w:val="000033"/>
                <w:sz w:val="28"/>
                <w:szCs w:val="28"/>
              </w:rPr>
              <w:t>»</w:t>
            </w:r>
          </w:p>
        </w:tc>
      </w:tr>
      <w:tr w:rsidR="00C82BF4" w:rsidTr="009D7499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3D" w:rsidRDefault="00C82BF4" w:rsidP="00353C3D">
            <w:pPr>
              <w:pStyle w:val="a3"/>
              <w:spacing w:line="276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53C3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04C28">
              <w:rPr>
                <w:rFonts w:ascii="Times New Roman" w:hAnsi="Times New Roman"/>
                <w:sz w:val="28"/>
                <w:szCs w:val="28"/>
              </w:rPr>
              <w:t>2</w:t>
            </w:r>
            <w:r w:rsidR="00353C3D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82BF4" w:rsidRDefault="00353C3D" w:rsidP="00104C28">
            <w:pPr>
              <w:pStyle w:val="a3"/>
              <w:spacing w:line="276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="00104C2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F4" w:rsidRDefault="00C82BF4">
            <w:pPr>
              <w:pStyle w:val="a3"/>
              <w:spacing w:line="276" w:lineRule="auto"/>
              <w:ind w:right="0"/>
              <w:jc w:val="both"/>
              <w:rPr>
                <w:rFonts w:ascii="Times New Roman" w:hAnsi="Times New Roman"/>
                <w:color w:val="000033"/>
                <w:sz w:val="28"/>
                <w:szCs w:val="28"/>
              </w:rPr>
            </w:pPr>
            <w:r>
              <w:rPr>
                <w:rFonts w:ascii="Times New Roman" w:hAnsi="Times New Roman"/>
                <w:color w:val="000033"/>
                <w:sz w:val="28"/>
                <w:szCs w:val="28"/>
              </w:rPr>
              <w:t>Подведение итогов семинара. Обмен мнениями.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F4" w:rsidRDefault="00C82BF4">
            <w:pPr>
              <w:pStyle w:val="a3"/>
              <w:spacing w:line="276" w:lineRule="auto"/>
              <w:ind w:right="0"/>
              <w:jc w:val="both"/>
              <w:rPr>
                <w:rFonts w:ascii="Times New Roman" w:hAnsi="Times New Roman"/>
                <w:color w:val="000033"/>
                <w:sz w:val="28"/>
                <w:szCs w:val="28"/>
              </w:rPr>
            </w:pPr>
            <w:r>
              <w:rPr>
                <w:rFonts w:ascii="Times New Roman" w:hAnsi="Times New Roman"/>
                <w:color w:val="000033"/>
                <w:sz w:val="28"/>
                <w:szCs w:val="28"/>
              </w:rPr>
              <w:t>Полякова И.И.,</w:t>
            </w:r>
          </w:p>
          <w:p w:rsidR="00C82BF4" w:rsidRDefault="00C82BF4">
            <w:pPr>
              <w:pStyle w:val="a3"/>
              <w:spacing w:line="276" w:lineRule="auto"/>
              <w:ind w:right="0"/>
              <w:jc w:val="both"/>
              <w:rPr>
                <w:rFonts w:ascii="Times New Roman" w:hAnsi="Times New Roman"/>
                <w:color w:val="000033"/>
                <w:sz w:val="28"/>
                <w:szCs w:val="28"/>
              </w:rPr>
            </w:pPr>
            <w:r>
              <w:rPr>
                <w:rFonts w:ascii="Times New Roman" w:hAnsi="Times New Roman"/>
                <w:color w:val="000033"/>
                <w:sz w:val="28"/>
                <w:szCs w:val="28"/>
              </w:rPr>
              <w:t>участники семинара</w:t>
            </w:r>
          </w:p>
        </w:tc>
      </w:tr>
    </w:tbl>
    <w:p w:rsidR="00E308E3" w:rsidRPr="00670098" w:rsidRDefault="00E308E3" w:rsidP="00670098">
      <w:pPr>
        <w:pStyle w:val="a3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sectPr w:rsidR="00E308E3" w:rsidRPr="00670098" w:rsidSect="009D7499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098"/>
    <w:rsid w:val="000D7C34"/>
    <w:rsid w:val="000E66E6"/>
    <w:rsid w:val="00104C28"/>
    <w:rsid w:val="00127ADB"/>
    <w:rsid w:val="00180C6C"/>
    <w:rsid w:val="00353C3D"/>
    <w:rsid w:val="004B6F98"/>
    <w:rsid w:val="004F6063"/>
    <w:rsid w:val="0057210F"/>
    <w:rsid w:val="00605FE0"/>
    <w:rsid w:val="00670098"/>
    <w:rsid w:val="006D7172"/>
    <w:rsid w:val="00730095"/>
    <w:rsid w:val="007E1A52"/>
    <w:rsid w:val="00815784"/>
    <w:rsid w:val="009D7499"/>
    <w:rsid w:val="00AA7581"/>
    <w:rsid w:val="00BE1CCF"/>
    <w:rsid w:val="00C82BF4"/>
    <w:rsid w:val="00E308E3"/>
    <w:rsid w:val="00EB3BE8"/>
    <w:rsid w:val="00F519CB"/>
    <w:rsid w:val="00F877FE"/>
    <w:rsid w:val="00FD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98"/>
    <w:pPr>
      <w:spacing w:before="96" w:after="0" w:line="240" w:lineRule="auto"/>
      <w:ind w:right="482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098"/>
    <w:pPr>
      <w:spacing w:after="0" w:line="240" w:lineRule="auto"/>
      <w:ind w:right="482"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</cp:revision>
  <dcterms:created xsi:type="dcterms:W3CDTF">2013-12-04T03:24:00Z</dcterms:created>
  <dcterms:modified xsi:type="dcterms:W3CDTF">2019-02-20T04:28:00Z</dcterms:modified>
</cp:coreProperties>
</file>