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D" w:rsidRPr="00924DB9" w:rsidRDefault="00924DB9" w:rsidP="007E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4DB9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127AF4" w:rsidRPr="00924DB9">
        <w:rPr>
          <w:rFonts w:ascii="Times New Roman" w:hAnsi="Times New Roman" w:cs="Times New Roman"/>
          <w:sz w:val="28"/>
          <w:szCs w:val="28"/>
        </w:rPr>
        <w:t>ПРОТОКОЛ</w:t>
      </w:r>
      <w:r w:rsidRPr="00924DB9">
        <w:rPr>
          <w:rFonts w:ascii="Times New Roman" w:hAnsi="Times New Roman" w:cs="Times New Roman"/>
          <w:sz w:val="28"/>
          <w:szCs w:val="28"/>
        </w:rPr>
        <w:t>А</w:t>
      </w:r>
      <w:r w:rsidR="00127AF4" w:rsidRPr="00924DB9">
        <w:rPr>
          <w:rFonts w:ascii="Times New Roman" w:hAnsi="Times New Roman" w:cs="Times New Roman"/>
          <w:sz w:val="28"/>
          <w:szCs w:val="28"/>
        </w:rPr>
        <w:t xml:space="preserve"> № __</w:t>
      </w:r>
      <w:r w:rsidR="00127AF4" w:rsidRPr="00924DB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1E1D" w:rsidRPr="00924DB9">
        <w:rPr>
          <w:rFonts w:ascii="Times New Roman" w:hAnsi="Times New Roman" w:cs="Times New Roman"/>
          <w:sz w:val="28"/>
          <w:szCs w:val="28"/>
        </w:rPr>
        <w:t>__</w:t>
      </w:r>
    </w:p>
    <w:p w:rsidR="005F1E1D" w:rsidRPr="00FB60E2" w:rsidRDefault="005F1E1D" w:rsidP="007E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p w:rsidR="005F1E1D" w:rsidRPr="00FB60E2" w:rsidRDefault="005F1E1D" w:rsidP="007E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педагогов-психологов, социальных педагогов</w:t>
      </w:r>
    </w:p>
    <w:p w:rsidR="005F1E1D" w:rsidRPr="00FB60E2" w:rsidRDefault="00127AF4" w:rsidP="00263C92">
      <w:pPr>
        <w:jc w:val="right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«_</w:t>
      </w:r>
      <w:r w:rsidR="004F04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74A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B60E2">
        <w:rPr>
          <w:rFonts w:ascii="Times New Roman" w:hAnsi="Times New Roman" w:cs="Times New Roman"/>
          <w:sz w:val="28"/>
          <w:szCs w:val="28"/>
        </w:rPr>
        <w:t>_»__</w:t>
      </w:r>
      <w:r w:rsidR="004F043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B60E2">
        <w:rPr>
          <w:rFonts w:ascii="Times New Roman" w:hAnsi="Times New Roman" w:cs="Times New Roman"/>
          <w:sz w:val="28"/>
          <w:szCs w:val="28"/>
        </w:rPr>
        <w:t>___201</w:t>
      </w:r>
      <w:r w:rsidR="007E74A8">
        <w:rPr>
          <w:rFonts w:ascii="Times New Roman" w:hAnsi="Times New Roman" w:cs="Times New Roman"/>
          <w:sz w:val="28"/>
          <w:szCs w:val="28"/>
        </w:rPr>
        <w:t>8</w:t>
      </w:r>
      <w:r w:rsidRPr="00FB60E2">
        <w:rPr>
          <w:rFonts w:ascii="Times New Roman" w:hAnsi="Times New Roman" w:cs="Times New Roman"/>
          <w:sz w:val="28"/>
          <w:szCs w:val="28"/>
        </w:rPr>
        <w:t xml:space="preserve"> </w:t>
      </w:r>
      <w:r w:rsidR="005F1E1D" w:rsidRPr="00FB60E2">
        <w:rPr>
          <w:rFonts w:ascii="Times New Roman" w:hAnsi="Times New Roman" w:cs="Times New Roman"/>
          <w:sz w:val="28"/>
          <w:szCs w:val="28"/>
        </w:rPr>
        <w:t>г.</w:t>
      </w:r>
    </w:p>
    <w:p w:rsidR="005F1E1D" w:rsidRPr="00FB60E2" w:rsidRDefault="005F1E1D" w:rsidP="00263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B20E6E" w:rsidRPr="002C76B2" w:rsidRDefault="00554C1C" w:rsidP="00B20E6E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Артамонова Р.Ф., </w:t>
      </w:r>
      <w:r w:rsidR="007E74A8">
        <w:rPr>
          <w:rFonts w:ascii="Times New Roman" w:hAnsi="Times New Roman" w:cs="Times New Roman"/>
          <w:sz w:val="28"/>
          <w:szCs w:val="28"/>
          <w:u w:val="single"/>
        </w:rPr>
        <w:t>Керимова Р.Ш</w:t>
      </w:r>
      <w:r w:rsidR="00B20E6E">
        <w:rPr>
          <w:rFonts w:ascii="Times New Roman" w:hAnsi="Times New Roman" w:cs="Times New Roman"/>
          <w:sz w:val="28"/>
          <w:szCs w:val="28"/>
          <w:u w:val="single"/>
        </w:rPr>
        <w:t xml:space="preserve">.,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Смолич А.И., </w:t>
      </w:r>
      <w:proofErr w:type="spellStart"/>
      <w:r w:rsidR="00B20E6E" w:rsidRPr="00945861">
        <w:rPr>
          <w:rFonts w:ascii="Times New Roman" w:hAnsi="Times New Roman" w:cs="Times New Roman"/>
          <w:sz w:val="28"/>
          <w:szCs w:val="28"/>
          <w:u w:val="single"/>
        </w:rPr>
        <w:t>Пузанова</w:t>
      </w:r>
      <w:proofErr w:type="spellEnd"/>
      <w:r w:rsidR="00B20E6E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Мисюра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С.В., </w:t>
      </w:r>
      <w:r w:rsidR="004F043D">
        <w:rPr>
          <w:rFonts w:ascii="Times New Roman" w:hAnsi="Times New Roman" w:cs="Times New Roman"/>
          <w:sz w:val="28"/>
          <w:szCs w:val="28"/>
          <w:u w:val="single"/>
        </w:rPr>
        <w:t xml:space="preserve">Феофилактова С.И., Асулова Т.Х., </w:t>
      </w:r>
      <w:r w:rsidR="00B20E6E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Полякова И.И., </w:t>
      </w:r>
      <w:r>
        <w:rPr>
          <w:rFonts w:ascii="Times New Roman" w:hAnsi="Times New Roman" w:cs="Times New Roman"/>
          <w:sz w:val="28"/>
          <w:szCs w:val="28"/>
          <w:u w:val="single"/>
        </w:rPr>
        <w:t>Стрешная Н.Г.</w:t>
      </w:r>
      <w:r w:rsidR="007E74A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E74A8">
        <w:rPr>
          <w:rFonts w:ascii="Times New Roman" w:hAnsi="Times New Roman" w:cs="Times New Roman"/>
          <w:sz w:val="28"/>
          <w:szCs w:val="28"/>
          <w:u w:val="single"/>
        </w:rPr>
        <w:t>Солодкая</w:t>
      </w:r>
      <w:proofErr w:type="spellEnd"/>
      <w:r w:rsidR="007E74A8">
        <w:rPr>
          <w:rFonts w:ascii="Times New Roman" w:hAnsi="Times New Roman" w:cs="Times New Roman"/>
          <w:sz w:val="28"/>
          <w:szCs w:val="28"/>
          <w:u w:val="single"/>
        </w:rPr>
        <w:t xml:space="preserve"> И.Б., Лизунова А.А., Сафина Е.В.</w:t>
      </w:r>
    </w:p>
    <w:p w:rsidR="005F1E1D" w:rsidRPr="004F043D" w:rsidRDefault="005F1E1D" w:rsidP="004F0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43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РАС (отв. Полякова И.И.).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74A8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РАС  (отв. Полякова И.И.).</w:t>
      </w:r>
      <w:proofErr w:type="gramEnd"/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3. Учебная деятельность детей с РАС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4. Коррекционная помощь детям с РАС. Коррекционно-педагогические технологии работы с детьми и подростками с РАС (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7E7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4A8">
        <w:rPr>
          <w:rFonts w:ascii="Times New Roman" w:hAnsi="Times New Roman" w:cs="Times New Roman"/>
          <w:sz w:val="28"/>
          <w:szCs w:val="28"/>
        </w:rPr>
        <w:t xml:space="preserve">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5. Внеурочная деятельность детей с РАС (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7E7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4A8">
        <w:rPr>
          <w:rFonts w:ascii="Times New Roman" w:hAnsi="Times New Roman" w:cs="Times New Roman"/>
          <w:sz w:val="28"/>
          <w:szCs w:val="28"/>
        </w:rPr>
        <w:t xml:space="preserve">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сопровождение детей с РАС (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Start"/>
      <w:r w:rsidRPr="007E74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4A8">
        <w:rPr>
          <w:rFonts w:ascii="Times New Roman" w:hAnsi="Times New Roman" w:cs="Times New Roman"/>
          <w:sz w:val="28"/>
          <w:szCs w:val="28"/>
        </w:rPr>
        <w:t xml:space="preserve">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7. Работа с родителями в рамках психолого-педагогического сопровождения детей с РАС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8. Мастер-класс класс  «Оценка нервно-психического развития детей раннего возраста»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Н.Н.).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9. Мастер-класс «Система «PEX» как средство альтернативной коммуникации детей с РАС» (отв. Керимова Р.Ш.).</w:t>
      </w:r>
    </w:p>
    <w:p w:rsidR="007E74A8" w:rsidRP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>10. Мастер-класс «Развитие психомоторики и сенсорных процессов у детей с РАС» (отв. Полякова И.И.).</w:t>
      </w:r>
    </w:p>
    <w:p w:rsid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4A8">
        <w:rPr>
          <w:rFonts w:ascii="Times New Roman" w:hAnsi="Times New Roman" w:cs="Times New Roman"/>
          <w:sz w:val="28"/>
          <w:szCs w:val="28"/>
        </w:rPr>
        <w:t xml:space="preserve">11. Мастер-класс «Сопровождение родителей детей с РАС» (отв. </w:t>
      </w:r>
      <w:proofErr w:type="spellStart"/>
      <w:r w:rsidRPr="007E74A8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Pr="007E74A8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7E74A8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1E1D" w:rsidRDefault="005F1E1D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0E2">
        <w:rPr>
          <w:rFonts w:ascii="Times New Roman" w:hAnsi="Times New Roman" w:cs="Times New Roman"/>
          <w:sz w:val="28"/>
          <w:szCs w:val="28"/>
        </w:rPr>
        <w:t>Слушали:</w:t>
      </w:r>
    </w:p>
    <w:p w:rsidR="005C78C2" w:rsidRDefault="007E74A8" w:rsidP="007E74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Восьмой</w:t>
      </w:r>
      <w:r w:rsidR="005C78C2" w:rsidRPr="005C78C2">
        <w:rPr>
          <w:rFonts w:ascii="Times New Roman" w:hAnsi="Times New Roman" w:cs="Times New Roman"/>
          <w:sz w:val="28"/>
          <w:szCs w:val="28"/>
          <w:u w:val="single"/>
        </w:rPr>
        <w:t xml:space="preserve"> вопрос.</w:t>
      </w:r>
      <w:r w:rsidR="005C78C2">
        <w:rPr>
          <w:rFonts w:ascii="Times New Roman" w:hAnsi="Times New Roman" w:cs="Times New Roman"/>
          <w:sz w:val="28"/>
          <w:szCs w:val="28"/>
        </w:rPr>
        <w:t xml:space="preserve"> </w:t>
      </w:r>
      <w:r w:rsidRPr="007E74A8">
        <w:rPr>
          <w:rFonts w:ascii="Times New Roman" w:hAnsi="Times New Roman" w:cs="Times New Roman"/>
          <w:sz w:val="28"/>
          <w:szCs w:val="28"/>
        </w:rPr>
        <w:t>Мастер-класс класс  «Оценка нервно-психического развития 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рассказала о том, что развитие детей раннего возраста, воспитывающихся в детском дошкольном учреждении, должно систематически контролироваться. Целью контроля является определение фактического уровня развития каждого ребенка и возрастной группы в целом. При этом возможно выделить правильность медико-педагогических воздействий, условий воспитания, качество всей воспитательной работы дошкольного учреждения. Также Наталья Николаевна представила вниманию специалистов Карту развития и поведения ребенка от 1 года 3 месяцев до 3 лет и таблицу с Показателями нервно-психического развития детей 2-3 года жизни.</w:t>
      </w:r>
    </w:p>
    <w:p w:rsidR="005C78C2" w:rsidRDefault="005C78C2" w:rsidP="007E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B9" w:rsidRDefault="00924DB9" w:rsidP="0025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педагогов-психологов</w:t>
      </w:r>
    </w:p>
    <w:p w:rsidR="00792791" w:rsidRPr="00924DB9" w:rsidRDefault="00924DB9" w:rsidP="0092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педагогов                                                                 И.И. Полякова</w:t>
      </w:r>
    </w:p>
    <w:sectPr w:rsidR="00792791" w:rsidRPr="00924DB9" w:rsidSect="007E74A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19"/>
    <w:multiLevelType w:val="hybridMultilevel"/>
    <w:tmpl w:val="C2DA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AEB"/>
    <w:multiLevelType w:val="hybridMultilevel"/>
    <w:tmpl w:val="C2DA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F3"/>
    <w:multiLevelType w:val="hybridMultilevel"/>
    <w:tmpl w:val="89AE44F4"/>
    <w:lvl w:ilvl="0" w:tplc="BDA63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048D"/>
    <w:multiLevelType w:val="hybridMultilevel"/>
    <w:tmpl w:val="60CCE76A"/>
    <w:lvl w:ilvl="0" w:tplc="3C90B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0B2E56"/>
    <w:multiLevelType w:val="hybridMultilevel"/>
    <w:tmpl w:val="B06CB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F64B5"/>
    <w:multiLevelType w:val="hybridMultilevel"/>
    <w:tmpl w:val="D45E913A"/>
    <w:lvl w:ilvl="0" w:tplc="AE36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7B78"/>
    <w:multiLevelType w:val="hybridMultilevel"/>
    <w:tmpl w:val="DD46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1D"/>
    <w:rsid w:val="00041E98"/>
    <w:rsid w:val="00082EDD"/>
    <w:rsid w:val="00127AF4"/>
    <w:rsid w:val="001512CB"/>
    <w:rsid w:val="001A2838"/>
    <w:rsid w:val="0025617D"/>
    <w:rsid w:val="00263C92"/>
    <w:rsid w:val="00295DD7"/>
    <w:rsid w:val="00340F6F"/>
    <w:rsid w:val="003F7BAF"/>
    <w:rsid w:val="004A74EF"/>
    <w:rsid w:val="004D2A90"/>
    <w:rsid w:val="004D7464"/>
    <w:rsid w:val="004F043D"/>
    <w:rsid w:val="005539AA"/>
    <w:rsid w:val="00554C1C"/>
    <w:rsid w:val="005C340A"/>
    <w:rsid w:val="005C78C2"/>
    <w:rsid w:val="005F1E1D"/>
    <w:rsid w:val="005F4B93"/>
    <w:rsid w:val="00600091"/>
    <w:rsid w:val="00650F1E"/>
    <w:rsid w:val="00736EBE"/>
    <w:rsid w:val="00742D1D"/>
    <w:rsid w:val="00772E3E"/>
    <w:rsid w:val="00792791"/>
    <w:rsid w:val="007C4CB0"/>
    <w:rsid w:val="007D62DA"/>
    <w:rsid w:val="007E74A8"/>
    <w:rsid w:val="00852E54"/>
    <w:rsid w:val="00853BCD"/>
    <w:rsid w:val="00924DB9"/>
    <w:rsid w:val="00B20E6E"/>
    <w:rsid w:val="00B41F1E"/>
    <w:rsid w:val="00B64AA6"/>
    <w:rsid w:val="00B97DB6"/>
    <w:rsid w:val="00BA1CE8"/>
    <w:rsid w:val="00BC4243"/>
    <w:rsid w:val="00C138A1"/>
    <w:rsid w:val="00C139A1"/>
    <w:rsid w:val="00CA25B8"/>
    <w:rsid w:val="00CD6794"/>
    <w:rsid w:val="00CD6D93"/>
    <w:rsid w:val="00E3320C"/>
    <w:rsid w:val="00E3720A"/>
    <w:rsid w:val="00E62468"/>
    <w:rsid w:val="00F77D77"/>
    <w:rsid w:val="00F86043"/>
    <w:rsid w:val="00FB60E2"/>
    <w:rsid w:val="00FC2CC4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F4"/>
    <w:pPr>
      <w:ind w:left="720"/>
      <w:contextualSpacing/>
    </w:pPr>
  </w:style>
  <w:style w:type="table" w:styleId="a4">
    <w:name w:val="Table Grid"/>
    <w:basedOn w:val="a1"/>
    <w:rsid w:val="00BA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психолог1</cp:lastModifiedBy>
  <cp:revision>27</cp:revision>
  <cp:lastPrinted>2018-08-31T04:42:00Z</cp:lastPrinted>
  <dcterms:created xsi:type="dcterms:W3CDTF">2012-05-08T04:57:00Z</dcterms:created>
  <dcterms:modified xsi:type="dcterms:W3CDTF">2019-02-19T08:36:00Z</dcterms:modified>
</cp:coreProperties>
</file>