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0E" w:rsidRPr="00F008D2" w:rsidRDefault="004E180E" w:rsidP="0002161F">
      <w:pPr>
        <w:jc w:val="center"/>
        <w:rPr>
          <w:b/>
        </w:rPr>
      </w:pPr>
      <w:r w:rsidRPr="00F008D2">
        <w:rPr>
          <w:b/>
        </w:rPr>
        <w:t xml:space="preserve">Сценарий </w:t>
      </w:r>
      <w:r w:rsidR="00F008D2" w:rsidRPr="00F008D2">
        <w:rPr>
          <w:b/>
        </w:rPr>
        <w:t>речевого досуга</w:t>
      </w:r>
    </w:p>
    <w:p w:rsidR="004E180E" w:rsidRPr="00F008D2" w:rsidRDefault="00214F83" w:rsidP="0002161F">
      <w:pPr>
        <w:jc w:val="center"/>
        <w:rPr>
          <w:b/>
        </w:rPr>
      </w:pPr>
      <w:r>
        <w:rPr>
          <w:b/>
        </w:rPr>
        <w:t>«Сказоч</w:t>
      </w:r>
      <w:r w:rsidR="004E180E" w:rsidRPr="00F008D2">
        <w:rPr>
          <w:b/>
        </w:rPr>
        <w:t>ный сундучок»</w:t>
      </w:r>
    </w:p>
    <w:p w:rsidR="004E180E" w:rsidRPr="00F008D2" w:rsidRDefault="004E180E" w:rsidP="00F008D2">
      <w:pPr>
        <w:jc w:val="both"/>
      </w:pPr>
    </w:p>
    <w:p w:rsidR="004E180E" w:rsidRPr="00F008D2" w:rsidRDefault="004E180E" w:rsidP="00F008D2">
      <w:pPr>
        <w:jc w:val="both"/>
      </w:pPr>
      <w:r w:rsidRPr="00F008D2">
        <w:t>ЦЕЛЬ.</w:t>
      </w:r>
    </w:p>
    <w:p w:rsidR="004E180E" w:rsidRPr="00F008D2" w:rsidRDefault="00214F83" w:rsidP="00F008D2">
      <w:pPr>
        <w:jc w:val="both"/>
        <w:rPr>
          <w:i/>
        </w:rPr>
      </w:pPr>
      <w:r>
        <w:rPr>
          <w:i/>
        </w:rPr>
        <w:t>Образовательные задачи:</w:t>
      </w:r>
    </w:p>
    <w:p w:rsidR="004E180E" w:rsidRPr="00F008D2" w:rsidRDefault="004E180E" w:rsidP="00F008D2">
      <w:pPr>
        <w:jc w:val="both"/>
      </w:pPr>
      <w:r w:rsidRPr="00F008D2">
        <w:t>Продолжать упражнять детей составлять сказку по набору сюжетных картинок по сказкам.</w:t>
      </w:r>
    </w:p>
    <w:p w:rsidR="00F008D2" w:rsidRDefault="004E180E" w:rsidP="00F008D2">
      <w:pPr>
        <w:jc w:val="both"/>
      </w:pPr>
      <w:r w:rsidRPr="00F008D2">
        <w:t>Закреплять умение делать звуковой анализ слова.</w:t>
      </w:r>
    </w:p>
    <w:p w:rsidR="004E180E" w:rsidRPr="00F008D2" w:rsidRDefault="004E180E" w:rsidP="00F008D2">
      <w:pPr>
        <w:jc w:val="both"/>
      </w:pPr>
      <w:r w:rsidRPr="00F008D2">
        <w:t>Решать несложные примеры.</w:t>
      </w:r>
    </w:p>
    <w:p w:rsidR="004E180E" w:rsidRPr="00F008D2" w:rsidRDefault="004E180E" w:rsidP="00F008D2">
      <w:pPr>
        <w:jc w:val="both"/>
      </w:pPr>
      <w:r w:rsidRPr="00F008D2">
        <w:t>Закреплять понятия: авторская, зарубежная, народная сказка.</w:t>
      </w:r>
    </w:p>
    <w:p w:rsidR="004E180E" w:rsidRPr="00F008D2" w:rsidRDefault="00214F83" w:rsidP="00F008D2">
      <w:pPr>
        <w:jc w:val="both"/>
        <w:rPr>
          <w:i/>
        </w:rPr>
      </w:pPr>
      <w:r>
        <w:rPr>
          <w:i/>
        </w:rPr>
        <w:t>Развивающие задачи:</w:t>
      </w:r>
    </w:p>
    <w:p w:rsidR="004E180E" w:rsidRPr="00F008D2" w:rsidRDefault="004E180E" w:rsidP="00F008D2">
      <w:pPr>
        <w:jc w:val="both"/>
      </w:pPr>
      <w:r w:rsidRPr="00F008D2">
        <w:t>Закреплять умение детей обобщать.</w:t>
      </w:r>
    </w:p>
    <w:p w:rsidR="004E180E" w:rsidRPr="00F008D2" w:rsidRDefault="004E180E" w:rsidP="00F008D2">
      <w:pPr>
        <w:jc w:val="both"/>
      </w:pPr>
      <w:r w:rsidRPr="00F008D2">
        <w:t>Развивать интонационную выразительность речи.</w:t>
      </w:r>
    </w:p>
    <w:p w:rsidR="004E180E" w:rsidRPr="00F008D2" w:rsidRDefault="004E180E" w:rsidP="00F008D2">
      <w:pPr>
        <w:jc w:val="both"/>
      </w:pPr>
      <w:r w:rsidRPr="00F008D2">
        <w:t>Активизировать творческую речевую деятельность.</w:t>
      </w:r>
    </w:p>
    <w:p w:rsidR="004E180E" w:rsidRPr="00F008D2" w:rsidRDefault="004E180E" w:rsidP="00F008D2">
      <w:pPr>
        <w:jc w:val="both"/>
      </w:pPr>
      <w:r w:rsidRPr="00F008D2">
        <w:t>Развивать память, мышление, образное восприятие.</w:t>
      </w:r>
    </w:p>
    <w:p w:rsidR="004E180E" w:rsidRPr="00F008D2" w:rsidRDefault="004E180E" w:rsidP="00F008D2">
      <w:pPr>
        <w:jc w:val="both"/>
        <w:rPr>
          <w:i/>
        </w:rPr>
      </w:pPr>
      <w:r w:rsidRPr="00F008D2">
        <w:rPr>
          <w:i/>
        </w:rPr>
        <w:t>Воспитательные зад</w:t>
      </w:r>
      <w:r w:rsidR="00214F83">
        <w:rPr>
          <w:i/>
        </w:rPr>
        <w:t>ачи:</w:t>
      </w:r>
    </w:p>
    <w:p w:rsidR="004E180E" w:rsidRPr="00F008D2" w:rsidRDefault="004E180E" w:rsidP="00F008D2">
      <w:pPr>
        <w:jc w:val="both"/>
      </w:pPr>
      <w:r w:rsidRPr="00F008D2">
        <w:t>Создать положительную эмоциональную атмосферу на занятии.</w:t>
      </w:r>
    </w:p>
    <w:p w:rsidR="004E180E" w:rsidRPr="00F008D2" w:rsidRDefault="004E180E" w:rsidP="00F008D2">
      <w:pPr>
        <w:jc w:val="both"/>
      </w:pPr>
      <w:r w:rsidRPr="00F008D2">
        <w:t>Воспитывать желание сотрудничать со сверстниками, добиваться в совместной творческой деятельности положительных результатов.</w:t>
      </w:r>
    </w:p>
    <w:p w:rsidR="004E180E" w:rsidRPr="00F008D2" w:rsidRDefault="004E180E" w:rsidP="00F008D2">
      <w:pPr>
        <w:jc w:val="both"/>
        <w:rPr>
          <w:i/>
        </w:rPr>
      </w:pPr>
      <w:r w:rsidRPr="00F008D2">
        <w:rPr>
          <w:i/>
        </w:rPr>
        <w:t>Коррекционная задача</w:t>
      </w:r>
      <w:r w:rsidR="00214F83">
        <w:rPr>
          <w:i/>
        </w:rPr>
        <w:t>:</w:t>
      </w:r>
    </w:p>
    <w:p w:rsidR="004E180E" w:rsidRPr="00F008D2" w:rsidRDefault="004E180E" w:rsidP="00F008D2">
      <w:pPr>
        <w:jc w:val="both"/>
      </w:pPr>
      <w:r w:rsidRPr="00F008D2">
        <w:t>Развивать зрительное и слуховое восприятие, ориентировку в пространстве.</w:t>
      </w:r>
    </w:p>
    <w:p w:rsidR="004E180E" w:rsidRPr="00F008D2" w:rsidRDefault="004E180E" w:rsidP="00F008D2">
      <w:pPr>
        <w:jc w:val="both"/>
      </w:pPr>
    </w:p>
    <w:p w:rsidR="004E180E" w:rsidRPr="00F008D2" w:rsidRDefault="004E180E" w:rsidP="00F008D2">
      <w:pPr>
        <w:jc w:val="both"/>
      </w:pPr>
      <w:r w:rsidRPr="00F008D2">
        <w:t>Материал: сундучок со сказочными предметами (веретено, скалка, золотой ключик, зеркальце, золотая рыбка и др.) плоскостной домик, сюжетные картинки по сказкам,</w:t>
      </w:r>
      <w:r w:rsidR="00214F83">
        <w:t xml:space="preserve"> картинки «Чебурашка под зонтико</w:t>
      </w:r>
      <w:r w:rsidRPr="00F008D2">
        <w:t>м», «Незнайка», «капельки» с примерами, надписи «просто» и «сказка».</w:t>
      </w:r>
    </w:p>
    <w:p w:rsidR="004E180E" w:rsidRPr="00F008D2" w:rsidRDefault="004E180E" w:rsidP="00F008D2">
      <w:pPr>
        <w:jc w:val="both"/>
      </w:pPr>
    </w:p>
    <w:p w:rsidR="004E180E" w:rsidRPr="00F008D2" w:rsidRDefault="004E180E" w:rsidP="00F008D2">
      <w:pPr>
        <w:jc w:val="center"/>
        <w:rPr>
          <w:b/>
        </w:rPr>
      </w:pPr>
      <w:r w:rsidRPr="00F008D2">
        <w:rPr>
          <w:b/>
        </w:rPr>
        <w:t>Ход занятия.</w:t>
      </w:r>
    </w:p>
    <w:p w:rsidR="00AB5733" w:rsidRPr="00AB5733" w:rsidRDefault="00AB5733" w:rsidP="00F008D2">
      <w:pPr>
        <w:jc w:val="both"/>
        <w:rPr>
          <w:b/>
        </w:rPr>
      </w:pPr>
      <w:r w:rsidRPr="00AB5733">
        <w:rPr>
          <w:b/>
        </w:rPr>
        <w:t xml:space="preserve">Орг. </w:t>
      </w:r>
      <w:r>
        <w:rPr>
          <w:b/>
        </w:rPr>
        <w:t>м</w:t>
      </w:r>
      <w:r w:rsidRPr="00AB5733">
        <w:rPr>
          <w:b/>
        </w:rPr>
        <w:t>омент.</w:t>
      </w:r>
    </w:p>
    <w:p w:rsidR="004E180E" w:rsidRPr="00F008D2" w:rsidRDefault="00F008D2" w:rsidP="00F008D2">
      <w:pPr>
        <w:jc w:val="both"/>
      </w:pPr>
      <w:r>
        <w:t xml:space="preserve">Логопед </w:t>
      </w:r>
      <w:r w:rsidR="004E180E" w:rsidRPr="00F008D2">
        <w:t>приглашает детей в группу и обращает внимание на необычный сундучок.</w:t>
      </w:r>
    </w:p>
    <w:p w:rsidR="004E180E" w:rsidRDefault="00F008D2" w:rsidP="00F008D2">
      <w:pPr>
        <w:jc w:val="both"/>
      </w:pPr>
      <w:r>
        <w:t xml:space="preserve">- </w:t>
      </w:r>
      <w:r w:rsidR="004E180E" w:rsidRPr="00F008D2">
        <w:t>Ребята, сегодня я вам прин</w:t>
      </w:r>
      <w:r w:rsidR="00214F83">
        <w:t>есла необычный - сказочный</w:t>
      </w:r>
      <w:r>
        <w:t xml:space="preserve"> сундучок, в которо</w:t>
      </w:r>
      <w:r w:rsidR="004E180E" w:rsidRPr="00F008D2">
        <w:t>м со</w:t>
      </w:r>
      <w:r w:rsidR="00214F83">
        <w:t>брано очень много разных сказок</w:t>
      </w:r>
      <w:r w:rsidR="004E180E" w:rsidRPr="00F008D2">
        <w:t>. Сундучок мой волшебный, с ним надо бережно обращаться, не ронять, а то захлопнется и сказки не покажет, не расскажет.</w:t>
      </w:r>
      <w:r w:rsidR="00AB5733">
        <w:t xml:space="preserve"> ну что сундучок открывается – приключения начинаются! </w:t>
      </w:r>
    </w:p>
    <w:p w:rsidR="00AB5733" w:rsidRPr="00AB5733" w:rsidRDefault="00AB5733" w:rsidP="00F008D2">
      <w:pPr>
        <w:jc w:val="both"/>
        <w:rPr>
          <w:b/>
          <w:i/>
        </w:rPr>
      </w:pPr>
      <w:r w:rsidRPr="00AB5733">
        <w:rPr>
          <w:b/>
          <w:i/>
        </w:rPr>
        <w:t>1-е задание.</w:t>
      </w:r>
    </w:p>
    <w:p w:rsidR="004E180E" w:rsidRPr="00F008D2" w:rsidRDefault="00F008D2" w:rsidP="00F008D2">
      <w:pPr>
        <w:jc w:val="both"/>
      </w:pPr>
      <w:r>
        <w:t xml:space="preserve">- </w:t>
      </w:r>
      <w:r w:rsidR="004E180E" w:rsidRPr="00F008D2">
        <w:t>Ребята, а вы любите сказки? А много ли сказок знаете? Давайте проверим.</w:t>
      </w:r>
    </w:p>
    <w:p w:rsidR="00214F83" w:rsidRDefault="00214F83" w:rsidP="00F008D2">
      <w:pPr>
        <w:jc w:val="both"/>
      </w:pPr>
      <w:r>
        <w:t xml:space="preserve">- </w:t>
      </w:r>
      <w:r w:rsidR="004E180E" w:rsidRPr="00F008D2">
        <w:t xml:space="preserve">Я буду доставать из сундучка предметы, а вы </w:t>
      </w:r>
      <w:r>
        <w:t>назовите предмет и скажите из какой он сказки?</w:t>
      </w:r>
      <w:r w:rsidR="004E180E" w:rsidRPr="00F008D2">
        <w:t xml:space="preserve"> </w:t>
      </w:r>
    </w:p>
    <w:p w:rsidR="004E180E" w:rsidRPr="00F008D2" w:rsidRDefault="00214F83" w:rsidP="00F008D2">
      <w:pPr>
        <w:jc w:val="both"/>
      </w:pPr>
      <w:r>
        <w:t xml:space="preserve">- Что это? </w:t>
      </w:r>
      <w:r w:rsidRPr="00AB5733">
        <w:rPr>
          <w:i/>
        </w:rPr>
        <w:t>(Скалочка, веретено, яйцо, репка, зеркало, цветок, клубок…. и т.д.)</w:t>
      </w:r>
      <w:r>
        <w:t xml:space="preserve"> В какой сказке встречается?</w:t>
      </w:r>
      <w:r w:rsidR="004E180E" w:rsidRPr="00F008D2">
        <w:t xml:space="preserve"> </w:t>
      </w:r>
    </w:p>
    <w:p w:rsidR="004E180E" w:rsidRPr="00F008D2" w:rsidRDefault="00214F83" w:rsidP="00F008D2">
      <w:pPr>
        <w:jc w:val="both"/>
      </w:pPr>
      <w:r>
        <w:t xml:space="preserve">Логопед </w:t>
      </w:r>
      <w:r w:rsidR="004E180E" w:rsidRPr="00F008D2">
        <w:t>достаёт из сундучка предметы, дети называют</w:t>
      </w:r>
      <w:r>
        <w:t xml:space="preserve"> его и</w:t>
      </w:r>
      <w:r w:rsidR="004E180E" w:rsidRPr="00F008D2">
        <w:t xml:space="preserve"> сказку, и говорят, кому из сказочных героев он принадлежит.</w:t>
      </w:r>
    </w:p>
    <w:p w:rsidR="00AB5733" w:rsidRPr="00AB5733" w:rsidRDefault="00AB5733" w:rsidP="00AB5733">
      <w:pPr>
        <w:jc w:val="both"/>
        <w:rPr>
          <w:b/>
          <w:i/>
        </w:rPr>
      </w:pPr>
      <w:r>
        <w:rPr>
          <w:b/>
          <w:i/>
        </w:rPr>
        <w:t>2</w:t>
      </w:r>
      <w:r w:rsidRPr="00AB5733">
        <w:rPr>
          <w:b/>
          <w:i/>
        </w:rPr>
        <w:t>-е задание.</w:t>
      </w:r>
    </w:p>
    <w:p w:rsidR="004E180E" w:rsidRPr="00F008D2" w:rsidRDefault="00AB5733" w:rsidP="00F008D2">
      <w:pPr>
        <w:jc w:val="both"/>
      </w:pPr>
      <w:r>
        <w:t xml:space="preserve">Логопед: - </w:t>
      </w:r>
      <w:r w:rsidR="004E180E" w:rsidRPr="00F008D2">
        <w:t>А вот теперь другое задание, слож</w:t>
      </w:r>
      <w:r>
        <w:t>ное. Вспомните как одним слово</w:t>
      </w:r>
      <w:r w:rsidR="004E180E" w:rsidRPr="00F008D2">
        <w:t>м сказать:</w:t>
      </w:r>
    </w:p>
    <w:p w:rsidR="004E180E" w:rsidRPr="00AB5733" w:rsidRDefault="00AB5733" w:rsidP="00F008D2">
      <w:pPr>
        <w:jc w:val="both"/>
        <w:rPr>
          <w:i/>
        </w:rPr>
      </w:pPr>
      <w:r>
        <w:t>- если сказку написал автор</w:t>
      </w:r>
      <w:r w:rsidR="004E180E" w:rsidRPr="00F008D2">
        <w:t xml:space="preserve">? </w:t>
      </w:r>
      <w:r w:rsidR="004E180E" w:rsidRPr="00AB5733">
        <w:rPr>
          <w:i/>
        </w:rPr>
        <w:t>(авторская)</w:t>
      </w:r>
    </w:p>
    <w:p w:rsidR="004E180E" w:rsidRPr="00AB5733" w:rsidRDefault="00AB5733" w:rsidP="00F008D2">
      <w:pPr>
        <w:jc w:val="both"/>
        <w:rPr>
          <w:i/>
        </w:rPr>
      </w:pPr>
      <w:r>
        <w:t>- если сказку народе сочинил</w:t>
      </w:r>
      <w:r w:rsidR="004E180E" w:rsidRPr="00F008D2">
        <w:t xml:space="preserve">? </w:t>
      </w:r>
      <w:r w:rsidR="004E180E" w:rsidRPr="00AB5733">
        <w:rPr>
          <w:i/>
        </w:rPr>
        <w:t>(народная)</w:t>
      </w:r>
    </w:p>
    <w:p w:rsidR="004E180E" w:rsidRPr="00F008D2" w:rsidRDefault="004E180E" w:rsidP="00F008D2">
      <w:pPr>
        <w:jc w:val="both"/>
      </w:pPr>
      <w:r w:rsidRPr="00F008D2">
        <w:t>- если сказку придумали на Руси? В Молдавии? В Китае? В Японии? За рубежом?</w:t>
      </w:r>
    </w:p>
    <w:p w:rsidR="004E180E" w:rsidRDefault="004E180E" w:rsidP="00F008D2">
      <w:pPr>
        <w:jc w:val="both"/>
      </w:pPr>
      <w:r w:rsidRPr="00F008D2">
        <w:t>(Русская, молдавская, японская, зарубежная).</w:t>
      </w:r>
    </w:p>
    <w:p w:rsidR="00AB5733" w:rsidRPr="00F008D2" w:rsidRDefault="00AB5733" w:rsidP="00F008D2">
      <w:pPr>
        <w:jc w:val="both"/>
      </w:pPr>
      <w:r>
        <w:t xml:space="preserve">- Молодцы! Я вижу в сундучке 3 книги 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- Скажите ребята, а с каких слов сказки начинаются?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Дети. «Жили – были», «жил да был», «жила – была».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- А какими словами заканчиваются?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lastRenderedPageBreak/>
        <w:t>Дети. «Вот и сказочки конец, а кто слушал молодец», «И стали они жить поживать, да добра наживать», «И я там был, мед – пиво пил, по усам текло, а в рот не попало», «Сказка – ложь, да в ней намек, добрым молодцам урок».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- Я вижу, вы много знаете, и читать сами умеете?   Сейчас мы с вами отправимся к сказочному домику. Вот есть два указателя, прочтите их: «Просто и «Сказка».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- Если «Просто « написано, то какая дорога будет, и до какой избушки она доведет?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Как вы думаете?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Д. Дорога простая и доведет до простого домика.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В. А если «Сказка» написано, то какая дорога, до какого домика доведет?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Д. Сказочная дорога доведет до сказочного домика.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 xml:space="preserve">В. По сказочной дороге в сказочный домик будет идти интересней. А как вы </w:t>
      </w:r>
      <w:proofErr w:type="gramStart"/>
      <w:r w:rsidRPr="00F008D2">
        <w:t>думаете ?</w:t>
      </w:r>
      <w:proofErr w:type="gramEnd"/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Ответы детей. Дети выбирают по какой дороге идти по сказочной или по простой.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В. Тогда отправляемся в дорогу! Заодно поможем, кто нуждается в нашей помощи. Дети идут по напольным ориентирам за воспитателем. Звучит музыка – звуки леса, пение птиц.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В. Путь не лёгкий, чтобы дойти надо выполнить разные задания. Подходят к мольберту, на нем картинка «Чебурашки» под зонтиком, вокруг капельки дождя.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 xml:space="preserve">«Помоги Чебурашке» 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В. Чебурашка попал под дождь. Чтобы дождь быстрее закончился надо решить примеры на «капельках».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Дети решают несложные примеры. Воспитатель убирает «капельки» с мольберта.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Идут дальше к следующему мольберту на нем картинка Незнайки.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«Школа мудрой совы»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В. Ребята, мы пришла в лесную школу к мудрой сове. Она для нас приготовила задание, а вот и конверт.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Ребята, я знаю, что вы идете в школу и много уже знаете и умеете. Помогите моим лесным зверям, сделать звуковой анализ слова - лиса. Поможем, ребята?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Сколько слогов в слове?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Сколько звуков в этом слове? (четыре)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Какой первый звук? И т. д.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Молодцы, ребята идем дальше.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«Назови три слова»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lastRenderedPageBreak/>
        <w:t>А вот в лесу, мы встретили Красную шапочку, она идет к бабушке, и для нас приготовила следующее задание оно в конверте, возьмем его и прочтем.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Станьте все в одну шеренгу. Каждому из вас, я буду по очереди задавать вопрос. Нужно, делая три шага вперед, давать с каждым шагом три слова – ответа, не замедляя темп ходьбы.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 xml:space="preserve">Что можно </w:t>
      </w:r>
      <w:proofErr w:type="gramStart"/>
      <w:r w:rsidRPr="00F008D2">
        <w:t>купить ?</w:t>
      </w:r>
      <w:proofErr w:type="gramEnd"/>
      <w:r w:rsidRPr="00F008D2">
        <w:t xml:space="preserve"> (платье, костюм, брюки)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Что можно варить? (суп, кашу, яйцо)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 xml:space="preserve">Что можно читать? </w:t>
      </w:r>
      <w:proofErr w:type="gramStart"/>
      <w:r w:rsidRPr="00F008D2">
        <w:t>( книгу</w:t>
      </w:r>
      <w:proofErr w:type="gramEnd"/>
      <w:r w:rsidRPr="00F008D2">
        <w:t>, журнал, газету)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 xml:space="preserve">Что может летать? </w:t>
      </w:r>
      <w:proofErr w:type="gramStart"/>
      <w:r w:rsidRPr="00F008D2">
        <w:t>( самолет</w:t>
      </w:r>
      <w:proofErr w:type="gramEnd"/>
      <w:r w:rsidRPr="00F008D2">
        <w:t>, вертолет, ракета)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Чем можно рисовать? (красками, карандашами, мелом)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Что может плавать? (корабль, лодка, плот, бревно)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Что растет на огороде? (капуста, морковь, огурцы)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Что растет в саду? (яблоки, груши, сливы)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Вот и пришли на поляну к домику. Как здесь красиво, давайте поиграем.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Физкультминутка</w:t>
      </w:r>
    </w:p>
    <w:p w:rsidR="004E180E" w:rsidRPr="00F008D2" w:rsidRDefault="004E180E" w:rsidP="0002161F">
      <w:pPr>
        <w:jc w:val="both"/>
      </w:pPr>
      <w:r w:rsidRPr="00F008D2">
        <w:t>Мы по лесу гуляли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За природой наблюдали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Вверх на солнце посмотрели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И нас лучики согрели.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Бабочки порхали,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Крылышками махали.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Дружно хлопнем 1, 2, 3, 4, 5.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Надо нам букет собрать,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Раз присели, два присели,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В руках ландыши запели.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Вправо звон: динь – дон,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Влево звон: динь – дон.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На нос села пчела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Посмотрите вниз друзья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Вот бегут муравьи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lastRenderedPageBreak/>
        <w:t>Посчитаем их мы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1, 2, 3, 4, 5 убежали опять.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Мы листочки приподняли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В ладошку ягодки собрали, 1, 2, 3. 4, 5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Ох, и ягодки вкусны,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Хорошо мы погуляли,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И немножечко устали.</w:t>
      </w:r>
      <w:r w:rsidRPr="00F008D2">
        <w:tab/>
      </w:r>
    </w:p>
    <w:p w:rsidR="004E180E" w:rsidRPr="00F008D2" w:rsidRDefault="004E180E" w:rsidP="0002161F">
      <w:pPr>
        <w:jc w:val="both"/>
      </w:pPr>
      <w:r w:rsidRPr="00F008D2">
        <w:t>ходьба</w:t>
      </w:r>
    </w:p>
    <w:p w:rsidR="004E180E" w:rsidRPr="00F008D2" w:rsidRDefault="004E180E" w:rsidP="0002161F">
      <w:pPr>
        <w:jc w:val="both"/>
      </w:pPr>
      <w:r w:rsidRPr="00F008D2">
        <w:t xml:space="preserve"> 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Садятся на стульчики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 xml:space="preserve">- Ребята, пока мы гуляли, сундучок мой захлопнулся. Силой тут не справиться,                                                          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 xml:space="preserve">теперь только новая сказка поможет нам открыть </w:t>
      </w:r>
      <w:proofErr w:type="gramStart"/>
      <w:r w:rsidRPr="00F008D2">
        <w:t>сундучок..</w:t>
      </w:r>
      <w:proofErr w:type="gramEnd"/>
      <w:r w:rsidRPr="00F008D2">
        <w:t xml:space="preserve"> Посмотрите, сколько интересных картинок у меня есть. Давайте поставим их на мольберт и сочиним сказку по картинкам. Вспомним, какие три части присутствуют в сказках: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начало - где развивается сюжет,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середина – что происходит с героями сказки,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конец – когда все хорошо заканчивается.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Дети придумывают сказку, расставляют картинки по порядку.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В. А вот и сундучок наш открылся, воспитатель достаёт детям подарки новые книжки, раздает детям.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Рефлексия.</w:t>
      </w:r>
    </w:p>
    <w:p w:rsidR="004E180E" w:rsidRPr="00F008D2" w:rsidRDefault="004E180E" w:rsidP="0002161F">
      <w:pPr>
        <w:jc w:val="both"/>
      </w:pPr>
    </w:p>
    <w:p w:rsidR="004E180E" w:rsidRPr="00F008D2" w:rsidRDefault="004E180E" w:rsidP="0002161F">
      <w:pPr>
        <w:jc w:val="both"/>
      </w:pPr>
      <w:r w:rsidRPr="00F008D2">
        <w:t>Чем занимались сегодня? Что было интересного? Что вам понравилось?</w:t>
      </w:r>
    </w:p>
    <w:p w:rsidR="004E180E" w:rsidRPr="00F008D2" w:rsidRDefault="004E180E" w:rsidP="0002161F">
      <w:pPr>
        <w:jc w:val="both"/>
      </w:pPr>
    </w:p>
    <w:p w:rsidR="009F5A7E" w:rsidRPr="00F008D2" w:rsidRDefault="004E180E" w:rsidP="0002161F">
      <w:pPr>
        <w:jc w:val="both"/>
      </w:pPr>
      <w:r w:rsidRPr="00F008D2">
        <w:t>Поощрение, оценка работы детей.</w:t>
      </w:r>
      <w:bookmarkStart w:id="0" w:name="_GoBack"/>
      <w:bookmarkEnd w:id="0"/>
    </w:p>
    <w:sectPr w:rsidR="009F5A7E" w:rsidRPr="00F008D2" w:rsidSect="004E1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87"/>
    <w:rsid w:val="0002161F"/>
    <w:rsid w:val="00214F83"/>
    <w:rsid w:val="00271F79"/>
    <w:rsid w:val="004E180E"/>
    <w:rsid w:val="00666587"/>
    <w:rsid w:val="00724536"/>
    <w:rsid w:val="009F5A7E"/>
    <w:rsid w:val="00AB5733"/>
    <w:rsid w:val="00F0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4C1F"/>
  <w15:docId w15:val="{F42FE88F-DB23-497A-81FB-650F6A54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2013-09-12T05:34:00Z</dcterms:created>
  <dcterms:modified xsi:type="dcterms:W3CDTF">2020-02-03T16:54:00Z</dcterms:modified>
</cp:coreProperties>
</file>