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E" w:rsidRDefault="0019140F" w:rsidP="00840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8405CE">
        <w:rPr>
          <w:rFonts w:ascii="Times New Roman" w:hAnsi="Times New Roman"/>
          <w:b/>
          <w:sz w:val="24"/>
          <w:szCs w:val="24"/>
        </w:rPr>
        <w:t>Дистанционное обучение с 12.05-15</w:t>
      </w:r>
      <w:r w:rsidR="00C05762">
        <w:rPr>
          <w:rFonts w:ascii="Times New Roman" w:hAnsi="Times New Roman"/>
          <w:b/>
          <w:sz w:val="24"/>
          <w:szCs w:val="24"/>
        </w:rPr>
        <w:t>.05</w:t>
      </w:r>
      <w:r w:rsidR="008405CE">
        <w:rPr>
          <w:rFonts w:ascii="Times New Roman" w:hAnsi="Times New Roman"/>
          <w:b/>
          <w:sz w:val="24"/>
          <w:szCs w:val="24"/>
        </w:rPr>
        <w:t xml:space="preserve"> группы "Рыбка</w:t>
      </w:r>
    </w:p>
    <w:p w:rsidR="008405CE" w:rsidRPr="00D4007F" w:rsidRDefault="00C05762" w:rsidP="008405C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9140F" w:rsidRPr="00876529">
        <w:rPr>
          <w:rFonts w:ascii="Times New Roman" w:hAnsi="Times New Roman"/>
          <w:b/>
          <w:sz w:val="24"/>
          <w:szCs w:val="24"/>
        </w:rPr>
        <w:t>Окружающий мир-</w:t>
      </w:r>
      <w:r w:rsidR="008765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тему</w:t>
      </w:r>
      <w:r w:rsidR="008405CE" w:rsidRPr="008405C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8405CE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="008405CE" w:rsidRPr="008405C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8405CE" w:rsidRPr="00D4007F">
        <w:rPr>
          <w:rFonts w:ascii="Times New Roman" w:hAnsi="Times New Roman"/>
          <w:b/>
          <w:bCs/>
          <w:iCs/>
          <w:color w:val="000000"/>
          <w:sz w:val="24"/>
          <w:szCs w:val="24"/>
        </w:rPr>
        <w:t>Россия – огромная  страна. Президент и государство</w:t>
      </w:r>
    </w:p>
    <w:p w:rsidR="00431F9E" w:rsidRDefault="00431F9E" w:rsidP="008405CE">
      <w:pPr>
        <w:rPr>
          <w:rFonts w:ascii="Times New Roman" w:hAnsi="Times New Roman"/>
          <w:color w:val="000000"/>
          <w:sz w:val="24"/>
          <w:szCs w:val="24"/>
        </w:rPr>
      </w:pPr>
      <w:hyperlink r:id="rId8" w:history="1">
        <w:r>
          <w:rPr>
            <w:rStyle w:val="aa"/>
          </w:rPr>
          <w:t>https://www.maam.ru/detskijsad/oznakomlenie-s-okruzhayuschim-rosija-ogromnaja-strana.html</w:t>
        </w:r>
      </w:hyperlink>
    </w:p>
    <w:p w:rsidR="00E32004" w:rsidRDefault="00C05762" w:rsidP="00E32004">
      <w:pPr>
        <w:rPr>
          <w:b/>
        </w:rPr>
      </w:pPr>
      <w:r w:rsidRPr="00AA4131">
        <w:rPr>
          <w:rFonts w:ascii="Times New Roman" w:hAnsi="Times New Roman"/>
          <w:b/>
          <w:sz w:val="24"/>
          <w:szCs w:val="24"/>
        </w:rPr>
        <w:t>2.</w:t>
      </w:r>
      <w:r w:rsidR="00876529" w:rsidRPr="00AA4131">
        <w:rPr>
          <w:rFonts w:ascii="Times New Roman" w:hAnsi="Times New Roman"/>
          <w:b/>
          <w:sz w:val="24"/>
          <w:szCs w:val="24"/>
        </w:rPr>
        <w:t xml:space="preserve">Развитие речи-  </w:t>
      </w:r>
      <w:r w:rsidR="00876529" w:rsidRPr="00AA4131">
        <w:rPr>
          <w:rFonts w:ascii="Times New Roman" w:hAnsi="Times New Roman"/>
          <w:b/>
          <w:color w:val="444444"/>
          <w:sz w:val="24"/>
          <w:szCs w:val="24"/>
        </w:rPr>
        <w:t>на тему</w:t>
      </w:r>
      <w:r w:rsidR="0018153C" w:rsidRPr="00AA4131">
        <w:rPr>
          <w:rFonts w:ascii="Times New Roman" w:hAnsi="Times New Roman"/>
          <w:sz w:val="24"/>
          <w:szCs w:val="24"/>
        </w:rPr>
        <w:t>."</w:t>
      </w:r>
      <w:r w:rsidR="00E32004" w:rsidRPr="00AA4131">
        <w:rPr>
          <w:rFonts w:ascii="Times New Roman" w:hAnsi="Times New Roman"/>
          <w:b/>
          <w:sz w:val="24"/>
          <w:szCs w:val="24"/>
        </w:rPr>
        <w:t xml:space="preserve"> Разбор сказки К.И.Чуковского «Федорино горе» и пословицы «Бережная посуда два века стоит</w:t>
      </w:r>
      <w:r w:rsidR="00E32004" w:rsidRPr="00BE136F">
        <w:rPr>
          <w:b/>
        </w:rPr>
        <w:t>»</w:t>
      </w:r>
    </w:p>
    <w:p w:rsidR="00E32004" w:rsidRDefault="00E32004" w:rsidP="00E32004">
      <w:pPr>
        <w:rPr>
          <w:b/>
        </w:rPr>
      </w:pPr>
      <w:r w:rsidRPr="00E32004">
        <w:t xml:space="preserve"> </w:t>
      </w:r>
      <w:hyperlink r:id="rId9" w:history="1">
        <w:r>
          <w:rPr>
            <w:rStyle w:val="aa"/>
          </w:rPr>
          <w:t>https://www.maam.ru/detskijsad/integrirovanoe-razvivayusche-zanjatie-fedorino-gore-po-motivam-skazki-k-i-chukovskogo-fedorino-gore.html</w:t>
        </w:r>
      </w:hyperlink>
    </w:p>
    <w:p w:rsidR="00876529" w:rsidRPr="00AA4131" w:rsidRDefault="00E32004" w:rsidP="008405CE">
      <w:pPr>
        <w:rPr>
          <w:b/>
        </w:rPr>
      </w:pPr>
      <w:r w:rsidRPr="00E32004">
        <w:t xml:space="preserve"> </w:t>
      </w:r>
      <w:hyperlink r:id="rId10" w:history="1">
        <w:r>
          <w:rPr>
            <w:rStyle w:val="aa"/>
          </w:rPr>
          <w:t>https://www.youtube.com/watch?v=BQAeYe_mVy8</w:t>
        </w:r>
      </w:hyperlink>
    </w:p>
    <w:p w:rsidR="0018153C" w:rsidRPr="00107E7C" w:rsidRDefault="0018153C" w:rsidP="001815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9140F" w:rsidRPr="00876529">
        <w:rPr>
          <w:rFonts w:ascii="Times New Roman" w:hAnsi="Times New Roman"/>
          <w:b/>
          <w:sz w:val="24"/>
          <w:szCs w:val="24"/>
        </w:rPr>
        <w:t>ОБЖ-</w:t>
      </w:r>
      <w:r w:rsidR="00364EC4" w:rsidRPr="00876529">
        <w:rPr>
          <w:rFonts w:ascii="Times New Roman" w:hAnsi="Times New Roman"/>
          <w:b/>
          <w:sz w:val="24"/>
          <w:szCs w:val="24"/>
        </w:rPr>
        <w:t xml:space="preserve"> </w:t>
      </w:r>
      <w:r w:rsidRPr="0018153C">
        <w:rPr>
          <w:rFonts w:ascii="Times New Roman" w:hAnsi="Times New Roman"/>
          <w:b/>
          <w:sz w:val="24"/>
          <w:szCs w:val="24"/>
        </w:rPr>
        <w:t>.</w:t>
      </w:r>
      <w:r w:rsidR="00107E7C">
        <w:rPr>
          <w:rFonts w:ascii="Times New Roman" w:hAnsi="Times New Roman"/>
          <w:b/>
          <w:sz w:val="24"/>
          <w:szCs w:val="24"/>
        </w:rPr>
        <w:t>"</w:t>
      </w:r>
      <w:r w:rsidR="00107E7C" w:rsidRPr="00107E7C">
        <w:rPr>
          <w:rFonts w:ascii="Times New Roman" w:hAnsi="Times New Roman"/>
          <w:b/>
          <w:sz w:val="24"/>
          <w:szCs w:val="24"/>
        </w:rPr>
        <w:t xml:space="preserve"> Личная</w:t>
      </w:r>
      <w:r w:rsidR="00107E7C">
        <w:rPr>
          <w:rFonts w:ascii="Times New Roman" w:hAnsi="Times New Roman"/>
          <w:b/>
          <w:sz w:val="24"/>
          <w:szCs w:val="24"/>
        </w:rPr>
        <w:t xml:space="preserve"> </w:t>
      </w:r>
      <w:r w:rsidR="00107E7C" w:rsidRPr="00107E7C">
        <w:rPr>
          <w:rFonts w:ascii="Times New Roman" w:hAnsi="Times New Roman"/>
          <w:b/>
          <w:sz w:val="24"/>
          <w:szCs w:val="24"/>
        </w:rPr>
        <w:t>гигиена</w:t>
      </w:r>
      <w:r w:rsidR="00107E7C">
        <w:rPr>
          <w:rFonts w:ascii="Times New Roman" w:hAnsi="Times New Roman"/>
          <w:b/>
          <w:sz w:val="24"/>
          <w:szCs w:val="24"/>
        </w:rPr>
        <w:t>"</w:t>
      </w:r>
    </w:p>
    <w:p w:rsidR="0019140F" w:rsidRDefault="0018153C" w:rsidP="0018153C">
      <w:r w:rsidRPr="0018153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07E7C">
          <w:rPr>
            <w:rStyle w:val="aa"/>
          </w:rPr>
          <w:t>https://www.maam.ru/obrazovanie/gigiena</w:t>
        </w:r>
      </w:hyperlink>
    </w:p>
    <w:p w:rsidR="00107E7C" w:rsidRDefault="00107E7C" w:rsidP="0018153C">
      <w:pPr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aa"/>
          </w:rPr>
          <w:t>https://www.youtube.com/watch?v=KpEK0GOZO_s</w:t>
        </w:r>
      </w:hyperlink>
    </w:p>
    <w:p w:rsidR="001A4F78" w:rsidRPr="00150D14" w:rsidRDefault="0018153C" w:rsidP="001A4F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9140F" w:rsidRPr="00876529">
        <w:rPr>
          <w:rFonts w:ascii="Times New Roman" w:hAnsi="Times New Roman"/>
          <w:b/>
          <w:sz w:val="24"/>
          <w:szCs w:val="24"/>
        </w:rPr>
        <w:t>Художественная литература-</w:t>
      </w:r>
      <w:r w:rsidR="00473C57" w:rsidRPr="00876529">
        <w:rPr>
          <w:rFonts w:ascii="Times New Roman" w:hAnsi="Times New Roman"/>
          <w:b/>
          <w:sz w:val="24"/>
          <w:szCs w:val="24"/>
        </w:rPr>
        <w:t xml:space="preserve"> </w:t>
      </w:r>
      <w:r w:rsidR="001A4F78" w:rsidRPr="00150D14">
        <w:rPr>
          <w:rFonts w:ascii="Times New Roman" w:hAnsi="Times New Roman"/>
          <w:b/>
          <w:bCs/>
          <w:sz w:val="24"/>
          <w:szCs w:val="24"/>
        </w:rPr>
        <w:t>Чтение  сказки  Ш. Перро «Кот в сапогах»»</w:t>
      </w:r>
    </w:p>
    <w:p w:rsidR="001A4F78" w:rsidRPr="00150D14" w:rsidRDefault="001A4F78" w:rsidP="001A4F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F78" w:rsidRDefault="001A4F78" w:rsidP="001A4F78">
      <w:pPr>
        <w:rPr>
          <w:rFonts w:ascii="Times New Roman" w:hAnsi="Times New Roman"/>
          <w:b/>
          <w:sz w:val="20"/>
          <w:szCs w:val="20"/>
        </w:rPr>
      </w:pPr>
      <w:hyperlink r:id="rId13" w:history="1">
        <w:r>
          <w:rPr>
            <w:rStyle w:val="aa"/>
          </w:rPr>
          <w:t>https://www.youtube.com/watch?v=8CgetGbuM-M</w:t>
        </w:r>
      </w:hyperlink>
    </w:p>
    <w:p w:rsidR="00655148" w:rsidRPr="001A4F78" w:rsidRDefault="00655148" w:rsidP="001A4F7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19140F" w:rsidRPr="00876529">
        <w:rPr>
          <w:rFonts w:ascii="Times New Roman" w:hAnsi="Times New Roman"/>
          <w:b/>
          <w:sz w:val="24"/>
          <w:szCs w:val="24"/>
        </w:rPr>
        <w:t xml:space="preserve">Математика- </w:t>
      </w:r>
      <w:r w:rsidR="001A4F78">
        <w:rPr>
          <w:rFonts w:ascii="Times New Roman" w:hAnsi="Times New Roman"/>
          <w:b/>
          <w:sz w:val="24"/>
          <w:szCs w:val="24"/>
        </w:rPr>
        <w:t>"</w:t>
      </w:r>
      <w:r w:rsidR="001A4F78" w:rsidRPr="00D35C2D">
        <w:rPr>
          <w:rFonts w:ascii="Times New Roman" w:hAnsi="Times New Roman"/>
          <w:b/>
          <w:sz w:val="24"/>
          <w:szCs w:val="24"/>
          <w:lang w:val="en-US"/>
        </w:rPr>
        <w:t>Измерение</w:t>
      </w:r>
      <w:r w:rsidR="001A4F78">
        <w:rPr>
          <w:rFonts w:ascii="Times New Roman" w:hAnsi="Times New Roman"/>
          <w:b/>
          <w:sz w:val="24"/>
          <w:szCs w:val="24"/>
        </w:rPr>
        <w:t xml:space="preserve"> протяженности"</w:t>
      </w:r>
    </w:p>
    <w:p w:rsidR="0019140F" w:rsidRPr="00876529" w:rsidRDefault="0019140F" w:rsidP="003777F2">
      <w:pPr>
        <w:rPr>
          <w:rFonts w:ascii="Times New Roman" w:hAnsi="Times New Roman"/>
          <w:b/>
          <w:sz w:val="24"/>
          <w:szCs w:val="24"/>
        </w:rPr>
      </w:pPr>
      <w:r w:rsidRPr="00876529">
        <w:rPr>
          <w:rFonts w:ascii="Times New Roman" w:hAnsi="Times New Roman"/>
          <w:b/>
          <w:sz w:val="24"/>
          <w:szCs w:val="24"/>
        </w:rPr>
        <w:t>на учи.ру</w:t>
      </w: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9140F" w:rsidRDefault="0019140F" w:rsidP="003777F2">
      <w:pPr>
        <w:rPr>
          <w:rFonts w:ascii="Times New Roman" w:hAnsi="Times New Roman"/>
          <w:b/>
          <w:sz w:val="20"/>
          <w:szCs w:val="20"/>
        </w:rPr>
      </w:pPr>
    </w:p>
    <w:p w:rsidR="00113FD4" w:rsidRPr="00113FD4" w:rsidRDefault="00113FD4" w:rsidP="00337B1C">
      <w:pPr>
        <w:jc w:val="center"/>
        <w:rPr>
          <w:rFonts w:ascii="Times New Roman" w:hAnsi="Times New Roman"/>
          <w:sz w:val="28"/>
          <w:szCs w:val="28"/>
        </w:rPr>
      </w:pPr>
    </w:p>
    <w:sectPr w:rsidR="00113FD4" w:rsidRPr="00113FD4" w:rsidSect="00E56CC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65" w:rsidRDefault="00AE1765" w:rsidP="000B0CF4">
      <w:pPr>
        <w:spacing w:after="0" w:line="240" w:lineRule="auto"/>
      </w:pPr>
      <w:r>
        <w:separator/>
      </w:r>
    </w:p>
  </w:endnote>
  <w:endnote w:type="continuationSeparator" w:id="1">
    <w:p w:rsidR="00AE1765" w:rsidRDefault="00AE1765" w:rsidP="000B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65" w:rsidRDefault="00AE1765" w:rsidP="000B0CF4">
      <w:pPr>
        <w:spacing w:after="0" w:line="240" w:lineRule="auto"/>
      </w:pPr>
      <w:r>
        <w:separator/>
      </w:r>
    </w:p>
  </w:footnote>
  <w:footnote w:type="continuationSeparator" w:id="1">
    <w:p w:rsidR="00AE1765" w:rsidRDefault="00AE1765" w:rsidP="000B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7" w:rsidRDefault="00473C57">
    <w:pPr>
      <w:pStyle w:val="a4"/>
    </w:pPr>
  </w:p>
  <w:p w:rsidR="00473C57" w:rsidRDefault="00473C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782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DEB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F27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184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A8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66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84C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63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E0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F6C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D217F"/>
    <w:multiLevelType w:val="hybridMultilevel"/>
    <w:tmpl w:val="206E9606"/>
    <w:lvl w:ilvl="0" w:tplc="89980D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3ECF5E38"/>
    <w:multiLevelType w:val="hybridMultilevel"/>
    <w:tmpl w:val="A0F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23D"/>
    <w:multiLevelType w:val="hybridMultilevel"/>
    <w:tmpl w:val="8A1A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16F1C"/>
    <w:multiLevelType w:val="hybridMultilevel"/>
    <w:tmpl w:val="152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250D"/>
    <w:multiLevelType w:val="hybridMultilevel"/>
    <w:tmpl w:val="0EE48CD8"/>
    <w:lvl w:ilvl="0" w:tplc="2C6C73F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5D607EBE"/>
    <w:multiLevelType w:val="hybridMultilevel"/>
    <w:tmpl w:val="784C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A59D3"/>
    <w:multiLevelType w:val="hybridMultilevel"/>
    <w:tmpl w:val="61B2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34"/>
    <w:rsid w:val="000366A7"/>
    <w:rsid w:val="000576A5"/>
    <w:rsid w:val="00066135"/>
    <w:rsid w:val="000667E4"/>
    <w:rsid w:val="00076E78"/>
    <w:rsid w:val="000834E8"/>
    <w:rsid w:val="0008413E"/>
    <w:rsid w:val="000A1D78"/>
    <w:rsid w:val="000B0CF4"/>
    <w:rsid w:val="000D4FD9"/>
    <w:rsid w:val="00107E7C"/>
    <w:rsid w:val="0011299C"/>
    <w:rsid w:val="00113FD4"/>
    <w:rsid w:val="00116003"/>
    <w:rsid w:val="00117FBA"/>
    <w:rsid w:val="00121A15"/>
    <w:rsid w:val="00133EF7"/>
    <w:rsid w:val="00143DCD"/>
    <w:rsid w:val="00171CD5"/>
    <w:rsid w:val="00175C9C"/>
    <w:rsid w:val="0018153C"/>
    <w:rsid w:val="0019140F"/>
    <w:rsid w:val="001A0C6B"/>
    <w:rsid w:val="001A4F78"/>
    <w:rsid w:val="001B0B10"/>
    <w:rsid w:val="001C02DF"/>
    <w:rsid w:val="001F3616"/>
    <w:rsid w:val="00201148"/>
    <w:rsid w:val="00244A89"/>
    <w:rsid w:val="002463B9"/>
    <w:rsid w:val="00266E59"/>
    <w:rsid w:val="002A6248"/>
    <w:rsid w:val="002B5B20"/>
    <w:rsid w:val="003021E1"/>
    <w:rsid w:val="003277ED"/>
    <w:rsid w:val="00337B1C"/>
    <w:rsid w:val="00364EC4"/>
    <w:rsid w:val="003777F2"/>
    <w:rsid w:val="003862CD"/>
    <w:rsid w:val="0039005E"/>
    <w:rsid w:val="0039262D"/>
    <w:rsid w:val="003B5125"/>
    <w:rsid w:val="00401B78"/>
    <w:rsid w:val="004120B6"/>
    <w:rsid w:val="00431F9E"/>
    <w:rsid w:val="0043534E"/>
    <w:rsid w:val="00435FB1"/>
    <w:rsid w:val="00442392"/>
    <w:rsid w:val="004515C1"/>
    <w:rsid w:val="004641DF"/>
    <w:rsid w:val="00473C57"/>
    <w:rsid w:val="004C1D61"/>
    <w:rsid w:val="004F3B36"/>
    <w:rsid w:val="00514BFF"/>
    <w:rsid w:val="00520EAB"/>
    <w:rsid w:val="00522F38"/>
    <w:rsid w:val="00530AEF"/>
    <w:rsid w:val="00580AE3"/>
    <w:rsid w:val="00583FCD"/>
    <w:rsid w:val="00597C07"/>
    <w:rsid w:val="005B1887"/>
    <w:rsid w:val="005B3597"/>
    <w:rsid w:val="005B4EB5"/>
    <w:rsid w:val="00655148"/>
    <w:rsid w:val="006847E4"/>
    <w:rsid w:val="006A370E"/>
    <w:rsid w:val="006E289E"/>
    <w:rsid w:val="00700610"/>
    <w:rsid w:val="0072448B"/>
    <w:rsid w:val="00726717"/>
    <w:rsid w:val="00740034"/>
    <w:rsid w:val="00742848"/>
    <w:rsid w:val="00744241"/>
    <w:rsid w:val="00772A16"/>
    <w:rsid w:val="00773220"/>
    <w:rsid w:val="007A0E17"/>
    <w:rsid w:val="007A397F"/>
    <w:rsid w:val="00810257"/>
    <w:rsid w:val="008405CE"/>
    <w:rsid w:val="008549FC"/>
    <w:rsid w:val="00876529"/>
    <w:rsid w:val="00891D42"/>
    <w:rsid w:val="008A7409"/>
    <w:rsid w:val="008A7786"/>
    <w:rsid w:val="008B473A"/>
    <w:rsid w:val="008E7CEE"/>
    <w:rsid w:val="008F54A3"/>
    <w:rsid w:val="008F6B93"/>
    <w:rsid w:val="009011D6"/>
    <w:rsid w:val="0091669B"/>
    <w:rsid w:val="00923888"/>
    <w:rsid w:val="00933131"/>
    <w:rsid w:val="00946AB8"/>
    <w:rsid w:val="009613C5"/>
    <w:rsid w:val="009D05C5"/>
    <w:rsid w:val="009D6FD5"/>
    <w:rsid w:val="009F06E2"/>
    <w:rsid w:val="00A173D4"/>
    <w:rsid w:val="00A3216F"/>
    <w:rsid w:val="00A97B84"/>
    <w:rsid w:val="00AA4131"/>
    <w:rsid w:val="00AB1B4E"/>
    <w:rsid w:val="00AC5D3D"/>
    <w:rsid w:val="00AE1765"/>
    <w:rsid w:val="00B0708C"/>
    <w:rsid w:val="00B14894"/>
    <w:rsid w:val="00B2185E"/>
    <w:rsid w:val="00B54E74"/>
    <w:rsid w:val="00B70B02"/>
    <w:rsid w:val="00BB0660"/>
    <w:rsid w:val="00BB2EC4"/>
    <w:rsid w:val="00BB4213"/>
    <w:rsid w:val="00BC6E87"/>
    <w:rsid w:val="00BE34C6"/>
    <w:rsid w:val="00C00749"/>
    <w:rsid w:val="00C05762"/>
    <w:rsid w:val="00C06BD5"/>
    <w:rsid w:val="00C06E5E"/>
    <w:rsid w:val="00C57974"/>
    <w:rsid w:val="00C83ADA"/>
    <w:rsid w:val="00C91351"/>
    <w:rsid w:val="00CC3367"/>
    <w:rsid w:val="00CE07BC"/>
    <w:rsid w:val="00CF64F9"/>
    <w:rsid w:val="00D22D86"/>
    <w:rsid w:val="00D22ED8"/>
    <w:rsid w:val="00D43C6F"/>
    <w:rsid w:val="00D43DE8"/>
    <w:rsid w:val="00D43EF0"/>
    <w:rsid w:val="00D508DE"/>
    <w:rsid w:val="00D7024A"/>
    <w:rsid w:val="00DB21BA"/>
    <w:rsid w:val="00DB7C4A"/>
    <w:rsid w:val="00DF534B"/>
    <w:rsid w:val="00E32004"/>
    <w:rsid w:val="00E34E02"/>
    <w:rsid w:val="00E44490"/>
    <w:rsid w:val="00E4524E"/>
    <w:rsid w:val="00E45B36"/>
    <w:rsid w:val="00E56CC9"/>
    <w:rsid w:val="00E81137"/>
    <w:rsid w:val="00E81F15"/>
    <w:rsid w:val="00E92281"/>
    <w:rsid w:val="00F17B51"/>
    <w:rsid w:val="00F23A84"/>
    <w:rsid w:val="00F3187B"/>
    <w:rsid w:val="00F81652"/>
    <w:rsid w:val="00F87D5C"/>
    <w:rsid w:val="00F94AA5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9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03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B0CF4"/>
    <w:rPr>
      <w:rFonts w:cs="Times New Roman"/>
    </w:rPr>
  </w:style>
  <w:style w:type="paragraph" w:styleId="a6">
    <w:name w:val="footer"/>
    <w:basedOn w:val="a"/>
    <w:link w:val="a7"/>
    <w:uiPriority w:val="99"/>
    <w:rsid w:val="000B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B0CF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B0C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94A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A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locked/>
    <w:rsid w:val="00876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oznakomlenie-s-okruzhayuschim-rosija-ogromnaja-strana.html" TargetMode="External"/><Relationship Id="rId13" Type="http://schemas.openxmlformats.org/officeDocument/2006/relationships/hyperlink" Target="https://www.youtube.com/watch?v=8CgetGbuM-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pEK0GOZO_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obrazovanie/gigie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QAeYe_mV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integrirovanoe-razvivayusche-zanjatie-fedorino-gore-po-motivam-skazki-k-i-chukovskogo-fedorino-go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6137-66C2-490E-8529-6A51439F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1</cp:lastModifiedBy>
  <cp:revision>57</cp:revision>
  <cp:lastPrinted>2015-05-03T10:47:00Z</cp:lastPrinted>
  <dcterms:created xsi:type="dcterms:W3CDTF">2012-05-17T07:11:00Z</dcterms:created>
  <dcterms:modified xsi:type="dcterms:W3CDTF">2020-05-11T20:49:00Z</dcterms:modified>
</cp:coreProperties>
</file>