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30"/>
        <w:tblW w:w="0" w:type="auto"/>
        <w:tblBorders>
          <w:top w:val="thinThickThinSmallGap" w:sz="12" w:space="0" w:color="0000FF"/>
          <w:left w:val="thinThickThinSmallGap" w:sz="12" w:space="0" w:color="0000FF"/>
          <w:bottom w:val="thinThickThinSmallGap" w:sz="12" w:space="0" w:color="0000FF"/>
          <w:right w:val="thinThickThinSmallGap" w:sz="12" w:space="0" w:color="0000FF"/>
          <w:insideH w:val="thinThickThinSmallGap" w:sz="12" w:space="0" w:color="0000FF"/>
          <w:insideV w:val="thinThickThinSmallGap" w:sz="12" w:space="0" w:color="0000FF"/>
        </w:tblBorders>
        <w:tblLook w:val="04A0"/>
      </w:tblPr>
      <w:tblGrid>
        <w:gridCol w:w="10420"/>
      </w:tblGrid>
      <w:tr w:rsidR="00B4333D" w:rsidRPr="00B4333D" w:rsidTr="00B4333D">
        <w:tc>
          <w:tcPr>
            <w:tcW w:w="10420" w:type="dxa"/>
          </w:tcPr>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Pr="00B4333D" w:rsidRDefault="00B4333D" w:rsidP="00B4333D">
            <w:pPr>
              <w:pStyle w:val="a4"/>
              <w:spacing w:before="0" w:beforeAutospacing="0" w:after="0" w:afterAutospacing="0" w:line="360" w:lineRule="auto"/>
              <w:jc w:val="center"/>
              <w:rPr>
                <w:b/>
                <w:color w:val="0000FF"/>
                <w:sz w:val="56"/>
                <w:szCs w:val="56"/>
              </w:rPr>
            </w:pPr>
            <w:r w:rsidRPr="00B4333D">
              <w:rPr>
                <w:b/>
                <w:color w:val="0000FF"/>
                <w:sz w:val="56"/>
                <w:szCs w:val="56"/>
              </w:rPr>
              <w:t>Особенности развития детей</w:t>
            </w:r>
          </w:p>
          <w:p w:rsidR="00B4333D" w:rsidRPr="00B4333D" w:rsidRDefault="00B4333D" w:rsidP="00B4333D">
            <w:pPr>
              <w:pStyle w:val="a4"/>
              <w:spacing w:before="0" w:beforeAutospacing="0" w:after="0" w:afterAutospacing="0" w:line="360" w:lineRule="auto"/>
              <w:jc w:val="center"/>
              <w:rPr>
                <w:b/>
                <w:color w:val="0000FF"/>
                <w:sz w:val="56"/>
                <w:szCs w:val="56"/>
              </w:rPr>
            </w:pPr>
            <w:r w:rsidRPr="00B4333D">
              <w:rPr>
                <w:b/>
                <w:color w:val="0000FF"/>
                <w:sz w:val="56"/>
                <w:szCs w:val="56"/>
              </w:rPr>
              <w:t xml:space="preserve"> 6-7 лет.</w:t>
            </w: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jc w:val="center"/>
              <w:rPr>
                <w:sz w:val="28"/>
                <w:szCs w:val="28"/>
              </w:rPr>
            </w:pPr>
            <w:r>
              <w:rPr>
                <w:noProof/>
              </w:rPr>
              <w:drawing>
                <wp:inline distT="0" distB="0" distL="0" distR="0">
                  <wp:extent cx="5187950" cy="3587750"/>
                  <wp:effectExtent l="19050" t="19050" r="12700" b="12700"/>
                  <wp:docPr id="3" name="Рисунок 3" descr="http://deti-happy.ru/wp-content/uploads/2012/10/deti-6-7-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happy.ru/wp-content/uploads/2012/10/deti-6-7-let.jpg"/>
                          <pic:cNvPicPr>
                            <a:picLocks noChangeAspect="1" noChangeArrowheads="1"/>
                          </pic:cNvPicPr>
                        </pic:nvPicPr>
                        <pic:blipFill>
                          <a:blip r:embed="rId4"/>
                          <a:srcRect/>
                          <a:stretch>
                            <a:fillRect/>
                          </a:stretch>
                        </pic:blipFill>
                        <pic:spPr bwMode="auto">
                          <a:xfrm>
                            <a:off x="0" y="0"/>
                            <a:ext cx="5187950" cy="3587750"/>
                          </a:xfrm>
                          <a:prstGeom prst="rect">
                            <a:avLst/>
                          </a:prstGeom>
                          <a:noFill/>
                          <a:ln w="19050" cmpd="dbl">
                            <a:solidFill>
                              <a:srgbClr val="0000FF"/>
                            </a:solidFill>
                            <a:miter lim="800000"/>
                            <a:headEnd/>
                            <a:tailEnd/>
                          </a:ln>
                        </pic:spPr>
                      </pic:pic>
                    </a:graphicData>
                  </a:graphic>
                </wp:inline>
              </w:drawing>
            </w: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Default="00B4333D" w:rsidP="00B4333D">
            <w:pPr>
              <w:pStyle w:val="a4"/>
              <w:spacing w:before="0" w:beforeAutospacing="0" w:after="0" w:afterAutospacing="0" w:line="360" w:lineRule="auto"/>
              <w:rPr>
                <w:sz w:val="28"/>
                <w:szCs w:val="28"/>
              </w:rPr>
            </w:pPr>
          </w:p>
          <w:p w:rsidR="00B4333D" w:rsidRPr="00B4333D" w:rsidRDefault="00B4333D" w:rsidP="00B4333D">
            <w:pPr>
              <w:pStyle w:val="a4"/>
              <w:spacing w:before="0" w:beforeAutospacing="0" w:after="0" w:afterAutospacing="0" w:line="360" w:lineRule="auto"/>
              <w:rPr>
                <w:sz w:val="28"/>
                <w:szCs w:val="28"/>
              </w:rPr>
            </w:pPr>
            <w:r>
              <w:rPr>
                <w:sz w:val="28"/>
                <w:szCs w:val="28"/>
              </w:rPr>
              <w:t xml:space="preserve">     </w:t>
            </w:r>
            <w:r w:rsidRPr="00B4333D">
              <w:rPr>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B4333D" w:rsidRPr="00B4333D" w:rsidRDefault="00B4333D" w:rsidP="00B4333D">
            <w:pPr>
              <w:pStyle w:val="a4"/>
              <w:spacing w:before="0" w:beforeAutospacing="0" w:after="0" w:afterAutospacing="0" w:line="360" w:lineRule="auto"/>
              <w:rPr>
                <w:sz w:val="28"/>
                <w:szCs w:val="28"/>
              </w:rPr>
            </w:pPr>
            <w:r w:rsidRPr="00B4333D">
              <w:rPr>
                <w:i/>
                <w:sz w:val="28"/>
                <w:szCs w:val="28"/>
              </w:rPr>
              <w:t>В этом возрасте чаще всего ваш ребенок:</w:t>
            </w:r>
            <w:r w:rsidRPr="00B4333D">
              <w:rPr>
                <w:sz w:val="28"/>
                <w:szCs w:val="28"/>
              </w:rPr>
              <w:br/>
              <w:t>•    Практически готов к расширению своего микромира, если им освоено умение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Постепенно социализируется, то есть адаптируется к социальной среде. Он становится способен переходить от своей узкой эгоцентричной позиции </w:t>
            </w:r>
            <w:proofErr w:type="gramStart"/>
            <w:r w:rsidRPr="00B4333D">
              <w:rPr>
                <w:sz w:val="28"/>
                <w:szCs w:val="28"/>
              </w:rPr>
              <w:t>к</w:t>
            </w:r>
            <w:proofErr w:type="gramEnd"/>
            <w:r w:rsidRPr="00B4333D">
              <w:rPr>
                <w:sz w:val="28"/>
                <w:szCs w:val="28"/>
              </w:rPr>
              <w:t xml:space="preserve"> объективной, учитывать точки зрения других людей и может начать с ними сотрудничать.</w:t>
            </w:r>
            <w:r w:rsidRPr="00B4333D">
              <w:rPr>
                <w:sz w:val="28"/>
                <w:szCs w:val="28"/>
              </w:rPr>
              <w:br/>
              <w:t>•    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В 7 лет ребенок уже может учитывать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r w:rsidRPr="00B4333D">
              <w:rPr>
                <w:sz w:val="28"/>
                <w:szCs w:val="28"/>
              </w:rPr>
              <w:br/>
              <w:t>•    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r w:rsidRPr="00B4333D">
              <w:rPr>
                <w:sz w:val="28"/>
                <w:szCs w:val="28"/>
              </w:rPr>
              <w:br/>
              <w:t xml:space="preserve">•    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w:t>
            </w:r>
            <w:r w:rsidRPr="00B4333D">
              <w:rPr>
                <w:sz w:val="28"/>
                <w:szCs w:val="28"/>
              </w:rPr>
              <w:lastRenderedPageBreak/>
              <w:t>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r w:rsidRPr="00B4333D">
              <w:rPr>
                <w:sz w:val="28"/>
                <w:szCs w:val="28"/>
              </w:rPr>
              <w:br/>
              <w:t xml:space="preserve">•    Очень </w:t>
            </w:r>
            <w:proofErr w:type="gramStart"/>
            <w:r w:rsidRPr="00B4333D">
              <w:rPr>
                <w:sz w:val="28"/>
                <w:szCs w:val="28"/>
              </w:rPr>
              <w:t>ориентирован</w:t>
            </w:r>
            <w:proofErr w:type="gramEnd"/>
            <w:r w:rsidRPr="00B4333D">
              <w:rPr>
                <w:sz w:val="28"/>
                <w:szCs w:val="28"/>
              </w:rPr>
              <w:t xml:space="preserve">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Математика</w:t>
            </w:r>
            <w:r w:rsidRPr="00B4333D">
              <w:rPr>
                <w:sz w:val="28"/>
                <w:szCs w:val="28"/>
              </w:rPr>
              <w:br/>
              <w:t>Ребенок в возрасте от 6 до 7 лет может уметь:</w:t>
            </w:r>
            <w:r w:rsidRPr="00B4333D">
              <w:rPr>
                <w:sz w:val="28"/>
                <w:szCs w:val="28"/>
              </w:rPr>
              <w:br/>
              <w:t>1. Ребенок может уметь решать простейшие задачки и головоломки.</w:t>
            </w:r>
            <w:r w:rsidRPr="00B4333D">
              <w:rPr>
                <w:sz w:val="28"/>
                <w:szCs w:val="28"/>
              </w:rPr>
              <w:br/>
              <w:t>2. Ребенок может уметь вычитать и прибавлять к числу.</w:t>
            </w:r>
            <w:r w:rsidRPr="00B4333D">
              <w:rPr>
                <w:sz w:val="28"/>
                <w:szCs w:val="28"/>
              </w:rPr>
              <w:br/>
              <w:t>3. Ребенок может уметь определять направление: вперед, назад, направо, налево, вверх, вниз.</w:t>
            </w:r>
            <w:r w:rsidRPr="00B4333D">
              <w:rPr>
                <w:sz w:val="28"/>
                <w:szCs w:val="28"/>
              </w:rPr>
              <w:br/>
              <w:t xml:space="preserve">4. Ребенок может уметь считать предметы в пределах 10 на основе действий </w:t>
            </w:r>
            <w:proofErr w:type="gramStart"/>
            <w:r w:rsidRPr="00B4333D">
              <w:rPr>
                <w:sz w:val="28"/>
                <w:szCs w:val="28"/>
              </w:rPr>
              <w:t>со</w:t>
            </w:r>
            <w:proofErr w:type="gramEnd"/>
            <w:r w:rsidRPr="00B4333D">
              <w:rPr>
                <w:sz w:val="28"/>
                <w:szCs w:val="28"/>
              </w:rPr>
              <w:t xml:space="preserve"> множествами.</w:t>
            </w:r>
            <w:r w:rsidRPr="00B4333D">
              <w:rPr>
                <w:sz w:val="28"/>
                <w:szCs w:val="28"/>
              </w:rPr>
              <w:br/>
              <w:t>5. Ребенок может уметь сравнивать числа: равенства- неравенства, больше - меньше.</w:t>
            </w:r>
            <w:r w:rsidRPr="00B4333D">
              <w:rPr>
                <w:sz w:val="28"/>
                <w:szCs w:val="28"/>
              </w:rPr>
              <w:br/>
              <w:t xml:space="preserve">6. Ребенок может понимать и правильно отвечать на вопросы: Сколько? Который? </w:t>
            </w:r>
            <w:proofErr w:type="gramStart"/>
            <w:r w:rsidRPr="00B4333D">
              <w:rPr>
                <w:sz w:val="28"/>
                <w:szCs w:val="28"/>
              </w:rPr>
              <w:t>Какой</w:t>
            </w:r>
            <w:proofErr w:type="gramEnd"/>
            <w:r w:rsidRPr="00B4333D">
              <w:rPr>
                <w:sz w:val="28"/>
                <w:szCs w:val="28"/>
              </w:rPr>
              <w:t xml:space="preserve"> по счету?</w:t>
            </w:r>
            <w:r w:rsidRPr="00B4333D">
              <w:rPr>
                <w:sz w:val="28"/>
                <w:szCs w:val="28"/>
              </w:rPr>
              <w:br/>
              <w:t>7. Ребенок может знать состав чисел первого десятка.</w:t>
            </w:r>
            <w:r w:rsidRPr="00B4333D">
              <w:rPr>
                <w:sz w:val="28"/>
                <w:szCs w:val="28"/>
              </w:rPr>
              <w:br/>
              <w:t>8. Ребенок может уметь различать и называть предметы круглой, квадратной, треугольной и прямоугольной формы.</w:t>
            </w:r>
            <w:r w:rsidRPr="00B4333D">
              <w:rPr>
                <w:sz w:val="28"/>
                <w:szCs w:val="28"/>
              </w:rPr>
              <w:br/>
              <w:t xml:space="preserve">9. </w:t>
            </w:r>
            <w:proofErr w:type="gramStart"/>
            <w:r w:rsidRPr="00B4333D">
              <w:rPr>
                <w:sz w:val="28"/>
                <w:szCs w:val="28"/>
              </w:rPr>
              <w:t>Ребенок может знать такие геометрические фигуры как: квадрат, прямоугольник, круг, треугольник, трапеция, ромб; геометрические тела: куб, шар, цилиндр, пирамида.</w:t>
            </w:r>
            <w:r w:rsidRPr="00B4333D">
              <w:rPr>
                <w:sz w:val="28"/>
                <w:szCs w:val="28"/>
              </w:rPr>
              <w:br/>
              <w:t>10.</w:t>
            </w:r>
            <w:proofErr w:type="gramEnd"/>
            <w:r w:rsidRPr="00B4333D">
              <w:rPr>
                <w:sz w:val="28"/>
                <w:szCs w:val="28"/>
              </w:rPr>
              <w:t xml:space="preserve"> Ребенок может знать знаки "+"</w:t>
            </w:r>
            <w:proofErr w:type="gramStart"/>
            <w:r w:rsidRPr="00B4333D">
              <w:rPr>
                <w:sz w:val="28"/>
                <w:szCs w:val="28"/>
              </w:rPr>
              <w:t>, "</w:t>
            </w:r>
            <w:proofErr w:type="gramEnd"/>
            <w:r w:rsidRPr="00B4333D">
              <w:rPr>
                <w:sz w:val="28"/>
                <w:szCs w:val="28"/>
              </w:rPr>
              <w:t>-", "=", "&gt;" и "&lt;".</w:t>
            </w:r>
            <w:r w:rsidRPr="00B4333D">
              <w:rPr>
                <w:sz w:val="28"/>
                <w:szCs w:val="28"/>
              </w:rPr>
              <w:br/>
              <w:t>11. Ребенок может уметь составлять и решать задачи в одно действие на сложение и вычитание.</w:t>
            </w:r>
            <w:r w:rsidRPr="00B4333D">
              <w:rPr>
                <w:sz w:val="28"/>
                <w:szCs w:val="28"/>
              </w:rPr>
              <w:br/>
              <w:t>12. Ребенок может уметь разделить круг, квадрат на две и четыре равные части.</w:t>
            </w:r>
            <w:r w:rsidRPr="00B4333D">
              <w:rPr>
                <w:sz w:val="28"/>
                <w:szCs w:val="28"/>
              </w:rPr>
              <w:br/>
              <w:t>13. Ребенок может знать прямой и обратный порядок числового ряда.</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Логическое мышление</w:t>
            </w:r>
            <w:proofErr w:type="gramStart"/>
            <w:r w:rsidRPr="00B4333D">
              <w:rPr>
                <w:sz w:val="28"/>
                <w:szCs w:val="28"/>
              </w:rPr>
              <w:br/>
              <w:t>-</w:t>
            </w:r>
            <w:proofErr w:type="gramEnd"/>
            <w:r w:rsidRPr="00B4333D">
              <w:rPr>
                <w:sz w:val="28"/>
                <w:szCs w:val="28"/>
              </w:rPr>
              <w:t>Развитие Мышления, Памяти, Внимания</w:t>
            </w:r>
            <w:r w:rsidRPr="00B4333D">
              <w:rPr>
                <w:sz w:val="28"/>
                <w:szCs w:val="28"/>
              </w:rPr>
              <w:br/>
            </w:r>
            <w:r w:rsidRPr="00B4333D">
              <w:rPr>
                <w:sz w:val="28"/>
                <w:szCs w:val="28"/>
              </w:rPr>
              <w:lastRenderedPageBreak/>
              <w:t>Ребенок в возрасте от 6 до 7 лет может уметь:</w:t>
            </w:r>
            <w:r w:rsidRPr="00B4333D">
              <w:rPr>
                <w:sz w:val="28"/>
                <w:szCs w:val="28"/>
              </w:rPr>
              <w:br/>
              <w:t>1.Ребенок может отвечать на такие вопросы как:</w:t>
            </w:r>
            <w:r w:rsidRPr="00B4333D">
              <w:rPr>
                <w:sz w:val="28"/>
                <w:szCs w:val="28"/>
              </w:rPr>
              <w:br/>
              <w:t>2.Ребенок может уметь выполнять задания в которых необходимо выявить закономерность и продолжить ряд из предложенных предметов.</w:t>
            </w:r>
            <w:r w:rsidRPr="00B4333D">
              <w:rPr>
                <w:sz w:val="28"/>
                <w:szCs w:val="28"/>
              </w:rPr>
              <w:br/>
              <w:t>3. Ребенок может находить лишний предмет из 4-5 предложенных предметов.</w:t>
            </w:r>
            <w:r w:rsidRPr="00B4333D">
              <w:rPr>
                <w:sz w:val="28"/>
                <w:szCs w:val="28"/>
              </w:rPr>
              <w:br/>
              <w:t>4. Ребенок может уметь составлять рассказ по предложенным картинкам, уметь заканчивать рассказ (придумать конец).</w:t>
            </w:r>
            <w:r w:rsidRPr="00B4333D">
              <w:rPr>
                <w:sz w:val="28"/>
                <w:szCs w:val="28"/>
              </w:rPr>
              <w:br/>
              <w:t>5. Ребенок может уметь разделять предложенные предметы на две группы и находить для каждой группы общий признак.</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Развитие Речи</w:t>
            </w:r>
            <w:r w:rsidRPr="00B4333D">
              <w:rPr>
                <w:sz w:val="28"/>
                <w:szCs w:val="28"/>
              </w:rPr>
              <w:br/>
              <w:t>Ребенок в возрасте от 6 до 7 лет может уметь:</w:t>
            </w:r>
            <w:r w:rsidRPr="00B4333D">
              <w:rPr>
                <w:sz w:val="28"/>
                <w:szCs w:val="28"/>
              </w:rPr>
              <w:br/>
              <w:t xml:space="preserve">1.Ребенок может называть свое имя, фамилию, сколько ему лет, называть </w:t>
            </w:r>
            <w:proofErr w:type="gramStart"/>
            <w:r w:rsidRPr="00B4333D">
              <w:rPr>
                <w:sz w:val="28"/>
                <w:szCs w:val="28"/>
              </w:rPr>
              <w:t>город</w:t>
            </w:r>
            <w:proofErr w:type="gramEnd"/>
            <w:r w:rsidRPr="00B4333D">
              <w:rPr>
                <w:sz w:val="28"/>
                <w:szCs w:val="28"/>
              </w:rPr>
              <w:t xml:space="preserve"> в котором живет, как зовут родителей, сколько им лет, где и кем они работают.</w:t>
            </w:r>
            <w:r w:rsidRPr="00B4333D">
              <w:rPr>
                <w:sz w:val="28"/>
                <w:szCs w:val="28"/>
              </w:rPr>
              <w:br/>
              <w:t>2. Ребенок может знать домашний адрес, номер домашнего телефона</w:t>
            </w:r>
            <w:r w:rsidRPr="00B4333D">
              <w:rPr>
                <w:sz w:val="28"/>
                <w:szCs w:val="28"/>
              </w:rPr>
              <w:br/>
              <w:t>3. Речь у ребенка должна быть максимально приближенна к взрослой речи (по качеству).</w:t>
            </w:r>
            <w:r w:rsidRPr="00B4333D">
              <w:rPr>
                <w:sz w:val="28"/>
                <w:szCs w:val="28"/>
              </w:rPr>
              <w:br/>
              <w:t>4. Ребенок может знать, что такое интонация, может пользоваться ею для выражения своих эмоций.</w:t>
            </w:r>
            <w:r w:rsidRPr="00B4333D">
              <w:rPr>
                <w:sz w:val="28"/>
                <w:szCs w:val="28"/>
              </w:rPr>
              <w:br/>
              <w:t xml:space="preserve">5. Ребенок может уметь отличать побудительное предложение от </w:t>
            </w:r>
            <w:proofErr w:type="gramStart"/>
            <w:r w:rsidRPr="00B4333D">
              <w:rPr>
                <w:sz w:val="28"/>
                <w:szCs w:val="28"/>
              </w:rPr>
              <w:t>повествовательного</w:t>
            </w:r>
            <w:proofErr w:type="gramEnd"/>
            <w:r w:rsidRPr="00B4333D">
              <w:rPr>
                <w:sz w:val="28"/>
                <w:szCs w:val="28"/>
              </w:rPr>
              <w:t>, восклицательное от вопросительного, может уметь их использовать.</w:t>
            </w:r>
            <w:r w:rsidRPr="00B4333D">
              <w:rPr>
                <w:sz w:val="28"/>
                <w:szCs w:val="28"/>
              </w:rPr>
              <w:br/>
              <w:t>6. Ребенок может уметь формулировать и задавать вопросы, строить рассуждения, спорить.</w:t>
            </w:r>
            <w:r w:rsidRPr="00B4333D">
              <w:rPr>
                <w:sz w:val="28"/>
                <w:szCs w:val="28"/>
              </w:rPr>
              <w:br/>
              <w:t>7. Ребенок может уметь вести диалог и монолог.</w:t>
            </w:r>
            <w:r w:rsidRPr="00B4333D">
              <w:rPr>
                <w:sz w:val="28"/>
                <w:szCs w:val="28"/>
              </w:rPr>
              <w:br/>
              <w:t>8. Ребенок может знать много наизусть выученных стихотворений, сложных и больших по объему произведений. Рассказывать он может с выражением.</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Окружающий мир</w:t>
            </w:r>
            <w:r w:rsidRPr="00B4333D">
              <w:rPr>
                <w:sz w:val="28"/>
                <w:szCs w:val="28"/>
              </w:rPr>
              <w:br/>
              <w:t>Ребенок в возрасте от 6 до 7 лет может уметь:</w:t>
            </w:r>
            <w:r w:rsidRPr="00B4333D">
              <w:rPr>
                <w:sz w:val="28"/>
                <w:szCs w:val="28"/>
              </w:rPr>
              <w:br/>
              <w:t xml:space="preserve">1.Ребенок может знать названия всех окружающих его предметов: мебель, посуда, одежда, бытовые и электроприборы, растений, животных, явлений природы, </w:t>
            </w:r>
            <w:r w:rsidRPr="00B4333D">
              <w:rPr>
                <w:sz w:val="28"/>
                <w:szCs w:val="28"/>
              </w:rPr>
              <w:lastRenderedPageBreak/>
              <w:t>названия любимых мультфильмов, сказок, книжек, имена любимых героев.</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Навыки обихода</w:t>
            </w:r>
            <w:r w:rsidRPr="00B4333D">
              <w:rPr>
                <w:sz w:val="28"/>
                <w:szCs w:val="28"/>
              </w:rPr>
              <w:br/>
              <w:t>Ребенок в возрасте от 6 до 7 лет может уметь:</w:t>
            </w:r>
            <w:r w:rsidRPr="00B4333D">
              <w:rPr>
                <w:sz w:val="28"/>
                <w:szCs w:val="28"/>
              </w:rPr>
              <w:br/>
              <w:t>1.Ребенок может уметь звонить по телефону.</w:t>
            </w:r>
            <w:r w:rsidRPr="00B4333D">
              <w:rPr>
                <w:sz w:val="28"/>
                <w:szCs w:val="28"/>
              </w:rPr>
              <w:br/>
              <w:t xml:space="preserve">2.Ребенок может </w:t>
            </w:r>
            <w:proofErr w:type="gramStart"/>
            <w:r w:rsidRPr="00B4333D">
              <w:rPr>
                <w:sz w:val="28"/>
                <w:szCs w:val="28"/>
              </w:rPr>
              <w:t>знать</w:t>
            </w:r>
            <w:proofErr w:type="gramEnd"/>
            <w:r w:rsidRPr="00B4333D">
              <w:rPr>
                <w:sz w:val="28"/>
                <w:szCs w:val="28"/>
              </w:rPr>
              <w:t xml:space="preserve"> как вдеть нитку в иголку, как пришить пуговицу</w:t>
            </w:r>
            <w:r w:rsidRPr="00B4333D">
              <w:rPr>
                <w:sz w:val="28"/>
                <w:szCs w:val="28"/>
              </w:rPr>
              <w:br/>
              <w:t>3. Ребенок может уметь вести себя за столом.</w:t>
            </w:r>
            <w:r w:rsidRPr="00B4333D">
              <w:rPr>
                <w:sz w:val="28"/>
                <w:szCs w:val="28"/>
              </w:rPr>
              <w:br/>
              <w:t>4. Ребенок может самостоятельно чистить зубы, полоскать рот после приема пищи.</w:t>
            </w:r>
            <w:r w:rsidRPr="00B4333D">
              <w:rPr>
                <w:sz w:val="28"/>
                <w:szCs w:val="28"/>
              </w:rPr>
              <w:br/>
              <w:t>5. Ребенок может уметь застегивать пуговицы, завязывать шнурки.</w:t>
            </w:r>
            <w:r w:rsidRPr="00B4333D">
              <w:rPr>
                <w:sz w:val="28"/>
                <w:szCs w:val="28"/>
              </w:rPr>
              <w:br/>
              <w:t>6. Ребенок может знать, что значит быть опрятным, может уметь следить за прической, за ногтями и состоянием одежды.</w:t>
            </w:r>
            <w:r w:rsidRPr="00B4333D">
              <w:rPr>
                <w:sz w:val="28"/>
                <w:szCs w:val="28"/>
              </w:rPr>
              <w:br/>
              <w:t xml:space="preserve">7. Ребенок может </w:t>
            </w:r>
            <w:proofErr w:type="gramStart"/>
            <w:r w:rsidRPr="00B4333D">
              <w:rPr>
                <w:sz w:val="28"/>
                <w:szCs w:val="28"/>
              </w:rPr>
              <w:t>знать для чего нужен</w:t>
            </w:r>
            <w:proofErr w:type="gramEnd"/>
            <w:r w:rsidRPr="00B4333D">
              <w:rPr>
                <w:sz w:val="28"/>
                <w:szCs w:val="28"/>
              </w:rPr>
              <w:t xml:space="preserve"> светофор, для чего нужен каждый цвет светофора, как и где можно переходить дорогу.</w:t>
            </w:r>
            <w:r w:rsidRPr="00B4333D">
              <w:rPr>
                <w:sz w:val="28"/>
                <w:szCs w:val="28"/>
              </w:rPr>
              <w:br/>
              <w:t>8. Ребенок может знать название текущего месяца, последовательность дней недели.</w:t>
            </w:r>
          </w:p>
          <w:p w:rsidR="00B4333D" w:rsidRPr="00B4333D" w:rsidRDefault="00B4333D" w:rsidP="00B4333D">
            <w:pPr>
              <w:pStyle w:val="a4"/>
              <w:spacing w:before="0" w:beforeAutospacing="0" w:after="0" w:afterAutospacing="0" w:line="360" w:lineRule="auto"/>
              <w:rPr>
                <w:sz w:val="28"/>
                <w:szCs w:val="28"/>
              </w:rPr>
            </w:pPr>
            <w:r w:rsidRPr="00B4333D">
              <w:rPr>
                <w:b/>
                <w:bCs/>
                <w:sz w:val="28"/>
                <w:szCs w:val="28"/>
              </w:rPr>
              <w:t>Вам как его родителям важно:</w:t>
            </w:r>
            <w:r w:rsidRPr="00B4333D">
              <w:rPr>
                <w:sz w:val="28"/>
                <w:szCs w:val="28"/>
              </w:rPr>
              <w:br/>
              <w:t>•    Быть главными помощниками ребенка в том, чтобы адаптироваться к школьной обстановке, выбрав для него максимально подходящую к его типу личности школу. По возможности предварительно выяснить уровень требований и специфику отношения к детям в той школе, где ему предстоит учиться.</w:t>
            </w:r>
            <w:r w:rsidRPr="00B4333D">
              <w:rPr>
                <w:sz w:val="28"/>
                <w:szCs w:val="28"/>
              </w:rPr>
              <w:br/>
              <w:t xml:space="preserve">•    Не торопиться с походом в школу, если вы замечаете, что у ребенка игровой интерес значительно преобладает </w:t>
            </w:r>
            <w:proofErr w:type="gramStart"/>
            <w:r w:rsidRPr="00B4333D">
              <w:rPr>
                <w:sz w:val="28"/>
                <w:szCs w:val="28"/>
              </w:rPr>
              <w:t>над</w:t>
            </w:r>
            <w:proofErr w:type="gramEnd"/>
            <w:r w:rsidRPr="00B4333D">
              <w:rPr>
                <w:sz w:val="28"/>
                <w:szCs w:val="28"/>
              </w:rPr>
              <w:t xml:space="preserve">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разнообразных групп по подготовке к школе.</w:t>
            </w:r>
            <w:r w:rsidRPr="00B4333D">
              <w:rPr>
                <w:sz w:val="28"/>
                <w:szCs w:val="28"/>
              </w:rPr>
              <w:br/>
              <w:t xml:space="preserve">•    Выстроить режим дня для ребенка таким образом, чтобы оставалось время на отдых, игры, прогулки. Понимать, что познавательная мотивация именно в этом возрасте радикальнее всего истребляется скукой, </w:t>
            </w:r>
            <w:proofErr w:type="spellStart"/>
            <w:r w:rsidRPr="00B4333D">
              <w:rPr>
                <w:sz w:val="28"/>
                <w:szCs w:val="28"/>
              </w:rPr>
              <w:t>можетствованием</w:t>
            </w:r>
            <w:proofErr w:type="spellEnd"/>
            <w:r w:rsidRPr="00B4333D">
              <w:rPr>
                <w:sz w:val="28"/>
                <w:szCs w:val="28"/>
              </w:rPr>
              <w:t>, принуждением. По возможности организовать для ребенка интересный и увлекательный познавательный процесс.</w:t>
            </w:r>
            <w:r w:rsidRPr="00B4333D">
              <w:rPr>
                <w:sz w:val="28"/>
                <w:szCs w:val="28"/>
              </w:rPr>
              <w:br/>
              <w:t xml:space="preserve">•    Понимать, что желание ребенка стать школьником не всегда означает реальную возможность выполнять все соответствующие этой роли обязанности. Поэтому </w:t>
            </w:r>
            <w:r w:rsidRPr="00B4333D">
              <w:rPr>
                <w:sz w:val="28"/>
                <w:szCs w:val="28"/>
              </w:rPr>
              <w:lastRenderedPageBreak/>
              <w:t xml:space="preserve">важно </w:t>
            </w:r>
            <w:proofErr w:type="gramStart"/>
            <w:r w:rsidRPr="00B4333D">
              <w:rPr>
                <w:sz w:val="28"/>
                <w:szCs w:val="28"/>
              </w:rPr>
              <w:t>помогать ребенку освоить</w:t>
            </w:r>
            <w:proofErr w:type="gramEnd"/>
            <w:r w:rsidRPr="00B4333D">
              <w:rPr>
                <w:sz w:val="28"/>
                <w:szCs w:val="28"/>
              </w:rPr>
              <w:t xml:space="preserve"> новый для него уровень самостоятельности, постепенно уходя от </w:t>
            </w:r>
            <w:proofErr w:type="spellStart"/>
            <w:r w:rsidRPr="00B4333D">
              <w:rPr>
                <w:sz w:val="28"/>
                <w:szCs w:val="28"/>
              </w:rPr>
              <w:t>гиперконтроля</w:t>
            </w:r>
            <w:proofErr w:type="spellEnd"/>
            <w:r w:rsidRPr="00B4333D">
              <w:rPr>
                <w:sz w:val="28"/>
                <w:szCs w:val="28"/>
              </w:rP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r w:rsidRPr="00B4333D">
              <w:rPr>
                <w:sz w:val="28"/>
                <w:szCs w:val="28"/>
              </w:rPr>
              <w:br/>
              <w:t>•    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возможности избегайте заключений о личности ребенка в целом, оценивайте лишь его действие или поступок.</w:t>
            </w:r>
            <w:r w:rsidRPr="00B4333D">
              <w:rPr>
                <w:sz w:val="28"/>
                <w:szCs w:val="28"/>
              </w:rPr>
              <w:br/>
              <w:t>•    Спрашивать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стремления, в противовес мотивации избегания.</w:t>
            </w:r>
            <w:r w:rsidRPr="00B4333D">
              <w:rPr>
                <w:sz w:val="28"/>
                <w:szCs w:val="28"/>
              </w:rPr>
              <w:br/>
              <w:t xml:space="preserve">•    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не является однозначным показателем его личностной </w:t>
            </w:r>
            <w:proofErr w:type="spellStart"/>
            <w:r w:rsidRPr="00B4333D">
              <w:rPr>
                <w:sz w:val="28"/>
                <w:szCs w:val="28"/>
              </w:rPr>
              <w:t>реализованности</w:t>
            </w:r>
            <w:proofErr w:type="spellEnd"/>
            <w:r w:rsidRPr="00B4333D">
              <w:rPr>
                <w:sz w:val="28"/>
                <w:szCs w:val="28"/>
              </w:rPr>
              <w:t>.</w:t>
            </w:r>
          </w:p>
          <w:p w:rsidR="00B4333D" w:rsidRPr="00B4333D" w:rsidRDefault="00B4333D" w:rsidP="00B4333D">
            <w:pPr>
              <w:spacing w:line="360" w:lineRule="auto"/>
              <w:rPr>
                <w:rFonts w:ascii="Times New Roman" w:hAnsi="Times New Roman" w:cs="Times New Roman"/>
                <w:sz w:val="28"/>
                <w:szCs w:val="28"/>
              </w:rPr>
            </w:pPr>
            <w:r w:rsidRPr="00B4333D">
              <w:rPr>
                <w:rFonts w:ascii="Times New Roman" w:hAnsi="Times New Roman" w:cs="Times New Roman"/>
                <w:b/>
                <w:bCs/>
                <w:sz w:val="28"/>
                <w:szCs w:val="28"/>
              </w:rPr>
              <w:t>Речевое развитие:</w:t>
            </w:r>
            <w:r w:rsidRPr="00B4333D">
              <w:rPr>
                <w:rFonts w:ascii="Times New Roman" w:hAnsi="Times New Roman" w:cs="Times New Roman"/>
                <w:sz w:val="28"/>
                <w:szCs w:val="28"/>
              </w:rPr>
              <w:t xml:space="preserve">  </w:t>
            </w:r>
            <w:r w:rsidRPr="00B4333D">
              <w:rPr>
                <w:rFonts w:ascii="Times New Roman" w:hAnsi="Times New Roman" w:cs="Times New Roman"/>
                <w:sz w:val="28"/>
                <w:szCs w:val="28"/>
              </w:rPr>
              <w:br/>
              <w:t xml:space="preserve">· дети способны правильно произносить все звуки родного языка,  </w:t>
            </w:r>
            <w:r w:rsidRPr="00B4333D">
              <w:rPr>
                <w:rFonts w:ascii="Times New Roman" w:hAnsi="Times New Roman" w:cs="Times New Roman"/>
                <w:sz w:val="28"/>
                <w:szCs w:val="28"/>
              </w:rPr>
              <w:br/>
              <w:t xml:space="preserve">· способны к простейшему звуковому анализу слов,  </w:t>
            </w:r>
            <w:r w:rsidRPr="00B4333D">
              <w:rPr>
                <w:rFonts w:ascii="Times New Roman" w:hAnsi="Times New Roman" w:cs="Times New Roman"/>
                <w:sz w:val="28"/>
                <w:szCs w:val="28"/>
              </w:rPr>
              <w:br/>
              <w:t>· обладают хорошим словарным запасом (3,5 – 7 тысяч слов)</w:t>
            </w:r>
            <w:proofErr w:type="gramStart"/>
            <w:r w:rsidRPr="00B4333D">
              <w:rPr>
                <w:rFonts w:ascii="Times New Roman" w:hAnsi="Times New Roman" w:cs="Times New Roman"/>
                <w:sz w:val="28"/>
                <w:szCs w:val="28"/>
              </w:rPr>
              <w:t>.</w:t>
            </w:r>
            <w:proofErr w:type="gramEnd"/>
            <w:r w:rsidRPr="00B4333D">
              <w:rPr>
                <w:rFonts w:ascii="Times New Roman" w:hAnsi="Times New Roman" w:cs="Times New Roman"/>
                <w:sz w:val="28"/>
                <w:szCs w:val="28"/>
              </w:rPr>
              <w:t xml:space="preserve">  </w:t>
            </w:r>
            <w:r w:rsidRPr="00B4333D">
              <w:rPr>
                <w:rFonts w:ascii="Times New Roman" w:hAnsi="Times New Roman" w:cs="Times New Roman"/>
                <w:sz w:val="28"/>
                <w:szCs w:val="28"/>
              </w:rPr>
              <w:br/>
              <w:t xml:space="preserve">· </w:t>
            </w:r>
            <w:proofErr w:type="gramStart"/>
            <w:r w:rsidRPr="00B4333D">
              <w:rPr>
                <w:rFonts w:ascii="Times New Roman" w:hAnsi="Times New Roman" w:cs="Times New Roman"/>
                <w:sz w:val="28"/>
                <w:szCs w:val="28"/>
              </w:rPr>
              <w:t>г</w:t>
            </w:r>
            <w:proofErr w:type="gramEnd"/>
            <w:r w:rsidRPr="00B4333D">
              <w:rPr>
                <w:rFonts w:ascii="Times New Roman" w:hAnsi="Times New Roman" w:cs="Times New Roman"/>
                <w:sz w:val="28"/>
                <w:szCs w:val="28"/>
              </w:rPr>
              <w:t xml:space="preserve">рамматически правильно строят предложения,  </w:t>
            </w:r>
            <w:r w:rsidRPr="00B4333D">
              <w:rPr>
                <w:rFonts w:ascii="Times New Roman" w:hAnsi="Times New Roman" w:cs="Times New Roman"/>
                <w:sz w:val="28"/>
                <w:szCs w:val="28"/>
              </w:rPr>
              <w:br/>
              <w:t xml:space="preserve">· умеют самостоятельно пересказать знакомую сказку или составить рассказ по картинкам и любят это делать,  </w:t>
            </w:r>
            <w:r w:rsidRPr="00B4333D">
              <w:rPr>
                <w:rFonts w:ascii="Times New Roman" w:hAnsi="Times New Roman" w:cs="Times New Roman"/>
                <w:sz w:val="28"/>
                <w:szCs w:val="28"/>
              </w:rPr>
              <w:br/>
              <w:t xml:space="preserve">· свободно общаются со взрослыми и сверстниками (отвечают на вопросы, задают вопросы, умеют выражать свою мысль,  </w:t>
            </w:r>
            <w:r w:rsidRPr="00B4333D">
              <w:rPr>
                <w:rFonts w:ascii="Times New Roman" w:hAnsi="Times New Roman" w:cs="Times New Roman"/>
                <w:sz w:val="28"/>
                <w:szCs w:val="28"/>
              </w:rPr>
              <w:br/>
              <w:t xml:space="preserve">· способны передавать интонацией различные чувства, речь богата интонационно,  </w:t>
            </w:r>
            <w:r w:rsidRPr="00B4333D">
              <w:rPr>
                <w:rFonts w:ascii="Times New Roman" w:hAnsi="Times New Roman" w:cs="Times New Roman"/>
                <w:sz w:val="28"/>
                <w:szCs w:val="28"/>
              </w:rPr>
              <w:br/>
            </w:r>
            <w:r w:rsidRPr="00B4333D">
              <w:rPr>
                <w:rFonts w:ascii="Times New Roman" w:hAnsi="Times New Roman" w:cs="Times New Roman"/>
                <w:sz w:val="28"/>
                <w:szCs w:val="28"/>
              </w:rPr>
              <w:lastRenderedPageBreak/>
              <w:t>· способны использовать все союзы и приставки, обобщающие слова, придаточные предложения.</w:t>
            </w:r>
          </w:p>
          <w:p w:rsidR="00B4333D" w:rsidRPr="00B4333D" w:rsidRDefault="00B4333D" w:rsidP="00B4333D">
            <w:pPr>
              <w:spacing w:line="360" w:lineRule="auto"/>
              <w:outlineLvl w:val="0"/>
              <w:rPr>
                <w:rFonts w:ascii="Times New Roman" w:eastAsia="Times New Roman" w:hAnsi="Times New Roman" w:cs="Times New Roman"/>
                <w:b/>
                <w:bCs/>
                <w:kern w:val="36"/>
                <w:sz w:val="28"/>
                <w:szCs w:val="28"/>
                <w:lang w:eastAsia="ru-RU"/>
              </w:rPr>
            </w:pPr>
            <w:r w:rsidRPr="00B4333D">
              <w:rPr>
                <w:rFonts w:ascii="Times New Roman" w:eastAsia="Times New Roman" w:hAnsi="Times New Roman" w:cs="Times New Roman"/>
                <w:b/>
                <w:bCs/>
                <w:kern w:val="36"/>
                <w:sz w:val="28"/>
                <w:szCs w:val="28"/>
                <w:lang w:eastAsia="ru-RU"/>
              </w:rPr>
              <w:t>Особенности развития ребенка 6-7 лет</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Седьмой год жизни — последний отрезок дошкольного периода. Пройдет еще совсем немного времени, и ребенок перешагнет один из очень важных рубежей в своей жизни, и беззаботное, игривое детство останется позади, а впереди. Впереди постижение всего этого огромного мира, освоение всего многообразия наук и знаний, доступных современному человеку.</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Каждый возрастной период развития ребенка имеет свои особенности. В возрасте 6-7 лет у ребенка интенсивно развивается центральная и периферическая нервная системы, опорно-двигательный аппарат, дыхательная система, </w:t>
            </w:r>
            <w:proofErr w:type="spellStart"/>
            <w:proofErr w:type="gramStart"/>
            <w:r w:rsidRPr="00B4333D">
              <w:rPr>
                <w:rFonts w:ascii="Times New Roman" w:eastAsia="Times New Roman" w:hAnsi="Times New Roman" w:cs="Times New Roman"/>
                <w:sz w:val="28"/>
                <w:szCs w:val="28"/>
                <w:lang w:eastAsia="ru-RU"/>
              </w:rPr>
              <w:t>сердечно-сосудистая</w:t>
            </w:r>
            <w:proofErr w:type="spellEnd"/>
            <w:proofErr w:type="gramEnd"/>
            <w:r w:rsidRPr="00B4333D">
              <w:rPr>
                <w:rFonts w:ascii="Times New Roman" w:eastAsia="Times New Roman" w:hAnsi="Times New Roman" w:cs="Times New Roman"/>
                <w:sz w:val="28"/>
                <w:szCs w:val="28"/>
                <w:lang w:eastAsia="ru-RU"/>
              </w:rPr>
              <w:t xml:space="preserve"> и эндокринная системы. С одной стороны дети становятся выносливее, сильнее, </w:t>
            </w:r>
            <w:proofErr w:type="gramStart"/>
            <w:r w:rsidRPr="00B4333D">
              <w:rPr>
                <w:rFonts w:ascii="Times New Roman" w:eastAsia="Times New Roman" w:hAnsi="Times New Roman" w:cs="Times New Roman"/>
                <w:sz w:val="28"/>
                <w:szCs w:val="28"/>
                <w:lang w:eastAsia="ru-RU"/>
              </w:rPr>
              <w:t>более активнее</w:t>
            </w:r>
            <w:proofErr w:type="gramEnd"/>
            <w:r w:rsidRPr="00B4333D">
              <w:rPr>
                <w:rFonts w:ascii="Times New Roman" w:eastAsia="Times New Roman" w:hAnsi="Times New Roman" w:cs="Times New Roman"/>
                <w:sz w:val="28"/>
                <w:szCs w:val="28"/>
                <w:lang w:eastAsia="ru-RU"/>
              </w:rPr>
              <w:t>, а с другой стороны у детей возникает эмоциональное перенапряжение и повышенная утомляемость. Противоречивость развития ребенка 6-ти лет можно уверенно сравнивать с возникающими противоречиями в подростковом возрасте.</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В дошкольном возрасте внимание ребенка непроизвольно. Но со временем оно становится более устойчивым и в переломный период развития ребенок начинает самостоятельно управлять своим вниманием. Однообразная деятельность снижает устойчивость внимания ребенка, а вот в процессе интересной для него игры внимание может быть устойчивым длительное время. Основным видом деятельности в этом возрасте по-прежнему остается игра, хотя уже к середине периода, о котором мы говорим, дети зачастую как будто загораются освоением нового вида деятельности — учебы. Им становится интереснее именно учиться, игра становится чем-то второстепенным, хотя, конечно же, не отходит полностью и еще долгое время в той или иной мере необходима ребенку. Игровая деятельность еще крайне важна, через нее дошкольник доводит имеющиеся навыки до совершенства, постепенно подготавливая себя к постижению нового вида деятельности — обучению в школе, в рамках которого уже нужно не просто уметь лепить, рисовать, вырезать, а научиться ставить перед собой и выполнять различные большие и малые </w:t>
            </w:r>
            <w:r w:rsidRPr="00B4333D">
              <w:rPr>
                <w:rFonts w:ascii="Times New Roman" w:eastAsia="Times New Roman" w:hAnsi="Times New Roman" w:cs="Times New Roman"/>
                <w:sz w:val="28"/>
                <w:szCs w:val="28"/>
                <w:lang w:eastAsia="ru-RU"/>
              </w:rPr>
              <w:lastRenderedPageBreak/>
              <w:t>задачи.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Такие закономерности детей 6-7 лет отмечаются и в развитии памяти. В этот возрастной период формируется непроизвольный характер памяти. Ребенок лучше запомнит то, что для него представляет наибольший интерес, оставляет более яркое впечатление. Объем материала, который может зафиксировать ребенок, определяется его эмоциональным отношением к данному ситуации, явлению или предмету.</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Воображение ребенка формируется в непосредственной зависимости от речевого развития ребенка. В этом возрасте воображение расширяет у ребенка возможности во взаимодействии с окружающей средой, способствует ее освоению, совместно с другими.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Представление старшего дошкольника характеризует процесс развития мышления, которое в этот возрастной период в значительной степени связано со способностью оперировать представлениями произвольно. Старший дошкольный возраст представляет возможности для развития образного мышления. Огромное значение имеет подражание, хотя оно в данный период развития становится более управляемым. Несомненное значение имеет словесная инструкция, данная взрослым, побуждающая ребенка к действиям. В игре ребенку необходимо заранее выбрать определенное поведение. Поэтому игра способствует совершенствованию способностей к волевой регуляции поведения.</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Как мы видим, различные сферы шестилетки развиты неодинаково и </w:t>
            </w:r>
            <w:proofErr w:type="gramStart"/>
            <w:r w:rsidRPr="00B4333D">
              <w:rPr>
                <w:rFonts w:ascii="Times New Roman" w:eastAsia="Times New Roman" w:hAnsi="Times New Roman" w:cs="Times New Roman"/>
                <w:sz w:val="28"/>
                <w:szCs w:val="28"/>
                <w:lang w:eastAsia="ru-RU"/>
              </w:rPr>
              <w:t>требовать</w:t>
            </w:r>
            <w:proofErr w:type="gramEnd"/>
            <w:r w:rsidRPr="00B4333D">
              <w:rPr>
                <w:rFonts w:ascii="Times New Roman" w:eastAsia="Times New Roman" w:hAnsi="Times New Roman" w:cs="Times New Roman"/>
                <w:sz w:val="28"/>
                <w:szCs w:val="28"/>
                <w:lang w:eastAsia="ru-RU"/>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Старший дошкольный возраст благоприятен для формирования самооценки ребенка, что способствует стимулированию умения сравнивать себя со сверстниками. Для детей 6-ти лет характерна дифференцированная самооценка завышенного уровня. К 7 годам она заметно снижается. Ребенок перестает сравнивать себя со сверстниками. Формирование первоначальной самооценки </w:t>
            </w:r>
            <w:r w:rsidRPr="00B4333D">
              <w:rPr>
                <w:rFonts w:ascii="Times New Roman" w:eastAsia="Times New Roman" w:hAnsi="Times New Roman" w:cs="Times New Roman"/>
                <w:sz w:val="28"/>
                <w:szCs w:val="28"/>
                <w:lang w:eastAsia="ru-RU"/>
              </w:rPr>
              <w:lastRenderedPageBreak/>
              <w:t>является основой развития умений. Ребенок данного возраста рассматривает оценку взрослого как оценку себя в целом, поэтому использовать порицание, замечание и наказание в процессе обучения детей 6-7 лет необходимо крайне редко. В этих случаях у них формируется заниженная самооценка, неуверенность в собственных силах.</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В ваших силах внушить малышу волю к победе. Чаще хвалите малыша за любую победу и не акцентируйте внимание на неудачах. Уважаемые родители будьте бдительны, замечайте любые изменения в поведении, настроении, состоянии здоровья малыша и решайте все проблемы как можно быстрее.</w:t>
            </w:r>
          </w:p>
          <w:p w:rsidR="00B4333D" w:rsidRPr="00B4333D" w:rsidRDefault="00B4333D" w:rsidP="00B4333D">
            <w:pPr>
              <w:spacing w:line="360" w:lineRule="auto"/>
              <w:rPr>
                <w:rFonts w:ascii="Times New Roman" w:hAnsi="Times New Roman" w:cs="Times New Roman"/>
                <w:sz w:val="28"/>
                <w:szCs w:val="28"/>
              </w:rPr>
            </w:pPr>
            <w:r w:rsidRPr="00B4333D">
              <w:rPr>
                <w:rStyle w:val="a5"/>
                <w:rFonts w:ascii="Times New Roman" w:hAnsi="Times New Roman" w:cs="Times New Roman"/>
                <w:sz w:val="28"/>
                <w:szCs w:val="28"/>
              </w:rPr>
              <w:t>Возрастные особенности</w:t>
            </w:r>
          </w:p>
          <w:p w:rsidR="00B4333D" w:rsidRPr="00B4333D" w:rsidRDefault="00B4333D" w:rsidP="00B4333D">
            <w:pPr>
              <w:spacing w:line="360" w:lineRule="auto"/>
              <w:rPr>
                <w:rFonts w:ascii="Times New Roman" w:hAnsi="Times New Roman" w:cs="Times New Roman"/>
                <w:sz w:val="28"/>
                <w:szCs w:val="28"/>
              </w:rPr>
            </w:pPr>
            <w:r w:rsidRPr="00B4333D">
              <w:rPr>
                <w:rFonts w:ascii="Times New Roman" w:hAnsi="Times New Roman" w:cs="Times New Roman"/>
                <w:sz w:val="28"/>
                <w:szCs w:val="28"/>
              </w:rPr>
              <w:t xml:space="preserve">К моменту поступления ребенка в школу он овладевает правильным звуковым оформлением слов, четко и ясно их произносит, имеет определенный словарный запас, в основном грамматически правильную речь: строит различные по конструкции предложения, согласовывает слова в роде, числе, падеже, точно спрягает часто употребляемые глаголы; свободно пользуется монологической речью: </w:t>
            </w:r>
            <w:proofErr w:type="gramStart"/>
            <w:r w:rsidRPr="00B4333D">
              <w:rPr>
                <w:rFonts w:ascii="Times New Roman" w:hAnsi="Times New Roman" w:cs="Times New Roman"/>
                <w:sz w:val="28"/>
                <w:szCs w:val="28"/>
              </w:rPr>
              <w:t>способен</w:t>
            </w:r>
            <w:proofErr w:type="gramEnd"/>
            <w:r w:rsidRPr="00B4333D">
              <w:rPr>
                <w:rFonts w:ascii="Times New Roman" w:hAnsi="Times New Roman" w:cs="Times New Roman"/>
                <w:sz w:val="28"/>
                <w:szCs w:val="28"/>
              </w:rPr>
              <w:t xml:space="preserve"> рассказать о пережитых событиях, пересказать содержание сказки, рассказов, описывать окружающие предметы, раскрыть содержание картины, некоторые явления окружающей действительности. Все это дает возможность ребенку при поступлении в школу успешно овладевать программным материалом.</w:t>
            </w:r>
          </w:p>
          <w:p w:rsidR="00B4333D" w:rsidRPr="00B4333D" w:rsidRDefault="00B4333D" w:rsidP="00B4333D">
            <w:pPr>
              <w:spacing w:line="360" w:lineRule="auto"/>
              <w:rPr>
                <w:rStyle w:val="a5"/>
                <w:rFonts w:ascii="Times New Roman" w:hAnsi="Times New Roman" w:cs="Times New Roman"/>
                <w:color w:val="000000"/>
                <w:sz w:val="28"/>
                <w:szCs w:val="28"/>
              </w:rPr>
            </w:pPr>
            <w:r w:rsidRPr="00B4333D">
              <w:rPr>
                <w:rStyle w:val="a5"/>
                <w:rFonts w:ascii="Times New Roman" w:hAnsi="Times New Roman" w:cs="Times New Roman"/>
                <w:sz w:val="28"/>
                <w:szCs w:val="28"/>
              </w:rPr>
              <w:t xml:space="preserve">Рекомендации по </w:t>
            </w:r>
            <w:r w:rsidRPr="00B4333D">
              <w:rPr>
                <w:rStyle w:val="a5"/>
                <w:rFonts w:ascii="Times New Roman" w:hAnsi="Times New Roman" w:cs="Times New Roman"/>
                <w:color w:val="000000"/>
                <w:sz w:val="28"/>
                <w:szCs w:val="28"/>
              </w:rPr>
              <w:t>развитию речи ребёнка в семье</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color w:val="0000FF"/>
                <w:sz w:val="28"/>
                <w:szCs w:val="28"/>
                <w:lang w:eastAsia="ru-RU"/>
              </w:rPr>
              <w:t>1. Развитие лексической стороны речи.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Много рассказывать и показывать ребенку, читать познавательную литературу, водить на экскурсии, проводить наблюдения. Внимательно рассматривать отдельные объекты и предметы. При этом желательно учитывать познавательные предпочтения (интересы) своего ребенка.</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Рассказывать ребенку о родственниках (где они живут, кем работают, какие они замечательные люди, кем они приходятся ребенку); о своей работе или учебе, о тех людях, которые вас окружают. Очень привлекательны для детей воспоминания близких об их детстве; об играх, в которые они играли.   Продолжать семейную традицию ежедневных бесед о прожитом дне. Обсуждать и планировать все </w:t>
            </w:r>
            <w:r w:rsidRPr="00B4333D">
              <w:rPr>
                <w:rFonts w:ascii="Times New Roman" w:eastAsia="Times New Roman" w:hAnsi="Times New Roman" w:cs="Times New Roman"/>
                <w:sz w:val="28"/>
                <w:szCs w:val="28"/>
                <w:lang w:eastAsia="ru-RU"/>
              </w:rPr>
              <w:lastRenderedPageBreak/>
              <w:t>совместные мероприятия вместе с ребенком.</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В повседневном общении продолжать расширять запас слов-обобщений за счет уточнения их значения и с помощью речевых упражнений типа «Магазин обуви (одежды, мебели, канцелярских товаров и т. д.)».</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Продолжать работу со словами-антонимами и синонимами. Упражнять ребенка в умении вычленять в разнообразных предметах части и называть их.</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color w:val="0000FF"/>
                <w:sz w:val="28"/>
                <w:szCs w:val="28"/>
                <w:lang w:eastAsia="ru-RU"/>
              </w:rPr>
              <w:t>2. Формирование грамматического строя речи.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Упражнять детей в правильном употреблении глаголов. В повседневном общении с ребенком создавать речевые ситуации, позволяющие ребенку согласовывать существительные с числительными.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Следить за тем, как ребенок употребляет сложные формы существительных множественного числа в родительном падеже. Поощрять стремление ребенка использовать в речи сложные типы предложений (сложносочиненные и сложноподчиненные).</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color w:val="0000FF"/>
                <w:sz w:val="28"/>
                <w:szCs w:val="28"/>
                <w:lang w:eastAsia="ru-RU"/>
              </w:rPr>
              <w:t>3. Развитие и совершенствование звуковой культуры речи.</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Для развития фонематического слуха упражнять ребенка в выделении первого звука в своем имени, в имени окружающих, в названии любимой игрушки, а затем в определении последовательности звуков в этих словах; делить слова на слоги и определять их последовательность.</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Следить за правильным ударением при произнесении слов.</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Закреплять произносительную сторону речи с помощью </w:t>
            </w:r>
            <w:proofErr w:type="spellStart"/>
            <w:r w:rsidRPr="00B4333D">
              <w:rPr>
                <w:rFonts w:ascii="Times New Roman" w:eastAsia="Times New Roman" w:hAnsi="Times New Roman" w:cs="Times New Roman"/>
                <w:sz w:val="28"/>
                <w:szCs w:val="28"/>
                <w:lang w:eastAsia="ru-RU"/>
              </w:rPr>
              <w:t>чистоговорок</w:t>
            </w:r>
            <w:proofErr w:type="spellEnd"/>
            <w:r w:rsidRPr="00B4333D">
              <w:rPr>
                <w:rFonts w:ascii="Times New Roman" w:eastAsia="Times New Roman" w:hAnsi="Times New Roman" w:cs="Times New Roman"/>
                <w:sz w:val="28"/>
                <w:szCs w:val="28"/>
                <w:lang w:eastAsia="ru-RU"/>
              </w:rPr>
              <w:t>, скороговорок.</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color w:val="0000FF"/>
                <w:sz w:val="28"/>
                <w:szCs w:val="28"/>
                <w:lang w:eastAsia="ru-RU"/>
              </w:rPr>
              <w:t>4. Развитие связной речи детей.</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Обучать ребенка быть вежливым и тактичным при участии в диалоге </w:t>
            </w:r>
            <w:proofErr w:type="gramStart"/>
            <w:r w:rsidRPr="00B4333D">
              <w:rPr>
                <w:rFonts w:ascii="Times New Roman" w:eastAsia="Times New Roman" w:hAnsi="Times New Roman" w:cs="Times New Roman"/>
                <w:sz w:val="28"/>
                <w:szCs w:val="28"/>
                <w:lang w:eastAsia="ru-RU"/>
              </w:rPr>
              <w:t>со</w:t>
            </w:r>
            <w:proofErr w:type="gramEnd"/>
            <w:r w:rsidRPr="00B4333D">
              <w:rPr>
                <w:rFonts w:ascii="Times New Roman" w:eastAsia="Times New Roman" w:hAnsi="Times New Roman" w:cs="Times New Roman"/>
                <w:sz w:val="28"/>
                <w:szCs w:val="28"/>
                <w:lang w:eastAsia="ru-RU"/>
              </w:rPr>
              <w:t xml:space="preserve"> взрослыми и детьми. Во время бесед с ребенком демонстрировать культуру ведения диалога. Показать пример, как нужно вести диалог за столом, в гостях, при разговоре по телефону.</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 xml:space="preserve">Продолжать семейную традицию ежедневного обмена впечатлениями о прожитом дне, о семейных и детсадовских мероприятиях и др., где вопросы задает не только взрослый ребенку, но и ребенок взрослому. Обсуждать с ребенком совместные </w:t>
            </w:r>
            <w:r w:rsidRPr="00B4333D">
              <w:rPr>
                <w:rFonts w:ascii="Times New Roman" w:eastAsia="Times New Roman" w:hAnsi="Times New Roman" w:cs="Times New Roman"/>
                <w:sz w:val="28"/>
                <w:szCs w:val="28"/>
                <w:lang w:eastAsia="ru-RU"/>
              </w:rPr>
              <w:lastRenderedPageBreak/>
              <w:t>мероприятия.</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Закреплять полученные в детском саду навыки по составлению связных монологических высказываний через: составление рассказов по семейным фотографиям; рассказы по сериям картинок. Упражнять в составлении элементарных описаний.</w:t>
            </w:r>
          </w:p>
          <w:p w:rsidR="00B4333D" w:rsidRPr="00B4333D" w:rsidRDefault="00B4333D" w:rsidP="00B4333D">
            <w:pPr>
              <w:spacing w:line="360" w:lineRule="auto"/>
              <w:rPr>
                <w:rFonts w:ascii="Times New Roman" w:eastAsia="Times New Roman" w:hAnsi="Times New Roman" w:cs="Times New Roman"/>
                <w:sz w:val="28"/>
                <w:szCs w:val="28"/>
                <w:lang w:eastAsia="ru-RU"/>
              </w:rPr>
            </w:pPr>
            <w:r w:rsidRPr="00B4333D">
              <w:rPr>
                <w:rFonts w:ascii="Times New Roman" w:eastAsia="Times New Roman" w:hAnsi="Times New Roman" w:cs="Times New Roman"/>
                <w:sz w:val="28"/>
                <w:szCs w:val="28"/>
                <w:lang w:eastAsia="ru-RU"/>
              </w:rPr>
              <w:t>Поощрять попытки ребенка сочинять сказки и рассказы. Следить за соблюдением правил составления связных высказываний. Обыгрывать детские сочинения театрализованными средствами.</w:t>
            </w:r>
          </w:p>
          <w:p w:rsidR="00B4333D" w:rsidRPr="00B4333D" w:rsidRDefault="00B4333D" w:rsidP="00B4333D">
            <w:pPr>
              <w:pStyle w:val="a4"/>
              <w:spacing w:before="0" w:beforeAutospacing="0" w:after="0" w:afterAutospacing="0" w:line="360" w:lineRule="auto"/>
              <w:rPr>
                <w:sz w:val="28"/>
                <w:szCs w:val="28"/>
              </w:rPr>
            </w:pPr>
            <w:r w:rsidRPr="00B4333D">
              <w:rPr>
                <w:color w:val="339966"/>
                <w:sz w:val="28"/>
                <w:szCs w:val="28"/>
              </w:rPr>
              <w:t>Развитие личности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Изменения в сознании характеризуются </w:t>
            </w:r>
            <w:proofErr w:type="gramStart"/>
            <w:r w:rsidRPr="00B4333D">
              <w:rPr>
                <w:sz w:val="28"/>
                <w:szCs w:val="28"/>
              </w:rPr>
              <w:t>появлением</w:t>
            </w:r>
            <w:proofErr w:type="gramEnd"/>
            <w:r w:rsidRPr="00B4333D">
              <w:rPr>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B4333D">
              <w:rPr>
                <w:sz w:val="28"/>
                <w:szCs w:val="28"/>
              </w:rPr>
              <w:t>сензитивным</w:t>
            </w:r>
            <w:proofErr w:type="spellEnd"/>
            <w:r w:rsidRPr="00B4333D">
              <w:rPr>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B4333D">
              <w:rPr>
                <w:sz w:val="28"/>
                <w:szCs w:val="28"/>
              </w:rPr>
              <w:t>личными</w:t>
            </w:r>
            <w:proofErr w:type="gramEnd"/>
            <w:r w:rsidRPr="00B4333D">
              <w:rPr>
                <w:sz w:val="28"/>
                <w:szCs w:val="28"/>
              </w:rPr>
              <w:t xml:space="preserve">.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w:t>
            </w:r>
            <w:r w:rsidRPr="00B4333D">
              <w:rPr>
                <w:sz w:val="28"/>
                <w:szCs w:val="28"/>
              </w:rPr>
              <w:lastRenderedPageBreak/>
              <w:t xml:space="preserve">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w:t>
            </w:r>
            <w:proofErr w:type="spellStart"/>
            <w:r w:rsidRPr="00B4333D">
              <w:rPr>
                <w:sz w:val="28"/>
                <w:szCs w:val="28"/>
              </w:rPr>
              <w:t>являет¬ся</w:t>
            </w:r>
            <w:proofErr w:type="spellEnd"/>
            <w:r w:rsidRPr="00B4333D">
              <w:rPr>
                <w:sz w:val="28"/>
                <w:szCs w:val="28"/>
              </w:rPr>
              <w:t xml:space="preserve"> проявление произвольности всех психических процессов.</w:t>
            </w:r>
          </w:p>
          <w:p w:rsidR="00B4333D" w:rsidRPr="00B4333D" w:rsidRDefault="00B4333D" w:rsidP="00B4333D">
            <w:pPr>
              <w:pStyle w:val="a4"/>
              <w:spacing w:before="0" w:beforeAutospacing="0" w:after="0" w:afterAutospacing="0" w:line="360" w:lineRule="auto"/>
              <w:rPr>
                <w:sz w:val="28"/>
                <w:szCs w:val="28"/>
              </w:rPr>
            </w:pPr>
            <w:r w:rsidRPr="00B4333D">
              <w:rPr>
                <w:color w:val="339966"/>
                <w:sz w:val="28"/>
                <w:szCs w:val="28"/>
              </w:rPr>
              <w:t>Развитие психических процессов</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B4333D" w:rsidRPr="00B4333D" w:rsidRDefault="00B4333D" w:rsidP="00B4333D">
            <w:pPr>
              <w:pStyle w:val="a4"/>
              <w:spacing w:before="0" w:beforeAutospacing="0" w:after="0" w:afterAutospacing="0" w:line="360" w:lineRule="auto"/>
              <w:rPr>
                <w:sz w:val="28"/>
                <w:szCs w:val="28"/>
              </w:rPr>
            </w:pPr>
            <w:r w:rsidRPr="00B4333D">
              <w:rPr>
                <w:color w:val="993366"/>
                <w:sz w:val="28"/>
                <w:szCs w:val="28"/>
              </w:rPr>
              <w:t>Внимание.</w:t>
            </w:r>
            <w:r w:rsidRPr="00B4333D">
              <w:rPr>
                <w:sz w:val="28"/>
                <w:szCs w:val="28"/>
              </w:rPr>
              <w:t xml:space="preserve"> Увеличивается устойчивость внимания — 20—25 минут, объем внимания составляет 7—8 предметов. Ребенок может видеть двойственные изображения.</w:t>
            </w:r>
          </w:p>
          <w:p w:rsidR="00B4333D" w:rsidRPr="00B4333D" w:rsidRDefault="00B4333D" w:rsidP="00B4333D">
            <w:pPr>
              <w:pStyle w:val="a4"/>
              <w:spacing w:before="0" w:beforeAutospacing="0" w:after="0" w:afterAutospacing="0" w:line="360" w:lineRule="auto"/>
              <w:rPr>
                <w:sz w:val="28"/>
                <w:szCs w:val="28"/>
              </w:rPr>
            </w:pPr>
            <w:r w:rsidRPr="00B4333D">
              <w:rPr>
                <w:color w:val="993366"/>
                <w:sz w:val="28"/>
                <w:szCs w:val="28"/>
              </w:rPr>
              <w:t>Память</w:t>
            </w:r>
            <w:r w:rsidRPr="00B4333D">
              <w:rPr>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rsidRPr="00B4333D">
              <w:rPr>
                <w:sz w:val="28"/>
                <w:szCs w:val="28"/>
              </w:rPr>
              <w:t>мо¬мента</w:t>
            </w:r>
            <w:proofErr w:type="spellEnd"/>
            <w:r w:rsidRPr="00B4333D">
              <w:rPr>
                <w:sz w:val="28"/>
                <w:szCs w:val="28"/>
              </w:rPr>
              <w:t>,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B4333D" w:rsidRPr="00B4333D" w:rsidRDefault="00B4333D" w:rsidP="00B4333D">
            <w:pPr>
              <w:pStyle w:val="a4"/>
              <w:spacing w:before="0" w:beforeAutospacing="0" w:after="0" w:afterAutospacing="0" w:line="360" w:lineRule="auto"/>
              <w:rPr>
                <w:sz w:val="28"/>
                <w:szCs w:val="28"/>
              </w:rPr>
            </w:pPr>
            <w:r w:rsidRPr="00B4333D">
              <w:rPr>
                <w:color w:val="993366"/>
                <w:sz w:val="28"/>
                <w:szCs w:val="28"/>
              </w:rPr>
              <w:lastRenderedPageBreak/>
              <w:t>Мышление</w:t>
            </w:r>
            <w:r w:rsidRPr="00B4333D">
              <w:rPr>
                <w:sz w:val="28"/>
                <w:szCs w:val="28"/>
              </w:rPr>
              <w:t>.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B4333D" w:rsidRPr="00B4333D" w:rsidRDefault="00B4333D" w:rsidP="00B4333D">
            <w:pPr>
              <w:pStyle w:val="a4"/>
              <w:spacing w:before="0" w:beforeAutospacing="0" w:after="0" w:afterAutospacing="0" w:line="360" w:lineRule="auto"/>
              <w:rPr>
                <w:sz w:val="28"/>
                <w:szCs w:val="28"/>
              </w:rPr>
            </w:pPr>
            <w:r w:rsidRPr="00B4333D">
              <w:rPr>
                <w:color w:val="993366"/>
                <w:sz w:val="28"/>
                <w:szCs w:val="28"/>
              </w:rPr>
              <w:t>Воображение</w:t>
            </w:r>
            <w:r w:rsidRPr="00B4333D">
              <w:rPr>
                <w:sz w:val="28"/>
                <w:szCs w:val="28"/>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B4333D">
              <w:rPr>
                <w:sz w:val="28"/>
                <w:szCs w:val="28"/>
              </w:rPr>
              <w:t>сензитивный</w:t>
            </w:r>
            <w:proofErr w:type="spellEnd"/>
            <w:r w:rsidRPr="00B4333D">
              <w:rPr>
                <w:sz w:val="28"/>
                <w:szCs w:val="28"/>
              </w:rPr>
              <w:t xml:space="preserve"> для развития фантазии.</w:t>
            </w:r>
          </w:p>
          <w:p w:rsidR="00B4333D" w:rsidRPr="00B4333D" w:rsidRDefault="00B4333D" w:rsidP="00B4333D">
            <w:pPr>
              <w:pStyle w:val="a4"/>
              <w:spacing w:before="0" w:beforeAutospacing="0" w:after="0" w:afterAutospacing="0" w:line="360" w:lineRule="auto"/>
              <w:rPr>
                <w:sz w:val="28"/>
                <w:szCs w:val="28"/>
              </w:rPr>
            </w:pPr>
            <w:r w:rsidRPr="00B4333D">
              <w:rPr>
                <w:color w:val="993366"/>
                <w:sz w:val="28"/>
                <w:szCs w:val="28"/>
              </w:rPr>
              <w:t>Речь</w:t>
            </w:r>
            <w:r w:rsidRPr="00B4333D">
              <w:rPr>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B4333D">
              <w:rPr>
                <w:sz w:val="28"/>
                <w:szCs w:val="28"/>
              </w:rPr>
              <w:t>диалогическая</w:t>
            </w:r>
            <w:proofErr w:type="gramEnd"/>
            <w:r w:rsidRPr="00B4333D">
              <w:rPr>
                <w:sz w:val="28"/>
                <w:szCs w:val="28"/>
              </w:rPr>
              <w:t xml:space="preserve"> и некоторые виды монологической речи.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Основные компоненты психологической готовности к школе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lastRenderedPageBreak/>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B4333D">
              <w:rPr>
                <w:sz w:val="28"/>
                <w:szCs w:val="28"/>
              </w:rPr>
              <w:t>многокомпонентна</w:t>
            </w:r>
            <w:proofErr w:type="spellEnd"/>
            <w:r w:rsidRPr="00B4333D">
              <w:rPr>
                <w:sz w:val="28"/>
                <w:szCs w:val="28"/>
              </w:rPr>
              <w:t>. Можно выделить несколько параметров психического развития ребенка, наиболее существенно влияющих на успешное обучение в школе.</w:t>
            </w:r>
          </w:p>
          <w:p w:rsidR="00B4333D" w:rsidRPr="00B4333D" w:rsidRDefault="00B4333D" w:rsidP="00B4333D">
            <w:pPr>
              <w:pStyle w:val="a4"/>
              <w:spacing w:before="0" w:beforeAutospacing="0" w:after="0" w:afterAutospacing="0" w:line="360" w:lineRule="auto"/>
              <w:rPr>
                <w:sz w:val="28"/>
                <w:szCs w:val="28"/>
              </w:rPr>
            </w:pPr>
            <w:r w:rsidRPr="00B4333D">
              <w:rPr>
                <w:color w:val="008000"/>
                <w:sz w:val="28"/>
                <w:szCs w:val="28"/>
              </w:rPr>
              <w:t>• Личностная готовность к школе включает</w:t>
            </w:r>
            <w:r w:rsidRPr="00B4333D">
              <w:rPr>
                <w:sz w:val="28"/>
                <w:szCs w:val="28"/>
              </w:rPr>
              <w:t xml:space="preserve">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B4333D" w:rsidRPr="00B4333D" w:rsidRDefault="00B4333D" w:rsidP="00B4333D">
            <w:pPr>
              <w:pStyle w:val="a4"/>
              <w:spacing w:before="0" w:beforeAutospacing="0" w:after="0" w:afterAutospacing="0" w:line="360" w:lineRule="auto"/>
              <w:rPr>
                <w:sz w:val="28"/>
                <w:szCs w:val="28"/>
              </w:rPr>
            </w:pPr>
            <w:r w:rsidRPr="00B4333D">
              <w:rPr>
                <w:color w:val="008000"/>
                <w:sz w:val="28"/>
                <w:szCs w:val="28"/>
              </w:rPr>
              <w:t>• Мотивационная готовность.</w:t>
            </w:r>
            <w:r w:rsidRPr="00B4333D">
              <w:rPr>
                <w:sz w:val="28"/>
                <w:szCs w:val="28"/>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r w:rsidRPr="00B4333D">
              <w:rPr>
                <w:color w:val="008000"/>
                <w:sz w:val="28"/>
                <w:szCs w:val="28"/>
              </w:rPr>
              <w:t>Интеллектуальная готовность</w:t>
            </w:r>
            <w:r w:rsidRPr="00B4333D">
              <w:rPr>
                <w:sz w:val="28"/>
                <w:szCs w:val="28"/>
              </w:rPr>
              <w:t>.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B4333D" w:rsidRPr="00B4333D" w:rsidRDefault="00B4333D" w:rsidP="00B4333D">
            <w:pPr>
              <w:pStyle w:val="a4"/>
              <w:spacing w:before="0" w:beforeAutospacing="0" w:after="0" w:afterAutospacing="0" w:line="360" w:lineRule="auto"/>
              <w:rPr>
                <w:sz w:val="28"/>
                <w:szCs w:val="28"/>
              </w:rPr>
            </w:pPr>
            <w:r w:rsidRPr="00B4333D">
              <w:rPr>
                <w:color w:val="008000"/>
                <w:sz w:val="28"/>
                <w:szCs w:val="28"/>
              </w:rPr>
              <w:t>• Волевая готовность</w:t>
            </w:r>
            <w:r w:rsidRPr="00B4333D">
              <w:rPr>
                <w:sz w:val="28"/>
                <w:szCs w:val="28"/>
              </w:rPr>
              <w:t xml:space="preserve"> (произвольная сфера) заключается в способности ребенка напряженно трудиться, делая то, что от него требуют учеба, режим школьной жизни.</w:t>
            </w:r>
          </w:p>
          <w:p w:rsidR="00B4333D" w:rsidRPr="00B4333D" w:rsidRDefault="00B4333D" w:rsidP="00B4333D">
            <w:pPr>
              <w:pStyle w:val="a4"/>
              <w:spacing w:before="0" w:beforeAutospacing="0" w:after="0" w:afterAutospacing="0" w:line="360" w:lineRule="auto"/>
              <w:rPr>
                <w:sz w:val="28"/>
                <w:szCs w:val="28"/>
              </w:rPr>
            </w:pPr>
            <w:r w:rsidRPr="00B4333D">
              <w:rPr>
                <w:color w:val="FF0000"/>
                <w:sz w:val="28"/>
                <w:szCs w:val="28"/>
              </w:rPr>
              <w:t>ВОЗРАСТНЫЕ ОСОБЕННОСТИ РАЗВИТИЯ ДЕТЕЙ</w:t>
            </w:r>
            <w:r w:rsidR="00C960EF">
              <w:rPr>
                <w:color w:val="FF0000"/>
                <w:sz w:val="28"/>
                <w:szCs w:val="28"/>
              </w:rPr>
              <w:t xml:space="preserve"> </w:t>
            </w:r>
            <w:r w:rsidRPr="00B4333D">
              <w:rPr>
                <w:color w:val="FF0000"/>
                <w:sz w:val="28"/>
                <w:szCs w:val="28"/>
              </w:rPr>
              <w:t>6 – 7 ЛЕТ</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В жизни ребенка, пожалуй, нет больше ни одного момента, когда бы так резко и кардинально менялась его жизнь, как при поступлении в школу.</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lastRenderedPageBreak/>
              <w:t>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Каковы же они – наши первоклассники?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Вот некоторые умения и особенности развития детей 6-7 летнего возраста.</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Направления развития Умения и особенности развития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1 Социальное развитие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умеют общаться со сверстниками и взрослыми;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знают основные правила общения;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хорошо ориентируются не только в знакомой, но и в незнакомой обстановке;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способны управлять своим поведением (знают границы </w:t>
            </w:r>
            <w:proofErr w:type="gramStart"/>
            <w:r w:rsidRPr="00B4333D">
              <w:rPr>
                <w:sz w:val="28"/>
                <w:szCs w:val="28"/>
              </w:rPr>
              <w:t>дозволенного</w:t>
            </w:r>
            <w:proofErr w:type="gramEnd"/>
            <w:r w:rsidRPr="00B4333D">
              <w:rPr>
                <w:sz w:val="28"/>
                <w:szCs w:val="28"/>
              </w:rPr>
              <w:t>, но нередко экспериментируют, проверяя, нельзя ли расширить эти границы)</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стремятся быть хорошими, первыми, очень огорчаются при неудаче;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тонко реагируют на изменение отношения, настроения взрослых.</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2 </w:t>
            </w:r>
            <w:proofErr w:type="spellStart"/>
            <w:r w:rsidRPr="00B4333D">
              <w:rPr>
                <w:sz w:val="28"/>
                <w:szCs w:val="28"/>
              </w:rPr>
              <w:t>Организациядеятельности</w:t>
            </w:r>
            <w:proofErr w:type="spellEnd"/>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сосредоточенно, без отвлечения работать по инструкции 10-15 минут, затем им требуется небольшой отдых или изменение вида деятельности;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способны </w:t>
            </w:r>
            <w:proofErr w:type="gramStart"/>
            <w:r w:rsidRPr="00B4333D">
              <w:rPr>
                <w:sz w:val="28"/>
                <w:szCs w:val="28"/>
              </w:rPr>
              <w:t>оценить</w:t>
            </w:r>
            <w:proofErr w:type="gramEnd"/>
            <w:r w:rsidRPr="00B4333D">
              <w:rPr>
                <w:sz w:val="28"/>
                <w:szCs w:val="28"/>
              </w:rPr>
              <w:t xml:space="preserve"> в общем качество своей работы, при этом ориентированы на </w:t>
            </w:r>
            <w:r w:rsidRPr="00B4333D">
              <w:rPr>
                <w:sz w:val="28"/>
                <w:szCs w:val="28"/>
              </w:rPr>
              <w:lastRenderedPageBreak/>
              <w:t>положительную оценку и нуждаются в ней;</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самостоятельно исправить ошибки и вносить коррекцию по ходу деятельности.</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Речевое развитие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правильно произносить все звуки родного языка и к простейшему звуковому анализу слов</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обладают хорошим словарным запасом (3,5 – 7 тысяч слов)</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грамматически правильно строят предложения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умеют самостоятельно пересказать знакомую сказку или составить рассказ по картинкам и любят это делать</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свободно общаются </w:t>
            </w:r>
            <w:proofErr w:type="gramStart"/>
            <w:r w:rsidRPr="00B4333D">
              <w:rPr>
                <w:sz w:val="28"/>
                <w:szCs w:val="28"/>
              </w:rPr>
              <w:t>со</w:t>
            </w:r>
            <w:proofErr w:type="gramEnd"/>
            <w:r w:rsidRPr="00B4333D">
              <w:rPr>
                <w:sz w:val="28"/>
                <w:szCs w:val="28"/>
              </w:rPr>
              <w:t xml:space="preserve"> взрослыми и сверстниками (отвечают на вопросы, задают вопросы, умеют выражать свою мысль</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передавать интонацией различные чувства, речь богата интонационно</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использовать все союзы и приставки, обобщающие слова, придаточные предложения.</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Интеллектуальное развитие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к систематизации, классификации и группировке процессов, явлений, предметов, к анализу простых причинно-следственных связей</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проявляют самостоятельный интерес к животным, </w:t>
            </w:r>
            <w:proofErr w:type="spellStart"/>
            <w:r w:rsidRPr="00B4333D">
              <w:rPr>
                <w:sz w:val="28"/>
                <w:szCs w:val="28"/>
              </w:rPr>
              <w:t>кприродным</w:t>
            </w:r>
            <w:proofErr w:type="spellEnd"/>
            <w:r w:rsidRPr="00B4333D">
              <w:rPr>
                <w:sz w:val="28"/>
                <w:szCs w:val="28"/>
              </w:rPr>
              <w:t xml:space="preserve"> объектам и явлениям, наблюдательны, задают много вопросов</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 удовольствием воспринимают любую новую информацию</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имеют элементарный запас сведений и знаний об окружающем мире, быте, жизни</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Развитие внимания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к произвольному вниманию, </w:t>
            </w:r>
            <w:proofErr w:type="spellStart"/>
            <w:r w:rsidRPr="00B4333D">
              <w:rPr>
                <w:sz w:val="28"/>
                <w:szCs w:val="28"/>
              </w:rPr>
              <w:t>одна¬ко</w:t>
            </w:r>
            <w:proofErr w:type="spellEnd"/>
            <w:r w:rsidRPr="00B4333D">
              <w:rPr>
                <w:sz w:val="28"/>
                <w:szCs w:val="28"/>
              </w:rPr>
              <w:t xml:space="preserve"> устойчивость его еще не велика (10—15 минут) и зависит от условий и индивидуальных особенностей ребенка</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Развитие памяти и объема внимания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количество одновременно воспринимаемых объектов не велико (1 – 2)</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преобладает непроизвольная память, продуктивность непроизвольной памяти резко повышается при активном восприятии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дети способны к произвольному запоминанию</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lastRenderedPageBreak/>
              <w:t>• умеют принять и самостоятельно поставить задачу и проконтролировать ее выполнение при запоминании как наглядного, так и словесного материала</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значительно легче запоминают </w:t>
            </w:r>
            <w:proofErr w:type="spellStart"/>
            <w:proofErr w:type="gramStart"/>
            <w:r w:rsidRPr="00B4333D">
              <w:rPr>
                <w:sz w:val="28"/>
                <w:szCs w:val="28"/>
              </w:rPr>
              <w:t>нагляд-ные</w:t>
            </w:r>
            <w:proofErr w:type="spellEnd"/>
            <w:proofErr w:type="gramEnd"/>
            <w:r w:rsidRPr="00B4333D">
              <w:rPr>
                <w:sz w:val="28"/>
                <w:szCs w:val="28"/>
              </w:rPr>
              <w:t xml:space="preserve"> образы, чем словесные рассуждения</w:t>
            </w:r>
          </w:p>
          <w:p w:rsidR="00B4333D" w:rsidRPr="00B4333D" w:rsidRDefault="00B4333D" w:rsidP="00B4333D">
            <w:pPr>
              <w:pStyle w:val="a4"/>
              <w:spacing w:before="0" w:beforeAutospacing="0" w:after="0" w:afterAutospacing="0" w:line="360" w:lineRule="auto"/>
              <w:rPr>
                <w:sz w:val="28"/>
                <w:szCs w:val="28"/>
              </w:rPr>
            </w:pPr>
            <w:proofErr w:type="gramStart"/>
            <w:r w:rsidRPr="00B4333D">
              <w:rPr>
                <w:sz w:val="28"/>
                <w:szCs w:val="28"/>
              </w:rPr>
              <w:t>• способны овладеть приемами логического запоминания</w:t>
            </w:r>
            <w:proofErr w:type="gramEnd"/>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не способны быстро и четко переключать внимание с </w:t>
            </w:r>
            <w:proofErr w:type="spellStart"/>
            <w:r w:rsidRPr="00B4333D">
              <w:rPr>
                <w:sz w:val="28"/>
                <w:szCs w:val="28"/>
              </w:rPr>
              <w:t>од-ного</w:t>
            </w:r>
            <w:proofErr w:type="spellEnd"/>
            <w:r w:rsidRPr="00B4333D">
              <w:rPr>
                <w:sz w:val="28"/>
                <w:szCs w:val="28"/>
              </w:rPr>
              <w:t xml:space="preserve"> объекта, вида деятельности и т. п. </w:t>
            </w:r>
            <w:proofErr w:type="gramStart"/>
            <w:r w:rsidRPr="00B4333D">
              <w:rPr>
                <w:sz w:val="28"/>
                <w:szCs w:val="28"/>
              </w:rPr>
              <w:t>на</w:t>
            </w:r>
            <w:proofErr w:type="gramEnd"/>
            <w:r w:rsidRPr="00B4333D">
              <w:rPr>
                <w:sz w:val="28"/>
                <w:szCs w:val="28"/>
              </w:rPr>
              <w:t xml:space="preserve"> другой</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Развитие мышления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наиболее характерно наглядно-образное и действенно-образное мышление</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доступна логическая форма мышления.</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Зрительно-пространственное восприятие</w:t>
            </w:r>
          </w:p>
          <w:p w:rsidR="00B4333D" w:rsidRPr="00B4333D" w:rsidRDefault="00B4333D" w:rsidP="00B4333D">
            <w:pPr>
              <w:pStyle w:val="a4"/>
              <w:spacing w:before="0" w:beforeAutospacing="0" w:after="0" w:afterAutospacing="0" w:line="360" w:lineRule="auto"/>
              <w:rPr>
                <w:sz w:val="28"/>
                <w:szCs w:val="28"/>
              </w:rPr>
            </w:pPr>
            <w:proofErr w:type="gramStart"/>
            <w:r w:rsidRPr="00B4333D">
              <w:rPr>
                <w:sz w:val="28"/>
                <w:szCs w:val="28"/>
              </w:rPr>
              <w:t xml:space="preserve">• способны различать расположение фигур, деталей в пространстве и на плоскости (над — под, на — за, перед — возле, сверху — внизу, справа — слева и т. </w:t>
            </w:r>
            <w:proofErr w:type="spellStart"/>
            <w:r w:rsidRPr="00B4333D">
              <w:rPr>
                <w:sz w:val="28"/>
                <w:szCs w:val="28"/>
              </w:rPr>
              <w:t>п</w:t>
            </w:r>
            <w:proofErr w:type="spellEnd"/>
            <w:r w:rsidRPr="00B4333D">
              <w:rPr>
                <w:sz w:val="28"/>
                <w:szCs w:val="28"/>
              </w:rPr>
              <w:t>)</w:t>
            </w:r>
            <w:proofErr w:type="gramEnd"/>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определять и различать простые геометрические  фигуры (круг, овал, квадрат, ромб ит. п.)</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различать и выделять буквы и цифры, написанные разным шрифтом</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мысленно находить часть от целой фигуры, достраивать фигуры по схеме, конструировать фигуры (конструкции) из деталей</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Зрительно-моторные координации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w:t>
            </w:r>
            <w:proofErr w:type="spellStart"/>
            <w:r w:rsidRPr="00B4333D">
              <w:rPr>
                <w:sz w:val="28"/>
                <w:szCs w:val="28"/>
              </w:rPr>
              <w:t>индивидуального</w:t>
            </w:r>
            <w:proofErr w:type="gramStart"/>
            <w:r w:rsidRPr="00B4333D">
              <w:rPr>
                <w:sz w:val="28"/>
                <w:szCs w:val="28"/>
              </w:rPr>
              <w:t>:т</w:t>
            </w:r>
            <w:proofErr w:type="gramEnd"/>
            <w:r w:rsidRPr="00B4333D">
              <w:rPr>
                <w:sz w:val="28"/>
                <w:szCs w:val="28"/>
              </w:rPr>
              <w:t>о</w:t>
            </w:r>
            <w:proofErr w:type="spellEnd"/>
            <w:r w:rsidRPr="00B4333D">
              <w:rPr>
                <w:sz w:val="28"/>
                <w:szCs w:val="28"/>
              </w:rPr>
              <w:t xml:space="preserve">, что удается одному ребенку, </w:t>
            </w:r>
            <w:proofErr w:type="spellStart"/>
            <w:r w:rsidRPr="00B4333D">
              <w:rPr>
                <w:sz w:val="28"/>
                <w:szCs w:val="28"/>
              </w:rPr>
              <w:t>мо¬жет</w:t>
            </w:r>
            <w:proofErr w:type="spellEnd"/>
            <w:r w:rsidRPr="00B4333D">
              <w:rPr>
                <w:sz w:val="28"/>
                <w:szCs w:val="28"/>
              </w:rPr>
              <w:t xml:space="preserve"> вызвать трудности у другого</w:t>
            </w:r>
          </w:p>
          <w:p w:rsidR="00B4333D" w:rsidRPr="00B4333D" w:rsidRDefault="00B4333D" w:rsidP="00B4333D">
            <w:pPr>
              <w:pStyle w:val="a4"/>
              <w:spacing w:before="0" w:beforeAutospacing="0" w:after="0" w:afterAutospacing="0" w:line="360" w:lineRule="auto"/>
              <w:rPr>
                <w:b/>
                <w:sz w:val="28"/>
                <w:szCs w:val="28"/>
              </w:rPr>
            </w:pPr>
            <w:proofErr w:type="spellStart"/>
            <w:r w:rsidRPr="00B4333D">
              <w:rPr>
                <w:b/>
                <w:sz w:val="28"/>
                <w:szCs w:val="28"/>
              </w:rPr>
              <w:t>Слухо-моторная</w:t>
            </w:r>
            <w:proofErr w:type="spellEnd"/>
            <w:r w:rsidRPr="00B4333D">
              <w:rPr>
                <w:b/>
                <w:sz w:val="28"/>
                <w:szCs w:val="28"/>
              </w:rPr>
              <w:t xml:space="preserve"> координация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различать и воспроизводить несложный </w:t>
            </w:r>
            <w:proofErr w:type="spellStart"/>
            <w:r w:rsidRPr="00B4333D">
              <w:rPr>
                <w:sz w:val="28"/>
                <w:szCs w:val="28"/>
              </w:rPr>
              <w:t>ритми¬ческий</w:t>
            </w:r>
            <w:proofErr w:type="spellEnd"/>
            <w:r w:rsidRPr="00B4333D">
              <w:rPr>
                <w:sz w:val="28"/>
                <w:szCs w:val="28"/>
              </w:rPr>
              <w:t xml:space="preserve"> рисунок</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выполнять под музыку ритмичны</w:t>
            </w:r>
            <w:proofErr w:type="gramStart"/>
            <w:r w:rsidRPr="00B4333D">
              <w:rPr>
                <w:sz w:val="28"/>
                <w:szCs w:val="28"/>
              </w:rPr>
              <w:t>е(</w:t>
            </w:r>
            <w:proofErr w:type="spellStart"/>
            <w:proofErr w:type="gramEnd"/>
            <w:r w:rsidRPr="00B4333D">
              <w:rPr>
                <w:sz w:val="28"/>
                <w:szCs w:val="28"/>
              </w:rPr>
              <w:t>танцеваль¬ные</w:t>
            </w:r>
            <w:proofErr w:type="spellEnd"/>
            <w:r w:rsidRPr="00B4333D">
              <w:rPr>
                <w:sz w:val="28"/>
                <w:szCs w:val="28"/>
              </w:rPr>
              <w:t>) движения</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Развитие движений</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дети уверенно владеют элементами техники всех бытовых движений</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к самостоятельным, точным, ловким движениям, производимым под музыку в группе детей</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способны освоить и правильно реализовать </w:t>
            </w:r>
            <w:proofErr w:type="spellStart"/>
            <w:r w:rsidRPr="00B4333D">
              <w:rPr>
                <w:sz w:val="28"/>
                <w:szCs w:val="28"/>
              </w:rPr>
              <w:t>сложнокоординированные</w:t>
            </w:r>
            <w:proofErr w:type="spellEnd"/>
            <w:r w:rsidRPr="00B4333D">
              <w:rPr>
                <w:sz w:val="28"/>
                <w:szCs w:val="28"/>
              </w:rPr>
              <w:t xml:space="preserve"> действия </w:t>
            </w:r>
            <w:r w:rsidRPr="00B4333D">
              <w:rPr>
                <w:sz w:val="28"/>
                <w:szCs w:val="28"/>
              </w:rPr>
              <w:lastRenderedPageBreak/>
              <w:t>при ходьбе на лыжах, катании на коньках, велосипеде и т. п.</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способны выполнять </w:t>
            </w:r>
            <w:proofErr w:type="spellStart"/>
            <w:r w:rsidRPr="00B4333D">
              <w:rPr>
                <w:sz w:val="28"/>
                <w:szCs w:val="28"/>
              </w:rPr>
              <w:t>сложнокоординированныегимнас¬тические</w:t>
            </w:r>
            <w:proofErr w:type="spellEnd"/>
            <w:r w:rsidRPr="00B4333D">
              <w:rPr>
                <w:sz w:val="28"/>
                <w:szCs w:val="28"/>
              </w:rPr>
              <w:t xml:space="preserve"> упражнения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способны к координированным движениям </w:t>
            </w:r>
            <w:proofErr w:type="spellStart"/>
            <w:r w:rsidRPr="00B4333D">
              <w:rPr>
                <w:sz w:val="28"/>
                <w:szCs w:val="28"/>
              </w:rPr>
              <w:t>пальцев</w:t>
            </w:r>
            <w:proofErr w:type="gramStart"/>
            <w:r w:rsidRPr="00B4333D">
              <w:rPr>
                <w:sz w:val="28"/>
                <w:szCs w:val="28"/>
              </w:rPr>
              <w:t>,к</w:t>
            </w:r>
            <w:proofErr w:type="gramEnd"/>
            <w:r w:rsidRPr="00B4333D">
              <w:rPr>
                <w:sz w:val="28"/>
                <w:szCs w:val="28"/>
              </w:rPr>
              <w:t>исти</w:t>
            </w:r>
            <w:proofErr w:type="spellEnd"/>
            <w:r w:rsidRPr="00B4333D">
              <w:rPr>
                <w:sz w:val="28"/>
                <w:szCs w:val="28"/>
              </w:rPr>
              <w:t xml:space="preserve"> руки при выполнении бытовых действий, при работе с конструктором, мозаикой, при вязании и т. п.</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к выполнению простых графических движений (вертикальных, горизонтальных линий, овалов, кругов и т. п.)</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овладеть игрой на различных музыкальных инструментах</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Личностное развитие, самосознание, самооценка</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gramStart"/>
            <w:r w:rsidRPr="00B4333D">
              <w:rPr>
                <w:sz w:val="28"/>
                <w:szCs w:val="28"/>
              </w:rPr>
              <w:t>способны</w:t>
            </w:r>
            <w:proofErr w:type="gramEnd"/>
            <w:r w:rsidRPr="00B4333D">
              <w:rPr>
                <w:sz w:val="28"/>
                <w:szCs w:val="28"/>
              </w:rPr>
              <w:t xml:space="preserve"> осознавать свое положение в системе </w:t>
            </w:r>
            <w:proofErr w:type="spellStart"/>
            <w:r w:rsidRPr="00B4333D">
              <w:rPr>
                <w:sz w:val="28"/>
                <w:szCs w:val="28"/>
              </w:rPr>
              <w:t>отноше¬нийсо</w:t>
            </w:r>
            <w:proofErr w:type="spellEnd"/>
            <w:r w:rsidRPr="00B4333D">
              <w:rPr>
                <w:sz w:val="28"/>
                <w:szCs w:val="28"/>
              </w:rPr>
              <w:t xml:space="preserve"> взрослыми и сверстниками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стремятся соответствовать требованиям </w:t>
            </w:r>
            <w:proofErr w:type="spellStart"/>
            <w:r w:rsidRPr="00B4333D">
              <w:rPr>
                <w:sz w:val="28"/>
                <w:szCs w:val="28"/>
              </w:rPr>
              <w:t>взрослых</w:t>
            </w:r>
            <w:proofErr w:type="gramStart"/>
            <w:r w:rsidRPr="00B4333D">
              <w:rPr>
                <w:sz w:val="28"/>
                <w:szCs w:val="28"/>
              </w:rPr>
              <w:t>,с</w:t>
            </w:r>
            <w:proofErr w:type="gramEnd"/>
            <w:r w:rsidRPr="00B4333D">
              <w:rPr>
                <w:sz w:val="28"/>
                <w:szCs w:val="28"/>
              </w:rPr>
              <w:t>тремятся</w:t>
            </w:r>
            <w:proofErr w:type="spellEnd"/>
            <w:r w:rsidRPr="00B4333D">
              <w:rPr>
                <w:sz w:val="28"/>
                <w:szCs w:val="28"/>
              </w:rPr>
              <w:t xml:space="preserve"> к достижениям в тех видах </w:t>
            </w:r>
            <w:proofErr w:type="spellStart"/>
            <w:r w:rsidRPr="00B4333D">
              <w:rPr>
                <w:sz w:val="28"/>
                <w:szCs w:val="28"/>
              </w:rPr>
              <w:t>деятельности,которые</w:t>
            </w:r>
            <w:proofErr w:type="spellEnd"/>
            <w:r w:rsidRPr="00B4333D">
              <w:rPr>
                <w:sz w:val="28"/>
                <w:szCs w:val="28"/>
              </w:rPr>
              <w:t xml:space="preserve"> они выполняют</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w:t>
            </w:r>
            <w:proofErr w:type="spellStart"/>
            <w:r w:rsidRPr="00B4333D">
              <w:rPr>
                <w:sz w:val="28"/>
                <w:szCs w:val="28"/>
              </w:rPr>
              <w:t>¬самооценка</w:t>
            </w:r>
            <w:proofErr w:type="spellEnd"/>
            <w:r w:rsidRPr="00B4333D">
              <w:rPr>
                <w:sz w:val="28"/>
                <w:szCs w:val="28"/>
              </w:rPr>
              <w:t xml:space="preserve"> в разных видах деятельности </w:t>
            </w:r>
            <w:proofErr w:type="spellStart"/>
            <w:r w:rsidRPr="00B4333D">
              <w:rPr>
                <w:sz w:val="28"/>
                <w:szCs w:val="28"/>
              </w:rPr>
              <w:t>можетсуще-ственно</w:t>
            </w:r>
            <w:proofErr w:type="spellEnd"/>
            <w:r w:rsidRPr="00B4333D">
              <w:rPr>
                <w:sz w:val="28"/>
                <w:szCs w:val="28"/>
              </w:rPr>
              <w:t xml:space="preserve"> отличаться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не </w:t>
            </w:r>
            <w:proofErr w:type="gramStart"/>
            <w:r w:rsidRPr="00B4333D">
              <w:rPr>
                <w:sz w:val="28"/>
                <w:szCs w:val="28"/>
              </w:rPr>
              <w:t>способны</w:t>
            </w:r>
            <w:proofErr w:type="gramEnd"/>
            <w:r w:rsidRPr="00B4333D">
              <w:rPr>
                <w:sz w:val="28"/>
                <w:szCs w:val="28"/>
              </w:rPr>
              <w:t xml:space="preserve"> к адекватной самооценке. Она в </w:t>
            </w:r>
            <w:proofErr w:type="spellStart"/>
            <w:r w:rsidRPr="00B4333D">
              <w:rPr>
                <w:sz w:val="28"/>
                <w:szCs w:val="28"/>
              </w:rPr>
              <w:t>значитель¬ной</w:t>
            </w:r>
            <w:proofErr w:type="spellEnd"/>
            <w:r w:rsidRPr="00B4333D">
              <w:rPr>
                <w:sz w:val="28"/>
                <w:szCs w:val="28"/>
              </w:rPr>
              <w:t xml:space="preserve"> степени зависит от оценки взрослы</w:t>
            </w:r>
            <w:proofErr w:type="gramStart"/>
            <w:r w:rsidRPr="00B4333D">
              <w:rPr>
                <w:sz w:val="28"/>
                <w:szCs w:val="28"/>
              </w:rPr>
              <w:t>х(</w:t>
            </w:r>
            <w:proofErr w:type="gramEnd"/>
            <w:r w:rsidRPr="00B4333D">
              <w:rPr>
                <w:sz w:val="28"/>
                <w:szCs w:val="28"/>
              </w:rPr>
              <w:t>педагога, воспитателей, родителей)</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Мотивы поведения</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интерес к новым видам деятельности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интерес к миру взрослых, стремление быть похожим на них</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проявляют познавательные интересы</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 устанавливают и сохраняют положительные взаимоотношения </w:t>
            </w:r>
            <w:proofErr w:type="gramStart"/>
            <w:r w:rsidRPr="00B4333D">
              <w:rPr>
                <w:sz w:val="28"/>
                <w:szCs w:val="28"/>
              </w:rPr>
              <w:t>со</w:t>
            </w:r>
            <w:proofErr w:type="gramEnd"/>
            <w:r w:rsidRPr="00B4333D">
              <w:rPr>
                <w:sz w:val="28"/>
                <w:szCs w:val="28"/>
              </w:rPr>
              <w:t xml:space="preserve"> взрослыми и сверстниками</w:t>
            </w:r>
          </w:p>
          <w:p w:rsidR="00B4333D" w:rsidRPr="00B4333D" w:rsidRDefault="00B4333D" w:rsidP="00B4333D">
            <w:pPr>
              <w:pStyle w:val="a4"/>
              <w:spacing w:before="0" w:beforeAutospacing="0" w:after="0" w:afterAutospacing="0" w:line="360" w:lineRule="auto"/>
              <w:rPr>
                <w:b/>
                <w:sz w:val="28"/>
                <w:szCs w:val="28"/>
              </w:rPr>
            </w:pPr>
            <w:r w:rsidRPr="00B4333D">
              <w:rPr>
                <w:b/>
                <w:sz w:val="28"/>
                <w:szCs w:val="28"/>
              </w:rPr>
              <w:t>Произвольность</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к волевой регуляции поведения (на основе внутренних побуждений и установленных правил)</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способны проявить настойчивость, преодолевать трудности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Из таблицы видно, что различные сферы шестилетки развиты неодинаково и </w:t>
            </w:r>
            <w:proofErr w:type="gramStart"/>
            <w:r w:rsidRPr="00B4333D">
              <w:rPr>
                <w:sz w:val="28"/>
                <w:szCs w:val="28"/>
              </w:rPr>
              <w:t>требовать</w:t>
            </w:r>
            <w:proofErr w:type="gramEnd"/>
            <w:r w:rsidRPr="00B4333D">
              <w:rPr>
                <w:sz w:val="28"/>
                <w:szCs w:val="28"/>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w:t>
            </w:r>
            <w:proofErr w:type="spellStart"/>
            <w:proofErr w:type="gramStart"/>
            <w:r w:rsidRPr="00B4333D">
              <w:rPr>
                <w:sz w:val="28"/>
                <w:szCs w:val="28"/>
              </w:rPr>
              <w:t>ин-дивидуальный</w:t>
            </w:r>
            <w:proofErr w:type="spellEnd"/>
            <w:proofErr w:type="gramEnd"/>
            <w:r w:rsidRPr="00B4333D">
              <w:rPr>
                <w:sz w:val="28"/>
                <w:szCs w:val="28"/>
              </w:rPr>
              <w:t xml:space="preserve"> темп деятельности и развития и то, что удается у сына друзей, совсем не обязательно будет получаться у вашей дочери.</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lastRenderedPageBreak/>
              <w:t xml:space="preserve">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w:t>
            </w:r>
            <w:proofErr w:type="spellStart"/>
            <w:r w:rsidRPr="00B4333D">
              <w:rPr>
                <w:sz w:val="28"/>
                <w:szCs w:val="28"/>
              </w:rPr>
              <w:t>несправляется</w:t>
            </w:r>
            <w:proofErr w:type="spellEnd"/>
            <w:r w:rsidRPr="00B4333D">
              <w:rPr>
                <w:sz w:val="28"/>
                <w:szCs w:val="28"/>
              </w:rPr>
              <w:t xml:space="preserve">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spellStart"/>
            <w:r w:rsidRPr="00B4333D">
              <w:rPr>
                <w:sz w:val="28"/>
                <w:szCs w:val="28"/>
              </w:rPr>
              <w:t>грязнуля</w:t>
            </w:r>
            <w:proofErr w:type="spellEnd"/>
            <w:r w:rsidRPr="00B4333D">
              <w:rPr>
                <w:sz w:val="28"/>
                <w:szCs w:val="28"/>
              </w:rPr>
              <w:t xml:space="preserve">, </w:t>
            </w:r>
            <w:proofErr w:type="gramStart"/>
            <w:r w:rsidRPr="00B4333D">
              <w:rPr>
                <w:sz w:val="28"/>
                <w:szCs w:val="28"/>
              </w:rPr>
              <w:t>растяпа</w:t>
            </w:r>
            <w:proofErr w:type="gramEnd"/>
            <w:r w:rsidRPr="00B4333D">
              <w:rPr>
                <w:sz w:val="28"/>
                <w:szCs w:val="28"/>
              </w:rPr>
              <w:t xml:space="preserve">...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более того, родители </w:t>
            </w:r>
            <w:proofErr w:type="spellStart"/>
            <w:r w:rsidRPr="00B4333D">
              <w:rPr>
                <w:sz w:val="28"/>
                <w:szCs w:val="28"/>
              </w:rPr>
              <w:t>долж¬ны</w:t>
            </w:r>
            <w:proofErr w:type="spellEnd"/>
            <w:r w:rsidRPr="00B4333D">
              <w:rPr>
                <w:sz w:val="28"/>
                <w:szCs w:val="28"/>
              </w:rPr>
              <w:t xml:space="preserve"> пытаться подчеркнуть временный характер этих неудач и показать ребенку, что он по-прежнему, несмотря ни на что, остается любимым.</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 xml:space="preserve">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B4333D">
              <w:rPr>
                <w:sz w:val="28"/>
                <w:szCs w:val="28"/>
              </w:rPr>
              <w:t>красиво</w:t>
            </w:r>
            <w:proofErr w:type="gramEnd"/>
            <w:r w:rsidRPr="00B4333D">
              <w:rPr>
                <w:sz w:val="28"/>
                <w:szCs w:val="28"/>
              </w:rPr>
              <w:t xml:space="preserve"> писать. </w:t>
            </w:r>
            <w:proofErr w:type="gramStart"/>
            <w:r w:rsidRPr="00B4333D">
              <w:rPr>
                <w:sz w:val="28"/>
                <w:szCs w:val="28"/>
              </w:rPr>
              <w:t>Почаще</w:t>
            </w:r>
            <w:proofErr w:type="gramEnd"/>
            <w:r w:rsidRPr="00B4333D">
              <w:rPr>
                <w:sz w:val="28"/>
                <w:szCs w:val="28"/>
              </w:rPr>
              <w:t xml:space="preserve"> хвалите малыша за любую победу и не акцентируйте внимание на неудачах.</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w:t>
            </w:r>
          </w:p>
          <w:p w:rsidR="00B4333D" w:rsidRPr="00B4333D" w:rsidRDefault="00B4333D" w:rsidP="00B4333D">
            <w:pPr>
              <w:pStyle w:val="a4"/>
              <w:spacing w:before="0" w:beforeAutospacing="0" w:after="0" w:afterAutospacing="0" w:line="360" w:lineRule="auto"/>
              <w:rPr>
                <w:sz w:val="28"/>
                <w:szCs w:val="28"/>
              </w:rPr>
            </w:pPr>
            <w:r w:rsidRPr="00B4333D">
              <w:rPr>
                <w:sz w:val="28"/>
                <w:szCs w:val="28"/>
              </w:rPr>
              <w:t>Поэтому будьте бдительны, замечайте любые изменения в поведении, настроении, состоянии здоровья малыша и решайте все проблемы как можно быстрее.</w:t>
            </w:r>
            <w:bookmarkStart w:id="0" w:name="_GoBack"/>
            <w:bookmarkEnd w:id="0"/>
          </w:p>
          <w:p w:rsidR="00B4333D" w:rsidRDefault="00B4333D" w:rsidP="00B4333D">
            <w:pPr>
              <w:spacing w:line="360" w:lineRule="auto"/>
              <w:rPr>
                <w:rFonts w:ascii="Times New Roman" w:hAnsi="Times New Roman" w:cs="Times New Roman"/>
                <w:sz w:val="28"/>
                <w:szCs w:val="28"/>
              </w:rPr>
            </w:pPr>
          </w:p>
          <w:p w:rsidR="00C960EF" w:rsidRDefault="00C960EF" w:rsidP="00B4333D">
            <w:pPr>
              <w:spacing w:line="360" w:lineRule="auto"/>
              <w:rPr>
                <w:rFonts w:ascii="Times New Roman" w:hAnsi="Times New Roman" w:cs="Times New Roman"/>
                <w:sz w:val="28"/>
                <w:szCs w:val="28"/>
              </w:rPr>
            </w:pPr>
          </w:p>
          <w:p w:rsidR="00C960EF" w:rsidRDefault="00C960EF" w:rsidP="00B4333D">
            <w:pPr>
              <w:spacing w:line="360" w:lineRule="auto"/>
              <w:rPr>
                <w:rFonts w:ascii="Times New Roman" w:hAnsi="Times New Roman" w:cs="Times New Roman"/>
                <w:sz w:val="28"/>
                <w:szCs w:val="28"/>
              </w:rPr>
            </w:pPr>
          </w:p>
          <w:p w:rsidR="00C960EF" w:rsidRDefault="00C960EF" w:rsidP="00B4333D">
            <w:pPr>
              <w:spacing w:line="360" w:lineRule="auto"/>
              <w:rPr>
                <w:rFonts w:ascii="Times New Roman" w:hAnsi="Times New Roman" w:cs="Times New Roman"/>
                <w:sz w:val="28"/>
                <w:szCs w:val="28"/>
              </w:rPr>
            </w:pPr>
          </w:p>
          <w:p w:rsidR="00C960EF" w:rsidRPr="00B4333D" w:rsidRDefault="00C960EF" w:rsidP="00B4333D">
            <w:pPr>
              <w:spacing w:line="360" w:lineRule="auto"/>
              <w:rPr>
                <w:rFonts w:ascii="Times New Roman" w:hAnsi="Times New Roman" w:cs="Times New Roman"/>
                <w:sz w:val="28"/>
                <w:szCs w:val="28"/>
              </w:rPr>
            </w:pPr>
          </w:p>
        </w:tc>
      </w:tr>
    </w:tbl>
    <w:p w:rsidR="00B4333D" w:rsidRDefault="00B4333D"/>
    <w:p w:rsidR="003F39BB" w:rsidRPr="00B4333D" w:rsidRDefault="003F39BB" w:rsidP="00B4333D">
      <w:pPr>
        <w:spacing w:line="360" w:lineRule="auto"/>
        <w:rPr>
          <w:rFonts w:ascii="Times New Roman" w:hAnsi="Times New Roman" w:cs="Times New Roman"/>
          <w:sz w:val="28"/>
          <w:szCs w:val="28"/>
        </w:rPr>
      </w:pPr>
    </w:p>
    <w:sectPr w:rsidR="003F39BB" w:rsidRPr="00B4333D" w:rsidSect="00B4333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4333D"/>
    <w:rsid w:val="003F39BB"/>
    <w:rsid w:val="00B4333D"/>
    <w:rsid w:val="00C96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B43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4333D"/>
    <w:rPr>
      <w:b/>
      <w:bCs/>
    </w:rPr>
  </w:style>
  <w:style w:type="paragraph" w:styleId="a6">
    <w:name w:val="Balloon Text"/>
    <w:basedOn w:val="a"/>
    <w:link w:val="a7"/>
    <w:uiPriority w:val="99"/>
    <w:semiHidden/>
    <w:unhideWhenUsed/>
    <w:rsid w:val="00B433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1</cp:revision>
  <dcterms:created xsi:type="dcterms:W3CDTF">2015-11-08T04:03:00Z</dcterms:created>
  <dcterms:modified xsi:type="dcterms:W3CDTF">2015-11-08T04:16:00Z</dcterms:modified>
</cp:coreProperties>
</file>