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7A" w:rsidRDefault="00082A9C" w:rsidP="004E7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9C">
        <w:rPr>
          <w:rFonts w:ascii="Times New Roman" w:hAnsi="Times New Roman" w:cs="Times New Roman"/>
          <w:b/>
          <w:sz w:val="28"/>
          <w:szCs w:val="28"/>
        </w:rPr>
        <w:t xml:space="preserve">Взаимодействие ДОУ и семьи </w:t>
      </w:r>
    </w:p>
    <w:p w:rsidR="00082A9C" w:rsidRPr="00082A9C" w:rsidRDefault="00082A9C" w:rsidP="004E7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A9C">
        <w:rPr>
          <w:rFonts w:ascii="Times New Roman" w:hAnsi="Times New Roman" w:cs="Times New Roman"/>
          <w:b/>
          <w:sz w:val="28"/>
          <w:szCs w:val="28"/>
        </w:rPr>
        <w:t>как одно из условий воспитания здорового ребёнка.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(ФГОС) предъявляет высокие требования к психолого-педагогическим условиям реализации образовательной программы дошкольного образования. Одним из таких требований является 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семьи».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Взаимодействие дошкольного учреждения с семьями воспитанников является приоритетным направлением в работе нашего детского сада. А с появлением ФГОС это направление стало особо актуальным. Детский сад, семья, здоровый ребёнок – три понятия, тесно связанные между собой.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 xml:space="preserve">Вырастить здорового ребенка – нет задачи сложнее, а может и важнее для семьи и дошкольного учреждения. Здоровье – важный фактор работоспособности и гармоничного развития детей. Здоровье не существует само по себе, оно нуждается в особой заботе на протяжении всей жизни человека и, особенно, в первые семь лет. Известный педагог современности Ю. Ф. </w:t>
      </w:r>
      <w:proofErr w:type="spellStart"/>
      <w:r w:rsidRPr="00082A9C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082A9C">
        <w:rPr>
          <w:rFonts w:ascii="Times New Roman" w:hAnsi="Times New Roman" w:cs="Times New Roman"/>
          <w:sz w:val="28"/>
          <w:szCs w:val="28"/>
        </w:rPr>
        <w:t xml:space="preserve"> писал: «Помните, что первые семь лет жизни – самое важное время в формировании физического здоровья человека. А значит, этот период нужно грамотно смоделировать, иначе впоследствии за сегодняшние просчёты придётся платить слишком дорого».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Здоровье никому нельзя дать или подарить, его нужно сохранять и укреплять. А чтобы собственное здоровье стало ценностью для ребенка, необходимо переосмыслить работу с дошкольниками в сфере физического воспитания, организации двигательного режима, навыков самообслуживания и личной гигиены, в воспитании чувств бережного отношения к своему здоровью и здоровью окружающих.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 xml:space="preserve">Поступая в детский сад, многие дети имеют отклонения в физическом развитии, и одной из причин таких результатов является неосведомленность </w:t>
      </w:r>
      <w:r w:rsidRPr="00082A9C">
        <w:rPr>
          <w:rFonts w:ascii="Times New Roman" w:hAnsi="Times New Roman" w:cs="Times New Roman"/>
          <w:sz w:val="28"/>
          <w:szCs w:val="28"/>
        </w:rPr>
        <w:lastRenderedPageBreak/>
        <w:t>родителей в вопросах физического воспитания детей. Это означает, что система тесного сотрудничества с семьей является острой необходимостью. А учитывая, что у взрослых в современном обществе нет лишнего времени, работу стараемся организовать компактной, но эффективной.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Организуя взаимодействие с семьей по вопросам оздоровления детей, мы используем в детском саду следующие формы работы: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  <w:u w:val="single"/>
        </w:rPr>
        <w:t>1. Наглядные уголки для родителей, стенды, папки-передвижки</w:t>
      </w:r>
      <w:r w:rsidRPr="00082A9C">
        <w:rPr>
          <w:rFonts w:ascii="Times New Roman" w:hAnsi="Times New Roman" w:cs="Times New Roman"/>
          <w:sz w:val="28"/>
          <w:szCs w:val="28"/>
        </w:rPr>
        <w:t>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На информационных стендах в каждой возрастной группе и в холле детского сада работают рубрики, освещающие вопросы оздоровления детей, такие как «Растим детей здоровыми», «Здоровье без лекарств», «Помоги ребёнку быть здоровым!», «Здоровая семья», и т.д., предлагаются комплексы для профилактики плоскостопия, коррекции осанки, упражнения пальчиковой гимнастики, подвижные игры.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  <w:u w:val="single"/>
        </w:rPr>
        <w:t>2. Консультации специалистов</w:t>
      </w:r>
      <w:r w:rsidRPr="00082A9C">
        <w:rPr>
          <w:rFonts w:ascii="Times New Roman" w:hAnsi="Times New Roman" w:cs="Times New Roman"/>
          <w:sz w:val="28"/>
          <w:szCs w:val="28"/>
        </w:rPr>
        <w:t>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Инструктор по физической культуре, логопед, врач, психолог, медсестра, – это круг специалистов детского сада, готовые в любое время проконсультировать родителей по вопросам здоровья их ребёнка. Консультация может быть как по желанию родителя, так и по инициативе специалиста. Целью консультаций является желание коллектива улучшить физическое, психическое, эмоциональное здоровье ребёнка, сделать его пребывание в детском саду максимально комфортным.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  <w:u w:val="single"/>
        </w:rPr>
        <w:t>3. Анкетирование, тесты</w:t>
      </w:r>
      <w:r w:rsidRPr="00082A9C">
        <w:rPr>
          <w:rFonts w:ascii="Times New Roman" w:hAnsi="Times New Roman" w:cs="Times New Roman"/>
          <w:sz w:val="28"/>
          <w:szCs w:val="28"/>
        </w:rPr>
        <w:t>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Этот метод позволяет получить информацию от родителей по вопросам физкультурно-оздоровительной работы в детском саду, анализировать качество проводимой работы с родителями, узнать больше о каждом ребёнке и о его семье. В анкете родители задают вопросы, которые чаще и являются определяющими при выборе темы родительского собрания.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  <w:u w:val="single"/>
        </w:rPr>
        <w:t>4. Круглый стол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Использование нетрадиционных форм в работе позволяет в оживленной, интересной беседе с родителями обмениваться опытом оздоровления детей, общаться и получать исчерпывающие ответы от специалистов, высказывать свое мнение. Тему круглого стола может определить как сам специалист, так и предложить родители. Практикуются совместные занятия детей и родителей, как правильно выполнять с детьми утреннюю, дыхательную, пальчиковую гимнастику, играть в подвижные игры, выполнять элементы закаливания и ЛФК.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  <w:u w:val="single"/>
        </w:rPr>
        <w:lastRenderedPageBreak/>
        <w:t>5. Конкурсы стенгазет, выставки совместных рисунков, поделок</w:t>
      </w:r>
      <w:r w:rsidRPr="00082A9C">
        <w:rPr>
          <w:rFonts w:ascii="Times New Roman" w:hAnsi="Times New Roman" w:cs="Times New Roman"/>
          <w:sz w:val="28"/>
          <w:szCs w:val="28"/>
        </w:rPr>
        <w:t>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Используются в детском саду конкурсы семейных стенгазет «Физкультурная семья!», «Выходной день в семье!», «Двигательная активность дошкольника в режиме дня», конкурсы рисунков и поделок «Физкульт-ура!».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  <w:u w:val="single"/>
        </w:rPr>
        <w:t>6. Совместная спортивно-игровая деятельность</w:t>
      </w:r>
      <w:r w:rsidRPr="00082A9C">
        <w:rPr>
          <w:rFonts w:ascii="Times New Roman" w:hAnsi="Times New Roman" w:cs="Times New Roman"/>
          <w:sz w:val="28"/>
          <w:szCs w:val="28"/>
        </w:rPr>
        <w:t>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Совместная деятельность направлена на развитие эмоциональной сферы, партнерских и доверительных отношений родителей и детей. Совместные игры-занятия «Мы за здоровый образ жизни!» и «Вместе с мамочкой моей становлюсь я здоровей!»,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9C">
        <w:rPr>
          <w:rFonts w:ascii="Times New Roman" w:hAnsi="Times New Roman" w:cs="Times New Roman"/>
          <w:sz w:val="28"/>
          <w:szCs w:val="28"/>
        </w:rPr>
        <w:t>тематические развлечения "Осенние старты", "Зимние забавы", "День защитника Отечества", "День Космонавтики". Родители участвуют с детьми в играх, танцах, эстафетах, конкурсах.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  <w:u w:val="single"/>
        </w:rPr>
        <w:t>7. Спортивные праздники «Папа, мама, я – спортивная семья!».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Благотворно влияет на взаимоотношения между семьёй и коллективом сада. Дети, которые не соревнуются с родителями, читают стихи о семейной физкультуре, выступают с музыкально-спортивными номерами, участвуют в разминке и подвижных играх.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8. </w:t>
      </w:r>
      <w:r w:rsidRPr="00082A9C">
        <w:rPr>
          <w:rFonts w:ascii="Times New Roman" w:hAnsi="Times New Roman" w:cs="Times New Roman"/>
          <w:sz w:val="28"/>
          <w:szCs w:val="28"/>
          <w:u w:val="single"/>
        </w:rPr>
        <w:t>Спартакиады.</w:t>
      </w:r>
    </w:p>
    <w:p w:rsid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Любая спартакиада – это всегда радостное событ</w:t>
      </w:r>
      <w:r>
        <w:rPr>
          <w:rFonts w:ascii="Times New Roman" w:hAnsi="Times New Roman" w:cs="Times New Roman"/>
          <w:sz w:val="28"/>
          <w:szCs w:val="28"/>
        </w:rPr>
        <w:t xml:space="preserve">ие.  Спартакиада </w:t>
      </w:r>
      <w:r w:rsidRPr="00082A9C">
        <w:rPr>
          <w:rFonts w:ascii="Times New Roman" w:hAnsi="Times New Roman" w:cs="Times New Roman"/>
          <w:sz w:val="28"/>
          <w:szCs w:val="28"/>
        </w:rPr>
        <w:t xml:space="preserve"> является эффективной формой активного отдыха детей, а также итогом работы за год. Дети соревн</w:t>
      </w:r>
      <w:r>
        <w:rPr>
          <w:rFonts w:ascii="Times New Roman" w:hAnsi="Times New Roman" w:cs="Times New Roman"/>
          <w:sz w:val="28"/>
          <w:szCs w:val="28"/>
        </w:rPr>
        <w:t xml:space="preserve">уются в беге, метании, прыжках. 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9. «</w:t>
      </w:r>
      <w:r w:rsidRPr="00082A9C">
        <w:rPr>
          <w:rFonts w:ascii="Times New Roman" w:hAnsi="Times New Roman" w:cs="Times New Roman"/>
          <w:sz w:val="28"/>
          <w:szCs w:val="28"/>
          <w:u w:val="single"/>
        </w:rPr>
        <w:t>День открытых дверей</w:t>
      </w:r>
      <w:r w:rsidRPr="00082A9C">
        <w:rPr>
          <w:rFonts w:ascii="Times New Roman" w:hAnsi="Times New Roman" w:cs="Times New Roman"/>
          <w:sz w:val="28"/>
          <w:szCs w:val="28"/>
        </w:rPr>
        <w:t>».</w:t>
      </w:r>
    </w:p>
    <w:p w:rsid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 xml:space="preserve">Традиционное мероприятие детского сада. В этот день двери открыты для всех желающих, как родителей. Воспитатели проводят экскурсии по группе и саду, игры-занятия с детьми. 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  <w:u w:val="single"/>
        </w:rPr>
        <w:t>10. День «Здоровья».</w:t>
      </w:r>
      <w:r w:rsidRPr="00082A9C">
        <w:rPr>
          <w:rFonts w:ascii="Times New Roman" w:hAnsi="Times New Roman" w:cs="Times New Roman"/>
          <w:sz w:val="28"/>
          <w:szCs w:val="28"/>
        </w:rPr>
        <w:t> В детском саду отменяются все виды занятий, режим дня наполняется играми, развлечениями, увеличивается время пребывания детей на свежем воздухе. В течении дня проводим физкультурный праздник или досуг. Желающие родители могут принять активное участие во всех мероприятиях.</w:t>
      </w:r>
    </w:p>
    <w:p w:rsidR="00082A9C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Все специалисты признают важность привлечения родителей к участию в работе детского сада. Только взаимодействуя с родителями, можно добиться положительных результатов в оздоровлении, воспитании и обучении детей, подготовки их к школе.</w:t>
      </w:r>
    </w:p>
    <w:p w:rsidR="00A53CD3" w:rsidRPr="00082A9C" w:rsidRDefault="00082A9C" w:rsidP="004E747A">
      <w:pPr>
        <w:jc w:val="both"/>
        <w:rPr>
          <w:rFonts w:ascii="Times New Roman" w:hAnsi="Times New Roman" w:cs="Times New Roman"/>
          <w:sz w:val="28"/>
          <w:szCs w:val="28"/>
        </w:rPr>
      </w:pPr>
      <w:r w:rsidRPr="00082A9C">
        <w:rPr>
          <w:rFonts w:ascii="Times New Roman" w:hAnsi="Times New Roman" w:cs="Times New Roman"/>
          <w:sz w:val="28"/>
          <w:szCs w:val="28"/>
        </w:rPr>
        <w:t> </w:t>
      </w:r>
    </w:p>
    <w:sectPr w:rsidR="00A53CD3" w:rsidRPr="00082A9C" w:rsidSect="004E747A">
      <w:pgSz w:w="11906" w:h="16838"/>
      <w:pgMar w:top="851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E"/>
    <w:rsid w:val="00082A9C"/>
    <w:rsid w:val="004E747A"/>
    <w:rsid w:val="00A53CD3"/>
    <w:rsid w:val="00B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B509"/>
  <w15:docId w15:val="{2B254867-10F8-4986-8F1B-4BFC3F1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dcterms:created xsi:type="dcterms:W3CDTF">2020-03-30T10:47:00Z</dcterms:created>
  <dcterms:modified xsi:type="dcterms:W3CDTF">2020-11-04T10:55:00Z</dcterms:modified>
</cp:coreProperties>
</file>