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25" w:rsidRDefault="00E7351E">
      <w:pPr>
        <w:spacing w:line="267" w:lineRule="auto"/>
        <w:ind w:left="2100" w:right="720" w:hanging="1693"/>
        <w:rPr>
          <w:sz w:val="20"/>
          <w:szCs w:val="20"/>
        </w:rPr>
      </w:pPr>
      <w:r>
        <w:rPr>
          <w:rFonts w:eastAsia="Times New Roman"/>
          <w:sz w:val="28"/>
          <w:szCs w:val="28"/>
        </w:rPr>
        <w:t>Муниципальное автономное дошкольное образовательное учреждение детский сад комбинированного вида «Югорка»</w:t>
      </w:r>
    </w:p>
    <w:p w:rsidR="00FE5325" w:rsidRDefault="00FE5325">
      <w:pPr>
        <w:spacing w:line="2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67" w:lineRule="exact"/>
        <w:rPr>
          <w:sz w:val="24"/>
          <w:szCs w:val="24"/>
        </w:rPr>
      </w:pPr>
    </w:p>
    <w:p w:rsidR="00FE5325" w:rsidRDefault="00E7351E">
      <w:pPr>
        <w:ind w:right="-259"/>
        <w:jc w:val="center"/>
        <w:rPr>
          <w:sz w:val="20"/>
          <w:szCs w:val="20"/>
        </w:rPr>
      </w:pPr>
      <w:r>
        <w:rPr>
          <w:rFonts w:eastAsia="Times New Roman"/>
          <w:b/>
          <w:bCs/>
          <w:sz w:val="28"/>
          <w:szCs w:val="28"/>
        </w:rPr>
        <w:t>Рабочая программа</w:t>
      </w:r>
    </w:p>
    <w:p w:rsidR="00FE5325" w:rsidRDefault="00FE5325">
      <w:pPr>
        <w:spacing w:line="249" w:lineRule="exact"/>
        <w:rPr>
          <w:sz w:val="24"/>
          <w:szCs w:val="24"/>
        </w:rPr>
      </w:pPr>
    </w:p>
    <w:p w:rsidR="00FE5325" w:rsidRDefault="00E7351E">
      <w:pPr>
        <w:ind w:right="-259"/>
        <w:jc w:val="center"/>
        <w:rPr>
          <w:sz w:val="20"/>
          <w:szCs w:val="20"/>
        </w:rPr>
      </w:pPr>
      <w:r>
        <w:rPr>
          <w:rFonts w:eastAsia="Times New Roman"/>
          <w:b/>
          <w:bCs/>
          <w:sz w:val="28"/>
          <w:szCs w:val="28"/>
        </w:rPr>
        <w:t>группы комбинированной направленности</w:t>
      </w:r>
    </w:p>
    <w:p w:rsidR="00FE5325" w:rsidRDefault="00FE5325">
      <w:pPr>
        <w:spacing w:line="247" w:lineRule="exact"/>
        <w:rPr>
          <w:sz w:val="24"/>
          <w:szCs w:val="24"/>
        </w:rPr>
      </w:pPr>
    </w:p>
    <w:p w:rsidR="00FE5325" w:rsidRDefault="00E7351E">
      <w:pPr>
        <w:ind w:right="-279"/>
        <w:jc w:val="center"/>
        <w:rPr>
          <w:sz w:val="20"/>
          <w:szCs w:val="20"/>
        </w:rPr>
      </w:pPr>
      <w:r>
        <w:rPr>
          <w:rFonts w:eastAsia="Times New Roman"/>
          <w:b/>
          <w:bCs/>
          <w:sz w:val="28"/>
          <w:szCs w:val="28"/>
        </w:rPr>
        <w:t>«Птичка» (6-8 лет)</w:t>
      </w:r>
    </w:p>
    <w:p w:rsidR="00FE5325" w:rsidRDefault="00FE5325">
      <w:pPr>
        <w:spacing w:line="249" w:lineRule="exact"/>
        <w:rPr>
          <w:sz w:val="24"/>
          <w:szCs w:val="24"/>
        </w:rPr>
      </w:pPr>
    </w:p>
    <w:p w:rsidR="00FE5325" w:rsidRDefault="00E7351E">
      <w:pPr>
        <w:ind w:right="-279"/>
        <w:jc w:val="center"/>
        <w:rPr>
          <w:sz w:val="20"/>
          <w:szCs w:val="20"/>
        </w:rPr>
      </w:pPr>
      <w:r>
        <w:rPr>
          <w:rFonts w:eastAsia="Times New Roman"/>
          <w:b/>
          <w:bCs/>
          <w:sz w:val="28"/>
          <w:szCs w:val="28"/>
        </w:rPr>
        <w:t>на 2020-2021 уч. год.</w:t>
      </w: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362" w:lineRule="exact"/>
        <w:rPr>
          <w:sz w:val="24"/>
          <w:szCs w:val="24"/>
        </w:rPr>
      </w:pPr>
    </w:p>
    <w:p w:rsidR="00FE5325" w:rsidRDefault="00E7351E">
      <w:pPr>
        <w:ind w:left="7440"/>
        <w:rPr>
          <w:sz w:val="20"/>
          <w:szCs w:val="20"/>
        </w:rPr>
      </w:pPr>
      <w:r>
        <w:rPr>
          <w:rFonts w:eastAsia="Times New Roman"/>
          <w:sz w:val="23"/>
          <w:szCs w:val="23"/>
        </w:rPr>
        <w:t>Авторы-составители:</w:t>
      </w:r>
    </w:p>
    <w:p w:rsidR="00FE5325" w:rsidRDefault="00FE5325">
      <w:pPr>
        <w:spacing w:line="1" w:lineRule="exact"/>
        <w:rPr>
          <w:sz w:val="24"/>
          <w:szCs w:val="24"/>
        </w:rPr>
      </w:pPr>
    </w:p>
    <w:p w:rsidR="00FE5325" w:rsidRDefault="00E7351E" w:rsidP="00E7351E">
      <w:pPr>
        <w:rPr>
          <w:sz w:val="20"/>
          <w:szCs w:val="20"/>
        </w:rPr>
      </w:pPr>
      <w:r>
        <w:rPr>
          <w:rFonts w:eastAsia="Times New Roman"/>
          <w:sz w:val="24"/>
          <w:szCs w:val="24"/>
        </w:rPr>
        <w:t xml:space="preserve">                                                                                                       Воспитатели: Абдурагимова З.И.</w:t>
      </w:r>
    </w:p>
    <w:p w:rsidR="00FE5325" w:rsidRDefault="00E7351E" w:rsidP="00E7351E">
      <w:pPr>
        <w:rPr>
          <w:sz w:val="20"/>
          <w:szCs w:val="20"/>
        </w:rPr>
      </w:pPr>
      <w:r>
        <w:rPr>
          <w:rFonts w:eastAsia="Times New Roman"/>
          <w:sz w:val="24"/>
          <w:szCs w:val="24"/>
        </w:rPr>
        <w:t xml:space="preserve">                                                                                                                                Фирсова В.Н.</w:t>
      </w: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Default="003866BD">
      <w:pPr>
        <w:spacing w:line="200" w:lineRule="exact"/>
        <w:rPr>
          <w:sz w:val="24"/>
          <w:szCs w:val="24"/>
          <w:lang w:val="en-US"/>
        </w:rPr>
      </w:pPr>
    </w:p>
    <w:p w:rsidR="003866BD" w:rsidRPr="003866BD" w:rsidRDefault="003866BD">
      <w:pPr>
        <w:spacing w:line="200" w:lineRule="exact"/>
        <w:rPr>
          <w:sz w:val="24"/>
          <w:szCs w:val="24"/>
          <w:lang w:val="en-US"/>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00" w:lineRule="exact"/>
        <w:rPr>
          <w:sz w:val="24"/>
          <w:szCs w:val="24"/>
        </w:rPr>
      </w:pPr>
    </w:p>
    <w:p w:rsidR="00FE5325" w:rsidRDefault="00FE5325">
      <w:pPr>
        <w:spacing w:line="254" w:lineRule="exact"/>
        <w:rPr>
          <w:sz w:val="24"/>
          <w:szCs w:val="24"/>
        </w:rPr>
      </w:pPr>
    </w:p>
    <w:p w:rsidR="00FE5325" w:rsidRDefault="00E7351E">
      <w:pPr>
        <w:ind w:right="-279"/>
        <w:jc w:val="center"/>
        <w:rPr>
          <w:sz w:val="20"/>
          <w:szCs w:val="20"/>
        </w:rPr>
      </w:pPr>
      <w:r>
        <w:rPr>
          <w:rFonts w:eastAsia="Times New Roman"/>
          <w:sz w:val="28"/>
          <w:szCs w:val="28"/>
        </w:rPr>
        <w:t>г. Покачи</w:t>
      </w:r>
    </w:p>
    <w:p w:rsidR="00FE5325" w:rsidRDefault="00FE5325">
      <w:pPr>
        <w:spacing w:line="46" w:lineRule="exact"/>
        <w:rPr>
          <w:sz w:val="24"/>
          <w:szCs w:val="24"/>
        </w:rPr>
      </w:pPr>
    </w:p>
    <w:p w:rsidR="00FE5325" w:rsidRDefault="00E7351E">
      <w:pPr>
        <w:ind w:right="-259"/>
        <w:jc w:val="center"/>
        <w:rPr>
          <w:sz w:val="20"/>
          <w:szCs w:val="20"/>
        </w:rPr>
      </w:pPr>
      <w:r>
        <w:rPr>
          <w:rFonts w:eastAsia="Times New Roman"/>
          <w:sz w:val="24"/>
          <w:szCs w:val="24"/>
        </w:rPr>
        <w:t>2020-2021 г.</w:t>
      </w:r>
    </w:p>
    <w:p w:rsidR="00FE5325" w:rsidRDefault="00FE5325"/>
    <w:p w:rsidR="00427403" w:rsidRDefault="00427403"/>
    <w:p w:rsidR="00427403" w:rsidRDefault="00427403"/>
    <w:p w:rsidR="00427403" w:rsidRDefault="00427403"/>
    <w:p w:rsidR="00427403" w:rsidRDefault="00427403"/>
    <w:tbl>
      <w:tblPr>
        <w:tblW w:w="10269" w:type="dxa"/>
        <w:tblInd w:w="-630" w:type="dxa"/>
        <w:tblLayout w:type="fixed"/>
        <w:tblCellMar>
          <w:left w:w="0" w:type="dxa"/>
          <w:right w:w="0" w:type="dxa"/>
        </w:tblCellMar>
        <w:tblLook w:val="04A0" w:firstRow="1" w:lastRow="0" w:firstColumn="1" w:lastColumn="0" w:noHBand="0" w:noVBand="1"/>
      </w:tblPr>
      <w:tblGrid>
        <w:gridCol w:w="320"/>
        <w:gridCol w:w="2000"/>
        <w:gridCol w:w="2280"/>
        <w:gridCol w:w="1580"/>
        <w:gridCol w:w="1905"/>
        <w:gridCol w:w="709"/>
        <w:gridCol w:w="1475"/>
      </w:tblGrid>
      <w:tr w:rsidR="00DD501F" w:rsidRPr="00E7351E" w:rsidTr="00DD501F">
        <w:trPr>
          <w:trHeight w:val="276"/>
        </w:trPr>
        <w:tc>
          <w:tcPr>
            <w:tcW w:w="320" w:type="dxa"/>
            <w:vAlign w:val="bottom"/>
          </w:tcPr>
          <w:p w:rsidR="00DD501F" w:rsidRPr="00E7351E" w:rsidRDefault="00DD501F" w:rsidP="007F5A85">
            <w:pPr>
              <w:rPr>
                <w:sz w:val="24"/>
                <w:szCs w:val="24"/>
              </w:rPr>
            </w:pPr>
          </w:p>
        </w:tc>
        <w:tc>
          <w:tcPr>
            <w:tcW w:w="2000" w:type="dxa"/>
            <w:vAlign w:val="bottom"/>
          </w:tcPr>
          <w:p w:rsidR="00DD501F" w:rsidRPr="00E7351E" w:rsidRDefault="00DD501F" w:rsidP="007F5A85">
            <w:pPr>
              <w:rPr>
                <w:sz w:val="24"/>
                <w:szCs w:val="24"/>
              </w:rPr>
            </w:pPr>
          </w:p>
        </w:tc>
        <w:tc>
          <w:tcPr>
            <w:tcW w:w="3860" w:type="dxa"/>
            <w:gridSpan w:val="2"/>
            <w:vAlign w:val="bottom"/>
          </w:tcPr>
          <w:p w:rsidR="00DD501F" w:rsidRPr="00E7351E" w:rsidRDefault="00DD501F" w:rsidP="007F5A85">
            <w:pPr>
              <w:ind w:left="1300"/>
              <w:rPr>
                <w:sz w:val="24"/>
                <w:szCs w:val="24"/>
              </w:rPr>
            </w:pPr>
            <w:r w:rsidRPr="00E7351E">
              <w:rPr>
                <w:rFonts w:eastAsia="Times New Roman"/>
                <w:b/>
                <w:bCs/>
                <w:sz w:val="24"/>
                <w:szCs w:val="24"/>
              </w:rPr>
              <w:t>Содержание</w:t>
            </w:r>
          </w:p>
        </w:tc>
        <w:tc>
          <w:tcPr>
            <w:tcW w:w="1905" w:type="dxa"/>
            <w:vAlign w:val="bottom"/>
          </w:tcPr>
          <w:p w:rsidR="00DD501F" w:rsidRPr="00E7351E" w:rsidRDefault="00DD501F" w:rsidP="007F5A85">
            <w:pPr>
              <w:rPr>
                <w:sz w:val="24"/>
                <w:szCs w:val="24"/>
              </w:rPr>
            </w:pPr>
          </w:p>
        </w:tc>
        <w:tc>
          <w:tcPr>
            <w:tcW w:w="2184" w:type="dxa"/>
            <w:gridSpan w:val="2"/>
            <w:vAlign w:val="bottom"/>
          </w:tcPr>
          <w:p w:rsidR="00DD501F" w:rsidRPr="00E7351E" w:rsidRDefault="00DD501F" w:rsidP="007F5A85">
            <w:pPr>
              <w:rPr>
                <w:sz w:val="24"/>
                <w:szCs w:val="24"/>
              </w:rPr>
            </w:pPr>
          </w:p>
        </w:tc>
      </w:tr>
      <w:tr w:rsidR="00DD501F" w:rsidRPr="00E7351E" w:rsidTr="00DD501F">
        <w:trPr>
          <w:trHeight w:val="552"/>
        </w:trPr>
        <w:tc>
          <w:tcPr>
            <w:tcW w:w="320" w:type="dxa"/>
            <w:vAlign w:val="bottom"/>
          </w:tcPr>
          <w:p w:rsidR="00DD501F" w:rsidRPr="00E7351E" w:rsidRDefault="00DD501F" w:rsidP="007F5A85">
            <w:pPr>
              <w:pStyle w:val="a5"/>
            </w:pPr>
            <w:r w:rsidRPr="00E7351E">
              <w:rPr>
                <w:rFonts w:eastAsia="Times New Roman"/>
                <w:w w:val="82"/>
              </w:rPr>
              <w:t>1</w:t>
            </w:r>
          </w:p>
        </w:tc>
        <w:tc>
          <w:tcPr>
            <w:tcW w:w="2000" w:type="dxa"/>
            <w:vAlign w:val="bottom"/>
          </w:tcPr>
          <w:p w:rsidR="00DD501F" w:rsidRPr="00E7351E" w:rsidRDefault="00DD501F" w:rsidP="007F5A85">
            <w:pPr>
              <w:pStyle w:val="a5"/>
            </w:pPr>
            <w:r w:rsidRPr="00E7351E">
              <w:rPr>
                <w:rFonts w:eastAsia="Times New Roman"/>
                <w:b/>
                <w:bCs/>
              </w:rPr>
              <w:t>Целевой раздел</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3</w:t>
            </w:r>
          </w:p>
        </w:tc>
      </w:tr>
      <w:tr w:rsidR="00DD501F" w:rsidRPr="00E7351E" w:rsidTr="00DD501F">
        <w:trPr>
          <w:trHeight w:val="272"/>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sidRPr="00E7351E">
              <w:rPr>
                <w:rFonts w:eastAsia="Times New Roman"/>
              </w:rPr>
              <w:t>Аннотация</w:t>
            </w:r>
            <w:r>
              <w:rPr>
                <w:rFonts w:eastAsia="Times New Roman"/>
              </w:rPr>
              <w:t>.</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3</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 xml:space="preserve">1.1. </w:t>
            </w:r>
            <w:r w:rsidRPr="00E7351E">
              <w:rPr>
                <w:rFonts w:eastAsia="Times New Roman"/>
              </w:rPr>
              <w:t>Пояснительная записка</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4</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 xml:space="preserve">1.2. </w:t>
            </w:r>
            <w:r w:rsidRPr="00E7351E">
              <w:rPr>
                <w:rFonts w:eastAsia="Times New Roman"/>
              </w:rPr>
              <w:t>Цели и задачи</w:t>
            </w:r>
            <w:r>
              <w:rPr>
                <w:rFonts w:eastAsia="Times New Roman"/>
              </w:rPr>
              <w:t xml:space="preserve"> </w:t>
            </w:r>
            <w:r w:rsidRPr="00E7351E">
              <w:rPr>
                <w:rFonts w:eastAsia="Times New Roman"/>
              </w:rPr>
              <w:t>программы</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4</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 xml:space="preserve">1.3. </w:t>
            </w:r>
            <w:r w:rsidRPr="00E7351E">
              <w:rPr>
                <w:rFonts w:eastAsia="Times New Roman"/>
              </w:rPr>
              <w:t>Парциальные программы</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5</w:t>
            </w: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rPr>
              <w:t xml:space="preserve">1.4. </w:t>
            </w:r>
            <w:r w:rsidRPr="00E7351E">
              <w:rPr>
                <w:rFonts w:eastAsia="Times New Roman"/>
              </w:rPr>
              <w:t>Принципы и подходы к формированию программы</w:t>
            </w:r>
            <w:r>
              <w:rPr>
                <w:rFonts w:eastAsia="Times New Roman"/>
              </w:rPr>
              <w:t>.</w:t>
            </w: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6</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 xml:space="preserve">1.5. </w:t>
            </w:r>
            <w:r w:rsidRPr="00E7351E">
              <w:rPr>
                <w:rFonts w:eastAsia="Times New Roman"/>
              </w:rPr>
              <w:t xml:space="preserve">Вариативная   часть    программы.   Реализация   </w:t>
            </w:r>
            <w:proofErr w:type="gramStart"/>
            <w:r w:rsidRPr="00E7351E">
              <w:rPr>
                <w:rFonts w:eastAsia="Times New Roman"/>
              </w:rPr>
              <w:t>регионального</w:t>
            </w:r>
            <w:proofErr w:type="gramEnd"/>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7</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Pr>
                <w:rFonts w:eastAsia="Times New Roman"/>
              </w:rPr>
              <w:t>компонента.</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 xml:space="preserve">1.6. </w:t>
            </w:r>
            <w:r w:rsidRPr="00E7351E">
              <w:rPr>
                <w:rFonts w:eastAsia="Times New Roman"/>
              </w:rPr>
              <w:t>Возрастные, психологические особенности воспитанников</w:t>
            </w:r>
            <w:r>
              <w:rPr>
                <w:rFonts w:eastAsia="Times New Roman"/>
              </w:rPr>
              <w:t>.</w:t>
            </w: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rPr>
              <w:t>9</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 xml:space="preserve">1.7. </w:t>
            </w:r>
            <w:r w:rsidRPr="00E7351E">
              <w:rPr>
                <w:rFonts w:eastAsia="Times New Roman"/>
              </w:rPr>
              <w:t>Планируемые  результаты  освоения   образовательной  программы</w:t>
            </w:r>
          </w:p>
        </w:tc>
        <w:tc>
          <w:tcPr>
            <w:tcW w:w="709" w:type="dxa"/>
            <w:vAlign w:val="bottom"/>
          </w:tcPr>
          <w:p w:rsidR="00DD501F" w:rsidRPr="00E7351E" w:rsidRDefault="00DD501F" w:rsidP="007F5A85">
            <w:pPr>
              <w:pStyle w:val="a5"/>
            </w:pPr>
            <w:r w:rsidRPr="00E7351E">
              <w:rPr>
                <w:rFonts w:eastAsia="Times New Roman"/>
              </w:rPr>
              <w:t>стр.</w:t>
            </w:r>
          </w:p>
        </w:tc>
        <w:tc>
          <w:tcPr>
            <w:tcW w:w="1475" w:type="dxa"/>
            <w:vAlign w:val="bottom"/>
          </w:tcPr>
          <w:p w:rsidR="00DD501F" w:rsidRPr="00E7351E" w:rsidRDefault="00DD501F" w:rsidP="007F5A85">
            <w:pPr>
              <w:pStyle w:val="a5"/>
            </w:pPr>
            <w:r w:rsidRPr="00E7351E">
              <w:rPr>
                <w:rFonts w:eastAsia="Times New Roman"/>
                <w:w w:val="91"/>
              </w:rPr>
              <w:t>10</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sidRPr="00E7351E">
              <w:rPr>
                <w:rFonts w:eastAsia="Times New Roman"/>
              </w:rPr>
              <w:t>дошкольного образования</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81"/>
        </w:trPr>
        <w:tc>
          <w:tcPr>
            <w:tcW w:w="320" w:type="dxa"/>
            <w:vAlign w:val="bottom"/>
          </w:tcPr>
          <w:p w:rsidR="00DD501F" w:rsidRPr="00E7351E" w:rsidRDefault="00DD501F" w:rsidP="007F5A85">
            <w:pPr>
              <w:pStyle w:val="a5"/>
            </w:pPr>
            <w:r w:rsidRPr="00E7351E">
              <w:rPr>
                <w:rFonts w:eastAsia="Times New Roman"/>
                <w:w w:val="82"/>
              </w:rPr>
              <w:t>2</w:t>
            </w:r>
          </w:p>
        </w:tc>
        <w:tc>
          <w:tcPr>
            <w:tcW w:w="4280" w:type="dxa"/>
            <w:gridSpan w:val="2"/>
            <w:vAlign w:val="bottom"/>
          </w:tcPr>
          <w:p w:rsidR="00DD501F" w:rsidRPr="00E7351E" w:rsidRDefault="00DD501F" w:rsidP="007F5A85">
            <w:pPr>
              <w:pStyle w:val="a5"/>
            </w:pPr>
            <w:r w:rsidRPr="00E7351E">
              <w:rPr>
                <w:rFonts w:eastAsia="Times New Roman"/>
                <w:b/>
                <w:bCs/>
              </w:rPr>
              <w:t>Содержательный раздел</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14</w:t>
            </w:r>
          </w:p>
        </w:tc>
      </w:tr>
      <w:tr w:rsidR="00DD501F" w:rsidRPr="00E7351E" w:rsidTr="00DD501F">
        <w:trPr>
          <w:trHeight w:val="271"/>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2.1.</w:t>
            </w:r>
            <w:r w:rsidRPr="00E7351E">
              <w:rPr>
                <w:rFonts w:eastAsia="Times New Roman"/>
              </w:rPr>
              <w:t>Психолого-педагогические</w:t>
            </w:r>
            <w:r>
              <w:rPr>
                <w:rFonts w:eastAsia="Times New Roman"/>
              </w:rPr>
              <w:t xml:space="preserve"> </w:t>
            </w:r>
            <w:r w:rsidRPr="00E7351E">
              <w:rPr>
                <w:rFonts w:eastAsia="Times New Roman"/>
              </w:rPr>
              <w:t>условия,</w:t>
            </w:r>
          </w:p>
        </w:tc>
        <w:tc>
          <w:tcPr>
            <w:tcW w:w="3485" w:type="dxa"/>
            <w:gridSpan w:val="2"/>
            <w:vAlign w:val="bottom"/>
          </w:tcPr>
          <w:p w:rsidR="00DD501F" w:rsidRPr="00E7351E" w:rsidRDefault="00DD501F" w:rsidP="007F5A85">
            <w:pPr>
              <w:pStyle w:val="a5"/>
            </w:pPr>
            <w:proofErr w:type="gramStart"/>
            <w:r w:rsidRPr="00E7351E">
              <w:rPr>
                <w:rFonts w:eastAsia="Times New Roman"/>
              </w:rPr>
              <w:t>обеспечивающие</w:t>
            </w:r>
            <w:proofErr w:type="gramEnd"/>
            <w:r w:rsidRPr="00E7351E">
              <w:rPr>
                <w:rFonts w:eastAsia="Times New Roman"/>
              </w:rPr>
              <w:t xml:space="preserve">  развитие</w:t>
            </w:r>
          </w:p>
        </w:tc>
        <w:tc>
          <w:tcPr>
            <w:tcW w:w="2184" w:type="dxa"/>
            <w:gridSpan w:val="2"/>
            <w:vAlign w:val="bottom"/>
          </w:tcPr>
          <w:p w:rsidR="00DD501F" w:rsidRPr="00E7351E" w:rsidRDefault="00DD501F" w:rsidP="007F5A85">
            <w:pPr>
              <w:pStyle w:val="a5"/>
            </w:pPr>
            <w:r w:rsidRPr="00E7351E">
              <w:rPr>
                <w:rFonts w:eastAsia="Times New Roman"/>
              </w:rPr>
              <w:t>стр. 14</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Pr>
                <w:rFonts w:eastAsia="Times New Roman"/>
              </w:rPr>
              <w:t>ребенка.</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7"/>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2.2.</w:t>
            </w:r>
            <w:r w:rsidRPr="00E7351E">
              <w:rPr>
                <w:rFonts w:eastAsia="Times New Roman"/>
              </w:rPr>
              <w:t>Особенности осуществления образовательного процесса</w:t>
            </w:r>
            <w:r>
              <w:rPr>
                <w:rFonts w:eastAsia="Times New Roman"/>
              </w:rPr>
              <w:t>.</w:t>
            </w:r>
          </w:p>
        </w:tc>
        <w:tc>
          <w:tcPr>
            <w:tcW w:w="2184" w:type="dxa"/>
            <w:gridSpan w:val="2"/>
            <w:vAlign w:val="bottom"/>
          </w:tcPr>
          <w:p w:rsidR="00DD501F" w:rsidRPr="00E7351E" w:rsidRDefault="00DD501F" w:rsidP="007F5A85">
            <w:pPr>
              <w:pStyle w:val="a5"/>
            </w:pPr>
            <w:r w:rsidRPr="00E7351E">
              <w:rPr>
                <w:rFonts w:eastAsia="Times New Roman"/>
              </w:rPr>
              <w:t>стр. 14</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2.3.</w:t>
            </w:r>
            <w:r w:rsidRPr="00E7351E">
              <w:rPr>
                <w:rFonts w:eastAsia="Times New Roman"/>
              </w:rPr>
              <w:t xml:space="preserve">Перечень   основных   видов   </w:t>
            </w:r>
            <w:proofErr w:type="gramStart"/>
            <w:r w:rsidRPr="00E7351E">
              <w:rPr>
                <w:rFonts w:eastAsia="Times New Roman"/>
              </w:rPr>
              <w:t>организованной</w:t>
            </w:r>
            <w:proofErr w:type="gramEnd"/>
            <w:r w:rsidRPr="00E7351E">
              <w:rPr>
                <w:rFonts w:eastAsia="Times New Roman"/>
              </w:rPr>
              <w:t xml:space="preserve">   образовательной</w:t>
            </w:r>
          </w:p>
        </w:tc>
        <w:tc>
          <w:tcPr>
            <w:tcW w:w="2184" w:type="dxa"/>
            <w:gridSpan w:val="2"/>
            <w:vAlign w:val="bottom"/>
          </w:tcPr>
          <w:p w:rsidR="00DD501F" w:rsidRPr="00E7351E" w:rsidRDefault="00DD501F" w:rsidP="007F5A85">
            <w:pPr>
              <w:pStyle w:val="a5"/>
            </w:pPr>
            <w:r w:rsidRPr="00E7351E">
              <w:rPr>
                <w:rFonts w:eastAsia="Times New Roman"/>
              </w:rPr>
              <w:t>стр. 16</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Pr>
                <w:rFonts w:eastAsia="Times New Roman"/>
              </w:rPr>
              <w:t>деятельности.</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rPr>
              <w:t>2.4.</w:t>
            </w:r>
            <w:r w:rsidRPr="00E7351E">
              <w:rPr>
                <w:rFonts w:eastAsia="Times New Roman"/>
              </w:rPr>
              <w:t>Содержание по образовательным областям</w:t>
            </w:r>
            <w:r>
              <w:rPr>
                <w:rFonts w:eastAsia="Times New Roman"/>
              </w:rPr>
              <w:t>.</w:t>
            </w: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18</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Pr>
                <w:rFonts w:eastAsia="Times New Roman"/>
              </w:rPr>
              <w:t>2.5.</w:t>
            </w:r>
            <w:r w:rsidRPr="00E7351E">
              <w:rPr>
                <w:rFonts w:eastAsia="Times New Roman"/>
              </w:rPr>
              <w:t>Содержание</w:t>
            </w:r>
          </w:p>
        </w:tc>
        <w:tc>
          <w:tcPr>
            <w:tcW w:w="2280" w:type="dxa"/>
            <w:vAlign w:val="bottom"/>
          </w:tcPr>
          <w:p w:rsidR="00DD501F" w:rsidRPr="00E7351E" w:rsidRDefault="00DD501F" w:rsidP="007F5A85">
            <w:pPr>
              <w:pStyle w:val="a5"/>
            </w:pPr>
            <w:r w:rsidRPr="00E7351E">
              <w:rPr>
                <w:rFonts w:eastAsia="Times New Roman"/>
              </w:rPr>
              <w:t>образовательной</w:t>
            </w:r>
          </w:p>
        </w:tc>
        <w:tc>
          <w:tcPr>
            <w:tcW w:w="1580" w:type="dxa"/>
            <w:vAlign w:val="bottom"/>
          </w:tcPr>
          <w:p w:rsidR="00DD501F" w:rsidRPr="00E7351E" w:rsidRDefault="00DD501F" w:rsidP="007F5A85">
            <w:pPr>
              <w:pStyle w:val="a5"/>
            </w:pPr>
            <w:r w:rsidRPr="00E7351E">
              <w:rPr>
                <w:rFonts w:eastAsia="Times New Roman"/>
              </w:rPr>
              <w:t>области</w:t>
            </w:r>
          </w:p>
        </w:tc>
        <w:tc>
          <w:tcPr>
            <w:tcW w:w="1905" w:type="dxa"/>
            <w:vAlign w:val="bottom"/>
          </w:tcPr>
          <w:p w:rsidR="00DD501F" w:rsidRPr="00E7351E" w:rsidRDefault="00DD501F" w:rsidP="007F5A85">
            <w:pPr>
              <w:pStyle w:val="a5"/>
            </w:pPr>
            <w:r w:rsidRPr="00E7351E">
              <w:rPr>
                <w:rFonts w:eastAsia="Times New Roman"/>
                <w:w w:val="99"/>
              </w:rPr>
              <w:t>«Социально-</w:t>
            </w:r>
          </w:p>
        </w:tc>
        <w:tc>
          <w:tcPr>
            <w:tcW w:w="2184" w:type="dxa"/>
            <w:gridSpan w:val="2"/>
            <w:vAlign w:val="bottom"/>
          </w:tcPr>
          <w:p w:rsidR="00DD501F" w:rsidRPr="00E7351E" w:rsidRDefault="00DD501F" w:rsidP="007F5A85">
            <w:pPr>
              <w:pStyle w:val="a5"/>
            </w:pPr>
            <w:r w:rsidRPr="00E7351E">
              <w:rPr>
                <w:rFonts w:eastAsia="Times New Roman"/>
              </w:rPr>
              <w:t>стр. 18</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sidRPr="00E7351E">
              <w:rPr>
                <w:rFonts w:eastAsia="Times New Roman"/>
              </w:rPr>
              <w:t>коммуникативное развитие»</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2.6.</w:t>
            </w:r>
            <w:r w:rsidRPr="00E7351E">
              <w:rPr>
                <w:rFonts w:eastAsia="Times New Roman"/>
              </w:rPr>
              <w:t>Содержание образовательной области «Познавательное развитие»:</w:t>
            </w:r>
          </w:p>
        </w:tc>
        <w:tc>
          <w:tcPr>
            <w:tcW w:w="2184" w:type="dxa"/>
            <w:gridSpan w:val="2"/>
            <w:vAlign w:val="bottom"/>
          </w:tcPr>
          <w:p w:rsidR="00DD501F" w:rsidRPr="00E7351E" w:rsidRDefault="00DD501F" w:rsidP="007F5A85">
            <w:pPr>
              <w:pStyle w:val="a5"/>
            </w:pPr>
            <w:r w:rsidRPr="00E7351E">
              <w:rPr>
                <w:rFonts w:eastAsia="Times New Roman"/>
              </w:rPr>
              <w:t>стр. 19</w:t>
            </w: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rPr>
              <w:t>2.7.</w:t>
            </w:r>
            <w:r w:rsidRPr="00E7351E">
              <w:rPr>
                <w:rFonts w:eastAsia="Times New Roman"/>
              </w:rPr>
              <w:t>Основы безопасности жизнедеятельности</w:t>
            </w:r>
            <w:r>
              <w:rPr>
                <w:rFonts w:eastAsia="Times New Roman"/>
              </w:rPr>
              <w:t>.</w:t>
            </w: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rPr>
              <w:t>2.8.</w:t>
            </w:r>
            <w:r w:rsidRPr="00E7351E">
              <w:rPr>
                <w:rFonts w:eastAsia="Times New Roman"/>
              </w:rPr>
              <w:t>Содержание работы в образовательной области</w:t>
            </w:r>
            <w:r>
              <w:rPr>
                <w:rFonts w:eastAsia="Times New Roman"/>
              </w:rPr>
              <w:t>.</w:t>
            </w: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24</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sidRPr="00E7351E">
              <w:rPr>
                <w:rFonts w:eastAsia="Times New Roman"/>
              </w:rPr>
              <w:t>«Познавательное развитие»: Математические представления</w:t>
            </w:r>
            <w:r>
              <w:rPr>
                <w:rFonts w:eastAsia="Times New Roman"/>
              </w:rPr>
              <w:t>.</w:t>
            </w: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2.9.</w:t>
            </w:r>
            <w:r w:rsidRPr="00E7351E">
              <w:rPr>
                <w:rFonts w:eastAsia="Times New Roman"/>
              </w:rPr>
              <w:t>Содержание образовательной области «Познавательное развитие»:</w:t>
            </w:r>
          </w:p>
        </w:tc>
        <w:tc>
          <w:tcPr>
            <w:tcW w:w="2184" w:type="dxa"/>
            <w:gridSpan w:val="2"/>
            <w:vAlign w:val="bottom"/>
          </w:tcPr>
          <w:p w:rsidR="00DD501F" w:rsidRPr="00E7351E" w:rsidRDefault="00DD501F" w:rsidP="007F5A85">
            <w:pPr>
              <w:pStyle w:val="a5"/>
            </w:pPr>
            <w:r w:rsidRPr="00E7351E">
              <w:rPr>
                <w:rFonts w:eastAsia="Times New Roman"/>
              </w:rPr>
              <w:t>стр. 29</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sidRPr="00E7351E">
              <w:rPr>
                <w:rFonts w:eastAsia="Times New Roman"/>
              </w:rPr>
              <w:t>Мир природы и мир человека</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2.10.</w:t>
            </w:r>
            <w:r w:rsidRPr="00E7351E">
              <w:rPr>
                <w:rFonts w:eastAsia="Times New Roman"/>
              </w:rPr>
              <w:t>Содержание образовательной области  «Познавательное развитие»:</w:t>
            </w:r>
          </w:p>
        </w:tc>
        <w:tc>
          <w:tcPr>
            <w:tcW w:w="2184" w:type="dxa"/>
            <w:gridSpan w:val="2"/>
            <w:vAlign w:val="bottom"/>
          </w:tcPr>
          <w:p w:rsidR="00DD501F" w:rsidRPr="00E7351E" w:rsidRDefault="00DD501F" w:rsidP="007F5A85">
            <w:pPr>
              <w:pStyle w:val="a5"/>
            </w:pPr>
            <w:r w:rsidRPr="00E7351E">
              <w:rPr>
                <w:rFonts w:eastAsia="Times New Roman"/>
              </w:rPr>
              <w:t>стр. 34</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 xml:space="preserve">2.11.Ознакомление с окружающим </w:t>
            </w:r>
            <w:r w:rsidRPr="00E7351E">
              <w:rPr>
                <w:rFonts w:eastAsia="Times New Roman"/>
              </w:rPr>
              <w:t>миром</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2.12.</w:t>
            </w:r>
            <w:r w:rsidRPr="00E7351E">
              <w:rPr>
                <w:rFonts w:eastAsia="Times New Roman"/>
              </w:rPr>
              <w:t>Содержание образовательной области «Речевое развитие»</w:t>
            </w:r>
            <w:r>
              <w:rPr>
                <w:rFonts w:eastAsia="Times New Roman"/>
              </w:rPr>
              <w:t>.</w:t>
            </w:r>
          </w:p>
        </w:tc>
        <w:tc>
          <w:tcPr>
            <w:tcW w:w="2184" w:type="dxa"/>
            <w:gridSpan w:val="2"/>
            <w:vAlign w:val="bottom"/>
          </w:tcPr>
          <w:p w:rsidR="00DD501F" w:rsidRPr="00E7351E" w:rsidRDefault="00DD501F" w:rsidP="007F5A85">
            <w:pPr>
              <w:pStyle w:val="a5"/>
            </w:pPr>
            <w:r w:rsidRPr="00E7351E">
              <w:rPr>
                <w:rFonts w:eastAsia="Times New Roman"/>
              </w:rPr>
              <w:t>стр. 38</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sidRPr="00E7351E">
              <w:rPr>
                <w:rFonts w:eastAsia="Times New Roman"/>
              </w:rPr>
              <w:t>Развитие речи</w:t>
            </w:r>
            <w:r>
              <w:rPr>
                <w:rFonts w:eastAsia="Times New Roman"/>
              </w:rPr>
              <w:t>.</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2.13.</w:t>
            </w:r>
            <w:r w:rsidRPr="00E7351E">
              <w:rPr>
                <w:rFonts w:eastAsia="Times New Roman"/>
              </w:rPr>
              <w:t>Содержание образовательной области «Речевое развитие»</w:t>
            </w:r>
            <w:r>
              <w:rPr>
                <w:rFonts w:eastAsia="Times New Roman"/>
              </w:rPr>
              <w:t>.</w:t>
            </w:r>
          </w:p>
        </w:tc>
        <w:tc>
          <w:tcPr>
            <w:tcW w:w="2184" w:type="dxa"/>
            <w:gridSpan w:val="2"/>
            <w:vAlign w:val="bottom"/>
          </w:tcPr>
          <w:p w:rsidR="00DD501F" w:rsidRPr="00E7351E" w:rsidRDefault="00DD501F" w:rsidP="007F5A85">
            <w:pPr>
              <w:pStyle w:val="a5"/>
            </w:pPr>
            <w:r w:rsidRPr="00E7351E">
              <w:rPr>
                <w:rFonts w:eastAsia="Times New Roman"/>
              </w:rPr>
              <w:t>стр. 48</w:t>
            </w: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sidRPr="00E7351E">
              <w:rPr>
                <w:rFonts w:eastAsia="Times New Roman"/>
              </w:rPr>
              <w:t>Развитие речи с элементами обучения грамоты</w:t>
            </w:r>
            <w:r>
              <w:rPr>
                <w:rFonts w:eastAsia="Times New Roman"/>
              </w:rPr>
              <w:t>.</w:t>
            </w: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2.14.</w:t>
            </w:r>
            <w:r w:rsidRPr="00E7351E">
              <w:rPr>
                <w:rFonts w:eastAsia="Times New Roman"/>
              </w:rPr>
              <w:t>Содержание работы в образовательной области «Художественно-</w:t>
            </w:r>
          </w:p>
        </w:tc>
        <w:tc>
          <w:tcPr>
            <w:tcW w:w="2184" w:type="dxa"/>
            <w:gridSpan w:val="2"/>
            <w:vAlign w:val="bottom"/>
          </w:tcPr>
          <w:p w:rsidR="00DD501F" w:rsidRPr="00E7351E" w:rsidRDefault="00DD501F" w:rsidP="007F5A85">
            <w:pPr>
              <w:pStyle w:val="a5"/>
            </w:pPr>
            <w:r w:rsidRPr="00E7351E">
              <w:rPr>
                <w:rFonts w:eastAsia="Times New Roman"/>
              </w:rPr>
              <w:t>стр. 52</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sidRPr="00E7351E">
              <w:rPr>
                <w:rFonts w:eastAsia="Times New Roman"/>
              </w:rPr>
              <w:t>эстетическое развитие»</w:t>
            </w:r>
            <w:r>
              <w:rPr>
                <w:rFonts w:eastAsia="Times New Roman"/>
              </w:rPr>
              <w:t>.</w:t>
            </w:r>
            <w:r w:rsidRPr="00E7351E">
              <w:rPr>
                <w:rFonts w:eastAsia="Times New Roman"/>
              </w:rPr>
              <w:t xml:space="preserve"> Чтение художественной литературы</w:t>
            </w:r>
            <w:r>
              <w:rPr>
                <w:rFonts w:eastAsia="Times New Roman"/>
              </w:rPr>
              <w:t>.</w:t>
            </w: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2.15.</w:t>
            </w:r>
            <w:r w:rsidRPr="00E7351E">
              <w:rPr>
                <w:rFonts w:eastAsia="Times New Roman"/>
              </w:rPr>
              <w:t>Содержание  работы  в  образовательной  области  «Физическое</w:t>
            </w:r>
          </w:p>
        </w:tc>
        <w:tc>
          <w:tcPr>
            <w:tcW w:w="2184" w:type="dxa"/>
            <w:gridSpan w:val="2"/>
            <w:vAlign w:val="bottom"/>
          </w:tcPr>
          <w:p w:rsidR="00DD501F" w:rsidRPr="00E7351E" w:rsidRDefault="00DD501F" w:rsidP="007F5A85">
            <w:pPr>
              <w:pStyle w:val="a5"/>
            </w:pPr>
            <w:r w:rsidRPr="00E7351E">
              <w:rPr>
                <w:rFonts w:eastAsia="Times New Roman"/>
              </w:rPr>
              <w:t>стр. 57</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sidRPr="00E7351E">
              <w:rPr>
                <w:rFonts w:eastAsia="Times New Roman"/>
              </w:rPr>
              <w:t>развитие»</w:t>
            </w:r>
            <w:r>
              <w:rPr>
                <w:rFonts w:eastAsia="Times New Roman"/>
              </w:rPr>
              <w:t>.</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2.16.</w:t>
            </w:r>
            <w:r w:rsidRPr="00E7351E">
              <w:rPr>
                <w:rFonts w:eastAsia="Times New Roman"/>
              </w:rPr>
              <w:t>Система</w:t>
            </w:r>
            <w:r>
              <w:rPr>
                <w:rFonts w:eastAsia="Times New Roman"/>
              </w:rPr>
              <w:t xml:space="preserve"> </w:t>
            </w:r>
            <w:r w:rsidRPr="00E7351E">
              <w:rPr>
                <w:rFonts w:eastAsia="Times New Roman"/>
              </w:rPr>
              <w:t>мониторинга</w:t>
            </w:r>
            <w:r>
              <w:rPr>
                <w:rFonts w:eastAsia="Times New Roman"/>
              </w:rPr>
              <w:t xml:space="preserve"> </w:t>
            </w:r>
            <w:r w:rsidRPr="00E7351E">
              <w:rPr>
                <w:rFonts w:eastAsia="Times New Roman"/>
              </w:rPr>
              <w:t>достижений</w:t>
            </w:r>
            <w:r>
              <w:rPr>
                <w:rFonts w:eastAsia="Times New Roman"/>
              </w:rPr>
              <w:t xml:space="preserve"> </w:t>
            </w:r>
            <w:r w:rsidRPr="00E7351E">
              <w:rPr>
                <w:rFonts w:eastAsia="Times New Roman"/>
              </w:rPr>
              <w:t>детьми</w:t>
            </w:r>
            <w:r>
              <w:rPr>
                <w:rFonts w:eastAsia="Times New Roman"/>
              </w:rPr>
              <w:t xml:space="preserve"> </w:t>
            </w:r>
            <w:r w:rsidRPr="00E7351E">
              <w:rPr>
                <w:rFonts w:eastAsia="Times New Roman"/>
              </w:rPr>
              <w:t>планируемых</w:t>
            </w:r>
          </w:p>
        </w:tc>
        <w:tc>
          <w:tcPr>
            <w:tcW w:w="2184" w:type="dxa"/>
            <w:gridSpan w:val="2"/>
            <w:vAlign w:val="bottom"/>
          </w:tcPr>
          <w:p w:rsidR="00DD501F" w:rsidRPr="00E7351E" w:rsidRDefault="00DD501F" w:rsidP="007F5A85">
            <w:pPr>
              <w:pStyle w:val="a5"/>
            </w:pPr>
            <w:r w:rsidRPr="00E7351E">
              <w:rPr>
                <w:rFonts w:eastAsia="Times New Roman"/>
              </w:rPr>
              <w:t>стр. 58</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Pr>
                <w:rFonts w:eastAsia="Times New Roman"/>
              </w:rPr>
              <w:t>результатов.</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2.17.</w:t>
            </w:r>
            <w:r w:rsidRPr="00E7351E">
              <w:rPr>
                <w:rFonts w:eastAsia="Times New Roman"/>
              </w:rPr>
              <w:t>Особенности психолого-педагогической работы с разным уровнем</w:t>
            </w:r>
          </w:p>
        </w:tc>
        <w:tc>
          <w:tcPr>
            <w:tcW w:w="2184" w:type="dxa"/>
            <w:gridSpan w:val="2"/>
            <w:vAlign w:val="bottom"/>
          </w:tcPr>
          <w:p w:rsidR="00DD501F" w:rsidRPr="00E7351E" w:rsidRDefault="00DD501F" w:rsidP="007F5A85">
            <w:pPr>
              <w:pStyle w:val="a5"/>
            </w:pPr>
            <w:r w:rsidRPr="00E7351E">
              <w:rPr>
                <w:rFonts w:eastAsia="Times New Roman"/>
              </w:rPr>
              <w:t>стр. 61</w:t>
            </w:r>
          </w:p>
        </w:tc>
      </w:tr>
      <w:tr w:rsidR="00DD501F" w:rsidRPr="00E7351E" w:rsidTr="00DD501F">
        <w:trPr>
          <w:trHeight w:val="277"/>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sidRPr="00E7351E">
              <w:rPr>
                <w:rFonts w:eastAsia="Times New Roman"/>
              </w:rPr>
              <w:t>развития в разных видах деятельности</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709" w:type="dxa"/>
            <w:vAlign w:val="bottom"/>
          </w:tcPr>
          <w:p w:rsidR="00DD501F" w:rsidRPr="00E7351E" w:rsidRDefault="00DD501F" w:rsidP="007F5A85">
            <w:pPr>
              <w:pStyle w:val="a5"/>
            </w:pPr>
          </w:p>
        </w:tc>
        <w:tc>
          <w:tcPr>
            <w:tcW w:w="1475" w:type="dxa"/>
            <w:vAlign w:val="bottom"/>
          </w:tcPr>
          <w:p w:rsidR="00DD501F" w:rsidRPr="00E7351E" w:rsidRDefault="00DD501F" w:rsidP="007F5A85">
            <w:pPr>
              <w:pStyle w:val="a5"/>
            </w:pPr>
          </w:p>
        </w:tc>
      </w:tr>
      <w:tr w:rsidR="00DD501F" w:rsidRPr="00E7351E" w:rsidTr="00DD501F">
        <w:trPr>
          <w:trHeight w:val="468"/>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2.18.</w:t>
            </w:r>
            <w:r w:rsidRPr="00E7351E">
              <w:rPr>
                <w:rFonts w:eastAsia="Times New Roman"/>
              </w:rPr>
              <w:t>Способы и направления поддержки детской инициативы</w:t>
            </w:r>
            <w:r>
              <w:rPr>
                <w:rFonts w:eastAsia="Times New Roman"/>
              </w:rPr>
              <w:t>.</w:t>
            </w:r>
          </w:p>
        </w:tc>
        <w:tc>
          <w:tcPr>
            <w:tcW w:w="2184" w:type="dxa"/>
            <w:gridSpan w:val="2"/>
            <w:vAlign w:val="bottom"/>
          </w:tcPr>
          <w:p w:rsidR="00DD501F" w:rsidRPr="00E7351E" w:rsidRDefault="00DD501F" w:rsidP="007F5A85">
            <w:pPr>
              <w:pStyle w:val="a5"/>
            </w:pPr>
            <w:r w:rsidRPr="00E7351E">
              <w:rPr>
                <w:rFonts w:eastAsia="Times New Roman"/>
              </w:rPr>
              <w:t>стр. 62</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2.19.</w:t>
            </w:r>
            <w:r w:rsidRPr="00E7351E">
              <w:rPr>
                <w:rFonts w:eastAsia="Times New Roman"/>
              </w:rPr>
              <w:t>Взаимодействие с семьей</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64</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2.20.</w:t>
            </w:r>
            <w:r w:rsidRPr="00E7351E">
              <w:rPr>
                <w:rFonts w:eastAsia="Times New Roman"/>
              </w:rPr>
              <w:t>План активного отдыха</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67</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2.21.Содержание коррекционной работы.</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69</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2.22.</w:t>
            </w:r>
            <w:r w:rsidRPr="00E7351E">
              <w:rPr>
                <w:rFonts w:eastAsia="Times New Roman"/>
              </w:rPr>
              <w:t>Коррекционная работа с ребенком РАС 7-го года жизни</w:t>
            </w:r>
            <w:r>
              <w:rPr>
                <w:rFonts w:eastAsia="Times New Roman"/>
              </w:rPr>
              <w:t>.</w:t>
            </w:r>
          </w:p>
        </w:tc>
        <w:tc>
          <w:tcPr>
            <w:tcW w:w="2184" w:type="dxa"/>
            <w:gridSpan w:val="2"/>
            <w:vAlign w:val="bottom"/>
          </w:tcPr>
          <w:p w:rsidR="00DD501F" w:rsidRPr="00E7351E" w:rsidRDefault="00DD501F" w:rsidP="007F5A85">
            <w:pPr>
              <w:pStyle w:val="a5"/>
            </w:pPr>
            <w:r w:rsidRPr="00E7351E">
              <w:rPr>
                <w:rFonts w:eastAsia="Times New Roman"/>
              </w:rPr>
              <w:t>стр. 72</w:t>
            </w: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w w:val="99"/>
              </w:rPr>
              <w:t>2.23.</w:t>
            </w:r>
            <w:r w:rsidRPr="00E7351E">
              <w:rPr>
                <w:rFonts w:eastAsia="Times New Roman"/>
                <w:w w:val="99"/>
              </w:rPr>
              <w:t>Коррекционная работа с детьми с ТНР 7-го года жизни</w:t>
            </w:r>
            <w:r>
              <w:rPr>
                <w:rFonts w:eastAsia="Times New Roman"/>
                <w:w w:val="99"/>
              </w:rPr>
              <w:t>.</w:t>
            </w: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80</w:t>
            </w:r>
          </w:p>
        </w:tc>
      </w:tr>
      <w:tr w:rsidR="00DD501F" w:rsidRPr="00E7351E" w:rsidTr="00DD501F">
        <w:trPr>
          <w:trHeight w:val="276"/>
        </w:trPr>
        <w:tc>
          <w:tcPr>
            <w:tcW w:w="320" w:type="dxa"/>
            <w:vAlign w:val="bottom"/>
          </w:tcPr>
          <w:p w:rsidR="00DD501F" w:rsidRPr="00E7351E" w:rsidRDefault="00DD501F" w:rsidP="007F5A85">
            <w:pPr>
              <w:pStyle w:val="a5"/>
            </w:pPr>
          </w:p>
        </w:tc>
        <w:tc>
          <w:tcPr>
            <w:tcW w:w="7765" w:type="dxa"/>
            <w:gridSpan w:val="4"/>
            <w:vAlign w:val="bottom"/>
          </w:tcPr>
          <w:p w:rsidR="00DD501F" w:rsidRPr="00E7351E" w:rsidRDefault="00DD501F" w:rsidP="007F5A85">
            <w:pPr>
              <w:pStyle w:val="a5"/>
            </w:pPr>
            <w:r>
              <w:rPr>
                <w:rFonts w:eastAsia="Times New Roman"/>
              </w:rPr>
              <w:t>2.24.</w:t>
            </w:r>
            <w:r w:rsidRPr="00E7351E">
              <w:rPr>
                <w:rFonts w:eastAsia="Times New Roman"/>
              </w:rPr>
              <w:t>Организация обучения и воспитания детей 7-го года с ОНР</w:t>
            </w:r>
            <w:r>
              <w:rPr>
                <w:rFonts w:eastAsia="Times New Roman"/>
              </w:rPr>
              <w:t>.</w:t>
            </w:r>
          </w:p>
        </w:tc>
        <w:tc>
          <w:tcPr>
            <w:tcW w:w="2184" w:type="dxa"/>
            <w:gridSpan w:val="2"/>
            <w:vAlign w:val="bottom"/>
          </w:tcPr>
          <w:p w:rsidR="00DD501F" w:rsidRPr="00E7351E" w:rsidRDefault="00DD501F" w:rsidP="007F5A85">
            <w:pPr>
              <w:pStyle w:val="a5"/>
            </w:pPr>
            <w:r w:rsidRPr="00E7351E">
              <w:rPr>
                <w:rFonts w:eastAsia="Times New Roman"/>
              </w:rPr>
              <w:t>стр. 82</w:t>
            </w:r>
          </w:p>
        </w:tc>
      </w:tr>
      <w:tr w:rsidR="00DD501F" w:rsidRPr="00E7351E" w:rsidTr="00DD501F">
        <w:trPr>
          <w:trHeight w:val="281"/>
        </w:trPr>
        <w:tc>
          <w:tcPr>
            <w:tcW w:w="320" w:type="dxa"/>
            <w:vAlign w:val="bottom"/>
          </w:tcPr>
          <w:p w:rsidR="00DD501F" w:rsidRPr="00E7351E" w:rsidRDefault="00DD501F" w:rsidP="007F5A85">
            <w:pPr>
              <w:pStyle w:val="a5"/>
            </w:pPr>
            <w:r w:rsidRPr="00E7351E">
              <w:rPr>
                <w:rFonts w:eastAsia="Times New Roman"/>
                <w:w w:val="82"/>
              </w:rPr>
              <w:t>3</w:t>
            </w:r>
          </w:p>
        </w:tc>
        <w:tc>
          <w:tcPr>
            <w:tcW w:w="4280" w:type="dxa"/>
            <w:gridSpan w:val="2"/>
            <w:vAlign w:val="bottom"/>
          </w:tcPr>
          <w:p w:rsidR="00DD501F" w:rsidRPr="00E7351E" w:rsidRDefault="00DD501F" w:rsidP="007F5A85">
            <w:pPr>
              <w:pStyle w:val="a5"/>
            </w:pPr>
            <w:r w:rsidRPr="00E7351E">
              <w:rPr>
                <w:rFonts w:eastAsia="Times New Roman"/>
                <w:b/>
                <w:bCs/>
              </w:rPr>
              <w:t>Организационный раздел</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88</w:t>
            </w:r>
          </w:p>
        </w:tc>
      </w:tr>
      <w:tr w:rsidR="00DD501F" w:rsidRPr="00E7351E" w:rsidTr="00DD501F">
        <w:trPr>
          <w:trHeight w:val="271"/>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rPr>
              <w:t>3.1.</w:t>
            </w:r>
            <w:r w:rsidRPr="00E7351E">
              <w:rPr>
                <w:rFonts w:eastAsia="Times New Roman"/>
              </w:rPr>
              <w:t>Материально-техническое обеспечение программы</w:t>
            </w:r>
            <w:r>
              <w:rPr>
                <w:rFonts w:eastAsia="Times New Roman"/>
              </w:rPr>
              <w:t>.</w:t>
            </w: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88</w:t>
            </w:r>
          </w:p>
        </w:tc>
      </w:tr>
      <w:tr w:rsidR="00DD501F" w:rsidRPr="00E7351E" w:rsidTr="00DD501F">
        <w:trPr>
          <w:trHeight w:val="276"/>
        </w:trPr>
        <w:tc>
          <w:tcPr>
            <w:tcW w:w="320" w:type="dxa"/>
            <w:vAlign w:val="bottom"/>
          </w:tcPr>
          <w:p w:rsidR="00DD501F" w:rsidRPr="00E7351E" w:rsidRDefault="00DD501F" w:rsidP="007F5A85">
            <w:pPr>
              <w:pStyle w:val="a5"/>
            </w:pPr>
          </w:p>
        </w:tc>
        <w:tc>
          <w:tcPr>
            <w:tcW w:w="5860" w:type="dxa"/>
            <w:gridSpan w:val="3"/>
            <w:vAlign w:val="bottom"/>
          </w:tcPr>
          <w:p w:rsidR="00DD501F" w:rsidRPr="00E7351E" w:rsidRDefault="00DD501F" w:rsidP="007F5A85">
            <w:pPr>
              <w:pStyle w:val="a5"/>
            </w:pPr>
            <w:r>
              <w:rPr>
                <w:rFonts w:eastAsia="Times New Roman"/>
              </w:rPr>
              <w:t>3.2.</w:t>
            </w:r>
            <w:r w:rsidRPr="00E7351E">
              <w:rPr>
                <w:rFonts w:eastAsia="Times New Roman"/>
              </w:rPr>
              <w:t>Организация режима пребывания детей 6-8 лет</w:t>
            </w:r>
            <w:r>
              <w:rPr>
                <w:rFonts w:eastAsia="Times New Roman"/>
              </w:rPr>
              <w:t>.</w:t>
            </w: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89</w:t>
            </w:r>
          </w:p>
        </w:tc>
      </w:tr>
      <w:tr w:rsidR="00DD501F" w:rsidRPr="00E7351E" w:rsidTr="00DD501F">
        <w:trPr>
          <w:trHeight w:val="276"/>
        </w:trPr>
        <w:tc>
          <w:tcPr>
            <w:tcW w:w="320" w:type="dxa"/>
            <w:vAlign w:val="bottom"/>
          </w:tcPr>
          <w:p w:rsidR="00DD501F" w:rsidRPr="00E7351E" w:rsidRDefault="00DD501F" w:rsidP="007F5A85">
            <w:pPr>
              <w:pStyle w:val="a5"/>
            </w:pPr>
          </w:p>
        </w:tc>
        <w:tc>
          <w:tcPr>
            <w:tcW w:w="4280" w:type="dxa"/>
            <w:gridSpan w:val="2"/>
            <w:vAlign w:val="bottom"/>
          </w:tcPr>
          <w:p w:rsidR="00DD501F" w:rsidRPr="00E7351E" w:rsidRDefault="00DD501F" w:rsidP="007F5A85">
            <w:pPr>
              <w:pStyle w:val="a5"/>
            </w:pPr>
            <w:r>
              <w:rPr>
                <w:rFonts w:eastAsia="Times New Roman"/>
              </w:rPr>
              <w:t>3.3.</w:t>
            </w:r>
            <w:r w:rsidRPr="00E7351E">
              <w:rPr>
                <w:rFonts w:eastAsia="Times New Roman"/>
              </w:rPr>
              <w:t>Учебно-методическое обеспечение</w:t>
            </w:r>
            <w:r>
              <w:rPr>
                <w:rFonts w:eastAsia="Times New Roman"/>
              </w:rPr>
              <w:t>.</w:t>
            </w: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92</w:t>
            </w:r>
          </w:p>
        </w:tc>
      </w:tr>
      <w:tr w:rsidR="00DD501F" w:rsidRPr="00E7351E" w:rsidTr="00DD501F">
        <w:trPr>
          <w:trHeight w:val="276"/>
        </w:trPr>
        <w:tc>
          <w:tcPr>
            <w:tcW w:w="320" w:type="dxa"/>
            <w:vAlign w:val="bottom"/>
          </w:tcPr>
          <w:p w:rsidR="00DD501F" w:rsidRPr="00E7351E" w:rsidRDefault="00DD501F" w:rsidP="007F5A85">
            <w:pPr>
              <w:pStyle w:val="a5"/>
            </w:pPr>
          </w:p>
        </w:tc>
        <w:tc>
          <w:tcPr>
            <w:tcW w:w="2000" w:type="dxa"/>
            <w:vAlign w:val="bottom"/>
          </w:tcPr>
          <w:p w:rsidR="00DD501F" w:rsidRPr="00E7351E" w:rsidRDefault="00DD501F" w:rsidP="007F5A85">
            <w:pPr>
              <w:pStyle w:val="a5"/>
            </w:pPr>
            <w:r>
              <w:rPr>
                <w:rFonts w:eastAsia="Times New Roman"/>
              </w:rPr>
              <w:t xml:space="preserve">4. </w:t>
            </w:r>
            <w:r w:rsidRPr="00E7351E">
              <w:rPr>
                <w:rFonts w:eastAsia="Times New Roman"/>
              </w:rPr>
              <w:t>Приложение</w:t>
            </w:r>
            <w:r>
              <w:rPr>
                <w:rFonts w:eastAsia="Times New Roman"/>
              </w:rPr>
              <w:t>.</w:t>
            </w:r>
          </w:p>
        </w:tc>
        <w:tc>
          <w:tcPr>
            <w:tcW w:w="2280" w:type="dxa"/>
            <w:vAlign w:val="bottom"/>
          </w:tcPr>
          <w:p w:rsidR="00DD501F" w:rsidRPr="00E7351E" w:rsidRDefault="00DD501F" w:rsidP="007F5A85">
            <w:pPr>
              <w:pStyle w:val="a5"/>
            </w:pPr>
          </w:p>
        </w:tc>
        <w:tc>
          <w:tcPr>
            <w:tcW w:w="1580" w:type="dxa"/>
            <w:vAlign w:val="bottom"/>
          </w:tcPr>
          <w:p w:rsidR="00DD501F" w:rsidRPr="00E7351E" w:rsidRDefault="00DD501F" w:rsidP="007F5A85">
            <w:pPr>
              <w:pStyle w:val="a5"/>
            </w:pPr>
          </w:p>
        </w:tc>
        <w:tc>
          <w:tcPr>
            <w:tcW w:w="1905" w:type="dxa"/>
            <w:vAlign w:val="bottom"/>
          </w:tcPr>
          <w:p w:rsidR="00DD501F" w:rsidRPr="00E7351E" w:rsidRDefault="00DD501F" w:rsidP="007F5A85">
            <w:pPr>
              <w:pStyle w:val="a5"/>
            </w:pPr>
          </w:p>
        </w:tc>
        <w:tc>
          <w:tcPr>
            <w:tcW w:w="2184" w:type="dxa"/>
            <w:gridSpan w:val="2"/>
            <w:vAlign w:val="bottom"/>
          </w:tcPr>
          <w:p w:rsidR="00DD501F" w:rsidRPr="00E7351E" w:rsidRDefault="00DD501F" w:rsidP="007F5A85">
            <w:pPr>
              <w:pStyle w:val="a5"/>
            </w:pPr>
            <w:r w:rsidRPr="00E7351E">
              <w:rPr>
                <w:rFonts w:eastAsia="Times New Roman"/>
              </w:rPr>
              <w:t>стр. 94</w:t>
            </w:r>
          </w:p>
        </w:tc>
      </w:tr>
    </w:tbl>
    <w:p w:rsidR="00FE5325" w:rsidRDefault="00FE5325" w:rsidP="00DD501F">
      <w:pPr>
        <w:pStyle w:val="a5"/>
        <w:sectPr w:rsidR="00FE5325" w:rsidSect="003866BD">
          <w:pgSz w:w="11900" w:h="16838"/>
          <w:pgMar w:top="851" w:right="846" w:bottom="151" w:left="1440" w:header="0" w:footer="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620"/>
          </w:cols>
        </w:sectPr>
      </w:pPr>
    </w:p>
    <w:p w:rsidR="00FE5325" w:rsidRDefault="00E7351E" w:rsidP="00DD501F">
      <w:pPr>
        <w:pStyle w:val="a5"/>
        <w:jc w:val="right"/>
        <w:rPr>
          <w:sz w:val="20"/>
          <w:szCs w:val="20"/>
        </w:rPr>
      </w:pPr>
      <w:r>
        <w:rPr>
          <w:rFonts w:ascii="Calibri" w:eastAsia="Calibri" w:hAnsi="Calibri" w:cs="Calibri"/>
          <w:sz w:val="19"/>
          <w:szCs w:val="19"/>
        </w:rPr>
        <w:lastRenderedPageBreak/>
        <w:t>2</w:t>
      </w:r>
    </w:p>
    <w:p w:rsidR="00FE5325" w:rsidRDefault="00FE5325" w:rsidP="00DD501F">
      <w:pPr>
        <w:pStyle w:val="a5"/>
        <w:sectPr w:rsidR="00FE5325">
          <w:type w:val="continuous"/>
          <w:pgSz w:w="11900" w:h="16838"/>
          <w:pgMar w:top="702" w:right="846" w:bottom="151" w:left="1440" w:header="0" w:footer="0" w:gutter="0"/>
          <w:cols w:space="720" w:equalWidth="0">
            <w:col w:w="9620"/>
          </w:cols>
        </w:sectPr>
      </w:pPr>
    </w:p>
    <w:p w:rsidR="00FE5325" w:rsidRDefault="00E7351E">
      <w:pPr>
        <w:numPr>
          <w:ilvl w:val="0"/>
          <w:numId w:val="1"/>
        </w:numPr>
        <w:tabs>
          <w:tab w:val="left" w:pos="3940"/>
        </w:tabs>
        <w:ind w:left="3940" w:hanging="236"/>
        <w:rPr>
          <w:rFonts w:eastAsia="Times New Roman"/>
          <w:b/>
          <w:bCs/>
          <w:sz w:val="24"/>
          <w:szCs w:val="24"/>
        </w:rPr>
      </w:pPr>
      <w:r>
        <w:rPr>
          <w:rFonts w:eastAsia="Times New Roman"/>
          <w:b/>
          <w:bCs/>
          <w:sz w:val="24"/>
          <w:szCs w:val="24"/>
        </w:rPr>
        <w:lastRenderedPageBreak/>
        <w:t>ЦЕЛЕВОЙ РАЗДЕЛ</w:t>
      </w:r>
      <w:r w:rsidR="00C64BCF">
        <w:rPr>
          <w:rFonts w:eastAsia="Times New Roman"/>
          <w:b/>
          <w:bCs/>
          <w:sz w:val="24"/>
          <w:szCs w:val="24"/>
        </w:rPr>
        <w:t>.</w:t>
      </w:r>
    </w:p>
    <w:p w:rsidR="00FE5325" w:rsidRDefault="00E7351E">
      <w:pPr>
        <w:ind w:left="620"/>
        <w:rPr>
          <w:sz w:val="20"/>
          <w:szCs w:val="20"/>
        </w:rPr>
      </w:pPr>
      <w:r>
        <w:rPr>
          <w:rFonts w:eastAsia="Times New Roman"/>
          <w:b/>
          <w:bCs/>
          <w:sz w:val="24"/>
          <w:szCs w:val="24"/>
        </w:rPr>
        <w:t>Аннотация</w:t>
      </w:r>
      <w:r w:rsidR="00C64BCF">
        <w:rPr>
          <w:rFonts w:eastAsia="Times New Roman"/>
          <w:b/>
          <w:bCs/>
          <w:sz w:val="24"/>
          <w:szCs w:val="24"/>
        </w:rPr>
        <w:t>.</w:t>
      </w:r>
    </w:p>
    <w:p w:rsidR="00FE5325" w:rsidRDefault="00FE5325">
      <w:pPr>
        <w:spacing w:line="8"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Рабочая программа разработана на основе примерной основной образовательной программы дошкольного образования «Радуга». / Под ред. С.Г. Якобсон, Т.И.Гризик, Т.Н. Дороновой, Е.В. Соловьевой, в соответствии с ФГОС ДО с учетом основной</w:t>
      </w:r>
    </w:p>
    <w:p w:rsidR="00FE5325" w:rsidRDefault="00FE5325">
      <w:pPr>
        <w:spacing w:line="14" w:lineRule="exact"/>
        <w:rPr>
          <w:sz w:val="20"/>
          <w:szCs w:val="20"/>
        </w:rPr>
      </w:pPr>
    </w:p>
    <w:p w:rsidR="00FE5325" w:rsidRDefault="00E7351E">
      <w:pPr>
        <w:spacing w:line="238" w:lineRule="auto"/>
        <w:ind w:left="260"/>
        <w:jc w:val="both"/>
        <w:rPr>
          <w:sz w:val="20"/>
          <w:szCs w:val="20"/>
        </w:rPr>
      </w:pPr>
      <w:r>
        <w:rPr>
          <w:rFonts w:eastAsia="Times New Roman"/>
          <w:sz w:val="24"/>
          <w:szCs w:val="24"/>
        </w:rPr>
        <w:t>образовательной программой муниципального автономного дошкольного образовательного учреждения детский сад комбин</w:t>
      </w:r>
      <w:r w:rsidR="00E16A69">
        <w:rPr>
          <w:rFonts w:eastAsia="Times New Roman"/>
          <w:sz w:val="24"/>
          <w:szCs w:val="24"/>
        </w:rPr>
        <w:t>ированного вида «</w:t>
      </w:r>
      <w:proofErr w:type="spellStart"/>
      <w:r w:rsidR="00E16A69">
        <w:rPr>
          <w:rFonts w:eastAsia="Times New Roman"/>
          <w:sz w:val="24"/>
          <w:szCs w:val="24"/>
        </w:rPr>
        <w:t>Югорка</w:t>
      </w:r>
      <w:proofErr w:type="spellEnd"/>
      <w:r w:rsidR="00E16A69">
        <w:rPr>
          <w:rFonts w:eastAsia="Times New Roman"/>
          <w:sz w:val="24"/>
          <w:szCs w:val="24"/>
        </w:rPr>
        <w:t>» на 2020-2021</w:t>
      </w:r>
      <w:r>
        <w:rPr>
          <w:rFonts w:eastAsia="Times New Roman"/>
          <w:sz w:val="24"/>
          <w:szCs w:val="24"/>
        </w:rPr>
        <w:t xml:space="preserve"> учебный год, с использованием парциальных образовательных программ и </w:t>
      </w:r>
      <w:proofErr w:type="gramStart"/>
      <w:r>
        <w:rPr>
          <w:rFonts w:eastAsia="Times New Roman"/>
          <w:sz w:val="24"/>
          <w:szCs w:val="24"/>
        </w:rPr>
        <w:t>направлена</w:t>
      </w:r>
      <w:proofErr w:type="gramEnd"/>
      <w:r>
        <w:rPr>
          <w:rFonts w:eastAsia="Times New Roman"/>
          <w:sz w:val="24"/>
          <w:szCs w:val="24"/>
        </w:rPr>
        <w:t xml:space="preserve"> на развитие физических, интеллектуальных и личностных качеств детей, предназначена для работы с детьми 6-7 лет. С учетом основных принципов, требований к организации и содержанию различных видов деятельности, возрастных и индивидуальных особенностей детей дошкольного возраста, формирования предпосылок учебной деятельности, обеспечивающих позитивную социализацию детей, сохранение и укрепление их здоровья. Рабочая программа состоит из трех разделов: целевого, содержательного и организационного</w:t>
      </w:r>
    </w:p>
    <w:p w:rsidR="00FE5325" w:rsidRDefault="00FE5325">
      <w:pPr>
        <w:spacing w:line="24" w:lineRule="exact"/>
        <w:rPr>
          <w:sz w:val="20"/>
          <w:szCs w:val="20"/>
        </w:rPr>
      </w:pPr>
    </w:p>
    <w:p w:rsidR="00FE5325" w:rsidRDefault="00E7351E">
      <w:pPr>
        <w:numPr>
          <w:ilvl w:val="0"/>
          <w:numId w:val="2"/>
        </w:numPr>
        <w:tabs>
          <w:tab w:val="left" w:pos="1294"/>
        </w:tabs>
        <w:spacing w:line="237" w:lineRule="auto"/>
        <w:ind w:left="260" w:firstLine="710"/>
        <w:jc w:val="both"/>
        <w:rPr>
          <w:rFonts w:eastAsia="Times New Roman"/>
          <w:b/>
          <w:bCs/>
          <w:sz w:val="24"/>
          <w:szCs w:val="24"/>
        </w:rPr>
      </w:pPr>
      <w:r>
        <w:rPr>
          <w:rFonts w:eastAsia="Times New Roman"/>
          <w:b/>
          <w:bCs/>
          <w:sz w:val="24"/>
          <w:szCs w:val="24"/>
        </w:rPr>
        <w:t xml:space="preserve">целевом разделе </w:t>
      </w:r>
      <w:r>
        <w:rPr>
          <w:rFonts w:eastAsia="Times New Roman"/>
          <w:sz w:val="24"/>
          <w:szCs w:val="24"/>
        </w:rPr>
        <w:t>программы представлены цели и задачи ее реализации.</w:t>
      </w:r>
      <w:r>
        <w:rPr>
          <w:rFonts w:eastAsia="Times New Roman"/>
          <w:b/>
          <w:bCs/>
          <w:sz w:val="24"/>
          <w:szCs w:val="24"/>
        </w:rPr>
        <w:t xml:space="preserve"> </w:t>
      </w:r>
      <w:r>
        <w:rPr>
          <w:rFonts w:eastAsia="Times New Roman"/>
          <w:sz w:val="24"/>
          <w:szCs w:val="24"/>
        </w:rPr>
        <w:t>Принципы и подходы в организации образовательного процесса, целевые ориентиры образования детей 6-7 лет соответствуют требованиям ФГОС ДО. Также включены возрастные, психологические, демографические особенности контингента детей подготовительной группы, группы здоровья детей данной возрастной группы, задачи</w:t>
      </w:r>
    </w:p>
    <w:p w:rsidR="00FE5325" w:rsidRDefault="00FE5325">
      <w:pPr>
        <w:spacing w:line="17" w:lineRule="exact"/>
        <w:rPr>
          <w:sz w:val="20"/>
          <w:szCs w:val="20"/>
        </w:rPr>
      </w:pPr>
    </w:p>
    <w:p w:rsidR="00FE5325" w:rsidRDefault="00E7351E">
      <w:pPr>
        <w:spacing w:line="236" w:lineRule="auto"/>
        <w:ind w:left="260"/>
        <w:jc w:val="both"/>
        <w:rPr>
          <w:sz w:val="20"/>
          <w:szCs w:val="20"/>
        </w:rPr>
      </w:pPr>
      <w:r>
        <w:rPr>
          <w:rFonts w:eastAsia="Times New Roman"/>
          <w:sz w:val="24"/>
          <w:szCs w:val="24"/>
        </w:rPr>
        <w:t>вариативной части, которые формируют участники процесса, педагоги ДОУ, на основании парциальных программ, планируемые результаты освоения Программы на конец учебного года.</w:t>
      </w:r>
    </w:p>
    <w:p w:rsidR="00FE5325" w:rsidRDefault="00FE5325">
      <w:pPr>
        <w:spacing w:line="14" w:lineRule="exact"/>
        <w:rPr>
          <w:sz w:val="20"/>
          <w:szCs w:val="20"/>
        </w:rPr>
      </w:pPr>
    </w:p>
    <w:p w:rsidR="00FE5325" w:rsidRDefault="00E7351E">
      <w:pPr>
        <w:spacing w:line="239" w:lineRule="auto"/>
        <w:ind w:left="260" w:firstLine="708"/>
        <w:jc w:val="both"/>
        <w:rPr>
          <w:sz w:val="20"/>
          <w:szCs w:val="20"/>
        </w:rPr>
      </w:pPr>
      <w:r>
        <w:rPr>
          <w:rFonts w:eastAsia="Times New Roman"/>
          <w:b/>
          <w:bCs/>
          <w:sz w:val="24"/>
          <w:szCs w:val="24"/>
        </w:rPr>
        <w:t>Содержательный раздел</w:t>
      </w:r>
      <w:r w:rsidR="00E16A69">
        <w:rPr>
          <w:rFonts w:eastAsia="Times New Roman"/>
          <w:b/>
          <w:bCs/>
          <w:sz w:val="24"/>
          <w:szCs w:val="24"/>
        </w:rPr>
        <w:t xml:space="preserve"> </w:t>
      </w:r>
      <w:r>
        <w:rPr>
          <w:rFonts w:eastAsia="Times New Roman"/>
          <w:sz w:val="24"/>
          <w:szCs w:val="24"/>
        </w:rPr>
        <w:t>рабочей программы включает совокупность</w:t>
      </w:r>
      <w:r>
        <w:rPr>
          <w:rFonts w:eastAsia="Times New Roman"/>
          <w:b/>
          <w:bCs/>
          <w:sz w:val="24"/>
          <w:szCs w:val="24"/>
        </w:rPr>
        <w:t xml:space="preserve"> </w:t>
      </w:r>
      <w:r>
        <w:rPr>
          <w:rFonts w:eastAsia="Times New Roman"/>
          <w:sz w:val="24"/>
          <w:szCs w:val="24"/>
        </w:rPr>
        <w:t>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 рабочей программе комплексно представлены все основные содержательные линии воспитания и образования ребенка 6 - 7 лет.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программе дано перспективное, тематическое планирование образовательно-воспитательной работы на учебный год, указывается продолжительность и количество НОД по каждому разделу программы с детьми подготовительной возрастной группы. Сетка занятий составлена с учетом санитарно-эпидемиологические требования к устройству, содержанию и организации режима работы ДОУ. Санитарно-эпидемиологические правила и нормативы. СанПиН 2.4.1.3049-13 от 15.05.2013 г. Новизна программы заключается в формировании предпосылок учебной деятельности, обеспечивающих социальную успешность. Диагностика содержит в себе периодичность педагогического мониторинга проводимого в начале, середине и в конце года и проводится без прекращения образовательного процесса по графику, приведенному в рабочей программе подготовительной группы.</w:t>
      </w:r>
    </w:p>
    <w:p w:rsidR="00FE5325" w:rsidRDefault="00FE5325">
      <w:pPr>
        <w:spacing w:line="26"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Включен коррекционный блок для детей 6-7 лет с ОВЗ. Раздел данного блока направлен на обеспечение оптимальных условий для дошкольников 6-7 летнего возраста</w:t>
      </w:r>
    </w:p>
    <w:p w:rsidR="00FE5325" w:rsidRDefault="00FE5325">
      <w:pPr>
        <w:spacing w:line="14" w:lineRule="exact"/>
        <w:rPr>
          <w:sz w:val="20"/>
          <w:szCs w:val="20"/>
        </w:rPr>
      </w:pPr>
    </w:p>
    <w:p w:rsidR="00FE5325" w:rsidRDefault="00E7351E">
      <w:pPr>
        <w:numPr>
          <w:ilvl w:val="0"/>
          <w:numId w:val="3"/>
        </w:numPr>
        <w:tabs>
          <w:tab w:val="left" w:pos="550"/>
        </w:tabs>
        <w:spacing w:line="234" w:lineRule="auto"/>
        <w:ind w:left="260" w:firstLine="2"/>
        <w:rPr>
          <w:rFonts w:eastAsia="Times New Roman"/>
          <w:sz w:val="24"/>
          <w:szCs w:val="24"/>
        </w:rPr>
      </w:pPr>
      <w:r>
        <w:rPr>
          <w:rFonts w:eastAsia="Times New Roman"/>
          <w:sz w:val="24"/>
          <w:szCs w:val="24"/>
        </w:rPr>
        <w:t>ТНР и РАС, Главной идеей коррекционного блока является реализация задач коррекционно-развивающей деятельности дошкольного образования с детьми с ОВЗ.</w:t>
      </w:r>
    </w:p>
    <w:p w:rsidR="00FE5325" w:rsidRDefault="00FE5325">
      <w:pPr>
        <w:spacing w:line="13" w:lineRule="exact"/>
        <w:rPr>
          <w:rFonts w:eastAsia="Times New Roman"/>
          <w:sz w:val="24"/>
          <w:szCs w:val="24"/>
        </w:rPr>
      </w:pPr>
    </w:p>
    <w:p w:rsidR="00FE5325" w:rsidRDefault="00E7351E">
      <w:pPr>
        <w:numPr>
          <w:ilvl w:val="1"/>
          <w:numId w:val="3"/>
        </w:numPr>
        <w:tabs>
          <w:tab w:val="left" w:pos="1277"/>
        </w:tabs>
        <w:spacing w:line="236" w:lineRule="auto"/>
        <w:ind w:left="260" w:firstLine="710"/>
        <w:jc w:val="both"/>
        <w:rPr>
          <w:rFonts w:eastAsia="Times New Roman"/>
          <w:b/>
          <w:bCs/>
          <w:sz w:val="24"/>
          <w:szCs w:val="24"/>
        </w:rPr>
      </w:pPr>
      <w:r>
        <w:rPr>
          <w:rFonts w:eastAsia="Times New Roman"/>
          <w:b/>
          <w:bCs/>
          <w:sz w:val="24"/>
          <w:szCs w:val="24"/>
        </w:rPr>
        <w:t xml:space="preserve">организационном </w:t>
      </w:r>
      <w:proofErr w:type="gramStart"/>
      <w:r>
        <w:rPr>
          <w:rFonts w:eastAsia="Times New Roman"/>
          <w:b/>
          <w:bCs/>
          <w:sz w:val="24"/>
          <w:szCs w:val="24"/>
        </w:rPr>
        <w:t>разделе</w:t>
      </w:r>
      <w:proofErr w:type="gramEnd"/>
      <w:r>
        <w:rPr>
          <w:rFonts w:eastAsia="Times New Roman"/>
          <w:b/>
          <w:bCs/>
          <w:sz w:val="24"/>
          <w:szCs w:val="24"/>
        </w:rPr>
        <w:t xml:space="preserve"> </w:t>
      </w:r>
      <w:r>
        <w:rPr>
          <w:rFonts w:eastAsia="Times New Roman"/>
          <w:sz w:val="24"/>
          <w:szCs w:val="24"/>
        </w:rPr>
        <w:t>дано описание предметно-развивающей среды и</w:t>
      </w:r>
      <w:r>
        <w:rPr>
          <w:rFonts w:eastAsia="Times New Roman"/>
          <w:b/>
          <w:bCs/>
          <w:sz w:val="24"/>
          <w:szCs w:val="24"/>
        </w:rPr>
        <w:t xml:space="preserve"> </w:t>
      </w:r>
      <w:r>
        <w:rPr>
          <w:rFonts w:eastAsia="Times New Roman"/>
          <w:sz w:val="24"/>
          <w:szCs w:val="24"/>
        </w:rPr>
        <w:t xml:space="preserve">материально-технического обеспечения, организации режима пребывания детей седьмого года </w:t>
      </w:r>
      <w:proofErr w:type="spellStart"/>
      <w:r>
        <w:rPr>
          <w:rFonts w:eastAsia="Times New Roman"/>
          <w:sz w:val="24"/>
          <w:szCs w:val="24"/>
        </w:rPr>
        <w:t>жизнина</w:t>
      </w:r>
      <w:proofErr w:type="spellEnd"/>
      <w:r>
        <w:rPr>
          <w:rFonts w:eastAsia="Times New Roman"/>
          <w:sz w:val="24"/>
          <w:szCs w:val="24"/>
        </w:rPr>
        <w:t xml:space="preserve"> 20</w:t>
      </w:r>
      <w:r w:rsidR="00E16A69">
        <w:rPr>
          <w:rFonts w:eastAsia="Times New Roman"/>
          <w:sz w:val="24"/>
          <w:szCs w:val="24"/>
        </w:rPr>
        <w:t>20-2021</w:t>
      </w:r>
      <w:r>
        <w:rPr>
          <w:rFonts w:eastAsia="Times New Roman"/>
          <w:sz w:val="24"/>
          <w:szCs w:val="24"/>
        </w:rPr>
        <w:t xml:space="preserve"> учебный год и перечень методических пособий.</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41" w:lineRule="exact"/>
        <w:rPr>
          <w:sz w:val="20"/>
          <w:szCs w:val="20"/>
        </w:rPr>
      </w:pPr>
    </w:p>
    <w:p w:rsidR="00FE5325" w:rsidRDefault="00E7351E">
      <w:pPr>
        <w:ind w:left="9520"/>
        <w:rPr>
          <w:sz w:val="20"/>
          <w:szCs w:val="20"/>
        </w:rPr>
      </w:pPr>
      <w:r>
        <w:rPr>
          <w:rFonts w:ascii="Calibri" w:eastAsia="Calibri" w:hAnsi="Calibri" w:cs="Calibri"/>
          <w:sz w:val="19"/>
          <w:szCs w:val="19"/>
        </w:rPr>
        <w:t>3</w:t>
      </w:r>
    </w:p>
    <w:p w:rsidR="00FE5325" w:rsidRDefault="00FE5325">
      <w:pPr>
        <w:sectPr w:rsidR="00FE5325">
          <w:pgSz w:w="11900" w:h="16838"/>
          <w:pgMar w:top="978" w:right="846" w:bottom="151" w:left="1440" w:header="0" w:footer="0" w:gutter="0"/>
          <w:cols w:space="720" w:equalWidth="0">
            <w:col w:w="9620"/>
          </w:cols>
        </w:sectPr>
      </w:pPr>
    </w:p>
    <w:p w:rsidR="00FE5325" w:rsidRDefault="00E7351E">
      <w:pPr>
        <w:tabs>
          <w:tab w:val="left" w:pos="1720"/>
        </w:tabs>
        <w:ind w:left="980"/>
        <w:rPr>
          <w:sz w:val="20"/>
          <w:szCs w:val="20"/>
        </w:rPr>
      </w:pPr>
      <w:r>
        <w:rPr>
          <w:rFonts w:eastAsia="Times New Roman"/>
          <w:b/>
          <w:bCs/>
          <w:sz w:val="24"/>
          <w:szCs w:val="24"/>
        </w:rPr>
        <w:lastRenderedPageBreak/>
        <w:t>1.1.</w:t>
      </w:r>
      <w:r>
        <w:rPr>
          <w:sz w:val="20"/>
          <w:szCs w:val="20"/>
        </w:rPr>
        <w:tab/>
      </w:r>
      <w:r>
        <w:rPr>
          <w:rFonts w:eastAsia="Times New Roman"/>
          <w:b/>
          <w:bCs/>
          <w:sz w:val="24"/>
          <w:szCs w:val="24"/>
        </w:rPr>
        <w:t>Пояснительная записка</w:t>
      </w:r>
    </w:p>
    <w:p w:rsidR="00FE5325" w:rsidRDefault="00FE5325">
      <w:pPr>
        <w:spacing w:line="7" w:lineRule="exact"/>
        <w:rPr>
          <w:sz w:val="20"/>
          <w:szCs w:val="20"/>
        </w:rPr>
      </w:pPr>
    </w:p>
    <w:p w:rsidR="00FE5325" w:rsidRDefault="00E7351E">
      <w:pPr>
        <w:spacing w:line="238" w:lineRule="auto"/>
        <w:ind w:left="260" w:firstLine="708"/>
        <w:rPr>
          <w:sz w:val="20"/>
          <w:szCs w:val="20"/>
        </w:rPr>
      </w:pPr>
      <w:r>
        <w:rPr>
          <w:rFonts w:eastAsia="Times New Roman"/>
          <w:sz w:val="24"/>
          <w:szCs w:val="24"/>
        </w:rPr>
        <w:t>Рабочая программа предназначена для детей 6-7 лет (подготовительная группа) общеобра</w:t>
      </w:r>
      <w:r w:rsidR="00E16A69">
        <w:rPr>
          <w:rFonts w:eastAsia="Times New Roman"/>
          <w:sz w:val="24"/>
          <w:szCs w:val="24"/>
        </w:rPr>
        <w:t>зовательной направленности «Пти</w:t>
      </w:r>
      <w:r>
        <w:rPr>
          <w:rFonts w:eastAsia="Times New Roman"/>
          <w:sz w:val="24"/>
          <w:szCs w:val="24"/>
        </w:rPr>
        <w:t>чка» и рассчитана на 1 учебный год. Комплектование группы осуществляется</w:t>
      </w:r>
      <w:r w:rsidR="00E16A69">
        <w:rPr>
          <w:rFonts w:eastAsia="Times New Roman"/>
          <w:sz w:val="24"/>
          <w:szCs w:val="24"/>
        </w:rPr>
        <w:t xml:space="preserve"> детьми от 6-ти лет до 7-ми лет</w:t>
      </w:r>
      <w:r>
        <w:rPr>
          <w:rFonts w:eastAsia="Times New Roman"/>
          <w:sz w:val="24"/>
          <w:szCs w:val="24"/>
        </w:rPr>
        <w:t xml:space="preserve">. В группе 15 воспитанников; </w:t>
      </w:r>
      <w:r w:rsidR="00B3019C" w:rsidRPr="00427403">
        <w:rPr>
          <w:rFonts w:eastAsia="Times New Roman"/>
          <w:sz w:val="24"/>
          <w:szCs w:val="24"/>
        </w:rPr>
        <w:t>6 девочек и 10</w:t>
      </w:r>
      <w:r w:rsidRPr="00427403">
        <w:rPr>
          <w:rFonts w:eastAsia="Times New Roman"/>
          <w:sz w:val="24"/>
          <w:szCs w:val="24"/>
        </w:rPr>
        <w:t xml:space="preserve"> мальчиков. </w:t>
      </w:r>
      <w:r>
        <w:rPr>
          <w:rFonts w:eastAsia="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Нормативно-правовую основу для разработки рабочей программы составляют:</w:t>
      </w:r>
    </w:p>
    <w:p w:rsidR="00FE5325" w:rsidRDefault="00FE5325">
      <w:pPr>
        <w:spacing w:line="62" w:lineRule="exact"/>
        <w:rPr>
          <w:sz w:val="20"/>
          <w:szCs w:val="20"/>
        </w:rPr>
      </w:pPr>
    </w:p>
    <w:p w:rsidR="00FE5325" w:rsidRDefault="00E7351E">
      <w:pPr>
        <w:numPr>
          <w:ilvl w:val="2"/>
          <w:numId w:val="4"/>
        </w:numPr>
        <w:tabs>
          <w:tab w:val="left" w:pos="1170"/>
        </w:tabs>
        <w:spacing w:line="234" w:lineRule="auto"/>
        <w:ind w:left="260" w:firstLine="710"/>
        <w:rPr>
          <w:rFonts w:eastAsia="Times New Roman"/>
          <w:sz w:val="24"/>
          <w:szCs w:val="24"/>
        </w:rPr>
      </w:pPr>
      <w:r>
        <w:rPr>
          <w:rFonts w:eastAsia="Times New Roman"/>
          <w:sz w:val="24"/>
          <w:szCs w:val="24"/>
        </w:rPr>
        <w:t>федеральный закон от 29.12.2012 № 273- ФЗ «Об образовании в Российской Федерации»;</w:t>
      </w:r>
    </w:p>
    <w:p w:rsidR="00FE5325" w:rsidRDefault="00FE5325">
      <w:pPr>
        <w:spacing w:line="13" w:lineRule="exact"/>
        <w:rPr>
          <w:rFonts w:eastAsia="Times New Roman"/>
          <w:sz w:val="24"/>
          <w:szCs w:val="24"/>
        </w:rPr>
      </w:pPr>
    </w:p>
    <w:p w:rsidR="00FE5325" w:rsidRDefault="00E7351E">
      <w:pPr>
        <w:numPr>
          <w:ilvl w:val="2"/>
          <w:numId w:val="4"/>
        </w:numPr>
        <w:tabs>
          <w:tab w:val="left" w:pos="1359"/>
        </w:tabs>
        <w:spacing w:line="234" w:lineRule="auto"/>
        <w:ind w:left="260" w:firstLine="710"/>
        <w:rPr>
          <w:rFonts w:eastAsia="Times New Roman"/>
          <w:sz w:val="24"/>
          <w:szCs w:val="24"/>
        </w:rPr>
      </w:pPr>
      <w:r>
        <w:rPr>
          <w:rFonts w:eastAsia="Times New Roman"/>
          <w:sz w:val="24"/>
          <w:szCs w:val="24"/>
        </w:rPr>
        <w:t>приказ МОиНРФ «Об утверждении федерального государственного образовательного стандарта дошкольного образования» от 17 октября 2013 г. №1155;</w:t>
      </w:r>
    </w:p>
    <w:p w:rsidR="00FE5325" w:rsidRDefault="00FE5325">
      <w:pPr>
        <w:spacing w:line="13" w:lineRule="exact"/>
        <w:rPr>
          <w:rFonts w:eastAsia="Times New Roman"/>
          <w:sz w:val="24"/>
          <w:szCs w:val="24"/>
        </w:rPr>
      </w:pPr>
    </w:p>
    <w:p w:rsidR="00FE5325" w:rsidRDefault="00E7351E">
      <w:pPr>
        <w:numPr>
          <w:ilvl w:val="2"/>
          <w:numId w:val="4"/>
        </w:numPr>
        <w:tabs>
          <w:tab w:val="left" w:pos="1134"/>
        </w:tabs>
        <w:spacing w:line="236" w:lineRule="auto"/>
        <w:ind w:left="260" w:firstLine="710"/>
        <w:jc w:val="both"/>
        <w:rPr>
          <w:rFonts w:eastAsia="Times New Roman"/>
          <w:sz w:val="24"/>
          <w:szCs w:val="24"/>
        </w:rPr>
      </w:pPr>
      <w:r>
        <w:rPr>
          <w:rFonts w:eastAsia="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E5325" w:rsidRDefault="00FE5325">
      <w:pPr>
        <w:spacing w:line="4" w:lineRule="exact"/>
        <w:rPr>
          <w:rFonts w:eastAsia="Times New Roman"/>
          <w:sz w:val="24"/>
          <w:szCs w:val="24"/>
        </w:rPr>
      </w:pPr>
    </w:p>
    <w:p w:rsidR="00FE5325" w:rsidRDefault="00E7351E">
      <w:pPr>
        <w:numPr>
          <w:ilvl w:val="2"/>
          <w:numId w:val="4"/>
        </w:numPr>
        <w:tabs>
          <w:tab w:val="left" w:pos="1140"/>
        </w:tabs>
        <w:ind w:left="1140" w:hanging="170"/>
        <w:rPr>
          <w:rFonts w:eastAsia="Times New Roman"/>
          <w:sz w:val="24"/>
          <w:szCs w:val="24"/>
        </w:rPr>
      </w:pPr>
      <w:r>
        <w:rPr>
          <w:rFonts w:eastAsia="Times New Roman"/>
          <w:sz w:val="24"/>
          <w:szCs w:val="24"/>
        </w:rPr>
        <w:t>постановление Главного государственного санитарного врача РФ от 15 мая 2013</w:t>
      </w:r>
    </w:p>
    <w:p w:rsidR="00FE5325" w:rsidRDefault="00FE5325">
      <w:pPr>
        <w:spacing w:line="12" w:lineRule="exact"/>
        <w:rPr>
          <w:rFonts w:eastAsia="Times New Roman"/>
          <w:sz w:val="24"/>
          <w:szCs w:val="24"/>
        </w:rPr>
      </w:pPr>
    </w:p>
    <w:p w:rsidR="00FE5325" w:rsidRDefault="00E7351E">
      <w:pPr>
        <w:numPr>
          <w:ilvl w:val="0"/>
          <w:numId w:val="4"/>
        </w:numPr>
        <w:tabs>
          <w:tab w:val="left" w:pos="605"/>
        </w:tabs>
        <w:spacing w:line="236" w:lineRule="auto"/>
        <w:ind w:left="260" w:firstLine="2"/>
        <w:jc w:val="both"/>
        <w:rPr>
          <w:rFonts w:eastAsia="Times New Roman"/>
          <w:sz w:val="24"/>
          <w:szCs w:val="24"/>
        </w:rPr>
      </w:pPr>
      <w:r>
        <w:rPr>
          <w:rFonts w:eastAsia="Times New Roman"/>
          <w:sz w:val="24"/>
          <w:szCs w:val="24"/>
        </w:rPr>
        <w:t>№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E5325" w:rsidRDefault="00FE5325">
      <w:pPr>
        <w:spacing w:line="13" w:lineRule="exact"/>
        <w:rPr>
          <w:rFonts w:eastAsia="Times New Roman"/>
          <w:sz w:val="24"/>
          <w:szCs w:val="24"/>
        </w:rPr>
      </w:pPr>
    </w:p>
    <w:p w:rsidR="00FE5325" w:rsidRDefault="00E7351E">
      <w:pPr>
        <w:numPr>
          <w:ilvl w:val="1"/>
          <w:numId w:val="4"/>
        </w:numPr>
        <w:tabs>
          <w:tab w:val="left" w:pos="1054"/>
        </w:tabs>
        <w:spacing w:line="236" w:lineRule="auto"/>
        <w:ind w:left="260" w:firstLine="568"/>
        <w:jc w:val="both"/>
        <w:rPr>
          <w:rFonts w:eastAsia="Times New Roman"/>
          <w:sz w:val="24"/>
          <w:szCs w:val="24"/>
        </w:rPr>
      </w:pPr>
      <w:r>
        <w:rPr>
          <w:rFonts w:eastAsia="Times New Roman"/>
          <w:sz w:val="24"/>
          <w:szCs w:val="24"/>
        </w:rPr>
        <w:t>письмо Минобразования от 02.06. 1998 г. № 89/34-16 «О реализации права дошкольного образовательного учреждения на выбор программ и педагогических технологий»;</w:t>
      </w:r>
    </w:p>
    <w:p w:rsidR="00FE5325" w:rsidRDefault="00FE5325">
      <w:pPr>
        <w:spacing w:line="13" w:lineRule="exact"/>
        <w:rPr>
          <w:rFonts w:eastAsia="Times New Roman"/>
          <w:sz w:val="24"/>
          <w:szCs w:val="24"/>
        </w:rPr>
      </w:pPr>
    </w:p>
    <w:p w:rsidR="00FE5325" w:rsidRDefault="00E7351E">
      <w:pPr>
        <w:numPr>
          <w:ilvl w:val="1"/>
          <w:numId w:val="4"/>
        </w:numPr>
        <w:tabs>
          <w:tab w:val="left" w:pos="1083"/>
        </w:tabs>
        <w:spacing w:line="236" w:lineRule="auto"/>
        <w:ind w:left="260" w:firstLine="568"/>
        <w:jc w:val="both"/>
        <w:rPr>
          <w:rFonts w:eastAsia="Times New Roman"/>
          <w:sz w:val="24"/>
          <w:szCs w:val="24"/>
        </w:rPr>
      </w:pPr>
      <w:r>
        <w:rPr>
          <w:rFonts w:eastAsia="Times New Roman"/>
          <w:sz w:val="24"/>
          <w:szCs w:val="24"/>
        </w:rPr>
        <w:t>письмо Минобразования РФ от 14.03.00 г. № 65/23-16 «О гигиенических требованиях к максимальной нагрузке на детей дошкольного возраста в организованных формах обучения».</w:t>
      </w:r>
    </w:p>
    <w:p w:rsidR="00FE5325" w:rsidRDefault="00FE5325">
      <w:pPr>
        <w:spacing w:line="14" w:lineRule="exact"/>
        <w:rPr>
          <w:rFonts w:eastAsia="Times New Roman"/>
          <w:sz w:val="24"/>
          <w:szCs w:val="24"/>
        </w:rPr>
      </w:pPr>
    </w:p>
    <w:p w:rsidR="00FE5325" w:rsidRDefault="00E7351E">
      <w:pPr>
        <w:spacing w:line="237" w:lineRule="auto"/>
        <w:ind w:left="260"/>
        <w:rPr>
          <w:rFonts w:eastAsia="Times New Roman"/>
          <w:sz w:val="24"/>
          <w:szCs w:val="24"/>
        </w:rPr>
      </w:pPr>
      <w:r>
        <w:rPr>
          <w:rFonts w:eastAsia="Times New Roman"/>
          <w:sz w:val="24"/>
          <w:szCs w:val="24"/>
        </w:rPr>
        <w:t>- примерная образовательная программа дошкольного образования на основе федерального государственного образовательного стандарта дошкольного образования; - основная образовательная программа муниципального автономного дошкольного образовательного учреждения детский сад комбинированного вида «</w:t>
      </w:r>
      <w:proofErr w:type="spellStart"/>
      <w:r>
        <w:rPr>
          <w:rFonts w:eastAsia="Times New Roman"/>
          <w:sz w:val="24"/>
          <w:szCs w:val="24"/>
        </w:rPr>
        <w:t>Югорка</w:t>
      </w:r>
      <w:proofErr w:type="spellEnd"/>
      <w:r>
        <w:rPr>
          <w:rFonts w:eastAsia="Times New Roman"/>
          <w:sz w:val="24"/>
          <w:szCs w:val="24"/>
        </w:rPr>
        <w:t>» на 20</w:t>
      </w:r>
      <w:r w:rsidR="00E16A69">
        <w:rPr>
          <w:rFonts w:eastAsia="Times New Roman"/>
          <w:sz w:val="24"/>
          <w:szCs w:val="24"/>
        </w:rPr>
        <w:t>20</w:t>
      </w:r>
      <w:r>
        <w:rPr>
          <w:rFonts w:eastAsia="Times New Roman"/>
          <w:sz w:val="24"/>
          <w:szCs w:val="24"/>
        </w:rPr>
        <w:t>-202</w:t>
      </w:r>
      <w:r w:rsidR="00E16A69">
        <w:rPr>
          <w:rFonts w:eastAsia="Times New Roman"/>
          <w:sz w:val="24"/>
          <w:szCs w:val="24"/>
        </w:rPr>
        <w:t>1</w:t>
      </w:r>
      <w:r>
        <w:rPr>
          <w:rFonts w:eastAsia="Times New Roman"/>
          <w:sz w:val="24"/>
          <w:szCs w:val="24"/>
        </w:rPr>
        <w:t xml:space="preserve"> учебный год.</w:t>
      </w:r>
    </w:p>
    <w:p w:rsidR="00FE5325" w:rsidRDefault="00FE5325">
      <w:pPr>
        <w:spacing w:line="17"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Рабочая программа определяет содержание и организацию воспитательно-образовательного процесса для детей подготовительной группы. Программа является «открытой» и предусматривает вариативность, интеграцию, изменения и дополнения по мере профессиональной необходимости.</w:t>
      </w:r>
    </w:p>
    <w:p w:rsidR="00FE5325" w:rsidRDefault="00FE5325">
      <w:pPr>
        <w:spacing w:line="13"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При разработке данной программы был учтен накопленный позитивный опыт современного дошкольного образования, а также содержание программы «Радуга», парциальных программ «Социокультурные истоки», «Экономическое воспитание дошкольников: формирование предпосылок финансовой грамотности» и авторской программы «Шахматы для детей» для дошкольного образования существенно дополняют, расширяют, обогащают комплексную программу, стимулируют мотивацию к самосовершенствованию - формирующейся личности ребенка.</w:t>
      </w:r>
    </w:p>
    <w:p w:rsidR="00FE5325" w:rsidRDefault="00FE5325">
      <w:pPr>
        <w:spacing w:line="16" w:lineRule="exact"/>
        <w:rPr>
          <w:rFonts w:eastAsia="Times New Roman"/>
          <w:sz w:val="24"/>
          <w:szCs w:val="24"/>
        </w:rPr>
      </w:pPr>
    </w:p>
    <w:p w:rsidR="00FE5325" w:rsidRDefault="00E7351E">
      <w:pPr>
        <w:spacing w:line="237" w:lineRule="auto"/>
        <w:ind w:left="260" w:firstLine="566"/>
        <w:jc w:val="both"/>
        <w:rPr>
          <w:rFonts w:eastAsia="Times New Roman"/>
          <w:sz w:val="24"/>
          <w:szCs w:val="24"/>
        </w:rPr>
      </w:pPr>
      <w:r>
        <w:rPr>
          <w:rFonts w:eastAsia="Times New Roman"/>
          <w:sz w:val="24"/>
          <w:szCs w:val="24"/>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r w:rsidR="00DF1D2B">
        <w:rPr>
          <w:rFonts w:eastAsia="Times New Roman"/>
          <w:sz w:val="24"/>
          <w:szCs w:val="24"/>
        </w:rPr>
        <w:t xml:space="preserve"> </w:t>
      </w:r>
      <w:r>
        <w:rPr>
          <w:rFonts w:eastAsia="Times New Roman"/>
          <w:sz w:val="24"/>
          <w:szCs w:val="24"/>
        </w:rPr>
        <w:t>С целями и задачами, определенными уставом МАДОУ ДСКВ разработана рабочая программа для детей седьмого года жизни.</w:t>
      </w:r>
    </w:p>
    <w:p w:rsidR="00FE5325" w:rsidRDefault="00FE5325">
      <w:pPr>
        <w:spacing w:line="13" w:lineRule="exact"/>
        <w:rPr>
          <w:rFonts w:eastAsia="Times New Roman"/>
          <w:sz w:val="24"/>
          <w:szCs w:val="24"/>
        </w:rPr>
      </w:pPr>
    </w:p>
    <w:p w:rsidR="00FE5325" w:rsidRDefault="00E7351E">
      <w:pPr>
        <w:spacing w:line="234" w:lineRule="auto"/>
        <w:ind w:left="260" w:right="20" w:firstLine="566"/>
        <w:rPr>
          <w:rFonts w:eastAsia="Times New Roman"/>
          <w:sz w:val="24"/>
          <w:szCs w:val="24"/>
        </w:rPr>
      </w:pPr>
      <w:r>
        <w:rPr>
          <w:rFonts w:eastAsia="Times New Roman"/>
          <w:i/>
          <w:iCs/>
          <w:sz w:val="24"/>
          <w:szCs w:val="24"/>
        </w:rPr>
        <w:t>Новизна программы в старшем дошкольном возрасте заключается в формировании предпосылок учебной деятельности, обеспечивающих социальную успешность.</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52" w:lineRule="exact"/>
        <w:rPr>
          <w:sz w:val="20"/>
          <w:szCs w:val="20"/>
        </w:rPr>
      </w:pPr>
    </w:p>
    <w:p w:rsidR="00FE5325" w:rsidRDefault="00E7351E">
      <w:pPr>
        <w:ind w:left="9520"/>
        <w:rPr>
          <w:sz w:val="20"/>
          <w:szCs w:val="20"/>
        </w:rPr>
      </w:pPr>
      <w:r>
        <w:rPr>
          <w:rFonts w:ascii="Calibri" w:eastAsia="Calibri" w:hAnsi="Calibri" w:cs="Calibri"/>
          <w:sz w:val="19"/>
          <w:szCs w:val="19"/>
        </w:rPr>
        <w:t>4</w:t>
      </w:r>
    </w:p>
    <w:p w:rsidR="00FE5325" w:rsidRDefault="00FE5325">
      <w:pPr>
        <w:sectPr w:rsidR="00FE5325">
          <w:pgSz w:w="11900" w:h="16838"/>
          <w:pgMar w:top="978" w:right="846" w:bottom="151" w:left="1440" w:header="0" w:footer="0" w:gutter="0"/>
          <w:cols w:space="720" w:equalWidth="0">
            <w:col w:w="9620"/>
          </w:cols>
        </w:sectPr>
      </w:pPr>
    </w:p>
    <w:p w:rsidR="00FE5325" w:rsidRDefault="00E7351E">
      <w:pPr>
        <w:ind w:left="1080"/>
        <w:rPr>
          <w:sz w:val="20"/>
          <w:szCs w:val="20"/>
        </w:rPr>
      </w:pPr>
      <w:r>
        <w:rPr>
          <w:rFonts w:eastAsia="Times New Roman"/>
          <w:b/>
          <w:bCs/>
          <w:sz w:val="24"/>
          <w:szCs w:val="24"/>
        </w:rPr>
        <w:lastRenderedPageBreak/>
        <w:t>1.2. Цели и задачи программы</w:t>
      </w:r>
      <w:r w:rsidR="00551E5D">
        <w:rPr>
          <w:rFonts w:eastAsia="Times New Roman"/>
          <w:b/>
          <w:bCs/>
          <w:sz w:val="24"/>
          <w:szCs w:val="24"/>
        </w:rPr>
        <w:t>.</w:t>
      </w:r>
    </w:p>
    <w:p w:rsidR="00FE5325" w:rsidRDefault="00FE5325">
      <w:pPr>
        <w:spacing w:line="7" w:lineRule="exact"/>
        <w:rPr>
          <w:sz w:val="20"/>
          <w:szCs w:val="20"/>
        </w:rPr>
      </w:pPr>
    </w:p>
    <w:p w:rsidR="00FE5325" w:rsidRDefault="00E7351E">
      <w:pPr>
        <w:spacing w:line="236" w:lineRule="auto"/>
        <w:ind w:left="360" w:firstLine="566"/>
        <w:jc w:val="both"/>
        <w:rPr>
          <w:sz w:val="20"/>
          <w:szCs w:val="20"/>
        </w:rPr>
      </w:pPr>
      <w:r>
        <w:rPr>
          <w:rFonts w:eastAsia="Times New Roman"/>
          <w:b/>
          <w:bCs/>
          <w:sz w:val="24"/>
          <w:szCs w:val="24"/>
          <w:u w:val="single"/>
        </w:rPr>
        <w:t>Цель:</w:t>
      </w:r>
      <w:r w:rsidR="00551E5D">
        <w:rPr>
          <w:rFonts w:eastAsia="Times New Roman"/>
          <w:b/>
          <w:bCs/>
          <w:sz w:val="24"/>
          <w:szCs w:val="24"/>
          <w:u w:val="single"/>
        </w:rPr>
        <w:t xml:space="preserve"> </w:t>
      </w:r>
      <w:r>
        <w:rPr>
          <w:rFonts w:eastAsia="Times New Roman"/>
          <w:sz w:val="24"/>
          <w:szCs w:val="24"/>
        </w:rPr>
        <w:t>обеспечить полноценное развитие воспитанников с учётом их</w:t>
      </w:r>
      <w:r>
        <w:rPr>
          <w:rFonts w:eastAsia="Times New Roman"/>
          <w:b/>
          <w:bCs/>
          <w:sz w:val="24"/>
          <w:szCs w:val="24"/>
        </w:rPr>
        <w:t xml:space="preserve"> </w:t>
      </w:r>
      <w:r>
        <w:rPr>
          <w:rFonts w:eastAsia="Times New Roman"/>
          <w:sz w:val="24"/>
          <w:szCs w:val="24"/>
        </w:rPr>
        <w:t>индивидуальных особенностей и возможностей через личностно-ориентированный подход при реализации рабочей программы в соответствии с требованиями ФГОС.</w:t>
      </w:r>
    </w:p>
    <w:p w:rsidR="00FE5325" w:rsidRDefault="00FE5325">
      <w:pPr>
        <w:spacing w:line="7" w:lineRule="exact"/>
        <w:rPr>
          <w:sz w:val="20"/>
          <w:szCs w:val="20"/>
        </w:rPr>
      </w:pPr>
    </w:p>
    <w:p w:rsidR="00FE5325" w:rsidRDefault="00E7351E">
      <w:pPr>
        <w:ind w:left="920"/>
        <w:rPr>
          <w:sz w:val="20"/>
          <w:szCs w:val="20"/>
        </w:rPr>
      </w:pPr>
      <w:r>
        <w:rPr>
          <w:rFonts w:eastAsia="Times New Roman"/>
          <w:b/>
          <w:bCs/>
          <w:sz w:val="24"/>
          <w:szCs w:val="24"/>
          <w:u w:val="single"/>
        </w:rPr>
        <w:t>Задачи:</w:t>
      </w:r>
    </w:p>
    <w:p w:rsidR="00FE5325" w:rsidRDefault="00FE5325">
      <w:pPr>
        <w:spacing w:line="7" w:lineRule="exact"/>
        <w:rPr>
          <w:sz w:val="20"/>
          <w:szCs w:val="20"/>
        </w:rPr>
      </w:pPr>
    </w:p>
    <w:p w:rsidR="00DF1D2B" w:rsidRDefault="00DF1D2B" w:rsidP="00DF1D2B">
      <w:pPr>
        <w:pStyle w:val="a4"/>
        <w:tabs>
          <w:tab w:val="left" w:pos="360"/>
        </w:tabs>
        <w:spacing w:line="180" w:lineRule="auto"/>
        <w:ind w:left="1080"/>
        <w:jc w:val="both"/>
        <w:rPr>
          <w:rFonts w:eastAsia="Times New Roman"/>
          <w:sz w:val="24"/>
          <w:szCs w:val="24"/>
        </w:rPr>
      </w:pPr>
    </w:p>
    <w:p w:rsidR="00FE5325" w:rsidRPr="00551E5D" w:rsidRDefault="00E7351E" w:rsidP="00D44196">
      <w:pPr>
        <w:pStyle w:val="a4"/>
        <w:numPr>
          <w:ilvl w:val="0"/>
          <w:numId w:val="206"/>
        </w:numPr>
        <w:tabs>
          <w:tab w:val="left" w:pos="360"/>
        </w:tabs>
        <w:spacing w:line="180" w:lineRule="auto"/>
        <w:jc w:val="both"/>
        <w:rPr>
          <w:rFonts w:ascii="Wingdings" w:eastAsia="Wingdings" w:hAnsi="Wingdings" w:cs="Wingdings"/>
          <w:sz w:val="48"/>
          <w:szCs w:val="48"/>
          <w:vertAlign w:val="superscript"/>
        </w:rPr>
      </w:pPr>
      <w:r w:rsidRPr="00551E5D">
        <w:rPr>
          <w:rFonts w:eastAsia="Times New Roman"/>
          <w:sz w:val="24"/>
          <w:szCs w:val="24"/>
        </w:rPr>
        <w:t>реализация основной образовательной программы дошкольного образования через: повышение эффективности работы с детьми по познавательному и социально-коммуникативному развитию, основанных на современных программах и технологиях;</w:t>
      </w:r>
    </w:p>
    <w:p w:rsidR="00FE5325" w:rsidRDefault="00FE5325">
      <w:pPr>
        <w:spacing w:line="14" w:lineRule="exact"/>
        <w:rPr>
          <w:rFonts w:ascii="Wingdings" w:eastAsia="Wingdings" w:hAnsi="Wingdings" w:cs="Wingdings"/>
          <w:sz w:val="48"/>
          <w:szCs w:val="48"/>
          <w:vertAlign w:val="superscript"/>
        </w:rPr>
      </w:pPr>
    </w:p>
    <w:p w:rsidR="00FE5325" w:rsidRPr="00551E5D" w:rsidRDefault="00E7351E" w:rsidP="00D44196">
      <w:pPr>
        <w:pStyle w:val="a4"/>
        <w:numPr>
          <w:ilvl w:val="0"/>
          <w:numId w:val="206"/>
        </w:numPr>
        <w:tabs>
          <w:tab w:val="left" w:pos="360"/>
        </w:tabs>
        <w:spacing w:line="180" w:lineRule="auto"/>
        <w:rPr>
          <w:rFonts w:ascii="Wingdings" w:eastAsia="Wingdings" w:hAnsi="Wingdings" w:cs="Wingdings"/>
          <w:sz w:val="42"/>
          <w:szCs w:val="42"/>
          <w:vertAlign w:val="superscript"/>
        </w:rPr>
      </w:pPr>
      <w:r w:rsidRPr="00551E5D">
        <w:rPr>
          <w:rFonts w:eastAsia="Times New Roman"/>
        </w:rPr>
        <w:t>осуществление индивидуально ориентированной психолого-медико-педагогической помощи детям с ОВЗ, детям-инвалидам с учетом особых образовательных потребностей;</w:t>
      </w:r>
    </w:p>
    <w:p w:rsidR="00FE5325" w:rsidRDefault="00FE5325">
      <w:pPr>
        <w:spacing w:line="12" w:lineRule="exact"/>
        <w:rPr>
          <w:rFonts w:ascii="Wingdings" w:eastAsia="Wingdings" w:hAnsi="Wingdings" w:cs="Wingdings"/>
          <w:sz w:val="42"/>
          <w:szCs w:val="42"/>
          <w:vertAlign w:val="superscript"/>
        </w:rPr>
      </w:pPr>
    </w:p>
    <w:p w:rsidR="00FE5325" w:rsidRPr="00551E5D" w:rsidRDefault="00E7351E" w:rsidP="00D44196">
      <w:pPr>
        <w:pStyle w:val="a4"/>
        <w:numPr>
          <w:ilvl w:val="0"/>
          <w:numId w:val="206"/>
        </w:numPr>
        <w:tabs>
          <w:tab w:val="left" w:pos="360"/>
        </w:tabs>
        <w:spacing w:line="192" w:lineRule="auto"/>
        <w:jc w:val="both"/>
        <w:rPr>
          <w:rFonts w:ascii="Wingdings" w:eastAsia="Wingdings" w:hAnsi="Wingdings" w:cs="Wingdings"/>
          <w:sz w:val="48"/>
          <w:szCs w:val="48"/>
          <w:vertAlign w:val="superscript"/>
        </w:rPr>
      </w:pPr>
      <w:r w:rsidRPr="00551E5D">
        <w:rPr>
          <w:rFonts w:eastAsia="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через организацию различных форм совместной деятельности детского сада с семьями воспитанников;</w:t>
      </w:r>
    </w:p>
    <w:p w:rsidR="00FE5325" w:rsidRDefault="00FE5325">
      <w:pPr>
        <w:spacing w:line="15" w:lineRule="exact"/>
        <w:rPr>
          <w:rFonts w:ascii="Wingdings" w:eastAsia="Wingdings" w:hAnsi="Wingdings" w:cs="Wingdings"/>
          <w:sz w:val="48"/>
          <w:szCs w:val="48"/>
          <w:vertAlign w:val="superscript"/>
        </w:rPr>
      </w:pPr>
    </w:p>
    <w:p w:rsidR="00DF1D2B" w:rsidRPr="00551E5D" w:rsidRDefault="00E7351E" w:rsidP="00D44196">
      <w:pPr>
        <w:pStyle w:val="a4"/>
        <w:numPr>
          <w:ilvl w:val="0"/>
          <w:numId w:val="206"/>
        </w:numPr>
        <w:tabs>
          <w:tab w:val="left" w:pos="360"/>
        </w:tabs>
        <w:spacing w:line="180" w:lineRule="auto"/>
        <w:jc w:val="both"/>
        <w:rPr>
          <w:rFonts w:ascii="Wingdings" w:eastAsia="Wingdings" w:hAnsi="Wingdings" w:cs="Wingdings"/>
          <w:sz w:val="48"/>
          <w:szCs w:val="48"/>
          <w:vertAlign w:val="superscript"/>
        </w:rPr>
      </w:pPr>
      <w:r w:rsidRPr="00551E5D">
        <w:rPr>
          <w:rFonts w:eastAsia="Times New Roman"/>
          <w:sz w:val="24"/>
          <w:szCs w:val="24"/>
        </w:rPr>
        <w:t>формировать духовно-нравственную основу личности, а также присоединять ребенка и его родителей к базовым духовно-нравственным и социокультурным ценностям России («Истоки»);</w:t>
      </w:r>
    </w:p>
    <w:p w:rsidR="00DF1D2B" w:rsidRDefault="00DF1D2B" w:rsidP="00DF1D2B">
      <w:pPr>
        <w:tabs>
          <w:tab w:val="left" w:pos="360"/>
        </w:tabs>
        <w:spacing w:line="180" w:lineRule="auto"/>
        <w:ind w:left="360"/>
        <w:jc w:val="both"/>
        <w:rPr>
          <w:rFonts w:eastAsia="Times New Roman"/>
          <w:sz w:val="24"/>
          <w:szCs w:val="24"/>
        </w:rPr>
      </w:pPr>
    </w:p>
    <w:p w:rsidR="00DF1D2B" w:rsidRPr="00551E5D" w:rsidRDefault="00DF1D2B" w:rsidP="00D44196">
      <w:pPr>
        <w:pStyle w:val="a4"/>
        <w:numPr>
          <w:ilvl w:val="0"/>
          <w:numId w:val="206"/>
        </w:numPr>
        <w:tabs>
          <w:tab w:val="left" w:pos="360"/>
        </w:tabs>
        <w:spacing w:line="180" w:lineRule="auto"/>
        <w:jc w:val="both"/>
        <w:rPr>
          <w:rFonts w:eastAsia="Times New Roman"/>
          <w:sz w:val="24"/>
          <w:szCs w:val="24"/>
        </w:rPr>
      </w:pPr>
      <w:r w:rsidRPr="00551E5D">
        <w:rPr>
          <w:rFonts w:eastAsia="Times New Roman"/>
          <w:sz w:val="24"/>
          <w:szCs w:val="24"/>
        </w:rPr>
        <w:t>формировать предпосылки финансовой грамотности у дошкольников;</w:t>
      </w:r>
    </w:p>
    <w:p w:rsidR="00FE5325" w:rsidRPr="00551E5D" w:rsidRDefault="00E7351E" w:rsidP="00D44196">
      <w:pPr>
        <w:pStyle w:val="a4"/>
        <w:numPr>
          <w:ilvl w:val="0"/>
          <w:numId w:val="206"/>
        </w:numPr>
        <w:tabs>
          <w:tab w:val="left" w:pos="360"/>
        </w:tabs>
        <w:rPr>
          <w:rFonts w:ascii="Wingdings" w:eastAsia="Wingdings" w:hAnsi="Wingdings" w:cs="Wingdings"/>
          <w:sz w:val="43"/>
          <w:szCs w:val="43"/>
          <w:vertAlign w:val="superscript"/>
        </w:rPr>
      </w:pPr>
      <w:r w:rsidRPr="00551E5D">
        <w:rPr>
          <w:rFonts w:eastAsia="Times New Roman"/>
        </w:rPr>
        <w:t>содействовать формированию качеств, необходимых для успешной учебы («Шахматы для детей»).</w:t>
      </w:r>
    </w:p>
    <w:p w:rsidR="00FE5325" w:rsidRDefault="00FE5325">
      <w:pPr>
        <w:spacing w:line="343" w:lineRule="exact"/>
        <w:rPr>
          <w:sz w:val="20"/>
          <w:szCs w:val="20"/>
        </w:rPr>
      </w:pPr>
    </w:p>
    <w:p w:rsidR="00FE5325" w:rsidRDefault="00E7351E">
      <w:pPr>
        <w:ind w:left="1080"/>
        <w:rPr>
          <w:sz w:val="20"/>
          <w:szCs w:val="20"/>
        </w:rPr>
      </w:pPr>
      <w:r>
        <w:rPr>
          <w:rFonts w:eastAsia="Times New Roman"/>
          <w:b/>
          <w:bCs/>
          <w:sz w:val="24"/>
          <w:szCs w:val="24"/>
        </w:rPr>
        <w:t>1.3. Парциальные программы</w:t>
      </w:r>
      <w:r w:rsidR="00551E5D">
        <w:rPr>
          <w:rFonts w:eastAsia="Times New Roman"/>
          <w:b/>
          <w:bCs/>
          <w:sz w:val="24"/>
          <w:szCs w:val="24"/>
        </w:rPr>
        <w:t>.</w:t>
      </w:r>
    </w:p>
    <w:p w:rsidR="00FE5325" w:rsidRDefault="00FE5325">
      <w:pPr>
        <w:spacing w:line="7" w:lineRule="exact"/>
        <w:rPr>
          <w:sz w:val="20"/>
          <w:szCs w:val="20"/>
        </w:rPr>
      </w:pPr>
    </w:p>
    <w:p w:rsidR="00FE5325" w:rsidRDefault="00E7351E">
      <w:pPr>
        <w:spacing w:line="236" w:lineRule="auto"/>
        <w:ind w:firstLine="710"/>
        <w:jc w:val="both"/>
        <w:rPr>
          <w:sz w:val="20"/>
          <w:szCs w:val="20"/>
        </w:rPr>
      </w:pPr>
      <w:r>
        <w:rPr>
          <w:rFonts w:eastAsia="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w:t>
      </w:r>
    </w:p>
    <w:p w:rsidR="00FE5325" w:rsidRDefault="00FE5325">
      <w:pPr>
        <w:spacing w:line="19" w:lineRule="exact"/>
        <w:rPr>
          <w:sz w:val="20"/>
          <w:szCs w:val="20"/>
        </w:rPr>
      </w:pPr>
    </w:p>
    <w:p w:rsidR="00FE5325" w:rsidRPr="00DF1D2B" w:rsidRDefault="00E7351E" w:rsidP="00D44196">
      <w:pPr>
        <w:numPr>
          <w:ilvl w:val="1"/>
          <w:numId w:val="5"/>
        </w:numPr>
        <w:tabs>
          <w:tab w:val="left" w:pos="1142"/>
        </w:tabs>
        <w:spacing w:line="234" w:lineRule="auto"/>
        <w:ind w:firstLine="715"/>
        <w:jc w:val="both"/>
        <w:rPr>
          <w:rFonts w:eastAsia="Times New Roman"/>
          <w:bCs/>
          <w:sz w:val="24"/>
          <w:szCs w:val="24"/>
        </w:rPr>
      </w:pPr>
      <w:r w:rsidRPr="00DF1D2B">
        <w:rPr>
          <w:rFonts w:eastAsia="Times New Roman"/>
          <w:bCs/>
          <w:sz w:val="24"/>
          <w:szCs w:val="24"/>
        </w:rPr>
        <w:t>Парциальная программа «Социокультурные истоки» в Федеральном государственном образовательном стандарте дошкольного образования, авторы: И.А.</w:t>
      </w:r>
    </w:p>
    <w:p w:rsidR="00FE5325" w:rsidRPr="00DF1D2B" w:rsidRDefault="00FE5325">
      <w:pPr>
        <w:spacing w:line="9" w:lineRule="exact"/>
        <w:rPr>
          <w:rFonts w:eastAsia="Times New Roman"/>
          <w:bCs/>
          <w:sz w:val="24"/>
          <w:szCs w:val="24"/>
        </w:rPr>
      </w:pPr>
    </w:p>
    <w:p w:rsidR="00FE5325" w:rsidRDefault="00E7351E">
      <w:pPr>
        <w:spacing w:line="238" w:lineRule="auto"/>
        <w:jc w:val="both"/>
        <w:rPr>
          <w:rFonts w:eastAsia="Times New Roman"/>
          <w:b/>
          <w:bCs/>
          <w:sz w:val="24"/>
          <w:szCs w:val="24"/>
        </w:rPr>
      </w:pPr>
      <w:r w:rsidRPr="00DF1D2B">
        <w:rPr>
          <w:rFonts w:eastAsia="Times New Roman"/>
          <w:bCs/>
          <w:sz w:val="24"/>
          <w:szCs w:val="24"/>
        </w:rPr>
        <w:t>Кузьмин, А.В. Камкин.</w:t>
      </w:r>
      <w:r w:rsidR="00DF1D2B">
        <w:rPr>
          <w:rFonts w:eastAsia="Times New Roman"/>
          <w:b/>
          <w:bCs/>
          <w:sz w:val="24"/>
          <w:szCs w:val="24"/>
        </w:rPr>
        <w:t xml:space="preserve"> </w:t>
      </w:r>
      <w:r>
        <w:rPr>
          <w:rFonts w:eastAsia="Times New Roman"/>
          <w:sz w:val="24"/>
          <w:szCs w:val="24"/>
        </w:rPr>
        <w:t>Данную программу интегрируем с программой</w:t>
      </w:r>
      <w:r>
        <w:rPr>
          <w:rFonts w:eastAsia="Times New Roman"/>
          <w:b/>
          <w:bCs/>
          <w:sz w:val="24"/>
          <w:szCs w:val="24"/>
        </w:rPr>
        <w:t xml:space="preserve"> </w:t>
      </w:r>
      <w:r>
        <w:rPr>
          <w:rFonts w:eastAsia="Times New Roman"/>
          <w:sz w:val="24"/>
          <w:szCs w:val="24"/>
        </w:rPr>
        <w:t>«Радуга»,</w:t>
      </w:r>
      <w:r>
        <w:rPr>
          <w:rFonts w:eastAsia="Times New Roman"/>
          <w:b/>
          <w:bCs/>
          <w:sz w:val="24"/>
          <w:szCs w:val="24"/>
        </w:rPr>
        <w:t xml:space="preserve"> </w:t>
      </w:r>
      <w:r>
        <w:rPr>
          <w:rFonts w:eastAsia="Times New Roman"/>
          <w:sz w:val="24"/>
          <w:szCs w:val="24"/>
        </w:rPr>
        <w:t>согласно</w:t>
      </w:r>
      <w:r>
        <w:rPr>
          <w:rFonts w:eastAsia="Times New Roman"/>
          <w:b/>
          <w:bCs/>
          <w:sz w:val="24"/>
          <w:szCs w:val="24"/>
        </w:rPr>
        <w:t xml:space="preserve"> </w:t>
      </w:r>
      <w:r>
        <w:rPr>
          <w:rFonts w:eastAsia="Times New Roman"/>
          <w:sz w:val="24"/>
          <w:szCs w:val="24"/>
        </w:rPr>
        <w:t>современному образованию, интеграция – одно из важнейших методологических направлений. Одной из важнейших особенностей программы «Социокультурные истоки» является объединение обучения, воспитания и развития в единый образовательный процесс, создавая тем самым условия для целостного развития как ребенка, так и его родителейна основе общности целей, социокультурных и духовно-нравственных категорий и ценностей. Программа создает условия для саморазвития и самоорганизации личности ребенка, постепенно развивает у детей эмоционально-чувственную сферу, коммуникативные и управленческие способности, качества, необходимые ребенку для успешного обучения в школе, способность делать выбор и в жизни применять полученный социокультурный опыт.</w:t>
      </w:r>
    </w:p>
    <w:p w:rsidR="00FE5325" w:rsidRDefault="00FE5325">
      <w:pPr>
        <w:spacing w:line="23" w:lineRule="exact"/>
        <w:rPr>
          <w:rFonts w:eastAsia="Times New Roman"/>
          <w:b/>
          <w:bCs/>
          <w:sz w:val="24"/>
          <w:szCs w:val="24"/>
        </w:rPr>
      </w:pPr>
    </w:p>
    <w:p w:rsidR="00FE5325" w:rsidRDefault="00E7351E">
      <w:pPr>
        <w:spacing w:line="234" w:lineRule="auto"/>
        <w:rPr>
          <w:rFonts w:eastAsia="Times New Roman"/>
          <w:b/>
          <w:bCs/>
          <w:sz w:val="24"/>
          <w:szCs w:val="24"/>
        </w:rPr>
      </w:pPr>
      <w:r>
        <w:rPr>
          <w:rFonts w:eastAsia="Times New Roman"/>
          <w:b/>
          <w:bCs/>
          <w:sz w:val="24"/>
          <w:szCs w:val="24"/>
          <w:u w:val="single"/>
        </w:rPr>
        <w:t>Цель:</w:t>
      </w:r>
      <w:r>
        <w:rPr>
          <w:rFonts w:eastAsia="Times New Roman"/>
          <w:sz w:val="24"/>
          <w:szCs w:val="24"/>
        </w:rPr>
        <w:t>гармоничное развитие и воспитание Гражданина России способного сохранять и</w:t>
      </w:r>
      <w:r>
        <w:rPr>
          <w:rFonts w:eastAsia="Times New Roman"/>
          <w:b/>
          <w:bCs/>
          <w:sz w:val="24"/>
          <w:szCs w:val="24"/>
        </w:rPr>
        <w:t xml:space="preserve"> </w:t>
      </w:r>
      <w:r>
        <w:rPr>
          <w:rFonts w:eastAsia="Times New Roman"/>
          <w:sz w:val="24"/>
          <w:szCs w:val="24"/>
        </w:rPr>
        <w:t>приумножать духовный и социокультурный опыт Отечества.</w:t>
      </w:r>
    </w:p>
    <w:p w:rsidR="00FE5325" w:rsidRDefault="00FE5325">
      <w:pPr>
        <w:spacing w:line="6" w:lineRule="exact"/>
        <w:rPr>
          <w:rFonts w:eastAsia="Times New Roman"/>
          <w:b/>
          <w:bCs/>
          <w:sz w:val="24"/>
          <w:szCs w:val="24"/>
        </w:rPr>
      </w:pPr>
    </w:p>
    <w:p w:rsidR="00FE5325" w:rsidRDefault="00E7351E">
      <w:pPr>
        <w:rPr>
          <w:rFonts w:eastAsia="Times New Roman"/>
          <w:b/>
          <w:bCs/>
          <w:sz w:val="24"/>
          <w:szCs w:val="24"/>
        </w:rPr>
      </w:pPr>
      <w:r>
        <w:rPr>
          <w:rFonts w:eastAsia="Times New Roman"/>
          <w:b/>
          <w:bCs/>
          <w:sz w:val="24"/>
          <w:szCs w:val="24"/>
          <w:u w:val="single"/>
        </w:rPr>
        <w:t>Задачи:</w:t>
      </w:r>
    </w:p>
    <w:p w:rsidR="00FE5325" w:rsidRDefault="00E7351E" w:rsidP="00D44196">
      <w:pPr>
        <w:numPr>
          <w:ilvl w:val="0"/>
          <w:numId w:val="5"/>
        </w:numPr>
        <w:tabs>
          <w:tab w:val="left" w:pos="360"/>
        </w:tabs>
        <w:spacing w:line="183" w:lineRule="auto"/>
        <w:ind w:left="360" w:hanging="356"/>
        <w:rPr>
          <w:rFonts w:ascii="Wingdings" w:eastAsia="Wingdings" w:hAnsi="Wingdings" w:cs="Wingdings"/>
          <w:sz w:val="32"/>
          <w:szCs w:val="32"/>
          <w:vertAlign w:val="superscript"/>
        </w:rPr>
      </w:pPr>
      <w:r>
        <w:rPr>
          <w:rFonts w:eastAsia="Times New Roman"/>
          <w:sz w:val="19"/>
          <w:szCs w:val="19"/>
        </w:rPr>
        <w:t>развитие духовно-нравственных основ образования;</w:t>
      </w:r>
    </w:p>
    <w:p w:rsidR="00FE5325" w:rsidRDefault="00FE5325">
      <w:pPr>
        <w:spacing w:line="22" w:lineRule="exact"/>
        <w:rPr>
          <w:rFonts w:ascii="Wingdings" w:eastAsia="Wingdings" w:hAnsi="Wingdings" w:cs="Wingdings"/>
          <w:sz w:val="32"/>
          <w:szCs w:val="32"/>
          <w:vertAlign w:val="superscript"/>
        </w:rPr>
      </w:pPr>
    </w:p>
    <w:p w:rsidR="00FE5325" w:rsidRDefault="00E7351E" w:rsidP="00D44196">
      <w:pPr>
        <w:numPr>
          <w:ilvl w:val="0"/>
          <w:numId w:val="5"/>
        </w:numPr>
        <w:tabs>
          <w:tab w:val="left" w:pos="360"/>
        </w:tabs>
        <w:spacing w:line="182" w:lineRule="auto"/>
        <w:ind w:left="360" w:hanging="356"/>
        <w:rPr>
          <w:rFonts w:ascii="Wingdings" w:eastAsia="Wingdings" w:hAnsi="Wingdings" w:cs="Wingdings"/>
          <w:sz w:val="30"/>
          <w:szCs w:val="30"/>
          <w:vertAlign w:val="superscript"/>
        </w:rPr>
      </w:pPr>
      <w:r>
        <w:rPr>
          <w:rFonts w:eastAsia="Times New Roman"/>
          <w:sz w:val="18"/>
          <w:szCs w:val="18"/>
        </w:rPr>
        <w:t>формирование гражданской ответственности;</w:t>
      </w:r>
    </w:p>
    <w:p w:rsidR="00FE5325" w:rsidRDefault="00FE5325">
      <w:pPr>
        <w:spacing w:line="24" w:lineRule="exact"/>
        <w:rPr>
          <w:rFonts w:ascii="Wingdings" w:eastAsia="Wingdings" w:hAnsi="Wingdings" w:cs="Wingdings"/>
          <w:sz w:val="30"/>
          <w:szCs w:val="30"/>
          <w:vertAlign w:val="superscript"/>
        </w:rPr>
      </w:pPr>
    </w:p>
    <w:p w:rsidR="00FE5325" w:rsidRDefault="00E7351E" w:rsidP="00D44196">
      <w:pPr>
        <w:numPr>
          <w:ilvl w:val="0"/>
          <w:numId w:val="5"/>
        </w:numPr>
        <w:tabs>
          <w:tab w:val="left" w:pos="360"/>
        </w:tabs>
        <w:spacing w:line="180" w:lineRule="auto"/>
        <w:ind w:left="360" w:hanging="358"/>
        <w:jc w:val="both"/>
        <w:rPr>
          <w:rFonts w:ascii="Wingdings" w:eastAsia="Wingdings" w:hAnsi="Wingdings" w:cs="Wingdings"/>
          <w:sz w:val="47"/>
          <w:szCs w:val="47"/>
          <w:vertAlign w:val="superscript"/>
        </w:rPr>
      </w:pPr>
      <w:r>
        <w:rPr>
          <w:rFonts w:eastAsia="Times New Roman"/>
          <w:sz w:val="24"/>
          <w:szCs w:val="24"/>
        </w:rPr>
        <w:t>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w:t>
      </w:r>
    </w:p>
    <w:p w:rsidR="00FE5325" w:rsidRDefault="00E7351E" w:rsidP="00D44196">
      <w:pPr>
        <w:numPr>
          <w:ilvl w:val="0"/>
          <w:numId w:val="5"/>
        </w:numPr>
        <w:tabs>
          <w:tab w:val="left" w:pos="360"/>
        </w:tabs>
        <w:spacing w:line="180" w:lineRule="auto"/>
        <w:ind w:left="360" w:hanging="356"/>
        <w:rPr>
          <w:rFonts w:ascii="Wingdings" w:eastAsia="Wingdings" w:hAnsi="Wingdings" w:cs="Wingdings"/>
          <w:sz w:val="33"/>
          <w:szCs w:val="33"/>
          <w:vertAlign w:val="superscript"/>
        </w:rPr>
      </w:pPr>
      <w:r>
        <w:rPr>
          <w:rFonts w:eastAsia="Times New Roman"/>
          <w:sz w:val="19"/>
          <w:szCs w:val="19"/>
        </w:rPr>
        <w:t>создание равных условий для развития детей, имеющих разные возможности.</w:t>
      </w:r>
    </w:p>
    <w:p w:rsidR="00FE5325" w:rsidRDefault="00FE5325">
      <w:pPr>
        <w:spacing w:line="6" w:lineRule="exact"/>
        <w:rPr>
          <w:sz w:val="20"/>
          <w:szCs w:val="20"/>
        </w:rPr>
      </w:pPr>
    </w:p>
    <w:p w:rsidR="00FE5325" w:rsidRPr="00DF1D2B" w:rsidRDefault="00E7351E">
      <w:pPr>
        <w:tabs>
          <w:tab w:val="left" w:pos="7680"/>
        </w:tabs>
        <w:ind w:left="720"/>
        <w:rPr>
          <w:sz w:val="20"/>
          <w:szCs w:val="20"/>
        </w:rPr>
      </w:pPr>
      <w:r>
        <w:rPr>
          <w:rFonts w:eastAsia="Times New Roman"/>
          <w:b/>
          <w:bCs/>
          <w:sz w:val="24"/>
          <w:szCs w:val="24"/>
        </w:rPr>
        <w:t xml:space="preserve">2. </w:t>
      </w:r>
      <w:r w:rsidRPr="00DF1D2B">
        <w:rPr>
          <w:rFonts w:eastAsia="Times New Roman"/>
          <w:bCs/>
          <w:sz w:val="24"/>
          <w:szCs w:val="24"/>
        </w:rPr>
        <w:t>Авторская программа «Шахматы для детей» под редакцией</w:t>
      </w:r>
      <w:r w:rsidRPr="00DF1D2B">
        <w:rPr>
          <w:sz w:val="20"/>
          <w:szCs w:val="20"/>
        </w:rPr>
        <w:tab/>
      </w:r>
      <w:r w:rsidRPr="00DF1D2B">
        <w:rPr>
          <w:rFonts w:eastAsia="Times New Roman"/>
          <w:bCs/>
          <w:sz w:val="23"/>
          <w:szCs w:val="23"/>
        </w:rPr>
        <w:t>И. Г. Сухина.</w:t>
      </w:r>
    </w:p>
    <w:p w:rsidR="00FE5325" w:rsidRDefault="00FE5325">
      <w:pPr>
        <w:spacing w:line="7" w:lineRule="exact"/>
        <w:rPr>
          <w:sz w:val="20"/>
          <w:szCs w:val="20"/>
        </w:rPr>
      </w:pPr>
    </w:p>
    <w:p w:rsidR="00FE5325" w:rsidRDefault="00E7351E">
      <w:pPr>
        <w:spacing w:line="236" w:lineRule="auto"/>
        <w:ind w:right="20"/>
        <w:jc w:val="both"/>
        <w:rPr>
          <w:sz w:val="20"/>
          <w:szCs w:val="20"/>
        </w:rPr>
      </w:pPr>
      <w:r>
        <w:rPr>
          <w:rFonts w:eastAsia="Times New Roman"/>
          <w:b/>
          <w:bCs/>
          <w:sz w:val="24"/>
          <w:szCs w:val="24"/>
          <w:u w:val="single"/>
        </w:rPr>
        <w:t>Цель:</w:t>
      </w:r>
      <w:r>
        <w:rPr>
          <w:rFonts w:eastAsia="Times New Roman"/>
          <w:sz w:val="24"/>
          <w:szCs w:val="24"/>
        </w:rPr>
        <w:t>обучение дошкольников принципам шахматной игры,</w:t>
      </w:r>
      <w:r>
        <w:rPr>
          <w:rFonts w:eastAsia="Times New Roman"/>
          <w:b/>
          <w:bCs/>
          <w:sz w:val="24"/>
          <w:szCs w:val="24"/>
        </w:rPr>
        <w:t xml:space="preserve"> </w:t>
      </w:r>
      <w:r>
        <w:rPr>
          <w:rFonts w:eastAsia="Times New Roman"/>
          <w:sz w:val="24"/>
          <w:szCs w:val="24"/>
        </w:rPr>
        <w:t>воспитание интереса к этой игре,</w:t>
      </w:r>
      <w:r>
        <w:rPr>
          <w:rFonts w:eastAsia="Times New Roman"/>
          <w:b/>
          <w:bCs/>
          <w:sz w:val="24"/>
          <w:szCs w:val="24"/>
        </w:rPr>
        <w:t xml:space="preserve"> </w:t>
      </w:r>
      <w:r>
        <w:rPr>
          <w:rFonts w:eastAsia="Times New Roman"/>
          <w:sz w:val="24"/>
          <w:szCs w:val="24"/>
        </w:rPr>
        <w:t>создание условий для личностного и интеллектуального развития старших дошкольников, формирование общей культуры посредством обучения игре в шахматы.</w:t>
      </w:r>
    </w:p>
    <w:p w:rsidR="00FE5325" w:rsidRDefault="00FE5325">
      <w:pPr>
        <w:spacing w:line="6" w:lineRule="exact"/>
        <w:rPr>
          <w:sz w:val="20"/>
          <w:szCs w:val="20"/>
        </w:rPr>
      </w:pPr>
    </w:p>
    <w:p w:rsidR="00FE5325" w:rsidRDefault="00E7351E">
      <w:pPr>
        <w:rPr>
          <w:sz w:val="20"/>
          <w:szCs w:val="20"/>
        </w:rPr>
      </w:pPr>
      <w:r>
        <w:rPr>
          <w:rFonts w:eastAsia="Times New Roman"/>
          <w:b/>
          <w:bCs/>
          <w:sz w:val="24"/>
          <w:szCs w:val="24"/>
          <w:u w:val="single"/>
        </w:rPr>
        <w:t>Задачи:</w:t>
      </w:r>
    </w:p>
    <w:p w:rsidR="00FE5325" w:rsidRDefault="00E7351E" w:rsidP="00D44196">
      <w:pPr>
        <w:numPr>
          <w:ilvl w:val="0"/>
          <w:numId w:val="6"/>
        </w:numPr>
        <w:tabs>
          <w:tab w:val="left" w:pos="360"/>
        </w:tabs>
        <w:spacing w:line="183" w:lineRule="auto"/>
        <w:ind w:left="360" w:hanging="356"/>
        <w:rPr>
          <w:rFonts w:ascii="Wingdings" w:eastAsia="Wingdings" w:hAnsi="Wingdings" w:cs="Wingdings"/>
          <w:sz w:val="32"/>
          <w:szCs w:val="32"/>
          <w:vertAlign w:val="superscript"/>
        </w:rPr>
      </w:pPr>
      <w:r>
        <w:rPr>
          <w:rFonts w:eastAsia="Times New Roman"/>
          <w:sz w:val="19"/>
          <w:szCs w:val="19"/>
        </w:rPr>
        <w:t>содействовать формированию качеств, необходимых для успешной учебы;</w:t>
      </w:r>
    </w:p>
    <w:p w:rsidR="00FE5325" w:rsidRDefault="00FE5325">
      <w:pPr>
        <w:spacing w:line="22" w:lineRule="exact"/>
        <w:rPr>
          <w:rFonts w:ascii="Wingdings" w:eastAsia="Wingdings" w:hAnsi="Wingdings" w:cs="Wingdings"/>
          <w:sz w:val="32"/>
          <w:szCs w:val="32"/>
          <w:vertAlign w:val="superscript"/>
        </w:rPr>
      </w:pPr>
    </w:p>
    <w:p w:rsidR="00FE5325" w:rsidRDefault="00E7351E" w:rsidP="00D44196">
      <w:pPr>
        <w:numPr>
          <w:ilvl w:val="0"/>
          <w:numId w:val="6"/>
        </w:numPr>
        <w:tabs>
          <w:tab w:val="left" w:pos="360"/>
        </w:tabs>
        <w:spacing w:line="182" w:lineRule="auto"/>
        <w:ind w:left="360" w:hanging="356"/>
        <w:rPr>
          <w:rFonts w:ascii="Wingdings" w:eastAsia="Wingdings" w:hAnsi="Wingdings" w:cs="Wingdings"/>
          <w:sz w:val="30"/>
          <w:szCs w:val="30"/>
          <w:vertAlign w:val="superscript"/>
        </w:rPr>
      </w:pPr>
      <w:r>
        <w:rPr>
          <w:rFonts w:eastAsia="Times New Roman"/>
          <w:sz w:val="18"/>
          <w:szCs w:val="18"/>
        </w:rPr>
        <w:t>создать психологическую готовность к школе.</w:t>
      </w:r>
    </w:p>
    <w:p w:rsidR="00FE5325" w:rsidRDefault="00551E5D" w:rsidP="00551E5D">
      <w:pPr>
        <w:jc w:val="right"/>
        <w:sectPr w:rsidR="00FE5325">
          <w:pgSz w:w="11900" w:h="16838"/>
          <w:pgMar w:top="702" w:right="846" w:bottom="151" w:left="1340" w:header="0" w:footer="0" w:gutter="0"/>
          <w:cols w:space="720" w:equalWidth="0">
            <w:col w:w="9720"/>
          </w:cols>
        </w:sectPr>
      </w:pPr>
      <w:r w:rsidRPr="00551E5D">
        <w:t>5</w:t>
      </w:r>
    </w:p>
    <w:p w:rsidR="00FE5325" w:rsidRDefault="00FE5325">
      <w:pPr>
        <w:spacing w:line="200" w:lineRule="exact"/>
        <w:rPr>
          <w:sz w:val="20"/>
          <w:szCs w:val="20"/>
        </w:rPr>
      </w:pPr>
    </w:p>
    <w:p w:rsidR="00FE5325" w:rsidRDefault="00FE5325">
      <w:pPr>
        <w:spacing w:line="200" w:lineRule="exact"/>
        <w:rPr>
          <w:sz w:val="20"/>
          <w:szCs w:val="20"/>
        </w:rPr>
      </w:pPr>
    </w:p>
    <w:p w:rsidR="00FE5325" w:rsidRPr="00C64BCF" w:rsidRDefault="00E7351E">
      <w:pPr>
        <w:spacing w:line="236" w:lineRule="auto"/>
        <w:ind w:firstLine="710"/>
        <w:jc w:val="both"/>
        <w:rPr>
          <w:sz w:val="24"/>
          <w:szCs w:val="24"/>
        </w:rPr>
      </w:pPr>
      <w:r>
        <w:rPr>
          <w:rFonts w:eastAsia="Times New Roman"/>
          <w:b/>
          <w:bCs/>
          <w:sz w:val="24"/>
          <w:szCs w:val="24"/>
        </w:rPr>
        <w:t xml:space="preserve">3. </w:t>
      </w:r>
      <w:r w:rsidRPr="00C64BCF">
        <w:rPr>
          <w:rFonts w:eastAsia="Times New Roman"/>
          <w:bCs/>
          <w:sz w:val="24"/>
          <w:szCs w:val="24"/>
        </w:rPr>
        <w:t>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авторы: А.Д. Шатова, Ю.А. Аксенова.</w:t>
      </w:r>
    </w:p>
    <w:p w:rsidR="00FE5325" w:rsidRPr="00C64BCF" w:rsidRDefault="00FE5325">
      <w:pPr>
        <w:spacing w:line="9" w:lineRule="exact"/>
        <w:rPr>
          <w:sz w:val="24"/>
          <w:szCs w:val="24"/>
        </w:rPr>
      </w:pPr>
    </w:p>
    <w:p w:rsidR="00FE5325" w:rsidRPr="00C64BCF" w:rsidRDefault="00E7351E">
      <w:pPr>
        <w:spacing w:line="234" w:lineRule="auto"/>
        <w:jc w:val="both"/>
        <w:rPr>
          <w:sz w:val="24"/>
          <w:szCs w:val="24"/>
        </w:rPr>
      </w:pPr>
      <w:proofErr w:type="spellStart"/>
      <w:r w:rsidRPr="00C64BCF">
        <w:rPr>
          <w:rFonts w:eastAsia="Times New Roman"/>
          <w:b/>
          <w:bCs/>
          <w:sz w:val="24"/>
          <w:szCs w:val="24"/>
          <w:u w:val="single"/>
        </w:rPr>
        <w:t>Цель</w:t>
      </w:r>
      <w:proofErr w:type="gramStart"/>
      <w:r w:rsidRPr="00C64BCF">
        <w:rPr>
          <w:rFonts w:eastAsia="Times New Roman"/>
          <w:b/>
          <w:bCs/>
          <w:sz w:val="24"/>
          <w:szCs w:val="24"/>
          <w:u w:val="single"/>
        </w:rPr>
        <w:t>:</w:t>
      </w:r>
      <w:r w:rsidRPr="00C64BCF">
        <w:rPr>
          <w:rFonts w:eastAsia="Times New Roman"/>
          <w:sz w:val="24"/>
          <w:szCs w:val="24"/>
        </w:rPr>
        <w:t>п</w:t>
      </w:r>
      <w:proofErr w:type="gramEnd"/>
      <w:r w:rsidRPr="00C64BCF">
        <w:rPr>
          <w:rFonts w:eastAsia="Times New Roman"/>
          <w:sz w:val="24"/>
          <w:szCs w:val="24"/>
        </w:rPr>
        <w:t>омочь</w:t>
      </w:r>
      <w:proofErr w:type="spellEnd"/>
      <w:r w:rsidRPr="00C64BCF">
        <w:rPr>
          <w:rFonts w:eastAsia="Times New Roman"/>
          <w:sz w:val="24"/>
          <w:szCs w:val="24"/>
        </w:rPr>
        <w:t xml:space="preserve"> войти в социально-экономическую жизнь,</w:t>
      </w:r>
      <w:r w:rsidRPr="00C64BCF">
        <w:rPr>
          <w:rFonts w:eastAsia="Times New Roman"/>
          <w:b/>
          <w:bCs/>
          <w:sz w:val="24"/>
          <w:szCs w:val="24"/>
        </w:rPr>
        <w:t xml:space="preserve"> </w:t>
      </w:r>
      <w:r w:rsidRPr="00C64BCF">
        <w:rPr>
          <w:rFonts w:eastAsia="Times New Roman"/>
          <w:sz w:val="24"/>
          <w:szCs w:val="24"/>
        </w:rPr>
        <w:t>способствовать формированию основ</w:t>
      </w:r>
      <w:r w:rsidRPr="00C64BCF">
        <w:rPr>
          <w:rFonts w:eastAsia="Times New Roman"/>
          <w:b/>
          <w:bCs/>
          <w:sz w:val="24"/>
          <w:szCs w:val="24"/>
        </w:rPr>
        <w:t xml:space="preserve"> </w:t>
      </w:r>
      <w:r w:rsidRPr="00C64BCF">
        <w:rPr>
          <w:rFonts w:eastAsia="Times New Roman"/>
          <w:sz w:val="24"/>
          <w:szCs w:val="24"/>
        </w:rPr>
        <w:t>финансовой грамотности у детей.</w:t>
      </w:r>
    </w:p>
    <w:p w:rsidR="00FE5325" w:rsidRPr="00C64BCF" w:rsidRDefault="00FE5325">
      <w:pPr>
        <w:spacing w:line="6" w:lineRule="exact"/>
        <w:rPr>
          <w:sz w:val="24"/>
          <w:szCs w:val="24"/>
        </w:rPr>
      </w:pPr>
    </w:p>
    <w:p w:rsidR="00FE5325" w:rsidRPr="00C64BCF" w:rsidRDefault="00E7351E">
      <w:pPr>
        <w:rPr>
          <w:sz w:val="24"/>
          <w:szCs w:val="24"/>
        </w:rPr>
      </w:pPr>
      <w:r w:rsidRPr="00C64BCF">
        <w:rPr>
          <w:rFonts w:eastAsia="Times New Roman"/>
          <w:b/>
          <w:bCs/>
          <w:sz w:val="24"/>
          <w:szCs w:val="24"/>
          <w:u w:val="single"/>
        </w:rPr>
        <w:t>Задачи.</w:t>
      </w:r>
    </w:p>
    <w:p w:rsidR="00FE5325" w:rsidRPr="00C64BCF" w:rsidRDefault="00E7351E">
      <w:pPr>
        <w:spacing w:line="235" w:lineRule="auto"/>
        <w:rPr>
          <w:sz w:val="24"/>
          <w:szCs w:val="24"/>
        </w:rPr>
      </w:pPr>
      <w:r w:rsidRPr="00C64BCF">
        <w:rPr>
          <w:rFonts w:eastAsia="Times New Roman"/>
          <w:sz w:val="24"/>
          <w:szCs w:val="24"/>
        </w:rPr>
        <w:t>Помочь дошкольнику выработать следующие умения, навыки и личностные качества:</w:t>
      </w:r>
    </w:p>
    <w:p w:rsidR="00FE5325" w:rsidRPr="00C64BCF" w:rsidRDefault="00E7351E" w:rsidP="00D44196">
      <w:pPr>
        <w:pStyle w:val="a4"/>
        <w:numPr>
          <w:ilvl w:val="0"/>
          <w:numId w:val="205"/>
        </w:numPr>
        <w:tabs>
          <w:tab w:val="left" w:pos="360"/>
        </w:tabs>
        <w:spacing w:line="181" w:lineRule="auto"/>
        <w:rPr>
          <w:rFonts w:ascii="Wingdings" w:eastAsia="Wingdings" w:hAnsi="Wingdings" w:cs="Wingdings"/>
          <w:sz w:val="24"/>
          <w:szCs w:val="24"/>
          <w:vertAlign w:val="superscript"/>
        </w:rPr>
      </w:pPr>
      <w:r w:rsidRPr="00C64BCF">
        <w:rPr>
          <w:rFonts w:eastAsia="Times New Roman"/>
          <w:sz w:val="24"/>
          <w:szCs w:val="24"/>
        </w:rPr>
        <w:t>понимать и ценить окружающий предметный мир (мир вещей как результат труда людей);</w:t>
      </w:r>
    </w:p>
    <w:p w:rsidR="00FE5325" w:rsidRPr="00C64BCF" w:rsidRDefault="00FE5325">
      <w:pPr>
        <w:spacing w:line="23" w:lineRule="exact"/>
        <w:rPr>
          <w:rFonts w:ascii="Wingdings" w:eastAsia="Wingdings" w:hAnsi="Wingdings" w:cs="Wingdings"/>
          <w:sz w:val="24"/>
          <w:szCs w:val="24"/>
          <w:vertAlign w:val="superscript"/>
        </w:rPr>
      </w:pPr>
    </w:p>
    <w:p w:rsidR="00FE5325" w:rsidRPr="00C64BCF" w:rsidRDefault="00E7351E" w:rsidP="00D44196">
      <w:pPr>
        <w:pStyle w:val="a4"/>
        <w:numPr>
          <w:ilvl w:val="0"/>
          <w:numId w:val="205"/>
        </w:numPr>
        <w:tabs>
          <w:tab w:val="left" w:pos="360"/>
        </w:tabs>
        <w:spacing w:line="182" w:lineRule="auto"/>
        <w:rPr>
          <w:rFonts w:ascii="Wingdings" w:eastAsia="Wingdings" w:hAnsi="Wingdings" w:cs="Wingdings"/>
          <w:sz w:val="24"/>
          <w:szCs w:val="24"/>
          <w:vertAlign w:val="superscript"/>
        </w:rPr>
      </w:pPr>
      <w:r w:rsidRPr="00C64BCF">
        <w:rPr>
          <w:rFonts w:eastAsia="Times New Roman"/>
          <w:sz w:val="24"/>
          <w:szCs w:val="24"/>
        </w:rPr>
        <w:t>уважать людей, умеющих трудиться и честно зарабатывать деньги;</w:t>
      </w:r>
    </w:p>
    <w:p w:rsidR="00FE5325" w:rsidRPr="00C64BCF" w:rsidRDefault="00FE5325">
      <w:pPr>
        <w:spacing w:line="23" w:lineRule="exact"/>
        <w:rPr>
          <w:rFonts w:ascii="Wingdings" w:eastAsia="Wingdings" w:hAnsi="Wingdings" w:cs="Wingdings"/>
          <w:sz w:val="24"/>
          <w:szCs w:val="24"/>
          <w:vertAlign w:val="superscript"/>
        </w:rPr>
      </w:pPr>
    </w:p>
    <w:p w:rsidR="00FE5325" w:rsidRPr="00C64BCF" w:rsidRDefault="00E7351E" w:rsidP="00D44196">
      <w:pPr>
        <w:pStyle w:val="a4"/>
        <w:numPr>
          <w:ilvl w:val="0"/>
          <w:numId w:val="205"/>
        </w:numPr>
        <w:tabs>
          <w:tab w:val="left" w:pos="360"/>
        </w:tabs>
        <w:spacing w:line="185" w:lineRule="auto"/>
        <w:rPr>
          <w:rFonts w:ascii="Wingdings" w:eastAsia="Wingdings" w:hAnsi="Wingdings" w:cs="Wingdings"/>
          <w:sz w:val="24"/>
          <w:szCs w:val="24"/>
          <w:vertAlign w:val="superscript"/>
        </w:rPr>
      </w:pPr>
      <w:r w:rsidRPr="00C64BCF">
        <w:rPr>
          <w:rFonts w:eastAsia="Times New Roman"/>
          <w:sz w:val="24"/>
          <w:szCs w:val="24"/>
        </w:rPr>
        <w:t>признавать авторитетными качества человека-хозяина: бережливость, рациональность экономность, честность, отзывчивость;</w:t>
      </w:r>
    </w:p>
    <w:p w:rsidR="00FE5325" w:rsidRPr="00C64BCF" w:rsidRDefault="00FE5325">
      <w:pPr>
        <w:spacing w:line="13" w:lineRule="exact"/>
        <w:rPr>
          <w:rFonts w:ascii="Wingdings" w:eastAsia="Wingdings" w:hAnsi="Wingdings" w:cs="Wingdings"/>
          <w:sz w:val="24"/>
          <w:szCs w:val="24"/>
          <w:vertAlign w:val="superscript"/>
        </w:rPr>
      </w:pPr>
    </w:p>
    <w:p w:rsidR="00FE5325" w:rsidRPr="00C64BCF" w:rsidRDefault="00E7351E" w:rsidP="00D44196">
      <w:pPr>
        <w:pStyle w:val="a4"/>
        <w:numPr>
          <w:ilvl w:val="0"/>
          <w:numId w:val="205"/>
        </w:numPr>
        <w:tabs>
          <w:tab w:val="left" w:pos="360"/>
        </w:tabs>
        <w:spacing w:line="180" w:lineRule="auto"/>
        <w:rPr>
          <w:rFonts w:ascii="Wingdings" w:eastAsia="Wingdings" w:hAnsi="Wingdings" w:cs="Wingdings"/>
          <w:sz w:val="24"/>
          <w:szCs w:val="24"/>
          <w:vertAlign w:val="superscript"/>
        </w:rPr>
      </w:pPr>
      <w:r w:rsidRPr="00C64BCF">
        <w:rPr>
          <w:rFonts w:eastAsia="Times New Roman"/>
          <w:sz w:val="24"/>
          <w:szCs w:val="24"/>
        </w:rPr>
        <w:t>рационально оценивать способы и средства выполнения желаний, корректировать собственные потребности.</w:t>
      </w:r>
    </w:p>
    <w:p w:rsidR="00FE5325" w:rsidRDefault="00FE5325">
      <w:pPr>
        <w:spacing w:line="281" w:lineRule="exact"/>
        <w:rPr>
          <w:sz w:val="20"/>
          <w:szCs w:val="20"/>
        </w:rPr>
      </w:pPr>
    </w:p>
    <w:p w:rsidR="00FE5325" w:rsidRDefault="00E7351E">
      <w:pPr>
        <w:ind w:left="920"/>
        <w:rPr>
          <w:sz w:val="20"/>
          <w:szCs w:val="20"/>
        </w:rPr>
      </w:pPr>
      <w:r>
        <w:rPr>
          <w:rFonts w:eastAsia="Times New Roman"/>
          <w:b/>
          <w:bCs/>
          <w:sz w:val="24"/>
          <w:szCs w:val="24"/>
        </w:rPr>
        <w:t>1.4.</w:t>
      </w:r>
      <w:r w:rsidR="00C64BCF">
        <w:rPr>
          <w:rFonts w:eastAsia="Times New Roman"/>
          <w:b/>
          <w:bCs/>
          <w:sz w:val="24"/>
          <w:szCs w:val="24"/>
        </w:rPr>
        <w:t xml:space="preserve"> </w:t>
      </w:r>
      <w:r>
        <w:rPr>
          <w:rFonts w:eastAsia="Times New Roman"/>
          <w:b/>
          <w:bCs/>
          <w:sz w:val="24"/>
          <w:szCs w:val="24"/>
        </w:rPr>
        <w:t>Принципы и подходы к формированию программы</w:t>
      </w:r>
    </w:p>
    <w:p w:rsidR="00FE5325" w:rsidRDefault="00FE5325">
      <w:pPr>
        <w:spacing w:line="7" w:lineRule="exact"/>
        <w:rPr>
          <w:sz w:val="20"/>
          <w:szCs w:val="20"/>
        </w:rPr>
      </w:pPr>
    </w:p>
    <w:p w:rsidR="00FE5325" w:rsidRDefault="00E7351E">
      <w:pPr>
        <w:spacing w:line="238" w:lineRule="auto"/>
        <w:ind w:left="360" w:firstLine="566"/>
        <w:jc w:val="both"/>
        <w:rPr>
          <w:sz w:val="20"/>
          <w:szCs w:val="20"/>
        </w:rPr>
      </w:pPr>
      <w:r>
        <w:rPr>
          <w:rFonts w:eastAsia="Times New Roman"/>
          <w:sz w:val="24"/>
          <w:szCs w:val="24"/>
        </w:rPr>
        <w:t>Программа строится в соответствии с целью и общими принципами современного дошкольного образования. Главная цель современной образовательной системы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 Способом проверки ожидаемых результатов является диагностика приобретенных знаний и навыков детей, проводимая воспитателем группы совместно с родителем.</w:t>
      </w:r>
    </w:p>
    <w:p w:rsidR="00FE5325" w:rsidRDefault="00FE5325">
      <w:pPr>
        <w:spacing w:line="7" w:lineRule="exact"/>
        <w:rPr>
          <w:sz w:val="20"/>
          <w:szCs w:val="20"/>
        </w:rPr>
      </w:pPr>
    </w:p>
    <w:p w:rsidR="00FE5325" w:rsidRDefault="00E7351E">
      <w:pPr>
        <w:ind w:left="980"/>
        <w:rPr>
          <w:sz w:val="20"/>
          <w:szCs w:val="20"/>
        </w:rPr>
      </w:pPr>
      <w:r>
        <w:rPr>
          <w:rFonts w:eastAsia="Times New Roman"/>
          <w:sz w:val="24"/>
          <w:szCs w:val="24"/>
        </w:rPr>
        <w:t xml:space="preserve">Наша программа основывается на следующих </w:t>
      </w:r>
      <w:r>
        <w:rPr>
          <w:rFonts w:eastAsia="Times New Roman"/>
          <w:i/>
          <w:iCs/>
          <w:sz w:val="24"/>
          <w:szCs w:val="24"/>
        </w:rPr>
        <w:t>принципах.</w:t>
      </w:r>
    </w:p>
    <w:p w:rsidR="00FE5325" w:rsidRDefault="00FE5325">
      <w:pPr>
        <w:spacing w:line="12" w:lineRule="exact"/>
        <w:rPr>
          <w:sz w:val="20"/>
          <w:szCs w:val="20"/>
        </w:rPr>
      </w:pPr>
    </w:p>
    <w:p w:rsidR="00FE5325" w:rsidRDefault="00E7351E" w:rsidP="00D44196">
      <w:pPr>
        <w:numPr>
          <w:ilvl w:val="0"/>
          <w:numId w:val="7"/>
        </w:numPr>
        <w:tabs>
          <w:tab w:val="left" w:pos="499"/>
        </w:tabs>
        <w:spacing w:line="234" w:lineRule="auto"/>
        <w:ind w:left="360" w:firstLine="2"/>
        <w:rPr>
          <w:rFonts w:eastAsia="Times New Roman"/>
          <w:sz w:val="24"/>
          <w:szCs w:val="24"/>
        </w:rPr>
      </w:pPr>
      <w:r>
        <w:rPr>
          <w:rFonts w:eastAsia="Times New Roman"/>
          <w:b/>
          <w:bCs/>
          <w:sz w:val="24"/>
          <w:szCs w:val="24"/>
        </w:rPr>
        <w:t xml:space="preserve">Принцип индивидуализации - </w:t>
      </w:r>
      <w:r>
        <w:rPr>
          <w:rFonts w:eastAsia="Times New Roman"/>
          <w:sz w:val="24"/>
          <w:szCs w:val="24"/>
        </w:rPr>
        <w:t>построение образовательного процесса,</w:t>
      </w:r>
      <w:r>
        <w:rPr>
          <w:rFonts w:eastAsia="Times New Roman"/>
          <w:b/>
          <w:bCs/>
          <w:sz w:val="24"/>
          <w:szCs w:val="24"/>
        </w:rPr>
        <w:t xml:space="preserve"> </w:t>
      </w:r>
      <w:r>
        <w:rPr>
          <w:rFonts w:eastAsia="Times New Roman"/>
          <w:sz w:val="24"/>
          <w:szCs w:val="24"/>
        </w:rPr>
        <w:t>в котором</w:t>
      </w:r>
      <w:r>
        <w:rPr>
          <w:rFonts w:eastAsia="Times New Roman"/>
          <w:b/>
          <w:bCs/>
          <w:sz w:val="24"/>
          <w:szCs w:val="24"/>
        </w:rPr>
        <w:t xml:space="preserve"> </w:t>
      </w:r>
      <w:r>
        <w:rPr>
          <w:rFonts w:eastAsia="Times New Roman"/>
          <w:sz w:val="24"/>
          <w:szCs w:val="24"/>
        </w:rPr>
        <w:t>учитываются индивидуальные особенности каждого ребѐнка.</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7" w:lineRule="auto"/>
        <w:ind w:left="360" w:firstLine="2"/>
        <w:jc w:val="both"/>
        <w:rPr>
          <w:rFonts w:eastAsia="Times New Roman"/>
          <w:sz w:val="24"/>
          <w:szCs w:val="24"/>
        </w:rPr>
      </w:pPr>
      <w:r>
        <w:rPr>
          <w:rFonts w:eastAsia="Times New Roman"/>
          <w:b/>
          <w:bCs/>
          <w:sz w:val="24"/>
          <w:szCs w:val="24"/>
        </w:rPr>
        <w:t xml:space="preserve">Принцип активности – </w:t>
      </w:r>
      <w:r>
        <w:rPr>
          <w:rFonts w:eastAsia="Times New Roman"/>
          <w:sz w:val="24"/>
          <w:szCs w:val="24"/>
        </w:rPr>
        <w:t>построение такого образовательного процесса,</w:t>
      </w:r>
      <w:r>
        <w:rPr>
          <w:rFonts w:eastAsia="Times New Roman"/>
          <w:b/>
          <w:bCs/>
          <w:sz w:val="24"/>
          <w:szCs w:val="24"/>
        </w:rPr>
        <w:t xml:space="preserve"> </w:t>
      </w:r>
      <w:r>
        <w:rPr>
          <w:rFonts w:eastAsia="Times New Roman"/>
          <w:sz w:val="24"/>
          <w:szCs w:val="24"/>
        </w:rPr>
        <w:t>в котором</w:t>
      </w:r>
      <w:r>
        <w:rPr>
          <w:rFonts w:eastAsia="Times New Roman"/>
          <w:b/>
          <w:bCs/>
          <w:sz w:val="24"/>
          <w:szCs w:val="24"/>
        </w:rPr>
        <w:t xml:space="preserve"> </w:t>
      </w:r>
      <w:r>
        <w:rPr>
          <w:rFonts w:eastAsia="Times New Roman"/>
          <w:sz w:val="24"/>
          <w:szCs w:val="24"/>
        </w:rPr>
        <w:t>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FE5325" w:rsidRDefault="00FE5325">
      <w:pPr>
        <w:spacing w:line="14"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интеграции – </w:t>
      </w:r>
      <w:r>
        <w:rPr>
          <w:rFonts w:eastAsia="Times New Roman"/>
          <w:sz w:val="24"/>
          <w:szCs w:val="24"/>
        </w:rPr>
        <w:t>решение задач программы в системе всего образовательного</w:t>
      </w:r>
      <w:r>
        <w:rPr>
          <w:rFonts w:eastAsia="Times New Roman"/>
          <w:b/>
          <w:bCs/>
          <w:sz w:val="24"/>
          <w:szCs w:val="24"/>
        </w:rPr>
        <w:t xml:space="preserve"> </w:t>
      </w:r>
      <w:r>
        <w:rPr>
          <w:rFonts w:eastAsia="Times New Roman"/>
          <w:sz w:val="24"/>
          <w:szCs w:val="24"/>
        </w:rPr>
        <w:t>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гуманизации – </w:t>
      </w:r>
      <w:r>
        <w:rPr>
          <w:rFonts w:eastAsia="Times New Roman"/>
          <w:sz w:val="24"/>
          <w:szCs w:val="24"/>
        </w:rPr>
        <w:t>утверждающий непреходящие ценности общекультурного</w:t>
      </w:r>
      <w:r>
        <w:rPr>
          <w:rFonts w:eastAsia="Times New Roman"/>
          <w:b/>
          <w:bCs/>
          <w:sz w:val="24"/>
          <w:szCs w:val="24"/>
        </w:rPr>
        <w:t xml:space="preserve"> </w:t>
      </w:r>
      <w:r>
        <w:rPr>
          <w:rFonts w:eastAsia="Times New Roman"/>
          <w:sz w:val="24"/>
          <w:szCs w:val="24"/>
        </w:rPr>
        <w:t>человеческого достоинства, обеспечивающий каждому ребенку право на свободу, счастье и развитие способностей.</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преемственности – </w:t>
      </w:r>
      <w:r>
        <w:rPr>
          <w:rFonts w:eastAsia="Times New Roman"/>
          <w:sz w:val="24"/>
          <w:szCs w:val="24"/>
        </w:rPr>
        <w:t>предполагающий обогащение средств,</w:t>
      </w:r>
      <w:r>
        <w:rPr>
          <w:rFonts w:eastAsia="Times New Roman"/>
          <w:b/>
          <w:bCs/>
          <w:sz w:val="24"/>
          <w:szCs w:val="24"/>
        </w:rPr>
        <w:t xml:space="preserve"> </w:t>
      </w:r>
      <w:r>
        <w:rPr>
          <w:rFonts w:eastAsia="Times New Roman"/>
          <w:sz w:val="24"/>
          <w:szCs w:val="24"/>
        </w:rPr>
        <w:t>форм и методов</w:t>
      </w:r>
      <w:r>
        <w:rPr>
          <w:rFonts w:eastAsia="Times New Roman"/>
          <w:b/>
          <w:bCs/>
          <w:sz w:val="24"/>
          <w:szCs w:val="24"/>
        </w:rPr>
        <w:t xml:space="preserve"> </w:t>
      </w:r>
      <w:r>
        <w:rPr>
          <w:rFonts w:eastAsia="Times New Roman"/>
          <w:sz w:val="24"/>
          <w:szCs w:val="24"/>
        </w:rPr>
        <w:t>воспитания, предопределяет характер связи между элементами педагогического процесса в ДОУ и стилем воспитания в семье.</w:t>
      </w:r>
    </w:p>
    <w:p w:rsidR="00FE5325" w:rsidRDefault="00FE5325">
      <w:pPr>
        <w:spacing w:line="13" w:lineRule="exact"/>
        <w:rPr>
          <w:rFonts w:eastAsia="Times New Roman"/>
          <w:sz w:val="24"/>
          <w:szCs w:val="24"/>
        </w:rPr>
      </w:pPr>
    </w:p>
    <w:p w:rsidR="00FE5325" w:rsidRDefault="00E7351E">
      <w:pPr>
        <w:spacing w:line="236" w:lineRule="auto"/>
        <w:ind w:left="360"/>
        <w:jc w:val="both"/>
        <w:rPr>
          <w:rFonts w:eastAsia="Times New Roman"/>
          <w:sz w:val="24"/>
          <w:szCs w:val="24"/>
        </w:rPr>
      </w:pPr>
      <w:r>
        <w:rPr>
          <w:rFonts w:eastAsia="Times New Roman"/>
          <w:sz w:val="24"/>
          <w:szCs w:val="24"/>
        </w:rPr>
        <w:t>-</w:t>
      </w:r>
      <w:r>
        <w:rPr>
          <w:rFonts w:eastAsia="Times New Roman"/>
          <w:b/>
          <w:bCs/>
          <w:sz w:val="24"/>
          <w:szCs w:val="24"/>
        </w:rPr>
        <w:t>Принцип диалогичности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FE5325" w:rsidRDefault="00FE5325">
      <w:pPr>
        <w:spacing w:line="14" w:lineRule="exact"/>
        <w:rPr>
          <w:rFonts w:eastAsia="Times New Roman"/>
          <w:sz w:val="24"/>
          <w:szCs w:val="24"/>
        </w:rPr>
      </w:pPr>
    </w:p>
    <w:p w:rsidR="00FE5325" w:rsidRDefault="00E7351E" w:rsidP="00D44196">
      <w:pPr>
        <w:numPr>
          <w:ilvl w:val="0"/>
          <w:numId w:val="7"/>
        </w:numPr>
        <w:tabs>
          <w:tab w:val="left" w:pos="499"/>
        </w:tabs>
        <w:spacing w:line="237" w:lineRule="auto"/>
        <w:ind w:left="360" w:firstLine="2"/>
        <w:jc w:val="both"/>
        <w:rPr>
          <w:rFonts w:eastAsia="Times New Roman"/>
          <w:sz w:val="24"/>
          <w:szCs w:val="24"/>
        </w:rPr>
      </w:pPr>
      <w:r>
        <w:rPr>
          <w:rFonts w:eastAsia="Times New Roman"/>
          <w:b/>
          <w:bCs/>
          <w:sz w:val="24"/>
          <w:szCs w:val="24"/>
        </w:rPr>
        <w:t xml:space="preserve">Принцип культуросообразности – </w:t>
      </w:r>
      <w:r>
        <w:rPr>
          <w:rFonts w:eastAsia="Times New Roman"/>
          <w:sz w:val="24"/>
          <w:szCs w:val="24"/>
        </w:rPr>
        <w:t>предполагающий ориентацию на потребности</w:t>
      </w:r>
      <w:r>
        <w:rPr>
          <w:rFonts w:eastAsia="Times New Roman"/>
          <w:b/>
          <w:bCs/>
          <w:sz w:val="24"/>
          <w:szCs w:val="24"/>
        </w:rPr>
        <w:t xml:space="preserve"> </w:t>
      </w:r>
      <w:r>
        <w:rPr>
          <w:rFonts w:eastAsia="Times New Roman"/>
          <w:sz w:val="24"/>
          <w:szCs w:val="24"/>
        </w:rPr>
        <w:t>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вариативности </w:t>
      </w:r>
      <w:r>
        <w:rPr>
          <w:rFonts w:eastAsia="Times New Roman"/>
          <w:sz w:val="24"/>
          <w:szCs w:val="24"/>
        </w:rPr>
        <w:t>содержания образования предполагает возможность</w:t>
      </w:r>
      <w:r>
        <w:rPr>
          <w:rFonts w:eastAsia="Times New Roman"/>
          <w:b/>
          <w:bCs/>
          <w:sz w:val="24"/>
          <w:szCs w:val="24"/>
        </w:rPr>
        <w:t xml:space="preserve"> </w:t>
      </w:r>
      <w:r>
        <w:rPr>
          <w:rFonts w:eastAsia="Times New Roman"/>
          <w:sz w:val="24"/>
          <w:szCs w:val="24"/>
        </w:rPr>
        <w:t>существования различных подходов к отбору содержания и технологии обучения и воспитания.</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6" w:lineRule="auto"/>
        <w:ind w:left="360" w:firstLine="2"/>
        <w:jc w:val="both"/>
        <w:rPr>
          <w:rFonts w:eastAsia="Times New Roman"/>
          <w:sz w:val="24"/>
          <w:szCs w:val="24"/>
        </w:rPr>
      </w:pPr>
      <w:r>
        <w:rPr>
          <w:rFonts w:eastAsia="Times New Roman"/>
          <w:b/>
          <w:bCs/>
          <w:sz w:val="24"/>
          <w:szCs w:val="24"/>
        </w:rPr>
        <w:t xml:space="preserve">Принцип сбалансированности </w:t>
      </w:r>
      <w:r>
        <w:rPr>
          <w:rFonts w:eastAsia="Times New Roman"/>
          <w:sz w:val="24"/>
          <w:szCs w:val="24"/>
        </w:rPr>
        <w:t>совместной деятельности взрослых и детей,</w:t>
      </w:r>
      <w:r>
        <w:rPr>
          <w:rFonts w:eastAsia="Times New Roman"/>
          <w:b/>
          <w:bCs/>
          <w:sz w:val="24"/>
          <w:szCs w:val="24"/>
        </w:rPr>
        <w:t xml:space="preserve"> </w:t>
      </w:r>
      <w:r>
        <w:rPr>
          <w:rFonts w:eastAsia="Times New Roman"/>
          <w:sz w:val="24"/>
          <w:szCs w:val="24"/>
        </w:rPr>
        <w:t>самостоятельной деятельности детей в непосредственно-образовательной деятельности и в проведении режимных моментов.</w:t>
      </w:r>
    </w:p>
    <w:p w:rsidR="00FE5325" w:rsidRDefault="00FE5325">
      <w:pPr>
        <w:spacing w:line="13" w:lineRule="exact"/>
        <w:rPr>
          <w:rFonts w:eastAsia="Times New Roman"/>
          <w:sz w:val="24"/>
          <w:szCs w:val="24"/>
        </w:rPr>
      </w:pPr>
    </w:p>
    <w:p w:rsidR="00FE5325" w:rsidRDefault="00E7351E" w:rsidP="00D44196">
      <w:pPr>
        <w:numPr>
          <w:ilvl w:val="0"/>
          <w:numId w:val="7"/>
        </w:numPr>
        <w:tabs>
          <w:tab w:val="left" w:pos="499"/>
        </w:tabs>
        <w:spacing w:line="234" w:lineRule="auto"/>
        <w:ind w:left="360" w:firstLine="2"/>
        <w:rPr>
          <w:rFonts w:eastAsia="Times New Roman"/>
          <w:sz w:val="24"/>
          <w:szCs w:val="24"/>
        </w:rPr>
      </w:pPr>
      <w:r>
        <w:rPr>
          <w:rFonts w:eastAsia="Times New Roman"/>
          <w:b/>
          <w:bCs/>
          <w:sz w:val="24"/>
          <w:szCs w:val="24"/>
        </w:rPr>
        <w:t xml:space="preserve">Принцип адекватности </w:t>
      </w:r>
      <w:r>
        <w:rPr>
          <w:rFonts w:eastAsia="Times New Roman"/>
          <w:sz w:val="24"/>
          <w:szCs w:val="24"/>
        </w:rPr>
        <w:t>дошкольному возрасту форм взаимодействия с</w:t>
      </w:r>
      <w:r>
        <w:rPr>
          <w:rFonts w:eastAsia="Times New Roman"/>
          <w:b/>
          <w:bCs/>
          <w:sz w:val="24"/>
          <w:szCs w:val="24"/>
        </w:rPr>
        <w:t xml:space="preserve"> </w:t>
      </w:r>
      <w:r>
        <w:rPr>
          <w:rFonts w:eastAsia="Times New Roman"/>
          <w:sz w:val="24"/>
          <w:szCs w:val="24"/>
        </w:rPr>
        <w:t>воспитанниками.</w:t>
      </w:r>
    </w:p>
    <w:p w:rsidR="00FE5325" w:rsidRDefault="00FE5325">
      <w:pPr>
        <w:sectPr w:rsidR="00FE5325">
          <w:pgSz w:w="11900" w:h="16838"/>
          <w:pgMar w:top="715" w:right="846" w:bottom="151" w:left="1340" w:header="0" w:footer="0" w:gutter="0"/>
          <w:cols w:space="720" w:equalWidth="0">
            <w:col w:w="9720"/>
          </w:cols>
        </w:sectPr>
      </w:pPr>
    </w:p>
    <w:p w:rsidR="00FE5325" w:rsidRDefault="00FE5325">
      <w:pPr>
        <w:spacing w:line="289" w:lineRule="exact"/>
        <w:rPr>
          <w:sz w:val="20"/>
          <w:szCs w:val="20"/>
        </w:rPr>
      </w:pPr>
    </w:p>
    <w:p w:rsidR="00FE5325" w:rsidRDefault="00E7351E">
      <w:pPr>
        <w:ind w:left="9620"/>
        <w:rPr>
          <w:sz w:val="20"/>
          <w:szCs w:val="20"/>
        </w:rPr>
      </w:pPr>
      <w:r>
        <w:rPr>
          <w:rFonts w:ascii="Calibri" w:eastAsia="Calibri" w:hAnsi="Calibri" w:cs="Calibri"/>
          <w:sz w:val="19"/>
          <w:szCs w:val="19"/>
        </w:rPr>
        <w:t>6</w:t>
      </w:r>
    </w:p>
    <w:p w:rsidR="00FE5325" w:rsidRDefault="00FE5325">
      <w:pPr>
        <w:sectPr w:rsidR="00FE5325">
          <w:type w:val="continuous"/>
          <w:pgSz w:w="11900" w:h="16838"/>
          <w:pgMar w:top="715" w:right="846" w:bottom="151" w:left="1340" w:header="0" w:footer="0" w:gutter="0"/>
          <w:cols w:space="720" w:equalWidth="0">
            <w:col w:w="9720"/>
          </w:cols>
        </w:sectPr>
      </w:pPr>
    </w:p>
    <w:p w:rsidR="00FE5325" w:rsidRDefault="00E7351E">
      <w:pPr>
        <w:spacing w:line="238" w:lineRule="auto"/>
        <w:ind w:left="260" w:firstLine="708"/>
        <w:jc w:val="both"/>
        <w:rPr>
          <w:sz w:val="20"/>
          <w:szCs w:val="20"/>
        </w:rPr>
      </w:pPr>
      <w:r>
        <w:rPr>
          <w:rFonts w:eastAsia="Times New Roman"/>
          <w:sz w:val="24"/>
          <w:szCs w:val="24"/>
        </w:rPr>
        <w:lastRenderedPageBreak/>
        <w:t>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FE5325" w:rsidRDefault="00FE5325">
      <w:pPr>
        <w:spacing w:line="14" w:lineRule="exact"/>
        <w:rPr>
          <w:sz w:val="20"/>
          <w:szCs w:val="20"/>
        </w:rPr>
      </w:pPr>
    </w:p>
    <w:p w:rsidR="00FE5325" w:rsidRDefault="00E7351E" w:rsidP="00D44196">
      <w:pPr>
        <w:numPr>
          <w:ilvl w:val="1"/>
          <w:numId w:val="8"/>
        </w:numPr>
        <w:tabs>
          <w:tab w:val="left" w:pos="1292"/>
        </w:tabs>
        <w:spacing w:line="236" w:lineRule="auto"/>
        <w:ind w:left="260" w:firstLine="710"/>
        <w:jc w:val="both"/>
        <w:rPr>
          <w:rFonts w:eastAsia="Times New Roman"/>
          <w:sz w:val="24"/>
          <w:szCs w:val="24"/>
        </w:rPr>
      </w:pPr>
      <w:r>
        <w:rPr>
          <w:rFonts w:eastAsia="Times New Roman"/>
          <w:sz w:val="24"/>
          <w:szCs w:val="24"/>
        </w:rPr>
        <w:t>основе реализации рабочей образовательной программы лежит культурно-исторический и системно ­ деятельностный подходы к развитию ребенка, являющиеся методологией ФГОС, который предполагает:</w:t>
      </w:r>
    </w:p>
    <w:p w:rsidR="00FE5325" w:rsidRDefault="00FE5325">
      <w:pPr>
        <w:spacing w:line="33" w:lineRule="exact"/>
        <w:rPr>
          <w:rFonts w:eastAsia="Times New Roman"/>
          <w:sz w:val="24"/>
          <w:szCs w:val="24"/>
        </w:rPr>
      </w:pPr>
    </w:p>
    <w:p w:rsidR="00FE5325" w:rsidRDefault="00E7351E" w:rsidP="00D44196">
      <w:pPr>
        <w:numPr>
          <w:ilvl w:val="0"/>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полноценное проживание ребёнком всех этапов детства, обогащения (амплификации) детского развития;</w:t>
      </w:r>
    </w:p>
    <w:p w:rsidR="00FE5325" w:rsidRDefault="00FE5325">
      <w:pPr>
        <w:spacing w:line="1" w:lineRule="exact"/>
        <w:rPr>
          <w:rFonts w:ascii="Symbol" w:eastAsia="Symbol" w:hAnsi="Symbol" w:cs="Symbol"/>
          <w:sz w:val="24"/>
          <w:szCs w:val="24"/>
        </w:rPr>
      </w:pPr>
    </w:p>
    <w:p w:rsidR="00FE5325" w:rsidRDefault="00E7351E" w:rsidP="00D44196">
      <w:pPr>
        <w:numPr>
          <w:ilvl w:val="0"/>
          <w:numId w:val="8"/>
        </w:numPr>
        <w:tabs>
          <w:tab w:val="left" w:pos="980"/>
        </w:tabs>
        <w:ind w:left="980" w:hanging="152"/>
        <w:rPr>
          <w:rFonts w:ascii="Symbol" w:eastAsia="Symbol" w:hAnsi="Symbol" w:cs="Symbol"/>
          <w:sz w:val="24"/>
          <w:szCs w:val="24"/>
        </w:rPr>
      </w:pPr>
      <w:r>
        <w:rPr>
          <w:rFonts w:eastAsia="Times New Roman"/>
          <w:sz w:val="24"/>
          <w:szCs w:val="24"/>
        </w:rPr>
        <w:t>индивидуализацию дошкольного образования;</w:t>
      </w:r>
    </w:p>
    <w:p w:rsidR="00FE5325" w:rsidRDefault="00FE5325">
      <w:pPr>
        <w:spacing w:line="31"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E5325" w:rsidRDefault="00FE5325">
      <w:pPr>
        <w:spacing w:line="1" w:lineRule="exact"/>
        <w:rPr>
          <w:rFonts w:ascii="Symbol" w:eastAsia="Symbol" w:hAnsi="Symbol" w:cs="Symbol"/>
          <w:sz w:val="24"/>
          <w:szCs w:val="24"/>
        </w:rPr>
      </w:pPr>
    </w:p>
    <w:p w:rsidR="00FE5325" w:rsidRDefault="00E7351E" w:rsidP="00D44196">
      <w:pPr>
        <w:numPr>
          <w:ilvl w:val="0"/>
          <w:numId w:val="8"/>
        </w:numPr>
        <w:tabs>
          <w:tab w:val="left" w:pos="980"/>
        </w:tabs>
        <w:ind w:left="980" w:hanging="152"/>
        <w:rPr>
          <w:rFonts w:ascii="Symbol" w:eastAsia="Symbol" w:hAnsi="Symbol" w:cs="Symbol"/>
          <w:sz w:val="24"/>
          <w:szCs w:val="24"/>
        </w:rPr>
      </w:pPr>
      <w:r>
        <w:rPr>
          <w:rFonts w:eastAsia="Times New Roman"/>
          <w:sz w:val="24"/>
          <w:szCs w:val="24"/>
        </w:rPr>
        <w:t>поддержку инициативы детей в различных видах деятельности;</w:t>
      </w:r>
    </w:p>
    <w:p w:rsidR="00FE5325" w:rsidRDefault="00E7351E" w:rsidP="00D44196">
      <w:pPr>
        <w:numPr>
          <w:ilvl w:val="0"/>
          <w:numId w:val="8"/>
        </w:numPr>
        <w:tabs>
          <w:tab w:val="left" w:pos="980"/>
        </w:tabs>
        <w:spacing w:line="239" w:lineRule="auto"/>
        <w:ind w:left="980" w:hanging="152"/>
        <w:rPr>
          <w:rFonts w:ascii="Symbol" w:eastAsia="Symbol" w:hAnsi="Symbol" w:cs="Symbol"/>
          <w:sz w:val="24"/>
          <w:szCs w:val="24"/>
        </w:rPr>
      </w:pPr>
      <w:r>
        <w:rPr>
          <w:rFonts w:eastAsia="Times New Roman"/>
          <w:sz w:val="24"/>
          <w:szCs w:val="24"/>
        </w:rPr>
        <w:t>партнерство с семьей;</w:t>
      </w:r>
    </w:p>
    <w:p w:rsidR="00FE5325" w:rsidRDefault="00FE5325">
      <w:pPr>
        <w:spacing w:line="29"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right="20" w:firstLine="568"/>
        <w:rPr>
          <w:rFonts w:ascii="Symbol" w:eastAsia="Symbol" w:hAnsi="Symbol" w:cs="Symbol"/>
          <w:sz w:val="24"/>
          <w:szCs w:val="24"/>
        </w:rPr>
      </w:pPr>
      <w:r>
        <w:rPr>
          <w:rFonts w:eastAsia="Times New Roman"/>
          <w:sz w:val="24"/>
          <w:szCs w:val="24"/>
        </w:rPr>
        <w:t>приобщение детей к социально культурным нормам, традициям семьи, общества и государства;</w:t>
      </w:r>
    </w:p>
    <w:p w:rsidR="00FE5325" w:rsidRDefault="00FE5325">
      <w:pPr>
        <w:spacing w:line="32"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right="20" w:firstLine="568"/>
        <w:rPr>
          <w:rFonts w:ascii="Symbol" w:eastAsia="Symbol" w:hAnsi="Symbol" w:cs="Symbol"/>
          <w:sz w:val="24"/>
          <w:szCs w:val="24"/>
        </w:rPr>
      </w:pPr>
      <w:r>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FE5325" w:rsidRDefault="00FE5325">
      <w:pPr>
        <w:spacing w:line="32" w:lineRule="exact"/>
        <w:rPr>
          <w:rFonts w:ascii="Symbol" w:eastAsia="Symbol" w:hAnsi="Symbol" w:cs="Symbol"/>
          <w:sz w:val="24"/>
          <w:szCs w:val="24"/>
        </w:rPr>
      </w:pPr>
    </w:p>
    <w:p w:rsidR="00FE5325" w:rsidRDefault="00E7351E" w:rsidP="00D44196">
      <w:pPr>
        <w:numPr>
          <w:ilvl w:val="0"/>
          <w:numId w:val="8"/>
        </w:numPr>
        <w:tabs>
          <w:tab w:val="left" w:pos="968"/>
        </w:tabs>
        <w:spacing w:line="227" w:lineRule="auto"/>
        <w:ind w:left="260" w:right="20" w:firstLine="568"/>
        <w:rPr>
          <w:rFonts w:ascii="Symbol" w:eastAsia="Symbol" w:hAnsi="Symbol" w:cs="Symbol"/>
          <w:sz w:val="24"/>
          <w:szCs w:val="24"/>
        </w:rPr>
      </w:pPr>
      <w:r>
        <w:rPr>
          <w:rFonts w:eastAsia="Times New Roman"/>
          <w:sz w:val="24"/>
          <w:szCs w:val="24"/>
        </w:rPr>
        <w:t>возрастную адекватность (соответствия условий, требований, методов возрасту и особенностям развития);</w:t>
      </w:r>
    </w:p>
    <w:p w:rsidR="00FE5325" w:rsidRDefault="00FE5325">
      <w:pPr>
        <w:spacing w:line="1" w:lineRule="exact"/>
        <w:rPr>
          <w:rFonts w:ascii="Symbol" w:eastAsia="Symbol" w:hAnsi="Symbol" w:cs="Symbol"/>
          <w:sz w:val="24"/>
          <w:szCs w:val="24"/>
        </w:rPr>
      </w:pPr>
    </w:p>
    <w:p w:rsidR="00FE5325" w:rsidRDefault="00E7351E" w:rsidP="00D44196">
      <w:pPr>
        <w:numPr>
          <w:ilvl w:val="0"/>
          <w:numId w:val="8"/>
        </w:numPr>
        <w:tabs>
          <w:tab w:val="left" w:pos="980"/>
        </w:tabs>
        <w:ind w:left="980" w:hanging="152"/>
        <w:rPr>
          <w:rFonts w:ascii="Symbol" w:eastAsia="Symbol" w:hAnsi="Symbol" w:cs="Symbol"/>
          <w:sz w:val="24"/>
          <w:szCs w:val="24"/>
        </w:rPr>
      </w:pPr>
      <w:r>
        <w:rPr>
          <w:rFonts w:eastAsia="Times New Roman"/>
          <w:sz w:val="24"/>
          <w:szCs w:val="24"/>
        </w:rPr>
        <w:t>учёт этнокультурной ситуации развития детей.</w:t>
      </w:r>
    </w:p>
    <w:p w:rsidR="00FE5325" w:rsidRDefault="00FE5325">
      <w:pPr>
        <w:spacing w:line="29" w:lineRule="exact"/>
        <w:rPr>
          <w:rFonts w:ascii="Symbol" w:eastAsia="Symbol" w:hAnsi="Symbol" w:cs="Symbol"/>
          <w:sz w:val="24"/>
          <w:szCs w:val="24"/>
        </w:rPr>
      </w:pPr>
    </w:p>
    <w:p w:rsidR="00FE5325" w:rsidRDefault="00E7351E" w:rsidP="00D44196">
      <w:pPr>
        <w:numPr>
          <w:ilvl w:val="0"/>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обеспечение преемственности дошкольного общего и начального общего образования.</w:t>
      </w:r>
    </w:p>
    <w:p w:rsidR="00FE5325" w:rsidRDefault="00FE5325">
      <w:pPr>
        <w:spacing w:line="294" w:lineRule="exact"/>
        <w:rPr>
          <w:sz w:val="20"/>
          <w:szCs w:val="20"/>
        </w:rPr>
      </w:pPr>
    </w:p>
    <w:p w:rsidR="00FE5325" w:rsidRDefault="00E7351E">
      <w:pPr>
        <w:spacing w:line="232" w:lineRule="auto"/>
        <w:ind w:left="980"/>
        <w:rPr>
          <w:sz w:val="20"/>
          <w:szCs w:val="20"/>
        </w:rPr>
      </w:pPr>
      <w:r>
        <w:rPr>
          <w:rFonts w:eastAsia="Times New Roman"/>
          <w:b/>
          <w:bCs/>
          <w:sz w:val="24"/>
          <w:szCs w:val="24"/>
        </w:rPr>
        <w:t>1.5. Вариативная часть программы. Реализация регионального компонента</w:t>
      </w:r>
      <w:r w:rsidR="00551E5D">
        <w:rPr>
          <w:rFonts w:eastAsia="Times New Roman"/>
          <w:b/>
          <w:bCs/>
          <w:sz w:val="24"/>
          <w:szCs w:val="24"/>
        </w:rPr>
        <w:t>.</w:t>
      </w:r>
      <w:r>
        <w:rPr>
          <w:rFonts w:eastAsia="Times New Roman"/>
          <w:b/>
          <w:bCs/>
          <w:sz w:val="24"/>
          <w:szCs w:val="24"/>
        </w:rPr>
        <w:t xml:space="preserve"> </w:t>
      </w:r>
      <w:r>
        <w:rPr>
          <w:rFonts w:eastAsia="Times New Roman"/>
          <w:sz w:val="24"/>
          <w:szCs w:val="24"/>
        </w:rPr>
        <w:t>Внедрение в образовательный процесс дошкольного учреждения регионального</w:t>
      </w:r>
    </w:p>
    <w:p w:rsidR="00FE5325" w:rsidRDefault="00FE5325">
      <w:pPr>
        <w:spacing w:line="14" w:lineRule="exact"/>
        <w:rPr>
          <w:sz w:val="20"/>
          <w:szCs w:val="20"/>
        </w:rPr>
      </w:pPr>
    </w:p>
    <w:p w:rsidR="00FE5325" w:rsidRDefault="00E7351E">
      <w:pPr>
        <w:spacing w:line="238" w:lineRule="auto"/>
        <w:ind w:left="260"/>
        <w:jc w:val="both"/>
        <w:rPr>
          <w:sz w:val="20"/>
          <w:szCs w:val="20"/>
        </w:rPr>
      </w:pPr>
      <w:r>
        <w:rPr>
          <w:rFonts w:eastAsia="Times New Roman"/>
          <w:sz w:val="24"/>
          <w:szCs w:val="24"/>
        </w:rPr>
        <w:t>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w:t>
      </w:r>
    </w:p>
    <w:p w:rsidR="00FE5325" w:rsidRDefault="00FE5325">
      <w:pPr>
        <w:spacing w:line="21"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Реализация регионального содержания образования осуществляется в четырех направлениях:</w:t>
      </w:r>
    </w:p>
    <w:p w:rsidR="00FE5325" w:rsidRDefault="00E7351E" w:rsidP="00D44196">
      <w:pPr>
        <w:numPr>
          <w:ilvl w:val="0"/>
          <w:numId w:val="9"/>
        </w:numPr>
        <w:tabs>
          <w:tab w:val="left" w:pos="1100"/>
        </w:tabs>
        <w:spacing w:line="237" w:lineRule="auto"/>
        <w:ind w:left="1100" w:hanging="130"/>
        <w:rPr>
          <w:rFonts w:eastAsia="Times New Roman"/>
          <w:sz w:val="24"/>
          <w:szCs w:val="24"/>
        </w:rPr>
      </w:pPr>
      <w:r>
        <w:rPr>
          <w:rFonts w:eastAsia="Times New Roman"/>
          <w:sz w:val="24"/>
          <w:szCs w:val="24"/>
        </w:rPr>
        <w:t>природно-климатические особенности родного края;</w:t>
      </w:r>
    </w:p>
    <w:p w:rsidR="00FE5325" w:rsidRDefault="00E7351E" w:rsidP="00D44196">
      <w:pPr>
        <w:numPr>
          <w:ilvl w:val="0"/>
          <w:numId w:val="9"/>
        </w:numPr>
        <w:tabs>
          <w:tab w:val="left" w:pos="1100"/>
        </w:tabs>
        <w:ind w:left="1100" w:hanging="130"/>
        <w:rPr>
          <w:rFonts w:eastAsia="Times New Roman"/>
          <w:sz w:val="24"/>
          <w:szCs w:val="24"/>
        </w:rPr>
      </w:pPr>
      <w:r>
        <w:rPr>
          <w:rFonts w:eastAsia="Times New Roman"/>
          <w:sz w:val="24"/>
          <w:szCs w:val="24"/>
        </w:rPr>
        <w:t>национально-культурные и исторические особенности края;</w:t>
      </w:r>
    </w:p>
    <w:p w:rsidR="00FE5325" w:rsidRDefault="00E7351E" w:rsidP="00D44196">
      <w:pPr>
        <w:numPr>
          <w:ilvl w:val="0"/>
          <w:numId w:val="9"/>
        </w:numPr>
        <w:tabs>
          <w:tab w:val="left" w:pos="1100"/>
        </w:tabs>
        <w:ind w:left="1100" w:hanging="130"/>
        <w:rPr>
          <w:rFonts w:eastAsia="Times New Roman"/>
          <w:sz w:val="24"/>
          <w:szCs w:val="24"/>
        </w:rPr>
      </w:pPr>
      <w:r>
        <w:rPr>
          <w:rFonts w:eastAsia="Times New Roman"/>
          <w:sz w:val="24"/>
          <w:szCs w:val="24"/>
        </w:rPr>
        <w:t>ценностно-смысловая взаимосвязь поколений;</w:t>
      </w:r>
    </w:p>
    <w:p w:rsidR="00FE5325" w:rsidRDefault="00E7351E" w:rsidP="00D44196">
      <w:pPr>
        <w:numPr>
          <w:ilvl w:val="0"/>
          <w:numId w:val="9"/>
        </w:numPr>
        <w:tabs>
          <w:tab w:val="left" w:pos="1100"/>
        </w:tabs>
        <w:ind w:left="1100" w:hanging="130"/>
        <w:rPr>
          <w:rFonts w:eastAsia="Times New Roman"/>
          <w:sz w:val="24"/>
          <w:szCs w:val="24"/>
        </w:rPr>
      </w:pPr>
      <w:r>
        <w:rPr>
          <w:rFonts w:eastAsia="Times New Roman"/>
          <w:sz w:val="24"/>
          <w:szCs w:val="24"/>
        </w:rPr>
        <w:t>символика края.</w:t>
      </w:r>
    </w:p>
    <w:p w:rsidR="00FE5325" w:rsidRDefault="00FE5325">
      <w:pPr>
        <w:spacing w:line="5" w:lineRule="exact"/>
        <w:rPr>
          <w:sz w:val="20"/>
          <w:szCs w:val="20"/>
        </w:rPr>
      </w:pPr>
    </w:p>
    <w:p w:rsidR="00FE5325" w:rsidRDefault="00E7351E">
      <w:pPr>
        <w:ind w:left="980"/>
        <w:rPr>
          <w:sz w:val="20"/>
          <w:szCs w:val="20"/>
        </w:rPr>
      </w:pPr>
      <w:r>
        <w:rPr>
          <w:rFonts w:eastAsia="Times New Roman"/>
          <w:b/>
          <w:bCs/>
          <w:sz w:val="24"/>
          <w:szCs w:val="24"/>
        </w:rPr>
        <w:t>Значимые для разработки и реализации программы характеристики</w:t>
      </w:r>
    </w:p>
    <w:p w:rsidR="00FE5325" w:rsidRDefault="00FE5325">
      <w:pPr>
        <w:spacing w:line="7"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При разработке программы учитывались следующие значимые характеристики: географическое месторасположение; национально-культурная и социокультурная среда; контингент воспитанников; характеристики особенностей развития детей раннего и дошкольного возраста</w:t>
      </w:r>
    </w:p>
    <w:p w:rsidR="00FE5325" w:rsidRDefault="00FE5325">
      <w:pPr>
        <w:spacing w:line="6" w:lineRule="exact"/>
        <w:rPr>
          <w:sz w:val="20"/>
          <w:szCs w:val="20"/>
        </w:rPr>
      </w:pPr>
    </w:p>
    <w:p w:rsidR="00FE5325" w:rsidRDefault="00E7351E">
      <w:pPr>
        <w:ind w:left="980"/>
        <w:rPr>
          <w:sz w:val="20"/>
          <w:szCs w:val="20"/>
        </w:rPr>
      </w:pPr>
      <w:r>
        <w:rPr>
          <w:rFonts w:eastAsia="Times New Roman"/>
          <w:b/>
          <w:bCs/>
          <w:i/>
          <w:iCs/>
          <w:sz w:val="24"/>
          <w:szCs w:val="24"/>
        </w:rPr>
        <w:t>Климатические особенности</w:t>
      </w:r>
    </w:p>
    <w:p w:rsidR="00FE5325" w:rsidRDefault="00FE5325">
      <w:pPr>
        <w:spacing w:line="7"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При организации образовательного процесса учитываются климатические особенности региона.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FE5325" w:rsidRDefault="00FE5325">
      <w:pPr>
        <w:spacing w:line="17"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Образовательный процесс осуществляется в условиях умеренного континентального климата, характеризующегося быстрой сменой погодных условий.</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16" w:lineRule="exact"/>
        <w:rPr>
          <w:sz w:val="20"/>
          <w:szCs w:val="20"/>
        </w:rPr>
      </w:pPr>
    </w:p>
    <w:p w:rsidR="00FE5325" w:rsidRDefault="00E7351E">
      <w:pPr>
        <w:ind w:left="9520"/>
        <w:rPr>
          <w:sz w:val="20"/>
          <w:szCs w:val="20"/>
        </w:rPr>
      </w:pPr>
      <w:r>
        <w:rPr>
          <w:rFonts w:ascii="Calibri" w:eastAsia="Calibri" w:hAnsi="Calibri" w:cs="Calibri"/>
          <w:sz w:val="19"/>
          <w:szCs w:val="19"/>
        </w:rPr>
        <w:t>7</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1"/>
          <w:numId w:val="10"/>
        </w:numPr>
        <w:tabs>
          <w:tab w:val="left" w:pos="1265"/>
        </w:tabs>
        <w:spacing w:line="234" w:lineRule="auto"/>
        <w:ind w:left="260" w:firstLine="710"/>
        <w:rPr>
          <w:rFonts w:eastAsia="Times New Roman"/>
          <w:sz w:val="24"/>
          <w:szCs w:val="24"/>
        </w:rPr>
      </w:pPr>
      <w:r>
        <w:rPr>
          <w:rFonts w:eastAsia="Times New Roman"/>
          <w:sz w:val="24"/>
          <w:szCs w:val="24"/>
        </w:rPr>
        <w:lastRenderedPageBreak/>
        <w:t>данных климатических условиях задача сохранения и укрепления здоровья, полноценного физического развития детей является особенно актуальной.</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 - август).</w:t>
      </w:r>
    </w:p>
    <w:p w:rsidR="00FE5325" w:rsidRDefault="00FE5325">
      <w:pPr>
        <w:spacing w:line="14"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При планировании режима дня регламентированная образовательная деятельность по физическому развитию детей организуется 3 раза в неделю. Один раз в неделю для детей 6-7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 В дождливые, ветреные и морозные дни занятия физической культурой проводятся в зале.</w:t>
      </w:r>
    </w:p>
    <w:p w:rsidR="00FE5325" w:rsidRDefault="00FE5325">
      <w:pPr>
        <w:spacing w:line="13" w:lineRule="exact"/>
        <w:rPr>
          <w:rFonts w:eastAsia="Times New Roman"/>
          <w:sz w:val="24"/>
          <w:szCs w:val="24"/>
        </w:rPr>
      </w:pPr>
    </w:p>
    <w:p w:rsidR="00FE5325" w:rsidRDefault="00E7351E" w:rsidP="00D44196">
      <w:pPr>
        <w:numPr>
          <w:ilvl w:val="1"/>
          <w:numId w:val="10"/>
        </w:numPr>
        <w:tabs>
          <w:tab w:val="left" w:pos="1191"/>
        </w:tabs>
        <w:spacing w:line="237" w:lineRule="auto"/>
        <w:ind w:left="260" w:firstLine="710"/>
        <w:jc w:val="both"/>
        <w:rPr>
          <w:rFonts w:eastAsia="Times New Roman"/>
          <w:sz w:val="24"/>
          <w:szCs w:val="24"/>
        </w:rPr>
      </w:pPr>
      <w:r>
        <w:rPr>
          <w:rFonts w:eastAsia="Times New Roman"/>
          <w:sz w:val="24"/>
          <w:szCs w:val="24"/>
        </w:rPr>
        <w:t>режим дня группы ежедневно включены: утренняя, корригирующая гимнастики, упражнения для профилактики плоскостопия, дыхательная гимнастика, гимнастика для глаз, физкультминутки, мало - подвижные игры, массаж друг другу пальцами рук, пальчиковая гимнастика, воздушные ванны,</w:t>
      </w:r>
    </w:p>
    <w:p w:rsidR="00FE5325" w:rsidRDefault="00FE5325">
      <w:pPr>
        <w:spacing w:line="13"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b/>
          <w:bCs/>
          <w:i/>
          <w:iCs/>
          <w:sz w:val="24"/>
          <w:szCs w:val="24"/>
        </w:rPr>
        <w:t xml:space="preserve">Природно-климатические особенности родного края. </w:t>
      </w:r>
      <w:r>
        <w:rPr>
          <w:rFonts w:eastAsia="Times New Roman"/>
          <w:sz w:val="24"/>
          <w:szCs w:val="24"/>
        </w:rPr>
        <w:t>Дети знакомятся с</w:t>
      </w:r>
      <w:r>
        <w:rPr>
          <w:rFonts w:eastAsia="Times New Roman"/>
          <w:b/>
          <w:bCs/>
          <w:i/>
          <w:iCs/>
          <w:sz w:val="24"/>
          <w:szCs w:val="24"/>
        </w:rPr>
        <w:t xml:space="preserve"> </w:t>
      </w:r>
      <w:r>
        <w:rPr>
          <w:rFonts w:eastAsia="Times New Roman"/>
          <w:sz w:val="24"/>
          <w:szCs w:val="24"/>
        </w:rPr>
        <w:t>природно-экологическим своеобразием края, где рассматривается флора и фауна региона, природные богатства, дошкольники получают сведения о географических и климатических особенностях своей местности.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целевые прогулки, труд в природе, наблюдения, эксперименты и опыты, связанные с объектами природы.</w:t>
      </w:r>
    </w:p>
    <w:p w:rsidR="00FE5325" w:rsidRDefault="00FE5325">
      <w:pPr>
        <w:spacing w:line="14" w:lineRule="exact"/>
        <w:rPr>
          <w:rFonts w:eastAsia="Times New Roman"/>
          <w:sz w:val="24"/>
          <w:szCs w:val="24"/>
        </w:rPr>
      </w:pPr>
    </w:p>
    <w:p w:rsidR="00FE5325" w:rsidRDefault="00E7351E">
      <w:pPr>
        <w:ind w:left="980"/>
        <w:rPr>
          <w:rFonts w:eastAsia="Times New Roman"/>
          <w:sz w:val="24"/>
          <w:szCs w:val="24"/>
        </w:rPr>
      </w:pPr>
      <w:r>
        <w:rPr>
          <w:rFonts w:eastAsia="Times New Roman"/>
          <w:b/>
          <w:bCs/>
          <w:i/>
          <w:iCs/>
          <w:sz w:val="24"/>
          <w:szCs w:val="24"/>
        </w:rPr>
        <w:t>Демографические особенности</w:t>
      </w:r>
    </w:p>
    <w:p w:rsidR="00FE5325" w:rsidRDefault="00FE5325">
      <w:pPr>
        <w:spacing w:line="7" w:lineRule="exact"/>
        <w:rPr>
          <w:rFonts w:eastAsia="Times New Roman"/>
          <w:sz w:val="24"/>
          <w:szCs w:val="24"/>
        </w:rPr>
      </w:pPr>
    </w:p>
    <w:p w:rsidR="00FE5325" w:rsidRDefault="00E7351E">
      <w:pPr>
        <w:spacing w:line="237" w:lineRule="auto"/>
        <w:ind w:left="260" w:firstLine="720"/>
        <w:jc w:val="both"/>
        <w:rPr>
          <w:rFonts w:eastAsia="Times New Roman"/>
          <w:sz w:val="24"/>
          <w:szCs w:val="24"/>
        </w:rPr>
      </w:pPr>
      <w:r>
        <w:rPr>
          <w:rFonts w:eastAsia="Times New Roman"/>
          <w:sz w:val="24"/>
          <w:szCs w:val="24"/>
        </w:rPr>
        <w:t>Анализ социального статуса семей выявил, что в группе воспитываются дети из полных семей – 12, из неполных семей - 3; многодетных семей - 4. Основной состав родителей – среднеобеспеченные, с высшим образованием – 13 человек, средним профессиональным образованием – 8 человек, средним образованием – 3 человек.</w:t>
      </w:r>
    </w:p>
    <w:p w:rsidR="00FE5325" w:rsidRDefault="00FE5325">
      <w:pPr>
        <w:spacing w:line="6" w:lineRule="exact"/>
        <w:rPr>
          <w:rFonts w:eastAsia="Times New Roman"/>
          <w:sz w:val="24"/>
          <w:szCs w:val="24"/>
        </w:rPr>
      </w:pPr>
    </w:p>
    <w:p w:rsidR="00FE5325" w:rsidRDefault="00E7351E">
      <w:pPr>
        <w:ind w:left="980"/>
        <w:rPr>
          <w:rFonts w:eastAsia="Times New Roman"/>
          <w:sz w:val="24"/>
          <w:szCs w:val="24"/>
        </w:rPr>
      </w:pPr>
      <w:r>
        <w:rPr>
          <w:rFonts w:eastAsia="Times New Roman"/>
          <w:b/>
          <w:bCs/>
          <w:i/>
          <w:iCs/>
          <w:sz w:val="24"/>
          <w:szCs w:val="24"/>
        </w:rPr>
        <w:t>Национально-культурные особенности</w:t>
      </w:r>
    </w:p>
    <w:p w:rsidR="00FE5325" w:rsidRDefault="00FE5325">
      <w:pPr>
        <w:spacing w:line="7"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Этнический состав группы: русские, украинцы, татары, лезгины, но основной контингент – дети из русскоязычных семей. Образовательный процесс осуществляется на русском языке. Весь контингент воспитанников проживает в условиях города.</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sz w:val="24"/>
          <w:szCs w:val="24"/>
        </w:rPr>
        <w:t>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FE5325" w:rsidRDefault="00FE5325">
      <w:pPr>
        <w:spacing w:line="14"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 Ведущие отрасли промышленности (добыча нефти и газа) обусловливают тематику ознакомления детей с трудом взрослых.</w:t>
      </w:r>
    </w:p>
    <w:p w:rsidR="00FE5325" w:rsidRDefault="00FE5325">
      <w:pPr>
        <w:spacing w:line="6" w:lineRule="exact"/>
        <w:rPr>
          <w:rFonts w:eastAsia="Times New Roman"/>
          <w:sz w:val="24"/>
          <w:szCs w:val="24"/>
        </w:rPr>
      </w:pPr>
    </w:p>
    <w:p w:rsidR="00FE5325" w:rsidRDefault="00E7351E">
      <w:pPr>
        <w:ind w:left="980"/>
        <w:rPr>
          <w:rFonts w:eastAsia="Times New Roman"/>
          <w:sz w:val="24"/>
          <w:szCs w:val="24"/>
        </w:rPr>
      </w:pPr>
      <w:r>
        <w:rPr>
          <w:rFonts w:eastAsia="Times New Roman"/>
          <w:b/>
          <w:bCs/>
          <w:sz w:val="24"/>
          <w:szCs w:val="24"/>
        </w:rPr>
        <w:t>Учет этнокультурной ситуации развития детей.</w:t>
      </w:r>
    </w:p>
    <w:p w:rsidR="00FE5325" w:rsidRDefault="00E7351E">
      <w:pPr>
        <w:spacing w:line="235" w:lineRule="auto"/>
        <w:ind w:left="980"/>
        <w:rPr>
          <w:rFonts w:eastAsia="Times New Roman"/>
          <w:sz w:val="24"/>
          <w:szCs w:val="24"/>
        </w:rPr>
      </w:pPr>
      <w:r>
        <w:rPr>
          <w:rFonts w:eastAsia="Times New Roman"/>
          <w:sz w:val="24"/>
          <w:szCs w:val="24"/>
        </w:rPr>
        <w:t>1. Ценностно-смысловая взаимосвязь поколений. Дошкольники получают сведения</w:t>
      </w:r>
    </w:p>
    <w:p w:rsidR="00FE5325" w:rsidRDefault="00FE5325">
      <w:pPr>
        <w:spacing w:line="13" w:lineRule="exact"/>
        <w:rPr>
          <w:rFonts w:eastAsia="Times New Roman"/>
          <w:sz w:val="24"/>
          <w:szCs w:val="24"/>
        </w:rPr>
      </w:pPr>
    </w:p>
    <w:p w:rsidR="00FE5325" w:rsidRDefault="00E7351E" w:rsidP="00D44196">
      <w:pPr>
        <w:numPr>
          <w:ilvl w:val="0"/>
          <w:numId w:val="10"/>
        </w:numPr>
        <w:tabs>
          <w:tab w:val="left" w:pos="536"/>
        </w:tabs>
        <w:ind w:left="260" w:firstLine="2"/>
        <w:jc w:val="both"/>
        <w:rPr>
          <w:rFonts w:eastAsia="Times New Roman"/>
          <w:sz w:val="24"/>
          <w:szCs w:val="24"/>
        </w:rPr>
      </w:pPr>
      <w:r>
        <w:rPr>
          <w:rFonts w:eastAsia="Times New Roman"/>
          <w:sz w:val="24"/>
          <w:szCs w:val="24"/>
        </w:rPr>
        <w:t>почетной обязанности молодых парней проходящих службу в Российской армии служить Отечеству, защищать Родину. Используются слайды, художественная литература.</w:t>
      </w:r>
    </w:p>
    <w:p w:rsidR="00FE5325" w:rsidRDefault="00FE5325">
      <w:pPr>
        <w:spacing w:line="275" w:lineRule="exact"/>
        <w:rPr>
          <w:rFonts w:eastAsia="Times New Roman"/>
          <w:sz w:val="24"/>
          <w:szCs w:val="24"/>
        </w:rPr>
      </w:pPr>
    </w:p>
    <w:p w:rsidR="00FE5325" w:rsidRDefault="00E7351E" w:rsidP="003866BD">
      <w:pPr>
        <w:spacing w:line="236" w:lineRule="auto"/>
        <w:ind w:left="260" w:firstLine="708"/>
        <w:jc w:val="both"/>
        <w:sectPr w:rsidR="00FE5325">
          <w:pgSz w:w="11900" w:h="16838"/>
          <w:pgMar w:top="710" w:right="846" w:bottom="151" w:left="1440" w:header="0" w:footer="0" w:gutter="0"/>
          <w:cols w:space="720" w:equalWidth="0">
            <w:col w:w="9620"/>
          </w:cols>
        </w:sectPr>
      </w:pPr>
      <w:r>
        <w:rPr>
          <w:rFonts w:eastAsia="Times New Roman"/>
          <w:sz w:val="24"/>
          <w:szCs w:val="24"/>
        </w:rPr>
        <w:t>2. Символика края. Реализация регионального компонента в данном направлении предусматривает знакомство дошкольников с гербом, флагом ХМАО, города Покачи. Дети получают сведения о цветах герба и флага, о значении изображаемых на них</w:t>
      </w:r>
    </w:p>
    <w:p w:rsidR="00FE5325" w:rsidRDefault="00FE5325">
      <w:pPr>
        <w:spacing w:line="289" w:lineRule="exact"/>
        <w:rPr>
          <w:sz w:val="20"/>
          <w:szCs w:val="20"/>
        </w:rPr>
      </w:pPr>
    </w:p>
    <w:p w:rsidR="00FE5325" w:rsidRDefault="00E7351E">
      <w:pPr>
        <w:ind w:left="9520"/>
        <w:rPr>
          <w:sz w:val="20"/>
          <w:szCs w:val="20"/>
        </w:rPr>
      </w:pPr>
      <w:r>
        <w:rPr>
          <w:rFonts w:ascii="Calibri" w:eastAsia="Calibri" w:hAnsi="Calibri" w:cs="Calibri"/>
          <w:sz w:val="19"/>
          <w:szCs w:val="19"/>
        </w:rPr>
        <w:t>8</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jc w:val="both"/>
        <w:rPr>
          <w:sz w:val="20"/>
          <w:szCs w:val="20"/>
        </w:rPr>
      </w:pPr>
      <w:r>
        <w:rPr>
          <w:rFonts w:eastAsia="Times New Roman"/>
          <w:sz w:val="24"/>
          <w:szCs w:val="24"/>
        </w:rPr>
        <w:lastRenderedPageBreak/>
        <w:t>символов. Воспитываются нравственно-патриотические чувства: гордость за свою малую родину, формируется осознание личной причастности к жизни края.</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3. Национально-культурные и исторические особенности края. Это направление предусматривает получение детьми краеведческих сведений о родном округе, городе. В музее опираясь на наглядность, собранных экспонатов проводятся беседы с детьми о жизни и быте коренных жителей ханты и манси, дошкольники знакомятся с предметами быта их назначением, названием, рассматривают национальную одежду, обувь. Реализация данного направления в работе с детьми осуществляется в форме экскурсий, бесед, видеопросмотров, посещения музея.</w:t>
      </w:r>
    </w:p>
    <w:p w:rsidR="00FE5325" w:rsidRDefault="00FE5325">
      <w:pPr>
        <w:spacing w:line="17" w:lineRule="exact"/>
        <w:rPr>
          <w:sz w:val="20"/>
          <w:szCs w:val="20"/>
        </w:rPr>
      </w:pPr>
    </w:p>
    <w:p w:rsidR="00FE5325" w:rsidRDefault="00E7351E">
      <w:pPr>
        <w:spacing w:line="234" w:lineRule="auto"/>
        <w:ind w:left="260" w:firstLine="708"/>
        <w:jc w:val="both"/>
        <w:rPr>
          <w:sz w:val="20"/>
          <w:szCs w:val="20"/>
        </w:rPr>
      </w:pPr>
      <w:r>
        <w:rPr>
          <w:rFonts w:eastAsia="Times New Roman"/>
          <w:i/>
          <w:iCs/>
          <w:sz w:val="24"/>
          <w:szCs w:val="24"/>
        </w:rPr>
        <w:t>Познавательное развитие:</w:t>
      </w:r>
      <w:r>
        <w:rPr>
          <w:rFonts w:eastAsia="Times New Roman"/>
          <w:sz w:val="24"/>
          <w:szCs w:val="24"/>
        </w:rPr>
        <w:t>приобщать детей к истории ХМАО-Югра.Формировать</w:t>
      </w:r>
      <w:r>
        <w:rPr>
          <w:rFonts w:eastAsia="Times New Roman"/>
          <w:i/>
          <w:iCs/>
          <w:sz w:val="24"/>
          <w:szCs w:val="24"/>
        </w:rPr>
        <w:t xml:space="preserve"> </w:t>
      </w:r>
      <w:r>
        <w:rPr>
          <w:rFonts w:eastAsia="Times New Roman"/>
          <w:sz w:val="24"/>
          <w:szCs w:val="24"/>
        </w:rPr>
        <w:t>представления о традиционной культуре родного края через ознакомление с природой.</w:t>
      </w:r>
    </w:p>
    <w:p w:rsidR="00FE5325" w:rsidRDefault="00FE5325">
      <w:pPr>
        <w:spacing w:line="14" w:lineRule="exact"/>
        <w:rPr>
          <w:sz w:val="20"/>
          <w:szCs w:val="20"/>
        </w:rPr>
      </w:pPr>
    </w:p>
    <w:p w:rsidR="00FE5325" w:rsidRDefault="00E7351E">
      <w:pPr>
        <w:spacing w:line="234" w:lineRule="auto"/>
        <w:ind w:left="260" w:firstLine="708"/>
        <w:jc w:val="both"/>
        <w:rPr>
          <w:sz w:val="20"/>
          <w:szCs w:val="20"/>
        </w:rPr>
      </w:pPr>
      <w:r>
        <w:rPr>
          <w:rFonts w:eastAsia="Times New Roman"/>
          <w:i/>
          <w:iCs/>
          <w:sz w:val="24"/>
          <w:szCs w:val="24"/>
        </w:rPr>
        <w:t xml:space="preserve">Речевое развитие: </w:t>
      </w:r>
      <w:r>
        <w:rPr>
          <w:rFonts w:eastAsia="Times New Roman"/>
          <w:sz w:val="24"/>
          <w:szCs w:val="24"/>
        </w:rPr>
        <w:t>развивать речь,</w:t>
      </w:r>
      <w:r>
        <w:rPr>
          <w:rFonts w:eastAsia="Times New Roman"/>
          <w:i/>
          <w:iCs/>
          <w:sz w:val="24"/>
          <w:szCs w:val="24"/>
        </w:rPr>
        <w:t xml:space="preserve"> </w:t>
      </w:r>
      <w:r>
        <w:rPr>
          <w:rFonts w:eastAsia="Times New Roman"/>
          <w:sz w:val="24"/>
          <w:szCs w:val="24"/>
        </w:rPr>
        <w:t>мышление,</w:t>
      </w:r>
      <w:r>
        <w:rPr>
          <w:rFonts w:eastAsia="Times New Roman"/>
          <w:i/>
          <w:iCs/>
          <w:sz w:val="24"/>
          <w:szCs w:val="24"/>
        </w:rPr>
        <w:t xml:space="preserve"> </w:t>
      </w:r>
      <w:r>
        <w:rPr>
          <w:rFonts w:eastAsia="Times New Roman"/>
          <w:sz w:val="24"/>
          <w:szCs w:val="24"/>
        </w:rPr>
        <w:t>первичное восприятие диалектной</w:t>
      </w:r>
      <w:r>
        <w:rPr>
          <w:rFonts w:eastAsia="Times New Roman"/>
          <w:i/>
          <w:iCs/>
          <w:sz w:val="24"/>
          <w:szCs w:val="24"/>
        </w:rPr>
        <w:t xml:space="preserve"> </w:t>
      </w:r>
      <w:r>
        <w:rPr>
          <w:rFonts w:eastAsia="Times New Roman"/>
          <w:sz w:val="24"/>
          <w:szCs w:val="24"/>
        </w:rPr>
        <w:t>речи через знакомство с культурой ХМАО-Югра.</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i/>
          <w:iCs/>
          <w:sz w:val="24"/>
          <w:szCs w:val="24"/>
        </w:rPr>
        <w:t xml:space="preserve">Художественно-эстетическое развитие: </w:t>
      </w:r>
      <w:r>
        <w:rPr>
          <w:rFonts w:eastAsia="Times New Roman"/>
          <w:sz w:val="24"/>
          <w:szCs w:val="24"/>
        </w:rPr>
        <w:t>приобщать детей старшего</w:t>
      </w:r>
      <w:r>
        <w:rPr>
          <w:rFonts w:eastAsia="Times New Roman"/>
          <w:i/>
          <w:iCs/>
          <w:sz w:val="24"/>
          <w:szCs w:val="24"/>
        </w:rPr>
        <w:t xml:space="preserve"> </w:t>
      </w:r>
      <w:r>
        <w:rPr>
          <w:rFonts w:eastAsia="Times New Roman"/>
          <w:sz w:val="24"/>
          <w:szCs w:val="24"/>
        </w:rPr>
        <w:t>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FE5325" w:rsidRDefault="00FE5325">
      <w:pPr>
        <w:spacing w:line="18" w:lineRule="exact"/>
        <w:rPr>
          <w:sz w:val="20"/>
          <w:szCs w:val="20"/>
        </w:rPr>
      </w:pPr>
    </w:p>
    <w:p w:rsidR="00FE5325" w:rsidRDefault="00E7351E">
      <w:pPr>
        <w:spacing w:line="236" w:lineRule="auto"/>
        <w:ind w:left="260" w:firstLine="708"/>
        <w:jc w:val="both"/>
        <w:rPr>
          <w:sz w:val="20"/>
          <w:szCs w:val="20"/>
        </w:rPr>
      </w:pPr>
      <w:r>
        <w:rPr>
          <w:rFonts w:eastAsia="Times New Roman"/>
          <w:i/>
          <w:iCs/>
          <w:sz w:val="24"/>
          <w:szCs w:val="24"/>
        </w:rPr>
        <w:t>Физическое развитие, Социально-личностное:</w:t>
      </w:r>
      <w:r>
        <w:rPr>
          <w:rFonts w:eastAsia="Times New Roman"/>
          <w:sz w:val="24"/>
          <w:szCs w:val="24"/>
        </w:rPr>
        <w:t>развивать эмоциональную свободу,</w:t>
      </w:r>
      <w:r>
        <w:rPr>
          <w:rFonts w:eastAsia="Times New Roman"/>
          <w:i/>
          <w:iCs/>
          <w:sz w:val="24"/>
          <w:szCs w:val="24"/>
        </w:rPr>
        <w:t xml:space="preserve"> </w:t>
      </w:r>
      <w:r>
        <w:rPr>
          <w:rFonts w:eastAsia="Times New Roman"/>
          <w:sz w:val="24"/>
          <w:szCs w:val="24"/>
        </w:rPr>
        <w:t>физическую выносливость, смекалку, ловкость через традиционные игры и забавы ХМАО-Югра.</w:t>
      </w:r>
    </w:p>
    <w:p w:rsidR="00FE5325" w:rsidRDefault="00FE5325">
      <w:pPr>
        <w:spacing w:line="295" w:lineRule="exact"/>
        <w:rPr>
          <w:sz w:val="20"/>
          <w:szCs w:val="20"/>
        </w:rPr>
      </w:pPr>
    </w:p>
    <w:p w:rsidR="00FE5325" w:rsidRDefault="00E7351E">
      <w:pPr>
        <w:spacing w:line="234" w:lineRule="auto"/>
        <w:ind w:left="260" w:right="1840" w:firstLine="708"/>
        <w:rPr>
          <w:sz w:val="20"/>
          <w:szCs w:val="20"/>
        </w:rPr>
      </w:pPr>
      <w:r>
        <w:rPr>
          <w:rFonts w:eastAsia="Times New Roman"/>
          <w:b/>
          <w:bCs/>
          <w:sz w:val="24"/>
          <w:szCs w:val="24"/>
        </w:rPr>
        <w:t>1.6. Возрастные, психологические особенности воспитанников «Мечтатели, помощники, будущие ученики»: 6-8 лет.</w:t>
      </w:r>
    </w:p>
    <w:p w:rsidR="00FE5325" w:rsidRDefault="00FE5325">
      <w:pPr>
        <w:spacing w:line="9" w:lineRule="exact"/>
        <w:rPr>
          <w:sz w:val="20"/>
          <w:szCs w:val="20"/>
        </w:rPr>
      </w:pPr>
    </w:p>
    <w:p w:rsidR="00FE5325" w:rsidRDefault="00E7351E" w:rsidP="00D44196">
      <w:pPr>
        <w:numPr>
          <w:ilvl w:val="0"/>
          <w:numId w:val="11"/>
        </w:numPr>
        <w:tabs>
          <w:tab w:val="left" w:pos="543"/>
        </w:tabs>
        <w:spacing w:line="234" w:lineRule="auto"/>
        <w:ind w:left="260" w:firstLine="2"/>
        <w:rPr>
          <w:rFonts w:eastAsia="Times New Roman"/>
          <w:sz w:val="24"/>
          <w:szCs w:val="24"/>
        </w:rPr>
      </w:pPr>
      <w:r>
        <w:rPr>
          <w:rFonts w:eastAsia="Times New Roman"/>
          <w:sz w:val="24"/>
          <w:szCs w:val="24"/>
        </w:rPr>
        <w:t>целом ребенок 6-7 лет осознает себя как личность, как самостоятельный субъект деятельности и поведения.</w:t>
      </w:r>
    </w:p>
    <w:p w:rsidR="00FE5325" w:rsidRDefault="00FE5325">
      <w:pPr>
        <w:spacing w:line="13"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b/>
          <w:bCs/>
          <w:sz w:val="24"/>
          <w:szCs w:val="24"/>
        </w:rPr>
        <w:t xml:space="preserve">Ключ возраста. </w:t>
      </w:r>
      <w:r>
        <w:rPr>
          <w:rFonts w:eastAsia="Times New Roman"/>
          <w:sz w:val="24"/>
          <w:szCs w:val="24"/>
        </w:rPr>
        <w:t>В развитии ребенка появляетсяспособность произвольно управлять</w:t>
      </w:r>
      <w:r>
        <w:rPr>
          <w:rFonts w:eastAsia="Times New Roman"/>
          <w:b/>
          <w:bCs/>
          <w:sz w:val="24"/>
          <w:szCs w:val="24"/>
        </w:rPr>
        <w:t xml:space="preserve"> </w:t>
      </w:r>
      <w:r>
        <w:rPr>
          <w:rFonts w:eastAsia="Times New Roman"/>
          <w:sz w:val="24"/>
          <w:szCs w:val="24"/>
        </w:rPr>
        <w:t>своим поведением и подчинять свои действия требованиям педагога, что имеет решающее значение для успешности школьного обучения.На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FE5325" w:rsidRDefault="00FE5325">
      <w:pPr>
        <w:spacing w:line="14"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b/>
          <w:bCs/>
          <w:sz w:val="24"/>
          <w:szCs w:val="24"/>
        </w:rPr>
        <w:t>Эмоции</w:t>
      </w:r>
      <w:r>
        <w:rPr>
          <w:rFonts w:eastAsia="Times New Roman"/>
          <w:sz w:val="24"/>
          <w:szCs w:val="24"/>
        </w:rPr>
        <w:t>.</w:t>
      </w:r>
      <w:r>
        <w:rPr>
          <w:rFonts w:eastAsia="Times New Roman"/>
          <w:b/>
          <w:bCs/>
          <w:sz w:val="24"/>
          <w:szCs w:val="24"/>
        </w:rPr>
        <w:t xml:space="preserve"> </w:t>
      </w:r>
      <w:r>
        <w:rPr>
          <w:rFonts w:eastAsia="Times New Roman"/>
          <w:sz w:val="24"/>
          <w:szCs w:val="24"/>
        </w:rPr>
        <w:t>Совершенствуется способность контролировать проявления непосредственных</w:t>
      </w:r>
      <w:r>
        <w:rPr>
          <w:rFonts w:eastAsia="Times New Roman"/>
          <w:b/>
          <w:bCs/>
          <w:sz w:val="24"/>
          <w:szCs w:val="24"/>
        </w:rPr>
        <w:t xml:space="preserve"> </w:t>
      </w:r>
      <w:r>
        <w:rPr>
          <w:rFonts w:eastAsia="Times New Roman"/>
          <w:sz w:val="24"/>
          <w:szCs w:val="24"/>
        </w:rPr>
        <w:t>эмоциональных реакций.Развивается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b/>
          <w:bCs/>
          <w:sz w:val="24"/>
          <w:szCs w:val="24"/>
        </w:rPr>
        <w:t xml:space="preserve">Восприятие. </w:t>
      </w:r>
      <w:r>
        <w:rPr>
          <w:rFonts w:eastAsia="Times New Roman"/>
          <w:sz w:val="24"/>
          <w:szCs w:val="24"/>
        </w:rPr>
        <w:t>Совершенствуется произвольность восприятия.</w:t>
      </w:r>
      <w:r>
        <w:rPr>
          <w:rFonts w:eastAsia="Times New Roman"/>
          <w:b/>
          <w:bCs/>
          <w:sz w:val="24"/>
          <w:szCs w:val="24"/>
        </w:rPr>
        <w:t xml:space="preserve"> </w:t>
      </w:r>
      <w:r>
        <w:rPr>
          <w:rFonts w:eastAsia="Times New Roman"/>
          <w:sz w:val="24"/>
          <w:szCs w:val="24"/>
        </w:rPr>
        <w:t>Оно становится</w:t>
      </w:r>
      <w:r>
        <w:rPr>
          <w:rFonts w:eastAsia="Times New Roman"/>
          <w:b/>
          <w:bCs/>
          <w:sz w:val="24"/>
          <w:szCs w:val="24"/>
        </w:rPr>
        <w:t xml:space="preserve"> </w:t>
      </w:r>
      <w:r>
        <w:rPr>
          <w:rFonts w:eastAsia="Times New Roman"/>
          <w:sz w:val="24"/>
          <w:szCs w:val="24"/>
        </w:rPr>
        <w:t>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FE5325" w:rsidRDefault="00FE5325">
      <w:pPr>
        <w:spacing w:line="13"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b/>
          <w:bCs/>
          <w:sz w:val="24"/>
          <w:szCs w:val="24"/>
        </w:rPr>
        <w:t xml:space="preserve">Память и внимание. </w:t>
      </w:r>
      <w:r>
        <w:rPr>
          <w:rFonts w:eastAsia="Times New Roman"/>
          <w:sz w:val="24"/>
          <w:szCs w:val="24"/>
        </w:rPr>
        <w:t>Формируется произвольность памяти и внимания,</w:t>
      </w:r>
      <w:r>
        <w:rPr>
          <w:rFonts w:eastAsia="Times New Roman"/>
          <w:b/>
          <w:bCs/>
          <w:sz w:val="24"/>
          <w:szCs w:val="24"/>
        </w:rPr>
        <w:t xml:space="preserve"> </w:t>
      </w:r>
      <w:r>
        <w:rPr>
          <w:rFonts w:eastAsia="Times New Roman"/>
          <w:sz w:val="24"/>
          <w:szCs w:val="24"/>
        </w:rPr>
        <w:t>что становится</w:t>
      </w:r>
      <w:r>
        <w:rPr>
          <w:rFonts w:eastAsia="Times New Roman"/>
          <w:b/>
          <w:bCs/>
          <w:sz w:val="24"/>
          <w:szCs w:val="24"/>
        </w:rPr>
        <w:t xml:space="preserve"> </w:t>
      </w:r>
      <w:r>
        <w:rPr>
          <w:rFonts w:eastAsia="Times New Roman"/>
          <w:sz w:val="24"/>
          <w:szCs w:val="24"/>
        </w:rPr>
        <w:t>одной из важных составляющих готовности к школе. Ребенок запоминает то содержание, которое ему в данный момент не интересно и не нужно, и быть внимательным. Теперь ребенок ставит перед собой особые цели – запомнить или быть внимательным – и стремится к их выполнению.</w:t>
      </w:r>
    </w:p>
    <w:p w:rsidR="00FE5325" w:rsidRDefault="00FE5325">
      <w:pPr>
        <w:spacing w:line="17"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b/>
          <w:bCs/>
          <w:sz w:val="24"/>
          <w:szCs w:val="24"/>
        </w:rPr>
        <w:t>Речь.</w:t>
      </w:r>
      <w:r>
        <w:rPr>
          <w:rFonts w:eastAsia="Times New Roman"/>
          <w:sz w:val="24"/>
          <w:szCs w:val="24"/>
        </w:rPr>
        <w:t>Для речевого развития детей седьмого года жизни характерен богатый словарь,</w:t>
      </w:r>
      <w:r>
        <w:rPr>
          <w:rFonts w:eastAsia="Times New Roman"/>
          <w:b/>
          <w:bCs/>
          <w:sz w:val="24"/>
          <w:szCs w:val="24"/>
        </w:rPr>
        <w:t xml:space="preserve"> </w:t>
      </w:r>
      <w:r>
        <w:rPr>
          <w:rFonts w:eastAsia="Times New Roman"/>
          <w:sz w:val="24"/>
          <w:szCs w:val="24"/>
        </w:rPr>
        <w:t xml:space="preserve">который продолжает развиваться за счёт пассивной лексики. Дети точно используют слова для передачи своих мыслей, впечатлений, при описании предметов, пересказе. Происходит овладение морфологической системой языка, чутко реагируют на грамматические ошибки. В процессе диалога развёрнуто отвечают на вопросы, сами задают их. Появляется речь-рассуждение. Речь становится подлинным средством общения, </w:t>
      </w:r>
      <w:r>
        <w:rPr>
          <w:rFonts w:eastAsia="Times New Roman"/>
          <w:color w:val="111111"/>
          <w:sz w:val="24"/>
          <w:szCs w:val="24"/>
        </w:rPr>
        <w:t>дети способны:</w:t>
      </w:r>
    </w:p>
    <w:p w:rsidR="00FE5325" w:rsidRDefault="00FE5325">
      <w:pPr>
        <w:spacing w:line="4" w:lineRule="exact"/>
        <w:rPr>
          <w:rFonts w:eastAsia="Times New Roman"/>
          <w:sz w:val="24"/>
          <w:szCs w:val="24"/>
        </w:rPr>
      </w:pPr>
    </w:p>
    <w:p w:rsidR="00FE5325" w:rsidRPr="00551E5D" w:rsidRDefault="00E7351E" w:rsidP="00D44196">
      <w:pPr>
        <w:pStyle w:val="a4"/>
        <w:numPr>
          <w:ilvl w:val="0"/>
          <w:numId w:val="207"/>
        </w:numPr>
        <w:tabs>
          <w:tab w:val="left" w:pos="980"/>
        </w:tabs>
        <w:spacing w:line="180" w:lineRule="auto"/>
        <w:rPr>
          <w:rFonts w:eastAsia="Wingdings"/>
          <w:sz w:val="24"/>
          <w:szCs w:val="24"/>
          <w:vertAlign w:val="superscript"/>
        </w:rPr>
      </w:pPr>
      <w:r w:rsidRPr="00551E5D">
        <w:rPr>
          <w:rFonts w:eastAsia="Times New Roman"/>
          <w:color w:val="111111"/>
          <w:sz w:val="24"/>
          <w:szCs w:val="24"/>
        </w:rPr>
        <w:t>правильно произносить все звуки родного языка;</w:t>
      </w:r>
    </w:p>
    <w:p w:rsidR="00FE5325" w:rsidRPr="00551E5D" w:rsidRDefault="00FE5325">
      <w:pPr>
        <w:spacing w:line="23" w:lineRule="exact"/>
        <w:rPr>
          <w:rFonts w:eastAsia="Wingdings"/>
          <w:sz w:val="24"/>
          <w:szCs w:val="24"/>
          <w:vertAlign w:val="superscript"/>
        </w:rPr>
      </w:pPr>
    </w:p>
    <w:p w:rsidR="00FE5325" w:rsidRPr="00551E5D" w:rsidRDefault="00E7351E" w:rsidP="00D44196">
      <w:pPr>
        <w:pStyle w:val="a4"/>
        <w:numPr>
          <w:ilvl w:val="0"/>
          <w:numId w:val="207"/>
        </w:numPr>
        <w:tabs>
          <w:tab w:val="left" w:pos="980"/>
        </w:tabs>
        <w:spacing w:line="182" w:lineRule="auto"/>
        <w:rPr>
          <w:rFonts w:eastAsia="Wingdings"/>
          <w:sz w:val="24"/>
          <w:szCs w:val="24"/>
          <w:vertAlign w:val="superscript"/>
        </w:rPr>
      </w:pPr>
      <w:r w:rsidRPr="00551E5D">
        <w:rPr>
          <w:rFonts w:eastAsia="Times New Roman"/>
          <w:color w:val="111111"/>
          <w:sz w:val="24"/>
          <w:szCs w:val="24"/>
        </w:rPr>
        <w:t>к простейшему звуковому анализу слов;</w:t>
      </w:r>
    </w:p>
    <w:p w:rsidR="00FE5325" w:rsidRPr="00551E5D" w:rsidRDefault="00FE5325">
      <w:pPr>
        <w:spacing w:line="23" w:lineRule="exact"/>
        <w:rPr>
          <w:rFonts w:eastAsia="Wingdings"/>
          <w:sz w:val="24"/>
          <w:szCs w:val="24"/>
          <w:vertAlign w:val="superscript"/>
        </w:rPr>
      </w:pPr>
    </w:p>
    <w:p w:rsidR="00FE5325" w:rsidRPr="00551E5D" w:rsidRDefault="00E7351E" w:rsidP="00D44196">
      <w:pPr>
        <w:pStyle w:val="a4"/>
        <w:numPr>
          <w:ilvl w:val="0"/>
          <w:numId w:val="207"/>
        </w:numPr>
        <w:tabs>
          <w:tab w:val="left" w:pos="980"/>
        </w:tabs>
        <w:spacing w:line="182" w:lineRule="auto"/>
        <w:rPr>
          <w:rFonts w:eastAsia="Wingdings"/>
          <w:sz w:val="24"/>
          <w:szCs w:val="24"/>
          <w:vertAlign w:val="superscript"/>
        </w:rPr>
      </w:pPr>
      <w:r w:rsidRPr="00551E5D">
        <w:rPr>
          <w:rFonts w:eastAsia="Times New Roman"/>
          <w:color w:val="111111"/>
          <w:sz w:val="24"/>
          <w:szCs w:val="24"/>
        </w:rPr>
        <w:t>обладают хорошим словарным запасом (3,5 – 7 тысяч слов);</w:t>
      </w:r>
    </w:p>
    <w:p w:rsidR="00FE5325" w:rsidRPr="00551E5D" w:rsidRDefault="00FE5325">
      <w:pPr>
        <w:rPr>
          <w:sz w:val="24"/>
          <w:szCs w:val="24"/>
        </w:rPr>
        <w:sectPr w:rsidR="00FE5325" w:rsidRPr="00551E5D">
          <w:pgSz w:w="11900" w:h="16838"/>
          <w:pgMar w:top="710" w:right="846" w:bottom="151" w:left="1440" w:header="0" w:footer="0" w:gutter="0"/>
          <w:cols w:space="720" w:equalWidth="0">
            <w:col w:w="9620"/>
          </w:cols>
        </w:sectPr>
      </w:pPr>
    </w:p>
    <w:p w:rsidR="00FE5325" w:rsidRPr="00551E5D" w:rsidRDefault="00FE5325">
      <w:pPr>
        <w:spacing w:line="288" w:lineRule="exact"/>
        <w:rPr>
          <w:sz w:val="24"/>
          <w:szCs w:val="24"/>
        </w:rPr>
      </w:pPr>
    </w:p>
    <w:p w:rsidR="00FE5325" w:rsidRPr="00551E5D" w:rsidRDefault="00E7351E">
      <w:pPr>
        <w:ind w:left="9520"/>
        <w:rPr>
          <w:sz w:val="24"/>
          <w:szCs w:val="24"/>
        </w:rPr>
      </w:pPr>
      <w:r w:rsidRPr="00551E5D">
        <w:rPr>
          <w:rFonts w:eastAsia="Calibri"/>
          <w:sz w:val="24"/>
          <w:szCs w:val="24"/>
        </w:rPr>
        <w:t>9</w:t>
      </w:r>
    </w:p>
    <w:p w:rsidR="00FE5325" w:rsidRPr="00551E5D" w:rsidRDefault="00FE5325">
      <w:pPr>
        <w:rPr>
          <w:sz w:val="24"/>
          <w:szCs w:val="24"/>
        </w:rPr>
        <w:sectPr w:rsidR="00FE5325" w:rsidRPr="00551E5D">
          <w:type w:val="continuous"/>
          <w:pgSz w:w="11900" w:h="16838"/>
          <w:pgMar w:top="710" w:right="846" w:bottom="151" w:left="1440" w:header="0" w:footer="0" w:gutter="0"/>
          <w:cols w:space="720" w:equalWidth="0">
            <w:col w:w="9620"/>
          </w:cols>
        </w:sectPr>
      </w:pPr>
    </w:p>
    <w:p w:rsidR="00FE5325" w:rsidRPr="00551E5D" w:rsidRDefault="00E7351E" w:rsidP="00D44196">
      <w:pPr>
        <w:pStyle w:val="a4"/>
        <w:numPr>
          <w:ilvl w:val="0"/>
          <w:numId w:val="209"/>
        </w:numPr>
        <w:tabs>
          <w:tab w:val="left" w:pos="980"/>
        </w:tabs>
        <w:rPr>
          <w:rFonts w:eastAsia="Wingdings"/>
          <w:sz w:val="24"/>
          <w:szCs w:val="24"/>
          <w:vertAlign w:val="superscript"/>
        </w:rPr>
      </w:pPr>
      <w:r w:rsidRPr="00551E5D">
        <w:rPr>
          <w:rFonts w:eastAsia="Times New Roman"/>
          <w:color w:val="111111"/>
          <w:sz w:val="24"/>
          <w:szCs w:val="24"/>
        </w:rPr>
        <w:lastRenderedPageBreak/>
        <w:t>грамматически правильно строить предложения;</w:t>
      </w:r>
    </w:p>
    <w:p w:rsidR="00FE5325" w:rsidRPr="00551E5D" w:rsidRDefault="00FE5325">
      <w:pPr>
        <w:spacing w:line="22" w:lineRule="exact"/>
        <w:rPr>
          <w:rFonts w:eastAsia="Wingdings"/>
          <w:sz w:val="24"/>
          <w:szCs w:val="24"/>
          <w:vertAlign w:val="superscript"/>
        </w:rPr>
      </w:pPr>
    </w:p>
    <w:p w:rsidR="00FE5325" w:rsidRPr="00551E5D" w:rsidRDefault="00E7351E" w:rsidP="00D44196">
      <w:pPr>
        <w:pStyle w:val="a4"/>
        <w:numPr>
          <w:ilvl w:val="0"/>
          <w:numId w:val="208"/>
        </w:numPr>
        <w:tabs>
          <w:tab w:val="left" w:pos="980"/>
        </w:tabs>
        <w:spacing w:line="185" w:lineRule="auto"/>
        <w:rPr>
          <w:rFonts w:eastAsia="Wingdings"/>
          <w:sz w:val="24"/>
          <w:szCs w:val="24"/>
          <w:vertAlign w:val="superscript"/>
        </w:rPr>
      </w:pPr>
      <w:r w:rsidRPr="00551E5D">
        <w:rPr>
          <w:rFonts w:eastAsia="Times New Roman"/>
          <w:color w:val="111111"/>
          <w:sz w:val="24"/>
          <w:szCs w:val="24"/>
        </w:rPr>
        <w:t>самостоятельно пересказать знакомую сказку или составить рассказ по картинкам и любят это делать;</w:t>
      </w:r>
    </w:p>
    <w:p w:rsidR="00FE5325" w:rsidRPr="00551E5D" w:rsidRDefault="00FE5325">
      <w:pPr>
        <w:spacing w:line="1" w:lineRule="exact"/>
        <w:rPr>
          <w:rFonts w:eastAsia="Wingdings"/>
          <w:sz w:val="24"/>
          <w:szCs w:val="24"/>
          <w:vertAlign w:val="superscript"/>
        </w:rPr>
      </w:pPr>
    </w:p>
    <w:p w:rsidR="00FE5325" w:rsidRPr="00551E5D" w:rsidRDefault="00E7351E" w:rsidP="00D44196">
      <w:pPr>
        <w:pStyle w:val="a4"/>
        <w:numPr>
          <w:ilvl w:val="0"/>
          <w:numId w:val="208"/>
        </w:numPr>
        <w:tabs>
          <w:tab w:val="left" w:pos="980"/>
        </w:tabs>
        <w:spacing w:line="181" w:lineRule="auto"/>
        <w:rPr>
          <w:rFonts w:eastAsia="Wingdings"/>
          <w:sz w:val="24"/>
          <w:szCs w:val="24"/>
          <w:vertAlign w:val="superscript"/>
        </w:rPr>
      </w:pPr>
      <w:r w:rsidRPr="00551E5D">
        <w:rPr>
          <w:rFonts w:eastAsia="Times New Roman"/>
          <w:color w:val="111111"/>
          <w:sz w:val="24"/>
          <w:szCs w:val="24"/>
        </w:rPr>
        <w:t xml:space="preserve">свободно общаться </w:t>
      </w:r>
      <w:proofErr w:type="gramStart"/>
      <w:r w:rsidRPr="00551E5D">
        <w:rPr>
          <w:rFonts w:eastAsia="Times New Roman"/>
          <w:color w:val="111111"/>
          <w:sz w:val="24"/>
          <w:szCs w:val="24"/>
        </w:rPr>
        <w:t>со</w:t>
      </w:r>
      <w:proofErr w:type="gramEnd"/>
      <w:r w:rsidRPr="00551E5D">
        <w:rPr>
          <w:rFonts w:eastAsia="Times New Roman"/>
          <w:color w:val="111111"/>
          <w:sz w:val="24"/>
          <w:szCs w:val="24"/>
        </w:rPr>
        <w:t xml:space="preserve"> взрослыми и сверстниками;</w:t>
      </w:r>
    </w:p>
    <w:p w:rsidR="00FE5325" w:rsidRDefault="00FE5325">
      <w:pPr>
        <w:spacing w:line="22" w:lineRule="exact"/>
        <w:rPr>
          <w:rFonts w:ascii="Wingdings" w:eastAsia="Wingdings" w:hAnsi="Wingdings" w:cs="Wingdings"/>
          <w:sz w:val="33"/>
          <w:szCs w:val="33"/>
          <w:vertAlign w:val="superscript"/>
        </w:rPr>
      </w:pPr>
    </w:p>
    <w:p w:rsidR="00551E5D" w:rsidRDefault="00E7351E" w:rsidP="00551E5D">
      <w:pPr>
        <w:tabs>
          <w:tab w:val="left" w:pos="980"/>
        </w:tabs>
        <w:spacing w:line="199" w:lineRule="auto"/>
        <w:ind w:left="622"/>
        <w:rPr>
          <w:rFonts w:eastAsia="Times New Roman"/>
          <w:color w:val="111111"/>
          <w:sz w:val="24"/>
          <w:szCs w:val="24"/>
        </w:rPr>
      </w:pPr>
      <w:r>
        <w:rPr>
          <w:rFonts w:eastAsia="Times New Roman"/>
          <w:color w:val="111111"/>
          <w:sz w:val="24"/>
          <w:szCs w:val="24"/>
        </w:rPr>
        <w:t xml:space="preserve">передавать интонацией различные чувства, речь богата интонационно. </w:t>
      </w:r>
    </w:p>
    <w:p w:rsidR="00551E5D" w:rsidRDefault="00551E5D" w:rsidP="00551E5D">
      <w:pPr>
        <w:tabs>
          <w:tab w:val="left" w:pos="980"/>
        </w:tabs>
        <w:spacing w:line="199" w:lineRule="auto"/>
        <w:rPr>
          <w:rFonts w:eastAsia="Times New Roman"/>
          <w:color w:val="000000"/>
          <w:sz w:val="24"/>
          <w:szCs w:val="24"/>
        </w:rPr>
      </w:pPr>
      <w:r>
        <w:rPr>
          <w:rFonts w:eastAsia="Times New Roman"/>
          <w:color w:val="111111"/>
          <w:sz w:val="24"/>
          <w:szCs w:val="24"/>
        </w:rPr>
        <w:t xml:space="preserve">    </w:t>
      </w:r>
      <w:r w:rsidR="00E7351E">
        <w:rPr>
          <w:rFonts w:eastAsia="Times New Roman"/>
          <w:b/>
          <w:bCs/>
          <w:color w:val="000000"/>
          <w:sz w:val="24"/>
          <w:szCs w:val="24"/>
        </w:rPr>
        <w:t xml:space="preserve">Мышление. </w:t>
      </w:r>
      <w:r w:rsidR="00E7351E">
        <w:rPr>
          <w:rFonts w:eastAsia="Times New Roman"/>
          <w:color w:val="000000"/>
          <w:sz w:val="24"/>
          <w:szCs w:val="24"/>
        </w:rPr>
        <w:t>Дети</w:t>
      </w:r>
      <w:r w:rsidR="00E7351E">
        <w:rPr>
          <w:rFonts w:eastAsia="Times New Roman"/>
          <w:b/>
          <w:bCs/>
          <w:color w:val="000000"/>
          <w:sz w:val="24"/>
          <w:szCs w:val="24"/>
        </w:rPr>
        <w:t xml:space="preserve"> </w:t>
      </w:r>
      <w:r w:rsidR="00E7351E">
        <w:rPr>
          <w:rFonts w:eastAsia="Times New Roman"/>
          <w:color w:val="000000"/>
          <w:sz w:val="24"/>
          <w:szCs w:val="24"/>
        </w:rPr>
        <w:t>6-8</w:t>
      </w:r>
      <w:r w:rsidR="00E7351E">
        <w:rPr>
          <w:rFonts w:eastAsia="Times New Roman"/>
          <w:b/>
          <w:bCs/>
          <w:color w:val="000000"/>
          <w:sz w:val="24"/>
          <w:szCs w:val="24"/>
        </w:rPr>
        <w:t xml:space="preserve"> </w:t>
      </w:r>
      <w:r w:rsidR="00E7351E">
        <w:rPr>
          <w:rFonts w:eastAsia="Times New Roman"/>
          <w:color w:val="000000"/>
          <w:sz w:val="24"/>
          <w:szCs w:val="24"/>
        </w:rPr>
        <w:t>лет могут оперировать количествами,</w:t>
      </w:r>
      <w:r w:rsidR="00E7351E">
        <w:rPr>
          <w:rFonts w:eastAsia="Times New Roman"/>
          <w:b/>
          <w:bCs/>
          <w:color w:val="000000"/>
          <w:sz w:val="24"/>
          <w:szCs w:val="24"/>
        </w:rPr>
        <w:t xml:space="preserve"> </w:t>
      </w:r>
      <w:r w:rsidR="00E7351E">
        <w:rPr>
          <w:rFonts w:eastAsia="Times New Roman"/>
          <w:color w:val="000000"/>
          <w:sz w:val="24"/>
          <w:szCs w:val="24"/>
        </w:rPr>
        <w:t>увеличивать и уменьшать их.</w:t>
      </w:r>
    </w:p>
    <w:p w:rsidR="00551E5D" w:rsidRDefault="00E7351E" w:rsidP="00551E5D">
      <w:pPr>
        <w:tabs>
          <w:tab w:val="left" w:pos="980"/>
        </w:tabs>
        <w:spacing w:line="199" w:lineRule="auto"/>
        <w:rPr>
          <w:rFonts w:eastAsia="Times New Roman"/>
          <w:color w:val="000000"/>
          <w:sz w:val="24"/>
          <w:szCs w:val="24"/>
        </w:rPr>
      </w:pPr>
      <w:r>
        <w:rPr>
          <w:rFonts w:eastAsia="Times New Roman"/>
          <w:b/>
          <w:bCs/>
          <w:color w:val="000000"/>
          <w:sz w:val="24"/>
          <w:szCs w:val="24"/>
        </w:rPr>
        <w:t xml:space="preserve"> </w:t>
      </w:r>
      <w:r w:rsidR="00551E5D">
        <w:rPr>
          <w:rFonts w:eastAsia="Times New Roman"/>
          <w:b/>
          <w:bCs/>
          <w:color w:val="000000"/>
          <w:sz w:val="24"/>
          <w:szCs w:val="24"/>
        </w:rPr>
        <w:t xml:space="preserve">   </w:t>
      </w:r>
      <w:r>
        <w:rPr>
          <w:rFonts w:eastAsia="Times New Roman"/>
          <w:color w:val="000000"/>
          <w:sz w:val="24"/>
          <w:szCs w:val="24"/>
        </w:rPr>
        <w:t xml:space="preserve">Большинство детей обладают сильно развитым пространственным воображением. </w:t>
      </w:r>
      <w:r w:rsidR="00551E5D">
        <w:rPr>
          <w:rFonts w:eastAsia="Times New Roman"/>
          <w:color w:val="000000"/>
          <w:sz w:val="24"/>
          <w:szCs w:val="24"/>
        </w:rPr>
        <w:t xml:space="preserve"> </w:t>
      </w:r>
    </w:p>
    <w:p w:rsidR="00551E5D" w:rsidRDefault="00551E5D" w:rsidP="00551E5D">
      <w:pPr>
        <w:tabs>
          <w:tab w:val="left" w:pos="980"/>
        </w:tabs>
        <w:spacing w:line="199" w:lineRule="auto"/>
        <w:rPr>
          <w:rFonts w:eastAsia="Times New Roman"/>
          <w:color w:val="000000"/>
          <w:sz w:val="24"/>
          <w:szCs w:val="24"/>
        </w:rPr>
      </w:pPr>
      <w:r>
        <w:rPr>
          <w:rFonts w:eastAsia="Times New Roman"/>
          <w:color w:val="000000"/>
          <w:sz w:val="24"/>
          <w:szCs w:val="24"/>
        </w:rPr>
        <w:t xml:space="preserve">    </w:t>
      </w:r>
      <w:r w:rsidR="00E7351E">
        <w:rPr>
          <w:rFonts w:eastAsia="Times New Roman"/>
          <w:color w:val="000000"/>
          <w:sz w:val="24"/>
          <w:szCs w:val="24"/>
        </w:rPr>
        <w:t>Арифметические задачи на сложение и вычитание в пределах первого десятка многие дети</w:t>
      </w:r>
      <w:r>
        <w:rPr>
          <w:rFonts w:eastAsia="Times New Roman"/>
          <w:color w:val="000000"/>
          <w:sz w:val="24"/>
          <w:szCs w:val="24"/>
        </w:rPr>
        <w:t xml:space="preserve">  </w:t>
      </w:r>
      <w:r w:rsidR="00E7351E">
        <w:rPr>
          <w:rFonts w:eastAsia="Times New Roman"/>
          <w:color w:val="000000"/>
          <w:sz w:val="24"/>
          <w:szCs w:val="24"/>
        </w:rPr>
        <w:t xml:space="preserve"> </w:t>
      </w:r>
      <w:r>
        <w:rPr>
          <w:rFonts w:eastAsia="Times New Roman"/>
          <w:color w:val="000000"/>
          <w:sz w:val="24"/>
          <w:szCs w:val="24"/>
        </w:rPr>
        <w:t xml:space="preserve"> </w:t>
      </w:r>
    </w:p>
    <w:p w:rsidR="00FE5325" w:rsidRDefault="00551E5D" w:rsidP="00551E5D">
      <w:pPr>
        <w:tabs>
          <w:tab w:val="left" w:pos="980"/>
        </w:tabs>
        <w:spacing w:line="199" w:lineRule="auto"/>
        <w:rPr>
          <w:rFonts w:ascii="Wingdings" w:eastAsia="Wingdings" w:hAnsi="Wingdings" w:cs="Wingdings"/>
          <w:sz w:val="48"/>
          <w:szCs w:val="48"/>
          <w:vertAlign w:val="superscript"/>
        </w:rPr>
      </w:pPr>
      <w:r>
        <w:rPr>
          <w:rFonts w:eastAsia="Times New Roman"/>
          <w:color w:val="000000"/>
          <w:sz w:val="24"/>
          <w:szCs w:val="24"/>
        </w:rPr>
        <w:t xml:space="preserve">    </w:t>
      </w:r>
      <w:r w:rsidR="00E7351E">
        <w:rPr>
          <w:rFonts w:eastAsia="Times New Roman"/>
          <w:color w:val="000000"/>
          <w:sz w:val="24"/>
          <w:szCs w:val="24"/>
        </w:rPr>
        <w:t>решают на основе воображения и оперирования в уме.</w:t>
      </w:r>
    </w:p>
    <w:p w:rsidR="00FE5325" w:rsidRDefault="00FE5325">
      <w:pPr>
        <w:spacing w:line="12" w:lineRule="exact"/>
        <w:rPr>
          <w:rFonts w:ascii="Wingdings" w:eastAsia="Wingdings" w:hAnsi="Wingdings" w:cs="Wingdings"/>
          <w:sz w:val="48"/>
          <w:szCs w:val="48"/>
          <w:vertAlign w:val="superscript"/>
        </w:rPr>
      </w:pPr>
    </w:p>
    <w:p w:rsidR="00FE5325" w:rsidRDefault="00E7351E">
      <w:pPr>
        <w:spacing w:line="237" w:lineRule="auto"/>
        <w:ind w:left="260"/>
        <w:jc w:val="both"/>
        <w:rPr>
          <w:rFonts w:ascii="Wingdings" w:eastAsia="Wingdings" w:hAnsi="Wingdings" w:cs="Wingdings"/>
          <w:sz w:val="48"/>
          <w:szCs w:val="48"/>
          <w:vertAlign w:val="superscript"/>
        </w:rPr>
      </w:pPr>
      <w:r>
        <w:rPr>
          <w:rFonts w:eastAsia="Times New Roman"/>
          <w:b/>
          <w:bCs/>
          <w:sz w:val="24"/>
          <w:szCs w:val="24"/>
        </w:rPr>
        <w:t xml:space="preserve">Деятельность. </w:t>
      </w:r>
      <w:r>
        <w:rPr>
          <w:rFonts w:eastAsia="Times New Roman"/>
          <w:sz w:val="24"/>
          <w:szCs w:val="24"/>
        </w:rPr>
        <w:t>Ребёнок учится принимать задачи,</w:t>
      </w:r>
      <w:r>
        <w:rPr>
          <w:rFonts w:eastAsia="Times New Roman"/>
          <w:b/>
          <w:bCs/>
          <w:sz w:val="24"/>
          <w:szCs w:val="24"/>
        </w:rPr>
        <w:t xml:space="preserve"> </w:t>
      </w:r>
      <w:r>
        <w:rPr>
          <w:rFonts w:eastAsia="Times New Roman"/>
          <w:sz w:val="24"/>
          <w:szCs w:val="24"/>
        </w:rPr>
        <w:t>поставленные перед ним взрослым,</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 Продолжает развиваться индивидуальная сюжетная</w:t>
      </w:r>
    </w:p>
    <w:p w:rsidR="00FE5325" w:rsidRDefault="00FE5325">
      <w:pPr>
        <w:spacing w:line="13" w:lineRule="exact"/>
        <w:rPr>
          <w:rFonts w:ascii="Wingdings" w:eastAsia="Wingdings" w:hAnsi="Wingdings" w:cs="Wingdings"/>
          <w:sz w:val="48"/>
          <w:szCs w:val="48"/>
          <w:vertAlign w:val="superscript"/>
        </w:rPr>
      </w:pPr>
    </w:p>
    <w:p w:rsidR="00FE5325" w:rsidRDefault="00E7351E" w:rsidP="00D44196">
      <w:pPr>
        <w:numPr>
          <w:ilvl w:val="0"/>
          <w:numId w:val="12"/>
        </w:numPr>
        <w:tabs>
          <w:tab w:val="left" w:pos="548"/>
        </w:tabs>
        <w:spacing w:line="239" w:lineRule="auto"/>
        <w:ind w:left="260" w:firstLine="2"/>
        <w:jc w:val="both"/>
        <w:rPr>
          <w:rFonts w:eastAsia="Times New Roman"/>
          <w:sz w:val="24"/>
          <w:szCs w:val="24"/>
        </w:rPr>
      </w:pPr>
      <w:r>
        <w:rPr>
          <w:rFonts w:eastAsia="Times New Roman"/>
          <w:sz w:val="24"/>
          <w:szCs w:val="24"/>
        </w:rPr>
        <w:t>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синдивидуальной. Старшие дошкольники начинают проявлять интерес к будущему школьному обучению.</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b/>
          <w:bCs/>
          <w:sz w:val="24"/>
          <w:szCs w:val="24"/>
        </w:rPr>
        <w:t xml:space="preserve">Сознание. </w:t>
      </w:r>
      <w:r>
        <w:rPr>
          <w:rFonts w:eastAsia="Times New Roman"/>
          <w:sz w:val="24"/>
          <w:szCs w:val="24"/>
        </w:rPr>
        <w:t>Дети способны осознавать и отдавать себе отчет в своих целях,</w:t>
      </w:r>
      <w:r>
        <w:rPr>
          <w:rFonts w:eastAsia="Times New Roman"/>
          <w:b/>
          <w:bCs/>
          <w:sz w:val="24"/>
          <w:szCs w:val="24"/>
        </w:rPr>
        <w:t xml:space="preserve"> </w:t>
      </w:r>
      <w:r>
        <w:rPr>
          <w:rFonts w:eastAsia="Times New Roman"/>
          <w:sz w:val="24"/>
          <w:szCs w:val="24"/>
        </w:rPr>
        <w:t>способах их</w:t>
      </w:r>
      <w:r>
        <w:rPr>
          <w:rFonts w:eastAsia="Times New Roman"/>
          <w:b/>
          <w:bCs/>
          <w:sz w:val="24"/>
          <w:szCs w:val="24"/>
        </w:rPr>
        <w:t xml:space="preserve"> </w:t>
      </w:r>
      <w:r>
        <w:rPr>
          <w:rFonts w:eastAsia="Times New Roman"/>
          <w:sz w:val="24"/>
          <w:szCs w:val="24"/>
        </w:rPr>
        <w:t>достижения, чувствах для морального развития. Дети свободно делают правильный моральный выбор.</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b/>
          <w:bCs/>
          <w:sz w:val="24"/>
          <w:szCs w:val="24"/>
        </w:rPr>
        <w:t xml:space="preserve">Личность. </w:t>
      </w:r>
      <w:r>
        <w:rPr>
          <w:rFonts w:eastAsia="Times New Roman"/>
          <w:sz w:val="24"/>
          <w:szCs w:val="24"/>
        </w:rPr>
        <w:t>Развитие личности характеризуется формированием дифференцированного</w:t>
      </w:r>
      <w:r>
        <w:rPr>
          <w:rFonts w:eastAsia="Times New Roman"/>
          <w:b/>
          <w:bCs/>
          <w:sz w:val="24"/>
          <w:szCs w:val="24"/>
        </w:rPr>
        <w:t xml:space="preserve"> </w:t>
      </w:r>
      <w:r>
        <w:rPr>
          <w:rFonts w:eastAsia="Times New Roman"/>
          <w:sz w:val="24"/>
          <w:szCs w:val="24"/>
        </w:rPr>
        <w:t>отношения к сверстникам и взрослым, к одним ребенок безразличен, других любит .или испытывает неприязнь. У дошкольников формируется отношение к литературным героям</w:t>
      </w:r>
    </w:p>
    <w:p w:rsidR="00FE5325" w:rsidRDefault="00FE5325">
      <w:pPr>
        <w:spacing w:line="14" w:lineRule="exact"/>
        <w:rPr>
          <w:rFonts w:eastAsia="Times New Roman"/>
          <w:sz w:val="24"/>
          <w:szCs w:val="24"/>
        </w:rPr>
      </w:pPr>
    </w:p>
    <w:p w:rsidR="00FE5325" w:rsidRDefault="00E7351E" w:rsidP="00D44196">
      <w:pPr>
        <w:numPr>
          <w:ilvl w:val="0"/>
          <w:numId w:val="12"/>
        </w:numPr>
        <w:tabs>
          <w:tab w:val="left" w:pos="483"/>
        </w:tabs>
        <w:spacing w:line="234" w:lineRule="auto"/>
        <w:ind w:left="260" w:firstLine="2"/>
        <w:rPr>
          <w:rFonts w:eastAsia="Times New Roman"/>
          <w:sz w:val="24"/>
          <w:szCs w:val="24"/>
        </w:rPr>
      </w:pPr>
      <w:r>
        <w:rPr>
          <w:rFonts w:eastAsia="Times New Roman"/>
          <w:sz w:val="24"/>
          <w:szCs w:val="24"/>
        </w:rPr>
        <w:t>некоторым произведениям искусства, к природным явлениям и предметам техники к поступкам других людей, к себе самому.</w:t>
      </w:r>
    </w:p>
    <w:p w:rsidR="00FE5325" w:rsidRDefault="00FE5325">
      <w:pPr>
        <w:spacing w:line="13"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sz w:val="24"/>
          <w:szCs w:val="24"/>
        </w:rPr>
        <w:t>Отношение к себе. У ребенка продолжает формироваться его образ Я. Важной задачей становится воспитание у каждого ребенка чувства уверенности в том, что взрослые (воспитатели, родители)уважают его. Образ Я-потенциального является психологической предпосылкой становления учебной мотивации. Стремление видеть себя продвинутым, совершенным и соответствовать этому, является мощным побуждением к учебной деятельности.</w:t>
      </w:r>
    </w:p>
    <w:p w:rsidR="00FE5325" w:rsidRDefault="00FE5325">
      <w:pPr>
        <w:spacing w:line="283" w:lineRule="exact"/>
        <w:rPr>
          <w:sz w:val="20"/>
          <w:szCs w:val="20"/>
        </w:rPr>
      </w:pPr>
    </w:p>
    <w:p w:rsidR="00FE5325" w:rsidRDefault="00E7351E">
      <w:pPr>
        <w:ind w:left="980"/>
        <w:rPr>
          <w:sz w:val="20"/>
          <w:szCs w:val="20"/>
        </w:rPr>
      </w:pPr>
      <w:r>
        <w:rPr>
          <w:rFonts w:eastAsia="Times New Roman"/>
          <w:b/>
          <w:bCs/>
          <w:sz w:val="24"/>
          <w:szCs w:val="24"/>
        </w:rPr>
        <w:t>1.7.</w:t>
      </w:r>
      <w:r w:rsidR="00551E5D">
        <w:rPr>
          <w:rFonts w:eastAsia="Times New Roman"/>
          <w:b/>
          <w:bCs/>
          <w:sz w:val="24"/>
          <w:szCs w:val="24"/>
        </w:rPr>
        <w:t xml:space="preserve"> </w:t>
      </w:r>
      <w:r>
        <w:rPr>
          <w:rFonts w:eastAsia="Times New Roman"/>
          <w:b/>
          <w:bCs/>
          <w:sz w:val="24"/>
          <w:szCs w:val="24"/>
        </w:rPr>
        <w:t>Планируемые результаты освоения программы</w:t>
      </w:r>
      <w:r w:rsidR="00551E5D">
        <w:rPr>
          <w:rFonts w:eastAsia="Times New Roman"/>
          <w:b/>
          <w:bCs/>
          <w:sz w:val="24"/>
          <w:szCs w:val="24"/>
        </w:rPr>
        <w:t>.</w:t>
      </w:r>
    </w:p>
    <w:p w:rsidR="00FE5325" w:rsidRDefault="00FE5325">
      <w:pPr>
        <w:spacing w:line="12" w:lineRule="exact"/>
        <w:rPr>
          <w:sz w:val="20"/>
          <w:szCs w:val="20"/>
        </w:rPr>
      </w:pPr>
    </w:p>
    <w:p w:rsidR="00FE5325" w:rsidRDefault="00E7351E">
      <w:pPr>
        <w:spacing w:line="232" w:lineRule="auto"/>
        <w:ind w:left="980"/>
        <w:rPr>
          <w:sz w:val="20"/>
          <w:szCs w:val="20"/>
        </w:rPr>
      </w:pPr>
      <w:r>
        <w:rPr>
          <w:rFonts w:eastAsia="Times New Roman"/>
          <w:b/>
          <w:bCs/>
          <w:sz w:val="24"/>
          <w:szCs w:val="24"/>
        </w:rPr>
        <w:t xml:space="preserve">Целевые ориентиры, сформулированные в ФГОС дошкольного образования. </w:t>
      </w:r>
      <w:r>
        <w:rPr>
          <w:rFonts w:eastAsia="Times New Roman"/>
          <w:sz w:val="24"/>
          <w:szCs w:val="24"/>
        </w:rPr>
        <w:t>Целевые ориентиры дошкольного образования представляют собой социально-</w:t>
      </w:r>
    </w:p>
    <w:p w:rsidR="00FE5325" w:rsidRDefault="00FE5325">
      <w:pPr>
        <w:spacing w:line="14" w:lineRule="exact"/>
        <w:rPr>
          <w:sz w:val="20"/>
          <w:szCs w:val="20"/>
        </w:rPr>
      </w:pPr>
    </w:p>
    <w:p w:rsidR="00FE5325" w:rsidRDefault="00E7351E">
      <w:pPr>
        <w:spacing w:line="234" w:lineRule="auto"/>
        <w:ind w:left="260"/>
        <w:jc w:val="both"/>
        <w:rPr>
          <w:sz w:val="20"/>
          <w:szCs w:val="20"/>
        </w:rPr>
      </w:pPr>
      <w:r>
        <w:rPr>
          <w:rFonts w:eastAsia="Times New Roman"/>
          <w:sz w:val="24"/>
          <w:szCs w:val="24"/>
        </w:rPr>
        <w:t>нормативные возрастные характеристики возможных достижений ребенка на этапе завершения уровня дошкольного образования.</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E5325" w:rsidRDefault="00FE5325">
      <w:pPr>
        <w:spacing w:line="19" w:lineRule="exact"/>
        <w:rPr>
          <w:sz w:val="20"/>
          <w:szCs w:val="20"/>
        </w:rPr>
      </w:pPr>
    </w:p>
    <w:p w:rsidR="00FE5325" w:rsidRDefault="00E7351E">
      <w:pPr>
        <w:spacing w:line="234" w:lineRule="auto"/>
        <w:ind w:left="260" w:right="20" w:firstLine="708"/>
        <w:jc w:val="both"/>
        <w:rPr>
          <w:sz w:val="20"/>
          <w:szCs w:val="20"/>
        </w:rPr>
      </w:pPr>
      <w:r>
        <w:rPr>
          <w:rFonts w:eastAsia="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w:t>
      </w:r>
    </w:p>
    <w:p w:rsidR="00FE5325" w:rsidRDefault="00FE5325">
      <w:pPr>
        <w:sectPr w:rsidR="00FE5325">
          <w:pgSz w:w="11900" w:h="16838"/>
          <w:pgMar w:top="441"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10</w:t>
      </w:r>
    </w:p>
    <w:p w:rsidR="00FE5325" w:rsidRDefault="00FE5325">
      <w:pPr>
        <w:sectPr w:rsidR="00FE5325">
          <w:type w:val="continuous"/>
          <w:pgSz w:w="11900" w:h="16838"/>
          <w:pgMar w:top="441" w:right="846" w:bottom="151" w:left="1440" w:header="0" w:footer="0" w:gutter="0"/>
          <w:cols w:space="720" w:equalWidth="0">
            <w:col w:w="9620"/>
          </w:cols>
        </w:sectPr>
      </w:pPr>
    </w:p>
    <w:p w:rsidR="00FE5325" w:rsidRDefault="00E7351E">
      <w:pPr>
        <w:spacing w:line="237" w:lineRule="auto"/>
        <w:ind w:left="260"/>
        <w:jc w:val="both"/>
        <w:rPr>
          <w:sz w:val="20"/>
          <w:szCs w:val="20"/>
        </w:rPr>
      </w:pPr>
      <w:r>
        <w:rPr>
          <w:rFonts w:eastAsia="Times New Roman"/>
          <w:sz w:val="24"/>
          <w:szCs w:val="24"/>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E5325" w:rsidRDefault="00FE5325">
      <w:pPr>
        <w:spacing w:line="2" w:lineRule="exact"/>
        <w:rPr>
          <w:sz w:val="20"/>
          <w:szCs w:val="20"/>
        </w:rPr>
      </w:pPr>
    </w:p>
    <w:p w:rsidR="00FE5325" w:rsidRDefault="00E7351E">
      <w:pPr>
        <w:ind w:left="980"/>
        <w:rPr>
          <w:sz w:val="20"/>
          <w:szCs w:val="20"/>
        </w:rPr>
      </w:pPr>
      <w:r>
        <w:rPr>
          <w:rFonts w:eastAsia="Times New Roman"/>
          <w:sz w:val="24"/>
          <w:szCs w:val="24"/>
        </w:rPr>
        <w:t>Настоящие требования являются ориентирами для:</w:t>
      </w:r>
    </w:p>
    <w:p w:rsidR="00FE5325" w:rsidRDefault="00FE5325">
      <w:pPr>
        <w:spacing w:line="12"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FE5325" w:rsidRDefault="00FE5325">
      <w:pPr>
        <w:spacing w:line="2" w:lineRule="exact"/>
        <w:rPr>
          <w:sz w:val="20"/>
          <w:szCs w:val="20"/>
        </w:rPr>
      </w:pPr>
    </w:p>
    <w:p w:rsidR="00FE5325" w:rsidRDefault="00E7351E">
      <w:pPr>
        <w:ind w:left="980"/>
        <w:rPr>
          <w:sz w:val="20"/>
          <w:szCs w:val="20"/>
        </w:rPr>
      </w:pPr>
      <w:r>
        <w:rPr>
          <w:rFonts w:eastAsia="Times New Roman"/>
          <w:sz w:val="24"/>
          <w:szCs w:val="24"/>
        </w:rPr>
        <w:t>б) изучения характеристик образования детей в возрасте от 2 месяцев до 8 лет;</w:t>
      </w:r>
    </w:p>
    <w:p w:rsidR="00FE5325" w:rsidRDefault="00FE5325">
      <w:pPr>
        <w:spacing w:line="12"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E5325" w:rsidRDefault="00FE5325">
      <w:pPr>
        <w:spacing w:line="14"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Целевые ориентиры не могут служить непосредственным основанием при решении управленческих задач, включая: оценку качества образования; оценку как итогового, так</w:t>
      </w:r>
    </w:p>
    <w:p w:rsidR="00FE5325" w:rsidRDefault="00FE5325">
      <w:pPr>
        <w:spacing w:line="14" w:lineRule="exact"/>
        <w:rPr>
          <w:sz w:val="20"/>
          <w:szCs w:val="20"/>
        </w:rPr>
      </w:pPr>
    </w:p>
    <w:p w:rsidR="00FE5325" w:rsidRDefault="00E7351E" w:rsidP="00D44196">
      <w:pPr>
        <w:numPr>
          <w:ilvl w:val="0"/>
          <w:numId w:val="13"/>
        </w:numPr>
        <w:tabs>
          <w:tab w:val="left" w:pos="456"/>
        </w:tabs>
        <w:spacing w:line="237" w:lineRule="auto"/>
        <w:ind w:left="260" w:firstLine="2"/>
        <w:jc w:val="both"/>
        <w:rPr>
          <w:rFonts w:eastAsia="Times New Roman"/>
          <w:sz w:val="24"/>
          <w:szCs w:val="24"/>
        </w:rPr>
      </w:pPr>
      <w:r>
        <w:rPr>
          <w:rFonts w:eastAsia="Times New Roman"/>
          <w:sz w:val="24"/>
          <w:szCs w:val="24"/>
        </w:rPr>
        <w:t>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w:t>
      </w:r>
    </w:p>
    <w:p w:rsidR="00FE5325" w:rsidRDefault="00FE5325">
      <w:pPr>
        <w:spacing w:line="22" w:lineRule="exact"/>
        <w:rPr>
          <w:rFonts w:eastAsia="Times New Roman"/>
          <w:sz w:val="24"/>
          <w:szCs w:val="24"/>
        </w:rPr>
      </w:pPr>
    </w:p>
    <w:p w:rsidR="00FE5325" w:rsidRDefault="00E7351E">
      <w:pPr>
        <w:spacing w:line="234" w:lineRule="auto"/>
        <w:ind w:left="260" w:firstLine="708"/>
        <w:rPr>
          <w:rFonts w:eastAsia="Times New Roman"/>
          <w:sz w:val="24"/>
          <w:szCs w:val="24"/>
        </w:rPr>
      </w:pPr>
      <w:r>
        <w:rPr>
          <w:rFonts w:eastAsia="Times New Roman"/>
          <w:b/>
          <w:bCs/>
          <w:sz w:val="24"/>
          <w:szCs w:val="24"/>
        </w:rPr>
        <w:t>Целевые ориентиры образования на этапе завершения дошкольного образования.</w:t>
      </w:r>
    </w:p>
    <w:p w:rsidR="00FE5325" w:rsidRDefault="00FE5325">
      <w:pPr>
        <w:spacing w:line="9" w:lineRule="exact"/>
        <w:rPr>
          <w:rFonts w:eastAsia="Times New Roman"/>
          <w:sz w:val="24"/>
          <w:szCs w:val="24"/>
        </w:rPr>
      </w:pPr>
    </w:p>
    <w:p w:rsidR="00FE5325" w:rsidRPr="006351CA" w:rsidRDefault="00E7351E">
      <w:pPr>
        <w:spacing w:line="237" w:lineRule="auto"/>
        <w:ind w:left="260" w:firstLine="708"/>
        <w:jc w:val="both"/>
        <w:rPr>
          <w:rFonts w:eastAsia="Times New Roman"/>
          <w:sz w:val="24"/>
          <w:szCs w:val="24"/>
        </w:rPr>
      </w:pPr>
      <w:r w:rsidRPr="006351CA">
        <w:rPr>
          <w:rFonts w:eastAsia="Times New Roman"/>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дошкольного образования.</w:t>
      </w:r>
    </w:p>
    <w:p w:rsidR="00FE5325" w:rsidRPr="006351CA" w:rsidRDefault="00FE5325">
      <w:pPr>
        <w:spacing w:line="11" w:lineRule="exact"/>
        <w:rPr>
          <w:rFonts w:eastAsia="Times New Roman"/>
          <w:sz w:val="24"/>
          <w:szCs w:val="24"/>
        </w:rPr>
      </w:pPr>
    </w:p>
    <w:p w:rsidR="00551E5D" w:rsidRPr="006351CA" w:rsidRDefault="00E7351E" w:rsidP="00D44196">
      <w:pPr>
        <w:pStyle w:val="a4"/>
        <w:numPr>
          <w:ilvl w:val="0"/>
          <w:numId w:val="210"/>
        </w:numPr>
        <w:spacing w:line="180" w:lineRule="auto"/>
        <w:rPr>
          <w:rFonts w:eastAsia="Times New Roman"/>
          <w:sz w:val="24"/>
          <w:szCs w:val="24"/>
        </w:rPr>
      </w:pPr>
      <w:r w:rsidRPr="006351CA">
        <w:rPr>
          <w:rFonts w:eastAsia="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51E5D" w:rsidRPr="006351CA" w:rsidRDefault="00E7351E" w:rsidP="00D44196">
      <w:pPr>
        <w:pStyle w:val="a4"/>
        <w:numPr>
          <w:ilvl w:val="0"/>
          <w:numId w:val="210"/>
        </w:numPr>
        <w:spacing w:line="180" w:lineRule="auto"/>
        <w:rPr>
          <w:rFonts w:eastAsia="Times New Roman"/>
          <w:sz w:val="24"/>
          <w:szCs w:val="24"/>
        </w:rPr>
      </w:pPr>
      <w:r w:rsidRPr="006351CA">
        <w:rPr>
          <w:rFonts w:eastAsia="Times New Roman"/>
          <w:sz w:val="24"/>
          <w:szCs w:val="24"/>
        </w:rPr>
        <w:t xml:space="preserve">способен выбирать себе род занятий, участников по совместной деятельности; </w:t>
      </w:r>
    </w:p>
    <w:p w:rsidR="00FE5325" w:rsidRPr="006351CA" w:rsidRDefault="00E7351E" w:rsidP="00D44196">
      <w:pPr>
        <w:pStyle w:val="a4"/>
        <w:numPr>
          <w:ilvl w:val="0"/>
          <w:numId w:val="210"/>
        </w:numPr>
        <w:spacing w:line="180" w:lineRule="auto"/>
        <w:rPr>
          <w:rFonts w:eastAsia="Times New Roman"/>
          <w:sz w:val="24"/>
          <w:szCs w:val="24"/>
        </w:rPr>
      </w:pPr>
      <w:r w:rsidRPr="006351CA">
        <w:rPr>
          <w:rFonts w:eastAsia="Times New Roman"/>
          <w:sz w:val="24"/>
          <w:szCs w:val="24"/>
        </w:rPr>
        <w:t xml:space="preserve"> ребенок обладает установкой положительного отношения к миру, к разным видам</w:t>
      </w:r>
    </w:p>
    <w:p w:rsidR="00FE5325" w:rsidRPr="006351CA" w:rsidRDefault="00FE5325">
      <w:pPr>
        <w:spacing w:line="3" w:lineRule="exact"/>
        <w:rPr>
          <w:rFonts w:eastAsia="Times New Roman"/>
          <w:sz w:val="24"/>
          <w:szCs w:val="24"/>
        </w:rPr>
      </w:pPr>
    </w:p>
    <w:p w:rsidR="00FE5325" w:rsidRPr="006351CA" w:rsidRDefault="00E7351E">
      <w:pPr>
        <w:spacing w:line="233" w:lineRule="auto"/>
        <w:ind w:left="260"/>
        <w:jc w:val="both"/>
        <w:rPr>
          <w:rFonts w:eastAsia="Times New Roman"/>
          <w:sz w:val="24"/>
          <w:szCs w:val="24"/>
        </w:rPr>
      </w:pPr>
      <w:r w:rsidRPr="006351CA">
        <w:rPr>
          <w:rFonts w:eastAsia="Times New Roman"/>
          <w:sz w:val="24"/>
          <w:szCs w:val="24"/>
        </w:rPr>
        <w:t xml:space="preserve">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351CA">
        <w:rPr>
          <w:rFonts w:eastAsia="Times New Roman"/>
          <w:sz w:val="24"/>
          <w:szCs w:val="24"/>
        </w:rPr>
        <w:t>Способен</w:t>
      </w:r>
      <w:proofErr w:type="gramEnd"/>
      <w:r w:rsidRPr="006351CA">
        <w:rPr>
          <w:rFonts w:eastAsia="Times New Roman"/>
          <w:sz w:val="24"/>
          <w:szCs w:val="24"/>
        </w:rPr>
        <w:t xml:space="preserve"> договариваться, учитывать интересы и чувства других, сопереживать неудачам</w:t>
      </w:r>
    </w:p>
    <w:p w:rsidR="00FE5325" w:rsidRPr="006351CA" w:rsidRDefault="00FE5325">
      <w:pPr>
        <w:spacing w:line="14" w:lineRule="exact"/>
        <w:rPr>
          <w:rFonts w:eastAsia="Times New Roman"/>
          <w:sz w:val="24"/>
          <w:szCs w:val="24"/>
        </w:rPr>
      </w:pPr>
    </w:p>
    <w:p w:rsidR="00551E5D" w:rsidRPr="006351CA" w:rsidRDefault="00E7351E" w:rsidP="00D44196">
      <w:pPr>
        <w:numPr>
          <w:ilvl w:val="0"/>
          <w:numId w:val="13"/>
        </w:numPr>
        <w:tabs>
          <w:tab w:val="left" w:pos="452"/>
        </w:tabs>
        <w:spacing w:line="182" w:lineRule="auto"/>
        <w:ind w:left="260" w:firstLine="2"/>
        <w:rPr>
          <w:rFonts w:eastAsia="Times New Roman"/>
          <w:sz w:val="24"/>
          <w:szCs w:val="24"/>
        </w:rPr>
      </w:pPr>
      <w:r w:rsidRPr="006351CA">
        <w:rPr>
          <w:rFonts w:eastAsia="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p w:rsidR="00FE5325" w:rsidRPr="006351CA" w:rsidRDefault="00E7351E" w:rsidP="00D44196">
      <w:pPr>
        <w:pStyle w:val="a4"/>
        <w:numPr>
          <w:ilvl w:val="0"/>
          <w:numId w:val="211"/>
        </w:numPr>
        <w:tabs>
          <w:tab w:val="left" w:pos="452"/>
        </w:tabs>
        <w:spacing w:line="182" w:lineRule="auto"/>
        <w:rPr>
          <w:rFonts w:eastAsia="Times New Roman"/>
          <w:sz w:val="24"/>
          <w:szCs w:val="24"/>
        </w:rPr>
      </w:pPr>
      <w:r w:rsidRPr="006351CA">
        <w:rPr>
          <w:rFonts w:eastAsia="Times New Roman"/>
          <w:sz w:val="24"/>
          <w:szCs w:val="24"/>
        </w:rPr>
        <w:t>ребенок обладает развитым воображением, которое реализуется в разных видах</w:t>
      </w:r>
    </w:p>
    <w:p w:rsidR="00551E5D" w:rsidRPr="006351CA" w:rsidRDefault="00E7351E">
      <w:pPr>
        <w:spacing w:line="200" w:lineRule="auto"/>
        <w:ind w:left="260"/>
        <w:rPr>
          <w:rFonts w:eastAsia="Times New Roman"/>
          <w:sz w:val="24"/>
          <w:szCs w:val="24"/>
        </w:rPr>
      </w:pPr>
      <w:r w:rsidRPr="006351CA">
        <w:rPr>
          <w:rFonts w:eastAsia="Times New Roman"/>
          <w:sz w:val="24"/>
          <w:szCs w:val="24"/>
        </w:rPr>
        <w:t xml:space="preserve">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различать условную и реальную ситуации, в том числе игровую и учебную;  </w:t>
      </w:r>
    </w:p>
    <w:p w:rsidR="00FE5325" w:rsidRPr="006351CA" w:rsidRDefault="00E7351E" w:rsidP="00D44196">
      <w:pPr>
        <w:pStyle w:val="a4"/>
        <w:numPr>
          <w:ilvl w:val="0"/>
          <w:numId w:val="211"/>
        </w:numPr>
        <w:spacing w:line="200" w:lineRule="auto"/>
        <w:rPr>
          <w:rFonts w:eastAsia="Times New Roman"/>
          <w:sz w:val="24"/>
          <w:szCs w:val="24"/>
        </w:rPr>
      </w:pPr>
      <w:r w:rsidRPr="006351CA">
        <w:rPr>
          <w:rFonts w:eastAsia="Times New Roman"/>
          <w:sz w:val="24"/>
          <w:szCs w:val="24"/>
        </w:rPr>
        <w:t>ребенок достаточно хорошо владеет устной речью, может выражать свои мысли и</w:t>
      </w:r>
    </w:p>
    <w:p w:rsidR="006351CA" w:rsidRPr="006351CA" w:rsidRDefault="00E7351E">
      <w:pPr>
        <w:spacing w:line="192" w:lineRule="auto"/>
        <w:ind w:left="260"/>
        <w:rPr>
          <w:rFonts w:eastAsia="Times New Roman"/>
          <w:sz w:val="24"/>
          <w:szCs w:val="24"/>
        </w:rPr>
      </w:pPr>
      <w:r w:rsidRPr="006351CA">
        <w:rPr>
          <w:rFonts w:eastAsia="Times New Roman"/>
          <w:sz w:val="24"/>
          <w:szCs w:val="24"/>
        </w:rPr>
        <w:t xml:space="preserve">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E5325" w:rsidRPr="006351CA" w:rsidRDefault="00E7351E" w:rsidP="00D44196">
      <w:pPr>
        <w:pStyle w:val="a4"/>
        <w:numPr>
          <w:ilvl w:val="0"/>
          <w:numId w:val="211"/>
        </w:numPr>
        <w:spacing w:line="192" w:lineRule="auto"/>
        <w:rPr>
          <w:rFonts w:eastAsia="Times New Roman"/>
          <w:sz w:val="24"/>
          <w:szCs w:val="24"/>
        </w:rPr>
      </w:pPr>
      <w:r w:rsidRPr="006351CA">
        <w:rPr>
          <w:rFonts w:eastAsia="Times New Roman"/>
          <w:sz w:val="24"/>
          <w:szCs w:val="24"/>
        </w:rPr>
        <w:t>у ребенка развита крупная и мелкая моторика; он подвижен, вынослив, владеет</w:t>
      </w:r>
    </w:p>
    <w:p w:rsidR="00FE5325" w:rsidRPr="006351CA" w:rsidRDefault="00E7351E">
      <w:pPr>
        <w:spacing w:line="220" w:lineRule="auto"/>
        <w:ind w:left="260"/>
        <w:rPr>
          <w:rFonts w:eastAsia="Times New Roman"/>
          <w:sz w:val="24"/>
          <w:szCs w:val="24"/>
        </w:rPr>
      </w:pPr>
      <w:r w:rsidRPr="006351CA">
        <w:rPr>
          <w:rFonts w:eastAsia="Times New Roman"/>
          <w:sz w:val="24"/>
          <w:szCs w:val="24"/>
        </w:rPr>
        <w:t>основными движениями, может контролировать свои движения и управлять ими;</w:t>
      </w:r>
    </w:p>
    <w:p w:rsidR="00FE5325" w:rsidRPr="006351CA" w:rsidRDefault="00FE5325">
      <w:pPr>
        <w:spacing w:line="11" w:lineRule="exact"/>
        <w:rPr>
          <w:rFonts w:eastAsia="Times New Roman"/>
          <w:sz w:val="24"/>
          <w:szCs w:val="24"/>
        </w:rPr>
      </w:pPr>
    </w:p>
    <w:p w:rsidR="00FE5325" w:rsidRPr="006351CA" w:rsidRDefault="00E7351E" w:rsidP="00D44196">
      <w:pPr>
        <w:pStyle w:val="a4"/>
        <w:numPr>
          <w:ilvl w:val="0"/>
          <w:numId w:val="211"/>
        </w:numPr>
        <w:spacing w:line="185" w:lineRule="auto"/>
        <w:jc w:val="both"/>
        <w:rPr>
          <w:rFonts w:eastAsia="Times New Roman"/>
          <w:sz w:val="24"/>
          <w:szCs w:val="24"/>
        </w:rPr>
      </w:pPr>
      <w:r w:rsidRPr="006351CA">
        <w:rPr>
          <w:rFonts w:eastAsia="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351CA">
        <w:rPr>
          <w:rFonts w:eastAsia="Times New Roman"/>
          <w:sz w:val="24"/>
          <w:szCs w:val="24"/>
        </w:rPr>
        <w:t>со</w:t>
      </w:r>
      <w:proofErr w:type="gramEnd"/>
      <w:r w:rsidRPr="006351CA">
        <w:rPr>
          <w:rFonts w:eastAsia="Times New Roman"/>
          <w:sz w:val="24"/>
          <w:szCs w:val="24"/>
        </w:rPr>
        <w:t xml:space="preserve"> взрослыми</w:t>
      </w:r>
    </w:p>
    <w:p w:rsidR="00FE5325" w:rsidRPr="006351CA" w:rsidRDefault="00FE5325">
      <w:pPr>
        <w:spacing w:line="1" w:lineRule="exact"/>
        <w:rPr>
          <w:rFonts w:eastAsia="Times New Roman"/>
          <w:sz w:val="24"/>
          <w:szCs w:val="24"/>
        </w:rPr>
      </w:pPr>
    </w:p>
    <w:p w:rsidR="00FE5325" w:rsidRPr="006351CA" w:rsidRDefault="00E7351E" w:rsidP="00D44196">
      <w:pPr>
        <w:numPr>
          <w:ilvl w:val="0"/>
          <w:numId w:val="13"/>
        </w:numPr>
        <w:tabs>
          <w:tab w:val="left" w:pos="460"/>
        </w:tabs>
        <w:ind w:left="460" w:hanging="198"/>
        <w:rPr>
          <w:rFonts w:eastAsia="Times New Roman"/>
          <w:sz w:val="24"/>
          <w:szCs w:val="24"/>
        </w:rPr>
      </w:pPr>
      <w:r w:rsidRPr="006351CA">
        <w:rPr>
          <w:rFonts w:eastAsia="Times New Roman"/>
          <w:sz w:val="24"/>
          <w:szCs w:val="24"/>
        </w:rPr>
        <w:t>сверстниками, может соблюдать правила безопасного поведения и личной гигиены;</w:t>
      </w:r>
    </w:p>
    <w:p w:rsidR="00FE5325" w:rsidRPr="006351CA" w:rsidRDefault="00E7351E" w:rsidP="00D44196">
      <w:pPr>
        <w:pStyle w:val="a4"/>
        <w:numPr>
          <w:ilvl w:val="0"/>
          <w:numId w:val="211"/>
        </w:numPr>
        <w:tabs>
          <w:tab w:val="left" w:pos="980"/>
        </w:tabs>
        <w:spacing w:line="180" w:lineRule="auto"/>
        <w:rPr>
          <w:rFonts w:eastAsia="Wingdings"/>
          <w:sz w:val="24"/>
          <w:szCs w:val="24"/>
          <w:vertAlign w:val="superscript"/>
        </w:rPr>
      </w:pPr>
      <w:r w:rsidRPr="006351CA">
        <w:rPr>
          <w:rFonts w:eastAsia="Times New Roman"/>
          <w:sz w:val="24"/>
          <w:szCs w:val="24"/>
        </w:rPr>
        <w:t>ребенок  проявляет  любознательность,  задает  вопросы  взрослым  и сверстникам,</w:t>
      </w:r>
    </w:p>
    <w:p w:rsidR="00FE5325" w:rsidRPr="006351CA" w:rsidRDefault="00FE5325">
      <w:pPr>
        <w:spacing w:line="24" w:lineRule="exact"/>
        <w:rPr>
          <w:sz w:val="24"/>
          <w:szCs w:val="24"/>
        </w:rPr>
      </w:pPr>
    </w:p>
    <w:p w:rsidR="00FE5325" w:rsidRDefault="00E7351E" w:rsidP="003866BD">
      <w:pPr>
        <w:spacing w:line="236" w:lineRule="auto"/>
        <w:ind w:left="260"/>
        <w:jc w:val="both"/>
        <w:rPr>
          <w:rFonts w:eastAsia="Times New Roman"/>
          <w:sz w:val="24"/>
          <w:szCs w:val="24"/>
          <w:lang w:val="en-US"/>
        </w:rPr>
      </w:pPr>
      <w:r w:rsidRPr="006351CA">
        <w:rPr>
          <w:rFonts w:eastAsia="Times New Roman"/>
          <w:sz w:val="24"/>
          <w:szCs w:val="24"/>
        </w:rPr>
        <w:t>интересуется причинно-следственными связями (как? почему? зачем?)</w:t>
      </w:r>
      <w:proofErr w:type="gramStart"/>
      <w:r w:rsidRPr="006351CA">
        <w:rPr>
          <w:rFonts w:eastAsia="Times New Roman"/>
          <w:sz w:val="24"/>
          <w:szCs w:val="24"/>
        </w:rPr>
        <w:t>,п</w:t>
      </w:r>
      <w:proofErr w:type="gramEnd"/>
      <w:r w:rsidRPr="006351CA">
        <w:rPr>
          <w:rFonts w:eastAsia="Times New Roman"/>
          <w:sz w:val="24"/>
          <w:szCs w:val="24"/>
        </w:rPr>
        <w:t>ытается самостоятельно придумывать объяснения явлениям природы и поступкам людей; знаком с произведениями детской литературы,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w:t>
      </w:r>
      <w:r w:rsidR="003866BD" w:rsidRPr="003866BD">
        <w:rPr>
          <w:rFonts w:eastAsia="Times New Roman"/>
          <w:sz w:val="24"/>
          <w:szCs w:val="24"/>
        </w:rPr>
        <w:t xml:space="preserve"> </w:t>
      </w:r>
      <w:r w:rsidRPr="006351CA">
        <w:rPr>
          <w:rFonts w:eastAsia="Times New Roman"/>
          <w:sz w:val="24"/>
          <w:szCs w:val="24"/>
        </w:rPr>
        <w:t>представлениями из области живой природы, естествознания, математики, истории и т.п.</w:t>
      </w:r>
      <w:r w:rsidR="006351CA">
        <w:rPr>
          <w:rFonts w:eastAsia="Times New Roman"/>
          <w:sz w:val="24"/>
          <w:szCs w:val="24"/>
        </w:rPr>
        <w:t xml:space="preserve"> </w:t>
      </w:r>
      <w:r w:rsidRPr="006351CA">
        <w:rPr>
          <w:rFonts w:eastAsia="Times New Roman"/>
          <w:sz w:val="24"/>
          <w:szCs w:val="24"/>
        </w:rPr>
        <w:t>У</w:t>
      </w:r>
      <w:r w:rsidR="006351CA">
        <w:rPr>
          <w:rFonts w:eastAsia="Times New Roman"/>
          <w:sz w:val="24"/>
          <w:szCs w:val="24"/>
        </w:rPr>
        <w:t xml:space="preserve"> </w:t>
      </w:r>
      <w:r w:rsidRPr="006351CA">
        <w:rPr>
          <w:rFonts w:eastAsia="Times New Roman"/>
          <w:sz w:val="24"/>
          <w:szCs w:val="24"/>
        </w:rPr>
        <w:t>ребёнка складываются предпосылки грамотности. Ребенок способен к принятию собственных решений, опираясь на свои знания и умения в различных видах деятельности.</w:t>
      </w:r>
    </w:p>
    <w:p w:rsidR="003866BD" w:rsidRDefault="003866BD" w:rsidP="003866BD">
      <w:pPr>
        <w:spacing w:line="236" w:lineRule="auto"/>
        <w:ind w:left="260"/>
        <w:jc w:val="both"/>
        <w:rPr>
          <w:rFonts w:eastAsia="Times New Roman"/>
          <w:sz w:val="24"/>
          <w:szCs w:val="24"/>
          <w:lang w:val="en-US"/>
        </w:rPr>
      </w:pPr>
    </w:p>
    <w:p w:rsidR="003866BD" w:rsidRDefault="003866BD" w:rsidP="003866BD">
      <w:pPr>
        <w:spacing w:line="236" w:lineRule="auto"/>
        <w:ind w:left="260"/>
        <w:jc w:val="both"/>
        <w:rPr>
          <w:rFonts w:eastAsia="Times New Roman"/>
          <w:sz w:val="24"/>
          <w:szCs w:val="24"/>
          <w:lang w:val="en-US"/>
        </w:rPr>
      </w:pPr>
    </w:p>
    <w:p w:rsidR="003866BD" w:rsidRDefault="003866BD" w:rsidP="003866BD">
      <w:pPr>
        <w:spacing w:line="236" w:lineRule="auto"/>
        <w:ind w:left="260"/>
        <w:jc w:val="both"/>
        <w:rPr>
          <w:rFonts w:eastAsia="Times New Roman"/>
          <w:sz w:val="24"/>
          <w:szCs w:val="24"/>
          <w:lang w:val="en-US"/>
        </w:rPr>
      </w:pPr>
    </w:p>
    <w:p w:rsidR="003866BD" w:rsidRDefault="003866BD" w:rsidP="003866BD">
      <w:pPr>
        <w:spacing w:line="236" w:lineRule="auto"/>
        <w:ind w:left="260"/>
        <w:jc w:val="both"/>
        <w:rPr>
          <w:rFonts w:eastAsia="Times New Roman"/>
          <w:sz w:val="24"/>
          <w:szCs w:val="24"/>
          <w:lang w:val="en-US"/>
        </w:rPr>
      </w:pPr>
    </w:p>
    <w:p w:rsidR="003866BD" w:rsidRDefault="003866BD" w:rsidP="003866BD">
      <w:pPr>
        <w:spacing w:line="236" w:lineRule="auto"/>
        <w:ind w:left="260"/>
        <w:jc w:val="both"/>
        <w:rPr>
          <w:rFonts w:eastAsia="Times New Roman"/>
          <w:sz w:val="24"/>
          <w:szCs w:val="24"/>
          <w:lang w:val="en-US"/>
        </w:rPr>
      </w:pPr>
    </w:p>
    <w:p w:rsidR="003866BD" w:rsidRPr="003866BD" w:rsidRDefault="003866BD" w:rsidP="003866BD">
      <w:pPr>
        <w:spacing w:line="236" w:lineRule="auto"/>
        <w:ind w:left="260"/>
        <w:jc w:val="both"/>
        <w:rPr>
          <w:sz w:val="24"/>
          <w:szCs w:val="24"/>
          <w:lang w:val="en-US"/>
        </w:rPr>
      </w:pPr>
      <w:bookmarkStart w:id="0" w:name="_GoBack"/>
      <w:bookmarkEnd w:id="0"/>
    </w:p>
    <w:p w:rsidR="00FE5325" w:rsidRDefault="00FE5325">
      <w:pPr>
        <w:spacing w:line="9" w:lineRule="exact"/>
        <w:rPr>
          <w:sz w:val="20"/>
          <w:szCs w:val="20"/>
        </w:rPr>
      </w:pPr>
    </w:p>
    <w:p w:rsidR="00FE5325" w:rsidRDefault="00E7351E">
      <w:pPr>
        <w:ind w:left="2980"/>
        <w:rPr>
          <w:sz w:val="20"/>
          <w:szCs w:val="20"/>
        </w:rPr>
      </w:pPr>
      <w:r>
        <w:rPr>
          <w:rFonts w:eastAsia="Times New Roman"/>
          <w:b/>
          <w:bCs/>
          <w:sz w:val="24"/>
          <w:szCs w:val="24"/>
        </w:rPr>
        <w:lastRenderedPageBreak/>
        <w:t>По итогам освоения программы ребенок:</w:t>
      </w:r>
    </w:p>
    <w:p w:rsidR="00FE5325" w:rsidRDefault="00FE5325">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220"/>
        <w:gridCol w:w="880"/>
        <w:gridCol w:w="480"/>
        <w:gridCol w:w="820"/>
        <w:gridCol w:w="1220"/>
        <w:gridCol w:w="400"/>
        <w:gridCol w:w="740"/>
        <w:gridCol w:w="920"/>
        <w:gridCol w:w="1220"/>
      </w:tblGrid>
      <w:tr w:rsidR="00FE5325">
        <w:trPr>
          <w:trHeight w:val="280"/>
        </w:trPr>
        <w:tc>
          <w:tcPr>
            <w:tcW w:w="2140" w:type="dxa"/>
            <w:tcBorders>
              <w:top w:val="single" w:sz="8" w:space="0" w:color="auto"/>
              <w:left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Целевые</w:t>
            </w:r>
          </w:p>
        </w:tc>
        <w:tc>
          <w:tcPr>
            <w:tcW w:w="5760" w:type="dxa"/>
            <w:gridSpan w:val="7"/>
            <w:tcBorders>
              <w:top w:val="single" w:sz="8" w:space="0" w:color="auto"/>
            </w:tcBorders>
            <w:vAlign w:val="bottom"/>
          </w:tcPr>
          <w:p w:rsidR="00FE5325" w:rsidRDefault="00E7351E">
            <w:pPr>
              <w:ind w:left="100"/>
              <w:rPr>
                <w:sz w:val="20"/>
                <w:szCs w:val="20"/>
              </w:rPr>
            </w:pPr>
            <w:r>
              <w:rPr>
                <w:rFonts w:eastAsia="Times New Roman"/>
                <w:b/>
                <w:bCs/>
                <w:sz w:val="24"/>
                <w:szCs w:val="24"/>
              </w:rPr>
              <w:t>Динамика формирования целевых ориентиров</w:t>
            </w:r>
          </w:p>
        </w:tc>
        <w:tc>
          <w:tcPr>
            <w:tcW w:w="920" w:type="dxa"/>
            <w:tcBorders>
              <w:top w:val="single" w:sz="8" w:space="0" w:color="auto"/>
            </w:tcBorders>
            <w:vAlign w:val="bottom"/>
          </w:tcPr>
          <w:p w:rsidR="00FE5325" w:rsidRDefault="00FE5325">
            <w:pPr>
              <w:rPr>
                <w:sz w:val="24"/>
                <w:szCs w:val="24"/>
              </w:rPr>
            </w:pPr>
          </w:p>
        </w:tc>
        <w:tc>
          <w:tcPr>
            <w:tcW w:w="1220" w:type="dxa"/>
            <w:tcBorders>
              <w:top w:val="single" w:sz="8" w:space="0" w:color="auto"/>
              <w:right w:val="single" w:sz="8" w:space="0" w:color="auto"/>
            </w:tcBorders>
            <w:vAlign w:val="bottom"/>
          </w:tcPr>
          <w:p w:rsidR="00FE5325" w:rsidRDefault="00FE5325">
            <w:pPr>
              <w:rPr>
                <w:sz w:val="24"/>
                <w:szCs w:val="24"/>
              </w:rPr>
            </w:pPr>
          </w:p>
        </w:tc>
      </w:tr>
      <w:tr w:rsidR="00FE5325">
        <w:trPr>
          <w:trHeight w:val="279"/>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ориентиры</w:t>
            </w:r>
          </w:p>
        </w:tc>
        <w:tc>
          <w:tcPr>
            <w:tcW w:w="1220" w:type="dxa"/>
            <w:tcBorders>
              <w:bottom w:val="single" w:sz="8" w:space="0" w:color="auto"/>
            </w:tcBorders>
            <w:vAlign w:val="bottom"/>
          </w:tcPr>
          <w:p w:rsidR="00FE5325" w:rsidRDefault="00FE5325">
            <w:pPr>
              <w:rPr>
                <w:sz w:val="24"/>
                <w:szCs w:val="24"/>
              </w:rPr>
            </w:pPr>
          </w:p>
        </w:tc>
        <w:tc>
          <w:tcPr>
            <w:tcW w:w="880" w:type="dxa"/>
            <w:tcBorders>
              <w:bottom w:val="single" w:sz="8" w:space="0" w:color="auto"/>
            </w:tcBorders>
            <w:vAlign w:val="bottom"/>
          </w:tcPr>
          <w:p w:rsidR="00FE5325" w:rsidRDefault="00FE5325">
            <w:pPr>
              <w:rPr>
                <w:sz w:val="24"/>
                <w:szCs w:val="24"/>
              </w:rPr>
            </w:pPr>
          </w:p>
        </w:tc>
        <w:tc>
          <w:tcPr>
            <w:tcW w:w="480" w:type="dxa"/>
            <w:tcBorders>
              <w:bottom w:val="single" w:sz="8" w:space="0" w:color="auto"/>
            </w:tcBorders>
            <w:vAlign w:val="bottom"/>
          </w:tcPr>
          <w:p w:rsidR="00FE5325" w:rsidRDefault="00FE5325">
            <w:pPr>
              <w:rPr>
                <w:sz w:val="24"/>
                <w:szCs w:val="24"/>
              </w:rPr>
            </w:pPr>
          </w:p>
        </w:tc>
        <w:tc>
          <w:tcPr>
            <w:tcW w:w="820" w:type="dxa"/>
            <w:tcBorders>
              <w:bottom w:val="single" w:sz="8" w:space="0" w:color="auto"/>
            </w:tcBorders>
            <w:vAlign w:val="bottom"/>
          </w:tcPr>
          <w:p w:rsidR="00FE5325" w:rsidRDefault="00FE5325">
            <w:pPr>
              <w:rPr>
                <w:sz w:val="24"/>
                <w:szCs w:val="24"/>
              </w:rPr>
            </w:pPr>
          </w:p>
        </w:tc>
        <w:tc>
          <w:tcPr>
            <w:tcW w:w="122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20" w:type="dxa"/>
            <w:tcBorders>
              <w:bottom w:val="single" w:sz="8" w:space="0" w:color="auto"/>
            </w:tcBorders>
            <w:vAlign w:val="bottom"/>
          </w:tcPr>
          <w:p w:rsidR="00FE5325" w:rsidRDefault="00FE5325">
            <w:pPr>
              <w:rPr>
                <w:sz w:val="24"/>
                <w:szCs w:val="24"/>
              </w:rPr>
            </w:pP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58"/>
        </w:trPr>
        <w:tc>
          <w:tcPr>
            <w:tcW w:w="2140" w:type="dxa"/>
            <w:tcBorders>
              <w:left w:val="single" w:sz="8" w:space="0" w:color="auto"/>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Физически</w:t>
            </w:r>
          </w:p>
        </w:tc>
        <w:tc>
          <w:tcPr>
            <w:tcW w:w="7900" w:type="dxa"/>
            <w:gridSpan w:val="9"/>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Физическое   развитие:   Ребенок   проявляет   интерес   к   физическим</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развитый</w:t>
            </w:r>
            <w:r>
              <w:rPr>
                <w:rFonts w:eastAsia="Times New Roman"/>
                <w:b/>
                <w:bCs/>
                <w:sz w:val="24"/>
                <w:szCs w:val="24"/>
              </w:rPr>
              <w:t>,</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упражнениям. Правильно выполняет физические упражнения. Проявляет</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овладевший</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самоконтроль   и   самооценку.   Может   самостоятельно   придумать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основными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выполнить несложные физические упражнения, стремиться к проявлению</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культурно</w:t>
            </w:r>
            <w:r>
              <w:rPr>
                <w:rFonts w:eastAsia="Times New Roman"/>
                <w:b/>
                <w:bCs/>
                <w:sz w:val="24"/>
                <w:szCs w:val="24"/>
              </w:rPr>
              <w:t>-</w:t>
            </w:r>
          </w:p>
        </w:tc>
        <w:tc>
          <w:tcPr>
            <w:tcW w:w="2100" w:type="dxa"/>
            <w:gridSpan w:val="2"/>
            <w:vAlign w:val="bottom"/>
          </w:tcPr>
          <w:p w:rsidR="00FE5325" w:rsidRDefault="00E7351E">
            <w:pPr>
              <w:ind w:left="100"/>
              <w:rPr>
                <w:sz w:val="20"/>
                <w:szCs w:val="20"/>
              </w:rPr>
            </w:pPr>
            <w:r>
              <w:rPr>
                <w:rFonts w:eastAsia="Times New Roman"/>
                <w:sz w:val="24"/>
                <w:szCs w:val="24"/>
              </w:rPr>
              <w:t>индивидуальности</w:t>
            </w:r>
          </w:p>
        </w:tc>
        <w:tc>
          <w:tcPr>
            <w:tcW w:w="480" w:type="dxa"/>
            <w:vAlign w:val="bottom"/>
          </w:tcPr>
          <w:p w:rsidR="00FE5325" w:rsidRDefault="00FE5325">
            <w:pPr>
              <w:rPr>
                <w:sz w:val="24"/>
                <w:szCs w:val="24"/>
              </w:rPr>
            </w:pPr>
          </w:p>
        </w:tc>
        <w:tc>
          <w:tcPr>
            <w:tcW w:w="820" w:type="dxa"/>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гигиеническими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Освоение   КГН:   дошкольник   самостоятельно   выполняет   основные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навыками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культурно-гигиенические процессы (культура еды, умывание, одевание).</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Самостоятельно  замечает,  когда  нужно  вымыть  руки  или  причесаться.</w:t>
            </w:r>
          </w:p>
        </w:tc>
      </w:tr>
      <w:tr w:rsidR="00FE5325">
        <w:trPr>
          <w:trHeight w:val="277"/>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Освоил отдельные правила безопасного поведения, способен рассказать</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взрослому  о  своем  самочувствии  и  о  некоторых  опасных  ситуациях,</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40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которые нужно избегать.</w:t>
            </w:r>
          </w:p>
        </w:tc>
        <w:tc>
          <w:tcPr>
            <w:tcW w:w="122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20" w:type="dxa"/>
            <w:tcBorders>
              <w:bottom w:val="single" w:sz="8" w:space="0" w:color="auto"/>
            </w:tcBorders>
            <w:vAlign w:val="bottom"/>
          </w:tcPr>
          <w:p w:rsidR="00FE5325" w:rsidRDefault="00FE5325">
            <w:pPr>
              <w:rPr>
                <w:sz w:val="24"/>
                <w:szCs w:val="24"/>
              </w:rPr>
            </w:pP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Любознательный</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Интересуется новым, неизвестным в окружающем мире (мире предметов</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и  вещей, мире отношений  и  своем внутреннем мире). Задает  вопросы</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4620" w:type="dxa"/>
            <w:gridSpan w:val="5"/>
            <w:vAlign w:val="bottom"/>
          </w:tcPr>
          <w:p w:rsidR="00FE5325" w:rsidRDefault="00E7351E">
            <w:pPr>
              <w:ind w:left="100"/>
              <w:rPr>
                <w:sz w:val="20"/>
                <w:szCs w:val="20"/>
              </w:rPr>
            </w:pPr>
            <w:r>
              <w:rPr>
                <w:rFonts w:eastAsia="Times New Roman"/>
                <w:sz w:val="24"/>
                <w:szCs w:val="24"/>
              </w:rPr>
              <w:t>взрослому, любит экспериментировать.</w:t>
            </w: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100"/>
              <w:rPr>
                <w:sz w:val="20"/>
                <w:szCs w:val="20"/>
              </w:rPr>
            </w:pPr>
            <w:r>
              <w:rPr>
                <w:rFonts w:eastAsia="Times New Roman"/>
                <w:sz w:val="24"/>
                <w:szCs w:val="24"/>
              </w:rPr>
              <w:t>Способен</w:t>
            </w:r>
          </w:p>
        </w:tc>
        <w:tc>
          <w:tcPr>
            <w:tcW w:w="2180" w:type="dxa"/>
            <w:gridSpan w:val="3"/>
            <w:vAlign w:val="bottom"/>
          </w:tcPr>
          <w:p w:rsidR="00FE5325" w:rsidRDefault="00E7351E">
            <w:pPr>
              <w:ind w:left="340"/>
              <w:rPr>
                <w:sz w:val="20"/>
                <w:szCs w:val="20"/>
              </w:rPr>
            </w:pPr>
            <w:r>
              <w:rPr>
                <w:rFonts w:eastAsia="Times New Roman"/>
                <w:sz w:val="24"/>
                <w:szCs w:val="24"/>
              </w:rPr>
              <w:t>самостоятельно</w:t>
            </w:r>
          </w:p>
        </w:tc>
        <w:tc>
          <w:tcPr>
            <w:tcW w:w="1620" w:type="dxa"/>
            <w:gridSpan w:val="2"/>
            <w:vAlign w:val="bottom"/>
          </w:tcPr>
          <w:p w:rsidR="00FE5325" w:rsidRDefault="00E7351E">
            <w:pPr>
              <w:ind w:left="260"/>
              <w:rPr>
                <w:sz w:val="20"/>
                <w:szCs w:val="20"/>
              </w:rPr>
            </w:pPr>
            <w:r>
              <w:rPr>
                <w:rFonts w:eastAsia="Times New Roman"/>
                <w:sz w:val="24"/>
                <w:szCs w:val="24"/>
              </w:rPr>
              <w:t>действовать.</w:t>
            </w:r>
          </w:p>
        </w:tc>
        <w:tc>
          <w:tcPr>
            <w:tcW w:w="1660" w:type="dxa"/>
            <w:gridSpan w:val="2"/>
            <w:vAlign w:val="bottom"/>
          </w:tcPr>
          <w:p w:rsidR="00FE5325" w:rsidRDefault="00E7351E">
            <w:pPr>
              <w:ind w:left="420"/>
              <w:rPr>
                <w:sz w:val="20"/>
                <w:szCs w:val="20"/>
              </w:rPr>
            </w:pPr>
            <w:r>
              <w:rPr>
                <w:rFonts w:eastAsia="Times New Roman"/>
                <w:sz w:val="24"/>
                <w:szCs w:val="24"/>
              </w:rPr>
              <w:t>Принимает</w:t>
            </w:r>
          </w:p>
        </w:tc>
        <w:tc>
          <w:tcPr>
            <w:tcW w:w="1220" w:type="dxa"/>
            <w:tcBorders>
              <w:right w:val="single" w:sz="8" w:space="0" w:color="auto"/>
            </w:tcBorders>
            <w:vAlign w:val="bottom"/>
          </w:tcPr>
          <w:p w:rsidR="00FE5325" w:rsidRDefault="00E7351E">
            <w:pPr>
              <w:jc w:val="right"/>
              <w:rPr>
                <w:sz w:val="20"/>
                <w:szCs w:val="20"/>
              </w:rPr>
            </w:pPr>
            <w:r>
              <w:rPr>
                <w:rFonts w:eastAsia="Times New Roman"/>
                <w:sz w:val="24"/>
                <w:szCs w:val="24"/>
              </w:rPr>
              <w:t>живое,</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6680" w:type="dxa"/>
            <w:gridSpan w:val="8"/>
            <w:tcBorders>
              <w:bottom w:val="single" w:sz="8" w:space="0" w:color="auto"/>
            </w:tcBorders>
            <w:vAlign w:val="bottom"/>
          </w:tcPr>
          <w:p w:rsidR="00FE5325" w:rsidRDefault="00E7351E">
            <w:pPr>
              <w:ind w:left="100"/>
              <w:rPr>
                <w:sz w:val="20"/>
                <w:szCs w:val="20"/>
              </w:rPr>
            </w:pPr>
            <w:r>
              <w:rPr>
                <w:rFonts w:eastAsia="Times New Roman"/>
                <w:sz w:val="24"/>
                <w:szCs w:val="24"/>
              </w:rPr>
              <w:t>заинтересованное участие в образовательном процессе.</w:t>
            </w: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Эмоционально -</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понимает эмоциональные состояния взрослых и других детей,</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отзывчивый</w:t>
            </w:r>
          </w:p>
        </w:tc>
        <w:tc>
          <w:tcPr>
            <w:tcW w:w="4620" w:type="dxa"/>
            <w:gridSpan w:val="5"/>
            <w:vAlign w:val="bottom"/>
          </w:tcPr>
          <w:p w:rsidR="00FE5325" w:rsidRDefault="00E7351E">
            <w:pPr>
              <w:ind w:left="100"/>
              <w:rPr>
                <w:sz w:val="20"/>
                <w:szCs w:val="20"/>
              </w:rPr>
            </w:pPr>
            <w:r>
              <w:rPr>
                <w:rFonts w:eastAsia="Times New Roman"/>
                <w:sz w:val="24"/>
                <w:szCs w:val="24"/>
              </w:rPr>
              <w:t>выраженные   в   мимике,   пантомимике,</w:t>
            </w:r>
          </w:p>
        </w:tc>
        <w:tc>
          <w:tcPr>
            <w:tcW w:w="1140" w:type="dxa"/>
            <w:gridSpan w:val="2"/>
            <w:vAlign w:val="bottom"/>
          </w:tcPr>
          <w:p w:rsidR="00FE5325" w:rsidRDefault="00E7351E">
            <w:pPr>
              <w:ind w:left="40"/>
              <w:rPr>
                <w:sz w:val="20"/>
                <w:szCs w:val="20"/>
              </w:rPr>
            </w:pPr>
            <w:r>
              <w:rPr>
                <w:rFonts w:eastAsia="Times New Roman"/>
                <w:w w:val="98"/>
                <w:sz w:val="24"/>
                <w:szCs w:val="24"/>
              </w:rPr>
              <w:t>действиях,</w:t>
            </w:r>
          </w:p>
        </w:tc>
        <w:tc>
          <w:tcPr>
            <w:tcW w:w="21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интонации   речи</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(радость,  огорчение,  удивление,  обида,  доброта  и  т.п.).  Проявляет</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готовность  помочь,  сочувствие.  Высказывает  свое  мнение  о  причинах</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того или иного эмоционального состояния людей, Откликается на эмоции</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близких  людей  и  друзей.  Сопереживает  персонажам  сказок,  историй,</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рассказов.  Эмоционально  реагирует  на  произведения  изобразительного</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900" w:type="dxa"/>
            <w:gridSpan w:val="9"/>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искусства, музыкальные и художественные произведения, природу.</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Общительный,</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проявляет  уважение  к  взрослым,  называет  их  по  имени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владеет</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отчеству,   вежливо   обращается   с   просьбой,   отвечает   на   вопросы</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средствами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развернутой фразой. Умеет интересоваться состоянием здоровья близких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общения и</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людей,  ласково  называет  их.  Стремиться  рассказать  старшим  о  своих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способами</w:t>
            </w:r>
          </w:p>
        </w:tc>
        <w:tc>
          <w:tcPr>
            <w:tcW w:w="3400" w:type="dxa"/>
            <w:gridSpan w:val="4"/>
            <w:vAlign w:val="bottom"/>
          </w:tcPr>
          <w:p w:rsidR="00FE5325" w:rsidRDefault="00E7351E">
            <w:pPr>
              <w:ind w:left="100"/>
              <w:rPr>
                <w:sz w:val="20"/>
                <w:szCs w:val="20"/>
              </w:rPr>
            </w:pPr>
            <w:r>
              <w:rPr>
                <w:rFonts w:eastAsia="Times New Roman"/>
                <w:sz w:val="24"/>
                <w:szCs w:val="24"/>
              </w:rPr>
              <w:t>делах, любимых играх, книгах.</w:t>
            </w:r>
          </w:p>
        </w:tc>
        <w:tc>
          <w:tcPr>
            <w:tcW w:w="122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взаимодействия с</w:t>
            </w:r>
          </w:p>
        </w:tc>
        <w:tc>
          <w:tcPr>
            <w:tcW w:w="1220" w:type="dxa"/>
            <w:vAlign w:val="bottom"/>
          </w:tcPr>
          <w:p w:rsidR="00FE5325" w:rsidRDefault="00E7351E">
            <w:pPr>
              <w:ind w:left="100"/>
              <w:rPr>
                <w:sz w:val="20"/>
                <w:szCs w:val="20"/>
              </w:rPr>
            </w:pPr>
            <w:r>
              <w:rPr>
                <w:rFonts w:eastAsia="Times New Roman"/>
                <w:sz w:val="24"/>
                <w:szCs w:val="24"/>
              </w:rPr>
              <w:t>Ребенок</w:t>
            </w:r>
          </w:p>
        </w:tc>
        <w:tc>
          <w:tcPr>
            <w:tcW w:w="1360" w:type="dxa"/>
            <w:gridSpan w:val="2"/>
            <w:vAlign w:val="bottom"/>
          </w:tcPr>
          <w:p w:rsidR="00FE5325" w:rsidRDefault="00E7351E">
            <w:pPr>
              <w:ind w:left="160"/>
              <w:rPr>
                <w:sz w:val="20"/>
                <w:szCs w:val="20"/>
              </w:rPr>
            </w:pPr>
            <w:r>
              <w:rPr>
                <w:rFonts w:eastAsia="Times New Roman"/>
                <w:w w:val="98"/>
                <w:sz w:val="24"/>
                <w:szCs w:val="24"/>
              </w:rPr>
              <w:t>внимателен</w:t>
            </w:r>
          </w:p>
        </w:tc>
        <w:tc>
          <w:tcPr>
            <w:tcW w:w="820" w:type="dxa"/>
            <w:vAlign w:val="bottom"/>
          </w:tcPr>
          <w:p w:rsidR="00FE5325" w:rsidRDefault="00E7351E">
            <w:pPr>
              <w:ind w:left="440"/>
              <w:rPr>
                <w:sz w:val="20"/>
                <w:szCs w:val="20"/>
              </w:rPr>
            </w:pPr>
            <w:r>
              <w:rPr>
                <w:rFonts w:eastAsia="Times New Roman"/>
                <w:sz w:val="24"/>
                <w:szCs w:val="24"/>
              </w:rPr>
              <w:t>к</w:t>
            </w:r>
          </w:p>
        </w:tc>
        <w:tc>
          <w:tcPr>
            <w:tcW w:w="1620" w:type="dxa"/>
            <w:gridSpan w:val="2"/>
            <w:vAlign w:val="bottom"/>
          </w:tcPr>
          <w:p w:rsidR="00FE5325" w:rsidRDefault="00E7351E">
            <w:pPr>
              <w:ind w:left="180"/>
              <w:rPr>
                <w:sz w:val="20"/>
                <w:szCs w:val="20"/>
              </w:rPr>
            </w:pPr>
            <w:r>
              <w:rPr>
                <w:rFonts w:eastAsia="Times New Roman"/>
                <w:sz w:val="24"/>
                <w:szCs w:val="24"/>
              </w:rPr>
              <w:t>поручениям</w:t>
            </w:r>
          </w:p>
        </w:tc>
        <w:tc>
          <w:tcPr>
            <w:tcW w:w="1660" w:type="dxa"/>
            <w:gridSpan w:val="2"/>
            <w:vAlign w:val="bottom"/>
          </w:tcPr>
          <w:p w:rsidR="00FE5325" w:rsidRDefault="00E7351E">
            <w:pPr>
              <w:ind w:left="260"/>
              <w:rPr>
                <w:sz w:val="20"/>
                <w:szCs w:val="20"/>
              </w:rPr>
            </w:pPr>
            <w:r>
              <w:rPr>
                <w:rFonts w:eastAsia="Times New Roman"/>
                <w:sz w:val="24"/>
                <w:szCs w:val="24"/>
              </w:rPr>
              <w:t>взрослых,</w:t>
            </w:r>
          </w:p>
        </w:tc>
        <w:tc>
          <w:tcPr>
            <w:tcW w:w="1220" w:type="dxa"/>
            <w:tcBorders>
              <w:right w:val="single" w:sz="8" w:space="0" w:color="auto"/>
            </w:tcBorders>
            <w:vAlign w:val="bottom"/>
          </w:tcPr>
          <w:p w:rsidR="00FE5325" w:rsidRDefault="00E7351E">
            <w:pPr>
              <w:jc w:val="right"/>
              <w:rPr>
                <w:sz w:val="20"/>
                <w:szCs w:val="20"/>
              </w:rPr>
            </w:pPr>
            <w:r>
              <w:rPr>
                <w:rFonts w:eastAsia="Times New Roman"/>
                <w:sz w:val="24"/>
                <w:szCs w:val="24"/>
              </w:rPr>
              <w:t>проявляет</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взрослыми и</w:t>
            </w:r>
          </w:p>
        </w:tc>
        <w:tc>
          <w:tcPr>
            <w:tcW w:w="2100" w:type="dxa"/>
            <w:gridSpan w:val="2"/>
            <w:vAlign w:val="bottom"/>
          </w:tcPr>
          <w:p w:rsidR="00FE5325" w:rsidRDefault="00E7351E">
            <w:pPr>
              <w:ind w:left="100"/>
              <w:rPr>
                <w:sz w:val="20"/>
                <w:szCs w:val="20"/>
              </w:rPr>
            </w:pPr>
            <w:r>
              <w:rPr>
                <w:rFonts w:eastAsia="Times New Roman"/>
                <w:sz w:val="24"/>
                <w:szCs w:val="24"/>
              </w:rPr>
              <w:t>самостоятельность</w:t>
            </w:r>
          </w:p>
        </w:tc>
        <w:tc>
          <w:tcPr>
            <w:tcW w:w="480" w:type="dxa"/>
            <w:vAlign w:val="bottom"/>
          </w:tcPr>
          <w:p w:rsidR="00FE5325" w:rsidRDefault="00E7351E">
            <w:pPr>
              <w:ind w:left="280"/>
              <w:rPr>
                <w:sz w:val="20"/>
                <w:szCs w:val="20"/>
              </w:rPr>
            </w:pPr>
            <w:r>
              <w:rPr>
                <w:rFonts w:eastAsia="Times New Roman"/>
                <w:sz w:val="24"/>
                <w:szCs w:val="24"/>
              </w:rPr>
              <w:t>и</w:t>
            </w:r>
          </w:p>
        </w:tc>
        <w:tc>
          <w:tcPr>
            <w:tcW w:w="2040" w:type="dxa"/>
            <w:gridSpan w:val="2"/>
            <w:vAlign w:val="bottom"/>
          </w:tcPr>
          <w:p w:rsidR="00FE5325" w:rsidRDefault="00E7351E">
            <w:pPr>
              <w:ind w:left="120"/>
              <w:rPr>
                <w:sz w:val="20"/>
                <w:szCs w:val="20"/>
              </w:rPr>
            </w:pPr>
            <w:r>
              <w:rPr>
                <w:rFonts w:eastAsia="Times New Roman"/>
                <w:sz w:val="24"/>
                <w:szCs w:val="24"/>
              </w:rPr>
              <w:t>настойчивость  в</w:t>
            </w:r>
          </w:p>
        </w:tc>
        <w:tc>
          <w:tcPr>
            <w:tcW w:w="400" w:type="dxa"/>
            <w:vAlign w:val="bottom"/>
          </w:tcPr>
          <w:p w:rsidR="00FE5325" w:rsidRDefault="00E7351E">
            <w:pPr>
              <w:ind w:left="40"/>
              <w:rPr>
                <w:sz w:val="20"/>
                <w:szCs w:val="20"/>
              </w:rPr>
            </w:pPr>
            <w:r>
              <w:rPr>
                <w:rFonts w:eastAsia="Times New Roman"/>
                <w:sz w:val="24"/>
                <w:szCs w:val="24"/>
              </w:rPr>
              <w:t>их</w:t>
            </w:r>
          </w:p>
        </w:tc>
        <w:tc>
          <w:tcPr>
            <w:tcW w:w="2880" w:type="dxa"/>
            <w:gridSpan w:val="3"/>
            <w:tcBorders>
              <w:right w:val="single" w:sz="8" w:space="0" w:color="auto"/>
            </w:tcBorders>
            <w:vAlign w:val="bottom"/>
          </w:tcPr>
          <w:p w:rsidR="00FE5325" w:rsidRDefault="00E7351E">
            <w:pPr>
              <w:jc w:val="right"/>
              <w:rPr>
                <w:sz w:val="20"/>
                <w:szCs w:val="20"/>
              </w:rPr>
            </w:pPr>
            <w:r>
              <w:rPr>
                <w:rFonts w:eastAsia="Times New Roman"/>
                <w:sz w:val="24"/>
                <w:szCs w:val="24"/>
              </w:rPr>
              <w:t>выполнении,  вступает  в</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сверстниками</w:t>
            </w:r>
          </w:p>
        </w:tc>
        <w:tc>
          <w:tcPr>
            <w:tcW w:w="2100" w:type="dxa"/>
            <w:gridSpan w:val="2"/>
            <w:vAlign w:val="bottom"/>
          </w:tcPr>
          <w:p w:rsidR="00FE5325" w:rsidRDefault="00E7351E">
            <w:pPr>
              <w:ind w:left="100"/>
              <w:rPr>
                <w:sz w:val="20"/>
                <w:szCs w:val="20"/>
              </w:rPr>
            </w:pPr>
            <w:r>
              <w:rPr>
                <w:rFonts w:eastAsia="Times New Roman"/>
                <w:sz w:val="24"/>
                <w:szCs w:val="24"/>
              </w:rPr>
              <w:t>сотрудничество.</w:t>
            </w:r>
          </w:p>
        </w:tc>
        <w:tc>
          <w:tcPr>
            <w:tcW w:w="480" w:type="dxa"/>
            <w:vAlign w:val="bottom"/>
          </w:tcPr>
          <w:p w:rsidR="00FE5325" w:rsidRDefault="00FE5325">
            <w:pPr>
              <w:rPr>
                <w:sz w:val="24"/>
                <w:szCs w:val="24"/>
              </w:rPr>
            </w:pPr>
          </w:p>
        </w:tc>
        <w:tc>
          <w:tcPr>
            <w:tcW w:w="820" w:type="dxa"/>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right="20"/>
              <w:jc w:val="right"/>
              <w:rPr>
                <w:sz w:val="20"/>
                <w:szCs w:val="20"/>
              </w:rPr>
            </w:pPr>
            <w:r>
              <w:rPr>
                <w:rFonts w:eastAsia="Times New Roman"/>
                <w:sz w:val="24"/>
                <w:szCs w:val="24"/>
              </w:rPr>
              <w:t>Дети  могут  самостоятельно  или  с  небольшой  помощью  воспитателя</w:t>
            </w:r>
          </w:p>
        </w:tc>
      </w:tr>
      <w:tr w:rsidR="00FE5325">
        <w:trPr>
          <w:trHeight w:val="277"/>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объединяться для совместной деятельности, определять общий замысел,</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распределять  роли,  согласовывать  действия,  оценивать  полученный</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6680" w:type="dxa"/>
            <w:gridSpan w:val="8"/>
            <w:vAlign w:val="bottom"/>
          </w:tcPr>
          <w:p w:rsidR="00FE5325" w:rsidRDefault="00E7351E">
            <w:pPr>
              <w:ind w:left="100"/>
              <w:rPr>
                <w:sz w:val="20"/>
                <w:szCs w:val="20"/>
              </w:rPr>
            </w:pPr>
            <w:r>
              <w:rPr>
                <w:rFonts w:eastAsia="Times New Roman"/>
                <w:sz w:val="24"/>
                <w:szCs w:val="24"/>
              </w:rPr>
              <w:t>результат и характер взаимоотношений («Мы дружно играли»).</w:t>
            </w: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Ребенок    стремится    регулировать    свою    активность:    соблюдать</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5020" w:type="dxa"/>
            <w:gridSpan w:val="6"/>
            <w:vAlign w:val="bottom"/>
          </w:tcPr>
          <w:p w:rsidR="00FE5325" w:rsidRDefault="00E7351E">
            <w:pPr>
              <w:ind w:left="100"/>
              <w:rPr>
                <w:sz w:val="20"/>
                <w:szCs w:val="20"/>
              </w:rPr>
            </w:pPr>
            <w:r>
              <w:rPr>
                <w:rFonts w:eastAsia="Times New Roman"/>
                <w:sz w:val="24"/>
                <w:szCs w:val="24"/>
              </w:rPr>
              <w:t>очередность, учитывать права других людей.</w:t>
            </w:r>
          </w:p>
        </w:tc>
        <w:tc>
          <w:tcPr>
            <w:tcW w:w="740" w:type="dxa"/>
            <w:vAlign w:val="bottom"/>
          </w:tcPr>
          <w:p w:rsidR="00FE5325" w:rsidRDefault="00FE5325">
            <w:pPr>
              <w:rPr>
                <w:sz w:val="24"/>
                <w:szCs w:val="24"/>
              </w:rPr>
            </w:pPr>
          </w:p>
        </w:tc>
        <w:tc>
          <w:tcPr>
            <w:tcW w:w="920" w:type="dxa"/>
            <w:vAlign w:val="bottom"/>
          </w:tcPr>
          <w:p w:rsidR="00FE5325" w:rsidRDefault="00FE5325">
            <w:pPr>
              <w:rPr>
                <w:sz w:val="24"/>
                <w:szCs w:val="24"/>
              </w:rPr>
            </w:pPr>
          </w:p>
        </w:tc>
        <w:tc>
          <w:tcPr>
            <w:tcW w:w="1220" w:type="dxa"/>
            <w:tcBorders>
              <w:right w:val="single" w:sz="8" w:space="0" w:color="auto"/>
            </w:tcBorders>
            <w:vAlign w:val="bottom"/>
          </w:tcPr>
          <w:p w:rsidR="00FE5325" w:rsidRDefault="00FE5325">
            <w:pPr>
              <w:rPr>
                <w:sz w:val="24"/>
                <w:szCs w:val="24"/>
              </w:rPr>
            </w:pP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Адекватно  использует  вербальные  и  невербальные  средства  общения,</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владеет    диалогической    речью    и    конструктивными    способами</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взаимодействия  с  детьми  и  взрослыми  (договариваться,  обмениваться</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предметами, распределять действия). Способен изменить стиль общения в</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40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зависимости от ситуации.</w:t>
            </w:r>
          </w:p>
        </w:tc>
        <w:tc>
          <w:tcPr>
            <w:tcW w:w="122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20" w:type="dxa"/>
            <w:tcBorders>
              <w:bottom w:val="single" w:sz="8" w:space="0" w:color="auto"/>
            </w:tcBorders>
            <w:vAlign w:val="bottom"/>
          </w:tcPr>
          <w:p w:rsidR="00FE5325" w:rsidRDefault="00FE5325">
            <w:pPr>
              <w:rPr>
                <w:sz w:val="24"/>
                <w:szCs w:val="24"/>
              </w:rPr>
            </w:pPr>
          </w:p>
        </w:tc>
        <w:tc>
          <w:tcPr>
            <w:tcW w:w="12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Способен</w:t>
            </w:r>
          </w:p>
        </w:tc>
        <w:tc>
          <w:tcPr>
            <w:tcW w:w="7900" w:type="dxa"/>
            <w:gridSpan w:val="9"/>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соблюдает   установленный   порядок   поведения   в   группе,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управлять своим</w:t>
            </w:r>
          </w:p>
        </w:tc>
        <w:tc>
          <w:tcPr>
            <w:tcW w:w="7900" w:type="dxa"/>
            <w:gridSpan w:val="9"/>
            <w:tcBorders>
              <w:right w:val="single" w:sz="8" w:space="0" w:color="auto"/>
            </w:tcBorders>
            <w:vAlign w:val="bottom"/>
          </w:tcPr>
          <w:p w:rsidR="00FE5325" w:rsidRDefault="00E7351E">
            <w:pPr>
              <w:ind w:left="100"/>
              <w:rPr>
                <w:sz w:val="20"/>
                <w:szCs w:val="20"/>
              </w:rPr>
            </w:pPr>
            <w:r>
              <w:rPr>
                <w:rFonts w:eastAsia="Times New Roman"/>
                <w:sz w:val="24"/>
                <w:szCs w:val="24"/>
              </w:rPr>
              <w:t>ориентируется в своем поведении не только на контроль воспитателя, но и</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поведением и</w:t>
            </w:r>
          </w:p>
        </w:tc>
        <w:tc>
          <w:tcPr>
            <w:tcW w:w="210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на  самоконтроль</w:t>
            </w:r>
          </w:p>
        </w:tc>
        <w:tc>
          <w:tcPr>
            <w:tcW w:w="480" w:type="dxa"/>
            <w:tcBorders>
              <w:bottom w:val="single" w:sz="8" w:space="0" w:color="auto"/>
            </w:tcBorders>
            <w:vAlign w:val="bottom"/>
          </w:tcPr>
          <w:p w:rsidR="00FE5325" w:rsidRDefault="00E7351E">
            <w:pPr>
              <w:ind w:left="60"/>
              <w:rPr>
                <w:sz w:val="20"/>
                <w:szCs w:val="20"/>
              </w:rPr>
            </w:pPr>
            <w:r>
              <w:rPr>
                <w:rFonts w:eastAsia="Times New Roman"/>
                <w:sz w:val="24"/>
                <w:szCs w:val="24"/>
              </w:rPr>
              <w:t>на</w:t>
            </w:r>
          </w:p>
        </w:tc>
        <w:tc>
          <w:tcPr>
            <w:tcW w:w="820" w:type="dxa"/>
            <w:tcBorders>
              <w:bottom w:val="single" w:sz="8" w:space="0" w:color="auto"/>
            </w:tcBorders>
            <w:vAlign w:val="bottom"/>
          </w:tcPr>
          <w:p w:rsidR="00FE5325" w:rsidRDefault="00E7351E">
            <w:pPr>
              <w:ind w:left="20"/>
              <w:rPr>
                <w:sz w:val="20"/>
                <w:szCs w:val="20"/>
              </w:rPr>
            </w:pPr>
            <w:r>
              <w:rPr>
                <w:rFonts w:eastAsia="Times New Roman"/>
                <w:sz w:val="24"/>
                <w:szCs w:val="24"/>
              </w:rPr>
              <w:t>основе</w:t>
            </w:r>
          </w:p>
        </w:tc>
        <w:tc>
          <w:tcPr>
            <w:tcW w:w="1220" w:type="dxa"/>
            <w:tcBorders>
              <w:bottom w:val="single" w:sz="8" w:space="0" w:color="auto"/>
            </w:tcBorders>
            <w:vAlign w:val="bottom"/>
          </w:tcPr>
          <w:p w:rsidR="00FE5325" w:rsidRDefault="00E7351E">
            <w:pPr>
              <w:ind w:left="100"/>
              <w:rPr>
                <w:sz w:val="20"/>
                <w:szCs w:val="20"/>
              </w:rPr>
            </w:pPr>
            <w:r>
              <w:rPr>
                <w:rFonts w:eastAsia="Times New Roman"/>
                <w:sz w:val="24"/>
                <w:szCs w:val="24"/>
              </w:rPr>
              <w:t>известных</w:t>
            </w:r>
          </w:p>
        </w:tc>
        <w:tc>
          <w:tcPr>
            <w:tcW w:w="1140" w:type="dxa"/>
            <w:gridSpan w:val="2"/>
            <w:tcBorders>
              <w:bottom w:val="single" w:sz="8" w:space="0" w:color="auto"/>
            </w:tcBorders>
            <w:vAlign w:val="bottom"/>
          </w:tcPr>
          <w:p w:rsidR="00FE5325" w:rsidRDefault="00E7351E">
            <w:pPr>
              <w:ind w:left="160"/>
              <w:rPr>
                <w:sz w:val="20"/>
                <w:szCs w:val="20"/>
              </w:rPr>
            </w:pPr>
            <w:r>
              <w:rPr>
                <w:rFonts w:eastAsia="Times New Roman"/>
                <w:sz w:val="24"/>
                <w:szCs w:val="24"/>
              </w:rPr>
              <w:t>правил,</w:t>
            </w:r>
          </w:p>
        </w:tc>
        <w:tc>
          <w:tcPr>
            <w:tcW w:w="920" w:type="dxa"/>
            <w:tcBorders>
              <w:bottom w:val="single" w:sz="8" w:space="0" w:color="auto"/>
            </w:tcBorders>
            <w:vAlign w:val="bottom"/>
          </w:tcPr>
          <w:p w:rsidR="00FE5325" w:rsidRDefault="00E7351E">
            <w:pPr>
              <w:rPr>
                <w:sz w:val="20"/>
                <w:szCs w:val="20"/>
              </w:rPr>
            </w:pPr>
            <w:r>
              <w:rPr>
                <w:rFonts w:eastAsia="Times New Roman"/>
                <w:sz w:val="24"/>
                <w:szCs w:val="24"/>
              </w:rPr>
              <w:t>владеет</w:t>
            </w:r>
          </w:p>
        </w:tc>
        <w:tc>
          <w:tcPr>
            <w:tcW w:w="1220" w:type="dxa"/>
            <w:tcBorders>
              <w:bottom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приемами</w:t>
            </w:r>
          </w:p>
        </w:tc>
      </w:tr>
    </w:tbl>
    <w:p w:rsidR="00FE5325" w:rsidRDefault="00FE5325">
      <w:pPr>
        <w:spacing w:line="166" w:lineRule="exact"/>
        <w:rPr>
          <w:sz w:val="20"/>
          <w:szCs w:val="20"/>
        </w:rPr>
      </w:pPr>
    </w:p>
    <w:p w:rsidR="00FE5325" w:rsidRDefault="00FE5325">
      <w:pPr>
        <w:sectPr w:rsidR="00FE5325">
          <w:pgSz w:w="11900" w:h="16838"/>
          <w:pgMar w:top="710" w:right="726" w:bottom="151" w:left="1140" w:header="0" w:footer="0" w:gutter="0"/>
          <w:cols w:space="720" w:equalWidth="0">
            <w:col w:w="10040"/>
          </w:cols>
        </w:sectPr>
      </w:pPr>
    </w:p>
    <w:p w:rsidR="00FE5325" w:rsidRDefault="00E7351E">
      <w:pPr>
        <w:ind w:left="9720"/>
        <w:rPr>
          <w:sz w:val="20"/>
          <w:szCs w:val="20"/>
        </w:rPr>
      </w:pPr>
      <w:r>
        <w:rPr>
          <w:rFonts w:ascii="Calibri" w:eastAsia="Calibri" w:hAnsi="Calibri" w:cs="Calibri"/>
          <w:sz w:val="19"/>
          <w:szCs w:val="19"/>
        </w:rPr>
        <w:lastRenderedPageBreak/>
        <w:t>12</w:t>
      </w:r>
    </w:p>
    <w:p w:rsidR="00FE5325" w:rsidRDefault="00FE5325">
      <w:pPr>
        <w:sectPr w:rsidR="00FE5325">
          <w:type w:val="continuous"/>
          <w:pgSz w:w="11900" w:h="16838"/>
          <w:pgMar w:top="710" w:right="726" w:bottom="151" w:left="114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540"/>
        <w:gridCol w:w="1300"/>
        <w:gridCol w:w="5060"/>
      </w:tblGrid>
      <w:tr w:rsidR="00FE5325">
        <w:trPr>
          <w:trHeight w:val="278"/>
        </w:trPr>
        <w:tc>
          <w:tcPr>
            <w:tcW w:w="2140" w:type="dxa"/>
            <w:tcBorders>
              <w:top w:val="single" w:sz="8" w:space="0" w:color="auto"/>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lastRenderedPageBreak/>
              <w:t>планировать свои</w:t>
            </w:r>
          </w:p>
        </w:tc>
        <w:tc>
          <w:tcPr>
            <w:tcW w:w="7900" w:type="dxa"/>
            <w:gridSpan w:val="3"/>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справедливого  распределения  игрушек,  предметов:  по  очереди,  по</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действия на</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жребию, с помощью считалок.</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основе первичных</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Понимает,  почему  нужно  выполнять  правила  культуры  поведения,</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ценностных</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представляет  последствия  своих  неосторожных  действий  для  других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представлений,</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детей  (толкнул,  напугал  и  пр.).  Поведение  ребенка  определяется  не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соблюдает</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сиюминутными желаниями и потребностями, а требованиями со стороны</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элементарные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взрослых и первичными ценностными представлениями о том, «что такое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общепринятые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хорошо и что такое плохо». Ребенок способен планировать свои действия,</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нормы и правила</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направленные  на  достижение  конкретной  цели.  Соблюдает  правила</w:t>
            </w:r>
          </w:p>
        </w:tc>
      </w:tr>
      <w:tr w:rsidR="00FE5325">
        <w:trPr>
          <w:trHeight w:val="279"/>
        </w:trPr>
        <w:tc>
          <w:tcPr>
            <w:tcW w:w="2140" w:type="dxa"/>
            <w:tcBorders>
              <w:left w:val="single" w:sz="8" w:space="0" w:color="auto"/>
              <w:bottom w:val="single" w:sz="8" w:space="0" w:color="auto"/>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поведения</w:t>
            </w:r>
          </w:p>
        </w:tc>
        <w:tc>
          <w:tcPr>
            <w:tcW w:w="7900" w:type="dxa"/>
            <w:gridSpan w:val="3"/>
            <w:tcBorders>
              <w:bottom w:val="single" w:sz="8" w:space="0" w:color="auto"/>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поведения на улице, в общественных местах.</w:t>
            </w:r>
          </w:p>
        </w:tc>
      </w:tr>
      <w:tr w:rsidR="00FE5325">
        <w:trPr>
          <w:trHeight w:val="263"/>
        </w:trPr>
        <w:tc>
          <w:tcPr>
            <w:tcW w:w="2140" w:type="dxa"/>
            <w:tcBorders>
              <w:left w:val="single" w:sz="8" w:space="0" w:color="auto"/>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Способен решать</w:t>
            </w:r>
          </w:p>
        </w:tc>
        <w:tc>
          <w:tcPr>
            <w:tcW w:w="7900" w:type="dxa"/>
            <w:gridSpan w:val="3"/>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Проявляет  самостоятельность  в  разнообразных  видах  деятельности,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интеллектуальные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стремиться к проявлению творческой инициативы. Может самостоятельно</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 личностные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поставить цель, обдумать путь к ее достижению, осуществить замысел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задачи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оценить  полученный  результат  с  позиции  цели.  Ребенок  способен</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w:t>
            </w:r>
            <w:r>
              <w:rPr>
                <w:rFonts w:eastAsia="Times New Roman"/>
                <w:sz w:val="24"/>
                <w:szCs w:val="24"/>
              </w:rPr>
              <w:t>проблемы</w:t>
            </w:r>
            <w:r>
              <w:rPr>
                <w:rFonts w:eastAsia="Times New Roman"/>
                <w:b/>
                <w:bCs/>
                <w:sz w:val="24"/>
                <w:szCs w:val="24"/>
              </w:rPr>
              <w:t>),</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предложить собственный замысел и воплотить его в рисунке, постройке,</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адекватные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рассказе. В играх проявляет инициативу, выступает с предложениями по</w:t>
            </w:r>
          </w:p>
        </w:tc>
      </w:tr>
      <w:tr w:rsidR="00FE5325">
        <w:trPr>
          <w:trHeight w:val="277"/>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возрасту.</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созданию игровой обстановки, развитию сюжета, выполнению ролей.</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Ребенок может применять самостоятельно усвоенные знания и способы</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деятельности  для  решения  новых  задач  (проблем),  поставленных  как</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взрослым,   так   и   им  самим;   в   зависимости   от   ситуации   может</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900" w:type="dxa"/>
            <w:gridSpan w:val="3"/>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преобразовывать способы решения задач (проблем).</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Имеет первичные</w:t>
            </w:r>
          </w:p>
        </w:tc>
        <w:tc>
          <w:tcPr>
            <w:tcW w:w="7900" w:type="dxa"/>
            <w:gridSpan w:val="3"/>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Имеет   представления   о   себе,   собственной   принадлежности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представления о</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принадлежности других людей к определенному полу; о составе семьи,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себе, семье,</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родственных  отношениях  и  взаимосвязях,  распределении  семейных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обществе, мире 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обязанностей,  семейных   традициях;  об  обществе,  его  культурных</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природе.</w:t>
            </w:r>
          </w:p>
        </w:tc>
        <w:tc>
          <w:tcPr>
            <w:tcW w:w="7900" w:type="dxa"/>
            <w:gridSpan w:val="3"/>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ценностях; о государстве и принадлежности к нему; о мире.</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Овладевший</w:t>
            </w:r>
          </w:p>
        </w:tc>
        <w:tc>
          <w:tcPr>
            <w:tcW w:w="7900" w:type="dxa"/>
            <w:gridSpan w:val="3"/>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Ребенок  слушает  и  понимает  взрослого,  умеет  работать  по  правилу  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универсальными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образцу, слушает взрослого и выполняет его инструкции в разных видах</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предпосылками</w:t>
            </w:r>
          </w:p>
        </w:tc>
        <w:tc>
          <w:tcPr>
            <w:tcW w:w="1540" w:type="dxa"/>
            <w:vAlign w:val="bottom"/>
          </w:tcPr>
          <w:p w:rsidR="00FE5325" w:rsidRDefault="00E7351E">
            <w:pPr>
              <w:ind w:left="100"/>
              <w:rPr>
                <w:sz w:val="20"/>
                <w:szCs w:val="20"/>
              </w:rPr>
            </w:pPr>
            <w:r>
              <w:rPr>
                <w:rFonts w:eastAsia="Times New Roman"/>
                <w:w w:val="99"/>
                <w:sz w:val="24"/>
                <w:szCs w:val="24"/>
              </w:rPr>
              <w:t>деятельности.</w:t>
            </w:r>
          </w:p>
        </w:tc>
        <w:tc>
          <w:tcPr>
            <w:tcW w:w="1300" w:type="dxa"/>
            <w:vAlign w:val="bottom"/>
          </w:tcPr>
          <w:p w:rsidR="00FE5325" w:rsidRDefault="00E7351E">
            <w:pPr>
              <w:jc w:val="right"/>
              <w:rPr>
                <w:sz w:val="20"/>
                <w:szCs w:val="20"/>
              </w:rPr>
            </w:pPr>
            <w:r>
              <w:rPr>
                <w:rFonts w:eastAsia="Times New Roman"/>
                <w:sz w:val="24"/>
                <w:szCs w:val="24"/>
              </w:rPr>
              <w:t>Способен</w:t>
            </w:r>
          </w:p>
        </w:tc>
        <w:tc>
          <w:tcPr>
            <w:tcW w:w="5060" w:type="dxa"/>
            <w:tcBorders>
              <w:right w:val="single" w:sz="8" w:space="0" w:color="auto"/>
            </w:tcBorders>
            <w:vAlign w:val="bottom"/>
          </w:tcPr>
          <w:p w:rsidR="00FE5325" w:rsidRDefault="00E7351E">
            <w:pPr>
              <w:ind w:right="24"/>
              <w:jc w:val="right"/>
              <w:rPr>
                <w:sz w:val="20"/>
                <w:szCs w:val="20"/>
              </w:rPr>
            </w:pPr>
            <w:r>
              <w:rPr>
                <w:rFonts w:eastAsia="Times New Roman"/>
                <w:sz w:val="24"/>
                <w:szCs w:val="24"/>
              </w:rPr>
              <w:t>к  произвольным  действиям,  самостоятельно</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учебной</w:t>
            </w:r>
          </w:p>
        </w:tc>
        <w:tc>
          <w:tcPr>
            <w:tcW w:w="1540" w:type="dxa"/>
            <w:vAlign w:val="bottom"/>
          </w:tcPr>
          <w:p w:rsidR="00FE5325" w:rsidRDefault="00E7351E">
            <w:pPr>
              <w:ind w:left="100"/>
              <w:rPr>
                <w:sz w:val="20"/>
                <w:szCs w:val="20"/>
              </w:rPr>
            </w:pPr>
            <w:r>
              <w:rPr>
                <w:rFonts w:eastAsia="Times New Roman"/>
                <w:sz w:val="24"/>
                <w:szCs w:val="24"/>
              </w:rPr>
              <w:t>планирует</w:t>
            </w:r>
          </w:p>
        </w:tc>
        <w:tc>
          <w:tcPr>
            <w:tcW w:w="1300" w:type="dxa"/>
            <w:vAlign w:val="bottom"/>
          </w:tcPr>
          <w:p w:rsidR="00FE5325" w:rsidRDefault="00E7351E">
            <w:pPr>
              <w:jc w:val="right"/>
              <w:rPr>
                <w:sz w:val="20"/>
                <w:szCs w:val="20"/>
              </w:rPr>
            </w:pPr>
            <w:r>
              <w:rPr>
                <w:rFonts w:eastAsia="Times New Roman"/>
                <w:sz w:val="24"/>
                <w:szCs w:val="24"/>
              </w:rPr>
              <w:t>и  называет</w:t>
            </w:r>
          </w:p>
        </w:tc>
        <w:tc>
          <w:tcPr>
            <w:tcW w:w="5060" w:type="dxa"/>
            <w:tcBorders>
              <w:right w:val="single" w:sz="8" w:space="0" w:color="auto"/>
            </w:tcBorders>
            <w:vAlign w:val="bottom"/>
          </w:tcPr>
          <w:p w:rsidR="00FE5325" w:rsidRDefault="00E7351E">
            <w:pPr>
              <w:ind w:right="24"/>
              <w:jc w:val="right"/>
              <w:rPr>
                <w:sz w:val="20"/>
                <w:szCs w:val="20"/>
              </w:rPr>
            </w:pPr>
            <w:r>
              <w:rPr>
                <w:rFonts w:eastAsia="Times New Roman"/>
                <w:sz w:val="24"/>
                <w:szCs w:val="24"/>
              </w:rPr>
              <w:t>2-3  последовательных  действия,  способен</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деятельности.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удерживать в памяти правило, высказанное взрослым, и действовать по</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2840" w:type="dxa"/>
            <w:gridSpan w:val="2"/>
            <w:vAlign w:val="bottom"/>
          </w:tcPr>
          <w:p w:rsidR="00FE5325" w:rsidRDefault="00E7351E">
            <w:pPr>
              <w:ind w:left="100"/>
              <w:rPr>
                <w:sz w:val="20"/>
                <w:szCs w:val="20"/>
              </w:rPr>
            </w:pPr>
            <w:r>
              <w:rPr>
                <w:rFonts w:eastAsia="Times New Roman"/>
                <w:sz w:val="24"/>
                <w:szCs w:val="24"/>
              </w:rPr>
              <w:t>нему  без  напоминания,</w:t>
            </w:r>
          </w:p>
        </w:tc>
        <w:tc>
          <w:tcPr>
            <w:tcW w:w="5060" w:type="dxa"/>
            <w:tcBorders>
              <w:right w:val="single" w:sz="8" w:space="0" w:color="auto"/>
            </w:tcBorders>
            <w:vAlign w:val="bottom"/>
          </w:tcPr>
          <w:p w:rsidR="00FE5325" w:rsidRDefault="00E7351E">
            <w:pPr>
              <w:ind w:right="24"/>
              <w:jc w:val="right"/>
              <w:rPr>
                <w:sz w:val="20"/>
                <w:szCs w:val="20"/>
              </w:rPr>
            </w:pPr>
            <w:r>
              <w:rPr>
                <w:rFonts w:eastAsia="Times New Roman"/>
                <w:sz w:val="24"/>
                <w:szCs w:val="24"/>
              </w:rPr>
              <w:t>способен  аргументироватьсвои  суждения,</w:t>
            </w:r>
          </w:p>
        </w:tc>
      </w:tr>
      <w:tr w:rsidR="00FE5325">
        <w:trPr>
          <w:trHeight w:val="276"/>
        </w:trPr>
        <w:tc>
          <w:tcPr>
            <w:tcW w:w="2140" w:type="dxa"/>
            <w:tcBorders>
              <w:left w:val="single" w:sz="8" w:space="0" w:color="auto"/>
              <w:right w:val="single" w:sz="8" w:space="0" w:color="auto"/>
            </w:tcBorders>
            <w:vAlign w:val="bottom"/>
          </w:tcPr>
          <w:p w:rsidR="00FE5325" w:rsidRDefault="00FE5325">
            <w:pPr>
              <w:rPr>
                <w:sz w:val="24"/>
                <w:szCs w:val="24"/>
              </w:rPr>
            </w:pP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стремиться  к  результативному  выполнению  работы  в  соответствии  с</w:t>
            </w: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900" w:type="dxa"/>
            <w:gridSpan w:val="3"/>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темой, к позитивной оценке результата взрослым.</w:t>
            </w:r>
          </w:p>
        </w:tc>
      </w:tr>
      <w:tr w:rsidR="00FE5325">
        <w:trPr>
          <w:trHeight w:val="261"/>
        </w:trPr>
        <w:tc>
          <w:tcPr>
            <w:tcW w:w="214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Овладевший</w:t>
            </w:r>
          </w:p>
        </w:tc>
        <w:tc>
          <w:tcPr>
            <w:tcW w:w="7900" w:type="dxa"/>
            <w:gridSpan w:val="3"/>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   ребенка   сформированы   умения   и   навыки   необходимые   для</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необходимыми</w:t>
            </w:r>
          </w:p>
        </w:tc>
        <w:tc>
          <w:tcPr>
            <w:tcW w:w="790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осуществления различных видов детской деятельности.</w:t>
            </w:r>
          </w:p>
        </w:tc>
      </w:tr>
      <w:tr w:rsidR="00FE5325">
        <w:trPr>
          <w:trHeight w:val="276"/>
        </w:trPr>
        <w:tc>
          <w:tcPr>
            <w:tcW w:w="2140" w:type="dxa"/>
            <w:tcBorders>
              <w:left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умениями и</w:t>
            </w:r>
          </w:p>
        </w:tc>
        <w:tc>
          <w:tcPr>
            <w:tcW w:w="154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5060" w:type="dxa"/>
            <w:tcBorders>
              <w:right w:val="single" w:sz="8" w:space="0" w:color="auto"/>
            </w:tcBorders>
            <w:vAlign w:val="bottom"/>
          </w:tcPr>
          <w:p w:rsidR="00FE5325" w:rsidRDefault="00FE5325">
            <w:pPr>
              <w:rPr>
                <w:sz w:val="24"/>
                <w:szCs w:val="24"/>
              </w:rPr>
            </w:pPr>
          </w:p>
        </w:tc>
      </w:tr>
      <w:tr w:rsidR="00FE5325">
        <w:trPr>
          <w:trHeight w:val="281"/>
        </w:trPr>
        <w:tc>
          <w:tcPr>
            <w:tcW w:w="2140" w:type="dxa"/>
            <w:tcBorders>
              <w:left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навыками</w:t>
            </w:r>
          </w:p>
        </w:tc>
        <w:tc>
          <w:tcPr>
            <w:tcW w:w="1540" w:type="dxa"/>
            <w:tcBorders>
              <w:bottom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5060" w:type="dxa"/>
            <w:tcBorders>
              <w:bottom w:val="single" w:sz="8" w:space="0" w:color="auto"/>
              <w:right w:val="single" w:sz="8" w:space="0" w:color="auto"/>
            </w:tcBorders>
            <w:vAlign w:val="bottom"/>
          </w:tcPr>
          <w:p w:rsidR="00FE5325" w:rsidRDefault="00FE5325">
            <w:pPr>
              <w:rPr>
                <w:sz w:val="24"/>
                <w:szCs w:val="24"/>
              </w:rPr>
            </w:pPr>
          </w:p>
        </w:tc>
      </w:tr>
    </w:tbl>
    <w:p w:rsidR="00FE5325" w:rsidRDefault="00FE5325">
      <w:pPr>
        <w:spacing w:line="200" w:lineRule="exact"/>
        <w:rPr>
          <w:sz w:val="20"/>
          <w:szCs w:val="20"/>
        </w:rPr>
      </w:pPr>
    </w:p>
    <w:p w:rsidR="00FE5325" w:rsidRDefault="00FE5325">
      <w:pPr>
        <w:sectPr w:rsidR="00FE5325">
          <w:pgSz w:w="11900" w:h="16838"/>
          <w:pgMar w:top="687" w:right="726" w:bottom="151" w:left="1140" w:header="0" w:footer="0" w:gutter="0"/>
          <w:cols w:space="720" w:equalWidth="0">
            <w:col w:w="1004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34" w:lineRule="exact"/>
        <w:rPr>
          <w:sz w:val="20"/>
          <w:szCs w:val="20"/>
        </w:rPr>
      </w:pPr>
    </w:p>
    <w:p w:rsidR="00FE5325" w:rsidRDefault="00E7351E">
      <w:pPr>
        <w:ind w:left="9720"/>
        <w:rPr>
          <w:sz w:val="20"/>
          <w:szCs w:val="20"/>
        </w:rPr>
      </w:pPr>
      <w:r>
        <w:rPr>
          <w:rFonts w:ascii="Calibri" w:eastAsia="Calibri" w:hAnsi="Calibri" w:cs="Calibri"/>
          <w:sz w:val="19"/>
          <w:szCs w:val="19"/>
        </w:rPr>
        <w:t>13</w:t>
      </w:r>
    </w:p>
    <w:p w:rsidR="00FE5325" w:rsidRDefault="00FE5325">
      <w:pPr>
        <w:sectPr w:rsidR="00FE5325">
          <w:type w:val="continuous"/>
          <w:pgSz w:w="11900" w:h="16838"/>
          <w:pgMar w:top="687" w:right="726" w:bottom="151" w:left="1140" w:header="0" w:footer="0" w:gutter="0"/>
          <w:cols w:space="720" w:equalWidth="0">
            <w:col w:w="10040"/>
          </w:cols>
        </w:sectPr>
      </w:pPr>
    </w:p>
    <w:p w:rsidR="00FE5325" w:rsidRDefault="00E7351E" w:rsidP="00D44196">
      <w:pPr>
        <w:numPr>
          <w:ilvl w:val="0"/>
          <w:numId w:val="14"/>
        </w:numPr>
        <w:tabs>
          <w:tab w:val="left" w:pos="3300"/>
        </w:tabs>
        <w:ind w:left="3300" w:hanging="241"/>
        <w:rPr>
          <w:rFonts w:eastAsia="Times New Roman"/>
          <w:b/>
          <w:bCs/>
          <w:sz w:val="24"/>
          <w:szCs w:val="24"/>
        </w:rPr>
      </w:pPr>
      <w:r>
        <w:rPr>
          <w:rFonts w:eastAsia="Times New Roman"/>
          <w:b/>
          <w:bCs/>
          <w:sz w:val="24"/>
          <w:szCs w:val="24"/>
        </w:rPr>
        <w:lastRenderedPageBreak/>
        <w:t>СОДЕРЖАТЕЛЬНЫЙ РАЗДЕЛ</w:t>
      </w:r>
      <w:r w:rsidR="006351CA">
        <w:rPr>
          <w:rFonts w:eastAsia="Times New Roman"/>
          <w:b/>
          <w:bCs/>
          <w:sz w:val="24"/>
          <w:szCs w:val="24"/>
        </w:rPr>
        <w:t>.</w:t>
      </w:r>
    </w:p>
    <w:p w:rsidR="00FE5325" w:rsidRDefault="00FE5325">
      <w:pPr>
        <w:spacing w:line="288" w:lineRule="exact"/>
        <w:rPr>
          <w:sz w:val="20"/>
          <w:szCs w:val="20"/>
        </w:rPr>
      </w:pPr>
    </w:p>
    <w:p w:rsidR="00FE5325" w:rsidRDefault="00E7351E">
      <w:pPr>
        <w:spacing w:line="233" w:lineRule="auto"/>
        <w:ind w:left="980"/>
        <w:rPr>
          <w:sz w:val="20"/>
          <w:szCs w:val="20"/>
        </w:rPr>
      </w:pPr>
      <w:r>
        <w:rPr>
          <w:rFonts w:eastAsia="Times New Roman"/>
          <w:b/>
          <w:bCs/>
          <w:sz w:val="24"/>
          <w:szCs w:val="24"/>
        </w:rPr>
        <w:t>2.1. Психолого-педагогические условия, обеспечивающие развитие ребенка</w:t>
      </w:r>
      <w:r w:rsidR="006351CA">
        <w:rPr>
          <w:rFonts w:eastAsia="Times New Roman"/>
          <w:b/>
          <w:bCs/>
          <w:sz w:val="24"/>
          <w:szCs w:val="24"/>
        </w:rPr>
        <w:t>.</w:t>
      </w:r>
      <w:r>
        <w:rPr>
          <w:rFonts w:eastAsia="Times New Roman"/>
          <w:b/>
          <w:bCs/>
          <w:sz w:val="24"/>
          <w:szCs w:val="24"/>
        </w:rPr>
        <w:t xml:space="preserve"> </w:t>
      </w:r>
      <w:r>
        <w:rPr>
          <w:rFonts w:eastAsia="Times New Roman"/>
          <w:sz w:val="24"/>
          <w:szCs w:val="24"/>
        </w:rPr>
        <w:t>Программа предполагает создание следующих психолого-педагогических</w:t>
      </w:r>
    </w:p>
    <w:p w:rsidR="00FE5325" w:rsidRDefault="00FE5325">
      <w:pPr>
        <w:spacing w:line="57" w:lineRule="exact"/>
        <w:rPr>
          <w:sz w:val="20"/>
          <w:szCs w:val="20"/>
        </w:rPr>
      </w:pPr>
    </w:p>
    <w:p w:rsidR="00FE5325" w:rsidRDefault="00E7351E">
      <w:pPr>
        <w:spacing w:line="264" w:lineRule="auto"/>
        <w:ind w:left="260"/>
        <w:rPr>
          <w:sz w:val="20"/>
          <w:szCs w:val="20"/>
        </w:rPr>
      </w:pPr>
      <w:r>
        <w:rPr>
          <w:rFonts w:eastAsia="Times New Roman"/>
          <w:sz w:val="24"/>
          <w:szCs w:val="24"/>
        </w:rPr>
        <w:t>условий, обеспечивающих развитие ребенка в соответствии с его возрастными и индивидуальными возможностями и интересами.</w:t>
      </w:r>
    </w:p>
    <w:p w:rsidR="00FE5325" w:rsidRDefault="00FE5325">
      <w:pPr>
        <w:spacing w:line="26" w:lineRule="exact"/>
        <w:rPr>
          <w:sz w:val="20"/>
          <w:szCs w:val="20"/>
        </w:rPr>
      </w:pPr>
    </w:p>
    <w:p w:rsidR="00FE5325" w:rsidRDefault="00E7351E" w:rsidP="00D44196">
      <w:pPr>
        <w:numPr>
          <w:ilvl w:val="0"/>
          <w:numId w:val="15"/>
        </w:numPr>
        <w:tabs>
          <w:tab w:val="left" w:pos="658"/>
        </w:tabs>
        <w:spacing w:line="264" w:lineRule="auto"/>
        <w:ind w:left="260" w:firstLine="2"/>
        <w:jc w:val="both"/>
        <w:rPr>
          <w:rFonts w:eastAsia="Times New Roman"/>
          <w:sz w:val="24"/>
          <w:szCs w:val="24"/>
        </w:rPr>
      </w:pPr>
      <w:r>
        <w:rPr>
          <w:rFonts w:eastAsia="Times New Roman"/>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w:t>
      </w:r>
    </w:p>
    <w:p w:rsidR="00FE5325" w:rsidRDefault="00FE5325">
      <w:pPr>
        <w:spacing w:line="28" w:lineRule="exact"/>
        <w:rPr>
          <w:rFonts w:eastAsia="Times New Roman"/>
          <w:sz w:val="24"/>
          <w:szCs w:val="24"/>
        </w:rPr>
      </w:pPr>
    </w:p>
    <w:p w:rsidR="00FE5325" w:rsidRDefault="00E7351E">
      <w:pPr>
        <w:spacing w:line="264" w:lineRule="auto"/>
        <w:ind w:left="260"/>
        <w:rPr>
          <w:rFonts w:eastAsia="Times New Roman"/>
          <w:sz w:val="24"/>
          <w:szCs w:val="24"/>
        </w:rPr>
      </w:pPr>
      <w:r>
        <w:rPr>
          <w:rFonts w:eastAsia="Times New Roman"/>
          <w:sz w:val="24"/>
          <w:szCs w:val="24"/>
        </w:rPr>
        <w:t>выбора деятельности, партнера, средств и пр.; обеспечивается опора наеголичныйопыт при освоении новых знаний и жизненных навыков.</w:t>
      </w:r>
    </w:p>
    <w:p w:rsidR="00FE5325" w:rsidRDefault="00FE5325">
      <w:pPr>
        <w:spacing w:line="26" w:lineRule="exact"/>
        <w:rPr>
          <w:rFonts w:eastAsia="Times New Roman"/>
          <w:sz w:val="24"/>
          <w:szCs w:val="24"/>
        </w:rPr>
      </w:pPr>
    </w:p>
    <w:p w:rsidR="00FE5325" w:rsidRDefault="00E7351E" w:rsidP="00D44196">
      <w:pPr>
        <w:numPr>
          <w:ilvl w:val="0"/>
          <w:numId w:val="15"/>
        </w:numPr>
        <w:tabs>
          <w:tab w:val="left" w:pos="560"/>
        </w:tabs>
        <w:spacing w:line="271" w:lineRule="auto"/>
        <w:ind w:left="260" w:firstLine="2"/>
        <w:jc w:val="both"/>
        <w:rPr>
          <w:rFonts w:eastAsia="Times New Roman"/>
          <w:sz w:val="24"/>
          <w:szCs w:val="24"/>
        </w:rPr>
      </w:pPr>
      <w:r>
        <w:rPr>
          <w:rFonts w:eastAsia="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FE5325" w:rsidRDefault="00FE5325">
      <w:pPr>
        <w:spacing w:line="5" w:lineRule="exact"/>
        <w:rPr>
          <w:rFonts w:eastAsia="Times New Roman"/>
          <w:sz w:val="24"/>
          <w:szCs w:val="24"/>
        </w:rPr>
      </w:pPr>
    </w:p>
    <w:p w:rsidR="00FE5325" w:rsidRDefault="00E7351E" w:rsidP="00D44196">
      <w:pPr>
        <w:numPr>
          <w:ilvl w:val="0"/>
          <w:numId w:val="15"/>
        </w:numPr>
        <w:tabs>
          <w:tab w:val="left" w:pos="500"/>
        </w:tabs>
        <w:ind w:left="500" w:hanging="238"/>
        <w:rPr>
          <w:rFonts w:eastAsia="Times New Roman"/>
          <w:sz w:val="24"/>
          <w:szCs w:val="24"/>
        </w:rPr>
      </w:pPr>
      <w:r>
        <w:rPr>
          <w:rFonts w:eastAsia="Times New Roman"/>
          <w:sz w:val="24"/>
          <w:szCs w:val="24"/>
        </w:rPr>
        <w:t>Формирование игры как важнейшего фактора развития ребенка.</w:t>
      </w:r>
    </w:p>
    <w:p w:rsidR="00FE5325" w:rsidRDefault="00FE5325">
      <w:pPr>
        <w:spacing w:line="41" w:lineRule="exact"/>
        <w:rPr>
          <w:rFonts w:eastAsia="Times New Roman"/>
          <w:sz w:val="24"/>
          <w:szCs w:val="24"/>
        </w:rPr>
      </w:pPr>
    </w:p>
    <w:p w:rsidR="00FE5325" w:rsidRDefault="00E7351E" w:rsidP="00D44196">
      <w:pPr>
        <w:numPr>
          <w:ilvl w:val="0"/>
          <w:numId w:val="15"/>
        </w:numPr>
        <w:tabs>
          <w:tab w:val="left" w:pos="560"/>
        </w:tabs>
        <w:ind w:left="560" w:hanging="298"/>
        <w:rPr>
          <w:rFonts w:eastAsia="Times New Roman"/>
          <w:sz w:val="24"/>
          <w:szCs w:val="24"/>
        </w:rPr>
      </w:pPr>
      <w:r>
        <w:rPr>
          <w:rFonts w:eastAsia="Times New Roman"/>
          <w:sz w:val="24"/>
          <w:szCs w:val="24"/>
        </w:rPr>
        <w:t>Создание   развивающей   образовательной   среды,   способствующей   физическому,</w:t>
      </w:r>
    </w:p>
    <w:p w:rsidR="00FE5325" w:rsidRDefault="00FE5325">
      <w:pPr>
        <w:spacing w:line="53" w:lineRule="exact"/>
        <w:rPr>
          <w:rFonts w:eastAsia="Times New Roman"/>
          <w:sz w:val="24"/>
          <w:szCs w:val="24"/>
        </w:rPr>
      </w:pPr>
    </w:p>
    <w:p w:rsidR="00FE5325" w:rsidRDefault="00E7351E">
      <w:pPr>
        <w:spacing w:line="264" w:lineRule="auto"/>
        <w:ind w:left="260"/>
        <w:rPr>
          <w:rFonts w:eastAsia="Times New Roman"/>
          <w:sz w:val="24"/>
          <w:szCs w:val="24"/>
        </w:rPr>
      </w:pPr>
      <w:r>
        <w:rPr>
          <w:rFonts w:eastAsia="Times New Roman"/>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FE5325" w:rsidRDefault="00FE5325">
      <w:pPr>
        <w:spacing w:line="28" w:lineRule="exact"/>
        <w:rPr>
          <w:rFonts w:eastAsia="Times New Roman"/>
          <w:sz w:val="24"/>
          <w:szCs w:val="24"/>
        </w:rPr>
      </w:pPr>
    </w:p>
    <w:p w:rsidR="00FE5325" w:rsidRDefault="00E7351E" w:rsidP="00D44196">
      <w:pPr>
        <w:numPr>
          <w:ilvl w:val="0"/>
          <w:numId w:val="15"/>
        </w:numPr>
        <w:tabs>
          <w:tab w:val="left" w:pos="709"/>
        </w:tabs>
        <w:spacing w:line="273" w:lineRule="auto"/>
        <w:ind w:left="260" w:firstLine="2"/>
        <w:jc w:val="both"/>
        <w:rPr>
          <w:rFonts w:eastAsia="Times New Roman"/>
          <w:sz w:val="24"/>
          <w:szCs w:val="24"/>
        </w:rPr>
      </w:pPr>
      <w:r>
        <w:rPr>
          <w:rFonts w:eastAsia="Times New Roman"/>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E5325" w:rsidRDefault="00FE5325">
      <w:pPr>
        <w:spacing w:line="16" w:lineRule="exact"/>
        <w:rPr>
          <w:rFonts w:eastAsia="Times New Roman"/>
          <w:sz w:val="24"/>
          <w:szCs w:val="24"/>
        </w:rPr>
      </w:pPr>
    </w:p>
    <w:p w:rsidR="00FE5325" w:rsidRDefault="00E7351E" w:rsidP="00D44196">
      <w:pPr>
        <w:numPr>
          <w:ilvl w:val="0"/>
          <w:numId w:val="15"/>
        </w:numPr>
        <w:tabs>
          <w:tab w:val="left" w:pos="629"/>
        </w:tabs>
        <w:spacing w:line="264" w:lineRule="auto"/>
        <w:ind w:left="260" w:firstLine="2"/>
        <w:rPr>
          <w:rFonts w:eastAsia="Times New Roman"/>
          <w:sz w:val="24"/>
          <w:szCs w:val="24"/>
        </w:rPr>
      </w:pPr>
      <w:r>
        <w:rPr>
          <w:rFonts w:eastAsia="Times New Roman"/>
          <w:sz w:val="24"/>
          <w:szCs w:val="24"/>
        </w:rPr>
        <w:t>Участие семьи как необходимое условие для полноценного развития ребенка дошкольного возраста.</w:t>
      </w:r>
    </w:p>
    <w:p w:rsidR="00FE5325" w:rsidRDefault="00FE5325">
      <w:pPr>
        <w:spacing w:line="26" w:lineRule="exact"/>
        <w:rPr>
          <w:rFonts w:eastAsia="Times New Roman"/>
          <w:sz w:val="24"/>
          <w:szCs w:val="24"/>
        </w:rPr>
      </w:pPr>
    </w:p>
    <w:p w:rsidR="00FE5325" w:rsidRDefault="00E7351E" w:rsidP="00D44196">
      <w:pPr>
        <w:numPr>
          <w:ilvl w:val="0"/>
          <w:numId w:val="15"/>
        </w:numPr>
        <w:tabs>
          <w:tab w:val="left" w:pos="560"/>
        </w:tabs>
        <w:spacing w:line="267" w:lineRule="auto"/>
        <w:ind w:left="260" w:firstLine="2"/>
        <w:rPr>
          <w:rFonts w:eastAsia="Times New Roman"/>
          <w:sz w:val="24"/>
          <w:szCs w:val="24"/>
        </w:rPr>
      </w:pPr>
      <w:r>
        <w:rPr>
          <w:rFonts w:eastAsia="Times New Roman"/>
          <w:sz w:val="24"/>
          <w:szCs w:val="24"/>
        </w:rPr>
        <w:t>Профессиональное развитие педагогов, направленное на развитие профессиональных компетентностей.</w:t>
      </w:r>
    </w:p>
    <w:p w:rsidR="00FE5325" w:rsidRDefault="00FE5325">
      <w:pPr>
        <w:spacing w:line="332" w:lineRule="exact"/>
        <w:rPr>
          <w:sz w:val="20"/>
          <w:szCs w:val="20"/>
        </w:rPr>
      </w:pPr>
    </w:p>
    <w:p w:rsidR="00FE5325" w:rsidRDefault="00E7351E">
      <w:pPr>
        <w:ind w:left="980"/>
        <w:rPr>
          <w:sz w:val="20"/>
          <w:szCs w:val="20"/>
        </w:rPr>
      </w:pPr>
      <w:r>
        <w:rPr>
          <w:rFonts w:eastAsia="Times New Roman"/>
          <w:b/>
          <w:bCs/>
          <w:sz w:val="24"/>
          <w:szCs w:val="24"/>
        </w:rPr>
        <w:t>2.2. Особенности осуществления образовательного процесса</w:t>
      </w:r>
      <w:r w:rsidR="006351CA">
        <w:rPr>
          <w:rFonts w:eastAsia="Times New Roman"/>
          <w:b/>
          <w:bCs/>
          <w:sz w:val="24"/>
          <w:szCs w:val="24"/>
        </w:rPr>
        <w:t>.</w:t>
      </w:r>
    </w:p>
    <w:p w:rsidR="00FE5325" w:rsidRDefault="00FE5325">
      <w:pPr>
        <w:spacing w:line="48" w:lineRule="exact"/>
        <w:rPr>
          <w:sz w:val="20"/>
          <w:szCs w:val="20"/>
        </w:rPr>
      </w:pPr>
    </w:p>
    <w:p w:rsidR="00FE5325" w:rsidRDefault="00E7351E" w:rsidP="00D44196">
      <w:pPr>
        <w:numPr>
          <w:ilvl w:val="0"/>
          <w:numId w:val="16"/>
        </w:numPr>
        <w:tabs>
          <w:tab w:val="left" w:pos="620"/>
        </w:tabs>
        <w:spacing w:line="266" w:lineRule="auto"/>
        <w:ind w:left="620" w:hanging="358"/>
        <w:rPr>
          <w:rFonts w:eastAsia="Times New Roman"/>
          <w:sz w:val="24"/>
          <w:szCs w:val="24"/>
        </w:rPr>
      </w:pPr>
      <w:r>
        <w:rPr>
          <w:rFonts w:eastAsia="Times New Roman"/>
          <w:sz w:val="24"/>
          <w:szCs w:val="24"/>
        </w:rPr>
        <w:t>Участники образовательной деятельности: дети, родители (законные представители), педагогические работники ДОУ.</w:t>
      </w:r>
    </w:p>
    <w:p w:rsidR="00FE5325" w:rsidRDefault="00FE5325">
      <w:pPr>
        <w:spacing w:line="24" w:lineRule="exact"/>
        <w:rPr>
          <w:rFonts w:eastAsia="Times New Roman"/>
          <w:sz w:val="24"/>
          <w:szCs w:val="24"/>
        </w:rPr>
      </w:pPr>
    </w:p>
    <w:p w:rsidR="00FE5325" w:rsidRDefault="00E7351E" w:rsidP="00D44196">
      <w:pPr>
        <w:numPr>
          <w:ilvl w:val="0"/>
          <w:numId w:val="16"/>
        </w:numPr>
        <w:tabs>
          <w:tab w:val="left" w:pos="620"/>
        </w:tabs>
        <w:spacing w:line="264" w:lineRule="auto"/>
        <w:ind w:left="620" w:hanging="358"/>
        <w:rPr>
          <w:rFonts w:eastAsia="Times New Roman"/>
          <w:sz w:val="24"/>
          <w:szCs w:val="24"/>
        </w:rPr>
      </w:pPr>
      <w:r>
        <w:rPr>
          <w:rFonts w:eastAsia="Times New Roman"/>
          <w:sz w:val="24"/>
          <w:szCs w:val="24"/>
        </w:rPr>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FE5325" w:rsidRDefault="00FE5325">
      <w:pPr>
        <w:spacing w:line="26" w:lineRule="exact"/>
        <w:rPr>
          <w:rFonts w:eastAsia="Times New Roman"/>
          <w:sz w:val="24"/>
          <w:szCs w:val="24"/>
        </w:rPr>
      </w:pPr>
    </w:p>
    <w:p w:rsidR="00FE5325" w:rsidRDefault="00E7351E" w:rsidP="00D44196">
      <w:pPr>
        <w:numPr>
          <w:ilvl w:val="0"/>
          <w:numId w:val="16"/>
        </w:numPr>
        <w:tabs>
          <w:tab w:val="left" w:pos="620"/>
        </w:tabs>
        <w:spacing w:line="271" w:lineRule="auto"/>
        <w:ind w:left="620" w:hanging="358"/>
        <w:jc w:val="both"/>
        <w:rPr>
          <w:rFonts w:eastAsia="Times New Roman"/>
          <w:sz w:val="24"/>
          <w:szCs w:val="24"/>
        </w:rPr>
      </w:pPr>
      <w:r>
        <w:rPr>
          <w:rFonts w:eastAsia="Times New Roman"/>
          <w:sz w:val="24"/>
          <w:szCs w:val="24"/>
        </w:rPr>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FE5325" w:rsidRDefault="00FE5325">
      <w:pPr>
        <w:spacing w:line="17" w:lineRule="exact"/>
        <w:rPr>
          <w:rFonts w:eastAsia="Times New Roman"/>
          <w:sz w:val="24"/>
          <w:szCs w:val="24"/>
        </w:rPr>
      </w:pPr>
    </w:p>
    <w:p w:rsidR="00FE5325" w:rsidRDefault="00E7351E" w:rsidP="00D44196">
      <w:pPr>
        <w:numPr>
          <w:ilvl w:val="0"/>
          <w:numId w:val="16"/>
        </w:numPr>
        <w:tabs>
          <w:tab w:val="left" w:pos="620"/>
        </w:tabs>
        <w:spacing w:line="271" w:lineRule="auto"/>
        <w:ind w:left="620" w:hanging="358"/>
        <w:jc w:val="both"/>
        <w:rPr>
          <w:rFonts w:eastAsia="Times New Roman"/>
          <w:sz w:val="24"/>
          <w:szCs w:val="24"/>
        </w:rPr>
      </w:pPr>
      <w:r>
        <w:rPr>
          <w:rFonts w:eastAsia="Times New Roman"/>
          <w:sz w:val="24"/>
          <w:szCs w:val="24"/>
        </w:rPr>
        <w:t>Конкретное содержание образовательных областей зависит от возрастных и индивидуальных особенностей воспитанников и реализовывается в различных видах деятельности: с детьми дошкольного возраста (6-8 лет):</w:t>
      </w:r>
    </w:p>
    <w:p w:rsidR="00FE5325" w:rsidRDefault="00FE5325">
      <w:pPr>
        <w:spacing w:line="18" w:lineRule="exact"/>
        <w:rPr>
          <w:rFonts w:eastAsia="Times New Roman"/>
          <w:sz w:val="24"/>
          <w:szCs w:val="24"/>
        </w:rPr>
      </w:pPr>
    </w:p>
    <w:p w:rsidR="00FE5325" w:rsidRDefault="00E7351E" w:rsidP="00D44196">
      <w:pPr>
        <w:numPr>
          <w:ilvl w:val="1"/>
          <w:numId w:val="16"/>
        </w:numPr>
        <w:tabs>
          <w:tab w:val="left" w:pos="980"/>
        </w:tabs>
        <w:spacing w:line="264" w:lineRule="auto"/>
        <w:ind w:left="980" w:hanging="358"/>
        <w:rPr>
          <w:rFonts w:ascii="Symbol" w:eastAsia="Symbol" w:hAnsi="Symbol" w:cs="Symbol"/>
          <w:sz w:val="20"/>
          <w:szCs w:val="20"/>
        </w:rPr>
      </w:pPr>
      <w:r>
        <w:rPr>
          <w:rFonts w:eastAsia="Times New Roman"/>
          <w:sz w:val="24"/>
          <w:szCs w:val="24"/>
        </w:rPr>
        <w:t>игровая деятельность (включая сюжетно-ролевую игру, игру с правилами и другие виды игры);</w:t>
      </w:r>
    </w:p>
    <w:p w:rsidR="00FE5325" w:rsidRDefault="00FE5325">
      <w:pPr>
        <w:spacing w:line="14" w:lineRule="exact"/>
        <w:rPr>
          <w:rFonts w:ascii="Symbol" w:eastAsia="Symbol" w:hAnsi="Symbol" w:cs="Symbol"/>
          <w:sz w:val="20"/>
          <w:szCs w:val="20"/>
        </w:rPr>
      </w:pPr>
    </w:p>
    <w:p w:rsidR="00FE5325" w:rsidRDefault="00E7351E" w:rsidP="00D44196">
      <w:pPr>
        <w:numPr>
          <w:ilvl w:val="1"/>
          <w:numId w:val="16"/>
        </w:numPr>
        <w:tabs>
          <w:tab w:val="left" w:pos="980"/>
        </w:tabs>
        <w:ind w:left="980" w:hanging="358"/>
        <w:rPr>
          <w:rFonts w:ascii="Symbol" w:eastAsia="Symbol" w:hAnsi="Symbol" w:cs="Symbol"/>
          <w:sz w:val="20"/>
          <w:szCs w:val="20"/>
        </w:rPr>
      </w:pPr>
      <w:r>
        <w:rPr>
          <w:rFonts w:eastAsia="Times New Roman"/>
          <w:sz w:val="24"/>
          <w:szCs w:val="24"/>
        </w:rPr>
        <w:t>коммуникативная (общение и взаимодействие со взрослыми и сверстниками);</w:t>
      </w:r>
    </w:p>
    <w:p w:rsidR="00FE5325" w:rsidRDefault="00FE5325">
      <w:pPr>
        <w:spacing w:line="53" w:lineRule="exact"/>
        <w:rPr>
          <w:sz w:val="20"/>
          <w:szCs w:val="20"/>
        </w:rPr>
      </w:pPr>
    </w:p>
    <w:p w:rsidR="00FE5325" w:rsidRDefault="00E7351E">
      <w:pPr>
        <w:tabs>
          <w:tab w:val="left" w:pos="960"/>
        </w:tabs>
        <w:spacing w:line="266" w:lineRule="auto"/>
        <w:ind w:left="980" w:hanging="359"/>
        <w:rPr>
          <w:sz w:val="20"/>
          <w:szCs w:val="20"/>
        </w:rPr>
      </w:pPr>
      <w:r>
        <w:rPr>
          <w:rFonts w:ascii="Symbol" w:eastAsia="Symbol" w:hAnsi="Symbol" w:cs="Symbol"/>
          <w:sz w:val="20"/>
          <w:szCs w:val="20"/>
        </w:rPr>
        <w:t></w:t>
      </w:r>
      <w:r>
        <w:rPr>
          <w:sz w:val="20"/>
          <w:szCs w:val="20"/>
        </w:rPr>
        <w:tab/>
      </w:r>
      <w:r>
        <w:rPr>
          <w:rFonts w:eastAsia="Times New Roman"/>
          <w:sz w:val="24"/>
          <w:szCs w:val="24"/>
        </w:rPr>
        <w:t>познавательно - исследовательская деятельность (исследование объектов окружающего мира и экспериментирование с ними);</w:t>
      </w:r>
    </w:p>
    <w:p w:rsidR="00FE5325" w:rsidRDefault="00FE5325">
      <w:pPr>
        <w:spacing w:line="12" w:lineRule="exact"/>
        <w:rPr>
          <w:sz w:val="20"/>
          <w:szCs w:val="20"/>
        </w:rPr>
      </w:pPr>
    </w:p>
    <w:p w:rsidR="00FE5325" w:rsidRDefault="00E7351E" w:rsidP="00D44196">
      <w:pPr>
        <w:numPr>
          <w:ilvl w:val="0"/>
          <w:numId w:val="17"/>
        </w:numPr>
        <w:tabs>
          <w:tab w:val="left" w:pos="980"/>
        </w:tabs>
        <w:ind w:left="980" w:hanging="358"/>
        <w:rPr>
          <w:rFonts w:ascii="Symbol" w:eastAsia="Symbol" w:hAnsi="Symbol" w:cs="Symbol"/>
          <w:sz w:val="20"/>
          <w:szCs w:val="20"/>
        </w:rPr>
      </w:pPr>
      <w:r>
        <w:rPr>
          <w:rFonts w:eastAsia="Times New Roman"/>
          <w:sz w:val="24"/>
          <w:szCs w:val="24"/>
        </w:rPr>
        <w:t>восприятие художественной литературы и фольклора;</w:t>
      </w:r>
    </w:p>
    <w:p w:rsidR="00FE5325" w:rsidRDefault="00FE5325">
      <w:pPr>
        <w:spacing w:line="40" w:lineRule="exact"/>
        <w:rPr>
          <w:rFonts w:ascii="Symbol" w:eastAsia="Symbol" w:hAnsi="Symbol" w:cs="Symbol"/>
          <w:sz w:val="20"/>
          <w:szCs w:val="20"/>
        </w:rPr>
      </w:pPr>
    </w:p>
    <w:p w:rsidR="00FE5325" w:rsidRDefault="00E7351E" w:rsidP="00D44196">
      <w:pPr>
        <w:numPr>
          <w:ilvl w:val="0"/>
          <w:numId w:val="17"/>
        </w:numPr>
        <w:tabs>
          <w:tab w:val="left" w:pos="980"/>
        </w:tabs>
        <w:ind w:left="980" w:hanging="358"/>
        <w:rPr>
          <w:rFonts w:ascii="Symbol" w:eastAsia="Symbol" w:hAnsi="Symbol" w:cs="Symbol"/>
          <w:sz w:val="20"/>
          <w:szCs w:val="20"/>
        </w:rPr>
      </w:pPr>
      <w:r>
        <w:rPr>
          <w:rFonts w:eastAsia="Times New Roman"/>
          <w:sz w:val="24"/>
          <w:szCs w:val="24"/>
        </w:rPr>
        <w:t>изобразительная (рисование, лепка, аппликация);</w:t>
      </w:r>
    </w:p>
    <w:p w:rsidR="00FE5325" w:rsidRDefault="00FE5325">
      <w:pPr>
        <w:spacing w:line="52" w:lineRule="exact"/>
        <w:rPr>
          <w:rFonts w:ascii="Symbol" w:eastAsia="Symbol" w:hAnsi="Symbol" w:cs="Symbol"/>
          <w:sz w:val="20"/>
          <w:szCs w:val="20"/>
        </w:rPr>
      </w:pPr>
    </w:p>
    <w:p w:rsidR="00FE5325" w:rsidRDefault="00E7351E" w:rsidP="00D44196">
      <w:pPr>
        <w:numPr>
          <w:ilvl w:val="0"/>
          <w:numId w:val="17"/>
        </w:numPr>
        <w:tabs>
          <w:tab w:val="left" w:pos="980"/>
        </w:tabs>
        <w:spacing w:line="271" w:lineRule="auto"/>
        <w:ind w:left="980" w:hanging="358"/>
        <w:jc w:val="both"/>
        <w:rPr>
          <w:rFonts w:ascii="Symbol" w:eastAsia="Symbol" w:hAnsi="Symbol" w:cs="Symbol"/>
          <w:sz w:val="20"/>
          <w:szCs w:val="20"/>
        </w:rPr>
      </w:pPr>
      <w:r>
        <w:rPr>
          <w:rFonts w:eastAsia="Times New Roman"/>
          <w:sz w:val="24"/>
          <w:szCs w:val="24"/>
        </w:rPr>
        <w:t>музыкальная деятельность (восприятие и понимание смысла музыкальных произведений, пение, музыкально-ритмические движения, игры на музыкальных инструментах);</w:t>
      </w:r>
    </w:p>
    <w:p w:rsidR="00FE5325" w:rsidRDefault="00FE5325">
      <w:pPr>
        <w:sectPr w:rsidR="00FE5325">
          <w:pgSz w:w="11900" w:h="16838"/>
          <w:pgMar w:top="702" w:right="846" w:bottom="151" w:left="1440" w:header="0" w:footer="0" w:gutter="0"/>
          <w:cols w:space="720" w:equalWidth="0">
            <w:col w:w="9620"/>
          </w:cols>
        </w:sectPr>
      </w:pPr>
    </w:p>
    <w:p w:rsidR="00FE5325" w:rsidRDefault="00FE5325">
      <w:pPr>
        <w:spacing w:line="84" w:lineRule="exact"/>
        <w:rPr>
          <w:sz w:val="20"/>
          <w:szCs w:val="20"/>
        </w:rPr>
      </w:pPr>
    </w:p>
    <w:p w:rsidR="00FE5325" w:rsidRDefault="00E7351E">
      <w:pPr>
        <w:ind w:left="9420"/>
        <w:rPr>
          <w:sz w:val="20"/>
          <w:szCs w:val="20"/>
        </w:rPr>
      </w:pPr>
      <w:r>
        <w:rPr>
          <w:rFonts w:ascii="Calibri" w:eastAsia="Calibri" w:hAnsi="Calibri" w:cs="Calibri"/>
          <w:sz w:val="19"/>
          <w:szCs w:val="19"/>
        </w:rPr>
        <w:t>14</w:t>
      </w:r>
    </w:p>
    <w:p w:rsidR="00FE5325" w:rsidRDefault="00FE5325">
      <w:pPr>
        <w:sectPr w:rsidR="00FE5325">
          <w:type w:val="continuous"/>
          <w:pgSz w:w="11900" w:h="16838"/>
          <w:pgMar w:top="702" w:right="846" w:bottom="151" w:left="1440" w:header="0" w:footer="0" w:gutter="0"/>
          <w:cols w:space="720" w:equalWidth="0">
            <w:col w:w="9620"/>
          </w:cols>
        </w:sectPr>
      </w:pPr>
    </w:p>
    <w:p w:rsidR="00FE5325" w:rsidRDefault="00E7351E" w:rsidP="00D44196">
      <w:pPr>
        <w:numPr>
          <w:ilvl w:val="1"/>
          <w:numId w:val="18"/>
        </w:numPr>
        <w:tabs>
          <w:tab w:val="left" w:pos="980"/>
        </w:tabs>
        <w:ind w:left="980" w:hanging="358"/>
        <w:rPr>
          <w:rFonts w:ascii="Symbol" w:eastAsia="Symbol" w:hAnsi="Symbol" w:cs="Symbol"/>
          <w:sz w:val="20"/>
          <w:szCs w:val="20"/>
        </w:rPr>
      </w:pPr>
      <w:r>
        <w:rPr>
          <w:rFonts w:eastAsia="Times New Roman"/>
          <w:sz w:val="24"/>
          <w:szCs w:val="24"/>
        </w:rPr>
        <w:lastRenderedPageBreak/>
        <w:t>двигательная деятельность  (овладение основными движениями).</w:t>
      </w:r>
    </w:p>
    <w:p w:rsidR="00FE5325" w:rsidRDefault="00FE5325">
      <w:pPr>
        <w:spacing w:line="55" w:lineRule="exact"/>
        <w:rPr>
          <w:rFonts w:ascii="Symbol" w:eastAsia="Symbol" w:hAnsi="Symbol" w:cs="Symbol"/>
          <w:sz w:val="20"/>
          <w:szCs w:val="20"/>
        </w:rPr>
      </w:pPr>
    </w:p>
    <w:p w:rsidR="00FE5325" w:rsidRDefault="00E7351E" w:rsidP="00D44196">
      <w:pPr>
        <w:numPr>
          <w:ilvl w:val="0"/>
          <w:numId w:val="18"/>
        </w:numPr>
        <w:tabs>
          <w:tab w:val="left" w:pos="569"/>
        </w:tabs>
        <w:spacing w:line="264" w:lineRule="auto"/>
        <w:ind w:left="260" w:right="140" w:firstLine="2"/>
        <w:rPr>
          <w:rFonts w:eastAsia="Times New Roman"/>
          <w:sz w:val="24"/>
          <w:szCs w:val="24"/>
        </w:rPr>
      </w:pPr>
      <w:r>
        <w:rPr>
          <w:rFonts w:eastAsia="Times New Roman"/>
          <w:sz w:val="24"/>
          <w:szCs w:val="24"/>
        </w:rPr>
        <w:t>Реализация задач осуществляется в совместной деятельности педагога и детей, в самостоятельной деятельности детей.</w:t>
      </w:r>
    </w:p>
    <w:p w:rsidR="00FE5325" w:rsidRDefault="00FE5325">
      <w:pPr>
        <w:spacing w:line="17" w:lineRule="exact"/>
        <w:rPr>
          <w:sz w:val="20"/>
          <w:szCs w:val="20"/>
        </w:rPr>
      </w:pPr>
    </w:p>
    <w:p w:rsidR="00FE5325" w:rsidRDefault="00E7351E">
      <w:pPr>
        <w:ind w:left="980"/>
        <w:rPr>
          <w:sz w:val="20"/>
          <w:szCs w:val="20"/>
        </w:rPr>
      </w:pPr>
      <w:r>
        <w:rPr>
          <w:rFonts w:eastAsia="Times New Roman"/>
          <w:b/>
          <w:bCs/>
          <w:sz w:val="24"/>
          <w:szCs w:val="24"/>
        </w:rPr>
        <w:t>Формы и средства организации образовательной деятельности.</w:t>
      </w:r>
    </w:p>
    <w:p w:rsidR="00FE5325" w:rsidRDefault="00E7351E">
      <w:pPr>
        <w:spacing w:line="235" w:lineRule="auto"/>
        <w:ind w:left="980"/>
        <w:rPr>
          <w:sz w:val="20"/>
          <w:szCs w:val="20"/>
        </w:rPr>
      </w:pPr>
      <w:r>
        <w:rPr>
          <w:rFonts w:eastAsia="Times New Roman"/>
          <w:i/>
          <w:iCs/>
          <w:sz w:val="24"/>
          <w:szCs w:val="24"/>
        </w:rPr>
        <w:t>Структура образовательного процесса включает следующие компоненты:</w:t>
      </w:r>
    </w:p>
    <w:p w:rsidR="00FE5325" w:rsidRDefault="00FE5325">
      <w:pPr>
        <w:spacing w:line="13" w:lineRule="exact"/>
        <w:rPr>
          <w:sz w:val="20"/>
          <w:szCs w:val="20"/>
        </w:rPr>
      </w:pPr>
    </w:p>
    <w:p w:rsidR="00FE5325" w:rsidRDefault="00E7351E">
      <w:pPr>
        <w:spacing w:line="236" w:lineRule="auto"/>
        <w:ind w:left="260" w:right="140"/>
        <w:jc w:val="both"/>
        <w:rPr>
          <w:sz w:val="20"/>
          <w:szCs w:val="20"/>
        </w:rPr>
      </w:pPr>
      <w:r>
        <w:rPr>
          <w:rFonts w:eastAsia="Times New Roman"/>
          <w:sz w:val="24"/>
          <w:szCs w:val="24"/>
        </w:rPr>
        <w:t>1. 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w:t>
      </w:r>
    </w:p>
    <w:p w:rsidR="00FE5325" w:rsidRDefault="00FE5325">
      <w:pPr>
        <w:spacing w:line="2" w:lineRule="exact"/>
        <w:rPr>
          <w:sz w:val="20"/>
          <w:szCs w:val="20"/>
        </w:rPr>
      </w:pPr>
    </w:p>
    <w:p w:rsidR="00FE5325" w:rsidRDefault="00E7351E" w:rsidP="00D44196">
      <w:pPr>
        <w:numPr>
          <w:ilvl w:val="0"/>
          <w:numId w:val="19"/>
        </w:numPr>
        <w:tabs>
          <w:tab w:val="left" w:pos="500"/>
        </w:tabs>
        <w:ind w:left="500" w:hanging="238"/>
        <w:rPr>
          <w:rFonts w:eastAsia="Times New Roman"/>
          <w:sz w:val="24"/>
          <w:szCs w:val="24"/>
        </w:rPr>
      </w:pPr>
      <w:r>
        <w:rPr>
          <w:rFonts w:eastAsia="Times New Roman"/>
          <w:sz w:val="24"/>
          <w:szCs w:val="24"/>
        </w:rPr>
        <w:t>Образовательная деятельность в режимных моментах.</w:t>
      </w:r>
    </w:p>
    <w:p w:rsidR="00FE5325" w:rsidRDefault="00E7351E" w:rsidP="00D44196">
      <w:pPr>
        <w:numPr>
          <w:ilvl w:val="0"/>
          <w:numId w:val="19"/>
        </w:numPr>
        <w:tabs>
          <w:tab w:val="left" w:pos="500"/>
        </w:tabs>
        <w:ind w:left="500" w:hanging="238"/>
        <w:rPr>
          <w:rFonts w:eastAsia="Times New Roman"/>
          <w:sz w:val="24"/>
          <w:szCs w:val="24"/>
        </w:rPr>
      </w:pPr>
      <w:r>
        <w:rPr>
          <w:rFonts w:eastAsia="Times New Roman"/>
          <w:sz w:val="24"/>
          <w:szCs w:val="24"/>
        </w:rPr>
        <w:t>Самостоятельная деятельность детей.</w:t>
      </w:r>
    </w:p>
    <w:p w:rsidR="00FE5325" w:rsidRDefault="00E7351E" w:rsidP="00D44196">
      <w:pPr>
        <w:numPr>
          <w:ilvl w:val="0"/>
          <w:numId w:val="19"/>
        </w:numPr>
        <w:tabs>
          <w:tab w:val="left" w:pos="500"/>
        </w:tabs>
        <w:ind w:left="500" w:hanging="238"/>
        <w:rPr>
          <w:rFonts w:eastAsia="Times New Roman"/>
          <w:sz w:val="24"/>
          <w:szCs w:val="24"/>
        </w:rPr>
      </w:pPr>
      <w:r>
        <w:rPr>
          <w:rFonts w:eastAsia="Times New Roman"/>
          <w:sz w:val="24"/>
          <w:szCs w:val="24"/>
        </w:rPr>
        <w:t>Образовательная деятельность в семье.</w:t>
      </w:r>
    </w:p>
    <w:p w:rsidR="00FE5325" w:rsidRDefault="00E7351E">
      <w:pPr>
        <w:ind w:left="980"/>
        <w:rPr>
          <w:sz w:val="20"/>
          <w:szCs w:val="20"/>
        </w:rPr>
      </w:pPr>
      <w:r>
        <w:rPr>
          <w:rFonts w:eastAsia="Times New Roman"/>
          <w:i/>
          <w:iCs/>
          <w:sz w:val="24"/>
          <w:szCs w:val="24"/>
        </w:rPr>
        <w:t>При организации партнерской деятельности взрослого с детьми:</w:t>
      </w:r>
    </w:p>
    <w:p w:rsidR="00FE5325" w:rsidRDefault="00E7351E" w:rsidP="00D44196">
      <w:pPr>
        <w:numPr>
          <w:ilvl w:val="0"/>
          <w:numId w:val="20"/>
        </w:numPr>
        <w:tabs>
          <w:tab w:val="left" w:pos="500"/>
        </w:tabs>
        <w:ind w:left="500" w:hanging="238"/>
        <w:rPr>
          <w:rFonts w:eastAsia="Times New Roman"/>
          <w:sz w:val="24"/>
          <w:szCs w:val="24"/>
        </w:rPr>
      </w:pPr>
      <w:r>
        <w:rPr>
          <w:rFonts w:eastAsia="Times New Roman"/>
          <w:sz w:val="24"/>
          <w:szCs w:val="24"/>
        </w:rPr>
        <w:t>Включенность педагога в деятельность наравне с детьми.</w:t>
      </w:r>
    </w:p>
    <w:p w:rsidR="00FE5325" w:rsidRDefault="00FE5325">
      <w:pPr>
        <w:spacing w:line="12" w:lineRule="exact"/>
        <w:rPr>
          <w:rFonts w:eastAsia="Times New Roman"/>
          <w:sz w:val="24"/>
          <w:szCs w:val="24"/>
        </w:rPr>
      </w:pPr>
    </w:p>
    <w:p w:rsidR="00FE5325" w:rsidRDefault="00E7351E" w:rsidP="00D44196">
      <w:pPr>
        <w:numPr>
          <w:ilvl w:val="0"/>
          <w:numId w:val="20"/>
        </w:numPr>
        <w:tabs>
          <w:tab w:val="left" w:pos="608"/>
        </w:tabs>
        <w:spacing w:line="234" w:lineRule="auto"/>
        <w:ind w:left="260" w:right="140" w:firstLine="2"/>
        <w:rPr>
          <w:rFonts w:eastAsia="Times New Roman"/>
          <w:sz w:val="24"/>
          <w:szCs w:val="24"/>
        </w:rPr>
      </w:pPr>
      <w:r>
        <w:rPr>
          <w:rFonts w:eastAsia="Times New Roman"/>
          <w:sz w:val="24"/>
          <w:szCs w:val="24"/>
        </w:rPr>
        <w:t>Добровольное присоединение детей к деятельности (без психического и дисциплинарного принуждения).</w:t>
      </w:r>
    </w:p>
    <w:p w:rsidR="00FE5325" w:rsidRDefault="00FE5325">
      <w:pPr>
        <w:spacing w:line="14" w:lineRule="exact"/>
        <w:rPr>
          <w:rFonts w:eastAsia="Times New Roman"/>
          <w:sz w:val="24"/>
          <w:szCs w:val="24"/>
        </w:rPr>
      </w:pPr>
    </w:p>
    <w:p w:rsidR="00FE5325" w:rsidRDefault="00E7351E" w:rsidP="00D44196">
      <w:pPr>
        <w:numPr>
          <w:ilvl w:val="0"/>
          <w:numId w:val="20"/>
        </w:numPr>
        <w:tabs>
          <w:tab w:val="left" w:pos="502"/>
        </w:tabs>
        <w:spacing w:line="234" w:lineRule="auto"/>
        <w:ind w:left="260" w:right="160" w:firstLine="2"/>
        <w:rPr>
          <w:rFonts w:eastAsia="Times New Roman"/>
          <w:sz w:val="24"/>
          <w:szCs w:val="24"/>
        </w:rPr>
      </w:pPr>
      <w:r>
        <w:rPr>
          <w:rFonts w:eastAsia="Times New Roman"/>
          <w:sz w:val="24"/>
          <w:szCs w:val="24"/>
        </w:rPr>
        <w:t>Свободное общение и перемещение детей во время деятельности (при соответствии организации рабочего пространства).</w:t>
      </w:r>
    </w:p>
    <w:p w:rsidR="00FE5325" w:rsidRDefault="00FE5325">
      <w:pPr>
        <w:spacing w:line="13" w:lineRule="exact"/>
        <w:rPr>
          <w:rFonts w:eastAsia="Times New Roman"/>
          <w:sz w:val="24"/>
          <w:szCs w:val="24"/>
        </w:rPr>
      </w:pPr>
    </w:p>
    <w:p w:rsidR="00FE5325" w:rsidRDefault="00E7351E" w:rsidP="00D44196">
      <w:pPr>
        <w:numPr>
          <w:ilvl w:val="1"/>
          <w:numId w:val="20"/>
        </w:numPr>
        <w:tabs>
          <w:tab w:val="left" w:pos="1253"/>
        </w:tabs>
        <w:spacing w:line="237" w:lineRule="auto"/>
        <w:ind w:left="260" w:right="140" w:firstLine="710"/>
        <w:jc w:val="both"/>
        <w:rPr>
          <w:rFonts w:eastAsia="Times New Roman"/>
          <w:sz w:val="24"/>
          <w:szCs w:val="24"/>
        </w:rPr>
      </w:pPr>
      <w:r>
        <w:rPr>
          <w:rFonts w:eastAsia="Times New Roman"/>
          <w:sz w:val="24"/>
          <w:szCs w:val="24"/>
        </w:rPr>
        <w:t>Открытый временной конец занятия (каждый работает в своем темпе).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еѐ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FE5325" w:rsidRDefault="00FE5325">
      <w:pPr>
        <w:spacing w:line="17" w:lineRule="exact"/>
        <w:rPr>
          <w:rFonts w:eastAsia="Times New Roman"/>
          <w:sz w:val="24"/>
          <w:szCs w:val="24"/>
        </w:rPr>
      </w:pPr>
    </w:p>
    <w:p w:rsidR="00FE5325" w:rsidRDefault="00E7351E">
      <w:pPr>
        <w:spacing w:line="237" w:lineRule="auto"/>
        <w:ind w:left="260" w:right="140" w:firstLine="708"/>
        <w:jc w:val="both"/>
        <w:rPr>
          <w:rFonts w:eastAsia="Times New Roman"/>
          <w:sz w:val="24"/>
          <w:szCs w:val="24"/>
        </w:rPr>
      </w:pPr>
      <w:r>
        <w:rPr>
          <w:rFonts w:eastAsia="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E5325" w:rsidRDefault="00FE5325">
      <w:pPr>
        <w:spacing w:line="286" w:lineRule="exact"/>
        <w:rPr>
          <w:sz w:val="20"/>
          <w:szCs w:val="20"/>
        </w:rPr>
      </w:pPr>
    </w:p>
    <w:p w:rsidR="00FE5325" w:rsidRDefault="00E7351E">
      <w:pPr>
        <w:ind w:right="-119"/>
        <w:jc w:val="center"/>
        <w:rPr>
          <w:rFonts w:eastAsia="Times New Roman"/>
          <w:b/>
          <w:bCs/>
          <w:sz w:val="24"/>
          <w:szCs w:val="24"/>
        </w:rPr>
      </w:pPr>
      <w:r>
        <w:rPr>
          <w:rFonts w:eastAsia="Times New Roman"/>
          <w:b/>
          <w:bCs/>
          <w:sz w:val="24"/>
          <w:szCs w:val="24"/>
        </w:rPr>
        <w:t>Модель организации деятельности взрослых и детей в ДОУ</w:t>
      </w:r>
    </w:p>
    <w:p w:rsidR="006351CA" w:rsidRDefault="006351CA">
      <w:pPr>
        <w:ind w:right="-119"/>
        <w:jc w:val="center"/>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1440"/>
        <w:gridCol w:w="1340"/>
        <w:gridCol w:w="1480"/>
        <w:gridCol w:w="1500"/>
        <w:gridCol w:w="500"/>
        <w:gridCol w:w="1980"/>
      </w:tblGrid>
      <w:tr w:rsidR="00FE5325">
        <w:trPr>
          <w:trHeight w:val="264"/>
        </w:trPr>
        <w:tc>
          <w:tcPr>
            <w:tcW w:w="1400" w:type="dxa"/>
            <w:tcBorders>
              <w:top w:val="single" w:sz="8" w:space="0" w:color="auto"/>
              <w:left w:val="single" w:sz="8" w:space="0" w:color="auto"/>
            </w:tcBorders>
            <w:vAlign w:val="bottom"/>
          </w:tcPr>
          <w:p w:rsidR="00FE5325" w:rsidRDefault="00FE5325"/>
        </w:tc>
        <w:tc>
          <w:tcPr>
            <w:tcW w:w="2780" w:type="dxa"/>
            <w:gridSpan w:val="2"/>
            <w:tcBorders>
              <w:top w:val="single" w:sz="8" w:space="0" w:color="auto"/>
            </w:tcBorders>
            <w:vAlign w:val="bottom"/>
          </w:tcPr>
          <w:p w:rsidR="00FE5325" w:rsidRDefault="00E7351E">
            <w:pPr>
              <w:spacing w:line="264" w:lineRule="exact"/>
              <w:jc w:val="right"/>
              <w:rPr>
                <w:sz w:val="20"/>
                <w:szCs w:val="20"/>
              </w:rPr>
            </w:pPr>
            <w:r>
              <w:rPr>
                <w:rFonts w:eastAsia="Times New Roman"/>
                <w:sz w:val="24"/>
                <w:szCs w:val="24"/>
              </w:rPr>
              <w:t>Совместная деятельность</w:t>
            </w:r>
          </w:p>
        </w:tc>
        <w:tc>
          <w:tcPr>
            <w:tcW w:w="1480" w:type="dxa"/>
            <w:tcBorders>
              <w:top w:val="single" w:sz="8" w:space="0" w:color="auto"/>
              <w:right w:val="single" w:sz="8" w:space="0" w:color="auto"/>
            </w:tcBorders>
            <w:vAlign w:val="bottom"/>
          </w:tcPr>
          <w:p w:rsidR="00FE5325" w:rsidRDefault="00FE5325"/>
        </w:tc>
        <w:tc>
          <w:tcPr>
            <w:tcW w:w="2000" w:type="dxa"/>
            <w:gridSpan w:val="2"/>
            <w:tcBorders>
              <w:top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Самостоятельная</w:t>
            </w:r>
          </w:p>
        </w:tc>
        <w:tc>
          <w:tcPr>
            <w:tcW w:w="1980" w:type="dxa"/>
            <w:tcBorders>
              <w:top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Взаимодействие</w:t>
            </w:r>
          </w:p>
        </w:tc>
      </w:tr>
      <w:tr w:rsidR="00FE5325">
        <w:trPr>
          <w:trHeight w:val="273"/>
        </w:trPr>
        <w:tc>
          <w:tcPr>
            <w:tcW w:w="1400" w:type="dxa"/>
            <w:tcBorders>
              <w:left w:val="single" w:sz="8" w:space="0" w:color="auto"/>
            </w:tcBorders>
            <w:vAlign w:val="bottom"/>
          </w:tcPr>
          <w:p w:rsidR="00FE5325" w:rsidRDefault="00FE5325">
            <w:pPr>
              <w:rPr>
                <w:sz w:val="23"/>
                <w:szCs w:val="23"/>
              </w:rPr>
            </w:pPr>
          </w:p>
        </w:tc>
        <w:tc>
          <w:tcPr>
            <w:tcW w:w="2780" w:type="dxa"/>
            <w:gridSpan w:val="2"/>
            <w:vAlign w:val="bottom"/>
          </w:tcPr>
          <w:p w:rsidR="00FE5325" w:rsidRDefault="00E7351E">
            <w:pPr>
              <w:spacing w:line="273" w:lineRule="exact"/>
              <w:ind w:right="320"/>
              <w:jc w:val="right"/>
              <w:rPr>
                <w:sz w:val="20"/>
                <w:szCs w:val="20"/>
              </w:rPr>
            </w:pPr>
            <w:r>
              <w:rPr>
                <w:rFonts w:eastAsia="Times New Roman"/>
                <w:sz w:val="24"/>
                <w:szCs w:val="24"/>
              </w:rPr>
              <w:t>взрослого и детей</w:t>
            </w:r>
          </w:p>
        </w:tc>
        <w:tc>
          <w:tcPr>
            <w:tcW w:w="1480" w:type="dxa"/>
            <w:tcBorders>
              <w:right w:val="single" w:sz="8" w:space="0" w:color="auto"/>
            </w:tcBorders>
            <w:vAlign w:val="bottom"/>
          </w:tcPr>
          <w:p w:rsidR="00FE5325" w:rsidRDefault="00FE5325">
            <w:pPr>
              <w:rPr>
                <w:sz w:val="23"/>
                <w:szCs w:val="23"/>
              </w:rPr>
            </w:pPr>
          </w:p>
        </w:tc>
        <w:tc>
          <w:tcPr>
            <w:tcW w:w="2000" w:type="dxa"/>
            <w:gridSpan w:val="2"/>
            <w:tcBorders>
              <w:right w:val="single" w:sz="8" w:space="0" w:color="auto"/>
            </w:tcBorders>
            <w:vAlign w:val="bottom"/>
          </w:tcPr>
          <w:p w:rsidR="00FE5325" w:rsidRDefault="00E7351E">
            <w:pPr>
              <w:spacing w:line="273" w:lineRule="exact"/>
              <w:jc w:val="center"/>
              <w:rPr>
                <w:sz w:val="20"/>
                <w:szCs w:val="20"/>
              </w:rPr>
            </w:pPr>
            <w:r>
              <w:rPr>
                <w:rFonts w:eastAsia="Times New Roman"/>
                <w:sz w:val="24"/>
                <w:szCs w:val="24"/>
              </w:rPr>
              <w:t>деятельность</w:t>
            </w:r>
          </w:p>
        </w:tc>
        <w:tc>
          <w:tcPr>
            <w:tcW w:w="1980" w:type="dxa"/>
            <w:tcBorders>
              <w:right w:val="single" w:sz="8" w:space="0" w:color="auto"/>
            </w:tcBorders>
            <w:vAlign w:val="bottom"/>
          </w:tcPr>
          <w:p w:rsidR="00FE5325" w:rsidRDefault="00E7351E">
            <w:pPr>
              <w:spacing w:line="273" w:lineRule="exact"/>
              <w:jc w:val="center"/>
              <w:rPr>
                <w:sz w:val="20"/>
                <w:szCs w:val="20"/>
              </w:rPr>
            </w:pPr>
            <w:r>
              <w:rPr>
                <w:rFonts w:eastAsia="Times New Roman"/>
                <w:w w:val="98"/>
                <w:sz w:val="24"/>
                <w:szCs w:val="24"/>
              </w:rPr>
              <w:t>с семьями</w:t>
            </w:r>
          </w:p>
        </w:tc>
      </w:tr>
      <w:tr w:rsidR="00FE5325">
        <w:trPr>
          <w:trHeight w:val="281"/>
        </w:trPr>
        <w:tc>
          <w:tcPr>
            <w:tcW w:w="1400" w:type="dxa"/>
            <w:tcBorders>
              <w:left w:val="single" w:sz="8" w:space="0" w:color="auto"/>
              <w:bottom w:val="single" w:sz="8" w:space="0" w:color="auto"/>
            </w:tcBorders>
            <w:vAlign w:val="bottom"/>
          </w:tcPr>
          <w:p w:rsidR="00FE5325" w:rsidRDefault="00FE5325">
            <w:pPr>
              <w:rPr>
                <w:sz w:val="24"/>
                <w:szCs w:val="24"/>
              </w:rPr>
            </w:pPr>
          </w:p>
        </w:tc>
        <w:tc>
          <w:tcPr>
            <w:tcW w:w="144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1480" w:type="dxa"/>
            <w:tcBorders>
              <w:bottom w:val="single" w:sz="8" w:space="0" w:color="auto"/>
              <w:right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E7351E">
            <w:pPr>
              <w:ind w:left="340"/>
              <w:jc w:val="center"/>
              <w:rPr>
                <w:sz w:val="20"/>
                <w:szCs w:val="20"/>
              </w:rPr>
            </w:pPr>
            <w:r>
              <w:rPr>
                <w:rFonts w:eastAsia="Times New Roman"/>
                <w:w w:val="98"/>
                <w:sz w:val="24"/>
                <w:szCs w:val="24"/>
              </w:rPr>
              <w:t>детей</w:t>
            </w:r>
          </w:p>
        </w:tc>
        <w:tc>
          <w:tcPr>
            <w:tcW w:w="500" w:type="dxa"/>
            <w:tcBorders>
              <w:bottom w:val="single" w:sz="8" w:space="0" w:color="auto"/>
              <w:right w:val="single" w:sz="8" w:space="0" w:color="auto"/>
            </w:tcBorders>
            <w:vAlign w:val="bottom"/>
          </w:tcPr>
          <w:p w:rsidR="00FE5325" w:rsidRDefault="00FE5325">
            <w:pPr>
              <w:rPr>
                <w:sz w:val="24"/>
                <w:szCs w:val="24"/>
              </w:rPr>
            </w:pPr>
          </w:p>
        </w:tc>
        <w:tc>
          <w:tcPr>
            <w:tcW w:w="198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5660" w:type="dxa"/>
            <w:gridSpan w:val="4"/>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i/>
                <w:iCs/>
                <w:sz w:val="24"/>
                <w:szCs w:val="24"/>
              </w:rPr>
              <w:t xml:space="preserve">Двигательная:  </w:t>
            </w:r>
            <w:r>
              <w:rPr>
                <w:rFonts w:eastAsia="Times New Roman"/>
                <w:sz w:val="24"/>
                <w:szCs w:val="24"/>
              </w:rPr>
              <w:t>подвижные,</w:t>
            </w:r>
            <w:r>
              <w:rPr>
                <w:rFonts w:eastAsia="Times New Roman"/>
                <w:i/>
                <w:iCs/>
                <w:sz w:val="24"/>
                <w:szCs w:val="24"/>
              </w:rPr>
              <w:t xml:space="preserve">  </w:t>
            </w:r>
            <w:r>
              <w:rPr>
                <w:rFonts w:eastAsia="Times New Roman"/>
                <w:sz w:val="24"/>
                <w:szCs w:val="24"/>
              </w:rPr>
              <w:t>дидактические  игры,</w:t>
            </w:r>
          </w:p>
        </w:tc>
        <w:tc>
          <w:tcPr>
            <w:tcW w:w="1500" w:type="dxa"/>
            <w:vAlign w:val="bottom"/>
          </w:tcPr>
          <w:p w:rsidR="00FE5325" w:rsidRDefault="00E7351E">
            <w:pPr>
              <w:spacing w:line="260" w:lineRule="exact"/>
              <w:ind w:left="100"/>
              <w:rPr>
                <w:sz w:val="20"/>
                <w:szCs w:val="20"/>
              </w:rPr>
            </w:pPr>
            <w:r>
              <w:rPr>
                <w:rFonts w:eastAsia="Times New Roman"/>
                <w:sz w:val="24"/>
                <w:szCs w:val="24"/>
              </w:rPr>
              <w:t>Организация</w:t>
            </w:r>
          </w:p>
        </w:tc>
        <w:tc>
          <w:tcPr>
            <w:tcW w:w="500" w:type="dxa"/>
            <w:tcBorders>
              <w:right w:val="single" w:sz="8" w:space="0" w:color="auto"/>
            </w:tcBorders>
            <w:vAlign w:val="bottom"/>
          </w:tcPr>
          <w:p w:rsidR="00FE5325" w:rsidRDefault="00FE5325"/>
        </w:tc>
        <w:tc>
          <w:tcPr>
            <w:tcW w:w="198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Диагностирован</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подвижные игры с правилами, игровые упражнения,</w:t>
            </w:r>
          </w:p>
        </w:tc>
        <w:tc>
          <w:tcPr>
            <w:tcW w:w="1500" w:type="dxa"/>
            <w:vAlign w:val="bottom"/>
          </w:tcPr>
          <w:p w:rsidR="00FE5325" w:rsidRDefault="00E7351E">
            <w:pPr>
              <w:ind w:left="100"/>
              <w:rPr>
                <w:sz w:val="20"/>
                <w:szCs w:val="20"/>
              </w:rPr>
            </w:pPr>
            <w:r>
              <w:rPr>
                <w:rFonts w:eastAsia="Times New Roman"/>
                <w:w w:val="99"/>
                <w:sz w:val="24"/>
                <w:szCs w:val="24"/>
              </w:rPr>
              <w:t>развивающей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ие</w:t>
            </w:r>
          </w:p>
        </w:tc>
      </w:tr>
      <w:tr w:rsidR="00FE5325">
        <w:trPr>
          <w:trHeight w:val="276"/>
        </w:trPr>
        <w:tc>
          <w:tcPr>
            <w:tcW w:w="2840" w:type="dxa"/>
            <w:gridSpan w:val="2"/>
            <w:tcBorders>
              <w:left w:val="single" w:sz="8" w:space="0" w:color="auto"/>
            </w:tcBorders>
            <w:vAlign w:val="bottom"/>
          </w:tcPr>
          <w:p w:rsidR="00FE5325" w:rsidRDefault="00E7351E">
            <w:pPr>
              <w:ind w:left="120"/>
              <w:rPr>
                <w:sz w:val="20"/>
                <w:szCs w:val="20"/>
              </w:rPr>
            </w:pPr>
            <w:r>
              <w:rPr>
                <w:rFonts w:eastAsia="Times New Roman"/>
                <w:sz w:val="24"/>
                <w:szCs w:val="24"/>
              </w:rPr>
              <w:t>соревнования.</w:t>
            </w:r>
          </w:p>
        </w:tc>
        <w:tc>
          <w:tcPr>
            <w:tcW w:w="1340" w:type="dxa"/>
            <w:vAlign w:val="bottom"/>
          </w:tcPr>
          <w:p w:rsidR="00FE5325" w:rsidRDefault="00FE5325">
            <w:pPr>
              <w:rPr>
                <w:sz w:val="24"/>
                <w:szCs w:val="24"/>
              </w:rPr>
            </w:pPr>
          </w:p>
        </w:tc>
        <w:tc>
          <w:tcPr>
            <w:tcW w:w="1480" w:type="dxa"/>
            <w:tcBorders>
              <w:right w:val="single" w:sz="8" w:space="0" w:color="auto"/>
            </w:tcBorders>
            <w:vAlign w:val="bottom"/>
          </w:tcPr>
          <w:p w:rsidR="00FE5325" w:rsidRDefault="00FE5325">
            <w:pPr>
              <w:rPr>
                <w:sz w:val="24"/>
                <w:szCs w:val="24"/>
              </w:rPr>
            </w:pPr>
          </w:p>
        </w:tc>
        <w:tc>
          <w:tcPr>
            <w:tcW w:w="1500" w:type="dxa"/>
            <w:vAlign w:val="bottom"/>
          </w:tcPr>
          <w:p w:rsidR="00FE5325" w:rsidRDefault="00E7351E">
            <w:pPr>
              <w:ind w:left="100"/>
              <w:rPr>
                <w:sz w:val="20"/>
                <w:szCs w:val="20"/>
              </w:rPr>
            </w:pPr>
            <w:r>
              <w:rPr>
                <w:rFonts w:eastAsia="Times New Roman"/>
                <w:sz w:val="24"/>
                <w:szCs w:val="24"/>
              </w:rPr>
              <w:t>среды</w:t>
            </w:r>
          </w:p>
        </w:tc>
        <w:tc>
          <w:tcPr>
            <w:tcW w:w="500" w:type="dxa"/>
            <w:tcBorders>
              <w:right w:val="single" w:sz="8" w:space="0" w:color="auto"/>
            </w:tcBorders>
            <w:vAlign w:val="bottom"/>
          </w:tcPr>
          <w:p w:rsidR="00FE5325" w:rsidRDefault="00E7351E">
            <w:pPr>
              <w:ind w:left="20"/>
              <w:rPr>
                <w:sz w:val="20"/>
                <w:szCs w:val="20"/>
              </w:rPr>
            </w:pPr>
            <w:r>
              <w:rPr>
                <w:rFonts w:eastAsia="Times New Roman"/>
                <w:sz w:val="24"/>
                <w:szCs w:val="24"/>
              </w:rPr>
              <w:t>для</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Педагогическое</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 xml:space="preserve">Игровая: </w:t>
            </w:r>
            <w:r>
              <w:rPr>
                <w:rFonts w:eastAsia="Times New Roman"/>
                <w:sz w:val="24"/>
                <w:szCs w:val="24"/>
              </w:rPr>
              <w:t>сюжетные игры,</w:t>
            </w:r>
            <w:r>
              <w:rPr>
                <w:rFonts w:eastAsia="Times New Roman"/>
                <w:i/>
                <w:iCs/>
                <w:sz w:val="24"/>
                <w:szCs w:val="24"/>
              </w:rPr>
              <w:t xml:space="preserve"> </w:t>
            </w:r>
            <w:r>
              <w:rPr>
                <w:rFonts w:eastAsia="Times New Roman"/>
                <w:sz w:val="24"/>
                <w:szCs w:val="24"/>
              </w:rPr>
              <w:t>игры с правилами.</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самостоятельной</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просвещение</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w w:val="99"/>
                <w:sz w:val="24"/>
                <w:szCs w:val="24"/>
              </w:rPr>
              <w:t>Продуктивная:мастерскаяпоизготовлению</w:t>
            </w:r>
          </w:p>
        </w:tc>
        <w:tc>
          <w:tcPr>
            <w:tcW w:w="1500" w:type="dxa"/>
            <w:vAlign w:val="bottom"/>
          </w:tcPr>
          <w:p w:rsidR="00FE5325" w:rsidRDefault="00E7351E">
            <w:pPr>
              <w:ind w:left="100"/>
              <w:rPr>
                <w:sz w:val="20"/>
                <w:szCs w:val="20"/>
              </w:rPr>
            </w:pPr>
            <w:r>
              <w:rPr>
                <w:rFonts w:eastAsia="Times New Roman"/>
                <w:sz w:val="24"/>
                <w:szCs w:val="24"/>
              </w:rPr>
              <w:t>деятельности</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родителей,</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продуктовдетскоготворчества,реализация</w:t>
            </w:r>
          </w:p>
        </w:tc>
        <w:tc>
          <w:tcPr>
            <w:tcW w:w="1500" w:type="dxa"/>
            <w:vAlign w:val="bottom"/>
          </w:tcPr>
          <w:p w:rsidR="00FE5325" w:rsidRDefault="00E7351E">
            <w:pPr>
              <w:ind w:left="100"/>
              <w:rPr>
                <w:sz w:val="20"/>
                <w:szCs w:val="20"/>
              </w:rPr>
            </w:pPr>
            <w:r>
              <w:rPr>
                <w:rFonts w:eastAsia="Times New Roman"/>
                <w:sz w:val="24"/>
                <w:szCs w:val="24"/>
              </w:rPr>
              <w:t>детей: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обмен опытом.</w:t>
            </w:r>
          </w:p>
        </w:tc>
      </w:tr>
      <w:tr w:rsidR="00FE5325">
        <w:trPr>
          <w:trHeight w:val="276"/>
        </w:trPr>
        <w:tc>
          <w:tcPr>
            <w:tcW w:w="1400" w:type="dxa"/>
            <w:tcBorders>
              <w:left w:val="single" w:sz="8" w:space="0" w:color="auto"/>
            </w:tcBorders>
            <w:vAlign w:val="bottom"/>
          </w:tcPr>
          <w:p w:rsidR="00FE5325" w:rsidRDefault="00E7351E">
            <w:pPr>
              <w:ind w:left="120"/>
              <w:rPr>
                <w:sz w:val="20"/>
                <w:szCs w:val="20"/>
              </w:rPr>
            </w:pPr>
            <w:r>
              <w:rPr>
                <w:rFonts w:eastAsia="Times New Roman"/>
                <w:sz w:val="24"/>
                <w:szCs w:val="24"/>
              </w:rPr>
              <w:t>проектов</w:t>
            </w:r>
          </w:p>
        </w:tc>
        <w:tc>
          <w:tcPr>
            <w:tcW w:w="144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480" w:type="dxa"/>
            <w:tcBorders>
              <w:right w:val="single" w:sz="8" w:space="0" w:color="auto"/>
            </w:tcBorders>
            <w:vAlign w:val="bottom"/>
          </w:tcPr>
          <w:p w:rsidR="00FE5325" w:rsidRDefault="00FE5325">
            <w:pPr>
              <w:rPr>
                <w:sz w:val="24"/>
                <w:szCs w:val="24"/>
              </w:rPr>
            </w:pP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двигательной,</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Совместное</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 xml:space="preserve">Коммуникативная:  </w:t>
            </w:r>
            <w:r>
              <w:rPr>
                <w:rFonts w:eastAsia="Times New Roman"/>
                <w:sz w:val="24"/>
                <w:szCs w:val="24"/>
              </w:rPr>
              <w:t>беседа,</w:t>
            </w:r>
            <w:r>
              <w:rPr>
                <w:rFonts w:eastAsia="Times New Roman"/>
                <w:i/>
                <w:iCs/>
                <w:sz w:val="24"/>
                <w:szCs w:val="24"/>
              </w:rPr>
              <w:t xml:space="preserve">  </w:t>
            </w:r>
            <w:r>
              <w:rPr>
                <w:rFonts w:eastAsia="Times New Roman"/>
                <w:sz w:val="24"/>
                <w:szCs w:val="24"/>
              </w:rPr>
              <w:t>ситуативный  разговор,</w:t>
            </w:r>
          </w:p>
        </w:tc>
        <w:tc>
          <w:tcPr>
            <w:tcW w:w="1500" w:type="dxa"/>
            <w:vAlign w:val="bottom"/>
          </w:tcPr>
          <w:p w:rsidR="00FE5325" w:rsidRDefault="00E7351E">
            <w:pPr>
              <w:ind w:left="100"/>
              <w:rPr>
                <w:sz w:val="20"/>
                <w:szCs w:val="20"/>
              </w:rPr>
            </w:pPr>
            <w:r>
              <w:rPr>
                <w:rFonts w:eastAsia="Times New Roman"/>
                <w:sz w:val="24"/>
                <w:szCs w:val="24"/>
              </w:rPr>
              <w:t>игровой,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творчество детей</w:t>
            </w:r>
          </w:p>
        </w:tc>
      </w:tr>
      <w:tr w:rsidR="00FE5325">
        <w:trPr>
          <w:trHeight w:val="277"/>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речевая   ситуация,   составление   и   отгадывание</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продуктивной,</w:t>
            </w:r>
          </w:p>
        </w:tc>
        <w:tc>
          <w:tcPr>
            <w:tcW w:w="1980" w:type="dxa"/>
            <w:tcBorders>
              <w:right w:val="single" w:sz="8" w:space="0" w:color="auto"/>
            </w:tcBorders>
            <w:vAlign w:val="bottom"/>
          </w:tcPr>
          <w:p w:rsidR="00FE5325" w:rsidRDefault="00E7351E">
            <w:pPr>
              <w:ind w:left="80"/>
              <w:rPr>
                <w:sz w:val="20"/>
                <w:szCs w:val="20"/>
              </w:rPr>
            </w:pPr>
            <w:r>
              <w:rPr>
                <w:rFonts w:eastAsia="Times New Roman"/>
                <w:sz w:val="24"/>
                <w:szCs w:val="24"/>
              </w:rPr>
              <w:t>и взрослых.</w:t>
            </w: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загадок, сюжетные игры, игры с правилами.</w:t>
            </w:r>
          </w:p>
        </w:tc>
        <w:tc>
          <w:tcPr>
            <w:tcW w:w="1500" w:type="dxa"/>
            <w:vAlign w:val="bottom"/>
          </w:tcPr>
          <w:p w:rsidR="00FE5325" w:rsidRDefault="00E7351E">
            <w:pPr>
              <w:ind w:left="100"/>
              <w:rPr>
                <w:sz w:val="20"/>
                <w:szCs w:val="20"/>
              </w:rPr>
            </w:pPr>
            <w:r>
              <w:rPr>
                <w:rFonts w:eastAsia="Times New Roman"/>
                <w:sz w:val="24"/>
                <w:szCs w:val="24"/>
              </w:rPr>
              <w:t>трудовой,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Трудовая:</w:t>
            </w:r>
            <w:r>
              <w:rPr>
                <w:rFonts w:eastAsia="Times New Roman"/>
                <w:sz w:val="24"/>
                <w:szCs w:val="24"/>
              </w:rPr>
              <w:t>совместныедействия,дежурство,</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познавательно-</w:t>
            </w: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поручение, задание, реализация проекта.</w:t>
            </w:r>
          </w:p>
        </w:tc>
        <w:tc>
          <w:tcPr>
            <w:tcW w:w="20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исследовательск</w:t>
            </w: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4180" w:type="dxa"/>
            <w:gridSpan w:val="3"/>
            <w:tcBorders>
              <w:left w:val="single" w:sz="8" w:space="0" w:color="auto"/>
            </w:tcBorders>
            <w:vAlign w:val="bottom"/>
          </w:tcPr>
          <w:p w:rsidR="00FE5325" w:rsidRDefault="00E7351E">
            <w:pPr>
              <w:ind w:left="120"/>
              <w:rPr>
                <w:sz w:val="20"/>
                <w:szCs w:val="20"/>
              </w:rPr>
            </w:pPr>
            <w:r>
              <w:rPr>
                <w:rFonts w:eastAsia="Times New Roman"/>
                <w:i/>
                <w:iCs/>
                <w:sz w:val="24"/>
                <w:szCs w:val="24"/>
              </w:rPr>
              <w:t>Познавательно-исследовательская:</w:t>
            </w:r>
          </w:p>
        </w:tc>
        <w:tc>
          <w:tcPr>
            <w:tcW w:w="1480" w:type="dxa"/>
            <w:tcBorders>
              <w:right w:val="single" w:sz="8" w:space="0" w:color="auto"/>
            </w:tcBorders>
            <w:vAlign w:val="bottom"/>
          </w:tcPr>
          <w:p w:rsidR="00FE5325" w:rsidRDefault="00E7351E">
            <w:pPr>
              <w:jc w:val="right"/>
              <w:rPr>
                <w:sz w:val="20"/>
                <w:szCs w:val="20"/>
              </w:rPr>
            </w:pPr>
            <w:r>
              <w:rPr>
                <w:rFonts w:eastAsia="Times New Roman"/>
                <w:sz w:val="24"/>
                <w:szCs w:val="24"/>
              </w:rPr>
              <w:t>наблюдение,</w:t>
            </w:r>
          </w:p>
        </w:tc>
        <w:tc>
          <w:tcPr>
            <w:tcW w:w="1500" w:type="dxa"/>
            <w:vAlign w:val="bottom"/>
          </w:tcPr>
          <w:p w:rsidR="00FE5325" w:rsidRDefault="00E7351E">
            <w:pPr>
              <w:ind w:left="100"/>
              <w:rPr>
                <w:sz w:val="20"/>
                <w:szCs w:val="20"/>
              </w:rPr>
            </w:pPr>
            <w:r>
              <w:rPr>
                <w:rFonts w:eastAsia="Times New Roman"/>
                <w:sz w:val="24"/>
                <w:szCs w:val="24"/>
              </w:rPr>
              <w:t>ой</w:t>
            </w: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1400" w:type="dxa"/>
            <w:tcBorders>
              <w:left w:val="single" w:sz="8" w:space="0" w:color="auto"/>
            </w:tcBorders>
            <w:vAlign w:val="bottom"/>
          </w:tcPr>
          <w:p w:rsidR="00FE5325" w:rsidRDefault="00E7351E">
            <w:pPr>
              <w:ind w:left="120"/>
              <w:rPr>
                <w:sz w:val="20"/>
                <w:szCs w:val="20"/>
              </w:rPr>
            </w:pPr>
            <w:r>
              <w:rPr>
                <w:rFonts w:eastAsia="Times New Roman"/>
                <w:sz w:val="24"/>
                <w:szCs w:val="24"/>
              </w:rPr>
              <w:t>экскурсия,</w:t>
            </w:r>
          </w:p>
        </w:tc>
        <w:tc>
          <w:tcPr>
            <w:tcW w:w="1440" w:type="dxa"/>
            <w:vAlign w:val="bottom"/>
          </w:tcPr>
          <w:p w:rsidR="00FE5325" w:rsidRDefault="00E7351E">
            <w:pPr>
              <w:ind w:left="200"/>
              <w:rPr>
                <w:sz w:val="20"/>
                <w:szCs w:val="20"/>
              </w:rPr>
            </w:pPr>
            <w:r>
              <w:rPr>
                <w:rFonts w:eastAsia="Times New Roman"/>
                <w:sz w:val="24"/>
                <w:szCs w:val="24"/>
              </w:rPr>
              <w:t>решение</w:t>
            </w:r>
          </w:p>
        </w:tc>
        <w:tc>
          <w:tcPr>
            <w:tcW w:w="1340" w:type="dxa"/>
            <w:vAlign w:val="bottom"/>
          </w:tcPr>
          <w:p w:rsidR="00FE5325" w:rsidRDefault="00E7351E">
            <w:pPr>
              <w:jc w:val="right"/>
              <w:rPr>
                <w:sz w:val="20"/>
                <w:szCs w:val="20"/>
              </w:rPr>
            </w:pPr>
            <w:r>
              <w:rPr>
                <w:rFonts w:eastAsia="Times New Roman"/>
                <w:sz w:val="24"/>
                <w:szCs w:val="24"/>
              </w:rPr>
              <w:t>проблемных</w:t>
            </w:r>
          </w:p>
        </w:tc>
        <w:tc>
          <w:tcPr>
            <w:tcW w:w="1480" w:type="dxa"/>
            <w:tcBorders>
              <w:right w:val="single" w:sz="8" w:space="0" w:color="auto"/>
            </w:tcBorders>
            <w:vAlign w:val="bottom"/>
          </w:tcPr>
          <w:p w:rsidR="00FE5325" w:rsidRDefault="00E7351E">
            <w:pPr>
              <w:jc w:val="right"/>
              <w:rPr>
                <w:sz w:val="20"/>
                <w:szCs w:val="20"/>
              </w:rPr>
            </w:pPr>
            <w:r>
              <w:rPr>
                <w:rFonts w:eastAsia="Times New Roman"/>
                <w:sz w:val="24"/>
                <w:szCs w:val="24"/>
              </w:rPr>
              <w:t>ситуаций,</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2840" w:type="dxa"/>
            <w:gridSpan w:val="2"/>
            <w:tcBorders>
              <w:left w:val="single" w:sz="8" w:space="0" w:color="auto"/>
            </w:tcBorders>
            <w:vAlign w:val="bottom"/>
          </w:tcPr>
          <w:p w:rsidR="00FE5325" w:rsidRDefault="00E7351E">
            <w:pPr>
              <w:ind w:left="120"/>
              <w:rPr>
                <w:sz w:val="20"/>
                <w:szCs w:val="20"/>
              </w:rPr>
            </w:pPr>
            <w:r>
              <w:rPr>
                <w:rFonts w:eastAsia="Times New Roman"/>
                <w:sz w:val="24"/>
                <w:szCs w:val="24"/>
              </w:rPr>
              <w:t>экспериментирование,</w:t>
            </w:r>
          </w:p>
        </w:tc>
        <w:tc>
          <w:tcPr>
            <w:tcW w:w="282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коллекционирование,</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моделирование,   реализация   проекта,   игры   с</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1400" w:type="dxa"/>
            <w:tcBorders>
              <w:left w:val="single" w:sz="8" w:space="0" w:color="auto"/>
            </w:tcBorders>
            <w:vAlign w:val="bottom"/>
          </w:tcPr>
          <w:p w:rsidR="00FE5325" w:rsidRDefault="00E7351E">
            <w:pPr>
              <w:ind w:left="120"/>
              <w:rPr>
                <w:sz w:val="20"/>
                <w:szCs w:val="20"/>
              </w:rPr>
            </w:pPr>
            <w:r>
              <w:rPr>
                <w:rFonts w:eastAsia="Times New Roman"/>
                <w:sz w:val="24"/>
                <w:szCs w:val="24"/>
              </w:rPr>
              <w:t>правилами.</w:t>
            </w:r>
          </w:p>
        </w:tc>
        <w:tc>
          <w:tcPr>
            <w:tcW w:w="144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480" w:type="dxa"/>
            <w:tcBorders>
              <w:right w:val="single" w:sz="8" w:space="0" w:color="auto"/>
            </w:tcBorders>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4180" w:type="dxa"/>
            <w:gridSpan w:val="3"/>
            <w:tcBorders>
              <w:left w:val="single" w:sz="8" w:space="0" w:color="auto"/>
            </w:tcBorders>
            <w:vAlign w:val="bottom"/>
          </w:tcPr>
          <w:p w:rsidR="00FE5325" w:rsidRDefault="00E7351E">
            <w:pPr>
              <w:ind w:left="120"/>
              <w:rPr>
                <w:sz w:val="20"/>
                <w:szCs w:val="20"/>
              </w:rPr>
            </w:pPr>
            <w:r>
              <w:rPr>
                <w:rFonts w:eastAsia="Times New Roman"/>
                <w:i/>
                <w:iCs/>
                <w:sz w:val="24"/>
                <w:szCs w:val="24"/>
              </w:rPr>
              <w:t>Музыкально-художественная:</w:t>
            </w:r>
          </w:p>
        </w:tc>
        <w:tc>
          <w:tcPr>
            <w:tcW w:w="1480" w:type="dxa"/>
            <w:tcBorders>
              <w:right w:val="single" w:sz="8" w:space="0" w:color="auto"/>
            </w:tcBorders>
            <w:vAlign w:val="bottom"/>
          </w:tcPr>
          <w:p w:rsidR="00FE5325" w:rsidRDefault="00E7351E">
            <w:pPr>
              <w:jc w:val="right"/>
              <w:rPr>
                <w:sz w:val="20"/>
                <w:szCs w:val="20"/>
              </w:rPr>
            </w:pPr>
            <w:r>
              <w:rPr>
                <w:rFonts w:eastAsia="Times New Roman"/>
                <w:sz w:val="24"/>
                <w:szCs w:val="24"/>
              </w:rPr>
              <w:t>слушание,</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исполнение,  импровизация,  экспериментирование,</w:t>
            </w:r>
          </w:p>
        </w:tc>
        <w:tc>
          <w:tcPr>
            <w:tcW w:w="1500" w:type="dxa"/>
            <w:vAlign w:val="bottom"/>
          </w:tcPr>
          <w:p w:rsidR="00FE5325" w:rsidRDefault="00FE5325">
            <w:pPr>
              <w:rPr>
                <w:sz w:val="23"/>
                <w:szCs w:val="23"/>
              </w:rPr>
            </w:pPr>
          </w:p>
        </w:tc>
        <w:tc>
          <w:tcPr>
            <w:tcW w:w="500" w:type="dxa"/>
            <w:tcBorders>
              <w:right w:val="single" w:sz="8" w:space="0" w:color="auto"/>
            </w:tcBorders>
            <w:vAlign w:val="bottom"/>
          </w:tcPr>
          <w:p w:rsidR="00FE5325" w:rsidRDefault="00FE5325">
            <w:pPr>
              <w:rPr>
                <w:sz w:val="23"/>
                <w:szCs w:val="23"/>
              </w:rPr>
            </w:pPr>
          </w:p>
        </w:tc>
        <w:tc>
          <w:tcPr>
            <w:tcW w:w="1980" w:type="dxa"/>
            <w:tcBorders>
              <w:right w:val="single" w:sz="8" w:space="0" w:color="auto"/>
            </w:tcBorders>
            <w:vAlign w:val="bottom"/>
          </w:tcPr>
          <w:p w:rsidR="00FE5325" w:rsidRDefault="00FE5325">
            <w:pPr>
              <w:rPr>
                <w:sz w:val="23"/>
                <w:szCs w:val="23"/>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подвижные игры (с музыкальным сопровождением)</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76"/>
        </w:trPr>
        <w:tc>
          <w:tcPr>
            <w:tcW w:w="5660" w:type="dxa"/>
            <w:gridSpan w:val="4"/>
            <w:tcBorders>
              <w:left w:val="single" w:sz="8" w:space="0" w:color="auto"/>
              <w:right w:val="single" w:sz="8" w:space="0" w:color="auto"/>
            </w:tcBorders>
            <w:vAlign w:val="bottom"/>
          </w:tcPr>
          <w:p w:rsidR="00FE5325" w:rsidRDefault="00E7351E">
            <w:pPr>
              <w:ind w:left="120"/>
              <w:rPr>
                <w:sz w:val="20"/>
                <w:szCs w:val="20"/>
              </w:rPr>
            </w:pPr>
            <w:r>
              <w:rPr>
                <w:rFonts w:eastAsia="Times New Roman"/>
                <w:i/>
                <w:iCs/>
                <w:sz w:val="24"/>
                <w:szCs w:val="24"/>
              </w:rPr>
              <w:t xml:space="preserve">Чтение   художественной   литературы:   </w:t>
            </w:r>
            <w:r>
              <w:rPr>
                <w:rFonts w:eastAsia="Times New Roman"/>
                <w:sz w:val="24"/>
                <w:szCs w:val="24"/>
              </w:rPr>
              <w:t>чтение,</w:t>
            </w:r>
          </w:p>
        </w:tc>
        <w:tc>
          <w:tcPr>
            <w:tcW w:w="1500" w:type="dxa"/>
            <w:vAlign w:val="bottom"/>
          </w:tcPr>
          <w:p w:rsidR="00FE5325" w:rsidRDefault="00FE5325">
            <w:pPr>
              <w:rPr>
                <w:sz w:val="24"/>
                <w:szCs w:val="24"/>
              </w:rPr>
            </w:pPr>
          </w:p>
        </w:tc>
        <w:tc>
          <w:tcPr>
            <w:tcW w:w="500" w:type="dxa"/>
            <w:tcBorders>
              <w:right w:val="single" w:sz="8" w:space="0" w:color="auto"/>
            </w:tcBorders>
            <w:vAlign w:val="bottom"/>
          </w:tcPr>
          <w:p w:rsidR="00FE5325" w:rsidRDefault="00FE5325">
            <w:pPr>
              <w:rPr>
                <w:sz w:val="24"/>
                <w:szCs w:val="24"/>
              </w:rPr>
            </w:pPr>
          </w:p>
        </w:tc>
        <w:tc>
          <w:tcPr>
            <w:tcW w:w="1980" w:type="dxa"/>
            <w:tcBorders>
              <w:right w:val="single" w:sz="8" w:space="0" w:color="auto"/>
            </w:tcBorders>
            <w:vAlign w:val="bottom"/>
          </w:tcPr>
          <w:p w:rsidR="00FE5325" w:rsidRDefault="00FE5325">
            <w:pPr>
              <w:rPr>
                <w:sz w:val="24"/>
                <w:szCs w:val="24"/>
              </w:rPr>
            </w:pPr>
          </w:p>
        </w:tc>
      </w:tr>
      <w:tr w:rsidR="00FE5325">
        <w:trPr>
          <w:trHeight w:val="281"/>
        </w:trPr>
        <w:tc>
          <w:tcPr>
            <w:tcW w:w="2840" w:type="dxa"/>
            <w:gridSpan w:val="2"/>
            <w:tcBorders>
              <w:left w:val="single" w:sz="8" w:space="0" w:color="auto"/>
              <w:bottom w:val="single" w:sz="8" w:space="0" w:color="auto"/>
            </w:tcBorders>
            <w:vAlign w:val="bottom"/>
          </w:tcPr>
          <w:p w:rsidR="00FE5325" w:rsidRDefault="00E7351E">
            <w:pPr>
              <w:ind w:left="120"/>
              <w:rPr>
                <w:sz w:val="20"/>
                <w:szCs w:val="20"/>
              </w:rPr>
            </w:pPr>
            <w:r>
              <w:rPr>
                <w:rFonts w:eastAsia="Times New Roman"/>
                <w:sz w:val="24"/>
                <w:szCs w:val="24"/>
              </w:rPr>
              <w:t>обсуждение, разучивание.</w:t>
            </w:r>
          </w:p>
        </w:tc>
        <w:tc>
          <w:tcPr>
            <w:tcW w:w="1340" w:type="dxa"/>
            <w:tcBorders>
              <w:bottom w:val="single" w:sz="8" w:space="0" w:color="auto"/>
            </w:tcBorders>
            <w:vAlign w:val="bottom"/>
          </w:tcPr>
          <w:p w:rsidR="00FE5325" w:rsidRDefault="00FE5325">
            <w:pPr>
              <w:rPr>
                <w:sz w:val="24"/>
                <w:szCs w:val="24"/>
              </w:rPr>
            </w:pPr>
          </w:p>
        </w:tc>
        <w:tc>
          <w:tcPr>
            <w:tcW w:w="1480" w:type="dxa"/>
            <w:tcBorders>
              <w:bottom w:val="single" w:sz="8" w:space="0" w:color="auto"/>
              <w:right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500" w:type="dxa"/>
            <w:tcBorders>
              <w:bottom w:val="single" w:sz="8" w:space="0" w:color="auto"/>
              <w:right w:val="single" w:sz="8" w:space="0" w:color="auto"/>
            </w:tcBorders>
            <w:vAlign w:val="bottom"/>
          </w:tcPr>
          <w:p w:rsidR="00FE5325" w:rsidRDefault="00FE5325">
            <w:pPr>
              <w:rPr>
                <w:sz w:val="24"/>
                <w:szCs w:val="24"/>
              </w:rPr>
            </w:pPr>
          </w:p>
        </w:tc>
        <w:tc>
          <w:tcPr>
            <w:tcW w:w="1980" w:type="dxa"/>
            <w:tcBorders>
              <w:bottom w:val="single" w:sz="8" w:space="0" w:color="auto"/>
              <w:right w:val="single" w:sz="8" w:space="0" w:color="auto"/>
            </w:tcBorders>
            <w:vAlign w:val="bottom"/>
          </w:tcPr>
          <w:p w:rsidR="00FE5325" w:rsidRDefault="00FE5325">
            <w:pPr>
              <w:rPr>
                <w:sz w:val="24"/>
                <w:szCs w:val="24"/>
              </w:rPr>
            </w:pPr>
          </w:p>
        </w:tc>
      </w:tr>
    </w:tbl>
    <w:p w:rsidR="00FE5325" w:rsidRDefault="00FE5325">
      <w:pPr>
        <w:spacing w:line="123" w:lineRule="exact"/>
        <w:rPr>
          <w:sz w:val="20"/>
          <w:szCs w:val="20"/>
        </w:rPr>
      </w:pPr>
    </w:p>
    <w:p w:rsidR="00FE5325" w:rsidRDefault="00FE5325">
      <w:pPr>
        <w:sectPr w:rsidR="00FE5325">
          <w:pgSz w:w="11900" w:h="16838"/>
          <w:pgMar w:top="700" w:right="706" w:bottom="151" w:left="1440" w:header="0" w:footer="0" w:gutter="0"/>
          <w:cols w:space="720" w:equalWidth="0">
            <w:col w:w="9760"/>
          </w:cols>
        </w:sectPr>
      </w:pPr>
    </w:p>
    <w:p w:rsidR="00FE5325" w:rsidRDefault="00E7351E">
      <w:pPr>
        <w:ind w:left="9420"/>
        <w:rPr>
          <w:sz w:val="20"/>
          <w:szCs w:val="20"/>
        </w:rPr>
      </w:pPr>
      <w:r>
        <w:rPr>
          <w:rFonts w:ascii="Calibri" w:eastAsia="Calibri" w:hAnsi="Calibri" w:cs="Calibri"/>
          <w:sz w:val="19"/>
          <w:szCs w:val="19"/>
        </w:rPr>
        <w:lastRenderedPageBreak/>
        <w:t>15</w:t>
      </w:r>
    </w:p>
    <w:p w:rsidR="00FE5325" w:rsidRDefault="00FE5325">
      <w:pPr>
        <w:sectPr w:rsidR="00FE5325">
          <w:type w:val="continuous"/>
          <w:pgSz w:w="11900" w:h="16838"/>
          <w:pgMar w:top="700" w:right="706" w:bottom="151" w:left="1440" w:header="0" w:footer="0" w:gutter="0"/>
          <w:cols w:space="720" w:equalWidth="0">
            <w:col w:w="9760"/>
          </w:cols>
        </w:sectPr>
      </w:pPr>
    </w:p>
    <w:p w:rsidR="00FE5325" w:rsidRDefault="00E7351E">
      <w:pPr>
        <w:spacing w:line="234" w:lineRule="auto"/>
        <w:ind w:left="260" w:firstLine="1277"/>
        <w:rPr>
          <w:sz w:val="20"/>
          <w:szCs w:val="20"/>
        </w:rPr>
      </w:pPr>
      <w:r>
        <w:rPr>
          <w:rFonts w:eastAsia="Times New Roman"/>
          <w:sz w:val="24"/>
          <w:szCs w:val="24"/>
        </w:rPr>
        <w:lastRenderedPageBreak/>
        <w:t>Игра является основным видом детской деятельности, и формой организации совместной познавательно-игровой деятельности взрослого и ребенка.</w:t>
      </w:r>
    </w:p>
    <w:p w:rsidR="00FE5325" w:rsidRDefault="00FE5325">
      <w:pPr>
        <w:spacing w:line="2" w:lineRule="exact"/>
        <w:rPr>
          <w:sz w:val="20"/>
          <w:szCs w:val="20"/>
        </w:rPr>
      </w:pPr>
    </w:p>
    <w:p w:rsidR="00FE5325" w:rsidRDefault="00E7351E">
      <w:pPr>
        <w:tabs>
          <w:tab w:val="left" w:pos="5980"/>
        </w:tabs>
        <w:ind w:left="980"/>
        <w:rPr>
          <w:sz w:val="20"/>
          <w:szCs w:val="20"/>
        </w:rPr>
      </w:pPr>
      <w:r>
        <w:rPr>
          <w:rFonts w:eastAsia="Times New Roman"/>
          <w:sz w:val="24"/>
          <w:szCs w:val="24"/>
        </w:rPr>
        <w:t>Двигательная  деятельность  организуется  при</w:t>
      </w:r>
      <w:r>
        <w:rPr>
          <w:rFonts w:eastAsia="Times New Roman"/>
          <w:sz w:val="24"/>
          <w:szCs w:val="24"/>
        </w:rPr>
        <w:tab/>
        <w:t>проведении  физкультминуток при</w:t>
      </w:r>
    </w:p>
    <w:tbl>
      <w:tblPr>
        <w:tblW w:w="0" w:type="auto"/>
        <w:tblInd w:w="260" w:type="dxa"/>
        <w:tblLayout w:type="fixed"/>
        <w:tblCellMar>
          <w:left w:w="0" w:type="dxa"/>
          <w:right w:w="0" w:type="dxa"/>
        </w:tblCellMar>
        <w:tblLook w:val="04A0" w:firstRow="1" w:lastRow="0" w:firstColumn="1" w:lastColumn="0" w:noHBand="0" w:noVBand="1"/>
      </w:tblPr>
      <w:tblGrid>
        <w:gridCol w:w="2240"/>
        <w:gridCol w:w="580"/>
        <w:gridCol w:w="520"/>
        <w:gridCol w:w="1360"/>
        <w:gridCol w:w="1080"/>
        <w:gridCol w:w="1900"/>
        <w:gridCol w:w="1680"/>
      </w:tblGrid>
      <w:tr w:rsidR="00FE5325">
        <w:trPr>
          <w:trHeight w:val="276"/>
        </w:trPr>
        <w:tc>
          <w:tcPr>
            <w:tcW w:w="4700" w:type="dxa"/>
            <w:gridSpan w:val="4"/>
            <w:vAlign w:val="bottom"/>
          </w:tcPr>
          <w:p w:rsidR="00FE5325" w:rsidRDefault="00E7351E">
            <w:pPr>
              <w:rPr>
                <w:sz w:val="20"/>
                <w:szCs w:val="20"/>
              </w:rPr>
            </w:pPr>
            <w:r>
              <w:rPr>
                <w:rFonts w:eastAsia="Times New Roman"/>
                <w:sz w:val="24"/>
                <w:szCs w:val="24"/>
              </w:rPr>
              <w:t>проведении занятий познавательного цикла.</w:t>
            </w:r>
          </w:p>
        </w:tc>
        <w:tc>
          <w:tcPr>
            <w:tcW w:w="1080" w:type="dxa"/>
            <w:vAlign w:val="bottom"/>
          </w:tcPr>
          <w:p w:rsidR="00FE5325" w:rsidRDefault="00FE5325">
            <w:pPr>
              <w:rPr>
                <w:sz w:val="23"/>
                <w:szCs w:val="23"/>
              </w:rPr>
            </w:pPr>
          </w:p>
        </w:tc>
        <w:tc>
          <w:tcPr>
            <w:tcW w:w="1900" w:type="dxa"/>
            <w:vAlign w:val="bottom"/>
          </w:tcPr>
          <w:p w:rsidR="00FE5325" w:rsidRDefault="00FE5325">
            <w:pPr>
              <w:rPr>
                <w:sz w:val="23"/>
                <w:szCs w:val="23"/>
              </w:rPr>
            </w:pPr>
          </w:p>
        </w:tc>
        <w:tc>
          <w:tcPr>
            <w:tcW w:w="1680" w:type="dxa"/>
            <w:vAlign w:val="bottom"/>
          </w:tcPr>
          <w:p w:rsidR="00FE5325" w:rsidRDefault="00FE5325">
            <w:pPr>
              <w:rPr>
                <w:sz w:val="23"/>
                <w:szCs w:val="23"/>
              </w:rPr>
            </w:pPr>
          </w:p>
        </w:tc>
      </w:tr>
      <w:tr w:rsidR="00FE5325">
        <w:trPr>
          <w:trHeight w:val="276"/>
        </w:trPr>
        <w:tc>
          <w:tcPr>
            <w:tcW w:w="2820" w:type="dxa"/>
            <w:gridSpan w:val="2"/>
            <w:vAlign w:val="bottom"/>
          </w:tcPr>
          <w:p w:rsidR="00FE5325" w:rsidRDefault="00E7351E">
            <w:pPr>
              <w:ind w:left="720"/>
              <w:rPr>
                <w:sz w:val="20"/>
                <w:szCs w:val="20"/>
              </w:rPr>
            </w:pPr>
            <w:r>
              <w:rPr>
                <w:rFonts w:eastAsia="Times New Roman"/>
                <w:sz w:val="24"/>
                <w:szCs w:val="24"/>
              </w:rPr>
              <w:t>Коммуникативная</w:t>
            </w:r>
          </w:p>
        </w:tc>
        <w:tc>
          <w:tcPr>
            <w:tcW w:w="1880" w:type="dxa"/>
            <w:gridSpan w:val="2"/>
            <w:vAlign w:val="bottom"/>
          </w:tcPr>
          <w:p w:rsidR="00FE5325" w:rsidRDefault="00E7351E">
            <w:pPr>
              <w:ind w:left="220"/>
              <w:rPr>
                <w:sz w:val="20"/>
                <w:szCs w:val="20"/>
              </w:rPr>
            </w:pPr>
            <w:r>
              <w:rPr>
                <w:rFonts w:eastAsia="Times New Roman"/>
                <w:sz w:val="24"/>
                <w:szCs w:val="24"/>
              </w:rPr>
              <w:t>деятельность</w:t>
            </w:r>
          </w:p>
        </w:tc>
        <w:tc>
          <w:tcPr>
            <w:tcW w:w="1080" w:type="dxa"/>
            <w:vAlign w:val="bottom"/>
          </w:tcPr>
          <w:p w:rsidR="00FE5325" w:rsidRDefault="00E7351E">
            <w:pPr>
              <w:ind w:left="160"/>
              <w:rPr>
                <w:sz w:val="20"/>
                <w:szCs w:val="20"/>
              </w:rPr>
            </w:pPr>
            <w:r>
              <w:rPr>
                <w:rFonts w:eastAsia="Times New Roman"/>
                <w:sz w:val="24"/>
                <w:szCs w:val="24"/>
              </w:rPr>
              <w:t>является</w:t>
            </w:r>
          </w:p>
        </w:tc>
        <w:tc>
          <w:tcPr>
            <w:tcW w:w="1900" w:type="dxa"/>
            <w:vAlign w:val="bottom"/>
          </w:tcPr>
          <w:p w:rsidR="00FE5325" w:rsidRDefault="00E7351E">
            <w:pPr>
              <w:ind w:left="420"/>
              <w:rPr>
                <w:sz w:val="20"/>
                <w:szCs w:val="20"/>
              </w:rPr>
            </w:pPr>
            <w:r>
              <w:rPr>
                <w:rFonts w:eastAsia="Times New Roman"/>
                <w:sz w:val="24"/>
                <w:szCs w:val="24"/>
              </w:rPr>
              <w:t>средством</w:t>
            </w:r>
          </w:p>
        </w:tc>
        <w:tc>
          <w:tcPr>
            <w:tcW w:w="1680" w:type="dxa"/>
            <w:vAlign w:val="bottom"/>
          </w:tcPr>
          <w:p w:rsidR="00FE5325" w:rsidRDefault="00E7351E">
            <w:pPr>
              <w:jc w:val="right"/>
              <w:rPr>
                <w:sz w:val="20"/>
                <w:szCs w:val="20"/>
              </w:rPr>
            </w:pPr>
            <w:r>
              <w:rPr>
                <w:rFonts w:eastAsia="Times New Roman"/>
                <w:sz w:val="24"/>
                <w:szCs w:val="24"/>
              </w:rPr>
              <w:t>взаимодействия</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совзрослыми и сверстниками в ходе познавательной деятельности.</w:t>
            </w:r>
          </w:p>
        </w:tc>
        <w:tc>
          <w:tcPr>
            <w:tcW w:w="1680" w:type="dxa"/>
            <w:vAlign w:val="bottom"/>
          </w:tcPr>
          <w:p w:rsidR="00FE5325" w:rsidRDefault="00FE5325">
            <w:pPr>
              <w:rPr>
                <w:sz w:val="24"/>
                <w:szCs w:val="24"/>
              </w:rPr>
            </w:pPr>
          </w:p>
        </w:tc>
      </w:tr>
      <w:tr w:rsidR="00FE5325">
        <w:trPr>
          <w:trHeight w:val="276"/>
        </w:trPr>
        <w:tc>
          <w:tcPr>
            <w:tcW w:w="2240" w:type="dxa"/>
            <w:vAlign w:val="bottom"/>
          </w:tcPr>
          <w:p w:rsidR="00FE5325" w:rsidRDefault="00E7351E">
            <w:pPr>
              <w:ind w:left="720"/>
              <w:rPr>
                <w:sz w:val="20"/>
                <w:szCs w:val="20"/>
              </w:rPr>
            </w:pPr>
            <w:r>
              <w:rPr>
                <w:rFonts w:eastAsia="Times New Roman"/>
                <w:sz w:val="24"/>
                <w:szCs w:val="24"/>
              </w:rPr>
              <w:t>Продуктивная</w:t>
            </w:r>
          </w:p>
        </w:tc>
        <w:tc>
          <w:tcPr>
            <w:tcW w:w="7120" w:type="dxa"/>
            <w:gridSpan w:val="6"/>
            <w:vAlign w:val="bottom"/>
          </w:tcPr>
          <w:p w:rsidR="00FE5325" w:rsidRDefault="00E7351E">
            <w:pPr>
              <w:jc w:val="right"/>
              <w:rPr>
                <w:sz w:val="20"/>
                <w:szCs w:val="20"/>
              </w:rPr>
            </w:pPr>
            <w:r>
              <w:rPr>
                <w:rFonts w:eastAsia="Times New Roman"/>
                <w:sz w:val="24"/>
                <w:szCs w:val="24"/>
              </w:rPr>
              <w:t>деятельность  удовлетворяет  потребности  детей  в самовыражении</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по  впечатлениям  организованной  совместной  познавательно-игровой</w:t>
            </w:r>
          </w:p>
        </w:tc>
        <w:tc>
          <w:tcPr>
            <w:tcW w:w="1680" w:type="dxa"/>
            <w:vAlign w:val="bottom"/>
          </w:tcPr>
          <w:p w:rsidR="00FE5325" w:rsidRDefault="00E7351E">
            <w:pPr>
              <w:jc w:val="right"/>
              <w:rPr>
                <w:sz w:val="20"/>
                <w:szCs w:val="20"/>
              </w:rPr>
            </w:pPr>
            <w:r>
              <w:rPr>
                <w:rFonts w:eastAsia="Times New Roman"/>
                <w:sz w:val="24"/>
                <w:szCs w:val="24"/>
              </w:rPr>
              <w:t>деятельности</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взрослого и  детей  и  реализуется через  рисование, лепку, аппликацию.</w:t>
            </w:r>
          </w:p>
        </w:tc>
        <w:tc>
          <w:tcPr>
            <w:tcW w:w="1680" w:type="dxa"/>
            <w:vAlign w:val="bottom"/>
          </w:tcPr>
          <w:p w:rsidR="00FE5325" w:rsidRDefault="00FE5325">
            <w:pPr>
              <w:rPr>
                <w:sz w:val="24"/>
                <w:szCs w:val="24"/>
              </w:rPr>
            </w:pPr>
          </w:p>
        </w:tc>
      </w:tr>
      <w:tr w:rsidR="00FE5325">
        <w:trPr>
          <w:trHeight w:val="276"/>
        </w:trPr>
        <w:tc>
          <w:tcPr>
            <w:tcW w:w="9360" w:type="dxa"/>
            <w:gridSpan w:val="7"/>
            <w:vAlign w:val="bottom"/>
          </w:tcPr>
          <w:p w:rsidR="00FE5325" w:rsidRDefault="00E7351E">
            <w:pPr>
              <w:jc w:val="right"/>
              <w:rPr>
                <w:sz w:val="20"/>
                <w:szCs w:val="20"/>
              </w:rPr>
            </w:pPr>
            <w:r>
              <w:rPr>
                <w:rFonts w:eastAsia="Times New Roman"/>
                <w:sz w:val="24"/>
                <w:szCs w:val="24"/>
              </w:rPr>
              <w:t>Чтение  детям  художественной  литературы  направлено  на  решение следующих</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задач: создание целостной картины мира, расширение кругозора детей.</w:t>
            </w:r>
          </w:p>
        </w:tc>
        <w:tc>
          <w:tcPr>
            <w:tcW w:w="1680" w:type="dxa"/>
            <w:vAlign w:val="bottom"/>
          </w:tcPr>
          <w:p w:rsidR="00FE5325" w:rsidRDefault="00FE5325">
            <w:pPr>
              <w:rPr>
                <w:sz w:val="24"/>
                <w:szCs w:val="24"/>
              </w:rPr>
            </w:pPr>
          </w:p>
        </w:tc>
      </w:tr>
      <w:tr w:rsidR="00FE5325">
        <w:trPr>
          <w:trHeight w:val="276"/>
        </w:trPr>
        <w:tc>
          <w:tcPr>
            <w:tcW w:w="2240" w:type="dxa"/>
            <w:vAlign w:val="bottom"/>
          </w:tcPr>
          <w:p w:rsidR="00FE5325" w:rsidRDefault="00E7351E">
            <w:pPr>
              <w:ind w:left="720"/>
              <w:rPr>
                <w:sz w:val="20"/>
                <w:szCs w:val="20"/>
              </w:rPr>
            </w:pPr>
            <w:r>
              <w:rPr>
                <w:rFonts w:eastAsia="Times New Roman"/>
                <w:sz w:val="24"/>
                <w:szCs w:val="24"/>
              </w:rPr>
              <w:t>Ежедневный</w:t>
            </w:r>
          </w:p>
        </w:tc>
        <w:tc>
          <w:tcPr>
            <w:tcW w:w="1100" w:type="dxa"/>
            <w:gridSpan w:val="2"/>
            <w:vAlign w:val="bottom"/>
          </w:tcPr>
          <w:p w:rsidR="00FE5325" w:rsidRDefault="00E7351E">
            <w:pPr>
              <w:ind w:left="240"/>
              <w:rPr>
                <w:sz w:val="20"/>
                <w:szCs w:val="20"/>
              </w:rPr>
            </w:pPr>
            <w:r>
              <w:rPr>
                <w:rFonts w:eastAsia="Times New Roman"/>
                <w:sz w:val="24"/>
                <w:szCs w:val="24"/>
              </w:rPr>
              <w:t>объѐм</w:t>
            </w:r>
          </w:p>
        </w:tc>
        <w:tc>
          <w:tcPr>
            <w:tcW w:w="2440" w:type="dxa"/>
            <w:gridSpan w:val="2"/>
            <w:vAlign w:val="bottom"/>
          </w:tcPr>
          <w:p w:rsidR="00FE5325" w:rsidRDefault="00E7351E">
            <w:pPr>
              <w:ind w:left="240"/>
              <w:rPr>
                <w:sz w:val="20"/>
                <w:szCs w:val="20"/>
              </w:rPr>
            </w:pPr>
            <w:r>
              <w:rPr>
                <w:rFonts w:eastAsia="Times New Roman"/>
                <w:sz w:val="24"/>
                <w:szCs w:val="24"/>
              </w:rPr>
              <w:t>непосредственно</w:t>
            </w:r>
          </w:p>
        </w:tc>
        <w:tc>
          <w:tcPr>
            <w:tcW w:w="1900" w:type="dxa"/>
            <w:vAlign w:val="bottom"/>
          </w:tcPr>
          <w:p w:rsidR="00FE5325" w:rsidRDefault="00E7351E">
            <w:pPr>
              <w:ind w:left="20"/>
              <w:rPr>
                <w:sz w:val="20"/>
                <w:szCs w:val="20"/>
              </w:rPr>
            </w:pPr>
            <w:r>
              <w:rPr>
                <w:rFonts w:eastAsia="Times New Roman"/>
                <w:sz w:val="24"/>
                <w:szCs w:val="24"/>
              </w:rPr>
              <w:t>образовательной</w:t>
            </w:r>
          </w:p>
        </w:tc>
        <w:tc>
          <w:tcPr>
            <w:tcW w:w="1680" w:type="dxa"/>
            <w:vAlign w:val="bottom"/>
          </w:tcPr>
          <w:p w:rsidR="00FE5325" w:rsidRDefault="00E7351E">
            <w:pPr>
              <w:jc w:val="right"/>
              <w:rPr>
                <w:sz w:val="20"/>
                <w:szCs w:val="20"/>
              </w:rPr>
            </w:pPr>
            <w:r>
              <w:rPr>
                <w:rFonts w:eastAsia="Times New Roman"/>
                <w:sz w:val="24"/>
                <w:szCs w:val="24"/>
              </w:rPr>
              <w:t>деятельности</w:t>
            </w:r>
          </w:p>
        </w:tc>
      </w:tr>
      <w:tr w:rsidR="00FE5325">
        <w:trPr>
          <w:trHeight w:val="276"/>
        </w:trPr>
        <w:tc>
          <w:tcPr>
            <w:tcW w:w="5780" w:type="dxa"/>
            <w:gridSpan w:val="5"/>
            <w:vAlign w:val="bottom"/>
          </w:tcPr>
          <w:p w:rsidR="00FE5325" w:rsidRDefault="00E7351E">
            <w:pPr>
              <w:rPr>
                <w:sz w:val="20"/>
                <w:szCs w:val="20"/>
              </w:rPr>
            </w:pPr>
            <w:r>
              <w:rPr>
                <w:rFonts w:eastAsia="Times New Roman"/>
                <w:sz w:val="24"/>
                <w:szCs w:val="24"/>
              </w:rPr>
              <w:t>определяется регламентом деятельности.Общий  объем</w:t>
            </w:r>
          </w:p>
        </w:tc>
        <w:tc>
          <w:tcPr>
            <w:tcW w:w="3580" w:type="dxa"/>
            <w:gridSpan w:val="2"/>
            <w:vAlign w:val="bottom"/>
          </w:tcPr>
          <w:p w:rsidR="00FE5325" w:rsidRDefault="00E7351E">
            <w:pPr>
              <w:jc w:val="right"/>
              <w:rPr>
                <w:sz w:val="20"/>
                <w:szCs w:val="20"/>
              </w:rPr>
            </w:pPr>
            <w:r>
              <w:rPr>
                <w:rFonts w:eastAsia="Times New Roman"/>
                <w:sz w:val="24"/>
                <w:szCs w:val="24"/>
              </w:rPr>
              <w:t>учебной  нагрузки  деятельности</w:t>
            </w:r>
          </w:p>
        </w:tc>
      </w:tr>
      <w:tr w:rsidR="00FE5325">
        <w:trPr>
          <w:trHeight w:val="276"/>
        </w:trPr>
        <w:tc>
          <w:tcPr>
            <w:tcW w:w="7680" w:type="dxa"/>
            <w:gridSpan w:val="6"/>
            <w:vAlign w:val="bottom"/>
          </w:tcPr>
          <w:p w:rsidR="00FE5325" w:rsidRDefault="00E7351E">
            <w:pPr>
              <w:rPr>
                <w:sz w:val="20"/>
                <w:szCs w:val="20"/>
              </w:rPr>
            </w:pPr>
            <w:r>
              <w:rPr>
                <w:rFonts w:eastAsia="Times New Roman"/>
                <w:sz w:val="24"/>
                <w:szCs w:val="24"/>
              </w:rPr>
              <w:t>детей  соответствует требованиям действующих СанПиН.</w:t>
            </w:r>
          </w:p>
        </w:tc>
        <w:tc>
          <w:tcPr>
            <w:tcW w:w="1680" w:type="dxa"/>
            <w:vAlign w:val="bottom"/>
          </w:tcPr>
          <w:p w:rsidR="00FE5325" w:rsidRDefault="00FE5325">
            <w:pPr>
              <w:rPr>
                <w:sz w:val="24"/>
                <w:szCs w:val="24"/>
              </w:rPr>
            </w:pPr>
          </w:p>
        </w:tc>
      </w:tr>
    </w:tbl>
    <w:p w:rsidR="00FE5325" w:rsidRDefault="00FE5325">
      <w:pPr>
        <w:spacing w:line="293" w:lineRule="exact"/>
        <w:rPr>
          <w:sz w:val="20"/>
          <w:szCs w:val="20"/>
        </w:rPr>
      </w:pPr>
    </w:p>
    <w:p w:rsidR="00FE5325" w:rsidRDefault="00E7351E">
      <w:pPr>
        <w:spacing w:line="232" w:lineRule="auto"/>
        <w:ind w:left="980"/>
        <w:rPr>
          <w:sz w:val="20"/>
          <w:szCs w:val="20"/>
        </w:rPr>
      </w:pPr>
      <w:r>
        <w:rPr>
          <w:rFonts w:eastAsia="Times New Roman"/>
          <w:b/>
          <w:bCs/>
          <w:sz w:val="24"/>
          <w:szCs w:val="24"/>
        </w:rPr>
        <w:t>2.3. Перечень основных видов организованной образовательной деятельности</w:t>
      </w:r>
      <w:r w:rsidR="006351CA">
        <w:rPr>
          <w:rFonts w:eastAsia="Times New Roman"/>
          <w:b/>
          <w:bCs/>
          <w:sz w:val="24"/>
          <w:szCs w:val="24"/>
        </w:rPr>
        <w:t>.</w:t>
      </w:r>
      <w:r>
        <w:rPr>
          <w:rFonts w:eastAsia="Times New Roman"/>
          <w:b/>
          <w:bCs/>
          <w:sz w:val="24"/>
          <w:szCs w:val="24"/>
        </w:rPr>
        <w:t xml:space="preserve"> </w:t>
      </w:r>
      <w:r>
        <w:rPr>
          <w:rFonts w:eastAsia="Times New Roman"/>
          <w:sz w:val="24"/>
          <w:szCs w:val="24"/>
        </w:rPr>
        <w:t>Организация жизнедеятельности детей по реализации и освоению содержания</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рабочей программы осуществляется в двух основных моделях организации образовательного процесса:</w:t>
      </w:r>
    </w:p>
    <w:p w:rsidR="00FE5325" w:rsidRDefault="00FE5325">
      <w:pPr>
        <w:spacing w:line="2" w:lineRule="exact"/>
        <w:rPr>
          <w:sz w:val="20"/>
          <w:szCs w:val="20"/>
        </w:rPr>
      </w:pPr>
    </w:p>
    <w:p w:rsidR="00FE5325" w:rsidRDefault="00E7351E" w:rsidP="00D44196">
      <w:pPr>
        <w:numPr>
          <w:ilvl w:val="0"/>
          <w:numId w:val="21"/>
        </w:numPr>
        <w:tabs>
          <w:tab w:val="left" w:pos="620"/>
        </w:tabs>
        <w:ind w:left="620" w:hanging="358"/>
        <w:rPr>
          <w:rFonts w:eastAsia="Times New Roman"/>
          <w:sz w:val="24"/>
          <w:szCs w:val="24"/>
        </w:rPr>
      </w:pPr>
      <w:r>
        <w:rPr>
          <w:rFonts w:eastAsia="Times New Roman"/>
          <w:sz w:val="24"/>
          <w:szCs w:val="24"/>
        </w:rPr>
        <w:t>Совместной деятельности взрослого и детей.</w:t>
      </w:r>
    </w:p>
    <w:p w:rsidR="00FE5325" w:rsidRDefault="00E7351E" w:rsidP="00D44196">
      <w:pPr>
        <w:numPr>
          <w:ilvl w:val="0"/>
          <w:numId w:val="21"/>
        </w:numPr>
        <w:tabs>
          <w:tab w:val="left" w:pos="620"/>
        </w:tabs>
        <w:ind w:left="620" w:hanging="358"/>
        <w:rPr>
          <w:rFonts w:eastAsia="Times New Roman"/>
          <w:sz w:val="24"/>
          <w:szCs w:val="24"/>
        </w:rPr>
      </w:pPr>
      <w:r>
        <w:rPr>
          <w:rFonts w:eastAsia="Times New Roman"/>
          <w:sz w:val="24"/>
          <w:szCs w:val="24"/>
        </w:rPr>
        <w:t>Самостоятельной деятельности детей.</w:t>
      </w:r>
    </w:p>
    <w:p w:rsidR="00FE5325" w:rsidRDefault="00FE5325">
      <w:pPr>
        <w:spacing w:line="12"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w:t>
      </w:r>
    </w:p>
    <w:p w:rsidR="00FE5325" w:rsidRDefault="00FE5325">
      <w:pPr>
        <w:spacing w:line="4" w:lineRule="exact"/>
        <w:rPr>
          <w:sz w:val="20"/>
          <w:szCs w:val="20"/>
        </w:rPr>
      </w:pPr>
    </w:p>
    <w:p w:rsidR="00FE5325" w:rsidRDefault="00E7351E" w:rsidP="00D44196">
      <w:pPr>
        <w:numPr>
          <w:ilvl w:val="0"/>
          <w:numId w:val="22"/>
        </w:numPr>
        <w:tabs>
          <w:tab w:val="left" w:pos="460"/>
        </w:tabs>
        <w:ind w:left="460" w:hanging="198"/>
        <w:rPr>
          <w:rFonts w:eastAsia="Times New Roman"/>
          <w:sz w:val="24"/>
          <w:szCs w:val="24"/>
        </w:rPr>
      </w:pPr>
      <w:r>
        <w:rPr>
          <w:rFonts w:eastAsia="Times New Roman"/>
          <w:sz w:val="24"/>
          <w:szCs w:val="24"/>
        </w:rPr>
        <w:t>др.).</w:t>
      </w:r>
    </w:p>
    <w:p w:rsidR="00FE5325" w:rsidRDefault="00FE5325">
      <w:pPr>
        <w:spacing w:line="12"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FE5325" w:rsidRPr="00DD501F" w:rsidRDefault="00FE5325">
      <w:pPr>
        <w:spacing w:line="285" w:lineRule="exact"/>
        <w:rPr>
          <w:sz w:val="20"/>
          <w:szCs w:val="20"/>
        </w:rPr>
      </w:pPr>
    </w:p>
    <w:p w:rsidR="00FE5325" w:rsidRPr="00DD501F" w:rsidRDefault="00E7351E">
      <w:pPr>
        <w:ind w:left="2340"/>
        <w:rPr>
          <w:sz w:val="20"/>
          <w:szCs w:val="20"/>
        </w:rPr>
      </w:pPr>
      <w:r w:rsidRPr="00DD501F">
        <w:rPr>
          <w:rFonts w:eastAsia="Times New Roman"/>
          <w:b/>
          <w:bCs/>
          <w:sz w:val="24"/>
          <w:szCs w:val="24"/>
        </w:rPr>
        <w:t>Сетка</w:t>
      </w:r>
      <w:r w:rsidR="006351CA" w:rsidRPr="00DD501F">
        <w:rPr>
          <w:rFonts w:eastAsia="Times New Roman"/>
          <w:b/>
          <w:bCs/>
          <w:sz w:val="24"/>
          <w:szCs w:val="24"/>
        </w:rPr>
        <w:t xml:space="preserve"> </w:t>
      </w:r>
      <w:r w:rsidRPr="00DD501F">
        <w:rPr>
          <w:rFonts w:eastAsia="Times New Roman"/>
          <w:b/>
          <w:bCs/>
          <w:sz w:val="24"/>
          <w:szCs w:val="24"/>
        </w:rPr>
        <w:t>непосредственно образовательной деятельности</w:t>
      </w:r>
    </w:p>
    <w:p w:rsidR="00FE5325" w:rsidRPr="006351CA" w:rsidRDefault="00FE5325">
      <w:pPr>
        <w:spacing w:line="220" w:lineRule="exact"/>
        <w:rPr>
          <w:color w:val="FF0000"/>
          <w:sz w:val="20"/>
          <w:szCs w:val="20"/>
        </w:rPr>
      </w:pPr>
    </w:p>
    <w:tbl>
      <w:tblPr>
        <w:tblW w:w="0" w:type="auto"/>
        <w:tblInd w:w="930" w:type="dxa"/>
        <w:tblLayout w:type="fixed"/>
        <w:tblCellMar>
          <w:left w:w="0" w:type="dxa"/>
          <w:right w:w="0" w:type="dxa"/>
        </w:tblCellMar>
        <w:tblLook w:val="04A0" w:firstRow="1" w:lastRow="0" w:firstColumn="1" w:lastColumn="0" w:noHBand="0" w:noVBand="1"/>
      </w:tblPr>
      <w:tblGrid>
        <w:gridCol w:w="1960"/>
        <w:gridCol w:w="300"/>
        <w:gridCol w:w="2920"/>
        <w:gridCol w:w="2880"/>
      </w:tblGrid>
      <w:tr w:rsidR="00FE5325" w:rsidRPr="00DD501F">
        <w:trPr>
          <w:trHeight w:val="348"/>
        </w:trPr>
        <w:tc>
          <w:tcPr>
            <w:tcW w:w="1960" w:type="dxa"/>
            <w:tcBorders>
              <w:top w:val="single" w:sz="8" w:space="0" w:color="auto"/>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Дни недели</w:t>
            </w:r>
          </w:p>
        </w:tc>
        <w:tc>
          <w:tcPr>
            <w:tcW w:w="300" w:type="dxa"/>
            <w:tcBorders>
              <w:top w:val="single" w:sz="8" w:space="0" w:color="auto"/>
            </w:tcBorders>
            <w:vAlign w:val="bottom"/>
          </w:tcPr>
          <w:p w:rsidR="00FE5325" w:rsidRPr="00DD501F" w:rsidRDefault="00FE5325">
            <w:pPr>
              <w:rPr>
                <w:sz w:val="24"/>
                <w:szCs w:val="24"/>
              </w:rPr>
            </w:pPr>
          </w:p>
        </w:tc>
        <w:tc>
          <w:tcPr>
            <w:tcW w:w="5800" w:type="dxa"/>
            <w:gridSpan w:val="2"/>
            <w:tcBorders>
              <w:top w:val="single" w:sz="8" w:space="0" w:color="auto"/>
              <w:right w:val="single" w:sz="8" w:space="0" w:color="auto"/>
            </w:tcBorders>
            <w:vAlign w:val="bottom"/>
          </w:tcPr>
          <w:p w:rsidR="00FE5325" w:rsidRPr="00DD501F" w:rsidRDefault="00E7351E">
            <w:pPr>
              <w:ind w:left="720"/>
              <w:rPr>
                <w:sz w:val="20"/>
                <w:szCs w:val="20"/>
              </w:rPr>
            </w:pPr>
            <w:r w:rsidRPr="00DD501F">
              <w:rPr>
                <w:rFonts w:eastAsia="Times New Roman"/>
                <w:b/>
                <w:bCs/>
                <w:sz w:val="24"/>
                <w:szCs w:val="24"/>
              </w:rPr>
              <w:t>Виды образовательной деятельности</w:t>
            </w:r>
          </w:p>
        </w:tc>
      </w:tr>
      <w:tr w:rsidR="00FE5325" w:rsidRPr="00DD501F">
        <w:trPr>
          <w:trHeight w:val="75"/>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6"/>
                <w:szCs w:val="6"/>
              </w:rPr>
            </w:pPr>
          </w:p>
        </w:tc>
        <w:tc>
          <w:tcPr>
            <w:tcW w:w="3220" w:type="dxa"/>
            <w:gridSpan w:val="2"/>
            <w:tcBorders>
              <w:bottom w:val="single" w:sz="8" w:space="0" w:color="auto"/>
            </w:tcBorders>
            <w:vAlign w:val="bottom"/>
          </w:tcPr>
          <w:p w:rsidR="00FE5325" w:rsidRPr="00DD501F" w:rsidRDefault="00FE5325">
            <w:pPr>
              <w:rPr>
                <w:sz w:val="6"/>
                <w:szCs w:val="6"/>
              </w:rPr>
            </w:pPr>
          </w:p>
        </w:tc>
        <w:tc>
          <w:tcPr>
            <w:tcW w:w="2880" w:type="dxa"/>
            <w:tcBorders>
              <w:bottom w:val="single" w:sz="8" w:space="0" w:color="auto"/>
              <w:right w:val="single" w:sz="8" w:space="0" w:color="auto"/>
            </w:tcBorders>
            <w:vAlign w:val="bottom"/>
          </w:tcPr>
          <w:p w:rsidR="00FE5325" w:rsidRPr="00DD501F" w:rsidRDefault="00FE5325">
            <w:pPr>
              <w:rPr>
                <w:sz w:val="6"/>
                <w:szCs w:val="6"/>
              </w:rPr>
            </w:pPr>
          </w:p>
        </w:tc>
      </w:tr>
      <w:tr w:rsidR="00FE5325" w:rsidRPr="00DD501F">
        <w:trPr>
          <w:trHeight w:val="263"/>
        </w:trPr>
        <w:tc>
          <w:tcPr>
            <w:tcW w:w="1960" w:type="dxa"/>
            <w:tcBorders>
              <w:left w:val="single" w:sz="8" w:space="0" w:color="auto"/>
              <w:right w:val="single" w:sz="8" w:space="0" w:color="auto"/>
            </w:tcBorders>
            <w:vAlign w:val="bottom"/>
          </w:tcPr>
          <w:p w:rsidR="00FE5325" w:rsidRPr="00DD501F" w:rsidRDefault="00FE5325"/>
        </w:tc>
        <w:tc>
          <w:tcPr>
            <w:tcW w:w="3220" w:type="dxa"/>
            <w:gridSpan w:val="2"/>
            <w:vAlign w:val="bottom"/>
          </w:tcPr>
          <w:p w:rsidR="00FE5325" w:rsidRPr="00DD501F" w:rsidRDefault="00E7351E">
            <w:pPr>
              <w:spacing w:line="264" w:lineRule="exact"/>
              <w:ind w:left="100"/>
              <w:rPr>
                <w:sz w:val="20"/>
                <w:szCs w:val="20"/>
              </w:rPr>
            </w:pPr>
            <w:r w:rsidRPr="00DD501F">
              <w:rPr>
                <w:rFonts w:eastAsia="Times New Roman"/>
                <w:b/>
                <w:bCs/>
                <w:sz w:val="24"/>
                <w:szCs w:val="24"/>
              </w:rPr>
              <w:t>1-2. Художественный труд /</w:t>
            </w:r>
          </w:p>
        </w:tc>
        <w:tc>
          <w:tcPr>
            <w:tcW w:w="2880" w:type="dxa"/>
            <w:tcBorders>
              <w:right w:val="single" w:sz="8" w:space="0" w:color="auto"/>
            </w:tcBorders>
            <w:vAlign w:val="bottom"/>
          </w:tcPr>
          <w:p w:rsidR="00FE5325" w:rsidRPr="00DD501F" w:rsidRDefault="007F5A85">
            <w:pPr>
              <w:spacing w:line="264" w:lineRule="exact"/>
              <w:ind w:left="60"/>
              <w:rPr>
                <w:sz w:val="20"/>
                <w:szCs w:val="20"/>
              </w:rPr>
            </w:pPr>
            <w:r>
              <w:rPr>
                <w:rFonts w:eastAsia="Times New Roman"/>
                <w:b/>
                <w:bCs/>
                <w:sz w:val="24"/>
                <w:szCs w:val="24"/>
              </w:rPr>
              <w:t>Речевое развитие</w:t>
            </w:r>
          </w:p>
        </w:tc>
      </w:tr>
      <w:tr w:rsidR="00FE5325" w:rsidRPr="00DD501F">
        <w:trPr>
          <w:trHeight w:val="31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08.40 – 09.10</w:t>
            </w:r>
          </w:p>
        </w:tc>
      </w:tr>
      <w:tr w:rsidR="00FE5325" w:rsidRPr="00DD501F">
        <w:trPr>
          <w:trHeight w:val="324"/>
        </w:trPr>
        <w:tc>
          <w:tcPr>
            <w:tcW w:w="1960" w:type="dxa"/>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Понедельник</w:t>
            </w: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09.20 – 09.50</w:t>
            </w: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220" w:type="dxa"/>
            <w:gridSpan w:val="2"/>
            <w:vAlign w:val="bottom"/>
          </w:tcPr>
          <w:p w:rsidR="00FE5325" w:rsidRPr="00DD501F" w:rsidRDefault="00E7351E">
            <w:pPr>
              <w:ind w:left="100"/>
              <w:rPr>
                <w:sz w:val="20"/>
                <w:szCs w:val="20"/>
              </w:rPr>
            </w:pPr>
            <w:r w:rsidRPr="00DD501F">
              <w:rPr>
                <w:rFonts w:eastAsia="Times New Roman"/>
                <w:b/>
                <w:bCs/>
                <w:sz w:val="24"/>
                <w:szCs w:val="24"/>
              </w:rPr>
              <w:t>3.Физическое воспитание</w:t>
            </w:r>
          </w:p>
        </w:tc>
        <w:tc>
          <w:tcPr>
            <w:tcW w:w="2880" w:type="dxa"/>
            <w:tcBorders>
              <w:right w:val="single" w:sz="8" w:space="0" w:color="auto"/>
            </w:tcBorders>
            <w:vAlign w:val="bottom"/>
          </w:tcPr>
          <w:p w:rsidR="00FE5325" w:rsidRPr="00DD501F" w:rsidRDefault="00E7351E">
            <w:pPr>
              <w:ind w:left="1400"/>
              <w:rPr>
                <w:sz w:val="20"/>
                <w:szCs w:val="20"/>
              </w:rPr>
            </w:pPr>
            <w:r w:rsidRPr="00DD501F">
              <w:rPr>
                <w:rFonts w:eastAsia="Times New Roman"/>
                <w:b/>
                <w:bCs/>
                <w:sz w:val="24"/>
                <w:szCs w:val="24"/>
              </w:rPr>
              <w:t>10.40 – 11.10</w:t>
            </w: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00" w:type="dxa"/>
            <w:vAlign w:val="bottom"/>
          </w:tcPr>
          <w:p w:rsidR="00FE5325" w:rsidRPr="00DD501F" w:rsidRDefault="00E7351E">
            <w:pPr>
              <w:ind w:left="100"/>
              <w:rPr>
                <w:sz w:val="20"/>
                <w:szCs w:val="20"/>
              </w:rPr>
            </w:pPr>
            <w:r w:rsidRPr="00DD501F">
              <w:rPr>
                <w:rFonts w:eastAsia="Times New Roman"/>
                <w:b/>
                <w:bCs/>
                <w:w w:val="99"/>
                <w:sz w:val="24"/>
                <w:szCs w:val="24"/>
              </w:rPr>
              <w:t>4.</w:t>
            </w:r>
          </w:p>
        </w:tc>
        <w:tc>
          <w:tcPr>
            <w:tcW w:w="2920" w:type="dxa"/>
            <w:vAlign w:val="bottom"/>
          </w:tcPr>
          <w:p w:rsidR="00FE5325" w:rsidRPr="00DD501F" w:rsidRDefault="00E7351E">
            <w:pPr>
              <w:ind w:left="40"/>
              <w:rPr>
                <w:sz w:val="20"/>
                <w:szCs w:val="20"/>
              </w:rPr>
            </w:pPr>
            <w:r w:rsidRPr="00DD501F">
              <w:rPr>
                <w:rFonts w:eastAsia="Times New Roman"/>
                <w:b/>
                <w:bCs/>
                <w:sz w:val="24"/>
                <w:szCs w:val="24"/>
              </w:rPr>
              <w:t>Мир природы и человека</w:t>
            </w:r>
          </w:p>
        </w:tc>
        <w:tc>
          <w:tcPr>
            <w:tcW w:w="2880" w:type="dxa"/>
            <w:tcBorders>
              <w:right w:val="single" w:sz="8" w:space="0" w:color="auto"/>
            </w:tcBorders>
            <w:vAlign w:val="bottom"/>
          </w:tcPr>
          <w:p w:rsidR="00FE5325" w:rsidRPr="00DD501F" w:rsidRDefault="00E7351E">
            <w:pPr>
              <w:ind w:left="1400"/>
              <w:rPr>
                <w:sz w:val="20"/>
                <w:szCs w:val="20"/>
              </w:rPr>
            </w:pPr>
            <w:r w:rsidRPr="00DD501F">
              <w:rPr>
                <w:rFonts w:eastAsia="Times New Roman"/>
                <w:b/>
                <w:bCs/>
                <w:sz w:val="24"/>
                <w:szCs w:val="24"/>
              </w:rPr>
              <w:t>15.15 – 15.45</w:t>
            </w: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6100" w:type="dxa"/>
            <w:gridSpan w:val="3"/>
            <w:tcBorders>
              <w:bottom w:val="single" w:sz="8" w:space="0" w:color="auto"/>
              <w:right w:val="single" w:sz="8" w:space="0" w:color="auto"/>
            </w:tcBorders>
            <w:vAlign w:val="bottom"/>
          </w:tcPr>
          <w:p w:rsidR="00FE5325" w:rsidRPr="00DD501F" w:rsidRDefault="00FE5325">
            <w:pPr>
              <w:rPr>
                <w:sz w:val="3"/>
                <w:szCs w:val="3"/>
              </w:rPr>
            </w:pPr>
          </w:p>
        </w:tc>
      </w:tr>
      <w:tr w:rsidR="00FE5325" w:rsidRPr="00DD501F">
        <w:trPr>
          <w:trHeight w:val="265"/>
        </w:trPr>
        <w:tc>
          <w:tcPr>
            <w:tcW w:w="1960" w:type="dxa"/>
            <w:tcBorders>
              <w:left w:val="single" w:sz="8" w:space="0" w:color="auto"/>
              <w:right w:val="single" w:sz="8" w:space="0" w:color="auto"/>
            </w:tcBorders>
            <w:vAlign w:val="bottom"/>
          </w:tcPr>
          <w:p w:rsidR="00FE5325" w:rsidRPr="00DD501F" w:rsidRDefault="00FE5325">
            <w:pPr>
              <w:rPr>
                <w:sz w:val="23"/>
                <w:szCs w:val="23"/>
              </w:rPr>
            </w:pPr>
          </w:p>
        </w:tc>
        <w:tc>
          <w:tcPr>
            <w:tcW w:w="6100" w:type="dxa"/>
            <w:gridSpan w:val="3"/>
            <w:tcBorders>
              <w:right w:val="single" w:sz="8" w:space="0" w:color="auto"/>
            </w:tcBorders>
            <w:vAlign w:val="bottom"/>
          </w:tcPr>
          <w:p w:rsidR="00FE5325" w:rsidRPr="00DD501F" w:rsidRDefault="00E7351E">
            <w:pPr>
              <w:spacing w:line="265" w:lineRule="exact"/>
              <w:ind w:left="100"/>
              <w:rPr>
                <w:sz w:val="20"/>
                <w:szCs w:val="20"/>
              </w:rPr>
            </w:pPr>
            <w:r w:rsidRPr="00DD501F">
              <w:rPr>
                <w:rFonts w:eastAsia="Times New Roman"/>
                <w:b/>
                <w:bCs/>
                <w:sz w:val="24"/>
                <w:szCs w:val="24"/>
              </w:rPr>
              <w:t>1-2. Развитие речи с элементами обучения грамоте</w:t>
            </w:r>
          </w:p>
        </w:tc>
      </w:tr>
      <w:tr w:rsidR="00FE5325" w:rsidRPr="00DD501F">
        <w:trPr>
          <w:trHeight w:val="31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08.40 – 09.10</w:t>
            </w: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Вторник</w:t>
            </w:r>
          </w:p>
        </w:tc>
        <w:tc>
          <w:tcPr>
            <w:tcW w:w="3220" w:type="dxa"/>
            <w:gridSpan w:val="2"/>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2880" w:type="dxa"/>
            <w:tcBorders>
              <w:right w:val="single" w:sz="8" w:space="0" w:color="auto"/>
            </w:tcBorders>
            <w:vAlign w:val="bottom"/>
          </w:tcPr>
          <w:p w:rsidR="00FE5325" w:rsidRPr="00DD501F" w:rsidRDefault="00E7351E">
            <w:pPr>
              <w:ind w:left="1440"/>
              <w:rPr>
                <w:sz w:val="20"/>
                <w:szCs w:val="20"/>
              </w:rPr>
            </w:pPr>
            <w:r w:rsidRPr="00DD501F">
              <w:rPr>
                <w:rFonts w:eastAsia="Times New Roman"/>
                <w:b/>
                <w:bCs/>
                <w:sz w:val="24"/>
                <w:szCs w:val="24"/>
              </w:rPr>
              <w:t>09.20 – 09.50</w:t>
            </w: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00" w:type="dxa"/>
            <w:vAlign w:val="bottom"/>
          </w:tcPr>
          <w:p w:rsidR="00FE5325" w:rsidRPr="00DD501F" w:rsidRDefault="00E7351E">
            <w:pPr>
              <w:ind w:left="100"/>
              <w:rPr>
                <w:sz w:val="20"/>
                <w:szCs w:val="20"/>
              </w:rPr>
            </w:pPr>
            <w:r w:rsidRPr="00DD501F">
              <w:rPr>
                <w:rFonts w:eastAsia="Times New Roman"/>
                <w:b/>
                <w:bCs/>
                <w:w w:val="99"/>
                <w:sz w:val="24"/>
                <w:szCs w:val="24"/>
              </w:rPr>
              <w:t>3.</w:t>
            </w:r>
          </w:p>
        </w:tc>
        <w:tc>
          <w:tcPr>
            <w:tcW w:w="2920" w:type="dxa"/>
            <w:vAlign w:val="bottom"/>
          </w:tcPr>
          <w:p w:rsidR="00FE5325" w:rsidRPr="00DD501F" w:rsidRDefault="00E7351E">
            <w:pPr>
              <w:ind w:left="40"/>
              <w:rPr>
                <w:sz w:val="20"/>
                <w:szCs w:val="20"/>
              </w:rPr>
            </w:pPr>
            <w:r w:rsidRPr="00DD501F">
              <w:rPr>
                <w:rFonts w:eastAsia="Times New Roman"/>
                <w:b/>
                <w:bCs/>
                <w:sz w:val="24"/>
                <w:szCs w:val="24"/>
              </w:rPr>
              <w:t>Физическое воспитание</w:t>
            </w:r>
          </w:p>
        </w:tc>
        <w:tc>
          <w:tcPr>
            <w:tcW w:w="2880" w:type="dxa"/>
            <w:tcBorders>
              <w:right w:val="single" w:sz="8" w:space="0" w:color="auto"/>
            </w:tcBorders>
            <w:vAlign w:val="bottom"/>
          </w:tcPr>
          <w:p w:rsidR="00FE5325" w:rsidRPr="00DD501F" w:rsidRDefault="00E7351E">
            <w:pPr>
              <w:ind w:left="1400"/>
              <w:rPr>
                <w:sz w:val="20"/>
                <w:szCs w:val="20"/>
              </w:rPr>
            </w:pPr>
            <w:r w:rsidRPr="00DD501F">
              <w:rPr>
                <w:rFonts w:eastAsia="Times New Roman"/>
                <w:b/>
                <w:bCs/>
                <w:sz w:val="24"/>
                <w:szCs w:val="24"/>
              </w:rPr>
              <w:t>11.20 – 11.50</w:t>
            </w:r>
          </w:p>
        </w:tc>
      </w:tr>
      <w:tr w:rsidR="00FE5325" w:rsidRPr="00DD501F">
        <w:trPr>
          <w:trHeight w:val="319"/>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300" w:type="dxa"/>
            <w:vAlign w:val="bottom"/>
          </w:tcPr>
          <w:p w:rsidR="00FE5325" w:rsidRPr="00DD501F" w:rsidRDefault="00E7351E">
            <w:pPr>
              <w:ind w:left="100"/>
              <w:rPr>
                <w:sz w:val="20"/>
                <w:szCs w:val="20"/>
              </w:rPr>
            </w:pPr>
            <w:r w:rsidRPr="00DD501F">
              <w:rPr>
                <w:rFonts w:eastAsia="Times New Roman"/>
                <w:b/>
                <w:bCs/>
                <w:w w:val="99"/>
                <w:sz w:val="24"/>
                <w:szCs w:val="24"/>
              </w:rPr>
              <w:t>4.</w:t>
            </w:r>
          </w:p>
        </w:tc>
        <w:tc>
          <w:tcPr>
            <w:tcW w:w="2920" w:type="dxa"/>
            <w:vAlign w:val="bottom"/>
          </w:tcPr>
          <w:p w:rsidR="00FE5325" w:rsidRPr="00DD501F" w:rsidRDefault="00E7351E">
            <w:pPr>
              <w:ind w:left="40"/>
              <w:rPr>
                <w:sz w:val="20"/>
                <w:szCs w:val="20"/>
              </w:rPr>
            </w:pPr>
            <w:r w:rsidRPr="00DD501F">
              <w:rPr>
                <w:rFonts w:eastAsia="Times New Roman"/>
                <w:b/>
                <w:bCs/>
                <w:sz w:val="24"/>
                <w:szCs w:val="24"/>
              </w:rPr>
              <w:t>Музыкальное воспитание</w:t>
            </w:r>
          </w:p>
        </w:tc>
        <w:tc>
          <w:tcPr>
            <w:tcW w:w="2880" w:type="dxa"/>
            <w:tcBorders>
              <w:right w:val="single" w:sz="8" w:space="0" w:color="auto"/>
            </w:tcBorders>
            <w:vAlign w:val="bottom"/>
          </w:tcPr>
          <w:p w:rsidR="00FE5325" w:rsidRPr="00DD501F" w:rsidRDefault="00E7351E">
            <w:pPr>
              <w:ind w:left="1380"/>
              <w:rPr>
                <w:sz w:val="20"/>
                <w:szCs w:val="20"/>
              </w:rPr>
            </w:pPr>
            <w:r w:rsidRPr="00DD501F">
              <w:rPr>
                <w:rFonts w:eastAsia="Times New Roman"/>
                <w:b/>
                <w:bCs/>
                <w:sz w:val="24"/>
                <w:szCs w:val="24"/>
              </w:rPr>
              <w:t>15.35 – 16.05</w:t>
            </w: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300" w:type="dxa"/>
            <w:tcBorders>
              <w:bottom w:val="single" w:sz="8" w:space="0" w:color="auto"/>
            </w:tcBorders>
            <w:vAlign w:val="bottom"/>
          </w:tcPr>
          <w:p w:rsidR="00FE5325" w:rsidRPr="00DD501F" w:rsidRDefault="00FE5325">
            <w:pPr>
              <w:rPr>
                <w:sz w:val="3"/>
                <w:szCs w:val="3"/>
              </w:rPr>
            </w:pPr>
          </w:p>
        </w:tc>
        <w:tc>
          <w:tcPr>
            <w:tcW w:w="2920" w:type="dxa"/>
            <w:tcBorders>
              <w:bottom w:val="single" w:sz="8" w:space="0" w:color="auto"/>
            </w:tcBorders>
            <w:vAlign w:val="bottom"/>
          </w:tcPr>
          <w:p w:rsidR="00FE5325" w:rsidRPr="00DD501F" w:rsidRDefault="00FE5325">
            <w:pPr>
              <w:rPr>
                <w:sz w:val="3"/>
                <w:szCs w:val="3"/>
              </w:rPr>
            </w:pPr>
          </w:p>
        </w:tc>
        <w:tc>
          <w:tcPr>
            <w:tcW w:w="2880" w:type="dxa"/>
            <w:tcBorders>
              <w:bottom w:val="single" w:sz="8" w:space="0" w:color="auto"/>
              <w:right w:val="single" w:sz="8" w:space="0" w:color="auto"/>
            </w:tcBorders>
            <w:vAlign w:val="bottom"/>
          </w:tcPr>
          <w:p w:rsidR="00FE5325" w:rsidRPr="00DD501F" w:rsidRDefault="00FE5325">
            <w:pPr>
              <w:rPr>
                <w:sz w:val="3"/>
                <w:szCs w:val="3"/>
              </w:rPr>
            </w:pPr>
          </w:p>
        </w:tc>
      </w:tr>
    </w:tbl>
    <w:p w:rsidR="00FE5325" w:rsidRPr="006351CA" w:rsidRDefault="00FE5325">
      <w:pPr>
        <w:spacing w:line="200" w:lineRule="exact"/>
        <w:rPr>
          <w:color w:val="FF0000"/>
          <w:sz w:val="20"/>
          <w:szCs w:val="20"/>
        </w:rPr>
      </w:pPr>
    </w:p>
    <w:p w:rsidR="00FE5325" w:rsidRPr="006351CA" w:rsidRDefault="00FE5325">
      <w:pPr>
        <w:rPr>
          <w:color w:val="FF0000"/>
        </w:rPr>
        <w:sectPr w:rsidR="00FE5325" w:rsidRPr="006351CA">
          <w:pgSz w:w="11900" w:h="16838"/>
          <w:pgMar w:top="710" w:right="846" w:bottom="151" w:left="1440" w:header="0" w:footer="0" w:gutter="0"/>
          <w:cols w:space="720" w:equalWidth="0">
            <w:col w:w="9620"/>
          </w:cols>
        </w:sectPr>
      </w:pPr>
    </w:p>
    <w:p w:rsidR="00FE5325" w:rsidRPr="006351CA" w:rsidRDefault="00FE5325">
      <w:pPr>
        <w:spacing w:line="200" w:lineRule="exact"/>
        <w:rPr>
          <w:color w:val="FF0000"/>
          <w:sz w:val="20"/>
          <w:szCs w:val="20"/>
        </w:rPr>
      </w:pPr>
    </w:p>
    <w:p w:rsidR="00FE5325" w:rsidRPr="006351CA" w:rsidRDefault="00FE5325">
      <w:pPr>
        <w:spacing w:line="200" w:lineRule="exact"/>
        <w:rPr>
          <w:color w:val="FF0000"/>
          <w:sz w:val="20"/>
          <w:szCs w:val="20"/>
        </w:rPr>
      </w:pPr>
    </w:p>
    <w:p w:rsidR="00FE5325" w:rsidRPr="006351CA" w:rsidRDefault="00FE5325">
      <w:pPr>
        <w:spacing w:line="232" w:lineRule="exact"/>
        <w:rPr>
          <w:color w:val="FF0000"/>
          <w:sz w:val="20"/>
          <w:szCs w:val="20"/>
        </w:rPr>
      </w:pPr>
    </w:p>
    <w:p w:rsidR="00FE5325" w:rsidRPr="006351CA" w:rsidRDefault="00E7351E">
      <w:pPr>
        <w:ind w:left="9420"/>
        <w:rPr>
          <w:color w:val="FF0000"/>
          <w:sz w:val="20"/>
          <w:szCs w:val="20"/>
        </w:rPr>
      </w:pPr>
      <w:r w:rsidRPr="006351CA">
        <w:rPr>
          <w:rFonts w:ascii="Calibri" w:eastAsia="Calibri" w:hAnsi="Calibri" w:cs="Calibri"/>
          <w:color w:val="FF0000"/>
          <w:sz w:val="19"/>
          <w:szCs w:val="19"/>
        </w:rPr>
        <w:t>16</w:t>
      </w:r>
    </w:p>
    <w:p w:rsidR="00FE5325" w:rsidRPr="006351CA" w:rsidRDefault="00FE5325">
      <w:pPr>
        <w:rPr>
          <w:color w:val="FF0000"/>
        </w:rPr>
        <w:sectPr w:rsidR="00FE5325" w:rsidRPr="006351CA">
          <w:type w:val="continuous"/>
          <w:pgSz w:w="11900" w:h="16838"/>
          <w:pgMar w:top="710" w:right="846" w:bottom="151" w:left="1440" w:header="0" w:footer="0" w:gutter="0"/>
          <w:cols w:space="720" w:equalWidth="0">
            <w:col w:w="9620"/>
          </w:cols>
        </w:sectPr>
      </w:pPr>
    </w:p>
    <w:tbl>
      <w:tblPr>
        <w:tblW w:w="0" w:type="auto"/>
        <w:tblInd w:w="950" w:type="dxa"/>
        <w:tblLayout w:type="fixed"/>
        <w:tblCellMar>
          <w:left w:w="0" w:type="dxa"/>
          <w:right w:w="0" w:type="dxa"/>
        </w:tblCellMar>
        <w:tblLook w:val="04A0" w:firstRow="1" w:lastRow="0" w:firstColumn="1" w:lastColumn="0" w:noHBand="0" w:noVBand="1"/>
      </w:tblPr>
      <w:tblGrid>
        <w:gridCol w:w="1960"/>
        <w:gridCol w:w="4380"/>
        <w:gridCol w:w="1720"/>
        <w:gridCol w:w="30"/>
      </w:tblGrid>
      <w:tr w:rsidR="00FE5325" w:rsidRPr="00DD501F">
        <w:trPr>
          <w:trHeight w:val="285"/>
        </w:trPr>
        <w:tc>
          <w:tcPr>
            <w:tcW w:w="1960" w:type="dxa"/>
            <w:tcBorders>
              <w:top w:val="single" w:sz="8" w:space="0" w:color="auto"/>
              <w:left w:val="single" w:sz="8" w:space="0" w:color="auto"/>
              <w:right w:val="single" w:sz="8" w:space="0" w:color="auto"/>
            </w:tcBorders>
            <w:vAlign w:val="bottom"/>
          </w:tcPr>
          <w:p w:rsidR="00FE5325" w:rsidRPr="00DD501F" w:rsidRDefault="00FE5325">
            <w:pPr>
              <w:rPr>
                <w:sz w:val="24"/>
                <w:szCs w:val="24"/>
              </w:rPr>
            </w:pPr>
          </w:p>
        </w:tc>
        <w:tc>
          <w:tcPr>
            <w:tcW w:w="4380" w:type="dxa"/>
            <w:tcBorders>
              <w:top w:val="single" w:sz="8" w:space="0" w:color="auto"/>
            </w:tcBorders>
            <w:vAlign w:val="bottom"/>
          </w:tcPr>
          <w:p w:rsidR="00FE5325" w:rsidRPr="00DD501F" w:rsidRDefault="007F5A85">
            <w:pPr>
              <w:ind w:left="100"/>
              <w:rPr>
                <w:sz w:val="20"/>
                <w:szCs w:val="20"/>
              </w:rPr>
            </w:pPr>
            <w:r>
              <w:rPr>
                <w:rFonts w:eastAsia="Times New Roman"/>
                <w:b/>
                <w:bCs/>
                <w:sz w:val="24"/>
                <w:szCs w:val="24"/>
              </w:rPr>
              <w:t>1. Математика</w:t>
            </w:r>
          </w:p>
        </w:tc>
        <w:tc>
          <w:tcPr>
            <w:tcW w:w="1720" w:type="dxa"/>
            <w:tcBorders>
              <w:top w:val="single" w:sz="8" w:space="0" w:color="auto"/>
              <w:right w:val="single" w:sz="8" w:space="0" w:color="auto"/>
            </w:tcBorders>
            <w:vAlign w:val="bottom"/>
          </w:tcPr>
          <w:p w:rsidR="00FE5325" w:rsidRPr="00DD501F" w:rsidRDefault="00FE5325">
            <w:pPr>
              <w:rPr>
                <w:sz w:val="24"/>
                <w:szCs w:val="24"/>
              </w:rPr>
            </w:pPr>
          </w:p>
        </w:tc>
        <w:tc>
          <w:tcPr>
            <w:tcW w:w="0" w:type="dxa"/>
            <w:vAlign w:val="bottom"/>
          </w:tcPr>
          <w:p w:rsidR="00FE5325" w:rsidRPr="00DD501F" w:rsidRDefault="00FE5325">
            <w:pPr>
              <w:rPr>
                <w:sz w:val="1"/>
                <w:szCs w:val="1"/>
              </w:rPr>
            </w:pPr>
          </w:p>
        </w:tc>
      </w:tr>
      <w:tr w:rsidR="00FE5325" w:rsidRPr="00DD501F">
        <w:trPr>
          <w:trHeight w:val="31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08.40 – 09.05</w:t>
            </w:r>
          </w:p>
        </w:tc>
        <w:tc>
          <w:tcPr>
            <w:tcW w:w="0" w:type="dxa"/>
            <w:vAlign w:val="bottom"/>
          </w:tcPr>
          <w:p w:rsidR="00FE5325" w:rsidRPr="00DD501F" w:rsidRDefault="00FE5325">
            <w:pPr>
              <w:rPr>
                <w:sz w:val="1"/>
                <w:szCs w:val="1"/>
              </w:rPr>
            </w:pP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1720" w:type="dxa"/>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09.15 – 09.40</w:t>
            </w: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Среда</w:t>
            </w:r>
          </w:p>
        </w:tc>
        <w:tc>
          <w:tcPr>
            <w:tcW w:w="4380" w:type="dxa"/>
            <w:vAlign w:val="bottom"/>
          </w:tcPr>
          <w:p w:rsidR="00FE5325" w:rsidRPr="00DD501F" w:rsidRDefault="00E7351E">
            <w:pPr>
              <w:ind w:left="100"/>
              <w:rPr>
                <w:sz w:val="20"/>
                <w:szCs w:val="20"/>
              </w:rPr>
            </w:pPr>
            <w:r w:rsidRPr="00DD501F">
              <w:rPr>
                <w:rFonts w:eastAsia="Times New Roman"/>
                <w:b/>
                <w:bCs/>
                <w:sz w:val="24"/>
                <w:szCs w:val="24"/>
              </w:rPr>
              <w:t>2. Физическое воспитание (плавание)</w:t>
            </w:r>
            <w:r w:rsidR="007F5A85">
              <w:rPr>
                <w:rFonts w:eastAsia="Times New Roman"/>
                <w:b/>
                <w:bCs/>
                <w:sz w:val="24"/>
                <w:szCs w:val="24"/>
              </w:rPr>
              <w:t>/ ОБЖ</w:t>
            </w:r>
          </w:p>
        </w:tc>
        <w:tc>
          <w:tcPr>
            <w:tcW w:w="1720" w:type="dxa"/>
            <w:tcBorders>
              <w:right w:val="single" w:sz="8" w:space="0" w:color="auto"/>
            </w:tcBorders>
            <w:vAlign w:val="bottom"/>
          </w:tcPr>
          <w:p w:rsidR="00FE5325" w:rsidRPr="00DD501F" w:rsidRDefault="00FE5325">
            <w:pPr>
              <w:rPr>
                <w:sz w:val="24"/>
                <w:szCs w:val="24"/>
              </w:rPr>
            </w:pPr>
          </w:p>
        </w:tc>
        <w:tc>
          <w:tcPr>
            <w:tcW w:w="0" w:type="dxa"/>
            <w:vAlign w:val="bottom"/>
          </w:tcPr>
          <w:p w:rsidR="00FE5325" w:rsidRPr="00DD501F" w:rsidRDefault="00FE5325">
            <w:pPr>
              <w:rPr>
                <w:sz w:val="1"/>
                <w:szCs w:val="1"/>
              </w:rPr>
            </w:pPr>
          </w:p>
        </w:tc>
      </w:tr>
      <w:tr w:rsidR="00FE5325" w:rsidRPr="00DD501F">
        <w:trPr>
          <w:trHeight w:val="314"/>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10.10 – 10.40</w:t>
            </w:r>
          </w:p>
        </w:tc>
        <w:tc>
          <w:tcPr>
            <w:tcW w:w="0" w:type="dxa"/>
            <w:vAlign w:val="bottom"/>
          </w:tcPr>
          <w:p w:rsidR="00FE5325" w:rsidRPr="00DD501F" w:rsidRDefault="00FE5325">
            <w:pPr>
              <w:rPr>
                <w:sz w:val="1"/>
                <w:szCs w:val="1"/>
              </w:rPr>
            </w:pPr>
          </w:p>
        </w:tc>
      </w:tr>
      <w:tr w:rsidR="00FE5325" w:rsidRPr="00DD501F">
        <w:trPr>
          <w:trHeight w:val="31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11.50 – 12.20</w:t>
            </w: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b/>
                <w:bCs/>
                <w:sz w:val="24"/>
                <w:szCs w:val="24"/>
              </w:rPr>
              <w:t>3. Художественная литература</w:t>
            </w:r>
          </w:p>
        </w:tc>
        <w:tc>
          <w:tcPr>
            <w:tcW w:w="1720" w:type="dxa"/>
            <w:tcBorders>
              <w:right w:val="single" w:sz="8" w:space="0" w:color="auto"/>
            </w:tcBorders>
            <w:vAlign w:val="bottom"/>
          </w:tcPr>
          <w:p w:rsidR="00FE5325" w:rsidRPr="00DD501F" w:rsidRDefault="00E7351E">
            <w:pPr>
              <w:ind w:left="200"/>
              <w:rPr>
                <w:sz w:val="20"/>
                <w:szCs w:val="20"/>
              </w:rPr>
            </w:pPr>
            <w:r w:rsidRPr="00DD501F">
              <w:rPr>
                <w:rFonts w:eastAsia="Times New Roman"/>
                <w:b/>
                <w:bCs/>
                <w:sz w:val="24"/>
                <w:szCs w:val="24"/>
              </w:rPr>
              <w:t>15.15 – 15.45</w:t>
            </w:r>
          </w:p>
        </w:tc>
        <w:tc>
          <w:tcPr>
            <w:tcW w:w="0" w:type="dxa"/>
            <w:vAlign w:val="bottom"/>
          </w:tcPr>
          <w:p w:rsidR="00FE5325" w:rsidRPr="00DD501F" w:rsidRDefault="00FE5325">
            <w:pPr>
              <w:rPr>
                <w:sz w:val="1"/>
                <w:szCs w:val="1"/>
              </w:rPr>
            </w:pP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4380" w:type="dxa"/>
            <w:tcBorders>
              <w:bottom w:val="single" w:sz="8" w:space="0" w:color="auto"/>
            </w:tcBorders>
            <w:vAlign w:val="bottom"/>
          </w:tcPr>
          <w:p w:rsidR="00FE5325" w:rsidRPr="00DD501F" w:rsidRDefault="00FE5325">
            <w:pPr>
              <w:rPr>
                <w:sz w:val="3"/>
                <w:szCs w:val="3"/>
              </w:rPr>
            </w:pPr>
          </w:p>
        </w:tc>
        <w:tc>
          <w:tcPr>
            <w:tcW w:w="1720" w:type="dxa"/>
            <w:tcBorders>
              <w:bottom w:val="single" w:sz="8" w:space="0" w:color="auto"/>
              <w:right w:val="single" w:sz="8" w:space="0" w:color="auto"/>
            </w:tcBorders>
            <w:vAlign w:val="bottom"/>
          </w:tcPr>
          <w:p w:rsidR="00FE5325" w:rsidRPr="00DD501F" w:rsidRDefault="00FE5325">
            <w:pPr>
              <w:rPr>
                <w:sz w:val="3"/>
                <w:szCs w:val="3"/>
              </w:rPr>
            </w:pPr>
          </w:p>
        </w:tc>
        <w:tc>
          <w:tcPr>
            <w:tcW w:w="0" w:type="dxa"/>
            <w:vAlign w:val="bottom"/>
          </w:tcPr>
          <w:p w:rsidR="00FE5325" w:rsidRPr="00DD501F" w:rsidRDefault="00FE5325">
            <w:pPr>
              <w:rPr>
                <w:sz w:val="1"/>
                <w:szCs w:val="1"/>
              </w:rPr>
            </w:pPr>
          </w:p>
        </w:tc>
      </w:tr>
      <w:tr w:rsidR="00FE5325" w:rsidRPr="00DD501F">
        <w:trPr>
          <w:trHeight w:val="263"/>
        </w:trPr>
        <w:tc>
          <w:tcPr>
            <w:tcW w:w="1960" w:type="dxa"/>
            <w:tcBorders>
              <w:left w:val="single" w:sz="8" w:space="0" w:color="auto"/>
              <w:right w:val="single" w:sz="8" w:space="0" w:color="auto"/>
            </w:tcBorders>
            <w:vAlign w:val="bottom"/>
          </w:tcPr>
          <w:p w:rsidR="00FE5325" w:rsidRPr="00DD501F" w:rsidRDefault="00FE5325"/>
        </w:tc>
        <w:tc>
          <w:tcPr>
            <w:tcW w:w="4380" w:type="dxa"/>
            <w:vAlign w:val="bottom"/>
          </w:tcPr>
          <w:p w:rsidR="00FE5325" w:rsidRPr="00DD501F" w:rsidRDefault="00E7351E">
            <w:pPr>
              <w:spacing w:line="263" w:lineRule="exact"/>
              <w:ind w:left="100"/>
              <w:rPr>
                <w:sz w:val="20"/>
                <w:szCs w:val="20"/>
              </w:rPr>
            </w:pPr>
            <w:r w:rsidRPr="00DD501F">
              <w:rPr>
                <w:rFonts w:eastAsia="Times New Roman"/>
                <w:b/>
                <w:bCs/>
                <w:sz w:val="24"/>
                <w:szCs w:val="24"/>
              </w:rPr>
              <w:t>1-2.Развитие речи / Рисование</w:t>
            </w:r>
          </w:p>
        </w:tc>
        <w:tc>
          <w:tcPr>
            <w:tcW w:w="1720" w:type="dxa"/>
            <w:tcBorders>
              <w:right w:val="single" w:sz="8" w:space="0" w:color="auto"/>
            </w:tcBorders>
            <w:vAlign w:val="bottom"/>
          </w:tcPr>
          <w:p w:rsidR="00FE5325" w:rsidRPr="00DD501F" w:rsidRDefault="00FE5325"/>
        </w:tc>
        <w:tc>
          <w:tcPr>
            <w:tcW w:w="0" w:type="dxa"/>
            <w:vAlign w:val="bottom"/>
          </w:tcPr>
          <w:p w:rsidR="00FE5325" w:rsidRPr="00DD501F" w:rsidRDefault="00FE5325">
            <w:pPr>
              <w:rPr>
                <w:sz w:val="1"/>
                <w:szCs w:val="1"/>
              </w:rPr>
            </w:pPr>
          </w:p>
        </w:tc>
      </w:tr>
      <w:tr w:rsidR="00FE5325" w:rsidRPr="00DD501F">
        <w:trPr>
          <w:trHeight w:val="314"/>
        </w:trPr>
        <w:tc>
          <w:tcPr>
            <w:tcW w:w="1960" w:type="dxa"/>
            <w:vMerge w:val="restart"/>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Четверг</w:t>
            </w:r>
          </w:p>
        </w:tc>
        <w:tc>
          <w:tcPr>
            <w:tcW w:w="4380" w:type="dxa"/>
            <w:vAlign w:val="bottom"/>
          </w:tcPr>
          <w:p w:rsidR="00FE5325" w:rsidRPr="00DD501F" w:rsidRDefault="00E7351E">
            <w:pPr>
              <w:ind w:left="10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09.50 – 10.20</w:t>
            </w:r>
          </w:p>
        </w:tc>
        <w:tc>
          <w:tcPr>
            <w:tcW w:w="0" w:type="dxa"/>
            <w:vAlign w:val="bottom"/>
          </w:tcPr>
          <w:p w:rsidR="00FE5325" w:rsidRPr="00DD501F" w:rsidRDefault="00FE5325">
            <w:pPr>
              <w:rPr>
                <w:sz w:val="1"/>
                <w:szCs w:val="1"/>
              </w:rPr>
            </w:pPr>
          </w:p>
        </w:tc>
      </w:tr>
      <w:tr w:rsidR="00FE5325" w:rsidRPr="00DD501F">
        <w:trPr>
          <w:trHeight w:val="163"/>
        </w:trPr>
        <w:tc>
          <w:tcPr>
            <w:tcW w:w="1960" w:type="dxa"/>
            <w:vMerge/>
            <w:tcBorders>
              <w:left w:val="single" w:sz="8" w:space="0" w:color="auto"/>
              <w:right w:val="single" w:sz="8" w:space="0" w:color="auto"/>
            </w:tcBorders>
            <w:vAlign w:val="bottom"/>
          </w:tcPr>
          <w:p w:rsidR="00FE5325" w:rsidRPr="00DD501F" w:rsidRDefault="00FE5325">
            <w:pPr>
              <w:rPr>
                <w:sz w:val="14"/>
                <w:szCs w:val="14"/>
              </w:rPr>
            </w:pPr>
          </w:p>
        </w:tc>
        <w:tc>
          <w:tcPr>
            <w:tcW w:w="4380" w:type="dxa"/>
            <w:vMerge w:val="restart"/>
            <w:vAlign w:val="bottom"/>
          </w:tcPr>
          <w:p w:rsidR="00FE5325" w:rsidRPr="00DD501F" w:rsidRDefault="00E7351E">
            <w:pPr>
              <w:ind w:left="100"/>
              <w:rPr>
                <w:sz w:val="20"/>
                <w:szCs w:val="20"/>
              </w:rPr>
            </w:pPr>
            <w:r w:rsidRPr="00DD501F">
              <w:rPr>
                <w:rFonts w:eastAsia="Times New Roman"/>
                <w:sz w:val="24"/>
                <w:szCs w:val="24"/>
              </w:rPr>
              <w:t>2 подгруппа</w:t>
            </w:r>
          </w:p>
        </w:tc>
        <w:tc>
          <w:tcPr>
            <w:tcW w:w="1720" w:type="dxa"/>
            <w:vMerge w:val="restart"/>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10.30 – 11.00</w:t>
            </w:r>
          </w:p>
        </w:tc>
        <w:tc>
          <w:tcPr>
            <w:tcW w:w="0" w:type="dxa"/>
            <w:vAlign w:val="bottom"/>
          </w:tcPr>
          <w:p w:rsidR="00FE5325" w:rsidRPr="00DD501F" w:rsidRDefault="00FE5325">
            <w:pPr>
              <w:rPr>
                <w:sz w:val="1"/>
                <w:szCs w:val="1"/>
              </w:rPr>
            </w:pPr>
          </w:p>
        </w:tc>
      </w:tr>
      <w:tr w:rsidR="00FE5325" w:rsidRPr="00DD501F">
        <w:trPr>
          <w:trHeight w:val="154"/>
        </w:trPr>
        <w:tc>
          <w:tcPr>
            <w:tcW w:w="1960" w:type="dxa"/>
            <w:tcBorders>
              <w:left w:val="single" w:sz="8" w:space="0" w:color="auto"/>
              <w:right w:val="single" w:sz="8" w:space="0" w:color="auto"/>
            </w:tcBorders>
            <w:vAlign w:val="bottom"/>
          </w:tcPr>
          <w:p w:rsidR="00FE5325" w:rsidRPr="00DD501F" w:rsidRDefault="00FE5325">
            <w:pPr>
              <w:rPr>
                <w:sz w:val="13"/>
                <w:szCs w:val="13"/>
              </w:rPr>
            </w:pPr>
          </w:p>
        </w:tc>
        <w:tc>
          <w:tcPr>
            <w:tcW w:w="4380" w:type="dxa"/>
            <w:vMerge/>
            <w:vAlign w:val="bottom"/>
          </w:tcPr>
          <w:p w:rsidR="00FE5325" w:rsidRPr="00DD501F" w:rsidRDefault="00FE5325">
            <w:pPr>
              <w:rPr>
                <w:sz w:val="13"/>
                <w:szCs w:val="13"/>
              </w:rPr>
            </w:pPr>
          </w:p>
        </w:tc>
        <w:tc>
          <w:tcPr>
            <w:tcW w:w="1720" w:type="dxa"/>
            <w:vMerge/>
            <w:tcBorders>
              <w:right w:val="single" w:sz="8" w:space="0" w:color="auto"/>
            </w:tcBorders>
            <w:vAlign w:val="bottom"/>
          </w:tcPr>
          <w:p w:rsidR="00FE5325" w:rsidRPr="00DD501F" w:rsidRDefault="00FE5325">
            <w:pPr>
              <w:rPr>
                <w:sz w:val="13"/>
                <w:szCs w:val="13"/>
              </w:rPr>
            </w:pP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b/>
                <w:bCs/>
                <w:sz w:val="24"/>
                <w:szCs w:val="24"/>
              </w:rPr>
              <w:t>3. Ознакомление с окружающим</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15.15 – 15.45</w:t>
            </w:r>
          </w:p>
        </w:tc>
        <w:tc>
          <w:tcPr>
            <w:tcW w:w="0" w:type="dxa"/>
            <w:vAlign w:val="bottom"/>
          </w:tcPr>
          <w:p w:rsidR="00FE5325" w:rsidRPr="00DD501F" w:rsidRDefault="00FE5325">
            <w:pPr>
              <w:rPr>
                <w:sz w:val="1"/>
                <w:szCs w:val="1"/>
              </w:rPr>
            </w:pPr>
          </w:p>
        </w:tc>
      </w:tr>
      <w:tr w:rsidR="00FE5325" w:rsidRPr="00DD501F">
        <w:trPr>
          <w:trHeight w:val="44"/>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3"/>
                <w:szCs w:val="3"/>
              </w:rPr>
            </w:pPr>
          </w:p>
        </w:tc>
        <w:tc>
          <w:tcPr>
            <w:tcW w:w="6100" w:type="dxa"/>
            <w:gridSpan w:val="2"/>
            <w:tcBorders>
              <w:bottom w:val="single" w:sz="8" w:space="0" w:color="auto"/>
              <w:right w:val="single" w:sz="8" w:space="0" w:color="auto"/>
            </w:tcBorders>
            <w:vAlign w:val="bottom"/>
          </w:tcPr>
          <w:p w:rsidR="00FE5325" w:rsidRPr="00DD501F" w:rsidRDefault="00FE5325">
            <w:pPr>
              <w:rPr>
                <w:sz w:val="3"/>
                <w:szCs w:val="3"/>
              </w:rPr>
            </w:pPr>
          </w:p>
        </w:tc>
        <w:tc>
          <w:tcPr>
            <w:tcW w:w="0" w:type="dxa"/>
            <w:vAlign w:val="bottom"/>
          </w:tcPr>
          <w:p w:rsidR="00FE5325" w:rsidRPr="00DD501F" w:rsidRDefault="00FE5325">
            <w:pPr>
              <w:rPr>
                <w:sz w:val="1"/>
                <w:szCs w:val="1"/>
              </w:rPr>
            </w:pPr>
          </w:p>
        </w:tc>
      </w:tr>
      <w:tr w:rsidR="00FE5325" w:rsidRPr="00DD501F">
        <w:trPr>
          <w:trHeight w:val="337"/>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6100" w:type="dxa"/>
            <w:gridSpan w:val="2"/>
            <w:tcBorders>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1-2.Физическое воспитание (плавание) / ОБЖ</w:t>
            </w:r>
          </w:p>
        </w:tc>
        <w:tc>
          <w:tcPr>
            <w:tcW w:w="0" w:type="dxa"/>
            <w:vAlign w:val="bottom"/>
          </w:tcPr>
          <w:p w:rsidR="00FE5325" w:rsidRPr="00DD501F" w:rsidRDefault="00FE5325">
            <w:pPr>
              <w:rPr>
                <w:sz w:val="1"/>
                <w:szCs w:val="1"/>
              </w:rPr>
            </w:pPr>
          </w:p>
        </w:tc>
      </w:tr>
      <w:tr w:rsidR="00FE5325" w:rsidRPr="00DD501F">
        <w:trPr>
          <w:trHeight w:val="312"/>
        </w:trPr>
        <w:tc>
          <w:tcPr>
            <w:tcW w:w="1960" w:type="dxa"/>
            <w:vMerge w:val="restart"/>
            <w:tcBorders>
              <w:left w:val="single" w:sz="8" w:space="0" w:color="auto"/>
              <w:right w:val="single" w:sz="8" w:space="0" w:color="auto"/>
            </w:tcBorders>
            <w:vAlign w:val="bottom"/>
          </w:tcPr>
          <w:p w:rsidR="00FE5325" w:rsidRPr="00DD501F" w:rsidRDefault="00E7351E">
            <w:pPr>
              <w:ind w:left="100"/>
              <w:rPr>
                <w:sz w:val="20"/>
                <w:szCs w:val="20"/>
              </w:rPr>
            </w:pPr>
            <w:r w:rsidRPr="00DD501F">
              <w:rPr>
                <w:rFonts w:eastAsia="Times New Roman"/>
                <w:b/>
                <w:bCs/>
                <w:sz w:val="24"/>
                <w:szCs w:val="24"/>
              </w:rPr>
              <w:t>Пятница</w:t>
            </w:r>
          </w:p>
        </w:tc>
        <w:tc>
          <w:tcPr>
            <w:tcW w:w="4380" w:type="dxa"/>
            <w:vAlign w:val="bottom"/>
          </w:tcPr>
          <w:p w:rsidR="00FE5325" w:rsidRPr="00DD501F" w:rsidRDefault="00E7351E">
            <w:pPr>
              <w:ind w:left="460"/>
              <w:rPr>
                <w:sz w:val="20"/>
                <w:szCs w:val="20"/>
              </w:rPr>
            </w:pPr>
            <w:r w:rsidRPr="00DD501F">
              <w:rPr>
                <w:rFonts w:eastAsia="Times New Roman"/>
                <w:sz w:val="24"/>
                <w:szCs w:val="24"/>
              </w:rPr>
              <w:t>1 подгруппа</w:t>
            </w:r>
          </w:p>
        </w:tc>
        <w:tc>
          <w:tcPr>
            <w:tcW w:w="1720" w:type="dxa"/>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08.40 – 09.10</w:t>
            </w:r>
          </w:p>
        </w:tc>
        <w:tc>
          <w:tcPr>
            <w:tcW w:w="0" w:type="dxa"/>
            <w:vAlign w:val="bottom"/>
          </w:tcPr>
          <w:p w:rsidR="00FE5325" w:rsidRPr="00DD501F" w:rsidRDefault="00FE5325">
            <w:pPr>
              <w:rPr>
                <w:sz w:val="1"/>
                <w:szCs w:val="1"/>
              </w:rPr>
            </w:pPr>
          </w:p>
        </w:tc>
      </w:tr>
      <w:tr w:rsidR="00FE5325" w:rsidRPr="00DD501F">
        <w:trPr>
          <w:trHeight w:val="163"/>
        </w:trPr>
        <w:tc>
          <w:tcPr>
            <w:tcW w:w="1960" w:type="dxa"/>
            <w:vMerge/>
            <w:tcBorders>
              <w:left w:val="single" w:sz="8" w:space="0" w:color="auto"/>
              <w:right w:val="single" w:sz="8" w:space="0" w:color="auto"/>
            </w:tcBorders>
            <w:vAlign w:val="bottom"/>
          </w:tcPr>
          <w:p w:rsidR="00FE5325" w:rsidRPr="00DD501F" w:rsidRDefault="00FE5325">
            <w:pPr>
              <w:rPr>
                <w:sz w:val="14"/>
                <w:szCs w:val="14"/>
              </w:rPr>
            </w:pPr>
          </w:p>
        </w:tc>
        <w:tc>
          <w:tcPr>
            <w:tcW w:w="4380" w:type="dxa"/>
            <w:vMerge w:val="restart"/>
            <w:vAlign w:val="bottom"/>
          </w:tcPr>
          <w:p w:rsidR="00FE5325" w:rsidRPr="00DD501F" w:rsidRDefault="00E7351E">
            <w:pPr>
              <w:ind w:left="460"/>
              <w:rPr>
                <w:sz w:val="20"/>
                <w:szCs w:val="20"/>
              </w:rPr>
            </w:pPr>
            <w:r w:rsidRPr="00DD501F">
              <w:rPr>
                <w:rFonts w:eastAsia="Times New Roman"/>
                <w:sz w:val="24"/>
                <w:szCs w:val="24"/>
              </w:rPr>
              <w:t>2 подгруппа</w:t>
            </w:r>
          </w:p>
        </w:tc>
        <w:tc>
          <w:tcPr>
            <w:tcW w:w="1720" w:type="dxa"/>
            <w:vMerge w:val="restart"/>
            <w:tcBorders>
              <w:right w:val="single" w:sz="8" w:space="0" w:color="auto"/>
            </w:tcBorders>
            <w:vAlign w:val="bottom"/>
          </w:tcPr>
          <w:p w:rsidR="00FE5325" w:rsidRPr="00DD501F" w:rsidRDefault="00E7351E">
            <w:pPr>
              <w:ind w:left="280"/>
              <w:rPr>
                <w:sz w:val="20"/>
                <w:szCs w:val="20"/>
              </w:rPr>
            </w:pPr>
            <w:r w:rsidRPr="00DD501F">
              <w:rPr>
                <w:rFonts w:eastAsia="Times New Roman"/>
                <w:b/>
                <w:bCs/>
                <w:sz w:val="24"/>
                <w:szCs w:val="24"/>
              </w:rPr>
              <w:t>09.20 – 09.50</w:t>
            </w:r>
          </w:p>
        </w:tc>
        <w:tc>
          <w:tcPr>
            <w:tcW w:w="0" w:type="dxa"/>
            <w:vAlign w:val="bottom"/>
          </w:tcPr>
          <w:p w:rsidR="00FE5325" w:rsidRPr="00DD501F" w:rsidRDefault="00FE5325">
            <w:pPr>
              <w:rPr>
                <w:sz w:val="1"/>
                <w:szCs w:val="1"/>
              </w:rPr>
            </w:pPr>
          </w:p>
        </w:tc>
      </w:tr>
      <w:tr w:rsidR="00FE5325" w:rsidRPr="00DD501F">
        <w:trPr>
          <w:trHeight w:val="154"/>
        </w:trPr>
        <w:tc>
          <w:tcPr>
            <w:tcW w:w="1960" w:type="dxa"/>
            <w:tcBorders>
              <w:left w:val="single" w:sz="8" w:space="0" w:color="auto"/>
              <w:right w:val="single" w:sz="8" w:space="0" w:color="auto"/>
            </w:tcBorders>
            <w:vAlign w:val="bottom"/>
          </w:tcPr>
          <w:p w:rsidR="00FE5325" w:rsidRPr="00DD501F" w:rsidRDefault="00FE5325">
            <w:pPr>
              <w:rPr>
                <w:sz w:val="13"/>
                <w:szCs w:val="13"/>
              </w:rPr>
            </w:pPr>
          </w:p>
        </w:tc>
        <w:tc>
          <w:tcPr>
            <w:tcW w:w="4380" w:type="dxa"/>
            <w:vMerge/>
            <w:vAlign w:val="bottom"/>
          </w:tcPr>
          <w:p w:rsidR="00FE5325" w:rsidRPr="00DD501F" w:rsidRDefault="00FE5325">
            <w:pPr>
              <w:rPr>
                <w:sz w:val="13"/>
                <w:szCs w:val="13"/>
              </w:rPr>
            </w:pPr>
          </w:p>
        </w:tc>
        <w:tc>
          <w:tcPr>
            <w:tcW w:w="1720" w:type="dxa"/>
            <w:vMerge/>
            <w:tcBorders>
              <w:right w:val="single" w:sz="8" w:space="0" w:color="auto"/>
            </w:tcBorders>
            <w:vAlign w:val="bottom"/>
          </w:tcPr>
          <w:p w:rsidR="00FE5325" w:rsidRPr="00DD501F" w:rsidRDefault="00FE5325">
            <w:pPr>
              <w:rPr>
                <w:sz w:val="13"/>
                <w:szCs w:val="13"/>
              </w:rPr>
            </w:pPr>
          </w:p>
        </w:tc>
        <w:tc>
          <w:tcPr>
            <w:tcW w:w="0" w:type="dxa"/>
            <w:vAlign w:val="bottom"/>
          </w:tcPr>
          <w:p w:rsidR="00FE5325" w:rsidRPr="00DD501F" w:rsidRDefault="00FE5325">
            <w:pPr>
              <w:rPr>
                <w:sz w:val="1"/>
                <w:szCs w:val="1"/>
              </w:rPr>
            </w:pPr>
          </w:p>
        </w:tc>
      </w:tr>
      <w:tr w:rsidR="00FE5325" w:rsidRPr="00DD501F">
        <w:trPr>
          <w:trHeight w:val="322"/>
        </w:trPr>
        <w:tc>
          <w:tcPr>
            <w:tcW w:w="1960" w:type="dxa"/>
            <w:tcBorders>
              <w:left w:val="single" w:sz="8" w:space="0" w:color="auto"/>
              <w:right w:val="single" w:sz="8" w:space="0" w:color="auto"/>
            </w:tcBorders>
            <w:vAlign w:val="bottom"/>
          </w:tcPr>
          <w:p w:rsidR="00FE5325" w:rsidRPr="00DD501F" w:rsidRDefault="00FE5325">
            <w:pPr>
              <w:rPr>
                <w:sz w:val="24"/>
                <w:szCs w:val="24"/>
              </w:rPr>
            </w:pPr>
          </w:p>
        </w:tc>
        <w:tc>
          <w:tcPr>
            <w:tcW w:w="4380" w:type="dxa"/>
            <w:vAlign w:val="bottom"/>
          </w:tcPr>
          <w:p w:rsidR="00FE5325" w:rsidRPr="00DD501F" w:rsidRDefault="00E7351E">
            <w:pPr>
              <w:ind w:left="100"/>
              <w:rPr>
                <w:sz w:val="20"/>
                <w:szCs w:val="20"/>
              </w:rPr>
            </w:pPr>
            <w:r w:rsidRPr="00DD501F">
              <w:rPr>
                <w:rFonts w:eastAsia="Times New Roman"/>
                <w:b/>
                <w:bCs/>
                <w:sz w:val="24"/>
                <w:szCs w:val="24"/>
              </w:rPr>
              <w:t>3. Музыкальное воспитание</w:t>
            </w:r>
          </w:p>
        </w:tc>
        <w:tc>
          <w:tcPr>
            <w:tcW w:w="1720" w:type="dxa"/>
            <w:tcBorders>
              <w:right w:val="single" w:sz="8" w:space="0" w:color="auto"/>
            </w:tcBorders>
            <w:vAlign w:val="bottom"/>
          </w:tcPr>
          <w:p w:rsidR="00FE5325" w:rsidRPr="00DD501F" w:rsidRDefault="00E7351E">
            <w:pPr>
              <w:ind w:left="220"/>
              <w:rPr>
                <w:sz w:val="20"/>
                <w:szCs w:val="20"/>
              </w:rPr>
            </w:pPr>
            <w:r w:rsidRPr="00DD501F">
              <w:rPr>
                <w:rFonts w:eastAsia="Times New Roman"/>
                <w:b/>
                <w:bCs/>
                <w:sz w:val="24"/>
                <w:szCs w:val="24"/>
              </w:rPr>
              <w:t>10.10 – 10.40</w:t>
            </w:r>
          </w:p>
        </w:tc>
        <w:tc>
          <w:tcPr>
            <w:tcW w:w="0" w:type="dxa"/>
            <w:vAlign w:val="bottom"/>
          </w:tcPr>
          <w:p w:rsidR="00FE5325" w:rsidRPr="00DD501F" w:rsidRDefault="00FE5325">
            <w:pPr>
              <w:rPr>
                <w:sz w:val="1"/>
                <w:szCs w:val="1"/>
              </w:rPr>
            </w:pPr>
          </w:p>
        </w:tc>
      </w:tr>
      <w:tr w:rsidR="00FE5325" w:rsidRPr="00DD501F">
        <w:trPr>
          <w:trHeight w:val="118"/>
        </w:trPr>
        <w:tc>
          <w:tcPr>
            <w:tcW w:w="1960" w:type="dxa"/>
            <w:tcBorders>
              <w:left w:val="single" w:sz="8" w:space="0" w:color="auto"/>
              <w:bottom w:val="single" w:sz="8" w:space="0" w:color="auto"/>
              <w:right w:val="single" w:sz="8" w:space="0" w:color="auto"/>
            </w:tcBorders>
            <w:vAlign w:val="bottom"/>
          </w:tcPr>
          <w:p w:rsidR="00FE5325" w:rsidRPr="00DD501F" w:rsidRDefault="00FE5325">
            <w:pPr>
              <w:rPr>
                <w:sz w:val="10"/>
                <w:szCs w:val="10"/>
              </w:rPr>
            </w:pPr>
          </w:p>
        </w:tc>
        <w:tc>
          <w:tcPr>
            <w:tcW w:w="4380" w:type="dxa"/>
            <w:tcBorders>
              <w:bottom w:val="single" w:sz="8" w:space="0" w:color="auto"/>
            </w:tcBorders>
            <w:vAlign w:val="bottom"/>
          </w:tcPr>
          <w:p w:rsidR="00FE5325" w:rsidRPr="00DD501F" w:rsidRDefault="00FE5325">
            <w:pPr>
              <w:rPr>
                <w:sz w:val="10"/>
                <w:szCs w:val="10"/>
              </w:rPr>
            </w:pPr>
          </w:p>
        </w:tc>
        <w:tc>
          <w:tcPr>
            <w:tcW w:w="1720" w:type="dxa"/>
            <w:tcBorders>
              <w:bottom w:val="single" w:sz="8" w:space="0" w:color="auto"/>
              <w:right w:val="single" w:sz="8" w:space="0" w:color="auto"/>
            </w:tcBorders>
            <w:vAlign w:val="bottom"/>
          </w:tcPr>
          <w:p w:rsidR="00FE5325" w:rsidRPr="00DD501F" w:rsidRDefault="00FE5325">
            <w:pPr>
              <w:rPr>
                <w:sz w:val="10"/>
                <w:szCs w:val="10"/>
              </w:rPr>
            </w:pPr>
          </w:p>
        </w:tc>
        <w:tc>
          <w:tcPr>
            <w:tcW w:w="0" w:type="dxa"/>
            <w:vAlign w:val="bottom"/>
          </w:tcPr>
          <w:p w:rsidR="00FE5325" w:rsidRPr="00DD501F" w:rsidRDefault="00FE5325">
            <w:pPr>
              <w:rPr>
                <w:sz w:val="1"/>
                <w:szCs w:val="1"/>
              </w:rPr>
            </w:pPr>
          </w:p>
        </w:tc>
      </w:tr>
    </w:tbl>
    <w:p w:rsidR="00FE5325" w:rsidRDefault="00FE5325">
      <w:pPr>
        <w:spacing w:line="108" w:lineRule="exact"/>
        <w:rPr>
          <w:sz w:val="20"/>
          <w:szCs w:val="20"/>
        </w:rPr>
      </w:pPr>
    </w:p>
    <w:p w:rsidR="00FE5325" w:rsidRDefault="00E7351E">
      <w:pPr>
        <w:spacing w:line="236" w:lineRule="auto"/>
        <w:ind w:left="280" w:firstLine="708"/>
        <w:jc w:val="both"/>
        <w:rPr>
          <w:sz w:val="20"/>
          <w:szCs w:val="20"/>
        </w:rPr>
      </w:pPr>
      <w:r>
        <w:rPr>
          <w:rFonts w:eastAsia="Times New Roman"/>
          <w:sz w:val="24"/>
          <w:szCs w:val="24"/>
        </w:rPr>
        <w:t>Рабочая программа представлена в виде комплексно-тематического плана воспитательно-образовательной работы с детьми (на 20</w:t>
      </w:r>
      <w:r w:rsidR="006351CA">
        <w:rPr>
          <w:rFonts w:eastAsia="Times New Roman"/>
          <w:sz w:val="24"/>
          <w:szCs w:val="24"/>
        </w:rPr>
        <w:t>20</w:t>
      </w:r>
      <w:r>
        <w:rPr>
          <w:rFonts w:eastAsia="Times New Roman"/>
          <w:sz w:val="24"/>
          <w:szCs w:val="24"/>
        </w:rPr>
        <w:t>-202</w:t>
      </w:r>
      <w:r w:rsidR="006351CA">
        <w:rPr>
          <w:rFonts w:eastAsia="Times New Roman"/>
          <w:sz w:val="24"/>
          <w:szCs w:val="24"/>
        </w:rPr>
        <w:t>1</w:t>
      </w:r>
      <w:r>
        <w:rPr>
          <w:rFonts w:eastAsia="Times New Roman"/>
          <w:sz w:val="24"/>
          <w:szCs w:val="24"/>
        </w:rPr>
        <w:t xml:space="preserve"> учебный год), по основным видам организованной образовательной деятельности:</w:t>
      </w:r>
    </w:p>
    <w:p w:rsidR="00FE5325" w:rsidRDefault="00FE5325">
      <w:pPr>
        <w:spacing w:line="2" w:lineRule="exact"/>
        <w:rPr>
          <w:sz w:val="20"/>
          <w:szCs w:val="20"/>
        </w:rPr>
      </w:pPr>
    </w:p>
    <w:p w:rsidR="00FE5325" w:rsidRDefault="006351CA" w:rsidP="00D44196">
      <w:pPr>
        <w:numPr>
          <w:ilvl w:val="0"/>
          <w:numId w:val="23"/>
        </w:numPr>
        <w:tabs>
          <w:tab w:val="left" w:pos="420"/>
        </w:tabs>
        <w:ind w:left="420" w:hanging="138"/>
        <w:rPr>
          <w:rFonts w:eastAsia="Times New Roman"/>
          <w:sz w:val="24"/>
          <w:szCs w:val="24"/>
        </w:rPr>
      </w:pPr>
      <w:r>
        <w:rPr>
          <w:rFonts w:eastAsia="Times New Roman"/>
          <w:sz w:val="24"/>
          <w:szCs w:val="24"/>
        </w:rPr>
        <w:t xml:space="preserve"> </w:t>
      </w:r>
      <w:r w:rsidR="00E7351E">
        <w:rPr>
          <w:rFonts w:eastAsia="Times New Roman"/>
          <w:sz w:val="24"/>
          <w:szCs w:val="24"/>
        </w:rPr>
        <w:t>Познавательное развитие (математика, ознакомление с окружающим).</w:t>
      </w:r>
    </w:p>
    <w:p w:rsidR="00FE5325" w:rsidRDefault="006351CA" w:rsidP="00D44196">
      <w:pPr>
        <w:numPr>
          <w:ilvl w:val="0"/>
          <w:numId w:val="23"/>
        </w:numPr>
        <w:tabs>
          <w:tab w:val="left" w:pos="420"/>
        </w:tabs>
        <w:ind w:left="420" w:hanging="138"/>
        <w:rPr>
          <w:rFonts w:eastAsia="Times New Roman"/>
          <w:sz w:val="24"/>
          <w:szCs w:val="24"/>
        </w:rPr>
      </w:pPr>
      <w:r>
        <w:rPr>
          <w:rFonts w:eastAsia="Times New Roman"/>
          <w:sz w:val="24"/>
          <w:szCs w:val="24"/>
        </w:rPr>
        <w:t xml:space="preserve"> </w:t>
      </w:r>
      <w:r w:rsidR="00E7351E">
        <w:rPr>
          <w:rFonts w:eastAsia="Times New Roman"/>
          <w:sz w:val="24"/>
          <w:szCs w:val="24"/>
        </w:rPr>
        <w:t>Социально – коммуникативное развитие (труд, безопасность).</w:t>
      </w:r>
    </w:p>
    <w:p w:rsidR="00FE5325" w:rsidRDefault="00E7351E">
      <w:pPr>
        <w:ind w:left="280"/>
        <w:rPr>
          <w:sz w:val="20"/>
          <w:szCs w:val="20"/>
        </w:rPr>
      </w:pPr>
      <w:r>
        <w:rPr>
          <w:rFonts w:eastAsia="Times New Roman"/>
          <w:sz w:val="24"/>
          <w:szCs w:val="24"/>
        </w:rPr>
        <w:t>•</w:t>
      </w:r>
      <w:r w:rsidR="006351CA">
        <w:rPr>
          <w:rFonts w:eastAsia="Times New Roman"/>
          <w:sz w:val="24"/>
          <w:szCs w:val="24"/>
        </w:rPr>
        <w:t xml:space="preserve"> </w:t>
      </w:r>
      <w:r>
        <w:rPr>
          <w:rFonts w:eastAsia="Times New Roman"/>
          <w:sz w:val="24"/>
          <w:szCs w:val="24"/>
        </w:rPr>
        <w:t>Речевое развитие (развитие речи с элементами обучения грамоте, развитие речи).</w:t>
      </w:r>
    </w:p>
    <w:p w:rsidR="00FE5325" w:rsidRDefault="00FE5325">
      <w:pPr>
        <w:spacing w:line="12" w:lineRule="exact"/>
        <w:rPr>
          <w:sz w:val="20"/>
          <w:szCs w:val="20"/>
        </w:rPr>
      </w:pPr>
    </w:p>
    <w:p w:rsidR="00FE5325" w:rsidRDefault="00E7351E">
      <w:pPr>
        <w:spacing w:line="234" w:lineRule="auto"/>
        <w:ind w:left="280"/>
        <w:rPr>
          <w:sz w:val="20"/>
          <w:szCs w:val="20"/>
        </w:rPr>
      </w:pPr>
      <w:r>
        <w:rPr>
          <w:rFonts w:eastAsia="Times New Roman"/>
          <w:sz w:val="24"/>
          <w:szCs w:val="24"/>
        </w:rPr>
        <w:t>•</w:t>
      </w:r>
      <w:r w:rsidR="006351CA">
        <w:rPr>
          <w:rFonts w:eastAsia="Times New Roman"/>
          <w:sz w:val="24"/>
          <w:szCs w:val="24"/>
        </w:rPr>
        <w:t xml:space="preserve"> </w:t>
      </w:r>
      <w:r>
        <w:rPr>
          <w:rFonts w:eastAsia="Times New Roman"/>
          <w:sz w:val="24"/>
          <w:szCs w:val="24"/>
        </w:rPr>
        <w:t>Художественно – эстетическое развитие (чтение художественной литературы</w:t>
      </w:r>
      <w:proofErr w:type="gramStart"/>
      <w:r>
        <w:rPr>
          <w:rFonts w:eastAsia="Times New Roman"/>
          <w:sz w:val="24"/>
          <w:szCs w:val="24"/>
        </w:rPr>
        <w:t>,р</w:t>
      </w:r>
      <w:proofErr w:type="gramEnd"/>
      <w:r>
        <w:rPr>
          <w:rFonts w:eastAsia="Times New Roman"/>
          <w:sz w:val="24"/>
          <w:szCs w:val="24"/>
        </w:rPr>
        <w:t>исование, лепка, аппликация, музыка).</w:t>
      </w:r>
    </w:p>
    <w:p w:rsidR="00FE5325" w:rsidRDefault="00FE5325">
      <w:pPr>
        <w:spacing w:line="2" w:lineRule="exact"/>
        <w:rPr>
          <w:sz w:val="20"/>
          <w:szCs w:val="20"/>
        </w:rPr>
      </w:pPr>
    </w:p>
    <w:p w:rsidR="00FE5325" w:rsidRDefault="00E7351E" w:rsidP="00D44196">
      <w:pPr>
        <w:numPr>
          <w:ilvl w:val="0"/>
          <w:numId w:val="24"/>
        </w:numPr>
        <w:tabs>
          <w:tab w:val="left" w:pos="480"/>
        </w:tabs>
        <w:ind w:left="480" w:hanging="198"/>
        <w:rPr>
          <w:rFonts w:eastAsia="Times New Roman"/>
          <w:sz w:val="24"/>
          <w:szCs w:val="24"/>
        </w:rPr>
      </w:pPr>
      <w:r>
        <w:rPr>
          <w:rFonts w:eastAsia="Times New Roman"/>
          <w:sz w:val="24"/>
          <w:szCs w:val="24"/>
        </w:rPr>
        <w:t>Физическое развитие (физическая культура, здоровье).</w:t>
      </w:r>
    </w:p>
    <w:p w:rsidR="00FE5325" w:rsidRDefault="00FE5325">
      <w:pPr>
        <w:spacing w:line="281" w:lineRule="exact"/>
        <w:rPr>
          <w:sz w:val="20"/>
          <w:szCs w:val="20"/>
        </w:rPr>
      </w:pPr>
    </w:p>
    <w:p w:rsidR="00FE5325" w:rsidRDefault="00E7351E">
      <w:pPr>
        <w:ind w:left="1400"/>
        <w:rPr>
          <w:sz w:val="20"/>
          <w:szCs w:val="20"/>
        </w:rPr>
      </w:pPr>
      <w:r>
        <w:rPr>
          <w:rFonts w:eastAsia="Times New Roman"/>
          <w:b/>
          <w:bCs/>
          <w:sz w:val="24"/>
          <w:szCs w:val="24"/>
        </w:rPr>
        <w:t xml:space="preserve">Модель организации </w:t>
      </w:r>
      <w:proofErr w:type="spellStart"/>
      <w:r>
        <w:rPr>
          <w:rFonts w:eastAsia="Times New Roman"/>
          <w:b/>
          <w:bCs/>
          <w:sz w:val="24"/>
          <w:szCs w:val="24"/>
        </w:rPr>
        <w:t>воспитательно</w:t>
      </w:r>
      <w:proofErr w:type="spellEnd"/>
      <w:r>
        <w:rPr>
          <w:rFonts w:eastAsia="Times New Roman"/>
          <w:b/>
          <w:bCs/>
          <w:sz w:val="24"/>
          <w:szCs w:val="24"/>
        </w:rPr>
        <w:t xml:space="preserve"> - образовательного процесса</w:t>
      </w:r>
      <w:r w:rsidR="006351CA">
        <w:rPr>
          <w:rFonts w:eastAsia="Times New Roman"/>
          <w:b/>
          <w:bCs/>
          <w:sz w:val="24"/>
          <w:szCs w:val="24"/>
        </w:rPr>
        <w:t>.</w:t>
      </w:r>
    </w:p>
    <w:p w:rsidR="00FE5325" w:rsidRDefault="00FE532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820"/>
        <w:gridCol w:w="3560"/>
        <w:gridCol w:w="1560"/>
      </w:tblGrid>
      <w:tr w:rsidR="00FE5325">
        <w:trPr>
          <w:trHeight w:val="280"/>
        </w:trPr>
        <w:tc>
          <w:tcPr>
            <w:tcW w:w="58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w:t>
            </w:r>
          </w:p>
        </w:tc>
        <w:tc>
          <w:tcPr>
            <w:tcW w:w="3820" w:type="dxa"/>
            <w:tcBorders>
              <w:top w:val="single" w:sz="8" w:space="0" w:color="auto"/>
              <w:right w:val="single" w:sz="8" w:space="0" w:color="auto"/>
            </w:tcBorders>
            <w:vAlign w:val="bottom"/>
          </w:tcPr>
          <w:p w:rsidR="00FE5325" w:rsidRDefault="00E7351E">
            <w:pPr>
              <w:ind w:left="1180"/>
              <w:rPr>
                <w:sz w:val="20"/>
                <w:szCs w:val="20"/>
              </w:rPr>
            </w:pPr>
            <w:r>
              <w:rPr>
                <w:rFonts w:eastAsia="Times New Roman"/>
                <w:b/>
                <w:bCs/>
                <w:sz w:val="24"/>
                <w:szCs w:val="24"/>
              </w:rPr>
              <w:t>Направление</w:t>
            </w:r>
          </w:p>
        </w:tc>
        <w:tc>
          <w:tcPr>
            <w:tcW w:w="3560" w:type="dxa"/>
            <w:tcBorders>
              <w:top w:val="single" w:sz="8" w:space="0" w:color="auto"/>
              <w:right w:val="single" w:sz="8" w:space="0" w:color="auto"/>
            </w:tcBorders>
            <w:vAlign w:val="bottom"/>
          </w:tcPr>
          <w:p w:rsidR="00FE5325" w:rsidRDefault="00E7351E">
            <w:pPr>
              <w:ind w:left="340"/>
              <w:rPr>
                <w:sz w:val="20"/>
                <w:szCs w:val="20"/>
              </w:rPr>
            </w:pPr>
            <w:r>
              <w:rPr>
                <w:rFonts w:eastAsia="Times New Roman"/>
                <w:b/>
                <w:bCs/>
                <w:sz w:val="24"/>
                <w:szCs w:val="24"/>
              </w:rPr>
              <w:t>Образовательные области</w:t>
            </w:r>
          </w:p>
        </w:tc>
        <w:tc>
          <w:tcPr>
            <w:tcW w:w="156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Количество</w:t>
            </w:r>
          </w:p>
        </w:tc>
      </w:tr>
      <w:tr w:rsidR="00FE5325">
        <w:trPr>
          <w:trHeight w:val="276"/>
        </w:trPr>
        <w:tc>
          <w:tcPr>
            <w:tcW w:w="5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b/>
                <w:bCs/>
                <w:sz w:val="24"/>
                <w:szCs w:val="24"/>
              </w:rPr>
              <w:t>п/п</w:t>
            </w:r>
          </w:p>
        </w:tc>
        <w:tc>
          <w:tcPr>
            <w:tcW w:w="3820" w:type="dxa"/>
            <w:tcBorders>
              <w:right w:val="single" w:sz="8" w:space="0" w:color="auto"/>
            </w:tcBorders>
            <w:vAlign w:val="bottom"/>
          </w:tcPr>
          <w:p w:rsidR="00FE5325" w:rsidRDefault="00FE5325">
            <w:pPr>
              <w:rPr>
                <w:sz w:val="24"/>
                <w:szCs w:val="24"/>
              </w:rPr>
            </w:pPr>
          </w:p>
        </w:tc>
        <w:tc>
          <w:tcPr>
            <w:tcW w:w="3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b/>
                <w:bCs/>
                <w:sz w:val="24"/>
                <w:szCs w:val="24"/>
              </w:rPr>
              <w:t>занятий в</w:t>
            </w:r>
          </w:p>
        </w:tc>
      </w:tr>
      <w:tr w:rsidR="00FE5325">
        <w:trPr>
          <w:trHeight w:val="279"/>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E7351E">
            <w:pPr>
              <w:jc w:val="center"/>
              <w:rPr>
                <w:sz w:val="20"/>
                <w:szCs w:val="20"/>
              </w:rPr>
            </w:pPr>
            <w:r>
              <w:rPr>
                <w:rFonts w:eastAsia="Times New Roman"/>
                <w:b/>
                <w:bCs/>
                <w:sz w:val="24"/>
                <w:szCs w:val="24"/>
              </w:rPr>
              <w:t>неделю</w:t>
            </w:r>
          </w:p>
        </w:tc>
      </w:tr>
      <w:tr w:rsidR="00FE5325">
        <w:trPr>
          <w:trHeight w:val="263"/>
        </w:trPr>
        <w:tc>
          <w:tcPr>
            <w:tcW w:w="5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1</w:t>
            </w:r>
          </w:p>
        </w:tc>
        <w:tc>
          <w:tcPr>
            <w:tcW w:w="3820" w:type="dxa"/>
            <w:tcBorders>
              <w:right w:val="single" w:sz="8" w:space="0" w:color="auto"/>
            </w:tcBorders>
            <w:vAlign w:val="bottom"/>
          </w:tcPr>
          <w:p w:rsidR="00FE5325" w:rsidRDefault="00E7351E">
            <w:pPr>
              <w:spacing w:line="263" w:lineRule="exact"/>
              <w:ind w:left="100"/>
              <w:rPr>
                <w:sz w:val="20"/>
                <w:szCs w:val="20"/>
              </w:rPr>
            </w:pPr>
            <w:r>
              <w:rPr>
                <w:rFonts w:eastAsia="Times New Roman"/>
                <w:b/>
                <w:bCs/>
                <w:sz w:val="24"/>
                <w:szCs w:val="24"/>
              </w:rPr>
              <w:t>Физическое развитие</w:t>
            </w:r>
          </w:p>
        </w:tc>
        <w:tc>
          <w:tcPr>
            <w:tcW w:w="356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Физическоевоспитание</w:t>
            </w:r>
          </w:p>
        </w:tc>
        <w:tc>
          <w:tcPr>
            <w:tcW w:w="1560" w:type="dxa"/>
            <w:tcBorders>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2</w:t>
            </w:r>
          </w:p>
        </w:tc>
      </w:tr>
      <w:tr w:rsidR="00FE5325">
        <w:trPr>
          <w:trHeight w:val="276"/>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Плавание</w:t>
            </w:r>
          </w:p>
        </w:tc>
        <w:tc>
          <w:tcPr>
            <w:tcW w:w="1560" w:type="dxa"/>
            <w:tcBorders>
              <w:bottom w:val="single" w:sz="8" w:space="0" w:color="auto"/>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2</w:t>
            </w:r>
          </w:p>
        </w:tc>
      </w:tr>
      <w:tr w:rsidR="00FE5325">
        <w:trPr>
          <w:trHeight w:val="265"/>
        </w:trPr>
        <w:tc>
          <w:tcPr>
            <w:tcW w:w="5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2</w:t>
            </w:r>
          </w:p>
        </w:tc>
        <w:tc>
          <w:tcPr>
            <w:tcW w:w="3820" w:type="dxa"/>
            <w:tcBorders>
              <w:right w:val="single" w:sz="8" w:space="0" w:color="auto"/>
            </w:tcBorders>
            <w:vAlign w:val="bottom"/>
          </w:tcPr>
          <w:p w:rsidR="00FE5325" w:rsidRDefault="00E7351E">
            <w:pPr>
              <w:spacing w:line="265" w:lineRule="exact"/>
              <w:ind w:left="100"/>
              <w:rPr>
                <w:sz w:val="20"/>
                <w:szCs w:val="20"/>
              </w:rPr>
            </w:pPr>
            <w:r>
              <w:rPr>
                <w:rFonts w:eastAsia="Times New Roman"/>
                <w:b/>
                <w:bCs/>
                <w:sz w:val="24"/>
                <w:szCs w:val="24"/>
              </w:rPr>
              <w:t>Социально-коммуникативное</w:t>
            </w:r>
          </w:p>
        </w:tc>
        <w:tc>
          <w:tcPr>
            <w:tcW w:w="356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Основы Безопасности</w:t>
            </w:r>
          </w:p>
        </w:tc>
        <w:tc>
          <w:tcPr>
            <w:tcW w:w="1560" w:type="dxa"/>
            <w:tcBorders>
              <w:right w:val="single" w:sz="8" w:space="0" w:color="auto"/>
            </w:tcBorders>
            <w:vAlign w:val="bottom"/>
          </w:tcPr>
          <w:p w:rsidR="00FE5325" w:rsidRDefault="00C22CE9">
            <w:pPr>
              <w:spacing w:line="264" w:lineRule="exact"/>
              <w:jc w:val="center"/>
              <w:rPr>
                <w:sz w:val="20"/>
                <w:szCs w:val="20"/>
              </w:rPr>
            </w:pPr>
            <w:r>
              <w:rPr>
                <w:rFonts w:eastAsia="Times New Roman"/>
                <w:w w:val="99"/>
                <w:sz w:val="24"/>
                <w:szCs w:val="24"/>
              </w:rPr>
              <w:t>2</w:t>
            </w:r>
          </w:p>
        </w:tc>
      </w:tr>
      <w:tr w:rsidR="00FE5325">
        <w:trPr>
          <w:trHeight w:val="276"/>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E7351E">
            <w:pPr>
              <w:ind w:left="100"/>
              <w:rPr>
                <w:sz w:val="20"/>
                <w:szCs w:val="20"/>
              </w:rPr>
            </w:pPr>
            <w:r>
              <w:rPr>
                <w:rFonts w:eastAsia="Times New Roman"/>
                <w:b/>
                <w:bCs/>
                <w:sz w:val="24"/>
                <w:szCs w:val="24"/>
              </w:rPr>
              <w:t>развитие, Познавательное</w:t>
            </w: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Жизнедеятельности</w:t>
            </w:r>
          </w:p>
        </w:tc>
        <w:tc>
          <w:tcPr>
            <w:tcW w:w="1560" w:type="dxa"/>
            <w:tcBorders>
              <w:right w:val="single" w:sz="8" w:space="0" w:color="auto"/>
            </w:tcBorders>
            <w:vAlign w:val="bottom"/>
          </w:tcPr>
          <w:p w:rsidR="00FE5325" w:rsidRDefault="00FE5325">
            <w:pPr>
              <w:rPr>
                <w:sz w:val="24"/>
                <w:szCs w:val="24"/>
              </w:rPr>
            </w:pPr>
          </w:p>
        </w:tc>
      </w:tr>
      <w:tr w:rsidR="00FE5325">
        <w:trPr>
          <w:trHeight w:val="279"/>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развитие</w:t>
            </w:r>
          </w:p>
        </w:tc>
        <w:tc>
          <w:tcPr>
            <w:tcW w:w="3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5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3</w:t>
            </w:r>
          </w:p>
        </w:tc>
        <w:tc>
          <w:tcPr>
            <w:tcW w:w="3820" w:type="dxa"/>
            <w:tcBorders>
              <w:right w:val="single" w:sz="8" w:space="0" w:color="auto"/>
            </w:tcBorders>
            <w:vAlign w:val="bottom"/>
          </w:tcPr>
          <w:p w:rsidR="00FE5325" w:rsidRDefault="00E7351E">
            <w:pPr>
              <w:spacing w:line="263" w:lineRule="exact"/>
              <w:ind w:left="100"/>
              <w:rPr>
                <w:sz w:val="20"/>
                <w:szCs w:val="20"/>
              </w:rPr>
            </w:pPr>
            <w:r>
              <w:rPr>
                <w:rFonts w:eastAsia="Times New Roman"/>
                <w:b/>
                <w:bCs/>
                <w:sz w:val="24"/>
                <w:szCs w:val="24"/>
              </w:rPr>
              <w:t>Познавательное развитие</w:t>
            </w:r>
          </w:p>
        </w:tc>
        <w:tc>
          <w:tcPr>
            <w:tcW w:w="356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 ознакомление с окружающим</w:t>
            </w:r>
          </w:p>
        </w:tc>
        <w:tc>
          <w:tcPr>
            <w:tcW w:w="1560" w:type="dxa"/>
            <w:tcBorders>
              <w:right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1</w:t>
            </w:r>
          </w:p>
        </w:tc>
      </w:tr>
      <w:tr w:rsidR="00FE5325">
        <w:trPr>
          <w:trHeight w:val="271"/>
        </w:trPr>
        <w:tc>
          <w:tcPr>
            <w:tcW w:w="580" w:type="dxa"/>
            <w:tcBorders>
              <w:left w:val="single" w:sz="8" w:space="0" w:color="auto"/>
              <w:right w:val="single" w:sz="8" w:space="0" w:color="auto"/>
            </w:tcBorders>
            <w:vAlign w:val="bottom"/>
          </w:tcPr>
          <w:p w:rsidR="00FE5325" w:rsidRDefault="00FE5325">
            <w:pPr>
              <w:rPr>
                <w:sz w:val="23"/>
                <w:szCs w:val="23"/>
              </w:rPr>
            </w:pPr>
          </w:p>
        </w:tc>
        <w:tc>
          <w:tcPr>
            <w:tcW w:w="3820" w:type="dxa"/>
            <w:tcBorders>
              <w:right w:val="single" w:sz="8" w:space="0" w:color="auto"/>
            </w:tcBorders>
            <w:vAlign w:val="bottom"/>
          </w:tcPr>
          <w:p w:rsidR="00FE5325" w:rsidRDefault="00FE5325">
            <w:pPr>
              <w:rPr>
                <w:sz w:val="23"/>
                <w:szCs w:val="23"/>
              </w:rPr>
            </w:pP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миром;</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1</w:t>
            </w:r>
          </w:p>
        </w:tc>
      </w:tr>
      <w:tr w:rsidR="00FE5325">
        <w:trPr>
          <w:trHeight w:val="277"/>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FE5325">
            <w:pPr>
              <w:rPr>
                <w:sz w:val="24"/>
                <w:szCs w:val="24"/>
              </w:rPr>
            </w:pPr>
          </w:p>
        </w:tc>
        <w:tc>
          <w:tcPr>
            <w:tcW w:w="3560" w:type="dxa"/>
            <w:tcBorders>
              <w:right w:val="single" w:sz="8" w:space="0" w:color="auto"/>
            </w:tcBorders>
            <w:vAlign w:val="bottom"/>
          </w:tcPr>
          <w:p w:rsidR="00FE5325" w:rsidRDefault="00E7351E">
            <w:pPr>
              <w:ind w:left="100"/>
              <w:rPr>
                <w:sz w:val="20"/>
                <w:szCs w:val="20"/>
              </w:rPr>
            </w:pPr>
            <w:r>
              <w:rPr>
                <w:rFonts w:eastAsia="Times New Roman"/>
                <w:sz w:val="24"/>
                <w:szCs w:val="24"/>
              </w:rPr>
              <w:t>- мир природы и мир человека</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1</w:t>
            </w:r>
          </w:p>
        </w:tc>
      </w:tr>
      <w:tr w:rsidR="00FE5325">
        <w:trPr>
          <w:trHeight w:val="276"/>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FE5325">
            <w:pPr>
              <w:rPr>
                <w:sz w:val="24"/>
                <w:szCs w:val="24"/>
              </w:rPr>
            </w:pPr>
          </w:p>
        </w:tc>
        <w:tc>
          <w:tcPr>
            <w:tcW w:w="3560" w:type="dxa"/>
            <w:tcBorders>
              <w:right w:val="single" w:sz="8" w:space="0" w:color="auto"/>
            </w:tcBorders>
            <w:vAlign w:val="bottom"/>
          </w:tcPr>
          <w:p w:rsidR="00FE5325" w:rsidRDefault="00E7351E">
            <w:pPr>
              <w:ind w:left="100"/>
              <w:rPr>
                <w:sz w:val="20"/>
                <w:szCs w:val="20"/>
              </w:rPr>
            </w:pPr>
            <w:r>
              <w:rPr>
                <w:rFonts w:eastAsia="Times New Roman"/>
                <w:sz w:val="24"/>
                <w:szCs w:val="24"/>
              </w:rPr>
              <w:t>- формирование элементарных</w:t>
            </w:r>
          </w:p>
        </w:tc>
        <w:tc>
          <w:tcPr>
            <w:tcW w:w="1560" w:type="dxa"/>
            <w:tcBorders>
              <w:right w:val="single" w:sz="8" w:space="0" w:color="auto"/>
            </w:tcBorders>
            <w:vAlign w:val="bottom"/>
          </w:tcPr>
          <w:p w:rsidR="00FE5325" w:rsidRDefault="00FE5325">
            <w:pPr>
              <w:rPr>
                <w:sz w:val="24"/>
                <w:szCs w:val="24"/>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математических представлений</w:t>
            </w:r>
          </w:p>
        </w:tc>
        <w:tc>
          <w:tcPr>
            <w:tcW w:w="1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5"/>
        </w:trPr>
        <w:tc>
          <w:tcPr>
            <w:tcW w:w="5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4</w:t>
            </w:r>
          </w:p>
        </w:tc>
        <w:tc>
          <w:tcPr>
            <w:tcW w:w="3820" w:type="dxa"/>
            <w:tcBorders>
              <w:right w:val="single" w:sz="8" w:space="0" w:color="auto"/>
            </w:tcBorders>
            <w:vAlign w:val="bottom"/>
          </w:tcPr>
          <w:p w:rsidR="00FE5325" w:rsidRDefault="00E7351E">
            <w:pPr>
              <w:spacing w:line="265" w:lineRule="exact"/>
              <w:ind w:left="160"/>
              <w:rPr>
                <w:sz w:val="20"/>
                <w:szCs w:val="20"/>
              </w:rPr>
            </w:pPr>
            <w:r>
              <w:rPr>
                <w:rFonts w:eastAsia="Times New Roman"/>
                <w:b/>
                <w:bCs/>
                <w:sz w:val="24"/>
                <w:szCs w:val="24"/>
              </w:rPr>
              <w:t>Речевое развитие</w:t>
            </w:r>
          </w:p>
        </w:tc>
        <w:tc>
          <w:tcPr>
            <w:tcW w:w="356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-развитие речи</w:t>
            </w:r>
          </w:p>
        </w:tc>
        <w:tc>
          <w:tcPr>
            <w:tcW w:w="1560" w:type="dxa"/>
            <w:tcBorders>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2</w:t>
            </w:r>
          </w:p>
        </w:tc>
      </w:tr>
      <w:tr w:rsidR="00FE5325">
        <w:trPr>
          <w:trHeight w:val="271"/>
        </w:trPr>
        <w:tc>
          <w:tcPr>
            <w:tcW w:w="580" w:type="dxa"/>
            <w:tcBorders>
              <w:left w:val="single" w:sz="8" w:space="0" w:color="auto"/>
              <w:right w:val="single" w:sz="8" w:space="0" w:color="auto"/>
            </w:tcBorders>
            <w:vAlign w:val="bottom"/>
          </w:tcPr>
          <w:p w:rsidR="00FE5325" w:rsidRDefault="00FE5325">
            <w:pPr>
              <w:rPr>
                <w:sz w:val="23"/>
                <w:szCs w:val="23"/>
              </w:rPr>
            </w:pPr>
          </w:p>
        </w:tc>
        <w:tc>
          <w:tcPr>
            <w:tcW w:w="3820" w:type="dxa"/>
            <w:tcBorders>
              <w:right w:val="single" w:sz="8" w:space="0" w:color="auto"/>
            </w:tcBorders>
            <w:vAlign w:val="bottom"/>
          </w:tcPr>
          <w:p w:rsidR="00FE5325" w:rsidRDefault="00FE5325">
            <w:pPr>
              <w:rPr>
                <w:sz w:val="23"/>
                <w:szCs w:val="23"/>
              </w:rPr>
            </w:pP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-развитие речи с элементами</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1</w:t>
            </w: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обучения грамоте</w:t>
            </w:r>
          </w:p>
        </w:tc>
        <w:tc>
          <w:tcPr>
            <w:tcW w:w="1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5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5</w:t>
            </w:r>
          </w:p>
        </w:tc>
        <w:tc>
          <w:tcPr>
            <w:tcW w:w="3820" w:type="dxa"/>
            <w:tcBorders>
              <w:right w:val="single" w:sz="8" w:space="0" w:color="auto"/>
            </w:tcBorders>
            <w:vAlign w:val="bottom"/>
          </w:tcPr>
          <w:p w:rsidR="00FE5325" w:rsidRDefault="00E7351E">
            <w:pPr>
              <w:spacing w:line="267" w:lineRule="exact"/>
              <w:ind w:left="100"/>
              <w:rPr>
                <w:sz w:val="20"/>
                <w:szCs w:val="20"/>
              </w:rPr>
            </w:pPr>
            <w:r>
              <w:rPr>
                <w:rFonts w:eastAsia="Times New Roman"/>
                <w:b/>
                <w:bCs/>
                <w:sz w:val="24"/>
                <w:szCs w:val="24"/>
              </w:rPr>
              <w:t>Художественно-эстетическое</w:t>
            </w:r>
          </w:p>
        </w:tc>
        <w:tc>
          <w:tcPr>
            <w:tcW w:w="356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 рисование</w:t>
            </w:r>
          </w:p>
        </w:tc>
        <w:tc>
          <w:tcPr>
            <w:tcW w:w="1560" w:type="dxa"/>
            <w:tcBorders>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1</w:t>
            </w:r>
          </w:p>
        </w:tc>
      </w:tr>
      <w:tr w:rsidR="00FE5325">
        <w:trPr>
          <w:trHeight w:val="276"/>
        </w:trPr>
        <w:tc>
          <w:tcPr>
            <w:tcW w:w="580" w:type="dxa"/>
            <w:tcBorders>
              <w:left w:val="single" w:sz="8" w:space="0" w:color="auto"/>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E7351E">
            <w:pPr>
              <w:ind w:left="100"/>
              <w:rPr>
                <w:sz w:val="20"/>
                <w:szCs w:val="20"/>
              </w:rPr>
            </w:pPr>
            <w:r>
              <w:rPr>
                <w:rFonts w:eastAsia="Times New Roman"/>
                <w:b/>
                <w:bCs/>
                <w:sz w:val="24"/>
                <w:szCs w:val="24"/>
              </w:rPr>
              <w:t>развитие</w:t>
            </w: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-художественный труд</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1</w:t>
            </w:r>
          </w:p>
        </w:tc>
      </w:tr>
      <w:tr w:rsidR="00FE5325">
        <w:trPr>
          <w:trHeight w:val="271"/>
        </w:trPr>
        <w:tc>
          <w:tcPr>
            <w:tcW w:w="580" w:type="dxa"/>
            <w:tcBorders>
              <w:left w:val="single" w:sz="8" w:space="0" w:color="auto"/>
              <w:right w:val="single" w:sz="8" w:space="0" w:color="auto"/>
            </w:tcBorders>
            <w:vAlign w:val="bottom"/>
          </w:tcPr>
          <w:p w:rsidR="00FE5325" w:rsidRDefault="00FE5325">
            <w:pPr>
              <w:rPr>
                <w:sz w:val="23"/>
                <w:szCs w:val="23"/>
              </w:rPr>
            </w:pPr>
          </w:p>
        </w:tc>
        <w:tc>
          <w:tcPr>
            <w:tcW w:w="3820" w:type="dxa"/>
            <w:tcBorders>
              <w:right w:val="single" w:sz="8" w:space="0" w:color="auto"/>
            </w:tcBorders>
            <w:vAlign w:val="bottom"/>
          </w:tcPr>
          <w:p w:rsidR="00FE5325" w:rsidRDefault="00FE5325">
            <w:pPr>
              <w:rPr>
                <w:sz w:val="23"/>
                <w:szCs w:val="23"/>
              </w:rPr>
            </w:pPr>
          </w:p>
        </w:tc>
        <w:tc>
          <w:tcPr>
            <w:tcW w:w="3560" w:type="dxa"/>
            <w:tcBorders>
              <w:right w:val="single" w:sz="8" w:space="0" w:color="auto"/>
            </w:tcBorders>
            <w:vAlign w:val="bottom"/>
          </w:tcPr>
          <w:p w:rsidR="00FE5325" w:rsidRDefault="00E7351E">
            <w:pPr>
              <w:spacing w:line="271" w:lineRule="exact"/>
              <w:ind w:left="100"/>
              <w:rPr>
                <w:sz w:val="20"/>
                <w:szCs w:val="20"/>
              </w:rPr>
            </w:pPr>
            <w:r>
              <w:rPr>
                <w:rFonts w:eastAsia="Times New Roman"/>
                <w:sz w:val="24"/>
                <w:szCs w:val="24"/>
              </w:rPr>
              <w:t>-музыкальное воспитание</w:t>
            </w:r>
          </w:p>
        </w:tc>
        <w:tc>
          <w:tcPr>
            <w:tcW w:w="1560" w:type="dxa"/>
            <w:tcBorders>
              <w:right w:val="single" w:sz="8" w:space="0" w:color="auto"/>
            </w:tcBorders>
            <w:vAlign w:val="bottom"/>
          </w:tcPr>
          <w:p w:rsidR="00FE5325" w:rsidRDefault="00E7351E">
            <w:pPr>
              <w:spacing w:line="271" w:lineRule="exact"/>
              <w:jc w:val="center"/>
              <w:rPr>
                <w:sz w:val="20"/>
                <w:szCs w:val="20"/>
              </w:rPr>
            </w:pPr>
            <w:r>
              <w:rPr>
                <w:rFonts w:eastAsia="Times New Roman"/>
                <w:w w:val="99"/>
                <w:sz w:val="24"/>
                <w:szCs w:val="24"/>
              </w:rPr>
              <w:t>2</w:t>
            </w: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820" w:type="dxa"/>
            <w:tcBorders>
              <w:bottom w:val="single" w:sz="8" w:space="0" w:color="auto"/>
              <w:right w:val="single" w:sz="8" w:space="0" w:color="auto"/>
            </w:tcBorders>
            <w:vAlign w:val="bottom"/>
          </w:tcPr>
          <w:p w:rsidR="00FE5325" w:rsidRDefault="00FE5325">
            <w:pPr>
              <w:rPr>
                <w:sz w:val="24"/>
                <w:szCs w:val="24"/>
              </w:rPr>
            </w:pPr>
          </w:p>
        </w:tc>
        <w:tc>
          <w:tcPr>
            <w:tcW w:w="356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 художественная литература</w:t>
            </w:r>
          </w:p>
        </w:tc>
        <w:tc>
          <w:tcPr>
            <w:tcW w:w="1560" w:type="dxa"/>
            <w:tcBorders>
              <w:bottom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1</w:t>
            </w:r>
          </w:p>
        </w:tc>
      </w:tr>
      <w:tr w:rsidR="00FE5325">
        <w:trPr>
          <w:trHeight w:val="261"/>
        </w:trPr>
        <w:tc>
          <w:tcPr>
            <w:tcW w:w="580" w:type="dxa"/>
            <w:tcBorders>
              <w:left w:val="single" w:sz="8" w:space="0" w:color="auto"/>
            </w:tcBorders>
            <w:vAlign w:val="bottom"/>
          </w:tcPr>
          <w:p w:rsidR="00FE5325" w:rsidRDefault="00FE5325"/>
        </w:tc>
        <w:tc>
          <w:tcPr>
            <w:tcW w:w="3820" w:type="dxa"/>
            <w:vAlign w:val="bottom"/>
          </w:tcPr>
          <w:p w:rsidR="00FE5325" w:rsidRDefault="00E7351E" w:rsidP="006351CA">
            <w:pPr>
              <w:spacing w:line="260" w:lineRule="exact"/>
              <w:rPr>
                <w:sz w:val="20"/>
                <w:szCs w:val="20"/>
              </w:rPr>
            </w:pPr>
            <w:r>
              <w:rPr>
                <w:rFonts w:eastAsia="Times New Roman"/>
                <w:sz w:val="24"/>
                <w:szCs w:val="24"/>
              </w:rPr>
              <w:t>Итого</w:t>
            </w:r>
          </w:p>
        </w:tc>
        <w:tc>
          <w:tcPr>
            <w:tcW w:w="3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C22CE9">
            <w:pPr>
              <w:spacing w:line="260" w:lineRule="exact"/>
              <w:jc w:val="center"/>
              <w:rPr>
                <w:sz w:val="20"/>
                <w:szCs w:val="20"/>
              </w:rPr>
            </w:pPr>
            <w:r>
              <w:rPr>
                <w:rFonts w:eastAsia="Times New Roman"/>
                <w:w w:val="99"/>
                <w:sz w:val="24"/>
                <w:szCs w:val="24"/>
              </w:rPr>
              <w:t>17</w:t>
            </w:r>
          </w:p>
        </w:tc>
      </w:tr>
      <w:tr w:rsidR="00FE5325">
        <w:trPr>
          <w:trHeight w:val="63"/>
        </w:trPr>
        <w:tc>
          <w:tcPr>
            <w:tcW w:w="580" w:type="dxa"/>
            <w:tcBorders>
              <w:left w:val="single" w:sz="8" w:space="0" w:color="auto"/>
              <w:bottom w:val="single" w:sz="8" w:space="0" w:color="auto"/>
            </w:tcBorders>
            <w:vAlign w:val="bottom"/>
          </w:tcPr>
          <w:p w:rsidR="00FE5325" w:rsidRDefault="00FE5325">
            <w:pPr>
              <w:rPr>
                <w:sz w:val="5"/>
                <w:szCs w:val="5"/>
              </w:rPr>
            </w:pPr>
          </w:p>
        </w:tc>
        <w:tc>
          <w:tcPr>
            <w:tcW w:w="3820" w:type="dxa"/>
            <w:tcBorders>
              <w:bottom w:val="single" w:sz="8" w:space="0" w:color="auto"/>
            </w:tcBorders>
            <w:vAlign w:val="bottom"/>
          </w:tcPr>
          <w:p w:rsidR="00FE5325" w:rsidRDefault="00FE5325">
            <w:pPr>
              <w:rPr>
                <w:sz w:val="5"/>
                <w:szCs w:val="5"/>
              </w:rPr>
            </w:pPr>
          </w:p>
        </w:tc>
        <w:tc>
          <w:tcPr>
            <w:tcW w:w="3560" w:type="dxa"/>
            <w:tcBorders>
              <w:bottom w:val="single" w:sz="8" w:space="0" w:color="auto"/>
              <w:right w:val="single" w:sz="8" w:space="0" w:color="auto"/>
            </w:tcBorders>
            <w:vAlign w:val="bottom"/>
          </w:tcPr>
          <w:p w:rsidR="00FE5325" w:rsidRDefault="00FE5325">
            <w:pPr>
              <w:rPr>
                <w:sz w:val="5"/>
                <w:szCs w:val="5"/>
              </w:rPr>
            </w:pPr>
          </w:p>
        </w:tc>
        <w:tc>
          <w:tcPr>
            <w:tcW w:w="1560" w:type="dxa"/>
            <w:tcBorders>
              <w:bottom w:val="single" w:sz="8" w:space="0" w:color="auto"/>
              <w:right w:val="single" w:sz="8" w:space="0" w:color="auto"/>
            </w:tcBorders>
            <w:vAlign w:val="bottom"/>
          </w:tcPr>
          <w:p w:rsidR="00FE5325" w:rsidRDefault="00FE5325">
            <w:pPr>
              <w:rPr>
                <w:sz w:val="5"/>
                <w:szCs w:val="5"/>
              </w:rPr>
            </w:pPr>
          </w:p>
        </w:tc>
      </w:tr>
    </w:tbl>
    <w:p w:rsidR="00FE5325" w:rsidRDefault="00FE5325">
      <w:pPr>
        <w:spacing w:line="200" w:lineRule="exact"/>
        <w:rPr>
          <w:sz w:val="20"/>
          <w:szCs w:val="20"/>
        </w:rPr>
      </w:pPr>
    </w:p>
    <w:p w:rsidR="00FE5325" w:rsidRDefault="00FE5325">
      <w:pPr>
        <w:sectPr w:rsidR="00FE5325">
          <w:pgSz w:w="11900" w:h="16838"/>
          <w:pgMar w:top="687" w:right="846" w:bottom="151" w:left="1420" w:header="0" w:footer="0" w:gutter="0"/>
          <w:cols w:space="720" w:equalWidth="0">
            <w:col w:w="964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89" w:lineRule="exact"/>
        <w:rPr>
          <w:sz w:val="20"/>
          <w:szCs w:val="20"/>
        </w:rPr>
      </w:pPr>
    </w:p>
    <w:p w:rsidR="00FE5325" w:rsidRDefault="00E7351E">
      <w:pPr>
        <w:ind w:left="9440"/>
        <w:rPr>
          <w:sz w:val="20"/>
          <w:szCs w:val="20"/>
        </w:rPr>
      </w:pPr>
      <w:r>
        <w:rPr>
          <w:rFonts w:ascii="Calibri" w:eastAsia="Calibri" w:hAnsi="Calibri" w:cs="Calibri"/>
          <w:sz w:val="19"/>
          <w:szCs w:val="19"/>
        </w:rPr>
        <w:t>17</w:t>
      </w:r>
    </w:p>
    <w:p w:rsidR="00FE5325" w:rsidRDefault="00FE5325">
      <w:pPr>
        <w:sectPr w:rsidR="00FE5325">
          <w:type w:val="continuous"/>
          <w:pgSz w:w="11900" w:h="16838"/>
          <w:pgMar w:top="687" w:right="846" w:bottom="151" w:left="1420" w:header="0" w:footer="0" w:gutter="0"/>
          <w:cols w:space="720" w:equalWidth="0">
            <w:col w:w="9640"/>
          </w:cols>
        </w:sectPr>
      </w:pPr>
    </w:p>
    <w:p w:rsidR="00FE5325" w:rsidRDefault="00E7351E">
      <w:pPr>
        <w:ind w:left="980"/>
        <w:rPr>
          <w:sz w:val="20"/>
          <w:szCs w:val="20"/>
        </w:rPr>
      </w:pPr>
      <w:r>
        <w:rPr>
          <w:rFonts w:eastAsia="Times New Roman"/>
          <w:b/>
          <w:bCs/>
          <w:sz w:val="24"/>
          <w:szCs w:val="24"/>
        </w:rPr>
        <w:lastRenderedPageBreak/>
        <w:t>2.4. Содержание по образовательным областям</w:t>
      </w:r>
      <w:r w:rsidR="006351CA">
        <w:rPr>
          <w:rFonts w:eastAsia="Times New Roman"/>
          <w:b/>
          <w:bCs/>
          <w:sz w:val="24"/>
          <w:szCs w:val="24"/>
        </w:rPr>
        <w:t>.</w:t>
      </w:r>
    </w:p>
    <w:p w:rsidR="00FE5325" w:rsidRDefault="00E7351E">
      <w:pPr>
        <w:spacing w:line="235" w:lineRule="auto"/>
        <w:ind w:left="260"/>
        <w:rPr>
          <w:sz w:val="20"/>
          <w:szCs w:val="20"/>
        </w:rPr>
      </w:pPr>
      <w:r>
        <w:rPr>
          <w:rFonts w:eastAsia="Times New Roman"/>
          <w:sz w:val="24"/>
          <w:szCs w:val="24"/>
        </w:rPr>
        <w:t>При осуществлении образовательной деятельности учитываются направления развития</w:t>
      </w:r>
    </w:p>
    <w:p w:rsidR="00FE5325" w:rsidRDefault="00FE5325">
      <w:pPr>
        <w:spacing w:line="1" w:lineRule="exact"/>
        <w:rPr>
          <w:sz w:val="20"/>
          <w:szCs w:val="20"/>
        </w:rPr>
      </w:pPr>
    </w:p>
    <w:p w:rsidR="00FE5325" w:rsidRDefault="00E7351E">
      <w:pPr>
        <w:ind w:left="260"/>
        <w:rPr>
          <w:sz w:val="20"/>
          <w:szCs w:val="20"/>
        </w:rPr>
      </w:pPr>
      <w:r>
        <w:rPr>
          <w:rFonts w:eastAsia="Times New Roman"/>
          <w:sz w:val="24"/>
          <w:szCs w:val="24"/>
        </w:rPr>
        <w:t>ребенка, представленные в пяти образовательных областях, определенных ФГОС ДО:</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Социально - коммуникативное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Познавательное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Речевое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Художественно - эстетическое развитие.</w:t>
      </w:r>
    </w:p>
    <w:p w:rsidR="00FE5325" w:rsidRDefault="00E7351E" w:rsidP="00D44196">
      <w:pPr>
        <w:numPr>
          <w:ilvl w:val="0"/>
          <w:numId w:val="25"/>
        </w:numPr>
        <w:tabs>
          <w:tab w:val="left" w:pos="500"/>
        </w:tabs>
        <w:ind w:left="500" w:hanging="238"/>
        <w:rPr>
          <w:rFonts w:eastAsia="Times New Roman"/>
          <w:sz w:val="24"/>
          <w:szCs w:val="24"/>
        </w:rPr>
      </w:pPr>
      <w:r>
        <w:rPr>
          <w:rFonts w:eastAsia="Times New Roman"/>
          <w:sz w:val="24"/>
          <w:szCs w:val="24"/>
        </w:rPr>
        <w:t>Физическое развитие.</w:t>
      </w:r>
    </w:p>
    <w:p w:rsidR="00FE5325" w:rsidRDefault="00FE5325">
      <w:pPr>
        <w:spacing w:line="339" w:lineRule="exact"/>
        <w:rPr>
          <w:sz w:val="20"/>
          <w:szCs w:val="20"/>
        </w:rPr>
      </w:pPr>
    </w:p>
    <w:p w:rsidR="00FE5325" w:rsidRDefault="00E7351E">
      <w:pPr>
        <w:spacing w:line="264" w:lineRule="auto"/>
        <w:ind w:left="260" w:firstLine="708"/>
        <w:jc w:val="both"/>
        <w:rPr>
          <w:sz w:val="20"/>
          <w:szCs w:val="20"/>
        </w:rPr>
      </w:pPr>
      <w:r>
        <w:rPr>
          <w:rFonts w:eastAsia="Times New Roman"/>
          <w:b/>
          <w:bCs/>
          <w:sz w:val="24"/>
          <w:szCs w:val="24"/>
        </w:rPr>
        <w:t>2.4.1. Содержание образовательной области «Социально-коммуникативное развитие»</w:t>
      </w:r>
      <w:r w:rsidR="006351CA">
        <w:rPr>
          <w:rFonts w:eastAsia="Times New Roman"/>
          <w:b/>
          <w:bCs/>
          <w:sz w:val="24"/>
          <w:szCs w:val="24"/>
        </w:rPr>
        <w:t>.</w:t>
      </w:r>
    </w:p>
    <w:p w:rsidR="00FE5325" w:rsidRDefault="00FE5325">
      <w:pPr>
        <w:spacing w:line="22" w:lineRule="exact"/>
        <w:rPr>
          <w:sz w:val="20"/>
          <w:szCs w:val="20"/>
        </w:rPr>
      </w:pPr>
    </w:p>
    <w:p w:rsidR="00FE5325" w:rsidRDefault="00E7351E">
      <w:pPr>
        <w:spacing w:line="274" w:lineRule="auto"/>
        <w:ind w:left="260" w:firstLine="708"/>
        <w:jc w:val="both"/>
        <w:rPr>
          <w:sz w:val="20"/>
          <w:szCs w:val="20"/>
        </w:rPr>
      </w:pPr>
      <w:r>
        <w:rPr>
          <w:rFonts w:eastAsia="Times New Roman"/>
          <w:b/>
          <w:bCs/>
          <w:sz w:val="24"/>
          <w:szCs w:val="24"/>
        </w:rPr>
        <w:t xml:space="preserve">Социально-коммуникативное развитие </w:t>
      </w:r>
      <w:r>
        <w:rPr>
          <w:rFonts w:eastAsia="Times New Roman"/>
          <w:sz w:val="24"/>
          <w:szCs w:val="24"/>
        </w:rPr>
        <w:t>направлено на усвоение норм и</w:t>
      </w:r>
      <w:r>
        <w:rPr>
          <w:rFonts w:eastAsia="Times New Roman"/>
          <w:b/>
          <w:bCs/>
          <w:sz w:val="24"/>
          <w:szCs w:val="24"/>
        </w:rPr>
        <w:t xml:space="preserve"> </w:t>
      </w:r>
      <w:r>
        <w:rPr>
          <w:rFonts w:eastAsia="Times New Roman"/>
          <w:sz w:val="24"/>
          <w:szCs w:val="24"/>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формирование готовности к совместной деятельности со сверстниками; формированию основы безопасного поведения в быту, социуме, природе («Истоки»).</w:t>
      </w:r>
    </w:p>
    <w:p w:rsidR="00FE5325" w:rsidRDefault="00FE5325">
      <w:pPr>
        <w:spacing w:line="15" w:lineRule="exact"/>
        <w:rPr>
          <w:sz w:val="20"/>
          <w:szCs w:val="20"/>
        </w:rPr>
      </w:pPr>
    </w:p>
    <w:p w:rsidR="00FE5325" w:rsidRDefault="00E7351E">
      <w:pPr>
        <w:spacing w:line="234" w:lineRule="auto"/>
        <w:ind w:left="260"/>
        <w:jc w:val="both"/>
        <w:rPr>
          <w:sz w:val="20"/>
          <w:szCs w:val="20"/>
        </w:rPr>
      </w:pPr>
      <w:r>
        <w:rPr>
          <w:rFonts w:eastAsia="Times New Roman"/>
          <w:b/>
          <w:bCs/>
          <w:sz w:val="24"/>
          <w:szCs w:val="24"/>
        </w:rPr>
        <w:t xml:space="preserve">Цель. </w:t>
      </w:r>
      <w:r>
        <w:rPr>
          <w:rFonts w:eastAsia="Times New Roman"/>
          <w:sz w:val="24"/>
          <w:szCs w:val="24"/>
        </w:rPr>
        <w:t>Содействовать развитию каждого ребенка,</w:t>
      </w:r>
      <w:r>
        <w:rPr>
          <w:rFonts w:eastAsia="Times New Roman"/>
          <w:b/>
          <w:bCs/>
          <w:sz w:val="24"/>
          <w:szCs w:val="24"/>
        </w:rPr>
        <w:t xml:space="preserve"> </w:t>
      </w:r>
      <w:r>
        <w:rPr>
          <w:rFonts w:eastAsia="Times New Roman"/>
          <w:sz w:val="24"/>
          <w:szCs w:val="24"/>
        </w:rPr>
        <w:t>способствуя становлению деятельности,</w:t>
      </w:r>
      <w:r>
        <w:rPr>
          <w:rFonts w:eastAsia="Times New Roman"/>
          <w:b/>
          <w:bCs/>
          <w:sz w:val="24"/>
          <w:szCs w:val="24"/>
        </w:rPr>
        <w:t xml:space="preserve"> </w:t>
      </w:r>
      <w:r>
        <w:rPr>
          <w:rFonts w:eastAsia="Times New Roman"/>
          <w:sz w:val="24"/>
          <w:szCs w:val="24"/>
        </w:rPr>
        <w:t>сознания, закладывая основы личности.</w:t>
      </w:r>
    </w:p>
    <w:p w:rsidR="00FE5325" w:rsidRDefault="00FE5325">
      <w:pPr>
        <w:spacing w:line="6"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7" w:lineRule="exact"/>
        <w:rPr>
          <w:sz w:val="20"/>
          <w:szCs w:val="20"/>
        </w:rPr>
      </w:pPr>
    </w:p>
    <w:p w:rsidR="00FE5325" w:rsidRDefault="00E7351E" w:rsidP="00D44196">
      <w:pPr>
        <w:numPr>
          <w:ilvl w:val="0"/>
          <w:numId w:val="26"/>
        </w:numPr>
        <w:tabs>
          <w:tab w:val="left" w:pos="534"/>
        </w:tabs>
        <w:spacing w:line="234" w:lineRule="auto"/>
        <w:ind w:left="260" w:firstLine="2"/>
        <w:rPr>
          <w:rFonts w:eastAsia="Times New Roman"/>
          <w:sz w:val="24"/>
          <w:szCs w:val="24"/>
        </w:rPr>
      </w:pPr>
      <w:r>
        <w:rPr>
          <w:rFonts w:eastAsia="Times New Roman"/>
          <w:sz w:val="24"/>
          <w:szCs w:val="24"/>
        </w:rPr>
        <w:t>Продолжать работу по формированию произвольности и опосредованности основных психических процессов:</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 в играх с правилами;</w:t>
      </w:r>
    </w:p>
    <w:p w:rsidR="00FE5325" w:rsidRDefault="00FE5325">
      <w:pPr>
        <w:spacing w:line="12" w:lineRule="exact"/>
        <w:rPr>
          <w:rFonts w:eastAsia="Times New Roman"/>
          <w:sz w:val="24"/>
          <w:szCs w:val="24"/>
        </w:rPr>
      </w:pPr>
    </w:p>
    <w:p w:rsidR="00FE5325" w:rsidRDefault="00E7351E">
      <w:pPr>
        <w:spacing w:line="236" w:lineRule="auto"/>
        <w:ind w:left="260" w:right="3620"/>
        <w:rPr>
          <w:rFonts w:eastAsia="Times New Roman"/>
          <w:sz w:val="24"/>
          <w:szCs w:val="24"/>
        </w:rPr>
      </w:pPr>
      <w:r>
        <w:rPr>
          <w:rFonts w:eastAsia="Times New Roman"/>
          <w:sz w:val="24"/>
          <w:szCs w:val="24"/>
        </w:rPr>
        <w:t>- при выполнении заданий на воспроизведение образца; - обучая работе по словесной инструкции; - в контексте поведения в обществе.</w:t>
      </w:r>
    </w:p>
    <w:p w:rsidR="00FE5325" w:rsidRDefault="00FE5325">
      <w:pPr>
        <w:spacing w:line="14" w:lineRule="exact"/>
        <w:rPr>
          <w:rFonts w:eastAsia="Times New Roman"/>
          <w:sz w:val="24"/>
          <w:szCs w:val="24"/>
        </w:rPr>
      </w:pPr>
    </w:p>
    <w:p w:rsidR="00FE5325" w:rsidRDefault="00E7351E" w:rsidP="00D44196">
      <w:pPr>
        <w:numPr>
          <w:ilvl w:val="0"/>
          <w:numId w:val="26"/>
        </w:numPr>
        <w:tabs>
          <w:tab w:val="left" w:pos="507"/>
        </w:tabs>
        <w:spacing w:line="234" w:lineRule="auto"/>
        <w:ind w:left="260" w:firstLine="2"/>
        <w:rPr>
          <w:rFonts w:eastAsia="Times New Roman"/>
          <w:sz w:val="24"/>
          <w:szCs w:val="24"/>
        </w:rPr>
      </w:pPr>
      <w:r>
        <w:rPr>
          <w:rFonts w:eastAsia="Times New Roman"/>
          <w:sz w:val="24"/>
          <w:szCs w:val="24"/>
        </w:rPr>
        <w:t>Осуществлять подготовку к полноценному освоению письменных форм речи (чтению и письму):</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 подготовить руку к обучению письму;</w:t>
      </w:r>
    </w:p>
    <w:p w:rsidR="00FE5325" w:rsidRDefault="00E7351E">
      <w:pPr>
        <w:ind w:left="260"/>
        <w:rPr>
          <w:rFonts w:eastAsia="Times New Roman"/>
          <w:sz w:val="24"/>
          <w:szCs w:val="24"/>
        </w:rPr>
      </w:pPr>
      <w:r>
        <w:rPr>
          <w:rFonts w:eastAsia="Times New Roman"/>
          <w:sz w:val="24"/>
          <w:szCs w:val="24"/>
        </w:rPr>
        <w:t>- формировать элементарные графические умения;</w:t>
      </w:r>
    </w:p>
    <w:p w:rsidR="00FE5325" w:rsidRDefault="00FE5325">
      <w:pPr>
        <w:spacing w:line="12" w:lineRule="exact"/>
        <w:rPr>
          <w:rFonts w:eastAsia="Times New Roman"/>
          <w:sz w:val="24"/>
          <w:szCs w:val="24"/>
        </w:rPr>
      </w:pPr>
    </w:p>
    <w:p w:rsidR="00FE5325" w:rsidRDefault="00E7351E">
      <w:pPr>
        <w:spacing w:line="234" w:lineRule="auto"/>
        <w:ind w:left="260" w:right="2420"/>
        <w:rPr>
          <w:rFonts w:eastAsia="Times New Roman"/>
          <w:sz w:val="24"/>
          <w:szCs w:val="24"/>
        </w:rPr>
      </w:pPr>
      <w:r>
        <w:rPr>
          <w:rFonts w:eastAsia="Times New Roman"/>
          <w:sz w:val="24"/>
          <w:szCs w:val="24"/>
        </w:rPr>
        <w:t>- упражнять в анализе и синтезе условных изображений предметов; - знакомить с буквами в разных вариантах их графики.</w:t>
      </w:r>
    </w:p>
    <w:p w:rsidR="00FE5325" w:rsidRDefault="00FE5325">
      <w:pPr>
        <w:spacing w:line="1" w:lineRule="exact"/>
        <w:rPr>
          <w:rFonts w:eastAsia="Times New Roman"/>
          <w:sz w:val="24"/>
          <w:szCs w:val="24"/>
        </w:rPr>
      </w:pPr>
    </w:p>
    <w:p w:rsidR="00FE5325" w:rsidRDefault="00E7351E" w:rsidP="00D44196">
      <w:pPr>
        <w:numPr>
          <w:ilvl w:val="0"/>
          <w:numId w:val="26"/>
        </w:numPr>
        <w:tabs>
          <w:tab w:val="left" w:pos="500"/>
        </w:tabs>
        <w:ind w:left="500" w:hanging="238"/>
        <w:rPr>
          <w:rFonts w:eastAsia="Times New Roman"/>
          <w:sz w:val="24"/>
          <w:szCs w:val="24"/>
        </w:rPr>
      </w:pPr>
      <w:r>
        <w:rPr>
          <w:rFonts w:eastAsia="Times New Roman"/>
          <w:sz w:val="24"/>
          <w:szCs w:val="24"/>
        </w:rPr>
        <w:t>Содействовать становлению мотивации к учебной деятельности.</w:t>
      </w:r>
    </w:p>
    <w:p w:rsidR="00FE5325" w:rsidRDefault="00FE5325">
      <w:pPr>
        <w:spacing w:line="12" w:lineRule="exact"/>
        <w:rPr>
          <w:rFonts w:eastAsia="Times New Roman"/>
          <w:sz w:val="24"/>
          <w:szCs w:val="24"/>
        </w:rPr>
      </w:pPr>
    </w:p>
    <w:p w:rsidR="00FE5325" w:rsidRDefault="00E7351E" w:rsidP="00D44196">
      <w:pPr>
        <w:numPr>
          <w:ilvl w:val="0"/>
          <w:numId w:val="26"/>
        </w:numPr>
        <w:tabs>
          <w:tab w:val="left" w:pos="543"/>
        </w:tabs>
        <w:spacing w:line="234" w:lineRule="auto"/>
        <w:ind w:left="260" w:firstLine="2"/>
        <w:rPr>
          <w:rFonts w:eastAsia="Times New Roman"/>
          <w:sz w:val="24"/>
          <w:szCs w:val="24"/>
        </w:rPr>
      </w:pPr>
      <w:r>
        <w:rPr>
          <w:rFonts w:eastAsia="Times New Roman"/>
          <w:sz w:val="24"/>
          <w:szCs w:val="24"/>
        </w:rPr>
        <w:t>Формировать предпосылки и простейшие навыки трудовой деятельности в быту и в природе.</w:t>
      </w:r>
    </w:p>
    <w:p w:rsidR="00FE5325" w:rsidRDefault="00FE5325">
      <w:pPr>
        <w:spacing w:line="1" w:lineRule="exact"/>
        <w:rPr>
          <w:rFonts w:eastAsia="Times New Roman"/>
          <w:sz w:val="24"/>
          <w:szCs w:val="24"/>
        </w:rPr>
      </w:pPr>
    </w:p>
    <w:p w:rsidR="00FE5325" w:rsidRDefault="00E7351E" w:rsidP="00D44196">
      <w:pPr>
        <w:numPr>
          <w:ilvl w:val="0"/>
          <w:numId w:val="26"/>
        </w:numPr>
        <w:tabs>
          <w:tab w:val="left" w:pos="500"/>
        </w:tabs>
        <w:ind w:left="500" w:hanging="238"/>
        <w:rPr>
          <w:rFonts w:eastAsia="Times New Roman"/>
          <w:sz w:val="24"/>
          <w:szCs w:val="24"/>
        </w:rPr>
      </w:pPr>
      <w:r>
        <w:rPr>
          <w:rFonts w:eastAsia="Times New Roman"/>
          <w:sz w:val="24"/>
          <w:szCs w:val="24"/>
        </w:rPr>
        <w:t>Совершенствовать навыки самообслуживания и добиваться их качеств.</w:t>
      </w:r>
    </w:p>
    <w:p w:rsidR="00FE5325" w:rsidRDefault="00FE5325">
      <w:pPr>
        <w:spacing w:line="12" w:lineRule="exact"/>
        <w:rPr>
          <w:rFonts w:eastAsia="Times New Roman"/>
          <w:sz w:val="24"/>
          <w:szCs w:val="24"/>
        </w:rPr>
      </w:pPr>
    </w:p>
    <w:p w:rsidR="00FE5325" w:rsidRDefault="00E7351E" w:rsidP="00D44196">
      <w:pPr>
        <w:numPr>
          <w:ilvl w:val="0"/>
          <w:numId w:val="26"/>
        </w:numPr>
        <w:tabs>
          <w:tab w:val="left" w:pos="548"/>
        </w:tabs>
        <w:spacing w:line="234" w:lineRule="auto"/>
        <w:ind w:left="260" w:firstLine="2"/>
        <w:rPr>
          <w:rFonts w:eastAsia="Times New Roman"/>
          <w:sz w:val="24"/>
          <w:szCs w:val="24"/>
        </w:rPr>
      </w:pPr>
      <w:r>
        <w:rPr>
          <w:rFonts w:eastAsia="Times New Roman"/>
          <w:sz w:val="24"/>
          <w:szCs w:val="24"/>
        </w:rPr>
        <w:t>Совершенствовать навык подчинения своего поведения правилу в игре (настольной, сюжетной, подвижной).</w:t>
      </w:r>
    </w:p>
    <w:p w:rsidR="00FE5325" w:rsidRDefault="00FE5325">
      <w:pPr>
        <w:spacing w:line="2" w:lineRule="exact"/>
        <w:rPr>
          <w:rFonts w:eastAsia="Times New Roman"/>
          <w:sz w:val="24"/>
          <w:szCs w:val="24"/>
        </w:rPr>
      </w:pPr>
    </w:p>
    <w:p w:rsidR="00FE5325" w:rsidRDefault="00E7351E" w:rsidP="00D44196">
      <w:pPr>
        <w:numPr>
          <w:ilvl w:val="0"/>
          <w:numId w:val="26"/>
        </w:numPr>
        <w:tabs>
          <w:tab w:val="left" w:pos="500"/>
        </w:tabs>
        <w:ind w:left="500" w:hanging="238"/>
        <w:rPr>
          <w:rFonts w:eastAsia="Times New Roman"/>
          <w:sz w:val="24"/>
          <w:szCs w:val="24"/>
        </w:rPr>
      </w:pPr>
      <w:r>
        <w:rPr>
          <w:rFonts w:eastAsia="Times New Roman"/>
          <w:sz w:val="24"/>
          <w:szCs w:val="24"/>
        </w:rPr>
        <w:t>Побуждать детей развивать действие, играя в игру с «продолжением».</w:t>
      </w:r>
    </w:p>
    <w:p w:rsidR="00FE5325" w:rsidRDefault="00FE5325">
      <w:pPr>
        <w:spacing w:line="12" w:lineRule="exact"/>
        <w:rPr>
          <w:rFonts w:eastAsia="Times New Roman"/>
          <w:sz w:val="24"/>
          <w:szCs w:val="24"/>
        </w:rPr>
      </w:pPr>
    </w:p>
    <w:p w:rsidR="00FE5325" w:rsidRDefault="00E7351E" w:rsidP="00D44196">
      <w:pPr>
        <w:numPr>
          <w:ilvl w:val="0"/>
          <w:numId w:val="26"/>
        </w:numPr>
        <w:tabs>
          <w:tab w:val="left" w:pos="572"/>
        </w:tabs>
        <w:spacing w:line="234" w:lineRule="auto"/>
        <w:ind w:left="260" w:firstLine="2"/>
        <w:rPr>
          <w:rFonts w:eastAsia="Times New Roman"/>
          <w:sz w:val="24"/>
          <w:szCs w:val="24"/>
        </w:rPr>
      </w:pPr>
      <w:r>
        <w:rPr>
          <w:rFonts w:eastAsia="Times New Roman"/>
          <w:sz w:val="24"/>
          <w:szCs w:val="24"/>
        </w:rPr>
        <w:t>Продолжать работу по развитию речи детей как способа передачи своих мыслей, чувств, отношения к другим людям.</w:t>
      </w:r>
    </w:p>
    <w:p w:rsidR="00FE5325" w:rsidRDefault="00FE5325">
      <w:pPr>
        <w:spacing w:line="1" w:lineRule="exact"/>
        <w:rPr>
          <w:rFonts w:eastAsia="Times New Roman"/>
          <w:sz w:val="24"/>
          <w:szCs w:val="24"/>
        </w:rPr>
      </w:pPr>
    </w:p>
    <w:p w:rsidR="00FE5325" w:rsidRDefault="00E7351E" w:rsidP="00D44196">
      <w:pPr>
        <w:numPr>
          <w:ilvl w:val="0"/>
          <w:numId w:val="26"/>
        </w:numPr>
        <w:tabs>
          <w:tab w:val="left" w:pos="500"/>
        </w:tabs>
        <w:spacing w:line="237" w:lineRule="auto"/>
        <w:ind w:left="500" w:hanging="238"/>
        <w:rPr>
          <w:rFonts w:eastAsia="Times New Roman"/>
          <w:sz w:val="24"/>
          <w:szCs w:val="24"/>
        </w:rPr>
      </w:pPr>
      <w:r>
        <w:rPr>
          <w:rFonts w:eastAsia="Times New Roman"/>
          <w:sz w:val="24"/>
          <w:szCs w:val="24"/>
        </w:rPr>
        <w:t>Учить общению со взрослыми в формальной ситуации в позиции учитель-ученик.</w:t>
      </w:r>
    </w:p>
    <w:p w:rsidR="00FE5325" w:rsidRDefault="00FE5325">
      <w:pPr>
        <w:spacing w:line="13" w:lineRule="exact"/>
        <w:rPr>
          <w:rFonts w:eastAsia="Times New Roman"/>
          <w:sz w:val="24"/>
          <w:szCs w:val="24"/>
        </w:rPr>
      </w:pPr>
    </w:p>
    <w:p w:rsidR="00FE5325" w:rsidRDefault="00E7351E" w:rsidP="00D44196">
      <w:pPr>
        <w:numPr>
          <w:ilvl w:val="0"/>
          <w:numId w:val="26"/>
        </w:numPr>
        <w:tabs>
          <w:tab w:val="left" w:pos="682"/>
        </w:tabs>
        <w:spacing w:line="234" w:lineRule="auto"/>
        <w:ind w:left="260" w:right="20" w:firstLine="2"/>
        <w:rPr>
          <w:rFonts w:eastAsia="Times New Roman"/>
          <w:sz w:val="24"/>
          <w:szCs w:val="24"/>
        </w:rPr>
      </w:pPr>
      <w:r>
        <w:rPr>
          <w:rFonts w:eastAsia="Times New Roman"/>
          <w:sz w:val="24"/>
          <w:szCs w:val="24"/>
        </w:rPr>
        <w:t>Показать детям, что в основе социальных понятий (семья, Родина) лежат особые отношения к близким людям, к месту, где родился и живешь.</w:t>
      </w:r>
    </w:p>
    <w:p w:rsidR="00FE5325" w:rsidRDefault="00FE5325">
      <w:pPr>
        <w:spacing w:line="1" w:lineRule="exact"/>
        <w:rPr>
          <w:rFonts w:eastAsia="Times New Roman"/>
          <w:sz w:val="24"/>
          <w:szCs w:val="24"/>
        </w:rPr>
      </w:pPr>
    </w:p>
    <w:p w:rsidR="00FE5325" w:rsidRDefault="00E7351E" w:rsidP="00D44196">
      <w:pPr>
        <w:numPr>
          <w:ilvl w:val="0"/>
          <w:numId w:val="27"/>
        </w:numPr>
        <w:tabs>
          <w:tab w:val="left" w:pos="680"/>
        </w:tabs>
        <w:ind w:left="680" w:hanging="418"/>
        <w:rPr>
          <w:rFonts w:eastAsia="Times New Roman"/>
          <w:sz w:val="24"/>
          <w:szCs w:val="24"/>
        </w:rPr>
      </w:pPr>
      <w:r>
        <w:rPr>
          <w:rFonts w:eastAsia="Times New Roman"/>
          <w:sz w:val="24"/>
          <w:szCs w:val="24"/>
        </w:rPr>
        <w:t>Продолжать  развивать  у детей  уверенность  в  себе  и  своих  силах,  способствовать</w:t>
      </w:r>
    </w:p>
    <w:p w:rsidR="00FE5325" w:rsidRDefault="00E7351E">
      <w:pPr>
        <w:ind w:left="260"/>
        <w:rPr>
          <w:sz w:val="20"/>
          <w:szCs w:val="20"/>
        </w:rPr>
      </w:pPr>
      <w:r>
        <w:rPr>
          <w:rFonts w:eastAsia="Times New Roman"/>
          <w:sz w:val="24"/>
          <w:szCs w:val="24"/>
        </w:rPr>
        <w:t>становлению адекватной самооценки.</w:t>
      </w:r>
    </w:p>
    <w:p w:rsidR="00FE5325" w:rsidRDefault="00FE5325">
      <w:pPr>
        <w:spacing w:line="12" w:lineRule="exact"/>
        <w:rPr>
          <w:sz w:val="20"/>
          <w:szCs w:val="20"/>
        </w:rPr>
      </w:pPr>
    </w:p>
    <w:p w:rsidR="00FE5325" w:rsidRDefault="00E7351E" w:rsidP="00D44196">
      <w:pPr>
        <w:numPr>
          <w:ilvl w:val="0"/>
          <w:numId w:val="28"/>
        </w:numPr>
        <w:tabs>
          <w:tab w:val="left" w:pos="721"/>
        </w:tabs>
        <w:spacing w:line="234" w:lineRule="auto"/>
        <w:ind w:left="260" w:right="20" w:firstLine="2"/>
        <w:rPr>
          <w:rFonts w:eastAsia="Times New Roman"/>
          <w:sz w:val="24"/>
          <w:szCs w:val="24"/>
        </w:rPr>
      </w:pPr>
      <w:r>
        <w:rPr>
          <w:rFonts w:eastAsia="Times New Roman"/>
          <w:sz w:val="24"/>
          <w:szCs w:val="24"/>
        </w:rPr>
        <w:t>Закладывать основу психологической устойчивости к неуспеху и вырабатывать установку на его преодоление.</w:t>
      </w:r>
    </w:p>
    <w:p w:rsidR="00FE5325" w:rsidRDefault="00FE5325">
      <w:pPr>
        <w:spacing w:line="13" w:lineRule="exact"/>
        <w:rPr>
          <w:rFonts w:eastAsia="Times New Roman"/>
          <w:sz w:val="24"/>
          <w:szCs w:val="24"/>
        </w:rPr>
      </w:pPr>
    </w:p>
    <w:p w:rsidR="00FE5325" w:rsidRDefault="00E7351E" w:rsidP="00D44196">
      <w:pPr>
        <w:numPr>
          <w:ilvl w:val="0"/>
          <w:numId w:val="28"/>
        </w:numPr>
        <w:tabs>
          <w:tab w:val="left" w:pos="685"/>
        </w:tabs>
        <w:spacing w:line="234" w:lineRule="auto"/>
        <w:ind w:left="260" w:firstLine="2"/>
        <w:rPr>
          <w:rFonts w:eastAsia="Times New Roman"/>
          <w:sz w:val="24"/>
          <w:szCs w:val="24"/>
        </w:rPr>
      </w:pPr>
      <w:r>
        <w:rPr>
          <w:rFonts w:eastAsia="Times New Roman"/>
          <w:sz w:val="24"/>
          <w:szCs w:val="24"/>
        </w:rPr>
        <w:t>Содействовать становлению социально ценных взаимоотношений между детьми в группе.</w:t>
      </w:r>
    </w:p>
    <w:p w:rsidR="00FE5325" w:rsidRDefault="00FE5325">
      <w:pPr>
        <w:spacing w:line="13" w:lineRule="exact"/>
        <w:rPr>
          <w:rFonts w:eastAsia="Times New Roman"/>
          <w:sz w:val="24"/>
          <w:szCs w:val="24"/>
        </w:rPr>
      </w:pPr>
    </w:p>
    <w:p w:rsidR="00FE5325" w:rsidRDefault="00E7351E" w:rsidP="00D44196">
      <w:pPr>
        <w:numPr>
          <w:ilvl w:val="0"/>
          <w:numId w:val="28"/>
        </w:numPr>
        <w:tabs>
          <w:tab w:val="left" w:pos="673"/>
        </w:tabs>
        <w:spacing w:line="234" w:lineRule="auto"/>
        <w:ind w:left="260" w:firstLine="2"/>
        <w:rPr>
          <w:rFonts w:eastAsia="Times New Roman"/>
          <w:sz w:val="24"/>
          <w:szCs w:val="24"/>
        </w:rPr>
      </w:pPr>
      <w:r>
        <w:rPr>
          <w:rFonts w:eastAsia="Times New Roman"/>
          <w:sz w:val="24"/>
          <w:szCs w:val="24"/>
        </w:rPr>
        <w:t>Содействовать формированию качеств, необходимых для успешной учебы, создать психологическую готовность к школе(«Шахматы для детей»).</w:t>
      </w:r>
    </w:p>
    <w:p w:rsidR="00FE5325" w:rsidRDefault="00FE5325">
      <w:pPr>
        <w:sectPr w:rsidR="00FE5325">
          <w:pgSz w:w="11900" w:h="16838"/>
          <w:pgMar w:top="702" w:right="846" w:bottom="151" w:left="1440" w:header="0" w:footer="0" w:gutter="0"/>
          <w:cols w:space="720" w:equalWidth="0">
            <w:col w:w="9620"/>
          </w:cols>
        </w:sectPr>
      </w:pPr>
    </w:p>
    <w:p w:rsidR="00FE5325" w:rsidRDefault="00FE5325">
      <w:pPr>
        <w:spacing w:line="152" w:lineRule="exact"/>
        <w:rPr>
          <w:sz w:val="20"/>
          <w:szCs w:val="20"/>
        </w:rPr>
      </w:pPr>
    </w:p>
    <w:p w:rsidR="00FE5325" w:rsidRDefault="00E7351E">
      <w:pPr>
        <w:ind w:left="9420"/>
        <w:rPr>
          <w:sz w:val="20"/>
          <w:szCs w:val="20"/>
        </w:rPr>
      </w:pPr>
      <w:r>
        <w:rPr>
          <w:rFonts w:ascii="Calibri" w:eastAsia="Calibri" w:hAnsi="Calibri" w:cs="Calibri"/>
          <w:sz w:val="19"/>
          <w:szCs w:val="19"/>
        </w:rPr>
        <w:t>18</w:t>
      </w:r>
    </w:p>
    <w:p w:rsidR="00FE5325" w:rsidRDefault="00FE5325">
      <w:pPr>
        <w:sectPr w:rsidR="00FE5325">
          <w:type w:val="continuous"/>
          <w:pgSz w:w="11900" w:h="16838"/>
          <w:pgMar w:top="702" w:right="846" w:bottom="151" w:left="1440" w:header="0" w:footer="0" w:gutter="0"/>
          <w:cols w:space="720" w:equalWidth="0">
            <w:col w:w="9620"/>
          </w:cols>
        </w:sectPr>
      </w:pPr>
    </w:p>
    <w:p w:rsidR="00FE5325" w:rsidRDefault="00E7351E">
      <w:pPr>
        <w:ind w:left="260"/>
        <w:rPr>
          <w:sz w:val="20"/>
          <w:szCs w:val="20"/>
        </w:rPr>
      </w:pPr>
      <w:r>
        <w:rPr>
          <w:rFonts w:eastAsia="Times New Roman"/>
          <w:b/>
          <w:bCs/>
          <w:sz w:val="24"/>
          <w:szCs w:val="24"/>
        </w:rPr>
        <w:lastRenderedPageBreak/>
        <w:t>Сюжетные игры</w:t>
      </w:r>
      <w:r w:rsidR="006351CA">
        <w:rPr>
          <w:rFonts w:eastAsia="Times New Roman"/>
          <w:b/>
          <w:bCs/>
          <w:sz w:val="24"/>
          <w:szCs w:val="24"/>
        </w:rPr>
        <w:t>.</w:t>
      </w:r>
    </w:p>
    <w:p w:rsidR="00FE5325" w:rsidRDefault="00FE5325">
      <w:pPr>
        <w:spacing w:line="43"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48" w:lineRule="exact"/>
        <w:rPr>
          <w:sz w:val="20"/>
          <w:szCs w:val="20"/>
        </w:rPr>
      </w:pPr>
    </w:p>
    <w:p w:rsidR="00FE5325" w:rsidRDefault="00E7351E" w:rsidP="00D44196">
      <w:pPr>
        <w:numPr>
          <w:ilvl w:val="0"/>
          <w:numId w:val="29"/>
        </w:numPr>
        <w:tabs>
          <w:tab w:val="left" w:pos="507"/>
        </w:tabs>
        <w:spacing w:line="265" w:lineRule="auto"/>
        <w:ind w:left="260" w:right="20" w:firstLine="2"/>
        <w:rPr>
          <w:rFonts w:eastAsia="Times New Roman"/>
          <w:sz w:val="24"/>
          <w:szCs w:val="24"/>
        </w:rPr>
      </w:pPr>
      <w:r>
        <w:rPr>
          <w:rFonts w:eastAsia="Times New Roman"/>
          <w:sz w:val="24"/>
          <w:szCs w:val="24"/>
        </w:rPr>
        <w:t>Развивать игровую деятельность. Обогащать представления дошкольников о людях, их взаимоотношениях, эмоциональных состояниях.</w:t>
      </w:r>
    </w:p>
    <w:p w:rsidR="00FE5325" w:rsidRDefault="00FE5325">
      <w:pPr>
        <w:spacing w:line="24" w:lineRule="exact"/>
        <w:rPr>
          <w:rFonts w:eastAsia="Times New Roman"/>
          <w:sz w:val="24"/>
          <w:szCs w:val="24"/>
        </w:rPr>
      </w:pPr>
    </w:p>
    <w:p w:rsidR="00FE5325" w:rsidRDefault="00E7351E" w:rsidP="00D44196">
      <w:pPr>
        <w:numPr>
          <w:ilvl w:val="0"/>
          <w:numId w:val="29"/>
        </w:numPr>
        <w:tabs>
          <w:tab w:val="left" w:pos="562"/>
        </w:tabs>
        <w:spacing w:line="266" w:lineRule="auto"/>
        <w:ind w:left="260" w:firstLine="2"/>
        <w:rPr>
          <w:rFonts w:eastAsia="Times New Roman"/>
          <w:sz w:val="24"/>
          <w:szCs w:val="24"/>
        </w:rPr>
      </w:pPr>
      <w:r>
        <w:rPr>
          <w:rFonts w:eastAsia="Times New Roman"/>
          <w:sz w:val="24"/>
          <w:szCs w:val="24"/>
        </w:rPr>
        <w:t>Освоение культуры общения с взрослыми и сверстниками, культуры поведения в общественных местах.</w:t>
      </w:r>
    </w:p>
    <w:p w:rsidR="00FE5325" w:rsidRDefault="00FE5325">
      <w:pPr>
        <w:spacing w:line="24" w:lineRule="exact"/>
        <w:rPr>
          <w:rFonts w:eastAsia="Times New Roman"/>
          <w:sz w:val="24"/>
          <w:szCs w:val="24"/>
        </w:rPr>
      </w:pPr>
    </w:p>
    <w:p w:rsidR="00FE5325" w:rsidRDefault="00E7351E" w:rsidP="00D44196">
      <w:pPr>
        <w:numPr>
          <w:ilvl w:val="0"/>
          <w:numId w:val="29"/>
        </w:numPr>
        <w:tabs>
          <w:tab w:val="left" w:pos="562"/>
        </w:tabs>
        <w:spacing w:line="264" w:lineRule="auto"/>
        <w:ind w:left="260" w:right="20" w:firstLine="2"/>
        <w:rPr>
          <w:rFonts w:eastAsia="Times New Roman"/>
          <w:sz w:val="24"/>
          <w:szCs w:val="24"/>
        </w:rPr>
      </w:pPr>
      <w:r>
        <w:rPr>
          <w:rFonts w:eastAsia="Times New Roman"/>
          <w:sz w:val="24"/>
          <w:szCs w:val="24"/>
        </w:rPr>
        <w:t>Становление самостоятельности, целенаправленности и саморегуляции собственных действий.</w:t>
      </w:r>
    </w:p>
    <w:p w:rsidR="00FE5325" w:rsidRDefault="00FE5325">
      <w:pPr>
        <w:spacing w:line="26" w:lineRule="exact"/>
        <w:rPr>
          <w:rFonts w:eastAsia="Times New Roman"/>
          <w:sz w:val="24"/>
          <w:szCs w:val="24"/>
        </w:rPr>
      </w:pPr>
    </w:p>
    <w:p w:rsidR="00FE5325" w:rsidRDefault="00E7351E" w:rsidP="00D44196">
      <w:pPr>
        <w:numPr>
          <w:ilvl w:val="0"/>
          <w:numId w:val="29"/>
        </w:numPr>
        <w:tabs>
          <w:tab w:val="left" w:pos="565"/>
        </w:tabs>
        <w:spacing w:line="272" w:lineRule="auto"/>
        <w:ind w:left="260" w:firstLine="2"/>
        <w:jc w:val="both"/>
        <w:rPr>
          <w:rFonts w:eastAsia="Times New Roman"/>
          <w:sz w:val="24"/>
          <w:szCs w:val="24"/>
        </w:rPr>
      </w:pPr>
      <w:r>
        <w:rPr>
          <w:rFonts w:eastAsia="Times New Roman"/>
          <w:sz w:val="24"/>
          <w:szCs w:val="24"/>
        </w:rPr>
        <w:t>Закреплять умение брать на себя различные роли в соответствии сюжетом игры; использовать атрибуты, конструкторы, строительный материал. Способствовать творческому использованию в играх представлений об окружающей жизни, впечатлений о произведениях литературы, мультфильмах.</w:t>
      </w:r>
    </w:p>
    <w:p w:rsidR="00FE5325" w:rsidRDefault="00FE5325">
      <w:pPr>
        <w:spacing w:line="18" w:lineRule="exact"/>
        <w:rPr>
          <w:rFonts w:eastAsia="Times New Roman"/>
          <w:sz w:val="24"/>
          <w:szCs w:val="24"/>
        </w:rPr>
      </w:pPr>
    </w:p>
    <w:p w:rsidR="00FE5325" w:rsidRDefault="00E7351E" w:rsidP="00D44196">
      <w:pPr>
        <w:numPr>
          <w:ilvl w:val="0"/>
          <w:numId w:val="29"/>
        </w:numPr>
        <w:tabs>
          <w:tab w:val="left" w:pos="536"/>
        </w:tabs>
        <w:spacing w:line="266" w:lineRule="auto"/>
        <w:ind w:left="260" w:firstLine="2"/>
        <w:rPr>
          <w:rFonts w:eastAsia="Times New Roman"/>
          <w:sz w:val="24"/>
          <w:szCs w:val="24"/>
        </w:rPr>
      </w:pPr>
      <w:r>
        <w:rPr>
          <w:rFonts w:eastAsia="Times New Roman"/>
          <w:sz w:val="24"/>
          <w:szCs w:val="24"/>
        </w:rPr>
        <w:t>Продолжать формировать умение договариваться, планировать и обсуждать действия всех играющих.</w:t>
      </w:r>
    </w:p>
    <w:p w:rsidR="00FE5325" w:rsidRDefault="00FE5325">
      <w:pPr>
        <w:spacing w:line="24" w:lineRule="exact"/>
        <w:rPr>
          <w:rFonts w:eastAsia="Times New Roman"/>
          <w:sz w:val="24"/>
          <w:szCs w:val="24"/>
        </w:rPr>
      </w:pPr>
    </w:p>
    <w:p w:rsidR="00FE5325" w:rsidRDefault="00E7351E" w:rsidP="00D44196">
      <w:pPr>
        <w:numPr>
          <w:ilvl w:val="0"/>
          <w:numId w:val="29"/>
        </w:numPr>
        <w:tabs>
          <w:tab w:val="left" w:pos="531"/>
        </w:tabs>
        <w:spacing w:line="264" w:lineRule="auto"/>
        <w:ind w:left="260" w:firstLine="2"/>
        <w:rPr>
          <w:rFonts w:eastAsia="Times New Roman"/>
          <w:sz w:val="24"/>
          <w:szCs w:val="24"/>
        </w:rPr>
      </w:pPr>
      <w:r>
        <w:rPr>
          <w:rFonts w:eastAsia="Times New Roman"/>
          <w:sz w:val="24"/>
          <w:szCs w:val="24"/>
        </w:rPr>
        <w:t>Воспитывать доброжелательность, готовность выручать сверстника; умение считаться с интересами и мнением товарищей по игре, справедливо решать споры.</w:t>
      </w:r>
    </w:p>
    <w:p w:rsidR="00FE5325" w:rsidRDefault="00FE5325">
      <w:pPr>
        <w:spacing w:line="31" w:lineRule="exact"/>
        <w:rPr>
          <w:rFonts w:eastAsia="Times New Roman"/>
          <w:sz w:val="24"/>
          <w:szCs w:val="24"/>
        </w:rPr>
      </w:pPr>
    </w:p>
    <w:p w:rsidR="00FE5325" w:rsidRDefault="00E7351E">
      <w:pPr>
        <w:spacing w:line="264" w:lineRule="auto"/>
        <w:ind w:left="260" w:right="4420"/>
        <w:rPr>
          <w:rFonts w:eastAsia="Times New Roman"/>
          <w:sz w:val="24"/>
          <w:szCs w:val="24"/>
        </w:rPr>
      </w:pPr>
      <w:r>
        <w:rPr>
          <w:rFonts w:eastAsia="Times New Roman"/>
          <w:b/>
          <w:bCs/>
          <w:sz w:val="24"/>
          <w:szCs w:val="24"/>
        </w:rPr>
        <w:t>Театрализованные игры, режиссёрские игры Задачи:</w:t>
      </w:r>
    </w:p>
    <w:p w:rsidR="00FE5325" w:rsidRDefault="00FE5325">
      <w:pPr>
        <w:spacing w:line="1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1.</w:t>
      </w:r>
      <w:r w:rsidR="00A9309C">
        <w:rPr>
          <w:rFonts w:eastAsia="Times New Roman"/>
          <w:sz w:val="24"/>
          <w:szCs w:val="24"/>
        </w:rPr>
        <w:t xml:space="preserve"> </w:t>
      </w:r>
      <w:r>
        <w:rPr>
          <w:rFonts w:eastAsia="Times New Roman"/>
          <w:sz w:val="24"/>
          <w:szCs w:val="24"/>
        </w:rPr>
        <w:t>Развивать самостоятельность дошкольников в организации театрализованных игр.</w:t>
      </w:r>
    </w:p>
    <w:p w:rsidR="00FE5325" w:rsidRDefault="00FE5325">
      <w:pPr>
        <w:spacing w:line="53" w:lineRule="exact"/>
        <w:rPr>
          <w:rFonts w:eastAsia="Times New Roman"/>
          <w:sz w:val="24"/>
          <w:szCs w:val="24"/>
        </w:rPr>
      </w:pPr>
    </w:p>
    <w:p w:rsidR="00FE5325" w:rsidRDefault="00E7351E" w:rsidP="00D44196">
      <w:pPr>
        <w:numPr>
          <w:ilvl w:val="0"/>
          <w:numId w:val="30"/>
        </w:numPr>
        <w:tabs>
          <w:tab w:val="left" w:pos="512"/>
        </w:tabs>
        <w:spacing w:line="270" w:lineRule="auto"/>
        <w:ind w:left="260" w:firstLine="2"/>
        <w:jc w:val="both"/>
        <w:rPr>
          <w:rFonts w:eastAsia="Times New Roman"/>
          <w:sz w:val="24"/>
          <w:szCs w:val="24"/>
        </w:rPr>
      </w:pPr>
      <w:r>
        <w:rPr>
          <w:rFonts w:eastAsia="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роли.</w:t>
      </w:r>
    </w:p>
    <w:p w:rsidR="00FE5325" w:rsidRDefault="00FE5325">
      <w:pPr>
        <w:spacing w:line="21" w:lineRule="exact"/>
        <w:rPr>
          <w:sz w:val="20"/>
          <w:szCs w:val="20"/>
        </w:rPr>
      </w:pPr>
    </w:p>
    <w:p w:rsidR="00FE5325" w:rsidRDefault="00E7351E" w:rsidP="00D44196">
      <w:pPr>
        <w:numPr>
          <w:ilvl w:val="0"/>
          <w:numId w:val="31"/>
        </w:numPr>
        <w:tabs>
          <w:tab w:val="left" w:pos="613"/>
        </w:tabs>
        <w:spacing w:line="264" w:lineRule="auto"/>
        <w:ind w:left="260" w:right="20" w:firstLine="2"/>
        <w:rPr>
          <w:rFonts w:eastAsia="Times New Roman"/>
          <w:sz w:val="24"/>
          <w:szCs w:val="24"/>
        </w:rPr>
      </w:pPr>
      <w:r>
        <w:rPr>
          <w:rFonts w:eastAsia="Times New Roman"/>
          <w:sz w:val="24"/>
          <w:szCs w:val="24"/>
        </w:rPr>
        <w:t>Развивать творческую самостоятельность, эстетический вкус в передаче образа; отчетливость произношения.</w:t>
      </w:r>
    </w:p>
    <w:p w:rsidR="00FE5325" w:rsidRDefault="00FE5325">
      <w:pPr>
        <w:spacing w:line="26" w:lineRule="exact"/>
        <w:rPr>
          <w:rFonts w:eastAsia="Times New Roman"/>
          <w:sz w:val="24"/>
          <w:szCs w:val="24"/>
        </w:rPr>
      </w:pPr>
    </w:p>
    <w:p w:rsidR="00FE5325" w:rsidRDefault="00E7351E" w:rsidP="00D44196">
      <w:pPr>
        <w:numPr>
          <w:ilvl w:val="0"/>
          <w:numId w:val="31"/>
        </w:numPr>
        <w:tabs>
          <w:tab w:val="left" w:pos="584"/>
        </w:tabs>
        <w:spacing w:line="265" w:lineRule="auto"/>
        <w:ind w:left="260" w:right="20" w:firstLine="2"/>
        <w:rPr>
          <w:rFonts w:eastAsia="Times New Roman"/>
          <w:sz w:val="24"/>
          <w:szCs w:val="24"/>
        </w:rPr>
      </w:pPr>
      <w:r>
        <w:rPr>
          <w:rFonts w:eastAsia="Times New Roman"/>
          <w:sz w:val="24"/>
          <w:szCs w:val="24"/>
        </w:rPr>
        <w:t>Закреплять умение использовать средства выразительности (поза, жесты, мимика, интонация, движения).</w:t>
      </w:r>
    </w:p>
    <w:p w:rsidR="00FE5325" w:rsidRDefault="00FE5325">
      <w:pPr>
        <w:spacing w:line="26" w:lineRule="exact"/>
        <w:rPr>
          <w:rFonts w:eastAsia="Times New Roman"/>
          <w:sz w:val="24"/>
          <w:szCs w:val="24"/>
        </w:rPr>
      </w:pPr>
    </w:p>
    <w:p w:rsidR="00FE5325" w:rsidRDefault="00E7351E" w:rsidP="00D44196">
      <w:pPr>
        <w:numPr>
          <w:ilvl w:val="0"/>
          <w:numId w:val="31"/>
        </w:numPr>
        <w:tabs>
          <w:tab w:val="left" w:pos="533"/>
        </w:tabs>
        <w:spacing w:line="264" w:lineRule="auto"/>
        <w:ind w:left="260" w:firstLine="2"/>
        <w:rPr>
          <w:rFonts w:eastAsia="Times New Roman"/>
          <w:sz w:val="24"/>
          <w:szCs w:val="24"/>
        </w:rPr>
      </w:pPr>
      <w:r>
        <w:rPr>
          <w:rFonts w:eastAsia="Times New Roman"/>
          <w:sz w:val="24"/>
          <w:szCs w:val="24"/>
        </w:rPr>
        <w:t>Широко использовать разные виды театра (бибабо, пальчиковый, перчаточный, театр картинок).</w:t>
      </w:r>
    </w:p>
    <w:p w:rsidR="00FE5325" w:rsidRDefault="00FE5325">
      <w:pPr>
        <w:spacing w:line="26" w:lineRule="exact"/>
        <w:rPr>
          <w:rFonts w:eastAsia="Times New Roman"/>
          <w:sz w:val="24"/>
          <w:szCs w:val="24"/>
        </w:rPr>
      </w:pPr>
    </w:p>
    <w:p w:rsidR="00FE5325" w:rsidRDefault="00E7351E" w:rsidP="00D44196">
      <w:pPr>
        <w:numPr>
          <w:ilvl w:val="0"/>
          <w:numId w:val="31"/>
        </w:numPr>
        <w:tabs>
          <w:tab w:val="left" w:pos="507"/>
        </w:tabs>
        <w:spacing w:line="264" w:lineRule="auto"/>
        <w:ind w:left="260" w:right="20" w:firstLine="2"/>
        <w:rPr>
          <w:rFonts w:eastAsia="Times New Roman"/>
          <w:sz w:val="24"/>
          <w:szCs w:val="24"/>
        </w:rPr>
      </w:pPr>
      <w:r>
        <w:rPr>
          <w:rFonts w:eastAsia="Times New Roman"/>
          <w:sz w:val="24"/>
          <w:szCs w:val="24"/>
        </w:rPr>
        <w:t>Воспитывать навыки театральной культуры.Приобщать к театральному искусству через просмотр театральных постановок.</w:t>
      </w:r>
    </w:p>
    <w:p w:rsidR="00FE5325" w:rsidRDefault="00FE5325">
      <w:pPr>
        <w:spacing w:line="33" w:lineRule="exact"/>
        <w:rPr>
          <w:rFonts w:eastAsia="Times New Roman"/>
          <w:sz w:val="24"/>
          <w:szCs w:val="24"/>
        </w:rPr>
      </w:pPr>
    </w:p>
    <w:p w:rsidR="00FE5325" w:rsidRDefault="00E7351E">
      <w:pPr>
        <w:spacing w:line="264" w:lineRule="auto"/>
        <w:ind w:left="260" w:right="7060"/>
        <w:rPr>
          <w:rFonts w:eastAsia="Times New Roman"/>
          <w:sz w:val="24"/>
          <w:szCs w:val="24"/>
        </w:rPr>
      </w:pPr>
      <w:r>
        <w:rPr>
          <w:rFonts w:eastAsia="Times New Roman"/>
          <w:b/>
          <w:bCs/>
          <w:sz w:val="24"/>
          <w:szCs w:val="24"/>
        </w:rPr>
        <w:t>Дидактические игры Задачи:</w:t>
      </w:r>
    </w:p>
    <w:p w:rsidR="00FE5325" w:rsidRDefault="00FE5325">
      <w:pPr>
        <w:spacing w:line="21" w:lineRule="exact"/>
        <w:rPr>
          <w:rFonts w:eastAsia="Times New Roman"/>
          <w:sz w:val="24"/>
          <w:szCs w:val="24"/>
        </w:rPr>
      </w:pPr>
    </w:p>
    <w:p w:rsidR="00FE5325" w:rsidRDefault="00E7351E" w:rsidP="00D44196">
      <w:pPr>
        <w:numPr>
          <w:ilvl w:val="0"/>
          <w:numId w:val="32"/>
        </w:numPr>
        <w:tabs>
          <w:tab w:val="left" w:pos="545"/>
        </w:tabs>
        <w:spacing w:line="264" w:lineRule="auto"/>
        <w:ind w:left="260" w:firstLine="2"/>
        <w:rPr>
          <w:rFonts w:eastAsia="Times New Roman"/>
          <w:sz w:val="24"/>
          <w:szCs w:val="24"/>
        </w:rPr>
      </w:pPr>
      <w:r>
        <w:rPr>
          <w:rFonts w:eastAsia="Times New Roman"/>
          <w:sz w:val="24"/>
          <w:szCs w:val="24"/>
        </w:rPr>
        <w:t>Развивать и закреплять сенсорные способности.Развивать сообразительность, умение решать поставленную задачу.</w:t>
      </w:r>
    </w:p>
    <w:p w:rsidR="00FE5325" w:rsidRDefault="00FE5325">
      <w:pPr>
        <w:spacing w:line="29" w:lineRule="exact"/>
        <w:rPr>
          <w:sz w:val="20"/>
          <w:szCs w:val="20"/>
        </w:rPr>
      </w:pPr>
    </w:p>
    <w:p w:rsidR="00FE5325" w:rsidRDefault="00E7351E" w:rsidP="00D44196">
      <w:pPr>
        <w:numPr>
          <w:ilvl w:val="0"/>
          <w:numId w:val="33"/>
        </w:numPr>
        <w:tabs>
          <w:tab w:val="left" w:pos="627"/>
        </w:tabs>
        <w:spacing w:line="270" w:lineRule="auto"/>
        <w:ind w:left="260" w:firstLine="2"/>
        <w:jc w:val="both"/>
        <w:rPr>
          <w:rFonts w:eastAsia="Times New Roman"/>
          <w:sz w:val="24"/>
          <w:szCs w:val="24"/>
        </w:rPr>
      </w:pPr>
      <w:r>
        <w:rPr>
          <w:rFonts w:eastAsia="Times New Roman"/>
          <w:sz w:val="24"/>
          <w:szCs w:val="24"/>
        </w:rPr>
        <w:t>Действовать в игре согласованно, соблюдать очерёдность действий, проявлять выдержку. Контролировать свои действия и действия других играющих, исправлять ошибки. Проявлять настойчивость в поиске решения, видеть правильность результата.</w:t>
      </w:r>
    </w:p>
    <w:p w:rsidR="00FE5325" w:rsidRDefault="00FE5325">
      <w:pPr>
        <w:spacing w:line="19" w:lineRule="exact"/>
        <w:rPr>
          <w:rFonts w:eastAsia="Times New Roman"/>
          <w:sz w:val="24"/>
          <w:szCs w:val="24"/>
        </w:rPr>
      </w:pPr>
    </w:p>
    <w:p w:rsidR="00FE5325" w:rsidRDefault="00E7351E" w:rsidP="00D44196">
      <w:pPr>
        <w:numPr>
          <w:ilvl w:val="0"/>
          <w:numId w:val="33"/>
        </w:numPr>
        <w:tabs>
          <w:tab w:val="left" w:pos="509"/>
        </w:tabs>
        <w:spacing w:line="264" w:lineRule="auto"/>
        <w:ind w:left="260" w:right="20" w:firstLine="2"/>
        <w:rPr>
          <w:rFonts w:eastAsia="Times New Roman"/>
          <w:sz w:val="24"/>
          <w:szCs w:val="24"/>
        </w:rPr>
      </w:pPr>
      <w:r>
        <w:rPr>
          <w:rFonts w:eastAsia="Times New Roman"/>
          <w:sz w:val="24"/>
          <w:szCs w:val="24"/>
        </w:rPr>
        <w:t>Уметь объяснить сверстнику ход решения игровой задачи. Знать несколько игр и уметь их организовать.</w:t>
      </w:r>
    </w:p>
    <w:p w:rsidR="00FE5325" w:rsidRDefault="00FE5325">
      <w:pPr>
        <w:spacing w:line="297" w:lineRule="exact"/>
        <w:rPr>
          <w:sz w:val="20"/>
          <w:szCs w:val="20"/>
        </w:rPr>
      </w:pPr>
    </w:p>
    <w:p w:rsidR="00FE5325" w:rsidRDefault="00E7351E">
      <w:pPr>
        <w:ind w:right="-259"/>
        <w:jc w:val="center"/>
        <w:rPr>
          <w:sz w:val="20"/>
          <w:szCs w:val="20"/>
        </w:rPr>
      </w:pPr>
      <w:r>
        <w:rPr>
          <w:rFonts w:eastAsia="Times New Roman"/>
          <w:b/>
          <w:bCs/>
          <w:sz w:val="24"/>
          <w:szCs w:val="24"/>
        </w:rPr>
        <w:t>2.4.2. Содержание образовательной области «Познавательное развитие»:</w:t>
      </w:r>
    </w:p>
    <w:p w:rsidR="00FE5325" w:rsidRDefault="00FE5325">
      <w:pPr>
        <w:spacing w:line="46" w:lineRule="exact"/>
        <w:rPr>
          <w:sz w:val="20"/>
          <w:szCs w:val="20"/>
        </w:rPr>
      </w:pPr>
    </w:p>
    <w:p w:rsidR="00FE5325" w:rsidRDefault="00E7351E">
      <w:pPr>
        <w:spacing w:line="234" w:lineRule="auto"/>
        <w:ind w:left="260"/>
        <w:rPr>
          <w:sz w:val="20"/>
          <w:szCs w:val="20"/>
        </w:rPr>
      </w:pPr>
      <w:r>
        <w:rPr>
          <w:rFonts w:eastAsia="Times New Roman"/>
          <w:b/>
          <w:bCs/>
          <w:sz w:val="24"/>
          <w:szCs w:val="24"/>
        </w:rPr>
        <w:t>Основы безопасности жизнедеятельности</w:t>
      </w:r>
      <w:r>
        <w:rPr>
          <w:rFonts w:eastAsia="Times New Roman"/>
          <w:sz w:val="24"/>
          <w:szCs w:val="24"/>
        </w:rPr>
        <w:t>предполагают формирование основ</w:t>
      </w:r>
      <w:r>
        <w:rPr>
          <w:rFonts w:eastAsia="Times New Roman"/>
          <w:b/>
          <w:bCs/>
          <w:sz w:val="24"/>
          <w:szCs w:val="24"/>
        </w:rPr>
        <w:t xml:space="preserve"> </w:t>
      </w:r>
      <w:r>
        <w:rPr>
          <w:rFonts w:eastAsia="Times New Roman"/>
          <w:sz w:val="24"/>
          <w:szCs w:val="24"/>
        </w:rPr>
        <w:t>безопасности собственной жизнедеятельности и предпосылок экологического сознания.</w:t>
      </w:r>
    </w:p>
    <w:p w:rsidR="00FE5325" w:rsidRDefault="00FE5325">
      <w:pPr>
        <w:spacing w:line="295" w:lineRule="exact"/>
        <w:rPr>
          <w:sz w:val="20"/>
          <w:szCs w:val="20"/>
        </w:rPr>
      </w:pPr>
    </w:p>
    <w:p w:rsidR="00FE5325" w:rsidRDefault="00E7351E">
      <w:pPr>
        <w:spacing w:line="234" w:lineRule="auto"/>
        <w:ind w:left="260" w:right="2560"/>
        <w:rPr>
          <w:sz w:val="20"/>
          <w:szCs w:val="20"/>
        </w:rPr>
      </w:pPr>
      <w:r>
        <w:rPr>
          <w:rFonts w:eastAsia="Times New Roman"/>
          <w:b/>
          <w:bCs/>
          <w:sz w:val="24"/>
          <w:szCs w:val="24"/>
        </w:rPr>
        <w:t>Учебно-тематическое планирование на 20</w:t>
      </w:r>
      <w:r w:rsidR="00A9309C">
        <w:rPr>
          <w:rFonts w:eastAsia="Times New Roman"/>
          <w:b/>
          <w:bCs/>
          <w:sz w:val="24"/>
          <w:szCs w:val="24"/>
        </w:rPr>
        <w:t xml:space="preserve">20-2021 учебный </w:t>
      </w:r>
      <w:r>
        <w:rPr>
          <w:rFonts w:eastAsia="Times New Roman"/>
          <w:b/>
          <w:bCs/>
          <w:sz w:val="24"/>
          <w:szCs w:val="24"/>
        </w:rPr>
        <w:t>год «Основы безопасности жизнедеятельности»</w:t>
      </w:r>
    </w:p>
    <w:p w:rsidR="00FE5325" w:rsidRDefault="00FE5325">
      <w:pPr>
        <w:spacing w:line="9" w:lineRule="exact"/>
        <w:rPr>
          <w:sz w:val="20"/>
          <w:szCs w:val="20"/>
        </w:rPr>
      </w:pPr>
    </w:p>
    <w:p w:rsidR="00FE5325" w:rsidRDefault="00E7351E">
      <w:pPr>
        <w:spacing w:line="234" w:lineRule="auto"/>
        <w:ind w:left="260"/>
        <w:rPr>
          <w:sz w:val="20"/>
          <w:szCs w:val="20"/>
        </w:rPr>
      </w:pPr>
      <w:r>
        <w:rPr>
          <w:rFonts w:eastAsia="Times New Roman"/>
          <w:sz w:val="24"/>
          <w:szCs w:val="24"/>
        </w:rPr>
        <w:t xml:space="preserve">НОД (занятие) проводится 1 раз в неделю по 30 минут по программе Р.Б. </w:t>
      </w:r>
      <w:proofErr w:type="spellStart"/>
      <w:r>
        <w:rPr>
          <w:rFonts w:eastAsia="Times New Roman"/>
          <w:sz w:val="24"/>
          <w:szCs w:val="24"/>
        </w:rPr>
        <w:t>Стеркиной</w:t>
      </w:r>
      <w:proofErr w:type="spellEnd"/>
      <w:r>
        <w:rPr>
          <w:rFonts w:eastAsia="Times New Roman"/>
          <w:sz w:val="24"/>
          <w:szCs w:val="24"/>
        </w:rPr>
        <w:t xml:space="preserve"> «Основы безопасности детей дошкольного возраста», по методическому пособию </w:t>
      </w:r>
      <w:proofErr w:type="gramStart"/>
      <w:r>
        <w:rPr>
          <w:rFonts w:eastAsia="Times New Roman"/>
          <w:sz w:val="24"/>
          <w:szCs w:val="24"/>
        </w:rPr>
        <w:t>для</w:t>
      </w:r>
      <w:proofErr w:type="gramEnd"/>
    </w:p>
    <w:p w:rsidR="00FE5325" w:rsidRDefault="00FE5325">
      <w:pPr>
        <w:sectPr w:rsidR="00FE5325">
          <w:pgSz w:w="11900" w:h="16838"/>
          <w:pgMar w:top="705"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19</w:t>
      </w:r>
    </w:p>
    <w:p w:rsidR="00FE5325" w:rsidRDefault="00FE5325">
      <w:pPr>
        <w:sectPr w:rsidR="00FE5325">
          <w:type w:val="continuous"/>
          <w:pgSz w:w="11900" w:h="16838"/>
          <w:pgMar w:top="705" w:right="846" w:bottom="151" w:left="1440" w:header="0" w:footer="0" w:gutter="0"/>
          <w:cols w:space="720" w:equalWidth="0">
            <w:col w:w="9620"/>
          </w:cols>
        </w:sectPr>
      </w:pPr>
    </w:p>
    <w:p w:rsidR="00FE5325" w:rsidRDefault="00E7351E">
      <w:pPr>
        <w:spacing w:line="234" w:lineRule="auto"/>
        <w:ind w:left="260"/>
        <w:rPr>
          <w:sz w:val="20"/>
          <w:szCs w:val="20"/>
        </w:rPr>
      </w:pPr>
      <w:r>
        <w:rPr>
          <w:rFonts w:eastAsia="Times New Roman"/>
          <w:sz w:val="24"/>
          <w:szCs w:val="24"/>
        </w:rPr>
        <w:lastRenderedPageBreak/>
        <w:t>воспитателей Т.И. Гризик, Г.В. Глушкова «Формирование основ безопасного поведения у детей 3-8 лет».</w:t>
      </w:r>
    </w:p>
    <w:p w:rsidR="00FE5325" w:rsidRDefault="00FE5325">
      <w:pPr>
        <w:spacing w:line="6"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E7351E" w:rsidP="00D44196">
      <w:pPr>
        <w:numPr>
          <w:ilvl w:val="0"/>
          <w:numId w:val="34"/>
        </w:numPr>
        <w:tabs>
          <w:tab w:val="left" w:pos="500"/>
        </w:tabs>
        <w:spacing w:line="236" w:lineRule="auto"/>
        <w:ind w:left="500" w:hanging="238"/>
        <w:rPr>
          <w:rFonts w:eastAsia="Times New Roman"/>
          <w:sz w:val="24"/>
          <w:szCs w:val="24"/>
        </w:rPr>
      </w:pPr>
      <w:r>
        <w:rPr>
          <w:rFonts w:eastAsia="Times New Roman"/>
          <w:sz w:val="24"/>
          <w:szCs w:val="24"/>
        </w:rPr>
        <w:t>Формировать основы культуры здоровья.</w:t>
      </w: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Рассказывать детям о строении и работе важнейших органов и систем организма.</w:t>
      </w:r>
    </w:p>
    <w:p w:rsidR="00FE5325" w:rsidRDefault="00FE5325">
      <w:pPr>
        <w:spacing w:line="12" w:lineRule="exact"/>
        <w:rPr>
          <w:rFonts w:eastAsia="Times New Roman"/>
          <w:sz w:val="24"/>
          <w:szCs w:val="24"/>
        </w:rPr>
      </w:pPr>
    </w:p>
    <w:p w:rsidR="00FE5325" w:rsidRDefault="00E7351E" w:rsidP="00D44196">
      <w:pPr>
        <w:numPr>
          <w:ilvl w:val="0"/>
          <w:numId w:val="34"/>
        </w:numPr>
        <w:tabs>
          <w:tab w:val="left" w:pos="555"/>
        </w:tabs>
        <w:spacing w:line="234" w:lineRule="auto"/>
        <w:ind w:left="260" w:right="20" w:firstLine="2"/>
        <w:rPr>
          <w:rFonts w:eastAsia="Times New Roman"/>
          <w:sz w:val="24"/>
          <w:szCs w:val="24"/>
        </w:rPr>
      </w:pPr>
      <w:r>
        <w:rPr>
          <w:rFonts w:eastAsia="Times New Roman"/>
          <w:sz w:val="24"/>
          <w:szCs w:val="24"/>
        </w:rPr>
        <w:t>Знакомить их с правилами личной безопасности в быту и в различных жизненных ситуациях.</w:t>
      </w:r>
    </w:p>
    <w:p w:rsidR="00FE5325" w:rsidRDefault="00FE5325">
      <w:pPr>
        <w:spacing w:line="1" w:lineRule="exact"/>
        <w:rPr>
          <w:rFonts w:eastAsia="Times New Roman"/>
          <w:sz w:val="24"/>
          <w:szCs w:val="24"/>
        </w:rPr>
      </w:pP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Учить предвидеть простейшие последствия собственных действий.</w:t>
      </w:r>
    </w:p>
    <w:p w:rsidR="00FE5325" w:rsidRDefault="00FE5325">
      <w:pPr>
        <w:spacing w:line="12" w:lineRule="exact"/>
        <w:rPr>
          <w:rFonts w:eastAsia="Times New Roman"/>
          <w:sz w:val="24"/>
          <w:szCs w:val="24"/>
        </w:rPr>
      </w:pPr>
    </w:p>
    <w:p w:rsidR="00FE5325" w:rsidRDefault="00E7351E" w:rsidP="00D44196">
      <w:pPr>
        <w:numPr>
          <w:ilvl w:val="0"/>
          <w:numId w:val="34"/>
        </w:numPr>
        <w:tabs>
          <w:tab w:val="left" w:pos="521"/>
        </w:tabs>
        <w:spacing w:line="234" w:lineRule="auto"/>
        <w:ind w:left="260" w:firstLine="2"/>
        <w:rPr>
          <w:rFonts w:eastAsia="Times New Roman"/>
          <w:sz w:val="24"/>
          <w:szCs w:val="24"/>
        </w:rPr>
      </w:pPr>
      <w:r>
        <w:rPr>
          <w:rFonts w:eastAsia="Times New Roman"/>
          <w:sz w:val="24"/>
          <w:szCs w:val="24"/>
        </w:rPr>
        <w:t>Закреплять действия, направленные на охрану здоровья окружающих (отворачиваться, когда кашляешь; закрываться платком, когда чихаешь).</w:t>
      </w:r>
    </w:p>
    <w:p w:rsidR="00FE5325" w:rsidRDefault="00FE5325">
      <w:pPr>
        <w:spacing w:line="1" w:lineRule="exact"/>
        <w:rPr>
          <w:rFonts w:eastAsia="Times New Roman"/>
          <w:sz w:val="24"/>
          <w:szCs w:val="24"/>
        </w:rPr>
      </w:pP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Расширять знания о правилах безопасного поведения на природе, на улице.</w:t>
      </w:r>
    </w:p>
    <w:p w:rsidR="00FE5325" w:rsidRDefault="00FE5325">
      <w:pPr>
        <w:spacing w:line="12" w:lineRule="exact"/>
        <w:rPr>
          <w:rFonts w:eastAsia="Times New Roman"/>
          <w:sz w:val="24"/>
          <w:szCs w:val="24"/>
        </w:rPr>
      </w:pPr>
    </w:p>
    <w:p w:rsidR="00FE5325" w:rsidRDefault="00E7351E" w:rsidP="00D44196">
      <w:pPr>
        <w:numPr>
          <w:ilvl w:val="0"/>
          <w:numId w:val="34"/>
        </w:numPr>
        <w:tabs>
          <w:tab w:val="left" w:pos="557"/>
        </w:tabs>
        <w:spacing w:line="234" w:lineRule="auto"/>
        <w:ind w:left="260" w:firstLine="2"/>
        <w:rPr>
          <w:rFonts w:eastAsia="Times New Roman"/>
          <w:sz w:val="24"/>
          <w:szCs w:val="24"/>
        </w:rPr>
      </w:pPr>
      <w:r>
        <w:rPr>
          <w:rFonts w:eastAsia="Times New Roman"/>
          <w:sz w:val="24"/>
          <w:szCs w:val="24"/>
        </w:rPr>
        <w:t>Передавать детям знания о правилах безопасности дорожного движения в качестве пешехода и пассажира транспортного средства.</w:t>
      </w:r>
    </w:p>
    <w:p w:rsidR="00FE5325" w:rsidRDefault="00FE5325">
      <w:pPr>
        <w:spacing w:line="1" w:lineRule="exact"/>
        <w:rPr>
          <w:rFonts w:eastAsia="Times New Roman"/>
          <w:sz w:val="24"/>
          <w:szCs w:val="24"/>
        </w:rPr>
      </w:pP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Формировать осознанное выполнение требований безопасности.</w:t>
      </w:r>
    </w:p>
    <w:p w:rsidR="00FE5325" w:rsidRDefault="00E7351E" w:rsidP="00D44196">
      <w:pPr>
        <w:numPr>
          <w:ilvl w:val="0"/>
          <w:numId w:val="34"/>
        </w:numPr>
        <w:tabs>
          <w:tab w:val="left" w:pos="500"/>
        </w:tabs>
        <w:ind w:left="500" w:hanging="238"/>
        <w:rPr>
          <w:rFonts w:eastAsia="Times New Roman"/>
          <w:sz w:val="24"/>
          <w:szCs w:val="24"/>
        </w:rPr>
      </w:pPr>
      <w:r>
        <w:rPr>
          <w:rFonts w:eastAsia="Times New Roman"/>
          <w:sz w:val="24"/>
          <w:szCs w:val="24"/>
        </w:rPr>
        <w:t>Поддерживать проявления осторожности и осмотрительности.</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rPr>
        <w:t>Формирование основ безопасности.</w:t>
      </w:r>
    </w:p>
    <w:p w:rsidR="00FE5325" w:rsidRDefault="00FE5325">
      <w:pPr>
        <w:spacing w:line="8" w:lineRule="exact"/>
        <w:rPr>
          <w:sz w:val="20"/>
          <w:szCs w:val="20"/>
        </w:rPr>
      </w:pPr>
    </w:p>
    <w:p w:rsidR="00FE5325" w:rsidRDefault="00E7351E">
      <w:pPr>
        <w:spacing w:line="234" w:lineRule="auto"/>
        <w:ind w:left="260" w:firstLine="566"/>
        <w:jc w:val="both"/>
        <w:rPr>
          <w:sz w:val="20"/>
          <w:szCs w:val="20"/>
        </w:rPr>
      </w:pPr>
      <w:r>
        <w:rPr>
          <w:rFonts w:eastAsia="Times New Roman"/>
          <w:b/>
          <w:bCs/>
          <w:sz w:val="24"/>
          <w:szCs w:val="24"/>
        </w:rPr>
        <w:t xml:space="preserve">Безопасное поведение на дороге. </w:t>
      </w:r>
      <w:r>
        <w:rPr>
          <w:rFonts w:eastAsia="Times New Roman"/>
          <w:sz w:val="24"/>
          <w:szCs w:val="24"/>
        </w:rPr>
        <w:t>Формировать основы экологической культуры и</w:t>
      </w:r>
      <w:r>
        <w:rPr>
          <w:rFonts w:eastAsia="Times New Roman"/>
          <w:b/>
          <w:bCs/>
          <w:sz w:val="24"/>
          <w:szCs w:val="24"/>
        </w:rPr>
        <w:t xml:space="preserve"> </w:t>
      </w:r>
      <w:r>
        <w:rPr>
          <w:rFonts w:eastAsia="Times New Roman"/>
          <w:sz w:val="24"/>
          <w:szCs w:val="24"/>
        </w:rPr>
        <w:t>безопасного поведения в природе.</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FE5325" w:rsidRDefault="00FE5325">
      <w:pPr>
        <w:spacing w:line="14" w:lineRule="exact"/>
        <w:rPr>
          <w:sz w:val="20"/>
          <w:szCs w:val="20"/>
        </w:rPr>
      </w:pPr>
    </w:p>
    <w:p w:rsidR="00FE5325" w:rsidRDefault="00E7351E">
      <w:pPr>
        <w:spacing w:line="234" w:lineRule="auto"/>
        <w:ind w:left="260" w:right="20" w:firstLine="566"/>
        <w:jc w:val="both"/>
        <w:rPr>
          <w:sz w:val="20"/>
          <w:szCs w:val="20"/>
        </w:rPr>
      </w:pPr>
      <w:r>
        <w:rPr>
          <w:rFonts w:eastAsia="Times New Roman"/>
          <w:sz w:val="24"/>
          <w:szCs w:val="24"/>
        </w:rPr>
        <w:t>Знакомить с явлениями неживой природы (гроза, гром, молния, радуга), с правилами поведения при грозе.</w:t>
      </w:r>
    </w:p>
    <w:p w:rsidR="00FE5325" w:rsidRDefault="00FE5325">
      <w:pPr>
        <w:spacing w:line="14" w:lineRule="exact"/>
        <w:rPr>
          <w:sz w:val="20"/>
          <w:szCs w:val="20"/>
        </w:rPr>
      </w:pPr>
    </w:p>
    <w:p w:rsidR="00FE5325" w:rsidRDefault="00E7351E">
      <w:pPr>
        <w:spacing w:line="234" w:lineRule="auto"/>
        <w:ind w:left="260" w:right="20" w:firstLine="566"/>
        <w:jc w:val="both"/>
        <w:rPr>
          <w:sz w:val="20"/>
          <w:szCs w:val="20"/>
        </w:rPr>
      </w:pPr>
      <w:r>
        <w:rPr>
          <w:rFonts w:eastAsia="Times New Roman"/>
          <w:sz w:val="24"/>
          <w:szCs w:val="24"/>
        </w:rPr>
        <w:t>Знакомить детей с правилами оказания первой помощи при ушибах и укусах насекомых.</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b/>
          <w:bCs/>
          <w:sz w:val="24"/>
          <w:szCs w:val="24"/>
        </w:rPr>
        <w:t xml:space="preserve">Безопасность на дорогах. </w:t>
      </w:r>
      <w:r>
        <w:rPr>
          <w:rFonts w:eastAsia="Times New Roman"/>
          <w:sz w:val="24"/>
          <w:szCs w:val="24"/>
        </w:rPr>
        <w:t>Уточнять знания детей об элементах дороги</w:t>
      </w:r>
      <w:r>
        <w:rPr>
          <w:rFonts w:eastAsia="Times New Roman"/>
          <w:b/>
          <w:bCs/>
          <w:sz w:val="24"/>
          <w:szCs w:val="24"/>
        </w:rPr>
        <w:t xml:space="preserve"> </w:t>
      </w:r>
      <w:r>
        <w:rPr>
          <w:rFonts w:eastAsia="Times New Roman"/>
          <w:sz w:val="24"/>
          <w:szCs w:val="24"/>
        </w:rPr>
        <w:t>(проезжая</w:t>
      </w:r>
      <w:r>
        <w:rPr>
          <w:rFonts w:eastAsia="Times New Roman"/>
          <w:b/>
          <w:bCs/>
          <w:sz w:val="24"/>
          <w:szCs w:val="24"/>
        </w:rPr>
        <w:t xml:space="preserve"> </w:t>
      </w:r>
      <w:r>
        <w:rPr>
          <w:rFonts w:eastAsia="Times New Roman"/>
          <w:sz w:val="24"/>
          <w:szCs w:val="24"/>
        </w:rPr>
        <w:t>часть, пешеходный переход, тротуар), о движении транспорта, о работе светофора.</w:t>
      </w:r>
    </w:p>
    <w:p w:rsidR="00FE5325" w:rsidRDefault="00FE5325">
      <w:pPr>
        <w:spacing w:line="2" w:lineRule="exact"/>
        <w:rPr>
          <w:sz w:val="20"/>
          <w:szCs w:val="20"/>
        </w:rPr>
      </w:pPr>
    </w:p>
    <w:p w:rsidR="00FE5325" w:rsidRDefault="00E7351E">
      <w:pPr>
        <w:ind w:left="820"/>
        <w:rPr>
          <w:sz w:val="20"/>
          <w:szCs w:val="20"/>
        </w:rPr>
      </w:pPr>
      <w:r>
        <w:rPr>
          <w:rFonts w:eastAsia="Times New Roman"/>
          <w:sz w:val="24"/>
          <w:szCs w:val="24"/>
        </w:rPr>
        <w:t>Знакомить с названиями ближайших к детскому саду улиц и улиц, на которых живут</w:t>
      </w:r>
    </w:p>
    <w:p w:rsidR="00FE5325" w:rsidRDefault="00E7351E">
      <w:pPr>
        <w:ind w:left="260"/>
        <w:rPr>
          <w:sz w:val="20"/>
          <w:szCs w:val="20"/>
        </w:rPr>
      </w:pPr>
      <w:r>
        <w:rPr>
          <w:rFonts w:eastAsia="Times New Roman"/>
          <w:sz w:val="24"/>
          <w:szCs w:val="24"/>
        </w:rPr>
        <w:t>дети.</w:t>
      </w:r>
    </w:p>
    <w:p w:rsidR="00FE5325" w:rsidRDefault="00FE5325">
      <w:pPr>
        <w:spacing w:line="13" w:lineRule="exact"/>
        <w:rPr>
          <w:sz w:val="20"/>
          <w:szCs w:val="20"/>
        </w:rPr>
      </w:pPr>
    </w:p>
    <w:p w:rsidR="00FE5325" w:rsidRDefault="00E7351E">
      <w:pPr>
        <w:spacing w:line="237" w:lineRule="auto"/>
        <w:ind w:left="260" w:firstLine="566"/>
        <w:jc w:val="both"/>
        <w:rPr>
          <w:sz w:val="20"/>
          <w:szCs w:val="20"/>
        </w:rPr>
      </w:pPr>
      <w:r>
        <w:rPr>
          <w:rFonts w:eastAsia="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b/>
          <w:bCs/>
          <w:sz w:val="24"/>
          <w:szCs w:val="24"/>
        </w:rPr>
        <w:t xml:space="preserve">Безопасность собственной жизнедеятельности. </w:t>
      </w:r>
      <w:r>
        <w:rPr>
          <w:rFonts w:eastAsia="Times New Roman"/>
          <w:sz w:val="24"/>
          <w:szCs w:val="24"/>
        </w:rPr>
        <w:t>Закреплять основы безопасности</w:t>
      </w:r>
      <w:r>
        <w:rPr>
          <w:rFonts w:eastAsia="Times New Roman"/>
          <w:b/>
          <w:bCs/>
          <w:sz w:val="24"/>
          <w:szCs w:val="24"/>
        </w:rPr>
        <w:t xml:space="preserve"> </w:t>
      </w:r>
      <w:r>
        <w:rPr>
          <w:rFonts w:eastAsia="Times New Roman"/>
          <w:sz w:val="24"/>
          <w:szCs w:val="24"/>
        </w:rPr>
        <w:t>жизнедеятельности человека.</w:t>
      </w:r>
    </w:p>
    <w:p w:rsidR="00FE5325" w:rsidRDefault="00FE5325">
      <w:pPr>
        <w:spacing w:line="14" w:lineRule="exact"/>
        <w:rPr>
          <w:sz w:val="20"/>
          <w:szCs w:val="20"/>
        </w:rPr>
      </w:pPr>
    </w:p>
    <w:p w:rsidR="00FE5325" w:rsidRDefault="00E7351E">
      <w:pPr>
        <w:spacing w:line="234" w:lineRule="auto"/>
        <w:ind w:left="260" w:firstLine="566"/>
        <w:jc w:val="both"/>
        <w:rPr>
          <w:sz w:val="20"/>
          <w:szCs w:val="20"/>
        </w:rPr>
      </w:pPr>
      <w:r>
        <w:rPr>
          <w:rFonts w:eastAsia="Times New Roman"/>
          <w:sz w:val="24"/>
          <w:szCs w:val="24"/>
        </w:rPr>
        <w:t>Продолжать знакомить с правилами безопасного поведения во время игр в разное время года ( купание в водоемах, катание на велосипеде, на санках, коньках, лыжах и др.)</w:t>
      </w:r>
    </w:p>
    <w:p w:rsidR="00FE5325" w:rsidRDefault="00FE5325">
      <w:pPr>
        <w:spacing w:line="2" w:lineRule="exact"/>
        <w:rPr>
          <w:sz w:val="20"/>
          <w:szCs w:val="20"/>
        </w:rPr>
      </w:pPr>
    </w:p>
    <w:p w:rsidR="00FE5325" w:rsidRDefault="00E7351E">
      <w:pPr>
        <w:ind w:left="820"/>
        <w:rPr>
          <w:sz w:val="20"/>
          <w:szCs w:val="20"/>
        </w:rPr>
      </w:pPr>
      <w:r>
        <w:rPr>
          <w:rFonts w:eastAsia="Times New Roman"/>
          <w:sz w:val="24"/>
          <w:szCs w:val="24"/>
        </w:rPr>
        <w:t>Расширять знания об источниках опасности в быту( электроприборы).</w:t>
      </w:r>
    </w:p>
    <w:p w:rsidR="00FE5325" w:rsidRDefault="00FE5325">
      <w:pPr>
        <w:spacing w:line="12" w:lineRule="exact"/>
        <w:rPr>
          <w:sz w:val="20"/>
          <w:szCs w:val="20"/>
        </w:rPr>
      </w:pPr>
    </w:p>
    <w:p w:rsidR="00FE5325" w:rsidRDefault="00E7351E">
      <w:pPr>
        <w:spacing w:line="237" w:lineRule="auto"/>
        <w:ind w:left="260" w:firstLine="566"/>
        <w:jc w:val="both"/>
        <w:rPr>
          <w:sz w:val="20"/>
          <w:szCs w:val="20"/>
        </w:rPr>
      </w:pPr>
      <w:r>
        <w:rPr>
          <w:rFonts w:eastAsia="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МЧС. Закреплять знания о том, что в случае необходимости взрослые звонят по телефонам «01», «02», «03».</w:t>
      </w:r>
    </w:p>
    <w:p w:rsidR="00FE5325" w:rsidRDefault="00FE5325">
      <w:pPr>
        <w:spacing w:line="7" w:lineRule="exact"/>
        <w:rPr>
          <w:sz w:val="20"/>
          <w:szCs w:val="20"/>
        </w:rPr>
      </w:pPr>
    </w:p>
    <w:p w:rsidR="00FE5325" w:rsidRDefault="00E7351E">
      <w:pPr>
        <w:ind w:left="980"/>
        <w:rPr>
          <w:sz w:val="20"/>
          <w:szCs w:val="20"/>
        </w:rPr>
      </w:pPr>
      <w:r>
        <w:rPr>
          <w:rFonts w:eastAsia="Times New Roman"/>
          <w:b/>
          <w:bCs/>
          <w:sz w:val="24"/>
          <w:szCs w:val="24"/>
        </w:rPr>
        <w:t>Тематическое планирование по образовательной деятельности</w:t>
      </w:r>
    </w:p>
    <w:p w:rsidR="00FE5325" w:rsidRDefault="00E7351E">
      <w:pPr>
        <w:ind w:left="980"/>
        <w:rPr>
          <w:sz w:val="20"/>
          <w:szCs w:val="20"/>
        </w:rPr>
      </w:pPr>
      <w:r>
        <w:rPr>
          <w:rFonts w:eastAsia="Times New Roman"/>
          <w:b/>
          <w:bCs/>
          <w:sz w:val="24"/>
          <w:szCs w:val="24"/>
        </w:rPr>
        <w:t>«Основы безопасности жизнедеятельности»</w:t>
      </w:r>
      <w:r w:rsidR="00A1503C">
        <w:rPr>
          <w:rFonts w:eastAsia="Times New Roman"/>
          <w:b/>
          <w:bCs/>
          <w:sz w:val="24"/>
          <w:szCs w:val="24"/>
        </w:rPr>
        <w:t xml:space="preserve"> </w:t>
      </w:r>
      <w:r>
        <w:rPr>
          <w:rFonts w:eastAsia="Times New Roman"/>
          <w:b/>
          <w:bCs/>
          <w:sz w:val="24"/>
          <w:szCs w:val="24"/>
        </w:rPr>
        <w:t>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tbl>
      <w:tblPr>
        <w:tblpPr w:leftFromText="180" w:rightFromText="180" w:vertAnchor="text" w:tblpY="1"/>
        <w:tblOverlap w:val="never"/>
        <w:tblW w:w="0" w:type="auto"/>
        <w:tblInd w:w="150" w:type="dxa"/>
        <w:tblLayout w:type="fixed"/>
        <w:tblCellMar>
          <w:left w:w="0" w:type="dxa"/>
          <w:right w:w="0" w:type="dxa"/>
        </w:tblCellMar>
        <w:tblLook w:val="04A0" w:firstRow="1" w:lastRow="0" w:firstColumn="1" w:lastColumn="0" w:noHBand="0" w:noVBand="1"/>
      </w:tblPr>
      <w:tblGrid>
        <w:gridCol w:w="1280"/>
        <w:gridCol w:w="6780"/>
      </w:tblGrid>
      <w:tr w:rsidR="00FE5325" w:rsidTr="007F5A85">
        <w:trPr>
          <w:trHeight w:val="268"/>
        </w:trPr>
        <w:tc>
          <w:tcPr>
            <w:tcW w:w="1280" w:type="dxa"/>
            <w:tcBorders>
              <w:top w:val="single" w:sz="8" w:space="0" w:color="auto"/>
              <w:left w:val="single" w:sz="8" w:space="0" w:color="auto"/>
              <w:right w:val="single" w:sz="8" w:space="0" w:color="auto"/>
            </w:tcBorders>
            <w:vAlign w:val="bottom"/>
          </w:tcPr>
          <w:p w:rsidR="00FE5325" w:rsidRDefault="00E7351E" w:rsidP="007F5A85">
            <w:pPr>
              <w:spacing w:line="268" w:lineRule="exact"/>
              <w:ind w:left="120"/>
              <w:rPr>
                <w:sz w:val="20"/>
                <w:szCs w:val="20"/>
              </w:rPr>
            </w:pPr>
            <w:r>
              <w:rPr>
                <w:rFonts w:eastAsia="Times New Roman"/>
                <w:b/>
                <w:bCs/>
                <w:sz w:val="24"/>
                <w:szCs w:val="24"/>
              </w:rPr>
              <w:t>Месяц</w:t>
            </w:r>
          </w:p>
        </w:tc>
        <w:tc>
          <w:tcPr>
            <w:tcW w:w="6780" w:type="dxa"/>
            <w:tcBorders>
              <w:top w:val="single" w:sz="8" w:space="0" w:color="auto"/>
              <w:right w:val="single" w:sz="8" w:space="0" w:color="auto"/>
            </w:tcBorders>
            <w:vAlign w:val="bottom"/>
          </w:tcPr>
          <w:p w:rsidR="00FE5325" w:rsidRDefault="00E7351E" w:rsidP="007F5A85">
            <w:pPr>
              <w:spacing w:line="268" w:lineRule="exact"/>
              <w:ind w:left="80"/>
              <w:rPr>
                <w:sz w:val="20"/>
                <w:szCs w:val="20"/>
              </w:rPr>
            </w:pPr>
            <w:r>
              <w:rPr>
                <w:rFonts w:eastAsia="Times New Roman"/>
                <w:b/>
                <w:bCs/>
                <w:sz w:val="24"/>
                <w:szCs w:val="24"/>
              </w:rPr>
              <w:t>Тема</w:t>
            </w:r>
          </w:p>
        </w:tc>
      </w:tr>
      <w:tr w:rsidR="00FE5325" w:rsidTr="007F5A85">
        <w:trPr>
          <w:trHeight w:val="279"/>
        </w:trPr>
        <w:tc>
          <w:tcPr>
            <w:tcW w:w="1280" w:type="dxa"/>
            <w:tcBorders>
              <w:left w:val="single" w:sz="8" w:space="0" w:color="auto"/>
              <w:bottom w:val="single" w:sz="8" w:space="0" w:color="auto"/>
              <w:right w:val="single" w:sz="8" w:space="0" w:color="auto"/>
            </w:tcBorders>
            <w:vAlign w:val="bottom"/>
          </w:tcPr>
          <w:p w:rsidR="00FE5325" w:rsidRDefault="00E7351E" w:rsidP="007F5A85">
            <w:pPr>
              <w:ind w:left="120"/>
              <w:rPr>
                <w:sz w:val="20"/>
                <w:szCs w:val="20"/>
              </w:rPr>
            </w:pPr>
            <w:r>
              <w:rPr>
                <w:rFonts w:eastAsia="Times New Roman"/>
                <w:b/>
                <w:bCs/>
                <w:sz w:val="24"/>
                <w:szCs w:val="24"/>
              </w:rPr>
              <w:t>(неделя)</w:t>
            </w:r>
          </w:p>
        </w:tc>
        <w:tc>
          <w:tcPr>
            <w:tcW w:w="6780" w:type="dxa"/>
            <w:tcBorders>
              <w:bottom w:val="single" w:sz="8" w:space="0" w:color="auto"/>
              <w:right w:val="single" w:sz="8" w:space="0" w:color="auto"/>
            </w:tcBorders>
            <w:vAlign w:val="bottom"/>
          </w:tcPr>
          <w:p w:rsidR="00FE5325" w:rsidRDefault="00FE5325" w:rsidP="007F5A85">
            <w:pPr>
              <w:rPr>
                <w:sz w:val="24"/>
                <w:szCs w:val="24"/>
              </w:rPr>
            </w:pPr>
          </w:p>
        </w:tc>
      </w:tr>
      <w:tr w:rsidR="00FE5325" w:rsidTr="007F5A85">
        <w:trPr>
          <w:trHeight w:val="263"/>
        </w:trPr>
        <w:tc>
          <w:tcPr>
            <w:tcW w:w="1280" w:type="dxa"/>
            <w:tcBorders>
              <w:left w:val="single" w:sz="8" w:space="0" w:color="auto"/>
              <w:bottom w:val="single" w:sz="8" w:space="0" w:color="auto"/>
            </w:tcBorders>
            <w:vAlign w:val="bottom"/>
          </w:tcPr>
          <w:p w:rsidR="00FE5325" w:rsidRDefault="00E7351E" w:rsidP="007F5A85">
            <w:pPr>
              <w:spacing w:line="263" w:lineRule="exact"/>
              <w:ind w:left="120"/>
              <w:rPr>
                <w:sz w:val="20"/>
                <w:szCs w:val="20"/>
              </w:rPr>
            </w:pPr>
            <w:r>
              <w:rPr>
                <w:rFonts w:eastAsia="Times New Roman"/>
                <w:sz w:val="24"/>
                <w:szCs w:val="24"/>
              </w:rPr>
              <w:t>Октябрь</w:t>
            </w:r>
          </w:p>
        </w:tc>
        <w:tc>
          <w:tcPr>
            <w:tcW w:w="6780" w:type="dxa"/>
            <w:tcBorders>
              <w:bottom w:val="single" w:sz="8" w:space="0" w:color="auto"/>
              <w:right w:val="single" w:sz="8" w:space="0" w:color="auto"/>
            </w:tcBorders>
            <w:vAlign w:val="bottom"/>
          </w:tcPr>
          <w:p w:rsidR="00FE5325" w:rsidRDefault="00E7351E" w:rsidP="007F5A85">
            <w:pPr>
              <w:spacing w:line="263" w:lineRule="exact"/>
              <w:ind w:left="900"/>
              <w:rPr>
                <w:sz w:val="20"/>
                <w:szCs w:val="20"/>
              </w:rPr>
            </w:pPr>
            <w:r>
              <w:rPr>
                <w:rFonts w:eastAsia="Times New Roman"/>
                <w:sz w:val="24"/>
                <w:szCs w:val="24"/>
              </w:rPr>
              <w:t>Ребёнок и природа</w:t>
            </w:r>
          </w:p>
        </w:tc>
      </w:tr>
      <w:tr w:rsidR="00FE5325" w:rsidTr="007F5A85">
        <w:trPr>
          <w:trHeight w:val="266"/>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1-я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Красота окружающего мира.(Экскурсия впарк)</w:t>
            </w:r>
          </w:p>
        </w:tc>
      </w:tr>
      <w:tr w:rsidR="00FE5325" w:rsidTr="007F5A85">
        <w:trPr>
          <w:trHeight w:val="266"/>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2-я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Будем беречь и охранять природу</w:t>
            </w:r>
          </w:p>
        </w:tc>
      </w:tr>
      <w:tr w:rsidR="00FE5325" w:rsidTr="007F5A85">
        <w:trPr>
          <w:trHeight w:val="266"/>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3-я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Доктора природы</w:t>
            </w:r>
          </w:p>
        </w:tc>
      </w:tr>
      <w:tr w:rsidR="00FE5325" w:rsidTr="007F5A85">
        <w:trPr>
          <w:trHeight w:val="266"/>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4-я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Съедобные ягоды и ядовитые растения</w:t>
            </w:r>
          </w:p>
        </w:tc>
      </w:tr>
      <w:tr w:rsidR="00FE5325" w:rsidTr="007F5A85">
        <w:trPr>
          <w:trHeight w:val="268"/>
        </w:trPr>
        <w:tc>
          <w:tcPr>
            <w:tcW w:w="1280" w:type="dxa"/>
            <w:tcBorders>
              <w:left w:val="single" w:sz="8" w:space="0" w:color="auto"/>
              <w:bottom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Ноябрь</w:t>
            </w:r>
          </w:p>
        </w:tc>
        <w:tc>
          <w:tcPr>
            <w:tcW w:w="6780" w:type="dxa"/>
            <w:tcBorders>
              <w:bottom w:val="single" w:sz="8" w:space="0" w:color="auto"/>
              <w:right w:val="single" w:sz="8" w:space="0" w:color="auto"/>
            </w:tcBorders>
            <w:vAlign w:val="bottom"/>
          </w:tcPr>
          <w:p w:rsidR="00FE5325" w:rsidRDefault="00FE5325" w:rsidP="007F5A85">
            <w:pPr>
              <w:rPr>
                <w:sz w:val="23"/>
                <w:szCs w:val="23"/>
              </w:rPr>
            </w:pPr>
          </w:p>
        </w:tc>
      </w:tr>
      <w:tr w:rsidR="00FE5325" w:rsidTr="007F5A85">
        <w:trPr>
          <w:trHeight w:val="266"/>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1-я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Контакты с животными</w:t>
            </w:r>
          </w:p>
        </w:tc>
      </w:tr>
      <w:tr w:rsidR="00FE5325" w:rsidTr="007F5A85">
        <w:trPr>
          <w:trHeight w:val="266"/>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2-я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Умеешь ли ты обращаться с животными?</w:t>
            </w:r>
          </w:p>
        </w:tc>
      </w:tr>
      <w:tr w:rsidR="00FE5325" w:rsidTr="007F5A85">
        <w:trPr>
          <w:trHeight w:val="269"/>
        </w:trPr>
        <w:tc>
          <w:tcPr>
            <w:tcW w:w="1280" w:type="dxa"/>
            <w:tcBorders>
              <w:left w:val="single" w:sz="8" w:space="0" w:color="auto"/>
              <w:bottom w:val="single" w:sz="8" w:space="0" w:color="auto"/>
              <w:right w:val="single" w:sz="8" w:space="0" w:color="auto"/>
            </w:tcBorders>
            <w:vAlign w:val="bottom"/>
          </w:tcPr>
          <w:p w:rsidR="00FE5325" w:rsidRDefault="00E7351E" w:rsidP="007F5A85">
            <w:pPr>
              <w:spacing w:line="264" w:lineRule="exact"/>
              <w:ind w:left="120"/>
              <w:rPr>
                <w:sz w:val="20"/>
                <w:szCs w:val="20"/>
              </w:rPr>
            </w:pPr>
            <w:r>
              <w:rPr>
                <w:rFonts w:eastAsia="Times New Roman"/>
                <w:sz w:val="24"/>
                <w:szCs w:val="24"/>
              </w:rPr>
              <w:t>3-я</w:t>
            </w:r>
          </w:p>
        </w:tc>
        <w:tc>
          <w:tcPr>
            <w:tcW w:w="6780" w:type="dxa"/>
            <w:tcBorders>
              <w:bottom w:val="single" w:sz="8" w:space="0" w:color="auto"/>
              <w:right w:val="single" w:sz="8" w:space="0" w:color="auto"/>
            </w:tcBorders>
            <w:vAlign w:val="bottom"/>
          </w:tcPr>
          <w:p w:rsidR="00FE5325" w:rsidRDefault="00E7351E" w:rsidP="007F5A85">
            <w:pPr>
              <w:spacing w:line="264" w:lineRule="exact"/>
              <w:ind w:left="80"/>
              <w:rPr>
                <w:sz w:val="20"/>
                <w:szCs w:val="20"/>
              </w:rPr>
            </w:pPr>
            <w:r>
              <w:rPr>
                <w:rFonts w:eastAsia="Times New Roman"/>
                <w:sz w:val="24"/>
                <w:szCs w:val="24"/>
              </w:rPr>
              <w:t>Экскурсия в ПЧ-96</w:t>
            </w:r>
          </w:p>
        </w:tc>
      </w:tr>
    </w:tbl>
    <w:p w:rsidR="00FE5325" w:rsidRDefault="007F5A85">
      <w:pPr>
        <w:spacing w:line="20" w:lineRule="exact"/>
        <w:rPr>
          <w:sz w:val="20"/>
          <w:szCs w:val="20"/>
        </w:rPr>
      </w:pPr>
      <w:r>
        <w:rPr>
          <w:noProof/>
          <w:sz w:val="20"/>
          <w:szCs w:val="20"/>
        </w:rPr>
        <w:br w:type="textWrapping" w:clear="all"/>
      </w:r>
      <w:r w:rsidR="00E7351E">
        <w:rPr>
          <w:noProof/>
          <w:sz w:val="20"/>
          <w:szCs w:val="20"/>
        </w:rPr>
        <w:drawing>
          <wp:anchor distT="0" distB="0" distL="114300" distR="114300" simplePos="0" relativeHeight="251442176" behindDoc="1" locked="0" layoutInCell="0" allowOverlap="1">
            <wp:simplePos x="0" y="0"/>
            <wp:positionH relativeFrom="column">
              <wp:posOffset>5199380</wp:posOffset>
            </wp:positionH>
            <wp:positionV relativeFrom="paragraph">
              <wp:posOffset>-5715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66" w:lineRule="exact"/>
        <w:rPr>
          <w:sz w:val="20"/>
          <w:szCs w:val="20"/>
        </w:rPr>
      </w:pPr>
    </w:p>
    <w:p w:rsidR="00FE5325" w:rsidRDefault="00E7351E">
      <w:pPr>
        <w:ind w:left="9420"/>
        <w:rPr>
          <w:sz w:val="20"/>
          <w:szCs w:val="20"/>
        </w:rPr>
      </w:pPr>
      <w:r>
        <w:rPr>
          <w:rFonts w:ascii="Calibri" w:eastAsia="Calibri" w:hAnsi="Calibri" w:cs="Calibri"/>
          <w:sz w:val="19"/>
          <w:szCs w:val="19"/>
        </w:rPr>
        <w:t>20</w:t>
      </w:r>
    </w:p>
    <w:p w:rsidR="00FE5325" w:rsidRDefault="00FE5325">
      <w:pPr>
        <w:sectPr w:rsidR="00FE5325">
          <w:type w:val="continuous"/>
          <w:pgSz w:w="11900" w:h="16838"/>
          <w:pgMar w:top="710" w:right="846" w:bottom="151" w:left="1440" w:header="0" w:footer="0" w:gutter="0"/>
          <w:cols w:space="720" w:equalWidth="0">
            <w:col w:w="9620"/>
          </w:cols>
        </w:sectPr>
      </w:pPr>
    </w:p>
    <w:tbl>
      <w:tblPr>
        <w:tblW w:w="9600" w:type="dxa"/>
        <w:tblInd w:w="150" w:type="dxa"/>
        <w:tblLayout w:type="fixed"/>
        <w:tblCellMar>
          <w:left w:w="0" w:type="dxa"/>
          <w:right w:w="0" w:type="dxa"/>
        </w:tblCellMar>
        <w:tblLook w:val="04A0" w:firstRow="1" w:lastRow="0" w:firstColumn="1" w:lastColumn="0" w:noHBand="0" w:noVBand="1"/>
      </w:tblPr>
      <w:tblGrid>
        <w:gridCol w:w="1280"/>
        <w:gridCol w:w="140"/>
        <w:gridCol w:w="600"/>
        <w:gridCol w:w="200"/>
        <w:gridCol w:w="50"/>
        <w:gridCol w:w="284"/>
        <w:gridCol w:w="126"/>
        <w:gridCol w:w="20"/>
        <w:gridCol w:w="320"/>
        <w:gridCol w:w="1200"/>
        <w:gridCol w:w="3840"/>
        <w:gridCol w:w="1540"/>
      </w:tblGrid>
      <w:tr w:rsidR="00FE5325" w:rsidTr="00A9309C">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4-я</w:t>
            </w:r>
          </w:p>
        </w:tc>
        <w:tc>
          <w:tcPr>
            <w:tcW w:w="940" w:type="dxa"/>
            <w:gridSpan w:val="3"/>
            <w:tcBorders>
              <w:top w:val="single" w:sz="8" w:space="0" w:color="auto"/>
              <w:bottom w:val="single" w:sz="8" w:space="0" w:color="auto"/>
            </w:tcBorders>
            <w:vAlign w:val="bottom"/>
          </w:tcPr>
          <w:p w:rsidR="00FE5325" w:rsidRDefault="00E7351E">
            <w:pPr>
              <w:ind w:left="80"/>
              <w:rPr>
                <w:sz w:val="20"/>
                <w:szCs w:val="20"/>
              </w:rPr>
            </w:pPr>
            <w:r>
              <w:rPr>
                <w:rFonts w:eastAsia="Times New Roman"/>
                <w:sz w:val="24"/>
                <w:szCs w:val="24"/>
              </w:rPr>
              <w:t>Пожар</w:t>
            </w:r>
          </w:p>
        </w:tc>
        <w:tc>
          <w:tcPr>
            <w:tcW w:w="460" w:type="dxa"/>
            <w:gridSpan w:val="3"/>
            <w:tcBorders>
              <w:top w:val="single" w:sz="8" w:space="0" w:color="auto"/>
              <w:bottom w:val="single" w:sz="8" w:space="0" w:color="auto"/>
            </w:tcBorders>
            <w:vAlign w:val="bottom"/>
          </w:tcPr>
          <w:p w:rsidR="00FE5325" w:rsidRDefault="00FE5325">
            <w:pPr>
              <w:rPr>
                <w:sz w:val="24"/>
                <w:szCs w:val="24"/>
              </w:rPr>
            </w:pPr>
          </w:p>
        </w:tc>
        <w:tc>
          <w:tcPr>
            <w:tcW w:w="340" w:type="dxa"/>
            <w:gridSpan w:val="2"/>
            <w:tcBorders>
              <w:top w:val="single" w:sz="8" w:space="0" w:color="auto"/>
              <w:bottom w:val="single" w:sz="8" w:space="0" w:color="auto"/>
            </w:tcBorders>
            <w:vAlign w:val="bottom"/>
          </w:tcPr>
          <w:p w:rsidR="00FE5325" w:rsidRDefault="00FE5325">
            <w:pPr>
              <w:rPr>
                <w:sz w:val="24"/>
                <w:szCs w:val="24"/>
              </w:rPr>
            </w:pPr>
          </w:p>
        </w:tc>
        <w:tc>
          <w:tcPr>
            <w:tcW w:w="1200" w:type="dxa"/>
            <w:tcBorders>
              <w:top w:val="single" w:sz="8" w:space="0" w:color="auto"/>
              <w:bottom w:val="single" w:sz="8" w:space="0" w:color="auto"/>
            </w:tcBorders>
            <w:vAlign w:val="bottom"/>
          </w:tcPr>
          <w:p w:rsidR="00FE5325" w:rsidRDefault="00FE5325">
            <w:pPr>
              <w:rPr>
                <w:sz w:val="24"/>
                <w:szCs w:val="24"/>
              </w:rPr>
            </w:pPr>
          </w:p>
        </w:tc>
        <w:tc>
          <w:tcPr>
            <w:tcW w:w="384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1540" w:type="dxa"/>
            <w:vAlign w:val="bottom"/>
          </w:tcPr>
          <w:p w:rsidR="00FE5325" w:rsidRDefault="00FE5325">
            <w:pPr>
              <w:rPr>
                <w:sz w:val="24"/>
                <w:szCs w:val="24"/>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Предметы, требующие осторожного обращения</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вызвать милицию</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Скорая помощь</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Балкон, открытое окно и другие бытовые опасности</w:t>
            </w:r>
          </w:p>
        </w:tc>
        <w:tc>
          <w:tcPr>
            <w:tcW w:w="1540" w:type="dxa"/>
            <w:vAlign w:val="bottom"/>
          </w:tcPr>
          <w:p w:rsidR="00FE5325" w:rsidRDefault="00FE5325">
            <w:pPr>
              <w:rPr>
                <w:sz w:val="23"/>
                <w:szCs w:val="23"/>
              </w:rPr>
            </w:pPr>
          </w:p>
        </w:tc>
      </w:tr>
      <w:tr w:rsidR="00FE5325" w:rsidTr="00A9309C">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Внешность человека может быть обманчива</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5840" w:type="dxa"/>
            <w:gridSpan w:val="7"/>
            <w:tcBorders>
              <w:bottom w:val="single" w:sz="8" w:space="0" w:color="auto"/>
              <w:right w:val="single" w:sz="8" w:space="0" w:color="auto"/>
            </w:tcBorders>
            <w:vAlign w:val="bottom"/>
          </w:tcPr>
          <w:p w:rsidR="00FE5325" w:rsidRDefault="00E7351E">
            <w:pPr>
              <w:spacing w:line="264" w:lineRule="exact"/>
              <w:ind w:right="3320"/>
              <w:jc w:val="right"/>
              <w:rPr>
                <w:sz w:val="20"/>
                <w:szCs w:val="20"/>
              </w:rPr>
            </w:pPr>
            <w:r>
              <w:rPr>
                <w:rFonts w:eastAsia="Times New Roman"/>
                <w:w w:val="99"/>
                <w:sz w:val="24"/>
                <w:szCs w:val="24"/>
              </w:rPr>
              <w:t>Ребенок и другие люди</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Опасные ситуации: контакты с незнакомыми людьми на улице</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Опасные ситуации: контакты с незнакомыми людьми дома.</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Насильственные действия незнакомого взрослого на улице</w:t>
            </w: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780" w:type="dxa"/>
            <w:gridSpan w:val="10"/>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Ребенок и старшие приятели</w:t>
            </w:r>
          </w:p>
        </w:tc>
        <w:tc>
          <w:tcPr>
            <w:tcW w:w="1540" w:type="dxa"/>
            <w:vAlign w:val="bottom"/>
          </w:tcPr>
          <w:p w:rsidR="00FE5325" w:rsidRDefault="00FE5325">
            <w:pPr>
              <w:rPr>
                <w:sz w:val="23"/>
                <w:szCs w:val="23"/>
              </w:rPr>
            </w:pPr>
          </w:p>
        </w:tc>
      </w:tr>
      <w:tr w:rsidR="00FE5325" w:rsidTr="00A9309C">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w w:val="99"/>
                <w:sz w:val="24"/>
                <w:szCs w:val="24"/>
              </w:rPr>
              <w:t>Как устроено тело человека</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работает сердце</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мы делаем, когда едим</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мы дышим</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движутся части тела</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Микробы и вирусы</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Режим дня</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Личная гигиена</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Детские страхи</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Конфликты между детьми</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7"/>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740" w:type="dxa"/>
            <w:gridSpan w:val="2"/>
            <w:tcBorders>
              <w:bottom w:val="single" w:sz="8" w:space="0" w:color="auto"/>
            </w:tcBorders>
            <w:vAlign w:val="bottom"/>
          </w:tcPr>
          <w:p w:rsidR="00FE5325" w:rsidRDefault="00FE5325">
            <w:pPr>
              <w:rPr>
                <w:sz w:val="23"/>
                <w:szCs w:val="23"/>
              </w:rPr>
            </w:pPr>
          </w:p>
        </w:tc>
        <w:tc>
          <w:tcPr>
            <w:tcW w:w="200" w:type="dxa"/>
            <w:tcBorders>
              <w:bottom w:val="single" w:sz="8" w:space="0" w:color="auto"/>
            </w:tcBorders>
            <w:vAlign w:val="bottom"/>
          </w:tcPr>
          <w:p w:rsidR="00FE5325" w:rsidRDefault="00FE5325">
            <w:pPr>
              <w:rPr>
                <w:sz w:val="23"/>
                <w:szCs w:val="23"/>
              </w:rPr>
            </w:pPr>
          </w:p>
        </w:tc>
        <w:tc>
          <w:tcPr>
            <w:tcW w:w="460" w:type="dxa"/>
            <w:gridSpan w:val="3"/>
            <w:tcBorders>
              <w:bottom w:val="single" w:sz="8" w:space="0" w:color="auto"/>
            </w:tcBorders>
            <w:vAlign w:val="bottom"/>
          </w:tcPr>
          <w:p w:rsidR="00FE5325" w:rsidRDefault="00FE5325">
            <w:pPr>
              <w:rPr>
                <w:sz w:val="23"/>
                <w:szCs w:val="23"/>
              </w:rPr>
            </w:pPr>
          </w:p>
        </w:tc>
        <w:tc>
          <w:tcPr>
            <w:tcW w:w="340" w:type="dxa"/>
            <w:gridSpan w:val="2"/>
            <w:tcBorders>
              <w:bottom w:val="single" w:sz="8" w:space="0" w:color="auto"/>
            </w:tcBorders>
            <w:vAlign w:val="bottom"/>
          </w:tcPr>
          <w:p w:rsidR="00FE5325" w:rsidRDefault="00FE5325">
            <w:pPr>
              <w:rPr>
                <w:sz w:val="23"/>
                <w:szCs w:val="23"/>
              </w:rPr>
            </w:pPr>
          </w:p>
        </w:tc>
        <w:tc>
          <w:tcPr>
            <w:tcW w:w="1200" w:type="dxa"/>
            <w:tcBorders>
              <w:bottom w:val="single" w:sz="8" w:space="0" w:color="auto"/>
            </w:tcBorders>
            <w:vAlign w:val="bottom"/>
          </w:tcPr>
          <w:p w:rsidR="00FE5325" w:rsidRDefault="00FE5325">
            <w:pPr>
              <w:rPr>
                <w:sz w:val="23"/>
                <w:szCs w:val="23"/>
              </w:rPr>
            </w:pP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Дорожные знаки</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2940" w:type="dxa"/>
            <w:gridSpan w:val="9"/>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Игры во дворе</w:t>
            </w:r>
          </w:p>
        </w:tc>
        <w:tc>
          <w:tcPr>
            <w:tcW w:w="3840" w:type="dxa"/>
            <w:tcBorders>
              <w:bottom w:val="single" w:sz="8" w:space="0" w:color="auto"/>
              <w:right w:val="single" w:sz="8" w:space="0" w:color="auto"/>
            </w:tcBorders>
            <w:vAlign w:val="bottom"/>
          </w:tcPr>
          <w:p w:rsidR="00FE5325" w:rsidRDefault="00FE5325">
            <w:pPr>
              <w:rPr>
                <w:sz w:val="23"/>
                <w:szCs w:val="23"/>
              </w:rPr>
            </w:pPr>
          </w:p>
        </w:tc>
        <w:tc>
          <w:tcPr>
            <w:tcW w:w="1540" w:type="dxa"/>
            <w:vAlign w:val="bottom"/>
          </w:tcPr>
          <w:p w:rsidR="00FE5325" w:rsidRDefault="00FE5325">
            <w:pPr>
              <w:rPr>
                <w:sz w:val="23"/>
                <w:szCs w:val="23"/>
              </w:rPr>
            </w:pPr>
          </w:p>
        </w:tc>
      </w:tr>
      <w:tr w:rsidR="00FE5325" w:rsidTr="00A9309C">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780" w:type="dxa"/>
            <w:gridSpan w:val="10"/>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Опасные участки на пешеходной части улицы</w:t>
            </w:r>
          </w:p>
        </w:tc>
        <w:tc>
          <w:tcPr>
            <w:tcW w:w="1540" w:type="dxa"/>
            <w:vAlign w:val="bottom"/>
          </w:tcPr>
          <w:p w:rsidR="00FE5325" w:rsidRDefault="00FE5325"/>
        </w:tc>
      </w:tr>
      <w:tr w:rsidR="00FE5325" w:rsidTr="00A9309C">
        <w:trPr>
          <w:trHeight w:val="96"/>
        </w:trPr>
        <w:tc>
          <w:tcPr>
            <w:tcW w:w="1280" w:type="dxa"/>
            <w:tcBorders>
              <w:left w:val="single" w:sz="8" w:space="0" w:color="auto"/>
              <w:bottom w:val="single" w:sz="8" w:space="0" w:color="auto"/>
              <w:right w:val="single" w:sz="8" w:space="0" w:color="auto"/>
            </w:tcBorders>
            <w:vAlign w:val="bottom"/>
          </w:tcPr>
          <w:p w:rsidR="00FE5325" w:rsidRDefault="00FE5325">
            <w:pPr>
              <w:rPr>
                <w:sz w:val="8"/>
                <w:szCs w:val="8"/>
              </w:rPr>
            </w:pPr>
          </w:p>
        </w:tc>
        <w:tc>
          <w:tcPr>
            <w:tcW w:w="740" w:type="dxa"/>
            <w:gridSpan w:val="2"/>
            <w:tcBorders>
              <w:bottom w:val="single" w:sz="8" w:space="0" w:color="auto"/>
            </w:tcBorders>
            <w:vAlign w:val="bottom"/>
          </w:tcPr>
          <w:p w:rsidR="00FE5325" w:rsidRDefault="00FE5325">
            <w:pPr>
              <w:rPr>
                <w:sz w:val="8"/>
                <w:szCs w:val="8"/>
              </w:rPr>
            </w:pPr>
          </w:p>
        </w:tc>
        <w:tc>
          <w:tcPr>
            <w:tcW w:w="660" w:type="dxa"/>
            <w:gridSpan w:val="4"/>
            <w:tcBorders>
              <w:bottom w:val="single" w:sz="8" w:space="0" w:color="auto"/>
            </w:tcBorders>
            <w:vAlign w:val="bottom"/>
          </w:tcPr>
          <w:p w:rsidR="00FE5325" w:rsidRDefault="00FE5325">
            <w:pPr>
              <w:rPr>
                <w:sz w:val="8"/>
                <w:szCs w:val="8"/>
              </w:rPr>
            </w:pPr>
          </w:p>
        </w:tc>
        <w:tc>
          <w:tcPr>
            <w:tcW w:w="340" w:type="dxa"/>
            <w:gridSpan w:val="2"/>
            <w:tcBorders>
              <w:bottom w:val="single" w:sz="8" w:space="0" w:color="auto"/>
            </w:tcBorders>
            <w:vAlign w:val="bottom"/>
          </w:tcPr>
          <w:p w:rsidR="00FE5325" w:rsidRDefault="00FE5325">
            <w:pPr>
              <w:rPr>
                <w:sz w:val="8"/>
                <w:szCs w:val="8"/>
              </w:rPr>
            </w:pPr>
          </w:p>
        </w:tc>
        <w:tc>
          <w:tcPr>
            <w:tcW w:w="5040" w:type="dxa"/>
            <w:gridSpan w:val="2"/>
            <w:tcBorders>
              <w:bottom w:val="single" w:sz="8" w:space="0" w:color="auto"/>
              <w:right w:val="single" w:sz="8" w:space="0" w:color="auto"/>
            </w:tcBorders>
            <w:vAlign w:val="bottom"/>
          </w:tcPr>
          <w:p w:rsidR="00FE5325" w:rsidRDefault="00FE5325">
            <w:pPr>
              <w:rPr>
                <w:sz w:val="8"/>
                <w:szCs w:val="8"/>
              </w:rPr>
            </w:pPr>
          </w:p>
        </w:tc>
        <w:tc>
          <w:tcPr>
            <w:tcW w:w="1540" w:type="dxa"/>
            <w:vAlign w:val="bottom"/>
          </w:tcPr>
          <w:p w:rsidR="00FE5325" w:rsidRDefault="00FE5325">
            <w:pPr>
              <w:rPr>
                <w:sz w:val="8"/>
                <w:szCs w:val="8"/>
              </w:rPr>
            </w:pPr>
          </w:p>
        </w:tc>
      </w:tr>
      <w:tr w:rsidR="00FE5325" w:rsidTr="00A9309C">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780" w:type="dxa"/>
            <w:gridSpan w:val="10"/>
            <w:tcBorders>
              <w:bottom w:val="single" w:sz="8" w:space="0" w:color="auto"/>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Безопасное поведение на улице</w:t>
            </w:r>
          </w:p>
        </w:tc>
        <w:tc>
          <w:tcPr>
            <w:tcW w:w="1540" w:type="dxa"/>
            <w:vAlign w:val="bottom"/>
          </w:tcPr>
          <w:p w:rsidR="00FE5325" w:rsidRDefault="00FE5325"/>
        </w:tc>
      </w:tr>
      <w:tr w:rsidR="00FE5325" w:rsidTr="00A9309C">
        <w:trPr>
          <w:trHeight w:val="263"/>
        </w:trPr>
        <w:tc>
          <w:tcPr>
            <w:tcW w:w="1280" w:type="dxa"/>
            <w:tcBorders>
              <w:left w:val="single" w:sz="8" w:space="0" w:color="auto"/>
              <w:right w:val="single" w:sz="8" w:space="0" w:color="auto"/>
            </w:tcBorders>
            <w:vAlign w:val="bottom"/>
          </w:tcPr>
          <w:p w:rsidR="00FE5325" w:rsidRDefault="00FE5325"/>
        </w:tc>
        <w:tc>
          <w:tcPr>
            <w:tcW w:w="6780" w:type="dxa"/>
            <w:gridSpan w:val="10"/>
            <w:tcBorders>
              <w:right w:val="single" w:sz="8" w:space="0" w:color="auto"/>
            </w:tcBorders>
            <w:vAlign w:val="bottom"/>
          </w:tcPr>
          <w:p w:rsidR="00FE5325" w:rsidRDefault="00E7351E" w:rsidP="00A1503C">
            <w:pPr>
              <w:spacing w:line="263" w:lineRule="exact"/>
              <w:ind w:left="80"/>
              <w:rPr>
                <w:sz w:val="20"/>
                <w:szCs w:val="20"/>
              </w:rPr>
            </w:pPr>
            <w:r>
              <w:rPr>
                <w:rFonts w:eastAsia="Times New Roman"/>
                <w:sz w:val="24"/>
                <w:szCs w:val="24"/>
              </w:rPr>
              <w:t xml:space="preserve">Итого 31 занятие  </w:t>
            </w:r>
          </w:p>
        </w:tc>
        <w:tc>
          <w:tcPr>
            <w:tcW w:w="1540" w:type="dxa"/>
            <w:vAlign w:val="bottom"/>
          </w:tcPr>
          <w:p w:rsidR="00FE5325" w:rsidRDefault="00FE5325"/>
        </w:tc>
      </w:tr>
      <w:tr w:rsidR="00FE5325" w:rsidTr="00A9309C">
        <w:trPr>
          <w:trHeight w:val="80"/>
        </w:trPr>
        <w:tc>
          <w:tcPr>
            <w:tcW w:w="1280" w:type="dxa"/>
            <w:tcBorders>
              <w:left w:val="single" w:sz="8" w:space="0" w:color="auto"/>
              <w:bottom w:val="single" w:sz="8" w:space="0" w:color="auto"/>
              <w:right w:val="single" w:sz="8" w:space="0" w:color="auto"/>
            </w:tcBorders>
            <w:vAlign w:val="bottom"/>
          </w:tcPr>
          <w:p w:rsidR="00FE5325" w:rsidRDefault="00FE5325">
            <w:pPr>
              <w:rPr>
                <w:sz w:val="6"/>
                <w:szCs w:val="6"/>
              </w:rPr>
            </w:pPr>
          </w:p>
        </w:tc>
        <w:tc>
          <w:tcPr>
            <w:tcW w:w="740" w:type="dxa"/>
            <w:gridSpan w:val="2"/>
            <w:tcBorders>
              <w:bottom w:val="single" w:sz="8" w:space="0" w:color="auto"/>
            </w:tcBorders>
            <w:vAlign w:val="bottom"/>
          </w:tcPr>
          <w:p w:rsidR="00FE5325" w:rsidRDefault="00FE5325">
            <w:pPr>
              <w:rPr>
                <w:sz w:val="6"/>
                <w:szCs w:val="6"/>
              </w:rPr>
            </w:pPr>
          </w:p>
        </w:tc>
        <w:tc>
          <w:tcPr>
            <w:tcW w:w="660" w:type="dxa"/>
            <w:gridSpan w:val="4"/>
            <w:tcBorders>
              <w:bottom w:val="single" w:sz="8" w:space="0" w:color="auto"/>
            </w:tcBorders>
            <w:vAlign w:val="bottom"/>
          </w:tcPr>
          <w:p w:rsidR="00FE5325" w:rsidRDefault="00FE5325">
            <w:pPr>
              <w:rPr>
                <w:sz w:val="6"/>
                <w:szCs w:val="6"/>
              </w:rPr>
            </w:pPr>
          </w:p>
        </w:tc>
        <w:tc>
          <w:tcPr>
            <w:tcW w:w="340" w:type="dxa"/>
            <w:gridSpan w:val="2"/>
            <w:tcBorders>
              <w:bottom w:val="single" w:sz="8" w:space="0" w:color="auto"/>
            </w:tcBorders>
            <w:vAlign w:val="bottom"/>
          </w:tcPr>
          <w:p w:rsidR="00FE5325" w:rsidRDefault="00FE5325">
            <w:pPr>
              <w:rPr>
                <w:sz w:val="6"/>
                <w:szCs w:val="6"/>
              </w:rPr>
            </w:pPr>
          </w:p>
        </w:tc>
        <w:tc>
          <w:tcPr>
            <w:tcW w:w="1200" w:type="dxa"/>
            <w:tcBorders>
              <w:bottom w:val="single" w:sz="8" w:space="0" w:color="auto"/>
            </w:tcBorders>
            <w:vAlign w:val="bottom"/>
          </w:tcPr>
          <w:p w:rsidR="00FE5325" w:rsidRDefault="00FE5325">
            <w:pPr>
              <w:rPr>
                <w:sz w:val="6"/>
                <w:szCs w:val="6"/>
              </w:rPr>
            </w:pPr>
          </w:p>
        </w:tc>
        <w:tc>
          <w:tcPr>
            <w:tcW w:w="3840" w:type="dxa"/>
            <w:tcBorders>
              <w:bottom w:val="single" w:sz="8" w:space="0" w:color="auto"/>
              <w:right w:val="single" w:sz="8" w:space="0" w:color="auto"/>
            </w:tcBorders>
            <w:vAlign w:val="bottom"/>
          </w:tcPr>
          <w:p w:rsidR="00FE5325" w:rsidRDefault="00FE5325">
            <w:pPr>
              <w:rPr>
                <w:sz w:val="6"/>
                <w:szCs w:val="6"/>
              </w:rPr>
            </w:pPr>
          </w:p>
        </w:tc>
        <w:tc>
          <w:tcPr>
            <w:tcW w:w="1540" w:type="dxa"/>
            <w:vAlign w:val="bottom"/>
          </w:tcPr>
          <w:p w:rsidR="00FE5325" w:rsidRDefault="00FE5325">
            <w:pPr>
              <w:rPr>
                <w:sz w:val="6"/>
                <w:szCs w:val="6"/>
              </w:rPr>
            </w:pPr>
          </w:p>
        </w:tc>
      </w:tr>
      <w:tr w:rsidR="00FE5325" w:rsidTr="00A9309C">
        <w:trPr>
          <w:trHeight w:val="402"/>
        </w:trPr>
        <w:tc>
          <w:tcPr>
            <w:tcW w:w="4220" w:type="dxa"/>
            <w:gridSpan w:val="10"/>
            <w:vAlign w:val="bottom"/>
          </w:tcPr>
          <w:p w:rsidR="00FE5325" w:rsidRDefault="00E7351E">
            <w:pPr>
              <w:ind w:left="840"/>
              <w:rPr>
                <w:sz w:val="20"/>
                <w:szCs w:val="20"/>
              </w:rPr>
            </w:pPr>
            <w:r>
              <w:rPr>
                <w:rFonts w:eastAsia="Times New Roman"/>
                <w:b/>
                <w:bCs/>
                <w:sz w:val="24"/>
                <w:szCs w:val="24"/>
              </w:rPr>
              <w:t>Перспективное планирование</w:t>
            </w:r>
          </w:p>
        </w:tc>
        <w:tc>
          <w:tcPr>
            <w:tcW w:w="5380" w:type="dxa"/>
            <w:gridSpan w:val="2"/>
            <w:vAlign w:val="bottom"/>
          </w:tcPr>
          <w:p w:rsidR="00FE5325" w:rsidRDefault="00E7351E">
            <w:pPr>
              <w:ind w:left="80"/>
              <w:rPr>
                <w:sz w:val="20"/>
                <w:szCs w:val="20"/>
              </w:rPr>
            </w:pPr>
            <w:r>
              <w:rPr>
                <w:rFonts w:eastAsia="Times New Roman"/>
                <w:b/>
                <w:bCs/>
                <w:sz w:val="24"/>
                <w:szCs w:val="24"/>
              </w:rPr>
              <w:t>по образовательной деятельности</w:t>
            </w:r>
          </w:p>
        </w:tc>
      </w:tr>
      <w:tr w:rsidR="00FE5325" w:rsidTr="00A9309C">
        <w:trPr>
          <w:trHeight w:val="276"/>
        </w:trPr>
        <w:tc>
          <w:tcPr>
            <w:tcW w:w="9600" w:type="dxa"/>
            <w:gridSpan w:val="12"/>
            <w:vAlign w:val="bottom"/>
          </w:tcPr>
          <w:p w:rsidR="00FE5325" w:rsidRDefault="00E7351E" w:rsidP="00A9309C">
            <w:pPr>
              <w:ind w:left="840"/>
              <w:rPr>
                <w:sz w:val="20"/>
                <w:szCs w:val="20"/>
              </w:rPr>
            </w:pPr>
            <w:r>
              <w:rPr>
                <w:rFonts w:eastAsia="Times New Roman"/>
                <w:b/>
                <w:bCs/>
                <w:sz w:val="24"/>
                <w:szCs w:val="24"/>
              </w:rPr>
              <w:t>«Основы безопасности жизнедеятельности»</w:t>
            </w:r>
            <w:r w:rsidR="00A9309C">
              <w:rPr>
                <w:rFonts w:eastAsia="Times New Roman"/>
                <w:b/>
                <w:bCs/>
                <w:sz w:val="24"/>
                <w:szCs w:val="24"/>
              </w:rPr>
              <w:t xml:space="preserve"> </w:t>
            </w:r>
            <w:r>
              <w:rPr>
                <w:rFonts w:eastAsia="Times New Roman"/>
                <w:b/>
                <w:bCs/>
                <w:sz w:val="24"/>
                <w:szCs w:val="24"/>
              </w:rPr>
              <w:t>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tc>
      </w:tr>
      <w:tr w:rsidR="00FE5325" w:rsidTr="00A9309C">
        <w:trPr>
          <w:trHeight w:val="284"/>
        </w:trPr>
        <w:tc>
          <w:tcPr>
            <w:tcW w:w="1280" w:type="dxa"/>
            <w:tcBorders>
              <w:bottom w:val="single" w:sz="8" w:space="0" w:color="auto"/>
            </w:tcBorders>
            <w:vAlign w:val="bottom"/>
          </w:tcPr>
          <w:p w:rsidR="00FE5325" w:rsidRDefault="00FE5325">
            <w:pPr>
              <w:rPr>
                <w:sz w:val="24"/>
                <w:szCs w:val="24"/>
              </w:rPr>
            </w:pPr>
          </w:p>
        </w:tc>
        <w:tc>
          <w:tcPr>
            <w:tcW w:w="140" w:type="dxa"/>
            <w:tcBorders>
              <w:bottom w:val="single" w:sz="8" w:space="0" w:color="auto"/>
            </w:tcBorders>
            <w:vAlign w:val="bottom"/>
          </w:tcPr>
          <w:p w:rsidR="00FE5325" w:rsidRDefault="00FE5325">
            <w:pPr>
              <w:rPr>
                <w:sz w:val="24"/>
                <w:szCs w:val="24"/>
              </w:rPr>
            </w:pPr>
          </w:p>
        </w:tc>
        <w:tc>
          <w:tcPr>
            <w:tcW w:w="1260" w:type="dxa"/>
            <w:gridSpan w:val="5"/>
            <w:tcBorders>
              <w:bottom w:val="single" w:sz="8" w:space="0" w:color="auto"/>
            </w:tcBorders>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6900" w:type="dxa"/>
            <w:gridSpan w:val="4"/>
            <w:tcBorders>
              <w:bottom w:val="single" w:sz="8" w:space="0" w:color="auto"/>
            </w:tcBorders>
            <w:vAlign w:val="bottom"/>
          </w:tcPr>
          <w:p w:rsidR="00FE5325" w:rsidRDefault="00FE5325">
            <w:pPr>
              <w:rPr>
                <w:sz w:val="24"/>
                <w:szCs w:val="24"/>
              </w:rPr>
            </w:pPr>
          </w:p>
        </w:tc>
      </w:tr>
      <w:tr w:rsidR="00FE5325" w:rsidTr="00A9309C">
        <w:trPr>
          <w:trHeight w:val="263"/>
        </w:trPr>
        <w:tc>
          <w:tcPr>
            <w:tcW w:w="1280" w:type="dxa"/>
            <w:tcBorders>
              <w:left w:val="single" w:sz="8" w:space="0" w:color="auto"/>
              <w:bottom w:val="single" w:sz="8" w:space="0" w:color="auto"/>
            </w:tcBorders>
            <w:vAlign w:val="bottom"/>
          </w:tcPr>
          <w:p w:rsidR="00FE5325" w:rsidRDefault="00E7351E" w:rsidP="00A9309C">
            <w:pPr>
              <w:spacing w:line="263" w:lineRule="exact"/>
              <w:ind w:left="120"/>
              <w:jc w:val="center"/>
              <w:rPr>
                <w:sz w:val="20"/>
                <w:szCs w:val="20"/>
              </w:rPr>
            </w:pPr>
            <w:r>
              <w:rPr>
                <w:rFonts w:eastAsia="Times New Roman"/>
                <w:b/>
                <w:bCs/>
                <w:sz w:val="24"/>
                <w:szCs w:val="24"/>
              </w:rPr>
              <w:t>Месяц</w:t>
            </w:r>
          </w:p>
        </w:tc>
        <w:tc>
          <w:tcPr>
            <w:tcW w:w="140" w:type="dxa"/>
            <w:tcBorders>
              <w:bottom w:val="single" w:sz="8" w:space="0" w:color="auto"/>
              <w:right w:val="single" w:sz="8" w:space="0" w:color="auto"/>
            </w:tcBorders>
            <w:vAlign w:val="bottom"/>
          </w:tcPr>
          <w:p w:rsidR="00FE5325" w:rsidRDefault="00FE5325" w:rsidP="00A9309C">
            <w:pPr>
              <w:jc w:val="center"/>
            </w:pPr>
          </w:p>
        </w:tc>
        <w:tc>
          <w:tcPr>
            <w:tcW w:w="1134" w:type="dxa"/>
            <w:gridSpan w:val="4"/>
            <w:tcBorders>
              <w:bottom w:val="single" w:sz="8" w:space="0" w:color="auto"/>
              <w:right w:val="single" w:sz="8" w:space="0" w:color="auto"/>
            </w:tcBorders>
            <w:vAlign w:val="bottom"/>
          </w:tcPr>
          <w:p w:rsidR="00FE5325" w:rsidRDefault="00E7351E" w:rsidP="00A9309C">
            <w:pPr>
              <w:spacing w:line="263" w:lineRule="exact"/>
              <w:ind w:left="80"/>
              <w:jc w:val="center"/>
              <w:rPr>
                <w:sz w:val="20"/>
                <w:szCs w:val="20"/>
              </w:rPr>
            </w:pPr>
            <w:r>
              <w:rPr>
                <w:rFonts w:eastAsia="Times New Roman"/>
                <w:b/>
                <w:bCs/>
                <w:sz w:val="24"/>
                <w:szCs w:val="24"/>
              </w:rPr>
              <w:t>Неделя</w:t>
            </w:r>
          </w:p>
        </w:tc>
        <w:tc>
          <w:tcPr>
            <w:tcW w:w="7046" w:type="dxa"/>
            <w:gridSpan w:val="6"/>
            <w:tcBorders>
              <w:bottom w:val="single" w:sz="8" w:space="0" w:color="auto"/>
              <w:right w:val="single" w:sz="8" w:space="0" w:color="auto"/>
            </w:tcBorders>
            <w:vAlign w:val="bottom"/>
          </w:tcPr>
          <w:p w:rsidR="00FE5325" w:rsidRDefault="00E7351E" w:rsidP="00A9309C">
            <w:pPr>
              <w:spacing w:line="263" w:lineRule="exact"/>
              <w:ind w:right="4940"/>
              <w:jc w:val="center"/>
              <w:rPr>
                <w:sz w:val="20"/>
                <w:szCs w:val="20"/>
              </w:rPr>
            </w:pPr>
            <w:r>
              <w:rPr>
                <w:rFonts w:eastAsia="Times New Roman"/>
                <w:b/>
                <w:bCs/>
                <w:sz w:val="24"/>
                <w:szCs w:val="24"/>
              </w:rPr>
              <w:t>Тема и задачи</w:t>
            </w:r>
          </w:p>
        </w:tc>
      </w:tr>
      <w:tr w:rsidR="00FE5325" w:rsidTr="00A9309C">
        <w:trPr>
          <w:trHeight w:val="266"/>
        </w:trPr>
        <w:tc>
          <w:tcPr>
            <w:tcW w:w="4220" w:type="dxa"/>
            <w:gridSpan w:val="10"/>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r w:rsidR="00A9309C">
              <w:rPr>
                <w:rFonts w:eastAsia="Times New Roman"/>
                <w:b/>
                <w:bCs/>
                <w:sz w:val="24"/>
                <w:szCs w:val="24"/>
              </w:rPr>
              <w:t xml:space="preserve">                 </w:t>
            </w:r>
            <w:r>
              <w:rPr>
                <w:rFonts w:eastAsia="Times New Roman"/>
                <w:b/>
                <w:bCs/>
                <w:sz w:val="24"/>
                <w:szCs w:val="24"/>
              </w:rPr>
              <w:t>Ребёнок и природа</w:t>
            </w:r>
          </w:p>
        </w:tc>
        <w:tc>
          <w:tcPr>
            <w:tcW w:w="3840" w:type="dxa"/>
            <w:tcBorders>
              <w:bottom w:val="single" w:sz="8" w:space="0" w:color="auto"/>
            </w:tcBorders>
            <w:vAlign w:val="bottom"/>
          </w:tcPr>
          <w:p w:rsidR="00FE5325" w:rsidRDefault="00FE5325">
            <w:pPr>
              <w:rPr>
                <w:sz w:val="23"/>
                <w:szCs w:val="23"/>
              </w:rPr>
            </w:pPr>
          </w:p>
        </w:tc>
        <w:tc>
          <w:tcPr>
            <w:tcW w:w="1540" w:type="dxa"/>
            <w:tcBorders>
              <w:bottom w:val="single" w:sz="8" w:space="0" w:color="auto"/>
              <w:right w:val="single" w:sz="8" w:space="0" w:color="auto"/>
            </w:tcBorders>
            <w:vAlign w:val="bottom"/>
          </w:tcPr>
          <w:p w:rsidR="00FE5325" w:rsidRDefault="00FE5325">
            <w:pPr>
              <w:rPr>
                <w:sz w:val="23"/>
                <w:szCs w:val="23"/>
              </w:rPr>
            </w:pPr>
          </w:p>
        </w:tc>
      </w:tr>
      <w:tr w:rsidR="00FE5325" w:rsidTr="00A9309C">
        <w:trPr>
          <w:trHeight w:val="258"/>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58" w:lineRule="exact"/>
              <w:ind w:left="80"/>
              <w:rPr>
                <w:sz w:val="20"/>
                <w:szCs w:val="20"/>
              </w:rPr>
            </w:pPr>
            <w:r>
              <w:rPr>
                <w:rFonts w:eastAsia="Times New Roman"/>
                <w:w w:val="82"/>
                <w:sz w:val="24"/>
                <w:szCs w:val="24"/>
              </w:rPr>
              <w:t>1</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«Красота окружающего мира».(Экскурсия в парк)</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детей экологически грамотно относится к природе,</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пробудить  в  ребёнке  чувства,  влияющих  на  эмоциональное</w:t>
            </w:r>
          </w:p>
        </w:tc>
      </w:tr>
      <w:tr w:rsidR="00FE5325" w:rsidTr="00A9309C">
        <w:trPr>
          <w:trHeight w:val="282"/>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7330" w:type="dxa"/>
            <w:gridSpan w:val="7"/>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благополучие, воспитывать ответственное отношение к природе.</w:t>
            </w:r>
          </w:p>
        </w:tc>
      </w:tr>
      <w:tr w:rsidR="00FE5325" w:rsidTr="00A9309C">
        <w:trPr>
          <w:trHeight w:val="261"/>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60" w:lineRule="exact"/>
              <w:ind w:left="80"/>
              <w:rPr>
                <w:sz w:val="20"/>
                <w:szCs w:val="20"/>
              </w:rPr>
            </w:pPr>
            <w:r>
              <w:rPr>
                <w:rFonts w:eastAsia="Times New Roman"/>
                <w:w w:val="82"/>
                <w:sz w:val="24"/>
                <w:szCs w:val="24"/>
              </w:rPr>
              <w:t>2</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Тема«Будем беречь и охранять природу»</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Цель:воспитывать   у   детей   природоохранное   поведение;</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развивать представления о том, какие действия вредят природе,</w:t>
            </w:r>
          </w:p>
        </w:tc>
      </w:tr>
      <w:tr w:rsidR="00FE5325" w:rsidTr="00A9309C">
        <w:trPr>
          <w:trHeight w:val="281"/>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7330" w:type="dxa"/>
            <w:gridSpan w:val="7"/>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портят её, а какие способствуют её восстановлению.</w:t>
            </w:r>
          </w:p>
        </w:tc>
      </w:tr>
      <w:tr w:rsidR="00FE5325" w:rsidTr="00A9309C">
        <w:trPr>
          <w:trHeight w:val="261"/>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60" w:lineRule="exact"/>
              <w:ind w:left="80"/>
              <w:rPr>
                <w:sz w:val="20"/>
                <w:szCs w:val="20"/>
              </w:rPr>
            </w:pPr>
            <w:r>
              <w:rPr>
                <w:rFonts w:eastAsia="Times New Roman"/>
                <w:w w:val="82"/>
                <w:sz w:val="24"/>
                <w:szCs w:val="24"/>
              </w:rPr>
              <w:t>3</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«Доктора природы»</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 дать знания о «докторах природы», от чего зависит наше</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здоровье;  развивать  умения  и  навыки,  необходимые  для  со-</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хранения  здоровья;  воспитывать  чувство  ответственности  за</w:t>
            </w:r>
          </w:p>
        </w:tc>
      </w:tr>
      <w:tr w:rsidR="00FE5325" w:rsidTr="00A9309C">
        <w:trPr>
          <w:trHeight w:val="281"/>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7330" w:type="dxa"/>
            <w:gridSpan w:val="7"/>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сохранение и укрепление здоровья.</w:t>
            </w:r>
          </w:p>
        </w:tc>
      </w:tr>
      <w:tr w:rsidR="00FE5325" w:rsidTr="00A9309C">
        <w:trPr>
          <w:trHeight w:val="263"/>
        </w:trPr>
        <w:tc>
          <w:tcPr>
            <w:tcW w:w="1280" w:type="dxa"/>
            <w:tcBorders>
              <w:left w:val="single" w:sz="8" w:space="0" w:color="auto"/>
            </w:tcBorders>
            <w:vAlign w:val="bottom"/>
          </w:tcPr>
          <w:p w:rsidR="00FE5325" w:rsidRDefault="00FE5325"/>
        </w:tc>
        <w:tc>
          <w:tcPr>
            <w:tcW w:w="140" w:type="dxa"/>
            <w:tcBorders>
              <w:right w:val="single" w:sz="8" w:space="0" w:color="auto"/>
            </w:tcBorders>
            <w:vAlign w:val="bottom"/>
          </w:tcPr>
          <w:p w:rsidR="00FE5325" w:rsidRDefault="00FE5325"/>
        </w:tc>
        <w:tc>
          <w:tcPr>
            <w:tcW w:w="800" w:type="dxa"/>
            <w:gridSpan w:val="2"/>
            <w:vAlign w:val="bottom"/>
          </w:tcPr>
          <w:p w:rsidR="00FE5325" w:rsidRDefault="00E7351E">
            <w:pPr>
              <w:spacing w:line="263" w:lineRule="exact"/>
              <w:ind w:left="80"/>
              <w:rPr>
                <w:sz w:val="20"/>
                <w:szCs w:val="20"/>
              </w:rPr>
            </w:pPr>
            <w:r>
              <w:rPr>
                <w:rFonts w:eastAsia="Times New Roman"/>
                <w:w w:val="82"/>
                <w:sz w:val="24"/>
                <w:szCs w:val="24"/>
              </w:rPr>
              <w:t>4</w:t>
            </w:r>
          </w:p>
        </w:tc>
        <w:tc>
          <w:tcPr>
            <w:tcW w:w="50" w:type="dxa"/>
            <w:tcBorders>
              <w:right w:val="single" w:sz="8" w:space="0" w:color="auto"/>
            </w:tcBorders>
            <w:vAlign w:val="bottom"/>
          </w:tcPr>
          <w:p w:rsidR="00FE5325" w:rsidRDefault="00FE5325"/>
        </w:tc>
        <w:tc>
          <w:tcPr>
            <w:tcW w:w="7330" w:type="dxa"/>
            <w:gridSpan w:val="7"/>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Тема«Съедобные ягоды и ядовитые растения»</w:t>
            </w:r>
          </w:p>
        </w:tc>
      </w:tr>
      <w:tr w:rsidR="00FE5325" w:rsidTr="00A9309C">
        <w:trPr>
          <w:trHeight w:val="276"/>
        </w:trPr>
        <w:tc>
          <w:tcPr>
            <w:tcW w:w="128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800" w:type="dxa"/>
            <w:gridSpan w:val="2"/>
            <w:vAlign w:val="bottom"/>
          </w:tcPr>
          <w:p w:rsidR="00FE5325" w:rsidRDefault="00FE5325">
            <w:pPr>
              <w:rPr>
                <w:sz w:val="24"/>
                <w:szCs w:val="24"/>
              </w:rPr>
            </w:pPr>
          </w:p>
        </w:tc>
        <w:tc>
          <w:tcPr>
            <w:tcW w:w="50" w:type="dxa"/>
            <w:tcBorders>
              <w:right w:val="single" w:sz="8" w:space="0" w:color="auto"/>
            </w:tcBorders>
            <w:vAlign w:val="bottom"/>
          </w:tcPr>
          <w:p w:rsidR="00FE5325" w:rsidRDefault="00FE5325">
            <w:pPr>
              <w:rPr>
                <w:sz w:val="24"/>
                <w:szCs w:val="24"/>
              </w:rPr>
            </w:pPr>
          </w:p>
        </w:tc>
        <w:tc>
          <w:tcPr>
            <w:tcW w:w="7330" w:type="dxa"/>
            <w:gridSpan w:val="7"/>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детей со съедобными ягодами и ядовитыми</w:t>
            </w:r>
          </w:p>
        </w:tc>
      </w:tr>
      <w:tr w:rsidR="00FE5325" w:rsidTr="00A9309C">
        <w:trPr>
          <w:trHeight w:val="281"/>
        </w:trPr>
        <w:tc>
          <w:tcPr>
            <w:tcW w:w="1280" w:type="dxa"/>
            <w:tcBorders>
              <w:left w:val="single" w:sz="8" w:space="0" w:color="auto"/>
              <w:bottom w:val="single" w:sz="8" w:space="0" w:color="auto"/>
            </w:tcBorders>
            <w:vAlign w:val="bottom"/>
          </w:tcPr>
          <w:p w:rsidR="00FE5325" w:rsidRDefault="00FE5325">
            <w:pPr>
              <w:rPr>
                <w:sz w:val="24"/>
                <w:szCs w:val="24"/>
              </w:rPr>
            </w:pPr>
          </w:p>
        </w:tc>
        <w:tc>
          <w:tcPr>
            <w:tcW w:w="140" w:type="dxa"/>
            <w:tcBorders>
              <w:bottom w:val="single" w:sz="8" w:space="0" w:color="auto"/>
              <w:right w:val="single" w:sz="8" w:space="0" w:color="auto"/>
            </w:tcBorders>
            <w:vAlign w:val="bottom"/>
          </w:tcPr>
          <w:p w:rsidR="00FE5325" w:rsidRDefault="00FE5325">
            <w:pPr>
              <w:rPr>
                <w:sz w:val="24"/>
                <w:szCs w:val="24"/>
              </w:rPr>
            </w:pPr>
          </w:p>
        </w:tc>
        <w:tc>
          <w:tcPr>
            <w:tcW w:w="800" w:type="dxa"/>
            <w:gridSpan w:val="2"/>
            <w:tcBorders>
              <w:bottom w:val="single" w:sz="8" w:space="0" w:color="auto"/>
            </w:tcBorders>
            <w:vAlign w:val="bottom"/>
          </w:tcPr>
          <w:p w:rsidR="00FE5325" w:rsidRDefault="00FE5325">
            <w:pPr>
              <w:rPr>
                <w:sz w:val="24"/>
                <w:szCs w:val="24"/>
              </w:rPr>
            </w:pPr>
          </w:p>
        </w:tc>
        <w:tc>
          <w:tcPr>
            <w:tcW w:w="50" w:type="dxa"/>
            <w:tcBorders>
              <w:bottom w:val="single" w:sz="8" w:space="0" w:color="auto"/>
              <w:right w:val="single" w:sz="8" w:space="0" w:color="auto"/>
            </w:tcBorders>
            <w:vAlign w:val="bottom"/>
          </w:tcPr>
          <w:p w:rsidR="00FE5325" w:rsidRDefault="00FE5325">
            <w:pPr>
              <w:rPr>
                <w:sz w:val="24"/>
                <w:szCs w:val="24"/>
              </w:rPr>
            </w:pPr>
          </w:p>
        </w:tc>
        <w:tc>
          <w:tcPr>
            <w:tcW w:w="1950" w:type="dxa"/>
            <w:gridSpan w:val="5"/>
            <w:tcBorders>
              <w:bottom w:val="single" w:sz="8" w:space="0" w:color="auto"/>
            </w:tcBorders>
            <w:vAlign w:val="bottom"/>
          </w:tcPr>
          <w:p w:rsidR="00FE5325" w:rsidRDefault="00E7351E">
            <w:pPr>
              <w:ind w:left="100"/>
              <w:rPr>
                <w:sz w:val="20"/>
                <w:szCs w:val="20"/>
              </w:rPr>
            </w:pPr>
            <w:r>
              <w:rPr>
                <w:rFonts w:eastAsia="Times New Roman"/>
                <w:sz w:val="24"/>
                <w:szCs w:val="24"/>
              </w:rPr>
              <w:t>растениями,</w:t>
            </w:r>
          </w:p>
        </w:tc>
        <w:tc>
          <w:tcPr>
            <w:tcW w:w="5380" w:type="dxa"/>
            <w:gridSpan w:val="2"/>
            <w:tcBorders>
              <w:bottom w:val="single" w:sz="8" w:space="0" w:color="auto"/>
              <w:right w:val="single" w:sz="8" w:space="0" w:color="auto"/>
            </w:tcBorders>
            <w:vAlign w:val="bottom"/>
          </w:tcPr>
          <w:p w:rsidR="00FE5325" w:rsidRDefault="00E7351E">
            <w:pPr>
              <w:ind w:left="20"/>
              <w:rPr>
                <w:sz w:val="20"/>
                <w:szCs w:val="20"/>
              </w:rPr>
            </w:pPr>
            <w:r>
              <w:rPr>
                <w:rFonts w:eastAsia="Times New Roman"/>
                <w:sz w:val="24"/>
                <w:szCs w:val="24"/>
              </w:rPr>
              <w:t>а  также  научить  различать  их  и  правильно</w:t>
            </w:r>
          </w:p>
        </w:tc>
      </w:tr>
    </w:tbl>
    <w:p w:rsidR="00FE5325" w:rsidRDefault="00FE5325">
      <w:pPr>
        <w:spacing w:line="138"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21</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ind w:left="2920"/>
        <w:rPr>
          <w:sz w:val="20"/>
          <w:szCs w:val="20"/>
        </w:rPr>
      </w:pPr>
      <w:r>
        <w:rPr>
          <w:rFonts w:eastAsia="Times New Roman"/>
          <w:noProof/>
          <w:sz w:val="24"/>
          <w:szCs w:val="24"/>
        </w:rPr>
        <w:lastRenderedPageBreak/>
        <w:drawing>
          <wp:anchor distT="0" distB="0" distL="114300" distR="114300" simplePos="0" relativeHeight="251443200" behindDoc="1" locked="0" layoutInCell="0" allowOverlap="1">
            <wp:simplePos x="0" y="0"/>
            <wp:positionH relativeFrom="page">
              <wp:posOffset>1009015</wp:posOffset>
            </wp:positionH>
            <wp:positionV relativeFrom="page">
              <wp:posOffset>449580</wp:posOffset>
            </wp:positionV>
            <wp:extent cx="6085205" cy="958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085205" cy="9585960"/>
                    </a:xfrm>
                    <a:prstGeom prst="rect">
                      <a:avLst/>
                    </a:prstGeom>
                    <a:noFill/>
                  </pic:spPr>
                </pic:pic>
              </a:graphicData>
            </a:graphic>
          </wp:anchor>
        </w:drawing>
      </w:r>
      <w:r>
        <w:rPr>
          <w:rFonts w:eastAsia="Times New Roman"/>
          <w:sz w:val="24"/>
          <w:szCs w:val="24"/>
        </w:rPr>
        <w:t>называть.</w:t>
      </w:r>
    </w:p>
    <w:p w:rsidR="00FE5325" w:rsidRDefault="00FE5325">
      <w:pPr>
        <w:spacing w:line="14"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FE5325">
      <w:pPr>
        <w:spacing w:line="5" w:lineRule="exact"/>
        <w:rPr>
          <w:sz w:val="20"/>
          <w:szCs w:val="20"/>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sz w:val="24"/>
          <w:szCs w:val="24"/>
        </w:rPr>
        <w:t>Тема «Контакты с животными»</w:t>
      </w:r>
    </w:p>
    <w:p w:rsidR="00FE5325" w:rsidRDefault="00FE5325">
      <w:pPr>
        <w:spacing w:line="12" w:lineRule="exact"/>
        <w:rPr>
          <w:rFonts w:eastAsia="Times New Roman"/>
          <w:sz w:val="24"/>
          <w:szCs w:val="24"/>
        </w:rPr>
      </w:pPr>
    </w:p>
    <w:p w:rsidR="00FE5325" w:rsidRDefault="00E7351E">
      <w:pPr>
        <w:spacing w:line="234" w:lineRule="auto"/>
        <w:ind w:left="2920" w:right="20"/>
        <w:rPr>
          <w:rFonts w:eastAsia="Times New Roman"/>
          <w:sz w:val="24"/>
          <w:szCs w:val="24"/>
        </w:rPr>
      </w:pPr>
      <w:r>
        <w:rPr>
          <w:rFonts w:eastAsia="Times New Roman"/>
          <w:sz w:val="24"/>
          <w:szCs w:val="24"/>
        </w:rPr>
        <w:t>Цель: объяснить детям, что контакты с животными иногда могут быть опасны.</w:t>
      </w:r>
    </w:p>
    <w:p w:rsidR="00FE5325" w:rsidRDefault="00FE5325">
      <w:pPr>
        <w:spacing w:line="11" w:lineRule="exact"/>
        <w:rPr>
          <w:rFonts w:eastAsia="Times New Roman"/>
          <w:sz w:val="24"/>
          <w:szCs w:val="24"/>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color w:val="111111"/>
          <w:sz w:val="24"/>
          <w:szCs w:val="24"/>
        </w:rPr>
        <w:t>Тема «Умеешь ли ты обращаться с животными?»</w:t>
      </w:r>
    </w:p>
    <w:p w:rsidR="00FE5325" w:rsidRDefault="00FE5325">
      <w:pPr>
        <w:spacing w:line="12" w:lineRule="exact"/>
        <w:rPr>
          <w:rFonts w:eastAsia="Times New Roman"/>
          <w:sz w:val="24"/>
          <w:szCs w:val="24"/>
        </w:rPr>
      </w:pPr>
    </w:p>
    <w:p w:rsidR="00FE5325" w:rsidRDefault="00E7351E">
      <w:pPr>
        <w:spacing w:line="236" w:lineRule="auto"/>
        <w:ind w:left="2920" w:right="20"/>
        <w:jc w:val="both"/>
        <w:rPr>
          <w:rFonts w:eastAsia="Times New Roman"/>
          <w:sz w:val="24"/>
          <w:szCs w:val="24"/>
        </w:rPr>
      </w:pPr>
      <w:r>
        <w:rPr>
          <w:rFonts w:eastAsia="Times New Roman"/>
          <w:color w:val="111111"/>
          <w:sz w:val="24"/>
          <w:szCs w:val="24"/>
        </w:rPr>
        <w:t>Цель: объяснить, что контакты с животными иногда могут быть опасными, рассказать и закрепить правила поведения с животными домашними и бездомными.</w:t>
      </w:r>
    </w:p>
    <w:p w:rsidR="00FE5325" w:rsidRDefault="00FE5325">
      <w:pPr>
        <w:spacing w:line="11" w:lineRule="exact"/>
        <w:rPr>
          <w:rFonts w:eastAsia="Times New Roman"/>
          <w:sz w:val="24"/>
          <w:szCs w:val="24"/>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sz w:val="24"/>
          <w:szCs w:val="24"/>
        </w:rPr>
        <w:t>Тема «Экскурсия в ПЧ-96»</w:t>
      </w:r>
    </w:p>
    <w:p w:rsidR="00FE5325" w:rsidRDefault="00E7351E">
      <w:pPr>
        <w:ind w:left="2920"/>
        <w:rPr>
          <w:rFonts w:eastAsia="Times New Roman"/>
          <w:sz w:val="24"/>
          <w:szCs w:val="24"/>
        </w:rPr>
      </w:pPr>
      <w:r>
        <w:rPr>
          <w:rFonts w:eastAsia="Times New Roman"/>
          <w:sz w:val="24"/>
          <w:szCs w:val="24"/>
        </w:rPr>
        <w:t>Цель: познакомить детей с работой пожарных.</w:t>
      </w:r>
    </w:p>
    <w:p w:rsidR="00FE5325" w:rsidRDefault="00FE5325">
      <w:pPr>
        <w:spacing w:line="9" w:lineRule="exact"/>
        <w:rPr>
          <w:rFonts w:eastAsia="Times New Roman"/>
          <w:sz w:val="24"/>
          <w:szCs w:val="24"/>
        </w:rPr>
      </w:pPr>
    </w:p>
    <w:p w:rsidR="00FE5325" w:rsidRDefault="00E7351E" w:rsidP="00D44196">
      <w:pPr>
        <w:numPr>
          <w:ilvl w:val="0"/>
          <w:numId w:val="35"/>
        </w:numPr>
        <w:tabs>
          <w:tab w:val="left" w:pos="2920"/>
        </w:tabs>
        <w:ind w:left="2920" w:hanging="687"/>
        <w:rPr>
          <w:rFonts w:eastAsia="Times New Roman"/>
          <w:sz w:val="24"/>
          <w:szCs w:val="24"/>
        </w:rPr>
      </w:pPr>
      <w:r>
        <w:rPr>
          <w:rFonts w:eastAsia="Times New Roman"/>
          <w:sz w:val="24"/>
          <w:szCs w:val="24"/>
        </w:rPr>
        <w:t>Тема « Ребёнок дома.Пожар»</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познакомить детей с правилами поведения при пожаре, номером «01», по которому надо звонить в случае пожара</w:t>
      </w:r>
    </w:p>
    <w:p w:rsidR="00FE5325" w:rsidRDefault="00FE5325">
      <w:pPr>
        <w:spacing w:line="16" w:lineRule="exact"/>
        <w:rPr>
          <w:sz w:val="20"/>
          <w:szCs w:val="20"/>
        </w:rPr>
      </w:pPr>
    </w:p>
    <w:p w:rsidR="00FE5325" w:rsidRDefault="00E7351E">
      <w:pPr>
        <w:tabs>
          <w:tab w:val="left" w:pos="2240"/>
        </w:tabs>
        <w:ind w:left="260"/>
        <w:rPr>
          <w:sz w:val="20"/>
          <w:szCs w:val="20"/>
        </w:rPr>
      </w:pPr>
      <w:r>
        <w:rPr>
          <w:rFonts w:eastAsia="Times New Roman"/>
          <w:b/>
          <w:bCs/>
          <w:sz w:val="24"/>
          <w:szCs w:val="24"/>
        </w:rPr>
        <w:t>Декабрь</w:t>
      </w:r>
      <w:r>
        <w:rPr>
          <w:sz w:val="20"/>
          <w:szCs w:val="20"/>
        </w:rPr>
        <w:tab/>
      </w:r>
      <w:r>
        <w:rPr>
          <w:rFonts w:eastAsia="Times New Roman"/>
          <w:b/>
          <w:bCs/>
          <w:sz w:val="24"/>
          <w:szCs w:val="24"/>
        </w:rPr>
        <w:t>Ребёнок и другие люди.</w:t>
      </w:r>
    </w:p>
    <w:p w:rsidR="00FE5325" w:rsidRDefault="00FE5325">
      <w:pPr>
        <w:spacing w:line="7" w:lineRule="exact"/>
        <w:rPr>
          <w:sz w:val="20"/>
          <w:szCs w:val="20"/>
        </w:rPr>
      </w:pPr>
    </w:p>
    <w:p w:rsidR="00FE5325" w:rsidRDefault="00E7351E" w:rsidP="00D44196">
      <w:pPr>
        <w:numPr>
          <w:ilvl w:val="0"/>
          <w:numId w:val="36"/>
        </w:numPr>
        <w:tabs>
          <w:tab w:val="left" w:pos="2920"/>
        </w:tabs>
        <w:ind w:left="2920" w:hanging="706"/>
        <w:rPr>
          <w:rFonts w:eastAsia="Times New Roman"/>
          <w:sz w:val="24"/>
          <w:szCs w:val="24"/>
        </w:rPr>
      </w:pPr>
      <w:r>
        <w:rPr>
          <w:rFonts w:eastAsia="Times New Roman"/>
          <w:sz w:val="24"/>
          <w:szCs w:val="24"/>
        </w:rPr>
        <w:t>Тема «Предметы, требующие осторожного обращения»</w:t>
      </w:r>
    </w:p>
    <w:p w:rsidR="00FE5325" w:rsidRDefault="00FE5325">
      <w:pPr>
        <w:spacing w:line="12" w:lineRule="exact"/>
        <w:rPr>
          <w:rFonts w:eastAsia="Times New Roman"/>
          <w:sz w:val="24"/>
          <w:szCs w:val="24"/>
        </w:rPr>
      </w:pPr>
    </w:p>
    <w:p w:rsidR="00FE5325" w:rsidRDefault="00E7351E">
      <w:pPr>
        <w:spacing w:line="237" w:lineRule="auto"/>
        <w:ind w:left="2920"/>
        <w:jc w:val="both"/>
        <w:rPr>
          <w:rFonts w:eastAsia="Times New Roman"/>
          <w:sz w:val="24"/>
          <w:szCs w:val="24"/>
        </w:rPr>
      </w:pPr>
      <w:r>
        <w:rPr>
          <w:rFonts w:eastAsia="Times New Roman"/>
          <w:sz w:val="24"/>
          <w:szCs w:val="24"/>
        </w:rPr>
        <w:t>Цель: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FE5325" w:rsidRDefault="00FE5325">
      <w:pPr>
        <w:spacing w:line="11" w:lineRule="exact"/>
        <w:rPr>
          <w:rFonts w:eastAsia="Times New Roman"/>
          <w:sz w:val="24"/>
          <w:szCs w:val="24"/>
        </w:rPr>
      </w:pPr>
    </w:p>
    <w:p w:rsidR="00FE5325" w:rsidRDefault="00E7351E" w:rsidP="00D44196">
      <w:pPr>
        <w:numPr>
          <w:ilvl w:val="0"/>
          <w:numId w:val="36"/>
        </w:numPr>
        <w:tabs>
          <w:tab w:val="left" w:pos="2920"/>
        </w:tabs>
        <w:ind w:left="2920" w:hanging="706"/>
        <w:rPr>
          <w:rFonts w:eastAsia="Times New Roman"/>
          <w:sz w:val="24"/>
          <w:szCs w:val="24"/>
        </w:rPr>
      </w:pPr>
      <w:r>
        <w:rPr>
          <w:rFonts w:eastAsia="Times New Roman"/>
          <w:sz w:val="24"/>
          <w:szCs w:val="24"/>
        </w:rPr>
        <w:t>Тема «Как вызвать милицию»</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научить детей пользоваться телефоном для вызова милиции «02»</w:t>
      </w:r>
    </w:p>
    <w:p w:rsidR="00FE5325" w:rsidRDefault="00FE5325">
      <w:pPr>
        <w:spacing w:line="11" w:lineRule="exact"/>
        <w:rPr>
          <w:rFonts w:eastAsia="Times New Roman"/>
          <w:sz w:val="24"/>
          <w:szCs w:val="24"/>
        </w:rPr>
      </w:pPr>
    </w:p>
    <w:p w:rsidR="00FE5325" w:rsidRDefault="00E7351E" w:rsidP="00D44196">
      <w:pPr>
        <w:numPr>
          <w:ilvl w:val="0"/>
          <w:numId w:val="36"/>
        </w:numPr>
        <w:tabs>
          <w:tab w:val="left" w:pos="2920"/>
        </w:tabs>
        <w:ind w:left="2920" w:hanging="706"/>
        <w:rPr>
          <w:rFonts w:eastAsia="Times New Roman"/>
          <w:sz w:val="24"/>
          <w:szCs w:val="24"/>
        </w:rPr>
      </w:pPr>
      <w:r>
        <w:rPr>
          <w:rFonts w:eastAsia="Times New Roman"/>
          <w:sz w:val="24"/>
          <w:szCs w:val="24"/>
        </w:rPr>
        <w:t>Тема «Скорая помощь»</w:t>
      </w:r>
    </w:p>
    <w:p w:rsidR="00FE5325" w:rsidRDefault="00FE5325">
      <w:pPr>
        <w:spacing w:line="12" w:lineRule="exact"/>
        <w:rPr>
          <w:rFonts w:eastAsia="Times New Roman"/>
          <w:sz w:val="24"/>
          <w:szCs w:val="24"/>
        </w:rPr>
      </w:pPr>
    </w:p>
    <w:p w:rsidR="00FE5325" w:rsidRDefault="00E7351E">
      <w:pPr>
        <w:spacing w:line="236" w:lineRule="auto"/>
        <w:ind w:left="2920"/>
        <w:jc w:val="both"/>
        <w:rPr>
          <w:rFonts w:eastAsia="Times New Roman"/>
          <w:sz w:val="24"/>
          <w:szCs w:val="24"/>
        </w:rPr>
      </w:pPr>
      <w:r>
        <w:rPr>
          <w:rFonts w:eastAsia="Times New Roman"/>
          <w:sz w:val="24"/>
          <w:szCs w:val="24"/>
        </w:rPr>
        <w:t>Цель: совершенствование знаний детей вызывать скорую медицинскую помощь (точно называть свое имя, фамилию, домашний адрес).</w:t>
      </w:r>
    </w:p>
    <w:p w:rsidR="00FE5325" w:rsidRDefault="00FE5325">
      <w:pPr>
        <w:spacing w:line="23" w:lineRule="exact"/>
        <w:rPr>
          <w:rFonts w:eastAsia="Times New Roman"/>
          <w:sz w:val="24"/>
          <w:szCs w:val="24"/>
        </w:rPr>
      </w:pPr>
    </w:p>
    <w:p w:rsidR="00FE5325" w:rsidRDefault="00E7351E" w:rsidP="00D44196">
      <w:pPr>
        <w:numPr>
          <w:ilvl w:val="0"/>
          <w:numId w:val="36"/>
        </w:numPr>
        <w:tabs>
          <w:tab w:val="left" w:pos="2920"/>
        </w:tabs>
        <w:spacing w:line="237" w:lineRule="auto"/>
        <w:ind w:left="2920" w:hanging="706"/>
        <w:rPr>
          <w:rFonts w:eastAsia="Times New Roman"/>
          <w:sz w:val="24"/>
          <w:szCs w:val="24"/>
        </w:rPr>
      </w:pPr>
      <w:r>
        <w:rPr>
          <w:rFonts w:eastAsia="Times New Roman"/>
          <w:sz w:val="24"/>
          <w:szCs w:val="24"/>
        </w:rPr>
        <w:t>Тема «Балкон, открытое окно и другие бытовые опасности» Цель: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p w:rsidR="00FE5325" w:rsidRDefault="00FE5325">
      <w:pPr>
        <w:spacing w:line="15" w:lineRule="exact"/>
        <w:rPr>
          <w:rFonts w:eastAsia="Times New Roman"/>
          <w:sz w:val="24"/>
          <w:szCs w:val="24"/>
        </w:rPr>
      </w:pPr>
    </w:p>
    <w:p w:rsidR="00FE5325" w:rsidRDefault="00E7351E">
      <w:pPr>
        <w:ind w:left="2920"/>
        <w:rPr>
          <w:rFonts w:eastAsia="Times New Roman"/>
          <w:sz w:val="24"/>
          <w:szCs w:val="24"/>
        </w:rPr>
      </w:pPr>
      <w:r>
        <w:rPr>
          <w:rFonts w:eastAsia="Times New Roman"/>
          <w:sz w:val="24"/>
          <w:szCs w:val="24"/>
        </w:rPr>
        <w:t>Тема «Внешность человека может быть обманчива»</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объяснить ребёнку, что приятная внешность незнакомого человека не всегда означает его добрые намерения.</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r w:rsidR="00A9309C">
        <w:rPr>
          <w:rFonts w:eastAsia="Times New Roman"/>
          <w:b/>
          <w:bCs/>
          <w:sz w:val="24"/>
          <w:szCs w:val="24"/>
        </w:rPr>
        <w:t xml:space="preserve">                               </w:t>
      </w:r>
      <w:r>
        <w:rPr>
          <w:rFonts w:eastAsia="Times New Roman"/>
          <w:b/>
          <w:bCs/>
          <w:sz w:val="24"/>
          <w:szCs w:val="24"/>
        </w:rPr>
        <w:t>Ребёнок и другие люди</w:t>
      </w:r>
    </w:p>
    <w:p w:rsidR="00FE5325" w:rsidRDefault="00FE5325">
      <w:pPr>
        <w:spacing w:line="17" w:lineRule="exact"/>
        <w:rPr>
          <w:sz w:val="20"/>
          <w:szCs w:val="20"/>
        </w:rPr>
      </w:pPr>
    </w:p>
    <w:p w:rsidR="00FE5325" w:rsidRDefault="00E7351E" w:rsidP="00D44196">
      <w:pPr>
        <w:numPr>
          <w:ilvl w:val="0"/>
          <w:numId w:val="37"/>
        </w:numPr>
        <w:tabs>
          <w:tab w:val="left" w:pos="2920"/>
        </w:tabs>
        <w:spacing w:line="236" w:lineRule="auto"/>
        <w:ind w:left="2920" w:hanging="687"/>
        <w:rPr>
          <w:rFonts w:eastAsia="Times New Roman"/>
          <w:sz w:val="24"/>
          <w:szCs w:val="24"/>
        </w:rPr>
      </w:pPr>
      <w:r>
        <w:rPr>
          <w:rFonts w:eastAsia="Times New Roman"/>
          <w:sz w:val="24"/>
          <w:szCs w:val="24"/>
        </w:rPr>
        <w:t>Тема «Опасные ситуации: контакты с незнакомыми людьми на улице» Цель: рассмотреть и обсудить с детьми типичные ситуации</w:t>
      </w:r>
    </w:p>
    <w:p w:rsidR="00FE5325" w:rsidRDefault="00FE5325">
      <w:pPr>
        <w:spacing w:line="13"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возможных контактов с незнакомыми людьми на улице, научить ребёнка правильно себя вест в таких ситуациях.</w:t>
      </w:r>
    </w:p>
    <w:p w:rsidR="00FE5325" w:rsidRDefault="00FE5325">
      <w:pPr>
        <w:spacing w:line="26" w:lineRule="exact"/>
        <w:rPr>
          <w:rFonts w:eastAsia="Times New Roman"/>
          <w:sz w:val="24"/>
          <w:szCs w:val="24"/>
        </w:rPr>
      </w:pPr>
    </w:p>
    <w:p w:rsidR="00FE5325" w:rsidRDefault="00E7351E" w:rsidP="00D44196">
      <w:pPr>
        <w:numPr>
          <w:ilvl w:val="0"/>
          <w:numId w:val="37"/>
        </w:numPr>
        <w:tabs>
          <w:tab w:val="left" w:pos="2920"/>
        </w:tabs>
        <w:spacing w:line="235" w:lineRule="auto"/>
        <w:ind w:left="2920" w:hanging="687"/>
        <w:rPr>
          <w:rFonts w:eastAsia="Times New Roman"/>
          <w:sz w:val="24"/>
          <w:szCs w:val="24"/>
        </w:rPr>
      </w:pPr>
      <w:r>
        <w:rPr>
          <w:rFonts w:eastAsia="Times New Roman"/>
          <w:sz w:val="24"/>
          <w:szCs w:val="24"/>
        </w:rPr>
        <w:t>Тема «Опасные ситуации: контакты с незнакомыми людьми дома» Цель: рассмотреть и обсудить с ребенком так, как контакты с</w:t>
      </w:r>
    </w:p>
    <w:p w:rsidR="00FE5325" w:rsidRDefault="00FE5325">
      <w:pPr>
        <w:spacing w:line="2" w:lineRule="exact"/>
        <w:rPr>
          <w:rFonts w:eastAsia="Times New Roman"/>
          <w:sz w:val="24"/>
          <w:szCs w:val="24"/>
        </w:rPr>
      </w:pPr>
    </w:p>
    <w:p w:rsidR="00FE5325" w:rsidRDefault="00E7351E">
      <w:pPr>
        <w:ind w:left="2920"/>
        <w:rPr>
          <w:rFonts w:eastAsia="Times New Roman"/>
          <w:sz w:val="24"/>
          <w:szCs w:val="24"/>
        </w:rPr>
      </w:pPr>
      <w:r>
        <w:rPr>
          <w:rFonts w:eastAsia="Times New Roman"/>
          <w:sz w:val="24"/>
          <w:szCs w:val="24"/>
        </w:rPr>
        <w:t>чужими людьми, научить его правильно себя вести.</w:t>
      </w:r>
    </w:p>
    <w:p w:rsidR="00FE5325" w:rsidRDefault="00FE5325">
      <w:pPr>
        <w:spacing w:line="24" w:lineRule="exact"/>
        <w:rPr>
          <w:rFonts w:eastAsia="Times New Roman"/>
          <w:sz w:val="24"/>
          <w:szCs w:val="24"/>
        </w:rPr>
      </w:pPr>
    </w:p>
    <w:p w:rsidR="00FE5325" w:rsidRDefault="00E7351E" w:rsidP="00D44196">
      <w:pPr>
        <w:numPr>
          <w:ilvl w:val="0"/>
          <w:numId w:val="37"/>
        </w:numPr>
        <w:tabs>
          <w:tab w:val="left" w:pos="2920"/>
        </w:tabs>
        <w:ind w:left="2920" w:hanging="687"/>
        <w:rPr>
          <w:rFonts w:eastAsia="Times New Roman"/>
          <w:sz w:val="24"/>
          <w:szCs w:val="24"/>
        </w:rPr>
      </w:pPr>
      <w:r>
        <w:rPr>
          <w:rFonts w:eastAsia="Times New Roman"/>
          <w:sz w:val="24"/>
          <w:szCs w:val="24"/>
        </w:rPr>
        <w:t>Тема «Насильственные действия незнакомого взрослого на улице» Цель: рассмотреть и обсудить с детьми ситуации</w:t>
      </w:r>
    </w:p>
    <w:p w:rsidR="00FE5325" w:rsidRDefault="00FE5325">
      <w:pPr>
        <w:spacing w:line="276"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насильственных действий со стороны взрослого на улице, научить их соответствующим правилам поведения.</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FE5325">
      <w:pPr>
        <w:spacing w:line="5" w:lineRule="exact"/>
        <w:rPr>
          <w:sz w:val="20"/>
          <w:szCs w:val="20"/>
        </w:rPr>
      </w:pPr>
    </w:p>
    <w:p w:rsidR="00FE5325" w:rsidRDefault="00E7351E" w:rsidP="00D44196">
      <w:pPr>
        <w:numPr>
          <w:ilvl w:val="0"/>
          <w:numId w:val="38"/>
        </w:numPr>
        <w:tabs>
          <w:tab w:val="left" w:pos="2920"/>
        </w:tabs>
        <w:ind w:left="2920" w:hanging="687"/>
        <w:rPr>
          <w:rFonts w:eastAsia="Times New Roman"/>
          <w:sz w:val="24"/>
          <w:szCs w:val="24"/>
        </w:rPr>
      </w:pPr>
      <w:r>
        <w:rPr>
          <w:rFonts w:eastAsia="Times New Roman"/>
          <w:sz w:val="24"/>
          <w:szCs w:val="24"/>
        </w:rPr>
        <w:t>Тема «Ребёнок и его старшие приятели»</w:t>
      </w:r>
    </w:p>
    <w:p w:rsidR="00FE5325" w:rsidRDefault="00FE5325">
      <w:pPr>
        <w:spacing w:line="12" w:lineRule="exact"/>
        <w:rPr>
          <w:rFonts w:eastAsia="Times New Roman"/>
          <w:sz w:val="24"/>
          <w:szCs w:val="24"/>
        </w:rPr>
      </w:pPr>
    </w:p>
    <w:p w:rsidR="00FE5325" w:rsidRDefault="00E7351E">
      <w:pPr>
        <w:spacing w:line="234" w:lineRule="auto"/>
        <w:ind w:left="2920" w:right="20"/>
        <w:rPr>
          <w:rFonts w:eastAsia="Times New Roman"/>
          <w:sz w:val="24"/>
          <w:szCs w:val="24"/>
        </w:rPr>
      </w:pPr>
      <w:r>
        <w:rPr>
          <w:rFonts w:eastAsia="Times New Roman"/>
          <w:sz w:val="24"/>
          <w:szCs w:val="24"/>
        </w:rPr>
        <w:t>Цель: научить детей говорить «нет», если старший приятель попытается вовлечь его в опасную ситуацию.</w:t>
      </w:r>
    </w:p>
    <w:p w:rsidR="00FE5325" w:rsidRDefault="00FE5325">
      <w:pPr>
        <w:spacing w:line="109" w:lineRule="exact"/>
        <w:rPr>
          <w:sz w:val="20"/>
          <w:szCs w:val="20"/>
        </w:rPr>
      </w:pPr>
    </w:p>
    <w:p w:rsidR="00FE5325" w:rsidRDefault="00E7351E">
      <w:pPr>
        <w:ind w:left="9420"/>
        <w:rPr>
          <w:sz w:val="20"/>
          <w:szCs w:val="20"/>
        </w:rPr>
      </w:pPr>
      <w:r>
        <w:rPr>
          <w:rFonts w:ascii="Calibri" w:eastAsia="Calibri" w:hAnsi="Calibri" w:cs="Calibri"/>
          <w:sz w:val="19"/>
          <w:szCs w:val="19"/>
        </w:rPr>
        <w:t>22</w:t>
      </w:r>
    </w:p>
    <w:p w:rsidR="00FE5325" w:rsidRDefault="00FE5325">
      <w:pPr>
        <w:sectPr w:rsidR="00FE5325">
          <w:pgSz w:w="11900" w:h="16838"/>
          <w:pgMar w:top="710" w:right="846" w:bottom="151" w:left="1440" w:header="0" w:footer="0" w:gutter="0"/>
          <w:cols w:space="720" w:equalWidth="0">
            <w:col w:w="9620"/>
          </w:cols>
        </w:sectPr>
      </w:pPr>
    </w:p>
    <w:p w:rsidR="00FE5325" w:rsidRDefault="00E7351E" w:rsidP="00D44196">
      <w:pPr>
        <w:numPr>
          <w:ilvl w:val="0"/>
          <w:numId w:val="39"/>
        </w:numPr>
        <w:tabs>
          <w:tab w:val="left" w:pos="2920"/>
        </w:tabs>
        <w:ind w:left="2920" w:hanging="687"/>
        <w:rPr>
          <w:rFonts w:eastAsia="Times New Roman"/>
          <w:sz w:val="24"/>
          <w:szCs w:val="24"/>
        </w:rPr>
      </w:pPr>
      <w:r>
        <w:rPr>
          <w:rFonts w:eastAsia="Times New Roman"/>
          <w:b/>
          <w:bCs/>
          <w:noProof/>
          <w:sz w:val="24"/>
          <w:szCs w:val="24"/>
        </w:rPr>
        <w:lastRenderedPageBreak/>
        <w:drawing>
          <wp:anchor distT="0" distB="0" distL="114300" distR="114300" simplePos="0" relativeHeight="251444224" behindDoc="1" locked="0" layoutInCell="0" allowOverlap="1" wp14:anchorId="40596FDE" wp14:editId="422569FF">
            <wp:simplePos x="0" y="0"/>
            <wp:positionH relativeFrom="page">
              <wp:posOffset>1009015</wp:posOffset>
            </wp:positionH>
            <wp:positionV relativeFrom="page">
              <wp:posOffset>449580</wp:posOffset>
            </wp:positionV>
            <wp:extent cx="6085205" cy="870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085205" cy="8703310"/>
                    </a:xfrm>
                    <a:prstGeom prst="rect">
                      <a:avLst/>
                    </a:prstGeom>
                    <a:noFill/>
                  </pic:spPr>
                </pic:pic>
              </a:graphicData>
            </a:graphic>
          </wp:anchor>
        </w:drawing>
      </w:r>
      <w:r>
        <w:rPr>
          <w:rFonts w:eastAsia="Times New Roman"/>
          <w:b/>
          <w:bCs/>
          <w:sz w:val="24"/>
          <w:szCs w:val="24"/>
        </w:rPr>
        <w:t>Здоровье ребёнка.</w:t>
      </w:r>
    </w:p>
    <w:p w:rsidR="00FE5325" w:rsidRDefault="00E7351E">
      <w:pPr>
        <w:spacing w:line="235" w:lineRule="auto"/>
        <w:ind w:left="2920"/>
        <w:rPr>
          <w:rFonts w:eastAsia="Times New Roman"/>
          <w:sz w:val="24"/>
          <w:szCs w:val="24"/>
        </w:rPr>
      </w:pPr>
      <w:r>
        <w:rPr>
          <w:rFonts w:eastAsia="Times New Roman"/>
          <w:sz w:val="24"/>
          <w:szCs w:val="24"/>
        </w:rPr>
        <w:t>Тема «Как устроено тело человека»</w:t>
      </w:r>
    </w:p>
    <w:p w:rsidR="00FE5325" w:rsidRDefault="00E7351E">
      <w:pPr>
        <w:ind w:left="2920"/>
        <w:rPr>
          <w:rFonts w:eastAsia="Times New Roman"/>
          <w:sz w:val="24"/>
          <w:szCs w:val="24"/>
        </w:rPr>
      </w:pPr>
      <w:r>
        <w:rPr>
          <w:rFonts w:eastAsia="Times New Roman"/>
          <w:sz w:val="24"/>
          <w:szCs w:val="24"/>
        </w:rPr>
        <w:t>Цель: ознакомить детей с тем, как устроено тело человека.</w:t>
      </w:r>
    </w:p>
    <w:p w:rsidR="00FE5325" w:rsidRDefault="00FE5325">
      <w:pPr>
        <w:spacing w:line="10" w:lineRule="exact"/>
        <w:rPr>
          <w:rFonts w:eastAsia="Times New Roman"/>
          <w:sz w:val="24"/>
          <w:szCs w:val="24"/>
        </w:rPr>
      </w:pPr>
    </w:p>
    <w:p w:rsidR="00FE5325" w:rsidRDefault="00E7351E" w:rsidP="00D44196">
      <w:pPr>
        <w:numPr>
          <w:ilvl w:val="0"/>
          <w:numId w:val="39"/>
        </w:numPr>
        <w:tabs>
          <w:tab w:val="left" w:pos="2920"/>
        </w:tabs>
        <w:ind w:left="2920" w:hanging="687"/>
        <w:rPr>
          <w:rFonts w:eastAsia="Times New Roman"/>
          <w:sz w:val="24"/>
          <w:szCs w:val="24"/>
        </w:rPr>
      </w:pPr>
      <w:r>
        <w:rPr>
          <w:rFonts w:eastAsia="Times New Roman"/>
          <w:sz w:val="24"/>
          <w:szCs w:val="24"/>
        </w:rPr>
        <w:t>Тема «Как работает сердце»</w:t>
      </w:r>
    </w:p>
    <w:p w:rsidR="00FE5325" w:rsidRDefault="00E7351E">
      <w:pPr>
        <w:ind w:left="2920"/>
        <w:rPr>
          <w:rFonts w:eastAsia="Times New Roman"/>
          <w:sz w:val="24"/>
          <w:szCs w:val="24"/>
        </w:rPr>
      </w:pPr>
      <w:r>
        <w:rPr>
          <w:rFonts w:eastAsia="Times New Roman"/>
          <w:sz w:val="24"/>
          <w:szCs w:val="24"/>
        </w:rPr>
        <w:t>Цель: познакомить детей с работой сердца.</w:t>
      </w:r>
    </w:p>
    <w:p w:rsidR="00FE5325" w:rsidRDefault="00FE5325">
      <w:pPr>
        <w:spacing w:line="14"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FE5325">
      <w:pPr>
        <w:spacing w:line="5" w:lineRule="exact"/>
        <w:rPr>
          <w:sz w:val="20"/>
          <w:szCs w:val="20"/>
        </w:rPr>
      </w:pPr>
    </w:p>
    <w:p w:rsidR="00FE5325" w:rsidRDefault="00E7351E" w:rsidP="00D44196">
      <w:pPr>
        <w:numPr>
          <w:ilvl w:val="0"/>
          <w:numId w:val="40"/>
        </w:numPr>
        <w:tabs>
          <w:tab w:val="left" w:pos="2920"/>
        </w:tabs>
        <w:ind w:left="2920" w:hanging="687"/>
        <w:rPr>
          <w:rFonts w:eastAsia="Times New Roman"/>
          <w:sz w:val="24"/>
          <w:szCs w:val="24"/>
        </w:rPr>
      </w:pPr>
      <w:r>
        <w:rPr>
          <w:rFonts w:eastAsia="Times New Roman"/>
          <w:sz w:val="24"/>
          <w:szCs w:val="24"/>
        </w:rPr>
        <w:t>Тема «Что мы делаем, когда едим»</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ознакомить детей с назначением и работой системы пищеварения.</w:t>
      </w:r>
    </w:p>
    <w:p w:rsidR="00FE5325" w:rsidRDefault="00FE5325">
      <w:pPr>
        <w:spacing w:line="11" w:lineRule="exact"/>
        <w:rPr>
          <w:sz w:val="20"/>
          <w:szCs w:val="20"/>
        </w:rPr>
      </w:pPr>
    </w:p>
    <w:p w:rsidR="00FE5325" w:rsidRDefault="00E7351E" w:rsidP="00D44196">
      <w:pPr>
        <w:numPr>
          <w:ilvl w:val="0"/>
          <w:numId w:val="41"/>
        </w:numPr>
        <w:tabs>
          <w:tab w:val="left" w:pos="2920"/>
        </w:tabs>
        <w:ind w:left="2920" w:hanging="687"/>
        <w:rPr>
          <w:rFonts w:eastAsia="Times New Roman"/>
          <w:sz w:val="24"/>
          <w:szCs w:val="24"/>
        </w:rPr>
      </w:pPr>
      <w:r>
        <w:rPr>
          <w:rFonts w:eastAsia="Times New Roman"/>
          <w:sz w:val="24"/>
          <w:szCs w:val="24"/>
        </w:rPr>
        <w:t>Тема «Как мы дышим»</w:t>
      </w:r>
    </w:p>
    <w:p w:rsidR="00FE5325" w:rsidRDefault="00E7351E">
      <w:pPr>
        <w:ind w:left="2980"/>
        <w:rPr>
          <w:sz w:val="20"/>
          <w:szCs w:val="20"/>
        </w:rPr>
      </w:pPr>
      <w:r>
        <w:rPr>
          <w:rFonts w:eastAsia="Times New Roman"/>
          <w:sz w:val="24"/>
          <w:szCs w:val="24"/>
        </w:rPr>
        <w:t>Цель: ознакомить детей с органами дыхания.</w:t>
      </w:r>
    </w:p>
    <w:p w:rsidR="00FE5325" w:rsidRDefault="00FE5325">
      <w:pPr>
        <w:spacing w:line="10" w:lineRule="exact"/>
        <w:rPr>
          <w:sz w:val="20"/>
          <w:szCs w:val="20"/>
        </w:rPr>
      </w:pPr>
    </w:p>
    <w:p w:rsidR="00FE5325" w:rsidRDefault="00E7351E" w:rsidP="00D44196">
      <w:pPr>
        <w:numPr>
          <w:ilvl w:val="0"/>
          <w:numId w:val="42"/>
        </w:numPr>
        <w:tabs>
          <w:tab w:val="left" w:pos="2920"/>
        </w:tabs>
        <w:ind w:left="2920" w:hanging="687"/>
        <w:rPr>
          <w:rFonts w:eastAsia="Times New Roman"/>
          <w:sz w:val="24"/>
          <w:szCs w:val="24"/>
        </w:rPr>
      </w:pPr>
      <w:r>
        <w:rPr>
          <w:rFonts w:eastAsia="Times New Roman"/>
          <w:sz w:val="24"/>
          <w:szCs w:val="24"/>
        </w:rPr>
        <w:t>Тема «Как движутся части тела»</w:t>
      </w:r>
    </w:p>
    <w:p w:rsidR="00FE5325" w:rsidRDefault="00FE5325">
      <w:pPr>
        <w:spacing w:line="12" w:lineRule="exact"/>
        <w:rPr>
          <w:rFonts w:eastAsia="Times New Roman"/>
          <w:sz w:val="24"/>
          <w:szCs w:val="24"/>
        </w:rPr>
      </w:pPr>
    </w:p>
    <w:p w:rsidR="00FE5325" w:rsidRDefault="00E7351E">
      <w:pPr>
        <w:spacing w:line="236" w:lineRule="auto"/>
        <w:ind w:left="2920"/>
        <w:jc w:val="both"/>
        <w:rPr>
          <w:rFonts w:eastAsia="Times New Roman"/>
          <w:sz w:val="24"/>
          <w:szCs w:val="24"/>
        </w:rPr>
      </w:pPr>
      <w:r>
        <w:rPr>
          <w:rFonts w:eastAsia="Times New Roman"/>
          <w:sz w:val="24"/>
          <w:szCs w:val="24"/>
        </w:rPr>
        <w:t>Цель: ознакомить с назначением мышц, костей, суставов, их ролью в строении тела человека, а также с возможностями движения различных частей тела</w:t>
      </w:r>
    </w:p>
    <w:p w:rsidR="00FE5325" w:rsidRDefault="00FE5325">
      <w:pPr>
        <w:spacing w:line="11" w:lineRule="exact"/>
        <w:rPr>
          <w:rFonts w:eastAsia="Times New Roman"/>
          <w:sz w:val="24"/>
          <w:szCs w:val="24"/>
        </w:rPr>
      </w:pPr>
    </w:p>
    <w:p w:rsidR="00FE5325" w:rsidRDefault="00E7351E" w:rsidP="00D44196">
      <w:pPr>
        <w:numPr>
          <w:ilvl w:val="0"/>
          <w:numId w:val="42"/>
        </w:numPr>
        <w:tabs>
          <w:tab w:val="left" w:pos="2920"/>
        </w:tabs>
        <w:ind w:left="2920" w:hanging="687"/>
        <w:rPr>
          <w:rFonts w:eastAsia="Times New Roman"/>
          <w:sz w:val="24"/>
          <w:szCs w:val="24"/>
        </w:rPr>
      </w:pPr>
      <w:r>
        <w:rPr>
          <w:rFonts w:eastAsia="Times New Roman"/>
          <w:sz w:val="24"/>
          <w:szCs w:val="24"/>
        </w:rPr>
        <w:t>Тема «Микробы и вирусы»</w:t>
      </w:r>
    </w:p>
    <w:p w:rsidR="00FE5325" w:rsidRDefault="00FE5325">
      <w:pPr>
        <w:spacing w:line="13" w:lineRule="exact"/>
        <w:rPr>
          <w:sz w:val="20"/>
          <w:szCs w:val="20"/>
        </w:rPr>
      </w:pPr>
    </w:p>
    <w:p w:rsidR="00FE5325" w:rsidRDefault="00E7351E">
      <w:pPr>
        <w:spacing w:line="234" w:lineRule="auto"/>
        <w:ind w:left="2920" w:firstLine="60"/>
        <w:rPr>
          <w:sz w:val="20"/>
          <w:szCs w:val="20"/>
        </w:rPr>
      </w:pPr>
      <w:r>
        <w:rPr>
          <w:rFonts w:eastAsia="Times New Roman"/>
          <w:sz w:val="24"/>
          <w:szCs w:val="24"/>
        </w:rPr>
        <w:t>Цель: дать детям элементарные представления об инфекционных болезнях и их возбудителях (микробах, вирусах)</w:t>
      </w:r>
    </w:p>
    <w:p w:rsidR="00FE5325" w:rsidRDefault="00FE5325">
      <w:pPr>
        <w:spacing w:line="18" w:lineRule="exact"/>
        <w:rPr>
          <w:sz w:val="20"/>
          <w:szCs w:val="20"/>
        </w:rPr>
      </w:pPr>
    </w:p>
    <w:p w:rsidR="00FE5325" w:rsidRDefault="00E7351E">
      <w:pPr>
        <w:ind w:left="260"/>
        <w:rPr>
          <w:sz w:val="20"/>
          <w:szCs w:val="20"/>
        </w:rPr>
      </w:pPr>
      <w:r>
        <w:rPr>
          <w:rFonts w:eastAsia="Times New Roman"/>
          <w:b/>
          <w:bCs/>
          <w:sz w:val="24"/>
          <w:szCs w:val="24"/>
        </w:rPr>
        <w:t>Апрель</w:t>
      </w:r>
    </w:p>
    <w:p w:rsidR="00FE5325" w:rsidRDefault="00FE5325">
      <w:pPr>
        <w:spacing w:line="5" w:lineRule="exact"/>
        <w:rPr>
          <w:sz w:val="20"/>
          <w:szCs w:val="20"/>
        </w:rPr>
      </w:pPr>
    </w:p>
    <w:p w:rsidR="00FE5325" w:rsidRDefault="00E7351E" w:rsidP="00D44196">
      <w:pPr>
        <w:numPr>
          <w:ilvl w:val="0"/>
          <w:numId w:val="43"/>
        </w:numPr>
        <w:tabs>
          <w:tab w:val="left" w:pos="2920"/>
        </w:tabs>
        <w:ind w:left="2920" w:hanging="687"/>
        <w:rPr>
          <w:rFonts w:eastAsia="Times New Roman"/>
          <w:sz w:val="24"/>
          <w:szCs w:val="24"/>
        </w:rPr>
      </w:pPr>
      <w:r>
        <w:rPr>
          <w:rFonts w:eastAsia="Times New Roman"/>
          <w:sz w:val="24"/>
          <w:szCs w:val="24"/>
        </w:rPr>
        <w:t>Тема «Режим дня»</w:t>
      </w:r>
    </w:p>
    <w:p w:rsidR="00FE5325" w:rsidRDefault="00FE5325">
      <w:pPr>
        <w:spacing w:line="12" w:lineRule="exact"/>
        <w:rPr>
          <w:sz w:val="20"/>
          <w:szCs w:val="20"/>
        </w:rPr>
      </w:pPr>
    </w:p>
    <w:p w:rsidR="00FE5325" w:rsidRDefault="00E7351E">
      <w:pPr>
        <w:spacing w:line="234" w:lineRule="auto"/>
        <w:ind w:left="2920" w:firstLine="60"/>
        <w:rPr>
          <w:sz w:val="20"/>
          <w:szCs w:val="20"/>
        </w:rPr>
      </w:pPr>
      <w:r>
        <w:rPr>
          <w:rFonts w:eastAsia="Times New Roman"/>
          <w:sz w:val="24"/>
          <w:szCs w:val="24"/>
        </w:rPr>
        <w:t>Цель: сформировать у детей представление о правильном режиме дня и пользе его соблюдения для здоровья</w:t>
      </w:r>
    </w:p>
    <w:p w:rsidR="00FE5325" w:rsidRDefault="00FE5325">
      <w:pPr>
        <w:spacing w:line="11" w:lineRule="exact"/>
        <w:rPr>
          <w:sz w:val="20"/>
          <w:szCs w:val="20"/>
        </w:rPr>
      </w:pPr>
    </w:p>
    <w:p w:rsidR="00FE5325" w:rsidRDefault="00E7351E" w:rsidP="00D44196">
      <w:pPr>
        <w:numPr>
          <w:ilvl w:val="0"/>
          <w:numId w:val="44"/>
        </w:numPr>
        <w:tabs>
          <w:tab w:val="left" w:pos="2920"/>
        </w:tabs>
        <w:ind w:left="2920" w:hanging="687"/>
        <w:rPr>
          <w:rFonts w:eastAsia="Times New Roman"/>
          <w:sz w:val="24"/>
          <w:szCs w:val="24"/>
        </w:rPr>
      </w:pPr>
      <w:r>
        <w:rPr>
          <w:rFonts w:eastAsia="Times New Roman"/>
          <w:sz w:val="24"/>
          <w:szCs w:val="24"/>
        </w:rPr>
        <w:t>Тема «Личная гигиена»</w:t>
      </w:r>
    </w:p>
    <w:p w:rsidR="00FE5325" w:rsidRDefault="00FE5325">
      <w:pPr>
        <w:spacing w:line="12" w:lineRule="exact"/>
        <w:rPr>
          <w:rFonts w:eastAsia="Times New Roman"/>
          <w:sz w:val="24"/>
          <w:szCs w:val="24"/>
        </w:rPr>
      </w:pPr>
    </w:p>
    <w:p w:rsidR="00FE5325" w:rsidRDefault="00E7351E">
      <w:pPr>
        <w:spacing w:line="234" w:lineRule="auto"/>
        <w:ind w:left="2920" w:right="20"/>
        <w:rPr>
          <w:rFonts w:eastAsia="Times New Roman"/>
          <w:sz w:val="24"/>
          <w:szCs w:val="24"/>
        </w:rPr>
      </w:pPr>
      <w:r>
        <w:rPr>
          <w:rFonts w:eastAsia="Times New Roman"/>
          <w:sz w:val="24"/>
          <w:szCs w:val="24"/>
        </w:rPr>
        <w:t>Цель: развивать у детей понимания значения и необходимости гигиенических процедур.</w:t>
      </w:r>
    </w:p>
    <w:p w:rsidR="00FE5325" w:rsidRDefault="00FE5325">
      <w:pPr>
        <w:spacing w:line="16" w:lineRule="exact"/>
        <w:rPr>
          <w:rFonts w:eastAsia="Times New Roman"/>
          <w:sz w:val="24"/>
          <w:szCs w:val="24"/>
        </w:rPr>
      </w:pPr>
    </w:p>
    <w:p w:rsidR="00FE5325" w:rsidRDefault="00E7351E" w:rsidP="00D44196">
      <w:pPr>
        <w:numPr>
          <w:ilvl w:val="0"/>
          <w:numId w:val="44"/>
        </w:numPr>
        <w:tabs>
          <w:tab w:val="left" w:pos="2920"/>
        </w:tabs>
        <w:ind w:left="2920" w:hanging="687"/>
        <w:rPr>
          <w:rFonts w:eastAsia="Times New Roman"/>
          <w:sz w:val="24"/>
          <w:szCs w:val="24"/>
        </w:rPr>
      </w:pPr>
      <w:r>
        <w:rPr>
          <w:rFonts w:eastAsia="Times New Roman"/>
          <w:b/>
          <w:bCs/>
          <w:sz w:val="24"/>
          <w:szCs w:val="24"/>
        </w:rPr>
        <w:t>Эмоциональное благополучие ребёнка.</w:t>
      </w:r>
    </w:p>
    <w:p w:rsidR="00FE5325" w:rsidRDefault="00E7351E">
      <w:pPr>
        <w:spacing w:line="235" w:lineRule="auto"/>
        <w:ind w:left="2920"/>
        <w:rPr>
          <w:rFonts w:eastAsia="Times New Roman"/>
          <w:sz w:val="24"/>
          <w:szCs w:val="24"/>
        </w:rPr>
      </w:pPr>
      <w:r>
        <w:rPr>
          <w:rFonts w:eastAsia="Times New Roman"/>
          <w:sz w:val="24"/>
          <w:szCs w:val="24"/>
        </w:rPr>
        <w:t>Тема «Детские страхи»</w:t>
      </w:r>
    </w:p>
    <w:p w:rsidR="00FE5325" w:rsidRDefault="00E7351E">
      <w:pPr>
        <w:ind w:left="2920"/>
        <w:rPr>
          <w:rFonts w:eastAsia="Times New Roman"/>
          <w:sz w:val="24"/>
          <w:szCs w:val="24"/>
        </w:rPr>
      </w:pPr>
      <w:r>
        <w:rPr>
          <w:rFonts w:eastAsia="Times New Roman"/>
          <w:sz w:val="24"/>
          <w:szCs w:val="24"/>
        </w:rPr>
        <w:t>Цель: научить детей справляться со своими страхами.</w:t>
      </w:r>
    </w:p>
    <w:p w:rsidR="00FE5325" w:rsidRDefault="00FE5325">
      <w:pPr>
        <w:spacing w:line="10" w:lineRule="exact"/>
        <w:rPr>
          <w:rFonts w:eastAsia="Times New Roman"/>
          <w:sz w:val="24"/>
          <w:szCs w:val="24"/>
        </w:rPr>
      </w:pPr>
    </w:p>
    <w:p w:rsidR="00FE5325" w:rsidRDefault="00E7351E" w:rsidP="00D44196">
      <w:pPr>
        <w:numPr>
          <w:ilvl w:val="0"/>
          <w:numId w:val="44"/>
        </w:numPr>
        <w:tabs>
          <w:tab w:val="left" w:pos="2920"/>
        </w:tabs>
        <w:ind w:left="2920" w:hanging="687"/>
        <w:rPr>
          <w:rFonts w:eastAsia="Times New Roman"/>
          <w:sz w:val="24"/>
          <w:szCs w:val="24"/>
        </w:rPr>
      </w:pPr>
      <w:r>
        <w:rPr>
          <w:rFonts w:eastAsia="Times New Roman"/>
          <w:sz w:val="24"/>
          <w:szCs w:val="24"/>
        </w:rPr>
        <w:t>Тема «Конфликты между детьми»</w:t>
      </w:r>
    </w:p>
    <w:p w:rsidR="00FE5325" w:rsidRDefault="00FE5325">
      <w:pPr>
        <w:spacing w:line="12" w:lineRule="exact"/>
        <w:rPr>
          <w:rFonts w:eastAsia="Times New Roman"/>
          <w:sz w:val="24"/>
          <w:szCs w:val="24"/>
        </w:rPr>
      </w:pPr>
    </w:p>
    <w:p w:rsidR="00FE5325" w:rsidRDefault="00E7351E">
      <w:pPr>
        <w:spacing w:line="237" w:lineRule="auto"/>
        <w:ind w:left="2920"/>
        <w:jc w:val="both"/>
        <w:rPr>
          <w:rFonts w:eastAsia="Times New Roman"/>
          <w:sz w:val="24"/>
          <w:szCs w:val="24"/>
        </w:rPr>
      </w:pPr>
      <w:r>
        <w:rPr>
          <w:rFonts w:eastAsia="Times New Roman"/>
          <w:sz w:val="24"/>
          <w:szCs w:val="24"/>
        </w:rPr>
        <w:t>Цель: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r w:rsidR="00A9309C">
        <w:rPr>
          <w:rFonts w:eastAsia="Times New Roman"/>
          <w:b/>
          <w:bCs/>
          <w:sz w:val="24"/>
          <w:szCs w:val="24"/>
        </w:rPr>
        <w:t xml:space="preserve">                                     </w:t>
      </w:r>
      <w:r>
        <w:rPr>
          <w:rFonts w:eastAsia="Times New Roman"/>
          <w:b/>
          <w:bCs/>
          <w:sz w:val="24"/>
          <w:szCs w:val="24"/>
        </w:rPr>
        <w:t>Ребёнок на улице</w:t>
      </w:r>
    </w:p>
    <w:p w:rsidR="00FE5325" w:rsidRDefault="00FE5325">
      <w:pPr>
        <w:spacing w:line="5" w:lineRule="exact"/>
        <w:rPr>
          <w:sz w:val="20"/>
          <w:szCs w:val="20"/>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«Дорожные знаки»</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научить детей различать и понимать, что обозначают некоторые дорожные знаки.</w:t>
      </w:r>
    </w:p>
    <w:p w:rsidR="00FE5325" w:rsidRDefault="00FE5325">
      <w:pPr>
        <w:spacing w:line="13" w:lineRule="exact"/>
        <w:rPr>
          <w:rFonts w:eastAsia="Times New Roman"/>
          <w:sz w:val="24"/>
          <w:szCs w:val="24"/>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«Игры во дворе»</w:t>
      </w:r>
    </w:p>
    <w:p w:rsidR="00FE5325" w:rsidRDefault="00FE5325">
      <w:pPr>
        <w:spacing w:line="12" w:lineRule="exact"/>
        <w:rPr>
          <w:rFonts w:eastAsia="Times New Roman"/>
          <w:sz w:val="24"/>
          <w:szCs w:val="24"/>
        </w:rPr>
      </w:pPr>
    </w:p>
    <w:p w:rsidR="00FE5325" w:rsidRDefault="00E7351E">
      <w:pPr>
        <w:spacing w:line="236" w:lineRule="auto"/>
        <w:ind w:left="2920"/>
        <w:jc w:val="both"/>
        <w:rPr>
          <w:rFonts w:eastAsia="Times New Roman"/>
          <w:sz w:val="24"/>
          <w:szCs w:val="24"/>
        </w:rPr>
      </w:pPr>
      <w:r>
        <w:rPr>
          <w:rFonts w:eastAsia="Times New Roman"/>
          <w:sz w:val="24"/>
          <w:szCs w:val="24"/>
        </w:rPr>
        <w:t>Цель: обсудить с детьми опасные различные ситуации, которые могут возникнуть при играх во дворе дома, научить их необ-ходимым мерам предосторожности.</w:t>
      </w:r>
    </w:p>
    <w:p w:rsidR="00FE5325" w:rsidRDefault="00FE5325">
      <w:pPr>
        <w:spacing w:line="11" w:lineRule="exact"/>
        <w:rPr>
          <w:rFonts w:eastAsia="Times New Roman"/>
          <w:sz w:val="24"/>
          <w:szCs w:val="24"/>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«Опасные участки на пешеходной части улицы»</w:t>
      </w:r>
    </w:p>
    <w:p w:rsidR="00FE5325" w:rsidRDefault="00FE5325">
      <w:pPr>
        <w:spacing w:line="12" w:lineRule="exact"/>
        <w:rPr>
          <w:rFonts w:eastAsia="Times New Roman"/>
          <w:sz w:val="24"/>
          <w:szCs w:val="24"/>
        </w:rPr>
      </w:pPr>
    </w:p>
    <w:p w:rsidR="00FE5325" w:rsidRDefault="00E7351E">
      <w:pPr>
        <w:spacing w:line="237" w:lineRule="auto"/>
        <w:ind w:left="2920"/>
        <w:jc w:val="both"/>
        <w:rPr>
          <w:rFonts w:eastAsia="Times New Roman"/>
          <w:sz w:val="24"/>
          <w:szCs w:val="24"/>
        </w:rPr>
      </w:pPr>
      <w:r>
        <w:rPr>
          <w:rFonts w:eastAsia="Times New Roman"/>
          <w:sz w:val="24"/>
          <w:szCs w:val="24"/>
        </w:rPr>
        <w:t>Цель: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FE5325" w:rsidRDefault="00FE5325">
      <w:pPr>
        <w:spacing w:line="11" w:lineRule="exact"/>
        <w:rPr>
          <w:rFonts w:eastAsia="Times New Roman"/>
          <w:sz w:val="24"/>
          <w:szCs w:val="24"/>
        </w:rPr>
      </w:pPr>
    </w:p>
    <w:p w:rsidR="00FE5325" w:rsidRDefault="00E7351E" w:rsidP="00D44196">
      <w:pPr>
        <w:numPr>
          <w:ilvl w:val="0"/>
          <w:numId w:val="45"/>
        </w:numPr>
        <w:tabs>
          <w:tab w:val="left" w:pos="2920"/>
        </w:tabs>
        <w:ind w:left="2920" w:hanging="687"/>
        <w:rPr>
          <w:rFonts w:eastAsia="Times New Roman"/>
          <w:sz w:val="24"/>
          <w:szCs w:val="24"/>
        </w:rPr>
      </w:pPr>
      <w:r>
        <w:rPr>
          <w:rFonts w:eastAsia="Times New Roman"/>
          <w:sz w:val="24"/>
          <w:szCs w:val="24"/>
        </w:rPr>
        <w:t>Тема «Безопасное поведение на улице»</w:t>
      </w:r>
    </w:p>
    <w:p w:rsidR="00FE5325" w:rsidRDefault="00FE5325">
      <w:pPr>
        <w:spacing w:line="12" w:lineRule="exact"/>
        <w:rPr>
          <w:rFonts w:eastAsia="Times New Roman"/>
          <w:sz w:val="24"/>
          <w:szCs w:val="24"/>
        </w:rPr>
      </w:pPr>
    </w:p>
    <w:p w:rsidR="00FE5325" w:rsidRDefault="00E7351E">
      <w:pPr>
        <w:spacing w:line="234" w:lineRule="auto"/>
        <w:ind w:left="2920"/>
        <w:rPr>
          <w:rFonts w:eastAsia="Times New Roman"/>
          <w:sz w:val="24"/>
          <w:szCs w:val="24"/>
        </w:rPr>
      </w:pPr>
      <w:r>
        <w:rPr>
          <w:rFonts w:eastAsia="Times New Roman"/>
          <w:sz w:val="24"/>
          <w:szCs w:val="24"/>
        </w:rPr>
        <w:t>Цель: научить детей правилам поведения на улице, где можно и нельзя играть.</w:t>
      </w:r>
    </w:p>
    <w:p w:rsidR="00FE5325" w:rsidRDefault="00FE5325">
      <w:pPr>
        <w:spacing w:line="294" w:lineRule="exact"/>
        <w:rPr>
          <w:sz w:val="20"/>
          <w:szCs w:val="20"/>
        </w:rPr>
      </w:pPr>
    </w:p>
    <w:p w:rsidR="00FE5325" w:rsidRDefault="00E7351E">
      <w:pPr>
        <w:ind w:left="980"/>
        <w:rPr>
          <w:sz w:val="20"/>
          <w:szCs w:val="20"/>
        </w:rPr>
      </w:pPr>
      <w:r>
        <w:rPr>
          <w:rFonts w:eastAsia="Times New Roman"/>
          <w:b/>
          <w:bCs/>
          <w:sz w:val="24"/>
          <w:szCs w:val="24"/>
        </w:rPr>
        <w:t>2.4.3. Содержание работы в образовательной области</w:t>
      </w:r>
    </w:p>
    <w:p w:rsidR="00FE5325" w:rsidRDefault="00FE5325">
      <w:pPr>
        <w:spacing w:line="36" w:lineRule="exact"/>
        <w:rPr>
          <w:sz w:val="20"/>
          <w:szCs w:val="20"/>
        </w:rPr>
      </w:pPr>
    </w:p>
    <w:p w:rsidR="00FE5325" w:rsidRDefault="00E7351E">
      <w:pPr>
        <w:tabs>
          <w:tab w:val="left" w:pos="3080"/>
          <w:tab w:val="left" w:pos="6360"/>
          <w:tab w:val="left" w:pos="8240"/>
        </w:tabs>
        <w:ind w:left="980"/>
        <w:rPr>
          <w:sz w:val="20"/>
          <w:szCs w:val="20"/>
        </w:rPr>
      </w:pPr>
      <w:r>
        <w:rPr>
          <w:rFonts w:eastAsia="Times New Roman"/>
          <w:b/>
          <w:bCs/>
          <w:sz w:val="24"/>
          <w:szCs w:val="24"/>
        </w:rPr>
        <w:t>«Познавательное</w:t>
      </w:r>
      <w:r>
        <w:rPr>
          <w:sz w:val="20"/>
          <w:szCs w:val="20"/>
        </w:rPr>
        <w:tab/>
      </w:r>
      <w:r>
        <w:rPr>
          <w:rFonts w:eastAsia="Times New Roman"/>
          <w:b/>
          <w:bCs/>
          <w:sz w:val="24"/>
          <w:szCs w:val="24"/>
        </w:rPr>
        <w:t>развитие»:</w:t>
      </w:r>
      <w:r w:rsidR="00A9309C">
        <w:rPr>
          <w:rFonts w:eastAsia="Times New Roman"/>
          <w:b/>
          <w:bCs/>
          <w:sz w:val="24"/>
          <w:szCs w:val="24"/>
        </w:rPr>
        <w:t xml:space="preserve"> </w:t>
      </w:r>
      <w:r>
        <w:rPr>
          <w:rFonts w:eastAsia="Times New Roman"/>
          <w:b/>
          <w:bCs/>
          <w:sz w:val="24"/>
          <w:szCs w:val="24"/>
        </w:rPr>
        <w:t>Математические</w:t>
      </w:r>
      <w:r>
        <w:rPr>
          <w:rFonts w:eastAsia="Times New Roman"/>
          <w:b/>
          <w:bCs/>
          <w:sz w:val="24"/>
          <w:szCs w:val="24"/>
        </w:rPr>
        <w:tab/>
        <w:t>представления</w:t>
      </w:r>
      <w:r>
        <w:rPr>
          <w:sz w:val="20"/>
          <w:szCs w:val="20"/>
        </w:rPr>
        <w:tab/>
      </w:r>
      <w:r>
        <w:rPr>
          <w:rFonts w:eastAsia="Times New Roman"/>
          <w:sz w:val="23"/>
          <w:szCs w:val="23"/>
        </w:rPr>
        <w:t>предполагает</w:t>
      </w:r>
    </w:p>
    <w:p w:rsidR="00FE5325" w:rsidRDefault="00FE5325">
      <w:pPr>
        <w:spacing w:line="41" w:lineRule="exact"/>
        <w:rPr>
          <w:sz w:val="20"/>
          <w:szCs w:val="20"/>
        </w:rPr>
      </w:pPr>
    </w:p>
    <w:p w:rsidR="00FE5325" w:rsidRDefault="00E7351E">
      <w:pPr>
        <w:tabs>
          <w:tab w:val="left" w:pos="8340"/>
        </w:tabs>
        <w:ind w:left="260"/>
        <w:rPr>
          <w:sz w:val="20"/>
          <w:szCs w:val="20"/>
        </w:rPr>
      </w:pPr>
      <w:r>
        <w:rPr>
          <w:rFonts w:eastAsia="Times New Roman"/>
          <w:sz w:val="24"/>
          <w:szCs w:val="24"/>
        </w:rPr>
        <w:t>формирование  познавательных  действий  и  представлений  о  свойствах  и</w:t>
      </w:r>
      <w:r>
        <w:rPr>
          <w:rFonts w:eastAsia="Times New Roman"/>
          <w:sz w:val="24"/>
          <w:szCs w:val="24"/>
        </w:rPr>
        <w:tab/>
        <w:t>отношениях</w:t>
      </w:r>
    </w:p>
    <w:p w:rsidR="00FE5325" w:rsidRDefault="00FE5325">
      <w:pPr>
        <w:sectPr w:rsidR="00FE5325">
          <w:pgSz w:w="11900" w:h="16838"/>
          <w:pgMar w:top="714" w:right="846" w:bottom="151" w:left="1440" w:header="0" w:footer="0" w:gutter="0"/>
          <w:cols w:space="720" w:equalWidth="0">
            <w:col w:w="9620"/>
          </w:cols>
        </w:sectPr>
      </w:pPr>
    </w:p>
    <w:p w:rsidR="00FE5325" w:rsidRDefault="00FE5325">
      <w:pPr>
        <w:spacing w:line="299" w:lineRule="exact"/>
        <w:rPr>
          <w:sz w:val="20"/>
          <w:szCs w:val="20"/>
        </w:rPr>
      </w:pPr>
    </w:p>
    <w:p w:rsidR="00FE5325" w:rsidRDefault="00E7351E">
      <w:pPr>
        <w:ind w:left="9420"/>
        <w:rPr>
          <w:sz w:val="20"/>
          <w:szCs w:val="20"/>
        </w:rPr>
      </w:pPr>
      <w:r>
        <w:rPr>
          <w:rFonts w:ascii="Calibri" w:eastAsia="Calibri" w:hAnsi="Calibri" w:cs="Calibri"/>
          <w:sz w:val="19"/>
          <w:szCs w:val="19"/>
        </w:rPr>
        <w:t>23</w:t>
      </w:r>
    </w:p>
    <w:p w:rsidR="00FE5325" w:rsidRDefault="00FE5325">
      <w:pPr>
        <w:sectPr w:rsidR="00FE5325">
          <w:type w:val="continuous"/>
          <w:pgSz w:w="11900" w:h="16838"/>
          <w:pgMar w:top="714" w:right="846" w:bottom="151" w:left="1440" w:header="0" w:footer="0" w:gutter="0"/>
          <w:cols w:space="720" w:equalWidth="0">
            <w:col w:w="9620"/>
          </w:cols>
        </w:sectPr>
      </w:pPr>
    </w:p>
    <w:p w:rsidR="00FE5325" w:rsidRDefault="00E7351E">
      <w:pPr>
        <w:ind w:left="260"/>
        <w:rPr>
          <w:sz w:val="20"/>
          <w:szCs w:val="20"/>
        </w:rPr>
      </w:pPr>
      <w:r>
        <w:rPr>
          <w:rFonts w:eastAsia="Times New Roman"/>
          <w:sz w:val="24"/>
          <w:szCs w:val="24"/>
        </w:rPr>
        <w:lastRenderedPageBreak/>
        <w:t>объектах окружающего мира – форме, цвете, размере, материале, количестве, числе, части</w:t>
      </w:r>
    </w:p>
    <w:p w:rsidR="00FE5325" w:rsidRDefault="00FE5325">
      <w:pPr>
        <w:spacing w:line="43" w:lineRule="exact"/>
        <w:rPr>
          <w:sz w:val="20"/>
          <w:szCs w:val="20"/>
        </w:rPr>
      </w:pPr>
    </w:p>
    <w:p w:rsidR="00FE5325" w:rsidRDefault="00E7351E" w:rsidP="00D44196">
      <w:pPr>
        <w:numPr>
          <w:ilvl w:val="0"/>
          <w:numId w:val="46"/>
        </w:numPr>
        <w:tabs>
          <w:tab w:val="left" w:pos="460"/>
        </w:tabs>
        <w:ind w:left="460" w:hanging="198"/>
        <w:rPr>
          <w:rFonts w:eastAsia="Times New Roman"/>
          <w:sz w:val="24"/>
          <w:szCs w:val="24"/>
        </w:rPr>
      </w:pPr>
      <w:r>
        <w:rPr>
          <w:rFonts w:eastAsia="Times New Roman"/>
          <w:sz w:val="24"/>
          <w:szCs w:val="24"/>
        </w:rPr>
        <w:t>целом, пространстве и времени, причинах и следствиях.</w:t>
      </w:r>
    </w:p>
    <w:p w:rsidR="00FE5325" w:rsidRDefault="00FE5325">
      <w:pPr>
        <w:spacing w:line="57" w:lineRule="exact"/>
        <w:rPr>
          <w:rFonts w:eastAsia="Times New Roman"/>
          <w:sz w:val="24"/>
          <w:szCs w:val="24"/>
        </w:rPr>
      </w:pPr>
    </w:p>
    <w:p w:rsidR="00FE5325" w:rsidRDefault="00E7351E">
      <w:pPr>
        <w:spacing w:line="265" w:lineRule="auto"/>
        <w:ind w:left="260" w:right="2560"/>
        <w:rPr>
          <w:rFonts w:eastAsia="Times New Roman"/>
          <w:sz w:val="24"/>
          <w:szCs w:val="24"/>
        </w:rPr>
      </w:pPr>
      <w:r>
        <w:rPr>
          <w:rFonts w:eastAsia="Times New Roman"/>
          <w:b/>
          <w:bCs/>
          <w:sz w:val="24"/>
          <w:szCs w:val="24"/>
        </w:rPr>
        <w:t>Учебно-тематическое планирование 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 «Развитие математических представлений»</w:t>
      </w:r>
    </w:p>
    <w:p w:rsidR="00FE5325" w:rsidRDefault="00FE5325">
      <w:pPr>
        <w:spacing w:line="19" w:lineRule="exact"/>
        <w:rPr>
          <w:rFonts w:eastAsia="Times New Roman"/>
          <w:sz w:val="24"/>
          <w:szCs w:val="24"/>
        </w:rPr>
      </w:pPr>
    </w:p>
    <w:p w:rsidR="00FE5325" w:rsidRDefault="00E7351E">
      <w:pPr>
        <w:spacing w:line="271" w:lineRule="auto"/>
        <w:ind w:left="260"/>
        <w:jc w:val="both"/>
        <w:rPr>
          <w:rFonts w:eastAsia="Times New Roman"/>
          <w:sz w:val="24"/>
          <w:szCs w:val="24"/>
        </w:rPr>
      </w:pPr>
      <w:r>
        <w:rPr>
          <w:rFonts w:eastAsia="Times New Roman"/>
          <w:sz w:val="24"/>
          <w:szCs w:val="24"/>
        </w:rPr>
        <w:t>НОД (занятие) проводится 1 раз в неделю по 30 минут по методическому пособию для воспитателей Е.В. Соловьевой «Познавательное развитие детей 2-8 лет: математические представления».</w:t>
      </w:r>
    </w:p>
    <w:p w:rsidR="00FE5325" w:rsidRDefault="00FE5325">
      <w:pPr>
        <w:spacing w:line="8"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7" w:lineRule="exact"/>
        <w:rPr>
          <w:sz w:val="20"/>
          <w:szCs w:val="20"/>
        </w:rPr>
      </w:pPr>
    </w:p>
    <w:p w:rsidR="00FE5325" w:rsidRDefault="00E7351E" w:rsidP="00D44196">
      <w:pPr>
        <w:numPr>
          <w:ilvl w:val="0"/>
          <w:numId w:val="47"/>
        </w:numPr>
        <w:tabs>
          <w:tab w:val="left" w:pos="500"/>
        </w:tabs>
        <w:spacing w:line="236" w:lineRule="auto"/>
        <w:ind w:left="260" w:right="20" w:firstLine="2"/>
        <w:rPr>
          <w:rFonts w:eastAsia="Times New Roman"/>
          <w:sz w:val="24"/>
          <w:szCs w:val="24"/>
        </w:rPr>
      </w:pPr>
      <w:r>
        <w:rPr>
          <w:rFonts w:eastAsia="Times New Roman"/>
          <w:sz w:val="24"/>
          <w:szCs w:val="24"/>
        </w:rPr>
        <w:t>Знакомить с образованием чисел в пределах 10, с цифрами от 10 до 20. совершенствовать представления о прямом и обратном порядке расположения чисел в числовом ряду.</w:t>
      </w:r>
    </w:p>
    <w:p w:rsidR="00FE5325" w:rsidRDefault="00FE5325">
      <w:pPr>
        <w:spacing w:line="13" w:lineRule="exact"/>
        <w:rPr>
          <w:rFonts w:eastAsia="Times New Roman"/>
          <w:sz w:val="24"/>
          <w:szCs w:val="24"/>
        </w:rPr>
      </w:pPr>
    </w:p>
    <w:p w:rsidR="00FE5325" w:rsidRDefault="00E7351E" w:rsidP="00D44196">
      <w:pPr>
        <w:numPr>
          <w:ilvl w:val="0"/>
          <w:numId w:val="47"/>
        </w:numPr>
        <w:tabs>
          <w:tab w:val="left" w:pos="577"/>
        </w:tabs>
        <w:spacing w:line="234" w:lineRule="auto"/>
        <w:ind w:left="260" w:firstLine="2"/>
        <w:rPr>
          <w:rFonts w:eastAsia="Times New Roman"/>
          <w:sz w:val="24"/>
          <w:szCs w:val="24"/>
        </w:rPr>
      </w:pPr>
      <w:r>
        <w:rPr>
          <w:rFonts w:eastAsia="Times New Roman"/>
          <w:sz w:val="24"/>
          <w:szCs w:val="24"/>
        </w:rPr>
        <w:t>Формировать представления об отношениях между последовательными числами в пределах первого и второго десятка.</w:t>
      </w:r>
    </w:p>
    <w:p w:rsidR="00FE5325" w:rsidRDefault="00FE5325">
      <w:pPr>
        <w:spacing w:line="1" w:lineRule="exact"/>
        <w:rPr>
          <w:rFonts w:eastAsia="Times New Roman"/>
          <w:sz w:val="24"/>
          <w:szCs w:val="24"/>
        </w:rPr>
      </w:pPr>
    </w:p>
    <w:p w:rsidR="00FE5325" w:rsidRDefault="00E7351E" w:rsidP="00D44196">
      <w:pPr>
        <w:numPr>
          <w:ilvl w:val="0"/>
          <w:numId w:val="47"/>
        </w:numPr>
        <w:tabs>
          <w:tab w:val="left" w:pos="500"/>
        </w:tabs>
        <w:ind w:left="500" w:hanging="238"/>
        <w:rPr>
          <w:rFonts w:eastAsia="Times New Roman"/>
          <w:sz w:val="24"/>
          <w:szCs w:val="24"/>
        </w:rPr>
      </w:pPr>
      <w:r>
        <w:rPr>
          <w:rFonts w:eastAsia="Times New Roman"/>
          <w:sz w:val="24"/>
          <w:szCs w:val="24"/>
        </w:rPr>
        <w:t>Закреплять умение устанавливать равенство-неравенство на числах до 20.</w:t>
      </w:r>
    </w:p>
    <w:p w:rsidR="00FE5325" w:rsidRDefault="00E7351E" w:rsidP="00D44196">
      <w:pPr>
        <w:numPr>
          <w:ilvl w:val="0"/>
          <w:numId w:val="47"/>
        </w:numPr>
        <w:tabs>
          <w:tab w:val="left" w:pos="500"/>
        </w:tabs>
        <w:ind w:left="500" w:hanging="238"/>
        <w:rPr>
          <w:rFonts w:eastAsia="Times New Roman"/>
          <w:sz w:val="24"/>
          <w:szCs w:val="24"/>
        </w:rPr>
      </w:pPr>
      <w:r>
        <w:rPr>
          <w:rFonts w:eastAsia="Times New Roman"/>
          <w:sz w:val="24"/>
          <w:szCs w:val="24"/>
        </w:rPr>
        <w:t>Формировать понимание количественного и порядкового значения числа.</w:t>
      </w:r>
    </w:p>
    <w:p w:rsidR="00FE5325" w:rsidRDefault="00E7351E" w:rsidP="00D44196">
      <w:pPr>
        <w:numPr>
          <w:ilvl w:val="0"/>
          <w:numId w:val="47"/>
        </w:numPr>
        <w:tabs>
          <w:tab w:val="left" w:pos="500"/>
        </w:tabs>
        <w:ind w:left="500" w:hanging="238"/>
        <w:rPr>
          <w:rFonts w:eastAsia="Times New Roman"/>
          <w:sz w:val="24"/>
          <w:szCs w:val="24"/>
        </w:rPr>
      </w:pPr>
      <w:r>
        <w:rPr>
          <w:rFonts w:eastAsia="Times New Roman"/>
          <w:sz w:val="24"/>
          <w:szCs w:val="24"/>
        </w:rPr>
        <w:t>Закреплять представление о параметрах величины.</w:t>
      </w:r>
    </w:p>
    <w:p w:rsidR="00FE5325" w:rsidRDefault="00FE5325">
      <w:pPr>
        <w:spacing w:line="12" w:lineRule="exact"/>
        <w:rPr>
          <w:rFonts w:eastAsia="Times New Roman"/>
          <w:sz w:val="24"/>
          <w:szCs w:val="24"/>
        </w:rPr>
      </w:pPr>
    </w:p>
    <w:p w:rsidR="00FE5325" w:rsidRDefault="00E7351E" w:rsidP="00D44196">
      <w:pPr>
        <w:numPr>
          <w:ilvl w:val="0"/>
          <w:numId w:val="47"/>
        </w:numPr>
        <w:tabs>
          <w:tab w:val="left" w:pos="538"/>
        </w:tabs>
        <w:spacing w:line="234" w:lineRule="auto"/>
        <w:ind w:left="260" w:right="20" w:firstLine="2"/>
        <w:rPr>
          <w:rFonts w:eastAsia="Times New Roman"/>
          <w:sz w:val="24"/>
          <w:szCs w:val="24"/>
        </w:rPr>
      </w:pPr>
      <w:r>
        <w:rPr>
          <w:rFonts w:eastAsia="Times New Roman"/>
          <w:sz w:val="24"/>
          <w:szCs w:val="24"/>
        </w:rPr>
        <w:t>Расширять представления о форме и о геометрических фигурах, определять форму в предметах окружающего.</w:t>
      </w:r>
    </w:p>
    <w:p w:rsidR="00FE5325" w:rsidRDefault="00FE5325">
      <w:pPr>
        <w:spacing w:line="13" w:lineRule="exact"/>
        <w:rPr>
          <w:rFonts w:eastAsia="Times New Roman"/>
          <w:sz w:val="24"/>
          <w:szCs w:val="24"/>
        </w:rPr>
      </w:pPr>
    </w:p>
    <w:p w:rsidR="00FE5325" w:rsidRDefault="00E7351E" w:rsidP="00D44196">
      <w:pPr>
        <w:numPr>
          <w:ilvl w:val="0"/>
          <w:numId w:val="47"/>
        </w:numPr>
        <w:tabs>
          <w:tab w:val="left" w:pos="565"/>
        </w:tabs>
        <w:spacing w:line="236" w:lineRule="auto"/>
        <w:ind w:left="260" w:firstLine="2"/>
        <w:jc w:val="both"/>
        <w:rPr>
          <w:rFonts w:eastAsia="Times New Roman"/>
          <w:sz w:val="24"/>
          <w:szCs w:val="24"/>
        </w:rPr>
      </w:pPr>
      <w:r>
        <w:rPr>
          <w:rFonts w:eastAsia="Times New Roman"/>
          <w:sz w:val="24"/>
          <w:szCs w:val="24"/>
        </w:rPr>
        <w:t>Развивать элементарные пространственные ориентировки (вперед-назад, вверх-вниз, направо-налево); совершенствовать представления о пространственном расположении предметов, об определении положения собственного тела относительно других предметов.</w:t>
      </w:r>
    </w:p>
    <w:p w:rsidR="00FE5325" w:rsidRDefault="00FE5325">
      <w:pPr>
        <w:spacing w:line="14" w:lineRule="exact"/>
        <w:rPr>
          <w:sz w:val="20"/>
          <w:szCs w:val="20"/>
        </w:rPr>
      </w:pPr>
    </w:p>
    <w:p w:rsidR="00FE5325" w:rsidRDefault="00E7351E" w:rsidP="00D44196">
      <w:pPr>
        <w:numPr>
          <w:ilvl w:val="0"/>
          <w:numId w:val="48"/>
        </w:numPr>
        <w:tabs>
          <w:tab w:val="left" w:pos="620"/>
        </w:tabs>
        <w:spacing w:line="234" w:lineRule="auto"/>
        <w:ind w:left="260" w:firstLine="2"/>
        <w:rPr>
          <w:rFonts w:eastAsia="Times New Roman"/>
          <w:sz w:val="24"/>
          <w:szCs w:val="24"/>
        </w:rPr>
      </w:pPr>
      <w:r>
        <w:rPr>
          <w:rFonts w:eastAsia="Times New Roman"/>
          <w:sz w:val="24"/>
          <w:szCs w:val="24"/>
        </w:rPr>
        <w:t>Расширять представления о текучести времени, об относительности отдельных характеристик (вчера, сегодня, завтра, быстро, медленно).</w:t>
      </w:r>
    </w:p>
    <w:p w:rsidR="00FE5325" w:rsidRDefault="00FE5325">
      <w:pPr>
        <w:spacing w:line="1" w:lineRule="exact"/>
        <w:rPr>
          <w:rFonts w:eastAsia="Times New Roman"/>
          <w:sz w:val="24"/>
          <w:szCs w:val="24"/>
        </w:rPr>
      </w:pPr>
    </w:p>
    <w:p w:rsidR="00FE5325" w:rsidRDefault="00E7351E" w:rsidP="00D44196">
      <w:pPr>
        <w:numPr>
          <w:ilvl w:val="0"/>
          <w:numId w:val="48"/>
        </w:numPr>
        <w:tabs>
          <w:tab w:val="left" w:pos="500"/>
        </w:tabs>
        <w:ind w:left="500" w:hanging="238"/>
        <w:rPr>
          <w:rFonts w:eastAsia="Times New Roman"/>
          <w:sz w:val="24"/>
          <w:szCs w:val="24"/>
        </w:rPr>
      </w:pPr>
      <w:r>
        <w:rPr>
          <w:rFonts w:eastAsia="Times New Roman"/>
          <w:sz w:val="24"/>
          <w:szCs w:val="24"/>
        </w:rPr>
        <w:t>Совершенствовать временные представления о днях недели.</w:t>
      </w:r>
    </w:p>
    <w:p w:rsidR="00FE5325" w:rsidRDefault="00FE5325">
      <w:pPr>
        <w:spacing w:line="12" w:lineRule="exact"/>
        <w:rPr>
          <w:rFonts w:eastAsia="Times New Roman"/>
          <w:sz w:val="24"/>
          <w:szCs w:val="24"/>
        </w:rPr>
      </w:pPr>
    </w:p>
    <w:p w:rsidR="00FE5325" w:rsidRDefault="00E7351E" w:rsidP="00D44196">
      <w:pPr>
        <w:numPr>
          <w:ilvl w:val="0"/>
          <w:numId w:val="48"/>
        </w:numPr>
        <w:tabs>
          <w:tab w:val="left" w:pos="632"/>
        </w:tabs>
        <w:spacing w:line="234" w:lineRule="auto"/>
        <w:ind w:left="260" w:firstLine="2"/>
        <w:rPr>
          <w:rFonts w:eastAsia="Times New Roman"/>
          <w:sz w:val="24"/>
          <w:szCs w:val="24"/>
        </w:rPr>
      </w:pPr>
      <w:r>
        <w:rPr>
          <w:rFonts w:eastAsia="Times New Roman"/>
          <w:sz w:val="24"/>
          <w:szCs w:val="24"/>
        </w:rPr>
        <w:t>Способствовать активному использованию в повседневной жизни, в познавательной и игровой деятельности математических понятий.</w:t>
      </w:r>
    </w:p>
    <w:p w:rsidR="00FE5325" w:rsidRDefault="00FE5325">
      <w:pPr>
        <w:spacing w:line="1" w:lineRule="exact"/>
        <w:rPr>
          <w:rFonts w:eastAsia="Times New Roman"/>
          <w:sz w:val="24"/>
          <w:szCs w:val="24"/>
        </w:rPr>
      </w:pPr>
    </w:p>
    <w:p w:rsidR="00FE5325" w:rsidRDefault="00E7351E" w:rsidP="00D44196">
      <w:pPr>
        <w:numPr>
          <w:ilvl w:val="0"/>
          <w:numId w:val="48"/>
        </w:numPr>
        <w:tabs>
          <w:tab w:val="left" w:pos="620"/>
        </w:tabs>
        <w:ind w:left="620" w:hanging="358"/>
        <w:rPr>
          <w:rFonts w:eastAsia="Times New Roman"/>
          <w:sz w:val="24"/>
          <w:szCs w:val="24"/>
        </w:rPr>
      </w:pPr>
      <w:r>
        <w:rPr>
          <w:rFonts w:eastAsia="Times New Roman"/>
          <w:sz w:val="24"/>
          <w:szCs w:val="24"/>
        </w:rPr>
        <w:t>Решение примеров, математических и логических задач.</w:t>
      </w:r>
    </w:p>
    <w:p w:rsidR="00FE5325" w:rsidRDefault="00FE5325">
      <w:pPr>
        <w:spacing w:line="12" w:lineRule="exact"/>
        <w:rPr>
          <w:rFonts w:eastAsia="Times New Roman"/>
          <w:sz w:val="24"/>
          <w:szCs w:val="24"/>
        </w:rPr>
      </w:pPr>
    </w:p>
    <w:p w:rsidR="00FE5325" w:rsidRDefault="00E7351E" w:rsidP="00D44196">
      <w:pPr>
        <w:numPr>
          <w:ilvl w:val="0"/>
          <w:numId w:val="48"/>
        </w:numPr>
        <w:tabs>
          <w:tab w:val="left" w:pos="622"/>
        </w:tabs>
        <w:spacing w:line="234" w:lineRule="auto"/>
        <w:ind w:left="260" w:right="20" w:firstLine="2"/>
        <w:rPr>
          <w:rFonts w:eastAsia="Times New Roman"/>
          <w:sz w:val="24"/>
          <w:szCs w:val="24"/>
        </w:rPr>
      </w:pPr>
      <w:r>
        <w:rPr>
          <w:rFonts w:eastAsia="Times New Roman"/>
          <w:sz w:val="24"/>
          <w:szCs w:val="24"/>
        </w:rPr>
        <w:t>Развивать умение ориентироваться на листе бумаги в клетку по словесной инструкции, чертить карандашом по линейке.</w:t>
      </w:r>
    </w:p>
    <w:p w:rsidR="00A9309C" w:rsidRDefault="00A9309C" w:rsidP="00A9309C">
      <w:pPr>
        <w:tabs>
          <w:tab w:val="left" w:pos="622"/>
        </w:tabs>
        <w:spacing w:line="234" w:lineRule="auto"/>
        <w:ind w:left="262" w:right="20"/>
        <w:rPr>
          <w:rFonts w:eastAsia="Times New Roman"/>
          <w:sz w:val="24"/>
          <w:szCs w:val="24"/>
        </w:rPr>
      </w:pP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Тематическое планирование  по образовательной деятельности</w:t>
      </w:r>
    </w:p>
    <w:p w:rsidR="00FE5325" w:rsidRDefault="00E7351E">
      <w:pPr>
        <w:ind w:left="260"/>
        <w:rPr>
          <w:rFonts w:eastAsia="Times New Roman"/>
          <w:sz w:val="24"/>
          <w:szCs w:val="24"/>
        </w:rPr>
      </w:pPr>
      <w:r>
        <w:rPr>
          <w:rFonts w:eastAsia="Times New Roman"/>
          <w:b/>
          <w:bCs/>
          <w:sz w:val="24"/>
          <w:szCs w:val="24"/>
        </w:rPr>
        <w:t>«Развитие элементарных математических представлений» 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80"/>
        <w:gridCol w:w="7780"/>
      </w:tblGrid>
      <w:tr w:rsidR="00FE5325">
        <w:trPr>
          <w:trHeight w:val="266"/>
        </w:trPr>
        <w:tc>
          <w:tcPr>
            <w:tcW w:w="1280" w:type="dxa"/>
            <w:tcBorders>
              <w:top w:val="single" w:sz="8" w:space="0" w:color="auto"/>
              <w:left w:val="single" w:sz="8" w:space="0" w:color="auto"/>
              <w:right w:val="single" w:sz="8" w:space="0" w:color="auto"/>
            </w:tcBorders>
            <w:vAlign w:val="bottom"/>
          </w:tcPr>
          <w:p w:rsidR="00FE5325" w:rsidRDefault="00E7351E" w:rsidP="00A9309C">
            <w:pPr>
              <w:spacing w:line="265" w:lineRule="exact"/>
              <w:ind w:left="120"/>
              <w:jc w:val="center"/>
              <w:rPr>
                <w:sz w:val="20"/>
                <w:szCs w:val="20"/>
              </w:rPr>
            </w:pPr>
            <w:r>
              <w:rPr>
                <w:rFonts w:eastAsia="Times New Roman"/>
                <w:b/>
                <w:bCs/>
                <w:sz w:val="24"/>
                <w:szCs w:val="24"/>
              </w:rPr>
              <w:t>Месяц</w:t>
            </w:r>
          </w:p>
        </w:tc>
        <w:tc>
          <w:tcPr>
            <w:tcW w:w="7780" w:type="dxa"/>
            <w:tcBorders>
              <w:top w:val="single" w:sz="8" w:space="0" w:color="auto"/>
              <w:right w:val="single" w:sz="8" w:space="0" w:color="auto"/>
            </w:tcBorders>
            <w:vAlign w:val="bottom"/>
          </w:tcPr>
          <w:p w:rsidR="00FE5325" w:rsidRDefault="00E7351E" w:rsidP="00A9309C">
            <w:pPr>
              <w:spacing w:line="265" w:lineRule="exact"/>
              <w:ind w:left="80"/>
              <w:jc w:val="center"/>
              <w:rPr>
                <w:sz w:val="20"/>
                <w:szCs w:val="20"/>
              </w:rPr>
            </w:pPr>
            <w:r>
              <w:rPr>
                <w:rFonts w:eastAsia="Times New Roman"/>
                <w:b/>
                <w:bCs/>
                <w:sz w:val="24"/>
                <w:szCs w:val="24"/>
              </w:rPr>
              <w:t>Тема</w:t>
            </w:r>
          </w:p>
        </w:tc>
      </w:tr>
      <w:tr w:rsidR="00FE5325">
        <w:trPr>
          <w:trHeight w:val="276"/>
        </w:trPr>
        <w:tc>
          <w:tcPr>
            <w:tcW w:w="1280" w:type="dxa"/>
            <w:tcBorders>
              <w:left w:val="single" w:sz="8" w:space="0" w:color="auto"/>
              <w:right w:val="single" w:sz="8" w:space="0" w:color="auto"/>
            </w:tcBorders>
            <w:vAlign w:val="bottom"/>
          </w:tcPr>
          <w:p w:rsidR="00FE5325" w:rsidRDefault="00E7351E" w:rsidP="00A9309C">
            <w:pPr>
              <w:ind w:left="120"/>
              <w:jc w:val="center"/>
              <w:rPr>
                <w:sz w:val="20"/>
                <w:szCs w:val="20"/>
              </w:rPr>
            </w:pPr>
            <w:r>
              <w:rPr>
                <w:rFonts w:eastAsia="Times New Roman"/>
                <w:b/>
                <w:bCs/>
                <w:sz w:val="24"/>
                <w:szCs w:val="24"/>
              </w:rPr>
              <w:t>(неделя)</w:t>
            </w:r>
          </w:p>
        </w:tc>
        <w:tc>
          <w:tcPr>
            <w:tcW w:w="7780" w:type="dxa"/>
            <w:tcBorders>
              <w:right w:val="single" w:sz="8" w:space="0" w:color="auto"/>
            </w:tcBorders>
            <w:vAlign w:val="bottom"/>
          </w:tcPr>
          <w:p w:rsidR="00FE5325" w:rsidRDefault="00FE5325" w:rsidP="00A9309C">
            <w:pPr>
              <w:jc w:val="center"/>
              <w:rPr>
                <w:sz w:val="24"/>
                <w:szCs w:val="24"/>
              </w:rPr>
            </w:pPr>
          </w:p>
        </w:tc>
      </w:tr>
      <w:tr w:rsidR="00FE5325">
        <w:trPr>
          <w:trHeight w:val="36"/>
        </w:trPr>
        <w:tc>
          <w:tcPr>
            <w:tcW w:w="128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7780" w:type="dxa"/>
            <w:tcBorders>
              <w:bottom w:val="single" w:sz="8" w:space="0" w:color="auto"/>
              <w:right w:val="single" w:sz="8" w:space="0" w:color="auto"/>
            </w:tcBorders>
            <w:vAlign w:val="bottom"/>
          </w:tcPr>
          <w:p w:rsidR="00FE5325" w:rsidRDefault="00FE5325">
            <w:pPr>
              <w:rPr>
                <w:sz w:val="3"/>
                <w:szCs w:val="3"/>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Октябрь</w:t>
            </w:r>
          </w:p>
        </w:tc>
        <w:tc>
          <w:tcPr>
            <w:tcW w:w="7780" w:type="dxa"/>
            <w:tcBorders>
              <w:bottom w:val="single" w:sz="8" w:space="0" w:color="auto"/>
              <w:right w:val="single" w:sz="8" w:space="0" w:color="auto"/>
            </w:tcBorders>
            <w:vAlign w:val="bottom"/>
          </w:tcPr>
          <w:p w:rsidR="00FE5325" w:rsidRDefault="00FE5325"/>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Счет по образцу и  названному числу</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Соотнесение количества предметов с цифрой, математические загадки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Математические знаки: ˃, ˃, =</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Количественный и порядковый счет</w:t>
            </w:r>
          </w:p>
        </w:tc>
      </w:tr>
      <w:tr w:rsidR="00FE5325">
        <w:trPr>
          <w:trHeight w:val="270"/>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Ориентировка в пространстве. Решение примеров</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11</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Геометрические фигуры</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12</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A1503C">
            <w:pPr>
              <w:spacing w:line="264" w:lineRule="exact"/>
              <w:ind w:left="80"/>
              <w:rPr>
                <w:sz w:val="20"/>
                <w:szCs w:val="20"/>
              </w:rPr>
            </w:pPr>
            <w:r>
              <w:rPr>
                <w:rFonts w:eastAsia="Times New Roman"/>
                <w:sz w:val="24"/>
                <w:szCs w:val="24"/>
              </w:rPr>
              <w:t>Отношения между числами</w:t>
            </w:r>
          </w:p>
        </w:tc>
      </w:tr>
      <w:tr w:rsidR="00A1503C">
        <w:trPr>
          <w:trHeight w:val="268"/>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A1503C" w:rsidRDefault="00A1503C">
            <w:pPr>
              <w:spacing w:line="264" w:lineRule="exact"/>
              <w:ind w:left="80"/>
              <w:rPr>
                <w:rFonts w:eastAsia="Times New Roman"/>
                <w:sz w:val="24"/>
                <w:szCs w:val="24"/>
              </w:rPr>
            </w:pPr>
            <w:r>
              <w:rPr>
                <w:rFonts w:eastAsia="Times New Roman"/>
                <w:sz w:val="24"/>
                <w:szCs w:val="24"/>
              </w:rPr>
              <w:t>Число и цифра 13</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Часть - целое</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Число и цифра 14</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Решение и запись в тетради математических задач</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Январь</w:t>
            </w:r>
          </w:p>
        </w:tc>
        <w:tc>
          <w:tcPr>
            <w:tcW w:w="7780" w:type="dxa"/>
            <w:tcBorders>
              <w:bottom w:val="single" w:sz="8" w:space="0" w:color="auto"/>
              <w:right w:val="single" w:sz="8" w:space="0" w:color="auto"/>
            </w:tcBorders>
            <w:vAlign w:val="bottom"/>
          </w:tcPr>
          <w:p w:rsidR="00A1503C" w:rsidRDefault="00A1503C">
            <w:pPr>
              <w:rPr>
                <w:sz w:val="23"/>
                <w:szCs w:val="23"/>
              </w:rPr>
            </w:pP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Число и цифра 15</w:t>
            </w:r>
          </w:p>
        </w:tc>
      </w:tr>
      <w:tr w:rsidR="00A1503C">
        <w:trPr>
          <w:trHeight w:val="272"/>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Отрезок</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45248" behindDoc="1" locked="0" layoutInCell="0" allowOverlap="1">
                <wp:simplePos x="0" y="0"/>
                <wp:positionH relativeFrom="column">
                  <wp:posOffset>5831840</wp:posOffset>
                </wp:positionH>
                <wp:positionV relativeFrom="paragraph">
                  <wp:posOffset>-2379345</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59.2pt;margin-top:-187.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6272" behindDoc="1" locked="0" layoutInCell="0" allowOverlap="1">
                <wp:simplePos x="0" y="0"/>
                <wp:positionH relativeFrom="column">
                  <wp:posOffset>5831840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 o:spid="_x0000_s1031" style="position:absolute;margin-left:459.2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00" w:right="846" w:bottom="151" w:left="1440" w:header="0" w:footer="0" w:gutter="0"/>
          <w:cols w:space="720" w:equalWidth="0">
            <w:col w:w="9620"/>
          </w:cols>
        </w:sectPr>
      </w:pPr>
    </w:p>
    <w:p w:rsidR="00FE5325" w:rsidRDefault="00FE5325">
      <w:pPr>
        <w:spacing w:line="284" w:lineRule="exact"/>
        <w:rPr>
          <w:sz w:val="20"/>
          <w:szCs w:val="20"/>
        </w:rPr>
      </w:pPr>
    </w:p>
    <w:p w:rsidR="00FE5325" w:rsidRDefault="00E7351E">
      <w:pPr>
        <w:ind w:left="9420"/>
        <w:rPr>
          <w:sz w:val="20"/>
          <w:szCs w:val="20"/>
        </w:rPr>
      </w:pPr>
      <w:r>
        <w:rPr>
          <w:rFonts w:ascii="Calibri" w:eastAsia="Calibri" w:hAnsi="Calibri" w:cs="Calibri"/>
          <w:sz w:val="19"/>
          <w:szCs w:val="19"/>
        </w:rPr>
        <w:t>24</w:t>
      </w:r>
    </w:p>
    <w:p w:rsidR="00FE5325" w:rsidRDefault="00FE5325">
      <w:pPr>
        <w:sectPr w:rsidR="00FE5325">
          <w:type w:val="continuous"/>
          <w:pgSz w:w="11900" w:h="16838"/>
          <w:pgMar w:top="700"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778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4-я</w:t>
            </w:r>
          </w:p>
        </w:tc>
        <w:tc>
          <w:tcPr>
            <w:tcW w:w="778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Число и цифра 16</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Ориентировка в пространстве</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17</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Составление и решение простых арифметических задач</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18</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Денежные знаки России («Экономика»)</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19</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Число и цифра 20</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778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Счет до 20</w:t>
            </w: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7780" w:type="dxa"/>
            <w:tcBorders>
              <w:bottom w:val="single" w:sz="8" w:space="0" w:color="auto"/>
              <w:right w:val="single" w:sz="8" w:space="0" w:color="auto"/>
            </w:tcBorders>
            <w:vAlign w:val="bottom"/>
          </w:tcPr>
          <w:p w:rsidR="00FE5325" w:rsidRDefault="00FE5325">
            <w:pPr>
              <w:rPr>
                <w:sz w:val="23"/>
                <w:szCs w:val="23"/>
              </w:rPr>
            </w:pPr>
          </w:p>
        </w:tc>
      </w:tr>
      <w:tr w:rsidR="00A1503C">
        <w:trPr>
          <w:trHeight w:val="268"/>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Решение задач</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2-я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Счет двойками</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Четные и нечетные числа</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rsidP="0032000C">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Классификация</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Май</w:t>
            </w:r>
          </w:p>
        </w:tc>
        <w:tc>
          <w:tcPr>
            <w:tcW w:w="7780" w:type="dxa"/>
            <w:tcBorders>
              <w:bottom w:val="single" w:sz="8" w:space="0" w:color="auto"/>
              <w:right w:val="single" w:sz="8" w:space="0" w:color="auto"/>
            </w:tcBorders>
            <w:vAlign w:val="bottom"/>
          </w:tcPr>
          <w:p w:rsidR="00A1503C" w:rsidRDefault="00A1503C">
            <w:pPr>
              <w:rPr>
                <w:sz w:val="23"/>
                <w:szCs w:val="23"/>
              </w:rPr>
            </w:pPr>
          </w:p>
        </w:tc>
      </w:tr>
      <w:tr w:rsidR="00A1503C">
        <w:trPr>
          <w:trHeight w:val="268"/>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1-я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Деление на равные части</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3-я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Деньги и зачем они нужны («Экономика»)</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spacing w:line="264" w:lineRule="exact"/>
              <w:ind w:left="120"/>
              <w:rPr>
                <w:sz w:val="20"/>
                <w:szCs w:val="20"/>
              </w:rPr>
            </w:pPr>
            <w:r>
              <w:rPr>
                <w:rFonts w:eastAsia="Times New Roman"/>
                <w:sz w:val="24"/>
                <w:szCs w:val="24"/>
              </w:rPr>
              <w:t>4-я</w:t>
            </w: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Величина</w:t>
            </w:r>
          </w:p>
        </w:tc>
      </w:tr>
      <w:tr w:rsidR="00A1503C">
        <w:trPr>
          <w:trHeight w:val="267"/>
        </w:trPr>
        <w:tc>
          <w:tcPr>
            <w:tcW w:w="1280" w:type="dxa"/>
            <w:tcBorders>
              <w:left w:val="single" w:sz="8" w:space="0" w:color="auto"/>
              <w:bottom w:val="single" w:sz="8" w:space="0" w:color="auto"/>
              <w:right w:val="single" w:sz="8" w:space="0" w:color="auto"/>
            </w:tcBorders>
            <w:vAlign w:val="bottom"/>
          </w:tcPr>
          <w:p w:rsidR="00A1503C" w:rsidRDefault="00A1503C">
            <w:pPr>
              <w:rPr>
                <w:sz w:val="23"/>
                <w:szCs w:val="23"/>
              </w:rPr>
            </w:pPr>
          </w:p>
        </w:tc>
        <w:tc>
          <w:tcPr>
            <w:tcW w:w="7780" w:type="dxa"/>
            <w:tcBorders>
              <w:bottom w:val="single" w:sz="8" w:space="0" w:color="auto"/>
              <w:right w:val="single" w:sz="8" w:space="0" w:color="auto"/>
            </w:tcBorders>
            <w:vAlign w:val="bottom"/>
          </w:tcPr>
          <w:p w:rsidR="00A1503C" w:rsidRDefault="00A1503C">
            <w:pPr>
              <w:spacing w:line="264" w:lineRule="exact"/>
              <w:ind w:left="80"/>
              <w:rPr>
                <w:sz w:val="20"/>
                <w:szCs w:val="20"/>
              </w:rPr>
            </w:pPr>
            <w:r>
              <w:rPr>
                <w:rFonts w:eastAsia="Times New Roman"/>
                <w:sz w:val="24"/>
                <w:szCs w:val="24"/>
              </w:rPr>
              <w:t>Мониторинг</w:t>
            </w:r>
          </w:p>
        </w:tc>
      </w:tr>
      <w:tr w:rsidR="00A1503C">
        <w:trPr>
          <w:trHeight w:val="269"/>
        </w:trPr>
        <w:tc>
          <w:tcPr>
            <w:tcW w:w="1280" w:type="dxa"/>
            <w:tcBorders>
              <w:left w:val="single" w:sz="8" w:space="0" w:color="auto"/>
              <w:bottom w:val="single" w:sz="8" w:space="0" w:color="auto"/>
              <w:right w:val="single" w:sz="8" w:space="0" w:color="auto"/>
            </w:tcBorders>
            <w:vAlign w:val="bottom"/>
          </w:tcPr>
          <w:p w:rsidR="00A1503C" w:rsidRDefault="00A1503C">
            <w:pPr>
              <w:rPr>
                <w:sz w:val="23"/>
                <w:szCs w:val="23"/>
              </w:rPr>
            </w:pPr>
          </w:p>
        </w:tc>
        <w:tc>
          <w:tcPr>
            <w:tcW w:w="7780" w:type="dxa"/>
            <w:tcBorders>
              <w:bottom w:val="single" w:sz="8" w:space="0" w:color="auto"/>
              <w:right w:val="single" w:sz="8" w:space="0" w:color="auto"/>
            </w:tcBorders>
            <w:vAlign w:val="bottom"/>
          </w:tcPr>
          <w:p w:rsidR="00A1503C" w:rsidRDefault="00A1503C" w:rsidP="00A1503C">
            <w:pPr>
              <w:spacing w:line="265" w:lineRule="exact"/>
              <w:ind w:left="80"/>
              <w:rPr>
                <w:sz w:val="20"/>
                <w:szCs w:val="20"/>
              </w:rPr>
            </w:pPr>
            <w:r>
              <w:rPr>
                <w:rFonts w:eastAsia="Times New Roman"/>
                <w:b/>
                <w:bCs/>
                <w:sz w:val="24"/>
                <w:szCs w:val="24"/>
              </w:rPr>
              <w:t>Итого 31 занятие</w:t>
            </w:r>
          </w:p>
        </w:tc>
      </w:tr>
    </w:tbl>
    <w:p w:rsidR="00FE5325" w:rsidRDefault="00FE5325">
      <w:pPr>
        <w:spacing w:line="283" w:lineRule="exact"/>
        <w:rPr>
          <w:sz w:val="20"/>
          <w:szCs w:val="20"/>
        </w:rPr>
      </w:pPr>
    </w:p>
    <w:p w:rsidR="00FE5325" w:rsidRDefault="00E7351E">
      <w:pPr>
        <w:spacing w:line="236" w:lineRule="auto"/>
        <w:ind w:left="980" w:right="1740"/>
        <w:rPr>
          <w:sz w:val="20"/>
          <w:szCs w:val="20"/>
        </w:rPr>
      </w:pPr>
      <w:r>
        <w:rPr>
          <w:rFonts w:eastAsia="Times New Roman"/>
          <w:b/>
          <w:bCs/>
          <w:sz w:val="24"/>
          <w:szCs w:val="24"/>
        </w:rPr>
        <w:t>Перспективное планирование по образовательной деятельности «Развитие элементарных математических представлений» на 20</w:t>
      </w:r>
      <w:r w:rsidR="00A9309C">
        <w:rPr>
          <w:rFonts w:eastAsia="Times New Roman"/>
          <w:b/>
          <w:bCs/>
          <w:sz w:val="24"/>
          <w:szCs w:val="24"/>
        </w:rPr>
        <w:t>20</w:t>
      </w:r>
      <w:r>
        <w:rPr>
          <w:rFonts w:eastAsia="Times New Roman"/>
          <w:b/>
          <w:bCs/>
          <w:sz w:val="24"/>
          <w:szCs w:val="24"/>
        </w:rPr>
        <w:t>-202</w:t>
      </w:r>
      <w:r w:rsidR="00A9309C">
        <w:rPr>
          <w:rFonts w:eastAsia="Times New Roman"/>
          <w:b/>
          <w:bCs/>
          <w:sz w:val="24"/>
          <w:szCs w:val="24"/>
        </w:rPr>
        <w:t>1</w:t>
      </w:r>
      <w:r>
        <w:rPr>
          <w:rFonts w:eastAsia="Times New Roman"/>
          <w:b/>
          <w:bCs/>
          <w:sz w:val="24"/>
          <w:szCs w:val="24"/>
        </w:rPr>
        <w:t xml:space="preserve"> учебный год</w:t>
      </w:r>
    </w:p>
    <w:p w:rsidR="00FE5325" w:rsidRDefault="00FE5325">
      <w:pPr>
        <w:spacing w:line="26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00"/>
        <w:gridCol w:w="740"/>
        <w:gridCol w:w="1720"/>
        <w:gridCol w:w="1860"/>
        <w:gridCol w:w="1420"/>
        <w:gridCol w:w="440"/>
        <w:gridCol w:w="114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Месяц</w:t>
            </w:r>
          </w:p>
        </w:tc>
        <w:tc>
          <w:tcPr>
            <w:tcW w:w="100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b/>
                <w:bCs/>
                <w:sz w:val="24"/>
                <w:szCs w:val="24"/>
              </w:rPr>
              <w:t>Неделя</w:t>
            </w:r>
          </w:p>
        </w:tc>
        <w:tc>
          <w:tcPr>
            <w:tcW w:w="2460" w:type="dxa"/>
            <w:gridSpan w:val="2"/>
            <w:tcBorders>
              <w:top w:val="single" w:sz="8" w:space="0" w:color="auto"/>
              <w:bottom w:val="single" w:sz="8" w:space="0" w:color="auto"/>
            </w:tcBorders>
            <w:vAlign w:val="bottom"/>
          </w:tcPr>
          <w:p w:rsidR="00FE5325" w:rsidRDefault="00E7351E">
            <w:pPr>
              <w:ind w:left="80"/>
              <w:rPr>
                <w:sz w:val="20"/>
                <w:szCs w:val="20"/>
              </w:rPr>
            </w:pPr>
            <w:r>
              <w:rPr>
                <w:rFonts w:eastAsia="Times New Roman"/>
                <w:b/>
                <w:bCs/>
                <w:sz w:val="24"/>
                <w:szCs w:val="24"/>
              </w:rPr>
              <w:t>Тема и задачи</w:t>
            </w:r>
          </w:p>
        </w:tc>
        <w:tc>
          <w:tcPr>
            <w:tcW w:w="1860" w:type="dxa"/>
            <w:tcBorders>
              <w:top w:val="single" w:sz="8" w:space="0" w:color="auto"/>
              <w:bottom w:val="single" w:sz="8" w:space="0" w:color="auto"/>
            </w:tcBorders>
            <w:vAlign w:val="bottom"/>
          </w:tcPr>
          <w:p w:rsidR="00FE5325" w:rsidRDefault="00FE5325">
            <w:pPr>
              <w:rPr>
                <w:sz w:val="24"/>
                <w:szCs w:val="24"/>
              </w:rPr>
            </w:pPr>
          </w:p>
        </w:tc>
        <w:tc>
          <w:tcPr>
            <w:tcW w:w="1420" w:type="dxa"/>
            <w:tcBorders>
              <w:top w:val="single" w:sz="8" w:space="0" w:color="auto"/>
              <w:bottom w:val="single" w:sz="8" w:space="0" w:color="auto"/>
            </w:tcBorders>
            <w:vAlign w:val="bottom"/>
          </w:tcPr>
          <w:p w:rsidR="00FE5325" w:rsidRDefault="00FE5325">
            <w:pPr>
              <w:rPr>
                <w:sz w:val="24"/>
                <w:szCs w:val="24"/>
              </w:rPr>
            </w:pPr>
          </w:p>
        </w:tc>
        <w:tc>
          <w:tcPr>
            <w:tcW w:w="440" w:type="dxa"/>
            <w:tcBorders>
              <w:top w:val="single" w:sz="8" w:space="0" w:color="auto"/>
              <w:bottom w:val="single" w:sz="8" w:space="0" w:color="auto"/>
            </w:tcBorders>
            <w:vAlign w:val="bottom"/>
          </w:tcPr>
          <w:p w:rsidR="00FE5325" w:rsidRDefault="00FE5325">
            <w:pPr>
              <w:rPr>
                <w:sz w:val="24"/>
                <w:szCs w:val="24"/>
              </w:rPr>
            </w:pPr>
          </w:p>
        </w:tc>
        <w:tc>
          <w:tcPr>
            <w:tcW w:w="1140" w:type="dxa"/>
            <w:tcBorders>
              <w:top w:val="single" w:sz="8" w:space="0" w:color="auto"/>
              <w:bottom w:val="single" w:sz="8" w:space="0" w:color="auto"/>
              <w:right w:val="single" w:sz="8" w:space="0" w:color="auto"/>
            </w:tcBorders>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p>
        </w:tc>
        <w:tc>
          <w:tcPr>
            <w:tcW w:w="1000" w:type="dxa"/>
            <w:tcBorders>
              <w:bottom w:val="single" w:sz="8" w:space="0" w:color="auto"/>
            </w:tcBorders>
            <w:vAlign w:val="bottom"/>
          </w:tcPr>
          <w:p w:rsidR="00FE5325" w:rsidRDefault="00FE5325">
            <w:pPr>
              <w:rPr>
                <w:sz w:val="23"/>
                <w:szCs w:val="23"/>
              </w:rPr>
            </w:pPr>
          </w:p>
        </w:tc>
        <w:tc>
          <w:tcPr>
            <w:tcW w:w="740" w:type="dxa"/>
            <w:tcBorders>
              <w:bottom w:val="single" w:sz="8" w:space="0" w:color="auto"/>
            </w:tcBorders>
            <w:vAlign w:val="bottom"/>
          </w:tcPr>
          <w:p w:rsidR="00FE5325" w:rsidRDefault="00FE5325">
            <w:pPr>
              <w:rPr>
                <w:sz w:val="23"/>
                <w:szCs w:val="23"/>
              </w:rPr>
            </w:pPr>
          </w:p>
        </w:tc>
        <w:tc>
          <w:tcPr>
            <w:tcW w:w="1720" w:type="dxa"/>
            <w:tcBorders>
              <w:bottom w:val="single" w:sz="8" w:space="0" w:color="auto"/>
            </w:tcBorders>
            <w:vAlign w:val="bottom"/>
          </w:tcPr>
          <w:p w:rsidR="00FE5325" w:rsidRDefault="00FE5325">
            <w:pPr>
              <w:rPr>
                <w:sz w:val="23"/>
                <w:szCs w:val="23"/>
              </w:rPr>
            </w:pPr>
          </w:p>
        </w:tc>
        <w:tc>
          <w:tcPr>
            <w:tcW w:w="1860" w:type="dxa"/>
            <w:tcBorders>
              <w:bottom w:val="single" w:sz="8" w:space="0" w:color="auto"/>
            </w:tcBorders>
            <w:vAlign w:val="bottom"/>
          </w:tcPr>
          <w:p w:rsidR="00FE5325" w:rsidRDefault="00FE5325">
            <w:pPr>
              <w:rPr>
                <w:sz w:val="23"/>
                <w:szCs w:val="23"/>
              </w:rPr>
            </w:pPr>
          </w:p>
        </w:tc>
        <w:tc>
          <w:tcPr>
            <w:tcW w:w="1420" w:type="dxa"/>
            <w:tcBorders>
              <w:bottom w:val="single" w:sz="8" w:space="0" w:color="auto"/>
            </w:tcBorders>
            <w:vAlign w:val="bottom"/>
          </w:tcPr>
          <w:p w:rsidR="00FE5325" w:rsidRDefault="00FE5325">
            <w:pPr>
              <w:rPr>
                <w:sz w:val="23"/>
                <w:szCs w:val="23"/>
              </w:rPr>
            </w:pPr>
          </w:p>
        </w:tc>
        <w:tc>
          <w:tcPr>
            <w:tcW w:w="440" w:type="dxa"/>
            <w:tcBorders>
              <w:bottom w:val="single" w:sz="8" w:space="0" w:color="auto"/>
            </w:tcBorders>
            <w:vAlign w:val="bottom"/>
          </w:tcPr>
          <w:p w:rsidR="00FE5325" w:rsidRDefault="00FE5325">
            <w:pPr>
              <w:rPr>
                <w:sz w:val="23"/>
                <w:szCs w:val="23"/>
              </w:rPr>
            </w:pPr>
          </w:p>
        </w:tc>
        <w:tc>
          <w:tcPr>
            <w:tcW w:w="11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1</w:t>
            </w:r>
          </w:p>
        </w:tc>
        <w:tc>
          <w:tcPr>
            <w:tcW w:w="5740" w:type="dxa"/>
            <w:gridSpan w:val="4"/>
            <w:vAlign w:val="bottom"/>
          </w:tcPr>
          <w:p w:rsidR="00FE5325" w:rsidRDefault="00E7351E">
            <w:pPr>
              <w:spacing w:line="258" w:lineRule="exact"/>
              <w:ind w:left="80"/>
              <w:rPr>
                <w:sz w:val="20"/>
                <w:szCs w:val="20"/>
              </w:rPr>
            </w:pPr>
            <w:r>
              <w:rPr>
                <w:rFonts w:eastAsia="Times New Roman"/>
                <w:sz w:val="24"/>
                <w:szCs w:val="24"/>
              </w:rPr>
              <w:t>Тема «Счет по образцу и  названному числу»</w:t>
            </w:r>
          </w:p>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 w:type="dxa"/>
            <w:vAlign w:val="bottom"/>
          </w:tcPr>
          <w:p w:rsidR="00FE5325" w:rsidRDefault="00E7351E">
            <w:pPr>
              <w:ind w:left="80"/>
              <w:rPr>
                <w:sz w:val="20"/>
                <w:szCs w:val="20"/>
              </w:rPr>
            </w:pPr>
            <w:r>
              <w:rPr>
                <w:rFonts w:eastAsia="Times New Roman"/>
                <w:sz w:val="24"/>
                <w:szCs w:val="24"/>
              </w:rPr>
              <w:t>Цель.</w:t>
            </w:r>
          </w:p>
        </w:tc>
        <w:tc>
          <w:tcPr>
            <w:tcW w:w="1720" w:type="dxa"/>
            <w:vAlign w:val="bottom"/>
          </w:tcPr>
          <w:p w:rsidR="00FE5325" w:rsidRDefault="00E7351E">
            <w:pPr>
              <w:ind w:left="100"/>
              <w:rPr>
                <w:sz w:val="20"/>
                <w:szCs w:val="20"/>
              </w:rPr>
            </w:pPr>
            <w:r>
              <w:rPr>
                <w:rFonts w:eastAsia="Times New Roman"/>
                <w:sz w:val="24"/>
                <w:szCs w:val="24"/>
              </w:rPr>
              <w:t>Упражнять  в</w:t>
            </w:r>
          </w:p>
        </w:tc>
        <w:tc>
          <w:tcPr>
            <w:tcW w:w="4860" w:type="dxa"/>
            <w:gridSpan w:val="4"/>
            <w:tcBorders>
              <w:right w:val="single" w:sz="8" w:space="0" w:color="auto"/>
            </w:tcBorders>
            <w:vAlign w:val="bottom"/>
          </w:tcPr>
          <w:p w:rsidR="00FE5325" w:rsidRDefault="00E7351E">
            <w:pPr>
              <w:ind w:right="20"/>
              <w:jc w:val="right"/>
              <w:rPr>
                <w:sz w:val="20"/>
                <w:szCs w:val="20"/>
              </w:rPr>
            </w:pPr>
            <w:r>
              <w:rPr>
                <w:rFonts w:eastAsia="Times New Roman"/>
                <w:sz w:val="24"/>
                <w:szCs w:val="24"/>
              </w:rPr>
              <w:t>счете  по  образцу  иназванному  числу,</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gridSpan w:val="6"/>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закреплять знания последовательности дней в неделе и частей суток.</w:t>
            </w:r>
          </w:p>
        </w:tc>
      </w:tr>
      <w:tr w:rsidR="00FE5325">
        <w:trPr>
          <w:trHeight w:val="263"/>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2</w:t>
            </w:r>
          </w:p>
        </w:tc>
        <w:tc>
          <w:tcPr>
            <w:tcW w:w="740" w:type="dxa"/>
            <w:vAlign w:val="bottom"/>
          </w:tcPr>
          <w:p w:rsidR="00FE5325" w:rsidRDefault="00E7351E">
            <w:pPr>
              <w:spacing w:line="263" w:lineRule="exact"/>
              <w:ind w:left="80"/>
              <w:rPr>
                <w:sz w:val="20"/>
                <w:szCs w:val="20"/>
              </w:rPr>
            </w:pPr>
            <w:r>
              <w:rPr>
                <w:rFonts w:eastAsia="Times New Roman"/>
                <w:sz w:val="24"/>
                <w:szCs w:val="24"/>
              </w:rPr>
              <w:t>Тема</w:t>
            </w:r>
          </w:p>
        </w:tc>
        <w:tc>
          <w:tcPr>
            <w:tcW w:w="1720" w:type="dxa"/>
            <w:vAlign w:val="bottom"/>
          </w:tcPr>
          <w:p w:rsidR="00FE5325" w:rsidRDefault="00E7351E">
            <w:pPr>
              <w:spacing w:line="263" w:lineRule="exact"/>
              <w:ind w:left="260"/>
              <w:rPr>
                <w:sz w:val="20"/>
                <w:szCs w:val="20"/>
              </w:rPr>
            </w:pPr>
            <w:r>
              <w:rPr>
                <w:rFonts w:eastAsia="Times New Roman"/>
                <w:sz w:val="24"/>
                <w:szCs w:val="24"/>
              </w:rPr>
              <w:t>«Соотнесение</w:t>
            </w:r>
          </w:p>
        </w:tc>
        <w:tc>
          <w:tcPr>
            <w:tcW w:w="1860" w:type="dxa"/>
            <w:vAlign w:val="bottom"/>
          </w:tcPr>
          <w:p w:rsidR="00FE5325" w:rsidRDefault="00E7351E">
            <w:pPr>
              <w:spacing w:line="263" w:lineRule="exact"/>
              <w:jc w:val="center"/>
              <w:rPr>
                <w:sz w:val="20"/>
                <w:szCs w:val="20"/>
              </w:rPr>
            </w:pPr>
            <w:r>
              <w:rPr>
                <w:rFonts w:eastAsia="Times New Roman"/>
                <w:w w:val="99"/>
                <w:sz w:val="24"/>
                <w:szCs w:val="24"/>
              </w:rPr>
              <w:t>количества</w:t>
            </w:r>
          </w:p>
        </w:tc>
        <w:tc>
          <w:tcPr>
            <w:tcW w:w="1420" w:type="dxa"/>
            <w:vAlign w:val="bottom"/>
          </w:tcPr>
          <w:p w:rsidR="00FE5325" w:rsidRDefault="00E7351E">
            <w:pPr>
              <w:spacing w:line="263" w:lineRule="exact"/>
              <w:ind w:left="60"/>
              <w:rPr>
                <w:sz w:val="20"/>
                <w:szCs w:val="20"/>
              </w:rPr>
            </w:pPr>
            <w:r>
              <w:rPr>
                <w:rFonts w:eastAsia="Times New Roman"/>
                <w:sz w:val="24"/>
                <w:szCs w:val="24"/>
              </w:rPr>
              <w:t>предметов</w:t>
            </w:r>
          </w:p>
        </w:tc>
        <w:tc>
          <w:tcPr>
            <w:tcW w:w="440" w:type="dxa"/>
            <w:vAlign w:val="bottom"/>
          </w:tcPr>
          <w:p w:rsidR="00FE5325" w:rsidRDefault="00E7351E">
            <w:pPr>
              <w:spacing w:line="263" w:lineRule="exact"/>
              <w:ind w:left="100"/>
              <w:rPr>
                <w:sz w:val="20"/>
                <w:szCs w:val="20"/>
              </w:rPr>
            </w:pPr>
            <w:r>
              <w:rPr>
                <w:rFonts w:eastAsia="Times New Roman"/>
                <w:sz w:val="24"/>
                <w:szCs w:val="24"/>
              </w:rPr>
              <w:t>с</w:t>
            </w:r>
          </w:p>
        </w:tc>
        <w:tc>
          <w:tcPr>
            <w:tcW w:w="1140" w:type="dxa"/>
            <w:tcBorders>
              <w:right w:val="single" w:sz="8" w:space="0" w:color="auto"/>
            </w:tcBorders>
            <w:vAlign w:val="bottom"/>
          </w:tcPr>
          <w:p w:rsidR="00FE5325" w:rsidRDefault="00E7351E">
            <w:pPr>
              <w:spacing w:line="263" w:lineRule="exact"/>
              <w:jc w:val="right"/>
              <w:rPr>
                <w:sz w:val="20"/>
                <w:szCs w:val="20"/>
              </w:rPr>
            </w:pPr>
            <w:r>
              <w:rPr>
                <w:rFonts w:eastAsia="Times New Roman"/>
                <w:sz w:val="24"/>
                <w:szCs w:val="24"/>
              </w:rPr>
              <w:t>цифрой,</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4320" w:type="dxa"/>
            <w:gridSpan w:val="3"/>
            <w:vAlign w:val="bottom"/>
          </w:tcPr>
          <w:p w:rsidR="00FE5325" w:rsidRDefault="00E7351E">
            <w:pPr>
              <w:ind w:left="80"/>
              <w:rPr>
                <w:sz w:val="20"/>
                <w:szCs w:val="20"/>
              </w:rPr>
            </w:pPr>
            <w:r>
              <w:rPr>
                <w:rFonts w:eastAsia="Times New Roman"/>
                <w:sz w:val="24"/>
                <w:szCs w:val="24"/>
              </w:rPr>
              <w:t>математические загадки»</w:t>
            </w:r>
          </w:p>
        </w:tc>
        <w:tc>
          <w:tcPr>
            <w:tcW w:w="142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1140" w:type="dxa"/>
            <w:tcBorders>
              <w:right w:val="single" w:sz="8" w:space="0" w:color="auto"/>
            </w:tcBorders>
            <w:vAlign w:val="bottom"/>
          </w:tcPr>
          <w:p w:rsidR="00FE5325" w:rsidRDefault="00FE5325">
            <w:pPr>
              <w:rPr>
                <w:sz w:val="24"/>
                <w:szCs w:val="24"/>
              </w:rPr>
            </w:pP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Учить соотносить количество предметов с цифрой; развивать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умение ориентироваться в пространстве, записывать ответ загадки</w:t>
            </w:r>
          </w:p>
        </w:tc>
      </w:tr>
      <w:tr w:rsidR="00FE5325">
        <w:trPr>
          <w:trHeight w:val="283"/>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246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цифрой.</w:t>
            </w:r>
          </w:p>
        </w:tc>
        <w:tc>
          <w:tcPr>
            <w:tcW w:w="1860" w:type="dxa"/>
            <w:tcBorders>
              <w:bottom w:val="single" w:sz="8" w:space="0" w:color="auto"/>
            </w:tcBorders>
            <w:vAlign w:val="bottom"/>
          </w:tcPr>
          <w:p w:rsidR="00FE5325" w:rsidRDefault="00FE5325">
            <w:pPr>
              <w:rPr>
                <w:sz w:val="24"/>
                <w:szCs w:val="24"/>
              </w:rPr>
            </w:pPr>
          </w:p>
        </w:tc>
        <w:tc>
          <w:tcPr>
            <w:tcW w:w="142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1140" w:type="dxa"/>
            <w:tcBorders>
              <w:bottom w:val="single" w:sz="8" w:space="0" w:color="auto"/>
              <w:right w:val="single" w:sz="8" w:space="0" w:color="auto"/>
            </w:tcBorders>
            <w:vAlign w:val="bottom"/>
          </w:tcPr>
          <w:p w:rsidR="00FE5325" w:rsidRDefault="00FE5325">
            <w:pPr>
              <w:rPr>
                <w:sz w:val="24"/>
                <w:szCs w:val="24"/>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3</w:t>
            </w:r>
          </w:p>
        </w:tc>
        <w:tc>
          <w:tcPr>
            <w:tcW w:w="4320" w:type="dxa"/>
            <w:gridSpan w:val="3"/>
            <w:vAlign w:val="bottom"/>
          </w:tcPr>
          <w:p w:rsidR="00FE5325" w:rsidRDefault="00E7351E">
            <w:pPr>
              <w:spacing w:line="258" w:lineRule="exact"/>
              <w:ind w:left="80"/>
              <w:rPr>
                <w:sz w:val="20"/>
                <w:szCs w:val="20"/>
              </w:rPr>
            </w:pPr>
            <w:r>
              <w:rPr>
                <w:rFonts w:eastAsia="Times New Roman"/>
                <w:sz w:val="24"/>
                <w:szCs w:val="24"/>
              </w:rPr>
              <w:t>Тема «Математические знаки: ˃, ˃, =»</w:t>
            </w:r>
          </w:p>
        </w:tc>
        <w:tc>
          <w:tcPr>
            <w:tcW w:w="1420" w:type="dxa"/>
            <w:vAlign w:val="bottom"/>
          </w:tcPr>
          <w:p w:rsidR="00FE5325" w:rsidRDefault="00FE5325"/>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Продолжать упражнять в применении математических знаков,</w:t>
            </w:r>
          </w:p>
        </w:tc>
      </w:tr>
      <w:tr w:rsidR="00FE5325">
        <w:trPr>
          <w:trHeight w:val="282"/>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gridSpan w:val="6"/>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 обратном счете, построение числового ряда; считать в пределах 10.</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4</w:t>
            </w:r>
          </w:p>
        </w:tc>
        <w:tc>
          <w:tcPr>
            <w:tcW w:w="5740" w:type="dxa"/>
            <w:gridSpan w:val="4"/>
            <w:vAlign w:val="bottom"/>
          </w:tcPr>
          <w:p w:rsidR="00FE5325" w:rsidRDefault="00E7351E">
            <w:pPr>
              <w:spacing w:line="260" w:lineRule="exact"/>
              <w:ind w:left="80"/>
              <w:rPr>
                <w:sz w:val="20"/>
                <w:szCs w:val="20"/>
              </w:rPr>
            </w:pPr>
            <w:r>
              <w:rPr>
                <w:rFonts w:eastAsia="Times New Roman"/>
                <w:sz w:val="24"/>
                <w:szCs w:val="24"/>
              </w:rPr>
              <w:t>Тема «Количественный и порядковый счет»</w:t>
            </w:r>
          </w:p>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Уметь  различать  количественный  и  порядковый  счета  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пределах  10,  правильно  отвечать  на  вопросы  сколько,  какой  по</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4320" w:type="dxa"/>
            <w:gridSpan w:val="3"/>
            <w:tcBorders>
              <w:bottom w:val="single" w:sz="8" w:space="0" w:color="auto"/>
            </w:tcBorders>
            <w:vAlign w:val="bottom"/>
          </w:tcPr>
          <w:p w:rsidR="00FE5325" w:rsidRDefault="00E7351E">
            <w:pPr>
              <w:ind w:left="80"/>
              <w:rPr>
                <w:sz w:val="20"/>
                <w:szCs w:val="20"/>
              </w:rPr>
            </w:pPr>
            <w:r>
              <w:rPr>
                <w:rFonts w:eastAsia="Times New Roman"/>
                <w:sz w:val="24"/>
                <w:szCs w:val="24"/>
              </w:rPr>
              <w:t>счету; решение логических задач</w:t>
            </w:r>
          </w:p>
        </w:tc>
        <w:tc>
          <w:tcPr>
            <w:tcW w:w="142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11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Ноябрь</w:t>
            </w:r>
          </w:p>
        </w:tc>
        <w:tc>
          <w:tcPr>
            <w:tcW w:w="1000" w:type="dxa"/>
            <w:tcBorders>
              <w:bottom w:val="single" w:sz="8" w:space="0" w:color="auto"/>
            </w:tcBorders>
            <w:vAlign w:val="bottom"/>
          </w:tcPr>
          <w:p w:rsidR="00FE5325" w:rsidRDefault="00FE5325">
            <w:pPr>
              <w:rPr>
                <w:sz w:val="23"/>
                <w:szCs w:val="23"/>
              </w:rPr>
            </w:pPr>
          </w:p>
        </w:tc>
        <w:tc>
          <w:tcPr>
            <w:tcW w:w="740" w:type="dxa"/>
            <w:tcBorders>
              <w:bottom w:val="single" w:sz="8" w:space="0" w:color="auto"/>
            </w:tcBorders>
            <w:vAlign w:val="bottom"/>
          </w:tcPr>
          <w:p w:rsidR="00FE5325" w:rsidRDefault="00FE5325">
            <w:pPr>
              <w:rPr>
                <w:sz w:val="23"/>
                <w:szCs w:val="23"/>
              </w:rPr>
            </w:pPr>
          </w:p>
        </w:tc>
        <w:tc>
          <w:tcPr>
            <w:tcW w:w="1720" w:type="dxa"/>
            <w:tcBorders>
              <w:bottom w:val="single" w:sz="8" w:space="0" w:color="auto"/>
            </w:tcBorders>
            <w:vAlign w:val="bottom"/>
          </w:tcPr>
          <w:p w:rsidR="00FE5325" w:rsidRDefault="00FE5325">
            <w:pPr>
              <w:rPr>
                <w:sz w:val="23"/>
                <w:szCs w:val="23"/>
              </w:rPr>
            </w:pPr>
          </w:p>
        </w:tc>
        <w:tc>
          <w:tcPr>
            <w:tcW w:w="1860" w:type="dxa"/>
            <w:tcBorders>
              <w:bottom w:val="single" w:sz="8" w:space="0" w:color="auto"/>
            </w:tcBorders>
            <w:vAlign w:val="bottom"/>
          </w:tcPr>
          <w:p w:rsidR="00FE5325" w:rsidRDefault="00FE5325">
            <w:pPr>
              <w:rPr>
                <w:sz w:val="23"/>
                <w:szCs w:val="23"/>
              </w:rPr>
            </w:pPr>
          </w:p>
        </w:tc>
        <w:tc>
          <w:tcPr>
            <w:tcW w:w="1420" w:type="dxa"/>
            <w:tcBorders>
              <w:bottom w:val="single" w:sz="8" w:space="0" w:color="auto"/>
            </w:tcBorders>
            <w:vAlign w:val="bottom"/>
          </w:tcPr>
          <w:p w:rsidR="00FE5325" w:rsidRDefault="00FE5325">
            <w:pPr>
              <w:rPr>
                <w:sz w:val="23"/>
                <w:szCs w:val="23"/>
              </w:rPr>
            </w:pPr>
          </w:p>
        </w:tc>
        <w:tc>
          <w:tcPr>
            <w:tcW w:w="440" w:type="dxa"/>
            <w:tcBorders>
              <w:bottom w:val="single" w:sz="8" w:space="0" w:color="auto"/>
            </w:tcBorders>
            <w:vAlign w:val="bottom"/>
          </w:tcPr>
          <w:p w:rsidR="00FE5325" w:rsidRDefault="00FE5325">
            <w:pPr>
              <w:rPr>
                <w:sz w:val="23"/>
                <w:szCs w:val="23"/>
              </w:rPr>
            </w:pPr>
          </w:p>
        </w:tc>
        <w:tc>
          <w:tcPr>
            <w:tcW w:w="11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1</w:t>
            </w:r>
          </w:p>
        </w:tc>
        <w:tc>
          <w:tcPr>
            <w:tcW w:w="6180" w:type="dxa"/>
            <w:gridSpan w:val="5"/>
            <w:vAlign w:val="bottom"/>
          </w:tcPr>
          <w:p w:rsidR="00FE5325" w:rsidRDefault="00E7351E">
            <w:pPr>
              <w:spacing w:line="258" w:lineRule="exact"/>
              <w:ind w:left="80"/>
              <w:rPr>
                <w:sz w:val="20"/>
                <w:szCs w:val="20"/>
              </w:rPr>
            </w:pPr>
            <w:r>
              <w:rPr>
                <w:rFonts w:eastAsia="Times New Roman"/>
                <w:sz w:val="24"/>
                <w:szCs w:val="24"/>
              </w:rPr>
              <w:t>Тема «Ориентировка в пространстве. Решение примеров»</w:t>
            </w:r>
          </w:p>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Закреплять у детей умение ориентироваться в пространстве,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на листе бумаги; учить записывать примеры в тетрадь с помощью</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246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цифр и знаков.</w:t>
            </w:r>
          </w:p>
        </w:tc>
        <w:tc>
          <w:tcPr>
            <w:tcW w:w="1860" w:type="dxa"/>
            <w:tcBorders>
              <w:bottom w:val="single" w:sz="8" w:space="0" w:color="auto"/>
            </w:tcBorders>
            <w:vAlign w:val="bottom"/>
          </w:tcPr>
          <w:p w:rsidR="00FE5325" w:rsidRDefault="00FE5325">
            <w:pPr>
              <w:rPr>
                <w:sz w:val="24"/>
                <w:szCs w:val="24"/>
              </w:rPr>
            </w:pPr>
          </w:p>
        </w:tc>
        <w:tc>
          <w:tcPr>
            <w:tcW w:w="142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11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2</w:t>
            </w:r>
          </w:p>
        </w:tc>
        <w:tc>
          <w:tcPr>
            <w:tcW w:w="4320" w:type="dxa"/>
            <w:gridSpan w:val="3"/>
            <w:vAlign w:val="bottom"/>
          </w:tcPr>
          <w:p w:rsidR="00FE5325" w:rsidRDefault="00E7351E">
            <w:pPr>
              <w:spacing w:line="260" w:lineRule="exact"/>
              <w:ind w:left="80"/>
              <w:rPr>
                <w:sz w:val="20"/>
                <w:szCs w:val="20"/>
              </w:rPr>
            </w:pPr>
            <w:r>
              <w:rPr>
                <w:rFonts w:eastAsia="Times New Roman"/>
                <w:sz w:val="24"/>
                <w:szCs w:val="24"/>
              </w:rPr>
              <w:t>Тема «Число и цифра 11»</w:t>
            </w:r>
          </w:p>
        </w:tc>
        <w:tc>
          <w:tcPr>
            <w:tcW w:w="1420" w:type="dxa"/>
            <w:vAlign w:val="bottom"/>
          </w:tcPr>
          <w:p w:rsidR="00FE5325" w:rsidRDefault="00FE5325"/>
        </w:tc>
        <w:tc>
          <w:tcPr>
            <w:tcW w:w="440" w:type="dxa"/>
            <w:vAlign w:val="bottom"/>
          </w:tcPr>
          <w:p w:rsidR="00FE5325" w:rsidRDefault="00FE5325"/>
        </w:tc>
        <w:tc>
          <w:tcPr>
            <w:tcW w:w="11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gridSpan w:val="6"/>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Знакомить с образованием числа и цифрой одиннадцать; учить</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246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соотносить  цифру  с</w:t>
            </w:r>
          </w:p>
        </w:tc>
        <w:tc>
          <w:tcPr>
            <w:tcW w:w="1860" w:type="dxa"/>
            <w:tcBorders>
              <w:bottom w:val="single" w:sz="8" w:space="0" w:color="auto"/>
            </w:tcBorders>
            <w:vAlign w:val="bottom"/>
          </w:tcPr>
          <w:p w:rsidR="00FE5325" w:rsidRDefault="00E7351E">
            <w:pPr>
              <w:jc w:val="center"/>
              <w:rPr>
                <w:sz w:val="20"/>
                <w:szCs w:val="20"/>
              </w:rPr>
            </w:pPr>
            <w:r>
              <w:rPr>
                <w:rFonts w:eastAsia="Times New Roman"/>
                <w:sz w:val="24"/>
                <w:szCs w:val="24"/>
              </w:rPr>
              <w:t>числом;  считать</w:t>
            </w:r>
          </w:p>
        </w:tc>
        <w:tc>
          <w:tcPr>
            <w:tcW w:w="1420" w:type="dxa"/>
            <w:tcBorders>
              <w:bottom w:val="single" w:sz="8" w:space="0" w:color="auto"/>
            </w:tcBorders>
            <w:vAlign w:val="bottom"/>
          </w:tcPr>
          <w:p w:rsidR="00FE5325" w:rsidRDefault="00E7351E">
            <w:pPr>
              <w:ind w:left="120"/>
              <w:rPr>
                <w:sz w:val="20"/>
                <w:szCs w:val="20"/>
              </w:rPr>
            </w:pPr>
            <w:r>
              <w:rPr>
                <w:rFonts w:eastAsia="Times New Roman"/>
                <w:sz w:val="24"/>
                <w:szCs w:val="24"/>
              </w:rPr>
              <w:t>в  пределах</w:t>
            </w:r>
          </w:p>
        </w:tc>
        <w:tc>
          <w:tcPr>
            <w:tcW w:w="1580" w:type="dxa"/>
            <w:gridSpan w:val="2"/>
            <w:tcBorders>
              <w:bottom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11прямым  и</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47296" behindDoc="1" locked="0" layoutInCell="0" allowOverlap="1">
                <wp:simplePos x="0" y="0"/>
                <wp:positionH relativeFrom="column">
                  <wp:posOffset>91440</wp:posOffset>
                </wp:positionH>
                <wp:positionV relativeFrom="paragraph">
                  <wp:posOffset>-2668905</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 o:spid="_x0000_s1032" style="position:absolute;margin-left:7.2pt;margin-top:-210.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90" w:lineRule="exact"/>
        <w:rPr>
          <w:sz w:val="20"/>
          <w:szCs w:val="20"/>
        </w:rPr>
      </w:pPr>
    </w:p>
    <w:p w:rsidR="00FE5325" w:rsidRDefault="00E7351E">
      <w:pPr>
        <w:ind w:left="9420"/>
        <w:rPr>
          <w:sz w:val="20"/>
          <w:szCs w:val="20"/>
        </w:rPr>
      </w:pPr>
      <w:r>
        <w:rPr>
          <w:rFonts w:ascii="Calibri" w:eastAsia="Calibri" w:hAnsi="Calibri" w:cs="Calibri"/>
          <w:sz w:val="19"/>
          <w:szCs w:val="19"/>
        </w:rPr>
        <w:t>25</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00"/>
        <w:gridCol w:w="732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right w:val="single" w:sz="8" w:space="0" w:color="auto"/>
            </w:tcBorders>
            <w:vAlign w:val="bottom"/>
          </w:tcPr>
          <w:p w:rsidR="00FE5325" w:rsidRDefault="00FE5325">
            <w:pPr>
              <w:rPr>
                <w:sz w:val="24"/>
                <w:szCs w:val="24"/>
              </w:rPr>
            </w:pPr>
          </w:p>
        </w:tc>
        <w:tc>
          <w:tcPr>
            <w:tcW w:w="7320"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обратным счетом. Учить понимать отношения между числами 10 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11.</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«Геометрические фигуры»</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Учить детей составлять конструкцию треугольника, квадрата,</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прямоугольника,   трапеции,   ромба;   ориентироваться   на   листе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бумаги,  словами  называть  направления  «слева-справа»,  «вверху-</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внизу»;  упражнять  в  счете  в  пределах  11;закрепить  понятие: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«вчера», «сегодня», «завтра».</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«Число и цифра 12»</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Знакомство с образованием числа 12, уметь соотносить цифру</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 числом; считать в пределах 12прямым и обратным счетом.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понимать отношения между числами 11 и 12; умение определять</w:t>
            </w:r>
          </w:p>
        </w:tc>
      </w:tr>
      <w:tr w:rsidR="00FE5325" w:rsidTr="0032000C">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время на часах; решение логических задач.</w:t>
            </w:r>
          </w:p>
        </w:tc>
      </w:tr>
      <w:tr w:rsidR="00FE5325" w:rsidTr="0032000C">
        <w:trPr>
          <w:trHeight w:val="261"/>
        </w:trPr>
        <w:tc>
          <w:tcPr>
            <w:tcW w:w="1280" w:type="dxa"/>
            <w:tcBorders>
              <w:top w:val="single" w:sz="8" w:space="0" w:color="auto"/>
              <w:left w:val="single" w:sz="8" w:space="0" w:color="auto"/>
              <w:right w:val="single" w:sz="8" w:space="0" w:color="auto"/>
            </w:tcBorders>
            <w:vAlign w:val="bottom"/>
          </w:tcPr>
          <w:p w:rsidR="00FE5325" w:rsidRDefault="00FE5325"/>
        </w:tc>
        <w:tc>
          <w:tcPr>
            <w:tcW w:w="1000" w:type="dxa"/>
            <w:tcBorders>
              <w:top w:val="single" w:sz="8" w:space="0" w:color="auto"/>
              <w:right w:val="single" w:sz="8" w:space="0" w:color="auto"/>
            </w:tcBorders>
            <w:vAlign w:val="bottom"/>
          </w:tcPr>
          <w:p w:rsidR="00FE5325" w:rsidRDefault="00FE5325">
            <w:pPr>
              <w:spacing w:line="260" w:lineRule="exact"/>
              <w:ind w:right="680"/>
              <w:jc w:val="right"/>
              <w:rPr>
                <w:sz w:val="20"/>
                <w:szCs w:val="20"/>
              </w:rPr>
            </w:pPr>
          </w:p>
        </w:tc>
        <w:tc>
          <w:tcPr>
            <w:tcW w:w="7320" w:type="dxa"/>
            <w:tcBorders>
              <w:top w:val="single" w:sz="8" w:space="0" w:color="auto"/>
            </w:tcBorders>
            <w:vAlign w:val="bottom"/>
          </w:tcPr>
          <w:p w:rsidR="00FE5325" w:rsidRDefault="00FE5325">
            <w:pPr>
              <w:spacing w:line="260" w:lineRule="exact"/>
              <w:ind w:left="80"/>
              <w:rPr>
                <w:sz w:val="20"/>
                <w:szCs w:val="20"/>
              </w:rPr>
            </w:pPr>
          </w:p>
        </w:tc>
      </w:tr>
      <w:tr w:rsidR="00FE5325" w:rsidTr="0032000C">
        <w:trPr>
          <w:trHeight w:val="268"/>
        </w:trPr>
        <w:tc>
          <w:tcPr>
            <w:tcW w:w="1280" w:type="dxa"/>
            <w:tcBorders>
              <w:left w:val="single" w:sz="8" w:space="0" w:color="auto"/>
              <w:bottom w:val="single" w:sz="4"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Декабрь</w:t>
            </w:r>
          </w:p>
        </w:tc>
        <w:tc>
          <w:tcPr>
            <w:tcW w:w="1000" w:type="dxa"/>
            <w:tcBorders>
              <w:bottom w:val="single" w:sz="4" w:space="0" w:color="auto"/>
            </w:tcBorders>
            <w:vAlign w:val="bottom"/>
          </w:tcPr>
          <w:p w:rsidR="00FE5325" w:rsidRDefault="00FE5325">
            <w:pPr>
              <w:rPr>
                <w:sz w:val="23"/>
                <w:szCs w:val="23"/>
              </w:rPr>
            </w:pPr>
          </w:p>
        </w:tc>
        <w:tc>
          <w:tcPr>
            <w:tcW w:w="7320" w:type="dxa"/>
            <w:tcBorders>
              <w:bottom w:val="single" w:sz="4" w:space="0" w:color="auto"/>
            </w:tcBorders>
            <w:vAlign w:val="bottom"/>
          </w:tcPr>
          <w:p w:rsidR="00FE5325" w:rsidRDefault="00FE5325">
            <w:pPr>
              <w:rPr>
                <w:sz w:val="23"/>
                <w:szCs w:val="23"/>
              </w:rPr>
            </w:pPr>
          </w:p>
        </w:tc>
      </w:tr>
      <w:tr w:rsidR="0032000C" w:rsidTr="0032000C">
        <w:trPr>
          <w:trHeight w:val="258"/>
        </w:trPr>
        <w:tc>
          <w:tcPr>
            <w:tcW w:w="1280" w:type="dxa"/>
            <w:tcBorders>
              <w:top w:val="single" w:sz="4" w:space="0" w:color="auto"/>
              <w:left w:val="single" w:sz="8" w:space="0" w:color="auto"/>
              <w:right w:val="single" w:sz="8" w:space="0" w:color="auto"/>
            </w:tcBorders>
            <w:vAlign w:val="bottom"/>
          </w:tcPr>
          <w:p w:rsidR="0032000C" w:rsidRDefault="0032000C"/>
        </w:tc>
        <w:tc>
          <w:tcPr>
            <w:tcW w:w="1000" w:type="dxa"/>
            <w:tcBorders>
              <w:top w:val="single" w:sz="4" w:space="0" w:color="auto"/>
              <w:right w:val="single" w:sz="8" w:space="0" w:color="auto"/>
            </w:tcBorders>
            <w:vAlign w:val="bottom"/>
          </w:tcPr>
          <w:p w:rsidR="0032000C" w:rsidRDefault="0032000C" w:rsidP="00A1503C">
            <w:pPr>
              <w:spacing w:line="258" w:lineRule="exact"/>
              <w:ind w:right="680"/>
              <w:rPr>
                <w:sz w:val="20"/>
                <w:szCs w:val="20"/>
              </w:rPr>
            </w:pPr>
            <w:r>
              <w:rPr>
                <w:rFonts w:eastAsia="Times New Roman"/>
                <w:sz w:val="24"/>
                <w:szCs w:val="24"/>
              </w:rPr>
              <w:t>1</w:t>
            </w:r>
          </w:p>
        </w:tc>
        <w:tc>
          <w:tcPr>
            <w:tcW w:w="7320" w:type="dxa"/>
            <w:tcBorders>
              <w:top w:val="single" w:sz="4" w:space="0" w:color="auto"/>
              <w:right w:val="single" w:sz="8" w:space="0" w:color="auto"/>
            </w:tcBorders>
            <w:vAlign w:val="bottom"/>
          </w:tcPr>
          <w:p w:rsidR="0032000C" w:rsidRDefault="0032000C" w:rsidP="0032000C">
            <w:pPr>
              <w:spacing w:line="260" w:lineRule="exact"/>
              <w:ind w:left="80"/>
              <w:rPr>
                <w:sz w:val="20"/>
                <w:szCs w:val="20"/>
              </w:rPr>
            </w:pPr>
            <w:r>
              <w:rPr>
                <w:rFonts w:eastAsia="Times New Roman"/>
                <w:sz w:val="24"/>
                <w:szCs w:val="24"/>
              </w:rPr>
              <w:t>Тема «Отношения между числами»</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rsidP="0032000C">
            <w:pPr>
              <w:ind w:left="80"/>
              <w:rPr>
                <w:sz w:val="20"/>
                <w:szCs w:val="20"/>
              </w:rPr>
            </w:pPr>
            <w:r>
              <w:rPr>
                <w:rFonts w:eastAsia="Times New Roman"/>
                <w:sz w:val="24"/>
                <w:szCs w:val="24"/>
              </w:rPr>
              <w:t>Цель. Учить понимать отношения между числами 11 и 12. Учить</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rsidP="0032000C">
            <w:pPr>
              <w:ind w:left="80"/>
              <w:rPr>
                <w:sz w:val="20"/>
                <w:szCs w:val="20"/>
              </w:rPr>
            </w:pPr>
            <w:r>
              <w:rPr>
                <w:rFonts w:eastAsia="Times New Roman"/>
                <w:sz w:val="24"/>
                <w:szCs w:val="24"/>
              </w:rPr>
              <w:t>измерять и рисовать отрезки заданной длины; закрепить знания о</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rsidP="0032000C">
            <w:pPr>
              <w:ind w:left="80"/>
              <w:rPr>
                <w:sz w:val="20"/>
                <w:szCs w:val="20"/>
              </w:rPr>
            </w:pPr>
            <w:r>
              <w:rPr>
                <w:rFonts w:eastAsia="Times New Roman"/>
                <w:sz w:val="24"/>
                <w:szCs w:val="24"/>
              </w:rPr>
              <w:t xml:space="preserve">осенних </w:t>
            </w:r>
            <w:proofErr w:type="gramStart"/>
            <w:r>
              <w:rPr>
                <w:rFonts w:eastAsia="Times New Roman"/>
                <w:sz w:val="24"/>
                <w:szCs w:val="24"/>
              </w:rPr>
              <w:t>месяцах</w:t>
            </w:r>
            <w:proofErr w:type="gramEnd"/>
            <w:r>
              <w:rPr>
                <w:rFonts w:eastAsia="Times New Roman"/>
                <w:sz w:val="24"/>
                <w:szCs w:val="24"/>
              </w:rPr>
              <w:t>.</w:t>
            </w:r>
          </w:p>
        </w:tc>
      </w:tr>
      <w:tr w:rsidR="0032000C">
        <w:trPr>
          <w:trHeight w:val="281"/>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rsidP="00A1503C">
            <w:pPr>
              <w:rPr>
                <w:sz w:val="24"/>
                <w:szCs w:val="24"/>
              </w:rPr>
            </w:pPr>
          </w:p>
        </w:tc>
        <w:tc>
          <w:tcPr>
            <w:tcW w:w="7320" w:type="dxa"/>
            <w:tcBorders>
              <w:bottom w:val="single" w:sz="8" w:space="0" w:color="auto"/>
              <w:right w:val="single" w:sz="8" w:space="0" w:color="auto"/>
            </w:tcBorders>
            <w:vAlign w:val="bottom"/>
          </w:tcPr>
          <w:p w:rsidR="0032000C" w:rsidRPr="0032000C" w:rsidRDefault="0032000C" w:rsidP="0032000C">
            <w:pPr>
              <w:pStyle w:val="a5"/>
            </w:pPr>
          </w:p>
        </w:tc>
      </w:tr>
      <w:tr w:rsidR="0032000C">
        <w:trPr>
          <w:trHeight w:val="281"/>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rsidP="00A1503C">
            <w:pPr>
              <w:spacing w:line="260" w:lineRule="exact"/>
              <w:ind w:right="680"/>
              <w:rPr>
                <w:sz w:val="20"/>
                <w:szCs w:val="20"/>
              </w:rPr>
            </w:pPr>
            <w:r>
              <w:rPr>
                <w:rFonts w:eastAsia="Times New Roman"/>
                <w:sz w:val="24"/>
                <w:szCs w:val="24"/>
              </w:rPr>
              <w:t>2</w:t>
            </w:r>
          </w:p>
        </w:tc>
        <w:tc>
          <w:tcPr>
            <w:tcW w:w="7320" w:type="dxa"/>
            <w:tcBorders>
              <w:bottom w:val="single" w:sz="8" w:space="0" w:color="auto"/>
              <w:right w:val="single" w:sz="8" w:space="0" w:color="auto"/>
            </w:tcBorders>
            <w:vAlign w:val="bottom"/>
          </w:tcPr>
          <w:p w:rsidR="0032000C" w:rsidRDefault="0032000C">
            <w:pPr>
              <w:ind w:left="80"/>
              <w:rPr>
                <w:rFonts w:eastAsia="Times New Roman"/>
                <w:sz w:val="24"/>
                <w:szCs w:val="24"/>
              </w:rPr>
            </w:pPr>
            <w:r w:rsidRPr="0032000C">
              <w:rPr>
                <w:rFonts w:eastAsia="Times New Roman"/>
                <w:sz w:val="24"/>
                <w:szCs w:val="24"/>
              </w:rPr>
              <w:t>Тема «Число и цифра 13»</w:t>
            </w:r>
            <w:r>
              <w:rPr>
                <w:rFonts w:eastAsia="Times New Roman"/>
                <w:sz w:val="24"/>
                <w:szCs w:val="24"/>
              </w:rPr>
              <w:t>.</w:t>
            </w:r>
          </w:p>
          <w:p w:rsidR="0032000C" w:rsidRDefault="0032000C">
            <w:pPr>
              <w:ind w:left="80"/>
              <w:rPr>
                <w:rFonts w:eastAsia="Times New Roman"/>
                <w:sz w:val="24"/>
                <w:szCs w:val="24"/>
              </w:rPr>
            </w:pPr>
            <w:r w:rsidRPr="0032000C">
              <w:t>Цель. Знакомство с образованием числа 13,уметь соотносить цифру</w:t>
            </w:r>
          </w:p>
          <w:p w:rsidR="0032000C" w:rsidRDefault="0032000C">
            <w:pPr>
              <w:ind w:left="80"/>
              <w:rPr>
                <w:rFonts w:eastAsia="Times New Roman"/>
                <w:sz w:val="24"/>
                <w:szCs w:val="24"/>
              </w:rPr>
            </w:pPr>
            <w:r w:rsidRPr="0032000C">
              <w:t>с числом; считать в пределах 13прямым и обратным счетом. Учить</w:t>
            </w:r>
          </w:p>
          <w:p w:rsidR="0032000C" w:rsidRDefault="0032000C">
            <w:pPr>
              <w:ind w:left="80"/>
              <w:rPr>
                <w:rFonts w:eastAsia="Times New Roman"/>
                <w:sz w:val="24"/>
                <w:szCs w:val="24"/>
              </w:rPr>
            </w:pPr>
            <w:r w:rsidRPr="0032000C">
              <w:t xml:space="preserve">понимать отношения между числами 12 и 13решение </w:t>
            </w:r>
            <w:proofErr w:type="gramStart"/>
            <w:r w:rsidRPr="0032000C">
              <w:t>логических</w:t>
            </w:r>
            <w:proofErr w:type="gramEnd"/>
          </w:p>
          <w:p w:rsidR="0032000C" w:rsidRDefault="0032000C">
            <w:pPr>
              <w:ind w:left="80"/>
              <w:rPr>
                <w:rFonts w:eastAsia="Times New Roman"/>
                <w:sz w:val="24"/>
                <w:szCs w:val="24"/>
              </w:rPr>
            </w:pPr>
            <w:r w:rsidRPr="0032000C">
              <w:t>задач, примеров и запись их в тетради.</w:t>
            </w:r>
          </w:p>
        </w:tc>
      </w:tr>
      <w:tr w:rsidR="0032000C">
        <w:trPr>
          <w:trHeight w:val="261"/>
        </w:trPr>
        <w:tc>
          <w:tcPr>
            <w:tcW w:w="1280" w:type="dxa"/>
            <w:tcBorders>
              <w:left w:val="single" w:sz="8" w:space="0" w:color="auto"/>
              <w:right w:val="single" w:sz="8" w:space="0" w:color="auto"/>
            </w:tcBorders>
            <w:vAlign w:val="bottom"/>
          </w:tcPr>
          <w:p w:rsidR="0032000C" w:rsidRDefault="0032000C"/>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spacing w:line="260" w:lineRule="exact"/>
              <w:ind w:left="80"/>
              <w:rPr>
                <w:sz w:val="20"/>
                <w:szCs w:val="20"/>
              </w:rPr>
            </w:pPr>
            <w:r>
              <w:rPr>
                <w:rFonts w:eastAsia="Times New Roman"/>
                <w:sz w:val="24"/>
                <w:szCs w:val="24"/>
              </w:rPr>
              <w:t>Тема «Часть - целое»</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Цель.  Учить  детей  делить  квадрат  на  четыре  части  путем  его</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складывания по диагонали, составлять предмет из четырех частей;</w:t>
            </w:r>
          </w:p>
        </w:tc>
      </w:tr>
      <w:tr w:rsidR="0032000C">
        <w:trPr>
          <w:trHeight w:val="281"/>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rsidP="00A1503C">
            <w:pPr>
              <w:spacing w:line="260" w:lineRule="exact"/>
              <w:ind w:right="680"/>
              <w:rPr>
                <w:sz w:val="20"/>
                <w:szCs w:val="20"/>
              </w:rPr>
            </w:pPr>
            <w:r>
              <w:rPr>
                <w:rFonts w:eastAsia="Times New Roman"/>
                <w:sz w:val="24"/>
                <w:szCs w:val="24"/>
              </w:rPr>
              <w:t>3</w:t>
            </w:r>
          </w:p>
        </w:tc>
        <w:tc>
          <w:tcPr>
            <w:tcW w:w="7320" w:type="dxa"/>
            <w:tcBorders>
              <w:bottom w:val="single" w:sz="8" w:space="0" w:color="auto"/>
              <w:right w:val="single" w:sz="8" w:space="0" w:color="auto"/>
            </w:tcBorders>
            <w:vAlign w:val="bottom"/>
          </w:tcPr>
          <w:p w:rsidR="0032000C" w:rsidRDefault="0032000C">
            <w:pPr>
              <w:ind w:left="80"/>
              <w:rPr>
                <w:sz w:val="20"/>
                <w:szCs w:val="20"/>
              </w:rPr>
            </w:pPr>
            <w:r>
              <w:rPr>
                <w:rFonts w:eastAsia="Times New Roman"/>
                <w:sz w:val="24"/>
                <w:szCs w:val="24"/>
              </w:rPr>
              <w:t>развивать представление о части и целом.</w:t>
            </w:r>
          </w:p>
        </w:tc>
      </w:tr>
      <w:tr w:rsidR="0032000C">
        <w:trPr>
          <w:trHeight w:val="261"/>
        </w:trPr>
        <w:tc>
          <w:tcPr>
            <w:tcW w:w="1280" w:type="dxa"/>
            <w:tcBorders>
              <w:left w:val="single" w:sz="8" w:space="0" w:color="auto"/>
              <w:right w:val="single" w:sz="8" w:space="0" w:color="auto"/>
            </w:tcBorders>
            <w:vAlign w:val="bottom"/>
          </w:tcPr>
          <w:p w:rsidR="0032000C" w:rsidRDefault="0032000C"/>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spacing w:line="260" w:lineRule="exact"/>
              <w:ind w:left="80"/>
              <w:rPr>
                <w:sz w:val="20"/>
                <w:szCs w:val="20"/>
              </w:rPr>
            </w:pPr>
            <w:proofErr w:type="spellStart"/>
            <w:r>
              <w:rPr>
                <w:rFonts w:eastAsia="Times New Roman"/>
                <w:sz w:val="24"/>
                <w:szCs w:val="24"/>
              </w:rPr>
              <w:t>Тема</w:t>
            </w:r>
            <w:proofErr w:type="gramStart"/>
            <w:r>
              <w:rPr>
                <w:rFonts w:eastAsia="Times New Roman"/>
                <w:sz w:val="24"/>
                <w:szCs w:val="24"/>
              </w:rPr>
              <w:t>«Ч</w:t>
            </w:r>
            <w:proofErr w:type="gramEnd"/>
            <w:r>
              <w:rPr>
                <w:rFonts w:eastAsia="Times New Roman"/>
                <w:sz w:val="24"/>
                <w:szCs w:val="24"/>
              </w:rPr>
              <w:t>исло</w:t>
            </w:r>
            <w:proofErr w:type="spellEnd"/>
            <w:r>
              <w:rPr>
                <w:rFonts w:eastAsia="Times New Roman"/>
                <w:sz w:val="24"/>
                <w:szCs w:val="24"/>
              </w:rPr>
              <w:t xml:space="preserve"> и цифра 14»</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Цель.  Знакомить  с  образованием  числа  и  цифрой  14;  учить</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соотносить  цифру  с  числом;  считать  в  пределах  14прямым  и</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обратным счетом. Учить понимать отношения между числами 13 и</w:t>
            </w:r>
          </w:p>
        </w:tc>
      </w:tr>
      <w:tr w:rsidR="0032000C">
        <w:trPr>
          <w:trHeight w:val="281"/>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rsidP="00A1503C">
            <w:pPr>
              <w:spacing w:line="263" w:lineRule="exact"/>
              <w:ind w:right="680"/>
              <w:rPr>
                <w:sz w:val="20"/>
                <w:szCs w:val="20"/>
              </w:rPr>
            </w:pPr>
            <w:r>
              <w:rPr>
                <w:rFonts w:eastAsia="Times New Roman"/>
                <w:sz w:val="24"/>
                <w:szCs w:val="24"/>
              </w:rPr>
              <w:t>4</w:t>
            </w:r>
          </w:p>
        </w:tc>
        <w:tc>
          <w:tcPr>
            <w:tcW w:w="7320" w:type="dxa"/>
            <w:tcBorders>
              <w:bottom w:val="single" w:sz="8" w:space="0" w:color="auto"/>
              <w:right w:val="single" w:sz="8" w:space="0" w:color="auto"/>
            </w:tcBorders>
            <w:vAlign w:val="bottom"/>
          </w:tcPr>
          <w:p w:rsidR="0032000C" w:rsidRDefault="0032000C">
            <w:pPr>
              <w:ind w:left="80"/>
              <w:rPr>
                <w:sz w:val="20"/>
                <w:szCs w:val="20"/>
              </w:rPr>
            </w:pPr>
            <w:r>
              <w:rPr>
                <w:rFonts w:eastAsia="Times New Roman"/>
                <w:sz w:val="24"/>
                <w:szCs w:val="24"/>
              </w:rPr>
              <w:t>14; закреплять временные представления: «утро-вечер»</w:t>
            </w:r>
          </w:p>
        </w:tc>
      </w:tr>
      <w:tr w:rsidR="0032000C">
        <w:trPr>
          <w:trHeight w:val="263"/>
        </w:trPr>
        <w:tc>
          <w:tcPr>
            <w:tcW w:w="1280" w:type="dxa"/>
            <w:tcBorders>
              <w:left w:val="single" w:sz="8" w:space="0" w:color="auto"/>
              <w:right w:val="single" w:sz="8" w:space="0" w:color="auto"/>
            </w:tcBorders>
            <w:vAlign w:val="bottom"/>
          </w:tcPr>
          <w:p w:rsidR="0032000C" w:rsidRDefault="0032000C"/>
        </w:tc>
        <w:tc>
          <w:tcPr>
            <w:tcW w:w="1000" w:type="dxa"/>
            <w:tcBorders>
              <w:right w:val="single" w:sz="8" w:space="0" w:color="auto"/>
            </w:tcBorders>
            <w:vAlign w:val="bottom"/>
          </w:tcPr>
          <w:p w:rsidR="0032000C" w:rsidRDefault="0032000C" w:rsidP="00A1503C">
            <w:pPr>
              <w:spacing w:line="263" w:lineRule="exact"/>
              <w:ind w:right="680"/>
              <w:rPr>
                <w:sz w:val="20"/>
                <w:szCs w:val="20"/>
              </w:rPr>
            </w:pPr>
          </w:p>
        </w:tc>
        <w:tc>
          <w:tcPr>
            <w:tcW w:w="7320" w:type="dxa"/>
            <w:tcBorders>
              <w:right w:val="single" w:sz="8" w:space="0" w:color="auto"/>
            </w:tcBorders>
            <w:vAlign w:val="bottom"/>
          </w:tcPr>
          <w:p w:rsidR="0032000C" w:rsidRDefault="0032000C">
            <w:pPr>
              <w:spacing w:line="263" w:lineRule="exact"/>
              <w:ind w:left="80"/>
              <w:rPr>
                <w:sz w:val="20"/>
                <w:szCs w:val="20"/>
              </w:rPr>
            </w:pPr>
            <w:r>
              <w:rPr>
                <w:rFonts w:eastAsia="Times New Roman"/>
                <w:sz w:val="24"/>
                <w:szCs w:val="24"/>
              </w:rPr>
              <w:t>Тема«Решение и запись в тетради математических задач»</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rsidP="00A1503C">
            <w:pPr>
              <w:rPr>
                <w:sz w:val="24"/>
                <w:szCs w:val="24"/>
              </w:rPr>
            </w:pPr>
            <w:r>
              <w:rPr>
                <w:sz w:val="24"/>
                <w:szCs w:val="24"/>
              </w:rPr>
              <w:t>5</w:t>
            </w: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Цель. Учить детей решать и записывать простые задачи на сложение</w:t>
            </w:r>
          </w:p>
        </w:tc>
      </w:tr>
      <w:tr w:rsidR="0032000C">
        <w:trPr>
          <w:trHeight w:val="281"/>
        </w:trPr>
        <w:tc>
          <w:tcPr>
            <w:tcW w:w="1280" w:type="dxa"/>
            <w:tcBorders>
              <w:left w:val="single" w:sz="8" w:space="0" w:color="auto"/>
              <w:bottom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pPr>
              <w:rPr>
                <w:sz w:val="24"/>
                <w:szCs w:val="24"/>
              </w:rPr>
            </w:pPr>
          </w:p>
        </w:tc>
        <w:tc>
          <w:tcPr>
            <w:tcW w:w="7320" w:type="dxa"/>
            <w:tcBorders>
              <w:bottom w:val="single" w:sz="8" w:space="0" w:color="auto"/>
              <w:right w:val="single" w:sz="8" w:space="0" w:color="auto"/>
            </w:tcBorders>
            <w:vAlign w:val="bottom"/>
          </w:tcPr>
          <w:p w:rsidR="0032000C" w:rsidRDefault="0032000C">
            <w:pPr>
              <w:ind w:left="80"/>
              <w:rPr>
                <w:sz w:val="20"/>
                <w:szCs w:val="20"/>
              </w:rPr>
            </w:pPr>
            <w:r>
              <w:rPr>
                <w:rFonts w:eastAsia="Times New Roman"/>
                <w:sz w:val="24"/>
                <w:szCs w:val="24"/>
              </w:rPr>
              <w:t>и вычитание в пределах 10.</w:t>
            </w:r>
          </w:p>
        </w:tc>
      </w:tr>
      <w:tr w:rsidR="0032000C">
        <w:trPr>
          <w:trHeight w:val="268"/>
        </w:trPr>
        <w:tc>
          <w:tcPr>
            <w:tcW w:w="1280" w:type="dxa"/>
            <w:tcBorders>
              <w:left w:val="single" w:sz="8" w:space="0" w:color="auto"/>
              <w:bottom w:val="single" w:sz="8" w:space="0" w:color="auto"/>
              <w:right w:val="single" w:sz="8" w:space="0" w:color="auto"/>
            </w:tcBorders>
            <w:vAlign w:val="bottom"/>
          </w:tcPr>
          <w:p w:rsidR="0032000C" w:rsidRDefault="0032000C">
            <w:pPr>
              <w:spacing w:line="265" w:lineRule="exact"/>
              <w:ind w:left="120"/>
              <w:rPr>
                <w:sz w:val="20"/>
                <w:szCs w:val="20"/>
              </w:rPr>
            </w:pPr>
            <w:r>
              <w:rPr>
                <w:rFonts w:eastAsia="Times New Roman"/>
                <w:b/>
                <w:bCs/>
                <w:sz w:val="24"/>
                <w:szCs w:val="24"/>
              </w:rPr>
              <w:t>Январь</w:t>
            </w:r>
          </w:p>
        </w:tc>
        <w:tc>
          <w:tcPr>
            <w:tcW w:w="1000" w:type="dxa"/>
            <w:tcBorders>
              <w:bottom w:val="single" w:sz="8" w:space="0" w:color="auto"/>
            </w:tcBorders>
            <w:vAlign w:val="bottom"/>
          </w:tcPr>
          <w:p w:rsidR="0032000C" w:rsidRDefault="0032000C">
            <w:pPr>
              <w:rPr>
                <w:sz w:val="23"/>
                <w:szCs w:val="23"/>
              </w:rPr>
            </w:pPr>
          </w:p>
        </w:tc>
        <w:tc>
          <w:tcPr>
            <w:tcW w:w="7320" w:type="dxa"/>
            <w:tcBorders>
              <w:bottom w:val="single" w:sz="8" w:space="0" w:color="auto"/>
              <w:right w:val="single" w:sz="8" w:space="0" w:color="auto"/>
            </w:tcBorders>
            <w:vAlign w:val="bottom"/>
          </w:tcPr>
          <w:p w:rsidR="0032000C" w:rsidRDefault="0032000C">
            <w:pPr>
              <w:rPr>
                <w:sz w:val="23"/>
                <w:szCs w:val="23"/>
              </w:rPr>
            </w:pPr>
          </w:p>
        </w:tc>
      </w:tr>
      <w:tr w:rsidR="0032000C">
        <w:trPr>
          <w:trHeight w:val="258"/>
        </w:trPr>
        <w:tc>
          <w:tcPr>
            <w:tcW w:w="1280" w:type="dxa"/>
            <w:tcBorders>
              <w:left w:val="single" w:sz="8" w:space="0" w:color="auto"/>
              <w:right w:val="single" w:sz="8" w:space="0" w:color="auto"/>
            </w:tcBorders>
            <w:vAlign w:val="bottom"/>
          </w:tcPr>
          <w:p w:rsidR="0032000C" w:rsidRDefault="0032000C"/>
        </w:tc>
        <w:tc>
          <w:tcPr>
            <w:tcW w:w="1000" w:type="dxa"/>
            <w:tcBorders>
              <w:right w:val="single" w:sz="8" w:space="0" w:color="auto"/>
            </w:tcBorders>
            <w:vAlign w:val="bottom"/>
          </w:tcPr>
          <w:p w:rsidR="0032000C" w:rsidRDefault="0032000C">
            <w:pPr>
              <w:spacing w:line="258" w:lineRule="exact"/>
              <w:ind w:right="680"/>
              <w:jc w:val="right"/>
              <w:rPr>
                <w:sz w:val="20"/>
                <w:szCs w:val="20"/>
              </w:rPr>
            </w:pPr>
            <w:r>
              <w:rPr>
                <w:rFonts w:eastAsia="Times New Roman"/>
                <w:sz w:val="24"/>
                <w:szCs w:val="24"/>
              </w:rPr>
              <w:t>2</w:t>
            </w:r>
          </w:p>
        </w:tc>
        <w:tc>
          <w:tcPr>
            <w:tcW w:w="7320" w:type="dxa"/>
            <w:tcBorders>
              <w:right w:val="single" w:sz="8" w:space="0" w:color="auto"/>
            </w:tcBorders>
            <w:vAlign w:val="bottom"/>
          </w:tcPr>
          <w:p w:rsidR="0032000C" w:rsidRDefault="0032000C">
            <w:pPr>
              <w:spacing w:line="258" w:lineRule="exact"/>
              <w:ind w:left="80"/>
              <w:rPr>
                <w:sz w:val="20"/>
                <w:szCs w:val="20"/>
              </w:rPr>
            </w:pPr>
            <w:r>
              <w:rPr>
                <w:rFonts w:eastAsia="Times New Roman"/>
                <w:sz w:val="24"/>
                <w:szCs w:val="24"/>
              </w:rPr>
              <w:t>Тема «Число и цифра 15»</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Цель.  Знакомить  с  образованием  числа  и  цифрой  15;  учить</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соотносить  цифру  с  числом;  считать  в  пределах  14  прямым  и</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обратным счетом. Учить понимать отношения между числами 14 и</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15.  Познакомить  детей  с  многоугольником,  его  признаками:</w:t>
            </w:r>
          </w:p>
        </w:tc>
      </w:tr>
      <w:tr w:rsidR="0032000C">
        <w:trPr>
          <w:trHeight w:val="277"/>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сторонами,углами,вершинами,ихвзаимно-однозначным</w:t>
            </w:r>
          </w:p>
        </w:tc>
      </w:tr>
      <w:tr w:rsidR="0032000C">
        <w:trPr>
          <w:trHeight w:val="281"/>
        </w:trPr>
        <w:tc>
          <w:tcPr>
            <w:tcW w:w="1280" w:type="dxa"/>
            <w:tcBorders>
              <w:left w:val="single" w:sz="8" w:space="0" w:color="auto"/>
              <w:bottom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pPr>
              <w:rPr>
                <w:sz w:val="24"/>
                <w:szCs w:val="24"/>
              </w:rPr>
            </w:pPr>
          </w:p>
        </w:tc>
        <w:tc>
          <w:tcPr>
            <w:tcW w:w="7320" w:type="dxa"/>
            <w:tcBorders>
              <w:bottom w:val="single" w:sz="8" w:space="0" w:color="auto"/>
              <w:right w:val="single" w:sz="8" w:space="0" w:color="auto"/>
            </w:tcBorders>
            <w:vAlign w:val="bottom"/>
          </w:tcPr>
          <w:p w:rsidR="0032000C" w:rsidRDefault="0032000C">
            <w:pPr>
              <w:ind w:left="80"/>
              <w:rPr>
                <w:sz w:val="20"/>
                <w:szCs w:val="20"/>
              </w:rPr>
            </w:pPr>
            <w:r>
              <w:rPr>
                <w:rFonts w:eastAsia="Times New Roman"/>
                <w:sz w:val="24"/>
                <w:szCs w:val="24"/>
              </w:rPr>
              <w:t>соответствием.</w:t>
            </w:r>
          </w:p>
        </w:tc>
      </w:tr>
      <w:tr w:rsidR="0032000C">
        <w:trPr>
          <w:trHeight w:val="261"/>
        </w:trPr>
        <w:tc>
          <w:tcPr>
            <w:tcW w:w="1280" w:type="dxa"/>
            <w:tcBorders>
              <w:left w:val="single" w:sz="8" w:space="0" w:color="auto"/>
              <w:right w:val="single" w:sz="8" w:space="0" w:color="auto"/>
            </w:tcBorders>
            <w:vAlign w:val="bottom"/>
          </w:tcPr>
          <w:p w:rsidR="0032000C" w:rsidRDefault="0032000C"/>
        </w:tc>
        <w:tc>
          <w:tcPr>
            <w:tcW w:w="1000" w:type="dxa"/>
            <w:tcBorders>
              <w:right w:val="single" w:sz="8" w:space="0" w:color="auto"/>
            </w:tcBorders>
            <w:vAlign w:val="bottom"/>
          </w:tcPr>
          <w:p w:rsidR="0032000C" w:rsidRDefault="0032000C">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32000C" w:rsidRDefault="0032000C">
            <w:pPr>
              <w:spacing w:line="260" w:lineRule="exact"/>
              <w:ind w:left="80"/>
              <w:rPr>
                <w:sz w:val="20"/>
                <w:szCs w:val="20"/>
              </w:rPr>
            </w:pPr>
            <w:r>
              <w:rPr>
                <w:rFonts w:eastAsia="Times New Roman"/>
                <w:sz w:val="24"/>
                <w:szCs w:val="24"/>
              </w:rPr>
              <w:t>Тема «Отрезок»</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Цель. Учить детей чертить отрезки и измерять их; продолжать учить</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составлять и решать простые арифметические задачи на сложение и</w:t>
            </w:r>
          </w:p>
        </w:tc>
      </w:tr>
      <w:tr w:rsidR="0032000C">
        <w:trPr>
          <w:trHeight w:val="281"/>
        </w:trPr>
        <w:tc>
          <w:tcPr>
            <w:tcW w:w="1280" w:type="dxa"/>
            <w:tcBorders>
              <w:left w:val="single" w:sz="8" w:space="0" w:color="auto"/>
              <w:bottom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pPr>
              <w:rPr>
                <w:sz w:val="24"/>
                <w:szCs w:val="24"/>
              </w:rPr>
            </w:pPr>
          </w:p>
        </w:tc>
        <w:tc>
          <w:tcPr>
            <w:tcW w:w="7320" w:type="dxa"/>
            <w:tcBorders>
              <w:bottom w:val="single" w:sz="8" w:space="0" w:color="auto"/>
              <w:right w:val="single" w:sz="8" w:space="0" w:color="auto"/>
            </w:tcBorders>
            <w:vAlign w:val="bottom"/>
          </w:tcPr>
          <w:p w:rsidR="0032000C" w:rsidRDefault="0032000C">
            <w:pPr>
              <w:ind w:left="80"/>
              <w:rPr>
                <w:sz w:val="20"/>
                <w:szCs w:val="20"/>
              </w:rPr>
            </w:pPr>
            <w:r>
              <w:rPr>
                <w:rFonts w:eastAsia="Times New Roman"/>
                <w:sz w:val="24"/>
                <w:szCs w:val="24"/>
              </w:rPr>
              <w:t>вычитание по числовому примеру.</w:t>
            </w:r>
          </w:p>
        </w:tc>
      </w:tr>
      <w:tr w:rsidR="0032000C">
        <w:trPr>
          <w:trHeight w:val="261"/>
        </w:trPr>
        <w:tc>
          <w:tcPr>
            <w:tcW w:w="1280" w:type="dxa"/>
            <w:tcBorders>
              <w:left w:val="single" w:sz="8" w:space="0" w:color="auto"/>
              <w:right w:val="single" w:sz="8" w:space="0" w:color="auto"/>
            </w:tcBorders>
            <w:vAlign w:val="bottom"/>
          </w:tcPr>
          <w:p w:rsidR="0032000C" w:rsidRDefault="0032000C"/>
        </w:tc>
        <w:tc>
          <w:tcPr>
            <w:tcW w:w="1000" w:type="dxa"/>
            <w:tcBorders>
              <w:right w:val="single" w:sz="8" w:space="0" w:color="auto"/>
            </w:tcBorders>
            <w:vAlign w:val="bottom"/>
          </w:tcPr>
          <w:p w:rsidR="0032000C" w:rsidRDefault="0032000C">
            <w:pPr>
              <w:spacing w:line="260"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32000C" w:rsidRDefault="0032000C">
            <w:pPr>
              <w:spacing w:line="260" w:lineRule="exact"/>
              <w:ind w:left="80"/>
              <w:rPr>
                <w:sz w:val="20"/>
                <w:szCs w:val="20"/>
              </w:rPr>
            </w:pPr>
            <w:r>
              <w:rPr>
                <w:rFonts w:eastAsia="Times New Roman"/>
                <w:sz w:val="24"/>
                <w:szCs w:val="24"/>
              </w:rPr>
              <w:t>Тема «Число и цифра 16»</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Цель.  Знакомить  с  образованием  числа  и  цифрой  16;  учить</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соотносить  цифру  с  числом;  считать  в  пределах  16  прямым  и</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3"/>
                <w:szCs w:val="23"/>
              </w:rPr>
            </w:pPr>
          </w:p>
        </w:tc>
        <w:tc>
          <w:tcPr>
            <w:tcW w:w="1000" w:type="dxa"/>
            <w:tcBorders>
              <w:right w:val="single" w:sz="8" w:space="0" w:color="auto"/>
            </w:tcBorders>
            <w:vAlign w:val="bottom"/>
          </w:tcPr>
          <w:p w:rsidR="0032000C" w:rsidRDefault="0032000C">
            <w:pPr>
              <w:rPr>
                <w:sz w:val="23"/>
                <w:szCs w:val="23"/>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обратным счетом. Учить понимать отношения между числами 15 и</w:t>
            </w:r>
          </w:p>
        </w:tc>
      </w:tr>
      <w:tr w:rsidR="0032000C">
        <w:trPr>
          <w:trHeight w:val="276"/>
        </w:trPr>
        <w:tc>
          <w:tcPr>
            <w:tcW w:w="1280" w:type="dxa"/>
            <w:tcBorders>
              <w:left w:val="single" w:sz="8" w:space="0" w:color="auto"/>
              <w:right w:val="single" w:sz="8" w:space="0" w:color="auto"/>
            </w:tcBorders>
            <w:vAlign w:val="bottom"/>
          </w:tcPr>
          <w:p w:rsidR="0032000C" w:rsidRDefault="0032000C">
            <w:pPr>
              <w:rPr>
                <w:sz w:val="24"/>
                <w:szCs w:val="24"/>
              </w:rPr>
            </w:pPr>
          </w:p>
        </w:tc>
        <w:tc>
          <w:tcPr>
            <w:tcW w:w="1000" w:type="dxa"/>
            <w:tcBorders>
              <w:right w:val="single" w:sz="8" w:space="0" w:color="auto"/>
            </w:tcBorders>
            <w:vAlign w:val="bottom"/>
          </w:tcPr>
          <w:p w:rsidR="0032000C" w:rsidRDefault="0032000C">
            <w:pPr>
              <w:rPr>
                <w:sz w:val="24"/>
                <w:szCs w:val="24"/>
              </w:rPr>
            </w:pPr>
          </w:p>
        </w:tc>
        <w:tc>
          <w:tcPr>
            <w:tcW w:w="7320" w:type="dxa"/>
            <w:tcBorders>
              <w:right w:val="single" w:sz="8" w:space="0" w:color="auto"/>
            </w:tcBorders>
            <w:vAlign w:val="bottom"/>
          </w:tcPr>
          <w:p w:rsidR="0032000C" w:rsidRDefault="0032000C">
            <w:pPr>
              <w:ind w:left="80"/>
              <w:rPr>
                <w:sz w:val="20"/>
                <w:szCs w:val="20"/>
              </w:rPr>
            </w:pPr>
            <w:r>
              <w:rPr>
                <w:rFonts w:eastAsia="Times New Roman"/>
                <w:sz w:val="24"/>
                <w:szCs w:val="24"/>
              </w:rPr>
              <w:t>16;  закреплять  представление  о  том,  что  число  не  зависит  от</w:t>
            </w:r>
          </w:p>
        </w:tc>
      </w:tr>
      <w:tr w:rsidR="0032000C">
        <w:trPr>
          <w:trHeight w:val="281"/>
        </w:trPr>
        <w:tc>
          <w:tcPr>
            <w:tcW w:w="1280" w:type="dxa"/>
            <w:tcBorders>
              <w:left w:val="single" w:sz="8" w:space="0" w:color="auto"/>
              <w:bottom w:val="single" w:sz="8" w:space="0" w:color="auto"/>
              <w:right w:val="single" w:sz="8" w:space="0" w:color="auto"/>
            </w:tcBorders>
            <w:vAlign w:val="bottom"/>
          </w:tcPr>
          <w:p w:rsidR="0032000C" w:rsidRDefault="0032000C">
            <w:pPr>
              <w:rPr>
                <w:sz w:val="24"/>
                <w:szCs w:val="24"/>
              </w:rPr>
            </w:pPr>
          </w:p>
        </w:tc>
        <w:tc>
          <w:tcPr>
            <w:tcW w:w="1000" w:type="dxa"/>
            <w:tcBorders>
              <w:bottom w:val="single" w:sz="8" w:space="0" w:color="auto"/>
              <w:right w:val="single" w:sz="8" w:space="0" w:color="auto"/>
            </w:tcBorders>
            <w:vAlign w:val="bottom"/>
          </w:tcPr>
          <w:p w:rsidR="0032000C" w:rsidRDefault="0032000C">
            <w:pPr>
              <w:rPr>
                <w:sz w:val="24"/>
                <w:szCs w:val="24"/>
              </w:rPr>
            </w:pPr>
          </w:p>
        </w:tc>
        <w:tc>
          <w:tcPr>
            <w:tcW w:w="7320" w:type="dxa"/>
            <w:tcBorders>
              <w:bottom w:val="single" w:sz="8" w:space="0" w:color="auto"/>
              <w:right w:val="single" w:sz="8" w:space="0" w:color="auto"/>
            </w:tcBorders>
            <w:vAlign w:val="bottom"/>
          </w:tcPr>
          <w:p w:rsidR="0032000C" w:rsidRDefault="0032000C">
            <w:pPr>
              <w:ind w:left="80"/>
              <w:rPr>
                <w:sz w:val="20"/>
                <w:szCs w:val="20"/>
              </w:rPr>
            </w:pPr>
            <w:r>
              <w:rPr>
                <w:rFonts w:eastAsia="Times New Roman"/>
                <w:sz w:val="24"/>
                <w:szCs w:val="24"/>
              </w:rPr>
              <w:t>расположения предметов.</w:t>
            </w:r>
          </w:p>
        </w:tc>
      </w:tr>
      <w:tr w:rsidR="0032000C">
        <w:trPr>
          <w:trHeight w:val="268"/>
        </w:trPr>
        <w:tc>
          <w:tcPr>
            <w:tcW w:w="1280" w:type="dxa"/>
            <w:tcBorders>
              <w:left w:val="single" w:sz="8" w:space="0" w:color="auto"/>
              <w:bottom w:val="single" w:sz="8" w:space="0" w:color="auto"/>
              <w:right w:val="single" w:sz="8" w:space="0" w:color="auto"/>
            </w:tcBorders>
            <w:vAlign w:val="bottom"/>
          </w:tcPr>
          <w:p w:rsidR="0032000C" w:rsidRDefault="0032000C">
            <w:pPr>
              <w:spacing w:line="266" w:lineRule="exact"/>
              <w:ind w:left="120"/>
              <w:rPr>
                <w:sz w:val="20"/>
                <w:szCs w:val="20"/>
              </w:rPr>
            </w:pPr>
            <w:r>
              <w:rPr>
                <w:rFonts w:eastAsia="Times New Roman"/>
                <w:b/>
                <w:bCs/>
                <w:sz w:val="24"/>
                <w:szCs w:val="24"/>
              </w:rPr>
              <w:t>Февраль</w:t>
            </w:r>
          </w:p>
        </w:tc>
        <w:tc>
          <w:tcPr>
            <w:tcW w:w="1000" w:type="dxa"/>
            <w:tcBorders>
              <w:bottom w:val="single" w:sz="8" w:space="0" w:color="auto"/>
            </w:tcBorders>
            <w:vAlign w:val="bottom"/>
          </w:tcPr>
          <w:p w:rsidR="0032000C" w:rsidRDefault="0032000C">
            <w:pPr>
              <w:rPr>
                <w:sz w:val="23"/>
                <w:szCs w:val="23"/>
              </w:rPr>
            </w:pPr>
          </w:p>
        </w:tc>
        <w:tc>
          <w:tcPr>
            <w:tcW w:w="7320" w:type="dxa"/>
            <w:tcBorders>
              <w:bottom w:val="single" w:sz="8" w:space="0" w:color="auto"/>
              <w:right w:val="single" w:sz="8" w:space="0" w:color="auto"/>
            </w:tcBorders>
            <w:vAlign w:val="bottom"/>
          </w:tcPr>
          <w:p w:rsidR="0032000C" w:rsidRDefault="0032000C">
            <w:pPr>
              <w:rPr>
                <w:sz w:val="23"/>
                <w:szCs w:val="23"/>
              </w:rPr>
            </w:pPr>
          </w:p>
        </w:tc>
      </w:tr>
    </w:tbl>
    <w:p w:rsidR="00FE5325" w:rsidRDefault="00FE5325">
      <w:pPr>
        <w:spacing w:line="128"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26</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20"/>
        <w:gridCol w:w="2120"/>
        <w:gridCol w:w="3480"/>
        <w:gridCol w:w="760"/>
        <w:gridCol w:w="94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20" w:type="dxa"/>
            <w:tcBorders>
              <w:top w:val="single" w:sz="8" w:space="0" w:color="auto"/>
              <w:right w:val="single" w:sz="8" w:space="0" w:color="auto"/>
            </w:tcBorders>
            <w:vAlign w:val="bottom"/>
          </w:tcPr>
          <w:p w:rsidR="00FE5325" w:rsidRDefault="00E7351E">
            <w:pPr>
              <w:ind w:right="700"/>
              <w:jc w:val="right"/>
              <w:rPr>
                <w:sz w:val="20"/>
                <w:szCs w:val="20"/>
              </w:rPr>
            </w:pPr>
            <w:r>
              <w:rPr>
                <w:rFonts w:eastAsia="Times New Roman"/>
                <w:sz w:val="24"/>
                <w:szCs w:val="24"/>
              </w:rPr>
              <w:t>2</w:t>
            </w:r>
          </w:p>
        </w:tc>
        <w:tc>
          <w:tcPr>
            <w:tcW w:w="5600" w:type="dxa"/>
            <w:gridSpan w:val="2"/>
            <w:tcBorders>
              <w:top w:val="single" w:sz="8" w:space="0" w:color="auto"/>
            </w:tcBorders>
            <w:vAlign w:val="bottom"/>
          </w:tcPr>
          <w:p w:rsidR="00FE5325" w:rsidRDefault="00E7351E">
            <w:pPr>
              <w:ind w:left="60"/>
              <w:rPr>
                <w:sz w:val="20"/>
                <w:szCs w:val="20"/>
              </w:rPr>
            </w:pPr>
            <w:r>
              <w:rPr>
                <w:rFonts w:eastAsia="Times New Roman"/>
                <w:sz w:val="24"/>
                <w:szCs w:val="24"/>
              </w:rPr>
              <w:t>Тема «Ориентировка в пространстве»</w:t>
            </w:r>
          </w:p>
        </w:tc>
        <w:tc>
          <w:tcPr>
            <w:tcW w:w="760" w:type="dxa"/>
            <w:tcBorders>
              <w:top w:val="single" w:sz="8" w:space="0" w:color="auto"/>
            </w:tcBorders>
            <w:vAlign w:val="bottom"/>
          </w:tcPr>
          <w:p w:rsidR="00FE5325" w:rsidRDefault="00FE5325">
            <w:pPr>
              <w:rPr>
                <w:sz w:val="24"/>
                <w:szCs w:val="24"/>
              </w:rPr>
            </w:pPr>
          </w:p>
        </w:tc>
        <w:tc>
          <w:tcPr>
            <w:tcW w:w="940" w:type="dxa"/>
            <w:tcBorders>
              <w:top w:val="single" w:sz="8" w:space="0" w:color="auto"/>
              <w:right w:val="single" w:sz="8" w:space="0" w:color="auto"/>
            </w:tcBorders>
            <w:vAlign w:val="bottom"/>
          </w:tcPr>
          <w:p w:rsidR="00FE5325" w:rsidRDefault="00FE5325">
            <w:pPr>
              <w:rPr>
                <w:sz w:val="24"/>
                <w:szCs w:val="24"/>
              </w:rPr>
            </w:pP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120" w:type="dxa"/>
            <w:vAlign w:val="bottom"/>
          </w:tcPr>
          <w:p w:rsidR="00FE5325" w:rsidRDefault="00E7351E">
            <w:pPr>
              <w:ind w:left="60"/>
              <w:rPr>
                <w:sz w:val="20"/>
                <w:szCs w:val="20"/>
              </w:rPr>
            </w:pPr>
            <w:r>
              <w:rPr>
                <w:rFonts w:eastAsia="Times New Roman"/>
                <w:sz w:val="24"/>
                <w:szCs w:val="24"/>
              </w:rPr>
              <w:t>Цель.  Продолжать</w:t>
            </w:r>
          </w:p>
        </w:tc>
        <w:tc>
          <w:tcPr>
            <w:tcW w:w="3480" w:type="dxa"/>
            <w:vAlign w:val="bottom"/>
          </w:tcPr>
          <w:p w:rsidR="00FE5325" w:rsidRDefault="00E7351E">
            <w:pPr>
              <w:ind w:left="100"/>
              <w:rPr>
                <w:sz w:val="20"/>
                <w:szCs w:val="20"/>
              </w:rPr>
            </w:pPr>
            <w:r>
              <w:rPr>
                <w:rFonts w:eastAsia="Times New Roman"/>
                <w:sz w:val="24"/>
                <w:szCs w:val="24"/>
              </w:rPr>
              <w:t>упражнять  в  ориентировке  на</w:t>
            </w:r>
          </w:p>
        </w:tc>
        <w:tc>
          <w:tcPr>
            <w:tcW w:w="760" w:type="dxa"/>
            <w:vAlign w:val="bottom"/>
          </w:tcPr>
          <w:p w:rsidR="00FE5325" w:rsidRDefault="00E7351E">
            <w:pPr>
              <w:ind w:left="120"/>
              <w:rPr>
                <w:sz w:val="20"/>
                <w:szCs w:val="20"/>
              </w:rPr>
            </w:pPr>
            <w:r>
              <w:rPr>
                <w:rFonts w:eastAsia="Times New Roman"/>
                <w:sz w:val="24"/>
                <w:szCs w:val="24"/>
              </w:rPr>
              <w:t>листе</w:t>
            </w:r>
          </w:p>
        </w:tc>
        <w:tc>
          <w:tcPr>
            <w:tcW w:w="940" w:type="dxa"/>
            <w:tcBorders>
              <w:right w:val="single" w:sz="8" w:space="0" w:color="auto"/>
            </w:tcBorders>
            <w:vAlign w:val="bottom"/>
          </w:tcPr>
          <w:p w:rsidR="00FE5325" w:rsidRDefault="00E7351E">
            <w:pPr>
              <w:ind w:left="80"/>
              <w:rPr>
                <w:sz w:val="20"/>
                <w:szCs w:val="20"/>
              </w:rPr>
            </w:pPr>
            <w:r>
              <w:rPr>
                <w:rFonts w:eastAsia="Times New Roman"/>
                <w:sz w:val="24"/>
                <w:szCs w:val="24"/>
              </w:rPr>
              <w:t>бумаги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(верхний левый угол, левый нижний угол, середина, вверху, внизу,</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6360" w:type="dxa"/>
            <w:gridSpan w:val="3"/>
            <w:tcBorders>
              <w:bottom w:val="single" w:sz="8" w:space="0" w:color="auto"/>
            </w:tcBorders>
            <w:vAlign w:val="bottom"/>
          </w:tcPr>
          <w:p w:rsidR="00FE5325" w:rsidRDefault="00E7351E">
            <w:pPr>
              <w:ind w:left="60"/>
              <w:rPr>
                <w:sz w:val="20"/>
                <w:szCs w:val="20"/>
              </w:rPr>
            </w:pPr>
            <w:r>
              <w:rPr>
                <w:rFonts w:eastAsia="Times New Roman"/>
                <w:sz w:val="24"/>
                <w:szCs w:val="24"/>
              </w:rPr>
              <w:t>между и т.д.); различать и называть цифры в пределах 16.</w:t>
            </w: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3</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«Число и цифра 17»</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17;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17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16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17;познакомить  с  понятием  «месяц» (состоит  из  четырех  недель,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один   месяц   идет   за   другим),   упражнять   в   классификации</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геометрических фигур по разным признакам.</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4</w:t>
            </w:r>
          </w:p>
        </w:tc>
        <w:tc>
          <w:tcPr>
            <w:tcW w:w="7300" w:type="dxa"/>
            <w:gridSpan w:val="4"/>
            <w:tcBorders>
              <w:right w:val="single" w:sz="8" w:space="0" w:color="auto"/>
            </w:tcBorders>
            <w:vAlign w:val="bottom"/>
          </w:tcPr>
          <w:p w:rsidR="00FE5325" w:rsidRDefault="00E7351E">
            <w:pPr>
              <w:spacing w:line="260" w:lineRule="exact"/>
              <w:ind w:left="60"/>
              <w:rPr>
                <w:sz w:val="20"/>
                <w:szCs w:val="20"/>
              </w:rPr>
            </w:pPr>
            <w:r>
              <w:rPr>
                <w:rFonts w:eastAsia="Times New Roman"/>
                <w:sz w:val="24"/>
                <w:szCs w:val="24"/>
              </w:rPr>
              <w:t>Тема «Составление и решение простых арифметических задач»</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Учить  детей  составлять  и  решать  простые арифметические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6360" w:type="dxa"/>
            <w:gridSpan w:val="3"/>
            <w:tcBorders>
              <w:bottom w:val="single" w:sz="8" w:space="0" w:color="auto"/>
            </w:tcBorders>
            <w:vAlign w:val="bottom"/>
          </w:tcPr>
          <w:p w:rsidR="00FE5325" w:rsidRDefault="00E7351E">
            <w:pPr>
              <w:ind w:left="60"/>
              <w:rPr>
                <w:sz w:val="20"/>
                <w:szCs w:val="20"/>
              </w:rPr>
            </w:pPr>
            <w:r>
              <w:rPr>
                <w:rFonts w:eastAsia="Times New Roman"/>
                <w:sz w:val="24"/>
                <w:szCs w:val="24"/>
              </w:rPr>
              <w:t>задачи; уметь увеличивать и уменьшать число на единицу.</w:t>
            </w: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Март</w:t>
            </w:r>
          </w:p>
        </w:tc>
        <w:tc>
          <w:tcPr>
            <w:tcW w:w="1020" w:type="dxa"/>
            <w:tcBorders>
              <w:bottom w:val="single" w:sz="8" w:space="0" w:color="auto"/>
            </w:tcBorders>
            <w:vAlign w:val="bottom"/>
          </w:tcPr>
          <w:p w:rsidR="00FE5325" w:rsidRDefault="00FE5325">
            <w:pPr>
              <w:rPr>
                <w:sz w:val="23"/>
                <w:szCs w:val="23"/>
              </w:rPr>
            </w:pPr>
          </w:p>
        </w:tc>
        <w:tc>
          <w:tcPr>
            <w:tcW w:w="2120" w:type="dxa"/>
            <w:tcBorders>
              <w:bottom w:val="single" w:sz="8" w:space="0" w:color="auto"/>
            </w:tcBorders>
            <w:vAlign w:val="bottom"/>
          </w:tcPr>
          <w:p w:rsidR="00FE5325" w:rsidRDefault="00FE5325">
            <w:pPr>
              <w:rPr>
                <w:sz w:val="23"/>
                <w:szCs w:val="23"/>
              </w:rPr>
            </w:pPr>
          </w:p>
        </w:tc>
        <w:tc>
          <w:tcPr>
            <w:tcW w:w="348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9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58" w:lineRule="exact"/>
              <w:ind w:right="700"/>
              <w:jc w:val="right"/>
              <w:rPr>
                <w:sz w:val="20"/>
                <w:szCs w:val="20"/>
              </w:rPr>
            </w:pPr>
            <w:r>
              <w:rPr>
                <w:rFonts w:eastAsia="Times New Roman"/>
                <w:sz w:val="24"/>
                <w:szCs w:val="24"/>
              </w:rPr>
              <w:t>1</w:t>
            </w:r>
          </w:p>
        </w:tc>
        <w:tc>
          <w:tcPr>
            <w:tcW w:w="5600" w:type="dxa"/>
            <w:gridSpan w:val="2"/>
            <w:vAlign w:val="bottom"/>
          </w:tcPr>
          <w:p w:rsidR="00FE5325" w:rsidRDefault="00E7351E">
            <w:pPr>
              <w:spacing w:line="258" w:lineRule="exact"/>
              <w:ind w:left="60"/>
              <w:rPr>
                <w:sz w:val="20"/>
                <w:szCs w:val="20"/>
              </w:rPr>
            </w:pPr>
            <w:r>
              <w:rPr>
                <w:rFonts w:eastAsia="Times New Roman"/>
                <w:sz w:val="24"/>
                <w:szCs w:val="24"/>
              </w:rPr>
              <w:t>Тема «Число и цифра 18»</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7"/>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18;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18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17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18;   учить   различать   количественный   и   порядковый   счет;</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120" w:type="dxa"/>
            <w:vAlign w:val="bottom"/>
          </w:tcPr>
          <w:p w:rsidR="00FE5325" w:rsidRDefault="00E7351E">
            <w:pPr>
              <w:ind w:left="60"/>
              <w:rPr>
                <w:sz w:val="20"/>
                <w:szCs w:val="20"/>
              </w:rPr>
            </w:pPr>
            <w:r>
              <w:rPr>
                <w:rFonts w:eastAsia="Times New Roman"/>
                <w:sz w:val="24"/>
                <w:szCs w:val="24"/>
              </w:rPr>
              <w:t>совершенствовать</w:t>
            </w:r>
          </w:p>
        </w:tc>
        <w:tc>
          <w:tcPr>
            <w:tcW w:w="3480" w:type="dxa"/>
            <w:vAlign w:val="bottom"/>
          </w:tcPr>
          <w:p w:rsidR="00FE5325" w:rsidRDefault="00E7351E">
            <w:pPr>
              <w:ind w:left="60"/>
              <w:rPr>
                <w:sz w:val="20"/>
                <w:szCs w:val="20"/>
              </w:rPr>
            </w:pPr>
            <w:r>
              <w:rPr>
                <w:rFonts w:eastAsia="Times New Roman"/>
                <w:sz w:val="24"/>
                <w:szCs w:val="24"/>
              </w:rPr>
              <w:t>умение   ориентироваться   на</w:t>
            </w:r>
          </w:p>
        </w:tc>
        <w:tc>
          <w:tcPr>
            <w:tcW w:w="760" w:type="dxa"/>
            <w:vAlign w:val="bottom"/>
          </w:tcPr>
          <w:p w:rsidR="00FE5325" w:rsidRDefault="00E7351E">
            <w:pPr>
              <w:ind w:left="40"/>
              <w:rPr>
                <w:sz w:val="20"/>
                <w:szCs w:val="20"/>
              </w:rPr>
            </w:pPr>
            <w:r>
              <w:rPr>
                <w:rFonts w:eastAsia="Times New Roman"/>
                <w:sz w:val="24"/>
                <w:szCs w:val="24"/>
              </w:rPr>
              <w:t>листе</w:t>
            </w:r>
          </w:p>
        </w:tc>
        <w:tc>
          <w:tcPr>
            <w:tcW w:w="940" w:type="dxa"/>
            <w:tcBorders>
              <w:right w:val="single" w:sz="8" w:space="0" w:color="auto"/>
            </w:tcBorders>
            <w:vAlign w:val="bottom"/>
          </w:tcPr>
          <w:p w:rsidR="00FE5325" w:rsidRDefault="00E7351E">
            <w:pPr>
              <w:ind w:left="80"/>
              <w:rPr>
                <w:sz w:val="20"/>
                <w:szCs w:val="20"/>
              </w:rPr>
            </w:pPr>
            <w:r>
              <w:rPr>
                <w:rFonts w:eastAsia="Times New Roman"/>
                <w:sz w:val="24"/>
                <w:szCs w:val="24"/>
              </w:rPr>
              <w:t>бумаги</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(верхний левый угол и т.д.)</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2</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«Денежные знаки России»</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Познакомить  с денежными  знаками  РФ, научить  различать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монеты разного достоинства, показать, что достижение результата</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возможно сообща.</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3</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«Число и цифра 19»</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19;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19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18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19;  в  увеличении  и  уменьшении  числа  на  единицу;  упражнять  в</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прямом и обратном счете в пределах десяти.</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4</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«Число и цифра 20»</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Знакомить  с  образованием  числа  и  цифрой  20;  учить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соотносить  цифру  с  числом;  считать  в  пределах  20  прямым  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обратным счетом. Учить понимать отношения между числами 19 и</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20.</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3" w:lineRule="exact"/>
              <w:ind w:right="700"/>
              <w:jc w:val="right"/>
              <w:rPr>
                <w:sz w:val="20"/>
                <w:szCs w:val="20"/>
              </w:rPr>
            </w:pPr>
            <w:r>
              <w:rPr>
                <w:rFonts w:eastAsia="Times New Roman"/>
                <w:sz w:val="24"/>
                <w:szCs w:val="24"/>
              </w:rPr>
              <w:t>5</w:t>
            </w:r>
          </w:p>
        </w:tc>
        <w:tc>
          <w:tcPr>
            <w:tcW w:w="2120" w:type="dxa"/>
            <w:vAlign w:val="bottom"/>
          </w:tcPr>
          <w:p w:rsidR="00FE5325" w:rsidRDefault="00E7351E">
            <w:pPr>
              <w:spacing w:line="263" w:lineRule="exact"/>
              <w:ind w:left="60"/>
              <w:rPr>
                <w:sz w:val="20"/>
                <w:szCs w:val="20"/>
              </w:rPr>
            </w:pPr>
            <w:r>
              <w:rPr>
                <w:rFonts w:eastAsia="Times New Roman"/>
                <w:sz w:val="24"/>
                <w:szCs w:val="24"/>
              </w:rPr>
              <w:t>Тема «Счет до 20»</w:t>
            </w:r>
          </w:p>
        </w:tc>
        <w:tc>
          <w:tcPr>
            <w:tcW w:w="3480" w:type="dxa"/>
            <w:vAlign w:val="bottom"/>
          </w:tcPr>
          <w:p w:rsidR="00FE5325" w:rsidRDefault="00FE5325"/>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Продолжать упражнять в применении математических знаков,</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счете в обратном порядке, построение числового ряда;  считать  в</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пределах двадцати.</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6" w:lineRule="exact"/>
              <w:ind w:left="120"/>
              <w:rPr>
                <w:sz w:val="20"/>
                <w:szCs w:val="20"/>
              </w:rPr>
            </w:pPr>
            <w:r>
              <w:rPr>
                <w:rFonts w:eastAsia="Times New Roman"/>
                <w:b/>
                <w:bCs/>
                <w:sz w:val="24"/>
                <w:szCs w:val="24"/>
              </w:rPr>
              <w:t>Апрель</w:t>
            </w:r>
          </w:p>
        </w:tc>
        <w:tc>
          <w:tcPr>
            <w:tcW w:w="1020" w:type="dxa"/>
            <w:tcBorders>
              <w:bottom w:val="single" w:sz="8" w:space="0" w:color="auto"/>
            </w:tcBorders>
            <w:vAlign w:val="bottom"/>
          </w:tcPr>
          <w:p w:rsidR="00FE5325" w:rsidRDefault="00FE5325">
            <w:pPr>
              <w:rPr>
                <w:sz w:val="23"/>
                <w:szCs w:val="23"/>
              </w:rPr>
            </w:pPr>
          </w:p>
        </w:tc>
        <w:tc>
          <w:tcPr>
            <w:tcW w:w="2120" w:type="dxa"/>
            <w:tcBorders>
              <w:bottom w:val="single" w:sz="8" w:space="0" w:color="auto"/>
            </w:tcBorders>
            <w:vAlign w:val="bottom"/>
          </w:tcPr>
          <w:p w:rsidR="00FE5325" w:rsidRDefault="00FE5325">
            <w:pPr>
              <w:rPr>
                <w:sz w:val="23"/>
                <w:szCs w:val="23"/>
              </w:rPr>
            </w:pPr>
          </w:p>
        </w:tc>
        <w:tc>
          <w:tcPr>
            <w:tcW w:w="348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94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58" w:lineRule="exact"/>
              <w:ind w:right="700"/>
              <w:jc w:val="right"/>
              <w:rPr>
                <w:sz w:val="20"/>
                <w:szCs w:val="20"/>
              </w:rPr>
            </w:pPr>
            <w:r>
              <w:rPr>
                <w:rFonts w:eastAsia="Times New Roman"/>
                <w:sz w:val="24"/>
                <w:szCs w:val="24"/>
              </w:rPr>
              <w:t>1</w:t>
            </w:r>
          </w:p>
        </w:tc>
        <w:tc>
          <w:tcPr>
            <w:tcW w:w="5600" w:type="dxa"/>
            <w:gridSpan w:val="2"/>
            <w:vAlign w:val="bottom"/>
          </w:tcPr>
          <w:p w:rsidR="00FE5325" w:rsidRDefault="00E7351E">
            <w:pPr>
              <w:spacing w:line="258" w:lineRule="exact"/>
              <w:ind w:left="60"/>
              <w:rPr>
                <w:sz w:val="20"/>
                <w:szCs w:val="20"/>
              </w:rPr>
            </w:pPr>
            <w:r>
              <w:rPr>
                <w:rFonts w:eastAsia="Times New Roman"/>
                <w:sz w:val="24"/>
                <w:szCs w:val="24"/>
              </w:rPr>
              <w:t>Тема «Решение задач»</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Продолжать    учить    составлять    и    решать    простые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арифметические задачи  на сложение и вычитание в пределах  10,</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учить  записывать  используя  знаки  «+,  -,  =»;  закрепить  названия</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120" w:type="dxa"/>
            <w:tcBorders>
              <w:bottom w:val="single" w:sz="8" w:space="0" w:color="auto"/>
            </w:tcBorders>
            <w:vAlign w:val="bottom"/>
          </w:tcPr>
          <w:p w:rsidR="00FE5325" w:rsidRDefault="00E7351E">
            <w:pPr>
              <w:ind w:left="60"/>
              <w:rPr>
                <w:sz w:val="20"/>
                <w:szCs w:val="20"/>
              </w:rPr>
            </w:pPr>
            <w:r>
              <w:rPr>
                <w:rFonts w:eastAsia="Times New Roman"/>
                <w:sz w:val="24"/>
                <w:szCs w:val="24"/>
              </w:rPr>
              <w:t>месяцев.</w:t>
            </w:r>
          </w:p>
        </w:tc>
        <w:tc>
          <w:tcPr>
            <w:tcW w:w="3480" w:type="dxa"/>
            <w:tcBorders>
              <w:bottom w:val="single" w:sz="8" w:space="0" w:color="auto"/>
            </w:tcBorders>
            <w:vAlign w:val="bottom"/>
          </w:tcPr>
          <w:p w:rsidR="00FE5325" w:rsidRDefault="00FE5325">
            <w:pPr>
              <w:rPr>
                <w:sz w:val="24"/>
                <w:szCs w:val="24"/>
              </w:rPr>
            </w:pP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2</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«Счет двойками»</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Учить  называть  общее  количество  предметов  в  группах,</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7300" w:type="dxa"/>
            <w:gridSpan w:val="4"/>
            <w:tcBorders>
              <w:bottom w:val="single" w:sz="8" w:space="0" w:color="auto"/>
              <w:right w:val="single" w:sz="8" w:space="0" w:color="auto"/>
            </w:tcBorders>
            <w:vAlign w:val="bottom"/>
          </w:tcPr>
          <w:p w:rsidR="00FE5325" w:rsidRDefault="00E7351E">
            <w:pPr>
              <w:ind w:left="60"/>
              <w:rPr>
                <w:sz w:val="20"/>
                <w:szCs w:val="20"/>
              </w:rPr>
            </w:pPr>
            <w:r>
              <w:rPr>
                <w:rFonts w:eastAsia="Times New Roman"/>
                <w:sz w:val="24"/>
                <w:szCs w:val="24"/>
              </w:rPr>
              <w:t>закрепить название геометрических фигур, закрепить четные числа.</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60" w:lineRule="exact"/>
              <w:ind w:right="700"/>
              <w:jc w:val="right"/>
              <w:rPr>
                <w:sz w:val="20"/>
                <w:szCs w:val="20"/>
              </w:rPr>
            </w:pPr>
            <w:r>
              <w:rPr>
                <w:rFonts w:eastAsia="Times New Roman"/>
                <w:sz w:val="24"/>
                <w:szCs w:val="24"/>
              </w:rPr>
              <w:t>3</w:t>
            </w:r>
          </w:p>
        </w:tc>
        <w:tc>
          <w:tcPr>
            <w:tcW w:w="5600" w:type="dxa"/>
            <w:gridSpan w:val="2"/>
            <w:vAlign w:val="bottom"/>
          </w:tcPr>
          <w:p w:rsidR="00FE5325" w:rsidRDefault="00E7351E">
            <w:pPr>
              <w:spacing w:line="260" w:lineRule="exact"/>
              <w:ind w:left="60"/>
              <w:rPr>
                <w:sz w:val="20"/>
                <w:szCs w:val="20"/>
              </w:rPr>
            </w:pPr>
            <w:r>
              <w:rPr>
                <w:rFonts w:eastAsia="Times New Roman"/>
                <w:sz w:val="24"/>
                <w:szCs w:val="24"/>
              </w:rPr>
              <w:t>Тема «Четные и нечетные числа»</w:t>
            </w:r>
          </w:p>
        </w:tc>
        <w:tc>
          <w:tcPr>
            <w:tcW w:w="760" w:type="dxa"/>
            <w:vAlign w:val="bottom"/>
          </w:tcPr>
          <w:p w:rsidR="00FE5325" w:rsidRDefault="00FE5325"/>
        </w:tc>
        <w:tc>
          <w:tcPr>
            <w:tcW w:w="94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300" w:type="dxa"/>
            <w:gridSpan w:val="4"/>
            <w:tcBorders>
              <w:right w:val="single" w:sz="8" w:space="0" w:color="auto"/>
            </w:tcBorders>
            <w:vAlign w:val="bottom"/>
          </w:tcPr>
          <w:p w:rsidR="00FE5325" w:rsidRDefault="00E7351E">
            <w:pPr>
              <w:ind w:left="60"/>
              <w:rPr>
                <w:sz w:val="20"/>
                <w:szCs w:val="20"/>
              </w:rPr>
            </w:pPr>
            <w:r>
              <w:rPr>
                <w:rFonts w:eastAsia="Times New Roman"/>
                <w:sz w:val="24"/>
                <w:szCs w:val="24"/>
              </w:rPr>
              <w:t>Цель. Продолжать называть общее количество предметов в группах,</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5600" w:type="dxa"/>
            <w:gridSpan w:val="2"/>
            <w:tcBorders>
              <w:bottom w:val="single" w:sz="8" w:space="0" w:color="auto"/>
            </w:tcBorders>
            <w:vAlign w:val="bottom"/>
          </w:tcPr>
          <w:p w:rsidR="00FE5325" w:rsidRDefault="00E7351E">
            <w:pPr>
              <w:ind w:left="60"/>
              <w:rPr>
                <w:sz w:val="20"/>
                <w:szCs w:val="20"/>
              </w:rPr>
            </w:pPr>
            <w:r>
              <w:rPr>
                <w:rFonts w:eastAsia="Times New Roman"/>
                <w:sz w:val="24"/>
                <w:szCs w:val="24"/>
              </w:rPr>
              <w:t>различать и называть четные и нечетные числа.</w:t>
            </w:r>
          </w:p>
        </w:tc>
        <w:tc>
          <w:tcPr>
            <w:tcW w:w="760" w:type="dxa"/>
            <w:tcBorders>
              <w:bottom w:val="single" w:sz="8" w:space="0" w:color="auto"/>
            </w:tcBorders>
            <w:vAlign w:val="bottom"/>
          </w:tcPr>
          <w:p w:rsidR="00FE5325" w:rsidRDefault="00FE5325">
            <w:pPr>
              <w:rPr>
                <w:sz w:val="24"/>
                <w:szCs w:val="24"/>
              </w:rPr>
            </w:pPr>
          </w:p>
        </w:tc>
        <w:tc>
          <w:tcPr>
            <w:tcW w:w="940" w:type="dxa"/>
            <w:tcBorders>
              <w:bottom w:val="single" w:sz="8" w:space="0" w:color="auto"/>
              <w:right w:val="single" w:sz="8" w:space="0" w:color="auto"/>
            </w:tcBorders>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1020" w:type="dxa"/>
            <w:tcBorders>
              <w:bottom w:val="single" w:sz="8" w:space="0" w:color="auto"/>
              <w:right w:val="single" w:sz="8" w:space="0" w:color="auto"/>
            </w:tcBorders>
            <w:vAlign w:val="bottom"/>
          </w:tcPr>
          <w:p w:rsidR="00FE5325" w:rsidRDefault="00E7351E">
            <w:pPr>
              <w:spacing w:line="264" w:lineRule="exact"/>
              <w:ind w:right="700"/>
              <w:jc w:val="right"/>
              <w:rPr>
                <w:sz w:val="20"/>
                <w:szCs w:val="20"/>
              </w:rPr>
            </w:pPr>
            <w:r>
              <w:rPr>
                <w:rFonts w:eastAsia="Times New Roman"/>
                <w:sz w:val="24"/>
                <w:szCs w:val="24"/>
              </w:rPr>
              <w:t>4</w:t>
            </w:r>
          </w:p>
        </w:tc>
        <w:tc>
          <w:tcPr>
            <w:tcW w:w="5600" w:type="dxa"/>
            <w:gridSpan w:val="2"/>
            <w:tcBorders>
              <w:bottom w:val="single" w:sz="8" w:space="0" w:color="auto"/>
            </w:tcBorders>
            <w:vAlign w:val="bottom"/>
          </w:tcPr>
          <w:p w:rsidR="00FE5325" w:rsidRDefault="00E7351E">
            <w:pPr>
              <w:spacing w:line="264" w:lineRule="exact"/>
              <w:ind w:left="60"/>
              <w:rPr>
                <w:sz w:val="20"/>
                <w:szCs w:val="20"/>
              </w:rPr>
            </w:pPr>
            <w:r>
              <w:rPr>
                <w:rFonts w:eastAsia="Times New Roman"/>
                <w:sz w:val="24"/>
                <w:szCs w:val="24"/>
              </w:rPr>
              <w:t>Тема «Классификация»</w:t>
            </w:r>
          </w:p>
        </w:tc>
        <w:tc>
          <w:tcPr>
            <w:tcW w:w="760" w:type="dxa"/>
            <w:tcBorders>
              <w:bottom w:val="single" w:sz="8" w:space="0" w:color="auto"/>
            </w:tcBorders>
            <w:vAlign w:val="bottom"/>
          </w:tcPr>
          <w:p w:rsidR="00FE5325" w:rsidRDefault="00FE5325">
            <w:pPr>
              <w:rPr>
                <w:sz w:val="23"/>
                <w:szCs w:val="23"/>
              </w:rPr>
            </w:pPr>
          </w:p>
        </w:tc>
        <w:tc>
          <w:tcPr>
            <w:tcW w:w="940" w:type="dxa"/>
            <w:tcBorders>
              <w:bottom w:val="single" w:sz="8" w:space="0" w:color="auto"/>
              <w:right w:val="single" w:sz="8" w:space="0" w:color="auto"/>
            </w:tcBorders>
            <w:vAlign w:val="bottom"/>
          </w:tcPr>
          <w:p w:rsidR="00FE5325" w:rsidRDefault="00FE5325">
            <w:pPr>
              <w:rPr>
                <w:sz w:val="23"/>
                <w:szCs w:val="23"/>
              </w:rPr>
            </w:pPr>
          </w:p>
        </w:tc>
      </w:tr>
    </w:tbl>
    <w:p w:rsidR="00FE5325" w:rsidRDefault="00FE5325">
      <w:pPr>
        <w:spacing w:line="128"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27</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00"/>
        <w:gridCol w:w="732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732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Цель. Закреплять умения классифицировать по заданному признаку.</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Май</w:t>
            </w:r>
          </w:p>
        </w:tc>
        <w:tc>
          <w:tcPr>
            <w:tcW w:w="1000" w:type="dxa"/>
            <w:tcBorders>
              <w:bottom w:val="single" w:sz="8" w:space="0" w:color="auto"/>
            </w:tcBorders>
            <w:vAlign w:val="bottom"/>
          </w:tcPr>
          <w:p w:rsidR="00FE5325" w:rsidRDefault="00FE5325">
            <w:pPr>
              <w:rPr>
                <w:sz w:val="23"/>
                <w:szCs w:val="23"/>
              </w:rPr>
            </w:pPr>
          </w:p>
        </w:tc>
        <w:tc>
          <w:tcPr>
            <w:tcW w:w="732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80"/>
              <w:jc w:val="right"/>
              <w:rPr>
                <w:sz w:val="20"/>
                <w:szCs w:val="20"/>
              </w:rPr>
            </w:pPr>
            <w:r>
              <w:rPr>
                <w:rFonts w:eastAsia="Times New Roman"/>
                <w:sz w:val="24"/>
                <w:szCs w:val="24"/>
              </w:rPr>
              <w:t>2</w:t>
            </w:r>
          </w:p>
        </w:tc>
        <w:tc>
          <w:tcPr>
            <w:tcW w:w="732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Тема «Деление на равные части»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Упражнять детей в делении предмета на восемь равных частей</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путем складывания по диагонали; учить показывать одну часть из</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восьми,  а  также  2/8  и  т.д.;  учить  составлять  силуэт  предмета  из</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восьми равнобедренных треугольников; упражнять в ориентировке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на   плоскости,  используя   слова:   «между»,   «рядом»,   «сбоку»;</w:t>
            </w:r>
          </w:p>
        </w:tc>
      </w:tr>
      <w:tr w:rsidR="00FE5325">
        <w:trPr>
          <w:trHeight w:val="281"/>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3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упражнять в счете в пределах 10.</w:t>
            </w:r>
          </w:p>
        </w:tc>
      </w:tr>
      <w:tr w:rsidR="00FE5325">
        <w:trPr>
          <w:trHeight w:val="261"/>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80"/>
              <w:jc w:val="right"/>
              <w:rPr>
                <w:sz w:val="20"/>
                <w:szCs w:val="20"/>
              </w:rPr>
            </w:pPr>
            <w:r>
              <w:rPr>
                <w:rFonts w:eastAsia="Times New Roman"/>
                <w:sz w:val="24"/>
                <w:szCs w:val="24"/>
              </w:rPr>
              <w:t>3</w:t>
            </w:r>
          </w:p>
        </w:tc>
        <w:tc>
          <w:tcPr>
            <w:tcW w:w="732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Тема «Деньги и для чего они нужны»</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Уточнить   представления   детей   о   том,   как   выглядят</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современные  деньги  (монеты,  купюры),  о  том,  что  они  бывают</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разного достоинства, разной ценности.</w:t>
            </w:r>
          </w:p>
        </w:tc>
      </w:tr>
      <w:tr w:rsidR="00FE5325">
        <w:trPr>
          <w:trHeight w:val="46"/>
        </w:trPr>
        <w:tc>
          <w:tcPr>
            <w:tcW w:w="1280" w:type="dxa"/>
            <w:tcBorders>
              <w:left w:val="single" w:sz="8" w:space="0" w:color="auto"/>
              <w:right w:val="single" w:sz="8" w:space="0" w:color="auto"/>
            </w:tcBorders>
            <w:vAlign w:val="bottom"/>
          </w:tcPr>
          <w:p w:rsidR="00FE5325" w:rsidRDefault="00FE5325">
            <w:pPr>
              <w:rPr>
                <w:sz w:val="4"/>
                <w:szCs w:val="4"/>
              </w:rPr>
            </w:pPr>
          </w:p>
        </w:tc>
        <w:tc>
          <w:tcPr>
            <w:tcW w:w="1000" w:type="dxa"/>
            <w:tcBorders>
              <w:bottom w:val="single" w:sz="8" w:space="0" w:color="auto"/>
              <w:right w:val="single" w:sz="8" w:space="0" w:color="auto"/>
            </w:tcBorders>
            <w:vAlign w:val="bottom"/>
          </w:tcPr>
          <w:p w:rsidR="00FE5325" w:rsidRDefault="00FE5325">
            <w:pPr>
              <w:rPr>
                <w:sz w:val="4"/>
                <w:szCs w:val="4"/>
              </w:rPr>
            </w:pPr>
          </w:p>
        </w:tc>
        <w:tc>
          <w:tcPr>
            <w:tcW w:w="7320" w:type="dxa"/>
            <w:tcBorders>
              <w:bottom w:val="single" w:sz="8" w:space="0" w:color="auto"/>
              <w:right w:val="single" w:sz="8" w:space="0" w:color="auto"/>
            </w:tcBorders>
            <w:vAlign w:val="bottom"/>
          </w:tcPr>
          <w:p w:rsidR="00FE5325" w:rsidRDefault="00FE5325">
            <w:pPr>
              <w:rPr>
                <w:sz w:val="4"/>
                <w:szCs w:val="4"/>
              </w:rPr>
            </w:pPr>
          </w:p>
        </w:tc>
      </w:tr>
      <w:tr w:rsidR="00FE5325">
        <w:trPr>
          <w:trHeight w:val="256"/>
        </w:trPr>
        <w:tc>
          <w:tcPr>
            <w:tcW w:w="128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6" w:lineRule="exact"/>
              <w:ind w:right="680"/>
              <w:jc w:val="right"/>
              <w:rPr>
                <w:sz w:val="20"/>
                <w:szCs w:val="20"/>
              </w:rPr>
            </w:pPr>
            <w:r>
              <w:rPr>
                <w:rFonts w:eastAsia="Times New Roman"/>
                <w:sz w:val="24"/>
                <w:szCs w:val="24"/>
              </w:rPr>
              <w:t>4</w:t>
            </w:r>
          </w:p>
        </w:tc>
        <w:tc>
          <w:tcPr>
            <w:tcW w:w="7320" w:type="dxa"/>
            <w:tcBorders>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Тема «Ориентировка в пространстве»</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Цель. Продолжать упражнять детей в ориентировке на листе бумаги;</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упражнять  выполнять  задания  под  диктовку;  учить  двигаться  во</w:t>
            </w:r>
          </w:p>
        </w:tc>
      </w:tr>
      <w:tr w:rsidR="00FE5325">
        <w:trPr>
          <w:trHeight w:val="277"/>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время  перерисовывания  от  указанной  точки  в  том  направлении,</w:t>
            </w:r>
          </w:p>
        </w:tc>
      </w:tr>
      <w:tr w:rsidR="00FE5325" w:rsidTr="0032000C">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которое называет педагог; закрепить названия месяцев; продолжать</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320" w:type="dxa"/>
            <w:tcBorders>
              <w:right w:val="single" w:sz="8" w:space="0" w:color="auto"/>
            </w:tcBorders>
            <w:vAlign w:val="bottom"/>
          </w:tcPr>
          <w:p w:rsidR="00FE5325" w:rsidRDefault="00E7351E">
            <w:pPr>
              <w:ind w:left="80"/>
              <w:rPr>
                <w:sz w:val="20"/>
                <w:szCs w:val="20"/>
              </w:rPr>
            </w:pPr>
            <w:r>
              <w:rPr>
                <w:rFonts w:eastAsia="Times New Roman"/>
                <w:sz w:val="24"/>
                <w:szCs w:val="24"/>
              </w:rPr>
              <w:t>учить  составлять  и  решать  простые  арифметические  задачи  на</w:t>
            </w:r>
          </w:p>
        </w:tc>
      </w:tr>
      <w:tr w:rsidR="00FE5325" w:rsidTr="0032000C">
        <w:trPr>
          <w:trHeight w:val="281"/>
        </w:trPr>
        <w:tc>
          <w:tcPr>
            <w:tcW w:w="1280" w:type="dxa"/>
            <w:tcBorders>
              <w:left w:val="single" w:sz="8" w:space="0" w:color="auto"/>
              <w:bottom w:val="single" w:sz="4" w:space="0" w:color="auto"/>
              <w:right w:val="single" w:sz="8" w:space="0" w:color="auto"/>
            </w:tcBorders>
            <w:vAlign w:val="bottom"/>
          </w:tcPr>
          <w:p w:rsidR="00FE5325" w:rsidRDefault="00FE5325">
            <w:pPr>
              <w:rPr>
                <w:sz w:val="24"/>
                <w:szCs w:val="24"/>
              </w:rPr>
            </w:pPr>
          </w:p>
        </w:tc>
        <w:tc>
          <w:tcPr>
            <w:tcW w:w="1000" w:type="dxa"/>
            <w:tcBorders>
              <w:bottom w:val="single" w:sz="4" w:space="0" w:color="auto"/>
              <w:right w:val="single" w:sz="8" w:space="0" w:color="auto"/>
            </w:tcBorders>
            <w:vAlign w:val="bottom"/>
          </w:tcPr>
          <w:p w:rsidR="00FE5325" w:rsidRDefault="00FE5325">
            <w:pPr>
              <w:rPr>
                <w:sz w:val="24"/>
                <w:szCs w:val="24"/>
              </w:rPr>
            </w:pPr>
          </w:p>
        </w:tc>
        <w:tc>
          <w:tcPr>
            <w:tcW w:w="7320" w:type="dxa"/>
            <w:tcBorders>
              <w:bottom w:val="single" w:sz="4" w:space="0" w:color="auto"/>
              <w:right w:val="single" w:sz="8" w:space="0" w:color="auto"/>
            </w:tcBorders>
            <w:vAlign w:val="bottom"/>
          </w:tcPr>
          <w:p w:rsidR="00FE5325" w:rsidRDefault="00E7351E">
            <w:pPr>
              <w:ind w:left="80"/>
              <w:rPr>
                <w:sz w:val="20"/>
                <w:szCs w:val="20"/>
              </w:rPr>
            </w:pPr>
            <w:r>
              <w:rPr>
                <w:rFonts w:eastAsia="Times New Roman"/>
                <w:sz w:val="24"/>
                <w:szCs w:val="24"/>
              </w:rPr>
              <w:t>сложение и вычитание в пределах 20.</w:t>
            </w:r>
          </w:p>
        </w:tc>
      </w:tr>
    </w:tbl>
    <w:p w:rsidR="00FE5325" w:rsidRDefault="00FE5325">
      <w:pPr>
        <w:spacing w:line="314" w:lineRule="exact"/>
        <w:rPr>
          <w:sz w:val="20"/>
          <w:szCs w:val="20"/>
        </w:rPr>
      </w:pPr>
    </w:p>
    <w:p w:rsidR="00FE5325" w:rsidRDefault="00E7351E">
      <w:pPr>
        <w:ind w:left="260"/>
        <w:rPr>
          <w:sz w:val="20"/>
          <w:szCs w:val="20"/>
        </w:rPr>
      </w:pPr>
      <w:r>
        <w:rPr>
          <w:rFonts w:eastAsia="Times New Roman"/>
          <w:b/>
          <w:bCs/>
          <w:sz w:val="24"/>
          <w:szCs w:val="24"/>
        </w:rPr>
        <w:t>Задачи обучения дошкольников игре в шахматы:</w:t>
      </w:r>
    </w:p>
    <w:p w:rsidR="00FE5325" w:rsidRDefault="00FE5325">
      <w:pPr>
        <w:spacing w:line="7" w:lineRule="exact"/>
        <w:rPr>
          <w:sz w:val="20"/>
          <w:szCs w:val="20"/>
        </w:rPr>
      </w:pPr>
    </w:p>
    <w:p w:rsidR="00FE5325" w:rsidRDefault="00E7351E">
      <w:pPr>
        <w:spacing w:line="236" w:lineRule="auto"/>
        <w:ind w:left="260" w:right="120"/>
        <w:rPr>
          <w:sz w:val="20"/>
          <w:szCs w:val="20"/>
        </w:rPr>
      </w:pPr>
      <w:r>
        <w:rPr>
          <w:rFonts w:eastAsia="Times New Roman"/>
          <w:sz w:val="24"/>
          <w:szCs w:val="24"/>
        </w:rPr>
        <w:t>1.Формировать основополагающие знания в области теории и практики шахматной игры. Читать дидактические сказки «Котята-хвастунишки», «Приключения в шахматной стране», «Лена, Оля и Баба-Яга».</w:t>
      </w:r>
    </w:p>
    <w:p w:rsidR="00FE5325" w:rsidRDefault="00FE5325">
      <w:pPr>
        <w:spacing w:line="2" w:lineRule="exact"/>
        <w:rPr>
          <w:sz w:val="20"/>
          <w:szCs w:val="20"/>
        </w:rPr>
      </w:pPr>
    </w:p>
    <w:p w:rsidR="00FE5325" w:rsidRDefault="00E7351E" w:rsidP="00D44196">
      <w:pPr>
        <w:numPr>
          <w:ilvl w:val="0"/>
          <w:numId w:val="49"/>
        </w:numPr>
        <w:tabs>
          <w:tab w:val="left" w:pos="500"/>
        </w:tabs>
        <w:ind w:left="500" w:hanging="238"/>
        <w:rPr>
          <w:rFonts w:eastAsia="Times New Roman"/>
          <w:sz w:val="24"/>
          <w:szCs w:val="24"/>
        </w:rPr>
      </w:pPr>
      <w:r>
        <w:rPr>
          <w:rFonts w:eastAsia="Times New Roman"/>
          <w:sz w:val="24"/>
          <w:szCs w:val="24"/>
        </w:rPr>
        <w:t>Обучать детей совершать операции в уме не передвигая фигур</w:t>
      </w:r>
    </w:p>
    <w:p w:rsidR="00FE5325" w:rsidRDefault="00FE5325">
      <w:pPr>
        <w:spacing w:line="12" w:lineRule="exact"/>
        <w:rPr>
          <w:sz w:val="20"/>
          <w:szCs w:val="20"/>
        </w:rPr>
      </w:pPr>
    </w:p>
    <w:p w:rsidR="00FE5325" w:rsidRDefault="00E7351E">
      <w:pPr>
        <w:spacing w:line="236" w:lineRule="auto"/>
        <w:ind w:left="260" w:right="120"/>
        <w:jc w:val="both"/>
        <w:rPr>
          <w:sz w:val="20"/>
          <w:szCs w:val="20"/>
        </w:rPr>
      </w:pPr>
      <w:r>
        <w:rPr>
          <w:rFonts w:eastAsia="Times New Roman"/>
          <w:sz w:val="24"/>
          <w:szCs w:val="24"/>
        </w:rPr>
        <w:t>Напомнит о диагоналях (количество полей в диагонали, большая белая и большая черная диагонали, короткие диагонали). Знать отличие диагонали от горизонтали и вертикали (дидактические задания и игры «Диагональ»).</w:t>
      </w:r>
    </w:p>
    <w:p w:rsidR="00FE5325" w:rsidRDefault="00FE5325">
      <w:pPr>
        <w:spacing w:line="14" w:lineRule="exact"/>
        <w:rPr>
          <w:sz w:val="20"/>
          <w:szCs w:val="20"/>
        </w:rPr>
      </w:pPr>
    </w:p>
    <w:p w:rsidR="00FE5325" w:rsidRDefault="00E7351E">
      <w:pPr>
        <w:spacing w:line="236" w:lineRule="auto"/>
        <w:ind w:left="260" w:right="120"/>
        <w:jc w:val="both"/>
        <w:rPr>
          <w:sz w:val="20"/>
          <w:szCs w:val="20"/>
        </w:rPr>
      </w:pPr>
      <w:r>
        <w:rPr>
          <w:rFonts w:eastAsia="Times New Roman"/>
          <w:sz w:val="24"/>
          <w:szCs w:val="24"/>
        </w:rPr>
        <w:t>3.Развивать логику, внимание, мышление, память. Дидактические задания и игры «Волшебный мешочек», «Угадай-ка», «Секретная фигура», «Что общего», «Большая и маленькая».</w:t>
      </w:r>
    </w:p>
    <w:p w:rsidR="00FE5325" w:rsidRDefault="00FE5325">
      <w:pPr>
        <w:spacing w:line="14" w:lineRule="exact"/>
        <w:rPr>
          <w:sz w:val="20"/>
          <w:szCs w:val="20"/>
        </w:rPr>
      </w:pPr>
    </w:p>
    <w:p w:rsidR="00FE5325" w:rsidRDefault="00E7351E" w:rsidP="00D44196">
      <w:pPr>
        <w:numPr>
          <w:ilvl w:val="0"/>
          <w:numId w:val="50"/>
        </w:numPr>
        <w:tabs>
          <w:tab w:val="left" w:pos="557"/>
        </w:tabs>
        <w:spacing w:line="235" w:lineRule="auto"/>
        <w:ind w:left="260" w:right="120" w:firstLine="2"/>
        <w:jc w:val="both"/>
        <w:rPr>
          <w:rFonts w:eastAsia="Times New Roman"/>
          <w:sz w:val="24"/>
          <w:szCs w:val="24"/>
        </w:rPr>
      </w:pPr>
      <w:r>
        <w:rPr>
          <w:rFonts w:eastAsia="Times New Roman"/>
          <w:sz w:val="24"/>
          <w:szCs w:val="24"/>
        </w:rPr>
        <w:t>Осуществлять нравственное и эстетическое воспитание детей на основе шахматной культуры. Дидактические задания «Лабиринт», «Перехитри часовых», «Один в поле воин», «Кратчайший путь».</w:t>
      </w:r>
    </w:p>
    <w:p w:rsidR="00FE5325" w:rsidRDefault="00FE5325">
      <w:pPr>
        <w:spacing w:line="14" w:lineRule="exact"/>
        <w:rPr>
          <w:rFonts w:eastAsia="Times New Roman"/>
          <w:sz w:val="24"/>
          <w:szCs w:val="24"/>
        </w:rPr>
      </w:pPr>
    </w:p>
    <w:p w:rsidR="00FE5325" w:rsidRDefault="00E7351E" w:rsidP="00D44196">
      <w:pPr>
        <w:numPr>
          <w:ilvl w:val="0"/>
          <w:numId w:val="50"/>
        </w:numPr>
        <w:tabs>
          <w:tab w:val="left" w:pos="550"/>
        </w:tabs>
        <w:spacing w:line="237" w:lineRule="auto"/>
        <w:ind w:left="260" w:right="120" w:firstLine="2"/>
        <w:jc w:val="both"/>
        <w:rPr>
          <w:rFonts w:eastAsia="Times New Roman"/>
          <w:sz w:val="24"/>
          <w:szCs w:val="24"/>
        </w:rPr>
      </w:pPr>
      <w:r>
        <w:rPr>
          <w:rFonts w:eastAsia="Times New Roman"/>
          <w:sz w:val="24"/>
          <w:szCs w:val="24"/>
        </w:rPr>
        <w:t>Обучать правилам разыгрывания начала партии, рпостейшим ударам. Учить термин «стоять под боем» -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w:t>
      </w:r>
    </w:p>
    <w:p w:rsidR="00FE5325" w:rsidRDefault="00FE5325">
      <w:pPr>
        <w:spacing w:line="14" w:lineRule="exact"/>
        <w:rPr>
          <w:rFonts w:eastAsia="Times New Roman"/>
          <w:sz w:val="24"/>
          <w:szCs w:val="24"/>
        </w:rPr>
      </w:pPr>
    </w:p>
    <w:p w:rsidR="00FE5325" w:rsidRDefault="00E7351E" w:rsidP="00D44196">
      <w:pPr>
        <w:numPr>
          <w:ilvl w:val="0"/>
          <w:numId w:val="50"/>
        </w:numPr>
        <w:tabs>
          <w:tab w:val="left" w:pos="627"/>
        </w:tabs>
        <w:spacing w:line="238" w:lineRule="auto"/>
        <w:ind w:left="260" w:right="120" w:firstLine="2"/>
        <w:jc w:val="both"/>
        <w:rPr>
          <w:rFonts w:eastAsia="Times New Roman"/>
          <w:sz w:val="24"/>
          <w:szCs w:val="24"/>
        </w:rPr>
      </w:pPr>
      <w:r>
        <w:rPr>
          <w:rFonts w:eastAsia="Times New Roman"/>
          <w:sz w:val="24"/>
          <w:szCs w:val="24"/>
        </w:rPr>
        <w:t>Воспитывать интерес к шахматной игре, усидчивость,, самообладание, умение контролировать себя, терпение, осторожность. Учить место ферзя в начальном положении, ход ферзя, взятие - дидактические задания«Лабиринт»,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FE5325" w:rsidRDefault="00FE5325">
      <w:pPr>
        <w:spacing w:line="16" w:lineRule="exact"/>
        <w:rPr>
          <w:rFonts w:eastAsia="Times New Roman"/>
          <w:sz w:val="24"/>
          <w:szCs w:val="24"/>
        </w:rPr>
      </w:pPr>
    </w:p>
    <w:p w:rsidR="00FE5325" w:rsidRDefault="00E7351E">
      <w:pPr>
        <w:spacing w:line="236" w:lineRule="auto"/>
        <w:ind w:left="260" w:right="120"/>
        <w:jc w:val="both"/>
        <w:rPr>
          <w:rFonts w:eastAsia="Times New Roman"/>
          <w:sz w:val="24"/>
          <w:szCs w:val="24"/>
        </w:rPr>
      </w:pPr>
      <w:r>
        <w:rPr>
          <w:rFonts w:eastAsia="Times New Roman"/>
          <w:sz w:val="24"/>
          <w:szCs w:val="24"/>
        </w:rPr>
        <w:t>Учить место коня в начальном положении, ход коня, взятие -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w: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200" w:lineRule="exact"/>
        <w:rPr>
          <w:sz w:val="20"/>
          <w:szCs w:val="20"/>
        </w:rPr>
      </w:pPr>
    </w:p>
    <w:p w:rsidR="00FE5325" w:rsidRDefault="00FE5325">
      <w:pPr>
        <w:spacing w:line="219" w:lineRule="exact"/>
        <w:rPr>
          <w:sz w:val="20"/>
          <w:szCs w:val="20"/>
        </w:rPr>
      </w:pPr>
    </w:p>
    <w:p w:rsidR="00FE5325" w:rsidRDefault="00E7351E">
      <w:pPr>
        <w:ind w:left="9420"/>
        <w:rPr>
          <w:sz w:val="20"/>
          <w:szCs w:val="20"/>
        </w:rPr>
      </w:pPr>
      <w:r>
        <w:rPr>
          <w:rFonts w:ascii="Calibri" w:eastAsia="Calibri" w:hAnsi="Calibri" w:cs="Calibri"/>
          <w:sz w:val="19"/>
          <w:szCs w:val="19"/>
        </w:rPr>
        <w:t>28</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260"/>
        <w:rPr>
          <w:sz w:val="20"/>
          <w:szCs w:val="20"/>
        </w:rPr>
      </w:pPr>
      <w:r>
        <w:rPr>
          <w:rFonts w:eastAsia="Times New Roman"/>
          <w:sz w:val="24"/>
          <w:szCs w:val="24"/>
        </w:rPr>
        <w:lastRenderedPageBreak/>
        <w:t>уничтожение» (конь против коня, два коня против одного, один конь против двух, два коня против двух), «Ограничение подвижности».</w:t>
      </w:r>
    </w:p>
    <w:p w:rsidR="00FE5325" w:rsidRDefault="00FE5325">
      <w:pPr>
        <w:spacing w:line="2" w:lineRule="exact"/>
        <w:rPr>
          <w:sz w:val="20"/>
          <w:szCs w:val="20"/>
        </w:rPr>
      </w:pPr>
    </w:p>
    <w:p w:rsidR="00FE5325" w:rsidRDefault="00E7351E">
      <w:pPr>
        <w:ind w:left="260"/>
        <w:rPr>
          <w:sz w:val="20"/>
          <w:szCs w:val="20"/>
        </w:rPr>
      </w:pPr>
      <w:r>
        <w:rPr>
          <w:rFonts w:eastAsia="Times New Roman"/>
          <w:b/>
          <w:bCs/>
          <w:sz w:val="24"/>
          <w:szCs w:val="24"/>
        </w:rPr>
        <w:t xml:space="preserve">Основные формы работы: </w:t>
      </w:r>
      <w:r>
        <w:rPr>
          <w:rFonts w:eastAsia="Times New Roman"/>
          <w:sz w:val="24"/>
          <w:szCs w:val="24"/>
        </w:rPr>
        <w:t>индивидуальные,</w:t>
      </w:r>
      <w:r>
        <w:rPr>
          <w:rFonts w:eastAsia="Times New Roman"/>
          <w:b/>
          <w:bCs/>
          <w:sz w:val="24"/>
          <w:szCs w:val="24"/>
        </w:rPr>
        <w:t xml:space="preserve"> </w:t>
      </w:r>
      <w:r>
        <w:rPr>
          <w:rFonts w:eastAsia="Times New Roman"/>
          <w:sz w:val="24"/>
          <w:szCs w:val="24"/>
        </w:rPr>
        <w:t>групповые</w:t>
      </w:r>
      <w:r>
        <w:rPr>
          <w:rFonts w:eastAsia="Times New Roman"/>
          <w:b/>
          <w:bCs/>
          <w:sz w:val="24"/>
          <w:szCs w:val="24"/>
        </w:rPr>
        <w:t xml:space="preserve"> </w:t>
      </w:r>
      <w:r>
        <w:rPr>
          <w:rFonts w:eastAsia="Times New Roman"/>
          <w:sz w:val="24"/>
          <w:szCs w:val="24"/>
        </w:rPr>
        <w:t>(игровая деятельность).</w:t>
      </w:r>
    </w:p>
    <w:p w:rsidR="00FE5325" w:rsidRDefault="00E7351E">
      <w:pPr>
        <w:ind w:left="260"/>
        <w:rPr>
          <w:sz w:val="20"/>
          <w:szCs w:val="20"/>
        </w:rPr>
      </w:pPr>
      <w:r>
        <w:rPr>
          <w:rFonts w:eastAsia="Times New Roman"/>
          <w:b/>
          <w:bCs/>
          <w:sz w:val="24"/>
          <w:szCs w:val="24"/>
        </w:rPr>
        <w:t xml:space="preserve">Методы: </w:t>
      </w:r>
      <w:r>
        <w:rPr>
          <w:rFonts w:eastAsia="Times New Roman"/>
          <w:sz w:val="24"/>
          <w:szCs w:val="24"/>
        </w:rPr>
        <w:t>игровые,</w:t>
      </w:r>
      <w:r>
        <w:rPr>
          <w:rFonts w:eastAsia="Times New Roman"/>
          <w:b/>
          <w:bCs/>
          <w:sz w:val="24"/>
          <w:szCs w:val="24"/>
        </w:rPr>
        <w:t xml:space="preserve"> </w:t>
      </w:r>
      <w:r>
        <w:rPr>
          <w:rFonts w:eastAsia="Times New Roman"/>
          <w:sz w:val="24"/>
          <w:szCs w:val="24"/>
        </w:rPr>
        <w:t>словесно-логические,</w:t>
      </w:r>
      <w:r>
        <w:rPr>
          <w:rFonts w:eastAsia="Times New Roman"/>
          <w:b/>
          <w:bCs/>
          <w:sz w:val="24"/>
          <w:szCs w:val="24"/>
        </w:rPr>
        <w:t xml:space="preserve"> </w:t>
      </w:r>
      <w:r>
        <w:rPr>
          <w:rFonts w:eastAsia="Times New Roman"/>
          <w:sz w:val="24"/>
          <w:szCs w:val="24"/>
        </w:rPr>
        <w:t>частично-поисковые.</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b/>
          <w:bCs/>
          <w:sz w:val="24"/>
          <w:szCs w:val="24"/>
        </w:rPr>
        <w:t xml:space="preserve">Методическое обеспечение: </w:t>
      </w:r>
      <w:r>
        <w:rPr>
          <w:rFonts w:eastAsia="Times New Roman"/>
          <w:sz w:val="24"/>
          <w:szCs w:val="24"/>
        </w:rPr>
        <w:t>предполагает обучение в игровой форме,</w:t>
      </w:r>
      <w:r>
        <w:rPr>
          <w:rFonts w:eastAsia="Times New Roman"/>
          <w:b/>
          <w:bCs/>
          <w:sz w:val="24"/>
          <w:szCs w:val="24"/>
        </w:rPr>
        <w:t xml:space="preserve"> </w:t>
      </w:r>
      <w:r>
        <w:rPr>
          <w:rFonts w:eastAsia="Times New Roman"/>
          <w:sz w:val="24"/>
          <w:szCs w:val="24"/>
        </w:rPr>
        <w:t>в обстановке</w:t>
      </w:r>
      <w:r>
        <w:rPr>
          <w:rFonts w:eastAsia="Times New Roman"/>
          <w:b/>
          <w:bCs/>
          <w:sz w:val="24"/>
          <w:szCs w:val="24"/>
        </w:rPr>
        <w:t xml:space="preserve"> </w:t>
      </w:r>
      <w:r>
        <w:rPr>
          <w:rFonts w:eastAsia="Times New Roman"/>
          <w:sz w:val="24"/>
          <w:szCs w:val="24"/>
        </w:rPr>
        <w:t>творческого взаимодействия и интереса.</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Для поддержания интереса используются дидактические сказки, богатые по содержанию и доступные для данного возраста.</w:t>
      </w:r>
    </w:p>
    <w:p w:rsidR="00FE5325" w:rsidRDefault="00FE5325">
      <w:pPr>
        <w:spacing w:line="6" w:lineRule="exact"/>
        <w:rPr>
          <w:sz w:val="20"/>
          <w:szCs w:val="20"/>
        </w:rPr>
      </w:pPr>
    </w:p>
    <w:p w:rsidR="00FE5325" w:rsidRDefault="00E7351E" w:rsidP="00D44196">
      <w:pPr>
        <w:numPr>
          <w:ilvl w:val="0"/>
          <w:numId w:val="51"/>
        </w:numPr>
        <w:tabs>
          <w:tab w:val="left" w:pos="500"/>
        </w:tabs>
        <w:ind w:left="500" w:hanging="238"/>
        <w:rPr>
          <w:rFonts w:eastAsia="Times New Roman"/>
          <w:b/>
          <w:bCs/>
          <w:sz w:val="24"/>
          <w:szCs w:val="24"/>
        </w:rPr>
      </w:pPr>
      <w:r>
        <w:rPr>
          <w:rFonts w:eastAsia="Times New Roman"/>
          <w:b/>
          <w:bCs/>
          <w:sz w:val="24"/>
          <w:szCs w:val="24"/>
        </w:rPr>
        <w:t>концу обучения дети должны знать:</w:t>
      </w:r>
    </w:p>
    <w:p w:rsidR="00FE5325" w:rsidRDefault="00E7351E">
      <w:pPr>
        <w:spacing w:line="235" w:lineRule="auto"/>
        <w:ind w:left="260"/>
        <w:rPr>
          <w:rFonts w:eastAsia="Times New Roman"/>
          <w:b/>
          <w:bCs/>
          <w:sz w:val="24"/>
          <w:szCs w:val="24"/>
        </w:rPr>
      </w:pPr>
      <w:r>
        <w:rPr>
          <w:rFonts w:eastAsia="Times New Roman"/>
          <w:sz w:val="24"/>
          <w:szCs w:val="24"/>
        </w:rPr>
        <w:t>- правила и цель игры;</w:t>
      </w:r>
    </w:p>
    <w:p w:rsidR="00FE5325" w:rsidRDefault="00FE5325">
      <w:pPr>
        <w:spacing w:line="13" w:lineRule="exact"/>
        <w:rPr>
          <w:rFonts w:eastAsia="Times New Roman"/>
          <w:b/>
          <w:bCs/>
          <w:sz w:val="24"/>
          <w:szCs w:val="24"/>
        </w:rPr>
      </w:pPr>
    </w:p>
    <w:p w:rsidR="00FE5325" w:rsidRDefault="00E7351E">
      <w:pPr>
        <w:spacing w:line="234" w:lineRule="auto"/>
        <w:ind w:left="260" w:right="5980"/>
        <w:rPr>
          <w:rFonts w:eastAsia="Times New Roman"/>
          <w:b/>
          <w:bCs/>
          <w:sz w:val="24"/>
          <w:szCs w:val="24"/>
        </w:rPr>
      </w:pPr>
      <w:r>
        <w:rPr>
          <w:rFonts w:eastAsia="Times New Roman"/>
          <w:sz w:val="24"/>
          <w:szCs w:val="24"/>
        </w:rPr>
        <w:t>- основные шахматные термины; - ходы и взятие фигур;</w:t>
      </w:r>
    </w:p>
    <w:p w:rsidR="00FE5325" w:rsidRDefault="00FE5325">
      <w:pPr>
        <w:spacing w:line="1" w:lineRule="exact"/>
        <w:rPr>
          <w:rFonts w:eastAsia="Times New Roman"/>
          <w:b/>
          <w:bCs/>
          <w:sz w:val="24"/>
          <w:szCs w:val="24"/>
        </w:rPr>
      </w:pPr>
    </w:p>
    <w:p w:rsidR="00FE5325" w:rsidRDefault="00E7351E">
      <w:pPr>
        <w:ind w:left="260"/>
        <w:rPr>
          <w:rFonts w:eastAsia="Times New Roman"/>
          <w:b/>
          <w:bCs/>
          <w:sz w:val="24"/>
          <w:szCs w:val="24"/>
        </w:rPr>
      </w:pPr>
      <w:r>
        <w:rPr>
          <w:rFonts w:eastAsia="Times New Roman"/>
          <w:sz w:val="24"/>
          <w:szCs w:val="24"/>
        </w:rPr>
        <w:t>- первичные знания по началу партии.</w:t>
      </w:r>
    </w:p>
    <w:p w:rsidR="00FE5325" w:rsidRDefault="00FE5325">
      <w:pPr>
        <w:spacing w:line="324" w:lineRule="exact"/>
        <w:rPr>
          <w:sz w:val="20"/>
          <w:szCs w:val="20"/>
        </w:rPr>
      </w:pPr>
    </w:p>
    <w:p w:rsidR="00FE5325" w:rsidRDefault="00E7351E">
      <w:pPr>
        <w:ind w:left="500"/>
        <w:rPr>
          <w:sz w:val="20"/>
          <w:szCs w:val="20"/>
        </w:rPr>
      </w:pPr>
      <w:r>
        <w:rPr>
          <w:rFonts w:eastAsia="Times New Roman"/>
          <w:b/>
          <w:bCs/>
          <w:sz w:val="24"/>
          <w:szCs w:val="24"/>
        </w:rPr>
        <w:t>2.4.4. Содержание образовательной области «Познавательное развитие»:</w:t>
      </w:r>
    </w:p>
    <w:p w:rsidR="00FE5325" w:rsidRDefault="00FE5325">
      <w:pPr>
        <w:spacing w:line="7" w:lineRule="exact"/>
        <w:rPr>
          <w:sz w:val="20"/>
          <w:szCs w:val="20"/>
        </w:rPr>
      </w:pPr>
    </w:p>
    <w:p w:rsidR="00FE5325" w:rsidRDefault="00E7351E">
      <w:pPr>
        <w:spacing w:line="238" w:lineRule="auto"/>
        <w:ind w:left="260"/>
        <w:jc w:val="both"/>
        <w:rPr>
          <w:sz w:val="20"/>
          <w:szCs w:val="20"/>
        </w:rPr>
      </w:pPr>
      <w:r>
        <w:rPr>
          <w:rFonts w:eastAsia="Times New Roman"/>
          <w:b/>
          <w:bCs/>
          <w:sz w:val="24"/>
          <w:szCs w:val="24"/>
        </w:rPr>
        <w:t xml:space="preserve">Мир природы и мир человека </w:t>
      </w:r>
      <w:r>
        <w:rPr>
          <w:rFonts w:eastAsia="Times New Roman"/>
          <w:sz w:val="24"/>
          <w:szCs w:val="24"/>
        </w:rPr>
        <w:t>предполагает развитие интересов детей,</w:t>
      </w:r>
      <w:r>
        <w:rPr>
          <w:rFonts w:eastAsia="Times New Roman"/>
          <w:b/>
          <w:bCs/>
          <w:sz w:val="24"/>
          <w:szCs w:val="24"/>
        </w:rPr>
        <w:t xml:space="preserve"> </w:t>
      </w:r>
      <w:r>
        <w:rPr>
          <w:rFonts w:eastAsia="Times New Roman"/>
          <w:sz w:val="24"/>
          <w:szCs w:val="24"/>
        </w:rPr>
        <w:t>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FE5325" w:rsidRDefault="00FE5325">
      <w:pPr>
        <w:spacing w:line="22" w:lineRule="exact"/>
        <w:rPr>
          <w:sz w:val="20"/>
          <w:szCs w:val="20"/>
        </w:rPr>
      </w:pPr>
    </w:p>
    <w:p w:rsidR="00FE5325" w:rsidRDefault="00E7351E">
      <w:pPr>
        <w:spacing w:line="266" w:lineRule="auto"/>
        <w:ind w:left="260" w:right="2560"/>
        <w:rPr>
          <w:sz w:val="20"/>
          <w:szCs w:val="20"/>
        </w:rPr>
      </w:pPr>
      <w:r>
        <w:rPr>
          <w:rFonts w:eastAsia="Times New Roman"/>
          <w:b/>
          <w:bCs/>
          <w:sz w:val="24"/>
          <w:szCs w:val="24"/>
        </w:rPr>
        <w:t>Учебно-тематическое планирование на 20</w:t>
      </w:r>
      <w:r w:rsidR="00A9309C">
        <w:rPr>
          <w:rFonts w:eastAsia="Times New Roman"/>
          <w:b/>
          <w:bCs/>
          <w:sz w:val="24"/>
          <w:szCs w:val="24"/>
        </w:rPr>
        <w:t>20</w:t>
      </w:r>
      <w:r>
        <w:rPr>
          <w:rFonts w:eastAsia="Times New Roman"/>
          <w:b/>
          <w:bCs/>
          <w:sz w:val="24"/>
          <w:szCs w:val="24"/>
        </w:rPr>
        <w:t>-20</w:t>
      </w:r>
      <w:r w:rsidR="00A9309C">
        <w:rPr>
          <w:rFonts w:eastAsia="Times New Roman"/>
          <w:b/>
          <w:bCs/>
          <w:sz w:val="24"/>
          <w:szCs w:val="24"/>
        </w:rPr>
        <w:t>21</w:t>
      </w:r>
      <w:r>
        <w:rPr>
          <w:rFonts w:eastAsia="Times New Roman"/>
          <w:b/>
          <w:bCs/>
          <w:sz w:val="24"/>
          <w:szCs w:val="24"/>
        </w:rPr>
        <w:t xml:space="preserve"> учебный год «Мир природы и мир человека»</w:t>
      </w:r>
    </w:p>
    <w:p w:rsidR="00FE5325" w:rsidRDefault="00FE5325">
      <w:pPr>
        <w:spacing w:line="19" w:lineRule="exact"/>
        <w:rPr>
          <w:sz w:val="20"/>
          <w:szCs w:val="20"/>
        </w:rPr>
      </w:pPr>
    </w:p>
    <w:p w:rsidR="00FE5325" w:rsidRDefault="00E7351E">
      <w:pPr>
        <w:spacing w:line="270" w:lineRule="auto"/>
        <w:ind w:left="260"/>
        <w:jc w:val="both"/>
        <w:rPr>
          <w:sz w:val="20"/>
          <w:szCs w:val="20"/>
        </w:rPr>
      </w:pPr>
      <w:r>
        <w:rPr>
          <w:rFonts w:eastAsia="Times New Roman"/>
          <w:sz w:val="24"/>
          <w:szCs w:val="24"/>
        </w:rPr>
        <w:t>НОД (занятие) проводится 1 раз в неделю по 30 минут по методическому пособию для воспитателей Т.И. Гризик «Познавательное развитие детей 2-8 лет: мир природы и мир человека».</w:t>
      </w:r>
    </w:p>
    <w:p w:rsidR="00FE5325" w:rsidRDefault="00FE5325">
      <w:pPr>
        <w:spacing w:line="22" w:lineRule="exact"/>
        <w:rPr>
          <w:sz w:val="20"/>
          <w:szCs w:val="20"/>
        </w:rPr>
      </w:pPr>
    </w:p>
    <w:p w:rsidR="00FE5325" w:rsidRDefault="00E7351E">
      <w:pPr>
        <w:spacing w:line="264" w:lineRule="auto"/>
        <w:ind w:left="260"/>
        <w:jc w:val="both"/>
        <w:rPr>
          <w:sz w:val="20"/>
          <w:szCs w:val="20"/>
        </w:rPr>
      </w:pPr>
      <w:r>
        <w:rPr>
          <w:rFonts w:eastAsia="Times New Roman"/>
          <w:b/>
          <w:bCs/>
          <w:sz w:val="24"/>
          <w:szCs w:val="24"/>
        </w:rPr>
        <w:t xml:space="preserve">Цель. </w:t>
      </w:r>
      <w:r>
        <w:rPr>
          <w:rFonts w:eastAsia="Times New Roman"/>
          <w:sz w:val="24"/>
          <w:szCs w:val="24"/>
        </w:rPr>
        <w:t>Осуществлять коррекционно-развивающую работу,</w:t>
      </w:r>
      <w:r>
        <w:rPr>
          <w:rFonts w:eastAsia="Times New Roman"/>
          <w:b/>
          <w:bCs/>
          <w:sz w:val="24"/>
          <w:szCs w:val="24"/>
        </w:rPr>
        <w:t xml:space="preserve"> </w:t>
      </w:r>
      <w:r>
        <w:rPr>
          <w:rFonts w:eastAsia="Times New Roman"/>
          <w:sz w:val="24"/>
          <w:szCs w:val="24"/>
        </w:rPr>
        <w:t>направленную на стимуляцию</w:t>
      </w:r>
      <w:r>
        <w:rPr>
          <w:rFonts w:eastAsia="Times New Roman"/>
          <w:b/>
          <w:bCs/>
          <w:sz w:val="24"/>
          <w:szCs w:val="24"/>
        </w:rPr>
        <w:t xml:space="preserve"> </w:t>
      </w:r>
      <w:r>
        <w:rPr>
          <w:rFonts w:eastAsia="Times New Roman"/>
          <w:sz w:val="24"/>
          <w:szCs w:val="24"/>
        </w:rPr>
        <w:t>познавательной активности ребёнка,развития интересов, любознательности, воображения</w:t>
      </w:r>
    </w:p>
    <w:p w:rsidR="00FE5325" w:rsidRDefault="00FE5325">
      <w:pPr>
        <w:spacing w:line="14" w:lineRule="exact"/>
        <w:rPr>
          <w:sz w:val="20"/>
          <w:szCs w:val="20"/>
        </w:rPr>
      </w:pPr>
    </w:p>
    <w:p w:rsidR="00FE5325" w:rsidRDefault="00E7351E" w:rsidP="00D44196">
      <w:pPr>
        <w:numPr>
          <w:ilvl w:val="0"/>
          <w:numId w:val="52"/>
        </w:numPr>
        <w:tabs>
          <w:tab w:val="left" w:pos="460"/>
        </w:tabs>
        <w:ind w:left="460" w:hanging="198"/>
        <w:rPr>
          <w:rFonts w:eastAsia="Times New Roman"/>
          <w:sz w:val="24"/>
          <w:szCs w:val="24"/>
        </w:rPr>
      </w:pPr>
      <w:r>
        <w:rPr>
          <w:rFonts w:eastAsia="Times New Roman"/>
          <w:sz w:val="24"/>
          <w:szCs w:val="24"/>
        </w:rPr>
        <w:t>творческой активности.</w:t>
      </w:r>
    </w:p>
    <w:p w:rsidR="00FE5325" w:rsidRDefault="00FE5325">
      <w:pPr>
        <w:spacing w:line="45"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Задачи.</w:t>
      </w:r>
    </w:p>
    <w:p w:rsidR="00FE5325" w:rsidRDefault="00FE5325">
      <w:pPr>
        <w:spacing w:line="53" w:lineRule="exact"/>
        <w:rPr>
          <w:rFonts w:eastAsia="Times New Roman"/>
          <w:sz w:val="24"/>
          <w:szCs w:val="24"/>
        </w:rPr>
      </w:pPr>
    </w:p>
    <w:p w:rsidR="00FE5325" w:rsidRDefault="00E7351E" w:rsidP="00D44196">
      <w:pPr>
        <w:numPr>
          <w:ilvl w:val="1"/>
          <w:numId w:val="52"/>
        </w:numPr>
        <w:tabs>
          <w:tab w:val="left" w:pos="1126"/>
        </w:tabs>
        <w:spacing w:line="234" w:lineRule="auto"/>
        <w:ind w:left="260" w:firstLine="628"/>
        <w:rPr>
          <w:rFonts w:eastAsia="Times New Roman"/>
          <w:b/>
          <w:bCs/>
          <w:sz w:val="24"/>
          <w:szCs w:val="24"/>
        </w:rPr>
      </w:pPr>
      <w:r>
        <w:rPr>
          <w:rFonts w:eastAsia="Times New Roman"/>
          <w:b/>
          <w:bCs/>
          <w:sz w:val="24"/>
          <w:szCs w:val="24"/>
        </w:rPr>
        <w:t>Расширять кругозор посредством приобщения к накопленному человечеством опыту познания мира.</w:t>
      </w:r>
    </w:p>
    <w:p w:rsidR="00FE5325" w:rsidRDefault="00FE5325">
      <w:pPr>
        <w:spacing w:line="9"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Обогащать сознание ребенка новыми сведениями, способствующими накоплению представлений о мире.</w:t>
      </w:r>
    </w:p>
    <w:p w:rsidR="00FE5325" w:rsidRDefault="00FE5325">
      <w:pPr>
        <w:spacing w:line="1" w:lineRule="exact"/>
        <w:rPr>
          <w:rFonts w:eastAsia="Times New Roman"/>
          <w:b/>
          <w:bCs/>
          <w:sz w:val="24"/>
          <w:szCs w:val="24"/>
        </w:rPr>
      </w:pPr>
    </w:p>
    <w:p w:rsidR="00FE5325" w:rsidRDefault="00E7351E">
      <w:pPr>
        <w:ind w:left="980"/>
        <w:rPr>
          <w:rFonts w:eastAsia="Times New Roman"/>
          <w:b/>
          <w:bCs/>
          <w:sz w:val="24"/>
          <w:szCs w:val="24"/>
        </w:rPr>
      </w:pPr>
      <w:r>
        <w:rPr>
          <w:rFonts w:eastAsia="Times New Roman"/>
          <w:sz w:val="24"/>
          <w:szCs w:val="24"/>
        </w:rPr>
        <w:t>Закреплять и расширять представления детей о природе.</w:t>
      </w:r>
    </w:p>
    <w:p w:rsidR="00FE5325" w:rsidRDefault="00FE5325">
      <w:pPr>
        <w:spacing w:line="12" w:lineRule="exact"/>
        <w:rPr>
          <w:rFonts w:eastAsia="Times New Roman"/>
          <w:b/>
          <w:bCs/>
          <w:sz w:val="24"/>
          <w:szCs w:val="24"/>
        </w:rPr>
      </w:pPr>
    </w:p>
    <w:p w:rsidR="00FE5325" w:rsidRDefault="00E7351E">
      <w:pPr>
        <w:spacing w:line="238" w:lineRule="auto"/>
        <w:ind w:left="260" w:firstLine="708"/>
        <w:jc w:val="both"/>
        <w:rPr>
          <w:rFonts w:eastAsia="Times New Roman"/>
          <w:b/>
          <w:bCs/>
          <w:sz w:val="24"/>
          <w:szCs w:val="24"/>
        </w:rPr>
      </w:pPr>
      <w:r>
        <w:rPr>
          <w:rFonts w:eastAsia="Times New Roman"/>
          <w:sz w:val="24"/>
          <w:szCs w:val="24"/>
        </w:rPr>
        <w:t>Продолжать знакомить с миром неживой природы. Закреплять полученные представления, расширять их за счет дополнительной доступной детям информации. Закреплять представление о Солнечной системе; о различных атмосферных явлениях (дождь, снег, ветер, гроза, радуга, туман и др.); о качествах и свойствах объектов неживой природы (камень, песок, почва, вода и т. д.). Закреплять представления о природных материалах. Рассказать, как человек использует их в своей жизни (народные промыслы).</w:t>
      </w:r>
    </w:p>
    <w:p w:rsidR="00FE5325" w:rsidRDefault="00FE5325">
      <w:pPr>
        <w:spacing w:line="2" w:lineRule="exact"/>
        <w:rPr>
          <w:rFonts w:eastAsia="Times New Roman"/>
          <w:b/>
          <w:bCs/>
          <w:sz w:val="24"/>
          <w:szCs w:val="24"/>
        </w:rPr>
      </w:pPr>
    </w:p>
    <w:p w:rsidR="00FE5325" w:rsidRDefault="00E7351E">
      <w:pPr>
        <w:spacing w:line="237" w:lineRule="auto"/>
        <w:ind w:left="980"/>
        <w:rPr>
          <w:rFonts w:eastAsia="Times New Roman"/>
          <w:b/>
          <w:bCs/>
          <w:sz w:val="24"/>
          <w:szCs w:val="24"/>
        </w:rPr>
      </w:pPr>
      <w:r>
        <w:rPr>
          <w:rFonts w:eastAsia="Times New Roman"/>
          <w:sz w:val="24"/>
          <w:szCs w:val="24"/>
        </w:rPr>
        <w:t>Расширять и закреплять представления детей о мире живой природы.</w:t>
      </w:r>
    </w:p>
    <w:p w:rsidR="00FE5325" w:rsidRDefault="00FE5325">
      <w:pPr>
        <w:spacing w:line="13"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Закреплять представления о конкретных растениях и животных (внешний вид, места произрастания и обитания; легенды, сказки и интересные сведения о живой природе).</w:t>
      </w:r>
    </w:p>
    <w:p w:rsidR="00FE5325" w:rsidRDefault="00FE5325">
      <w:pPr>
        <w:spacing w:line="13"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Закреплять и расширять представления детей о мире человека. Формировать представления о ценности человека (красота, сила ума, созидание, героизм и пр.).</w:t>
      </w:r>
    </w:p>
    <w:p w:rsidR="00FE5325" w:rsidRDefault="00FE5325">
      <w:pPr>
        <w:spacing w:line="13" w:lineRule="exact"/>
        <w:rPr>
          <w:rFonts w:eastAsia="Times New Roman"/>
          <w:b/>
          <w:bCs/>
          <w:sz w:val="24"/>
          <w:szCs w:val="24"/>
        </w:rPr>
      </w:pPr>
    </w:p>
    <w:p w:rsidR="00FE5325" w:rsidRDefault="00E7351E">
      <w:pPr>
        <w:spacing w:line="234" w:lineRule="auto"/>
        <w:ind w:left="260" w:right="20" w:firstLine="708"/>
        <w:rPr>
          <w:rFonts w:eastAsia="Times New Roman"/>
          <w:b/>
          <w:bCs/>
          <w:sz w:val="24"/>
          <w:szCs w:val="24"/>
        </w:rPr>
      </w:pPr>
      <w:r>
        <w:rPr>
          <w:rFonts w:eastAsia="Times New Roman"/>
          <w:sz w:val="24"/>
          <w:szCs w:val="24"/>
        </w:rPr>
        <w:t>Знакомить с поступками, достижениями людей (познавательными, трудовыми, художественными) как примерами возможностей человека.</w:t>
      </w:r>
    </w:p>
    <w:p w:rsidR="00FE5325" w:rsidRDefault="00FE5325">
      <w:pPr>
        <w:spacing w:line="13" w:lineRule="exact"/>
        <w:rPr>
          <w:rFonts w:eastAsia="Times New Roman"/>
          <w:b/>
          <w:bCs/>
          <w:sz w:val="24"/>
          <w:szCs w:val="24"/>
        </w:rPr>
      </w:pPr>
    </w:p>
    <w:p w:rsidR="00FE5325" w:rsidRDefault="00E7351E">
      <w:pPr>
        <w:spacing w:line="234" w:lineRule="auto"/>
        <w:ind w:left="620" w:firstLine="348"/>
        <w:jc w:val="both"/>
        <w:rPr>
          <w:rFonts w:eastAsia="Times New Roman"/>
          <w:b/>
          <w:bCs/>
          <w:sz w:val="24"/>
          <w:szCs w:val="24"/>
        </w:rPr>
      </w:pPr>
      <w:r>
        <w:rPr>
          <w:rFonts w:eastAsia="Times New Roman"/>
          <w:sz w:val="24"/>
          <w:szCs w:val="24"/>
        </w:rPr>
        <w:t>Закреплять представления о строении человека (части тела и лица). Подводить детей к элементарному осмыслению некоторых сложных понятий (время,</w:t>
      </w:r>
    </w:p>
    <w:p w:rsidR="00FE5325" w:rsidRDefault="00FE5325">
      <w:pPr>
        <w:spacing w:line="2" w:lineRule="exact"/>
        <w:rPr>
          <w:rFonts w:eastAsia="Times New Roman"/>
          <w:b/>
          <w:bCs/>
          <w:sz w:val="24"/>
          <w:szCs w:val="24"/>
        </w:rPr>
      </w:pPr>
    </w:p>
    <w:p w:rsidR="00FE5325" w:rsidRDefault="00E7351E">
      <w:pPr>
        <w:ind w:left="260"/>
        <w:rPr>
          <w:rFonts w:eastAsia="Times New Roman"/>
          <w:b/>
          <w:bCs/>
          <w:sz w:val="24"/>
          <w:szCs w:val="24"/>
        </w:rPr>
      </w:pPr>
      <w:r>
        <w:rPr>
          <w:rFonts w:eastAsia="Times New Roman"/>
          <w:sz w:val="24"/>
          <w:szCs w:val="24"/>
        </w:rPr>
        <w:t>знак, символ, знаковые системы).</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50" w:lineRule="exact"/>
        <w:rPr>
          <w:sz w:val="20"/>
          <w:szCs w:val="20"/>
        </w:rPr>
      </w:pPr>
    </w:p>
    <w:p w:rsidR="00FE5325" w:rsidRDefault="00E7351E">
      <w:pPr>
        <w:ind w:left="9420"/>
        <w:rPr>
          <w:sz w:val="20"/>
          <w:szCs w:val="20"/>
        </w:rPr>
      </w:pPr>
      <w:r>
        <w:rPr>
          <w:rFonts w:ascii="Calibri" w:eastAsia="Calibri" w:hAnsi="Calibri" w:cs="Calibri"/>
          <w:sz w:val="19"/>
          <w:szCs w:val="19"/>
        </w:rPr>
        <w:t>29</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firstLine="708"/>
        <w:jc w:val="both"/>
        <w:rPr>
          <w:sz w:val="20"/>
          <w:szCs w:val="20"/>
        </w:rPr>
      </w:pPr>
      <w:r>
        <w:rPr>
          <w:rFonts w:eastAsia="Times New Roman"/>
          <w:sz w:val="24"/>
          <w:szCs w:val="24"/>
        </w:rPr>
        <w:lastRenderedPageBreak/>
        <w:t>Закрепить и обогатить социальные понятия (семья, город (село), страна; Родина, Россия, столица (город Москва); государственная символика и т. п.).</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Закреплять представления детей о различной деятельности человека. Подводить к пониманию того, что любая деятельность имеет свой результат. Передавать разнообразную информацию о рукотворном мире (предметах, сделанных руками человека и играющих большую роль в его жизни).</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Формировать основы здорового образа жизни и правил личной безопасности. Закреплять представления о строении тела человека и частях головы (лица), об органах чувств (глаза, нос, уши, рот (язык), кожа), их значении в жизни человека. Обозначить некоторые важные физиологические процессы (сон, движение, питание). На базе перечисленных представлений закреплять и конкретизировать различные правила личной гигиены. Расширять и закреплять правила личной безопасности, связанные с помещениями («Опасности в доме»), с улицей («Ребенок и улица»), природой («Ребенок и природа»).</w:t>
      </w:r>
    </w:p>
    <w:p w:rsidR="00FE5325" w:rsidRDefault="00FE5325">
      <w:pPr>
        <w:spacing w:line="23" w:lineRule="exact"/>
        <w:rPr>
          <w:sz w:val="20"/>
          <w:szCs w:val="20"/>
        </w:rPr>
      </w:pPr>
    </w:p>
    <w:p w:rsidR="00FE5325" w:rsidRDefault="00E7351E" w:rsidP="00D44196">
      <w:pPr>
        <w:numPr>
          <w:ilvl w:val="0"/>
          <w:numId w:val="53"/>
        </w:numPr>
        <w:tabs>
          <w:tab w:val="left" w:pos="1208"/>
        </w:tabs>
        <w:spacing w:line="236" w:lineRule="auto"/>
        <w:ind w:left="260" w:firstLine="710"/>
        <w:jc w:val="both"/>
        <w:rPr>
          <w:rFonts w:eastAsia="Times New Roman"/>
          <w:b/>
          <w:bCs/>
          <w:sz w:val="24"/>
          <w:szCs w:val="24"/>
        </w:rPr>
      </w:pPr>
      <w:r>
        <w:rPr>
          <w:rFonts w:eastAsia="Times New Roman"/>
          <w:b/>
          <w:bCs/>
          <w:sz w:val="24"/>
          <w:szCs w:val="24"/>
        </w:rPr>
        <w:t>Развивать познавательные процессы (восприятие, память, внимание, воображение, мышление) и мыслительные операции (анализ, синтез, сравнение, обобщение, классификация и др.) в соответствии с возрастной нормой.</w:t>
      </w:r>
    </w:p>
    <w:p w:rsidR="00FE5325" w:rsidRDefault="00FE5325">
      <w:pPr>
        <w:spacing w:line="9"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w:t>
      </w:r>
    </w:p>
    <w:p w:rsidR="00FE5325" w:rsidRDefault="00FE5325">
      <w:pPr>
        <w:spacing w:line="13"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Целенаправленно развивать познавательные процессы посредством специальных дидактических игр и упражнений. Максимально использовать мыслительные операции в процессе познания мира.</w:t>
      </w:r>
    </w:p>
    <w:p w:rsidR="00FE5325" w:rsidRDefault="00FE5325">
      <w:pPr>
        <w:spacing w:line="13" w:lineRule="exact"/>
        <w:rPr>
          <w:rFonts w:eastAsia="Times New Roman"/>
          <w:b/>
          <w:bCs/>
          <w:sz w:val="24"/>
          <w:szCs w:val="24"/>
        </w:rPr>
      </w:pPr>
    </w:p>
    <w:p w:rsidR="00FE5325" w:rsidRDefault="00E7351E">
      <w:pPr>
        <w:spacing w:line="237" w:lineRule="auto"/>
        <w:ind w:left="260" w:firstLine="708"/>
        <w:jc w:val="both"/>
        <w:rPr>
          <w:rFonts w:eastAsia="Times New Roman"/>
          <w:b/>
          <w:bCs/>
          <w:sz w:val="24"/>
          <w:szCs w:val="24"/>
        </w:rPr>
      </w:pPr>
      <w:r>
        <w:rPr>
          <w:rFonts w:eastAsia="Times New Roman"/>
          <w:sz w:val="24"/>
          <w:szCs w:val="24"/>
        </w:rPr>
        <w:t>Дифференцировать имеющиеся представления о природе и социальном мире посредством различных классификаций (природа: живая — неживая; живая природа: растения и животные; растения: дикорастущие и культурные; животные: дикие и домашние; деятельность человека: познавательная, трудовая, художественная и др.). Упражнять в умении по-разному классифицировать мир природы и мир человека.</w:t>
      </w:r>
    </w:p>
    <w:p w:rsidR="00FE5325" w:rsidRDefault="00FE5325">
      <w:pPr>
        <w:spacing w:line="17" w:lineRule="exact"/>
        <w:rPr>
          <w:rFonts w:eastAsia="Times New Roman"/>
          <w:b/>
          <w:bCs/>
          <w:sz w:val="24"/>
          <w:szCs w:val="24"/>
        </w:rPr>
      </w:pPr>
    </w:p>
    <w:p w:rsidR="00FE5325" w:rsidRDefault="00E7351E">
      <w:pPr>
        <w:spacing w:line="237" w:lineRule="auto"/>
        <w:ind w:left="260" w:firstLine="708"/>
        <w:jc w:val="both"/>
        <w:rPr>
          <w:rFonts w:eastAsia="Times New Roman"/>
          <w:b/>
          <w:bCs/>
          <w:sz w:val="24"/>
          <w:szCs w:val="24"/>
        </w:rPr>
      </w:pPr>
      <w:r>
        <w:rPr>
          <w:rFonts w:eastAsia="Times New Roman"/>
          <w:sz w:val="24"/>
          <w:szCs w:val="24"/>
        </w:rPr>
        <w:t>Упорядочивать накопленные и получаемые сведения о мире природы и человека посредством постижения различных связей (целевых, причинно-следственных), зависимостей, закономерностей. Показать, к чему приводит нарушение связей и закономерностей.</w:t>
      </w:r>
    </w:p>
    <w:p w:rsidR="00FE5325" w:rsidRDefault="00FE5325">
      <w:pPr>
        <w:spacing w:line="13"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Развивать умения детей анализировать различные явления и события, сопоставлять их, обобщать; делать элементарные умозаключения.</w:t>
      </w:r>
    </w:p>
    <w:p w:rsidR="00FE5325" w:rsidRDefault="00FE5325">
      <w:pPr>
        <w:spacing w:line="1" w:lineRule="exact"/>
        <w:rPr>
          <w:rFonts w:eastAsia="Times New Roman"/>
          <w:b/>
          <w:bCs/>
          <w:sz w:val="24"/>
          <w:szCs w:val="24"/>
        </w:rPr>
      </w:pPr>
    </w:p>
    <w:p w:rsidR="00FE5325" w:rsidRDefault="00E7351E">
      <w:pPr>
        <w:ind w:left="980"/>
        <w:rPr>
          <w:rFonts w:eastAsia="Times New Roman"/>
          <w:b/>
          <w:bCs/>
          <w:sz w:val="24"/>
          <w:szCs w:val="24"/>
        </w:rPr>
      </w:pPr>
      <w:r>
        <w:rPr>
          <w:rFonts w:eastAsia="Times New Roman"/>
          <w:sz w:val="24"/>
          <w:szCs w:val="24"/>
        </w:rPr>
        <w:t>Создавать условия для активизации самостоятельной поисковой активности.</w:t>
      </w:r>
    </w:p>
    <w:p w:rsidR="00FE5325" w:rsidRDefault="00FE5325">
      <w:pPr>
        <w:spacing w:line="17" w:lineRule="exact"/>
        <w:rPr>
          <w:rFonts w:eastAsia="Times New Roman"/>
          <w:b/>
          <w:bCs/>
          <w:sz w:val="24"/>
          <w:szCs w:val="24"/>
        </w:rPr>
      </w:pPr>
    </w:p>
    <w:p w:rsidR="00FE5325" w:rsidRDefault="00E7351E" w:rsidP="00D44196">
      <w:pPr>
        <w:numPr>
          <w:ilvl w:val="0"/>
          <w:numId w:val="53"/>
        </w:numPr>
        <w:tabs>
          <w:tab w:val="left" w:pos="1208"/>
        </w:tabs>
        <w:spacing w:line="234" w:lineRule="auto"/>
        <w:ind w:left="260" w:firstLine="710"/>
        <w:rPr>
          <w:rFonts w:eastAsia="Times New Roman"/>
          <w:b/>
          <w:bCs/>
          <w:sz w:val="24"/>
          <w:szCs w:val="24"/>
        </w:rPr>
      </w:pPr>
      <w:r>
        <w:rPr>
          <w:rFonts w:eastAsia="Times New Roman"/>
          <w:b/>
          <w:bCs/>
          <w:sz w:val="24"/>
          <w:szCs w:val="24"/>
        </w:rPr>
        <w:t>Способствовать выявлению и поддержанию избирательных интересов; проявлению самостоятельной познавательной активности детей.</w:t>
      </w:r>
    </w:p>
    <w:p w:rsidR="00FE5325" w:rsidRDefault="00FE5325">
      <w:pPr>
        <w:spacing w:line="1" w:lineRule="exact"/>
        <w:rPr>
          <w:rFonts w:eastAsia="Times New Roman"/>
          <w:b/>
          <w:bCs/>
          <w:sz w:val="24"/>
          <w:szCs w:val="24"/>
        </w:rPr>
      </w:pPr>
    </w:p>
    <w:p w:rsidR="00FE5325" w:rsidRDefault="00E7351E">
      <w:pPr>
        <w:spacing w:line="235" w:lineRule="auto"/>
        <w:ind w:left="980"/>
        <w:rPr>
          <w:rFonts w:eastAsia="Times New Roman"/>
          <w:b/>
          <w:bCs/>
          <w:sz w:val="24"/>
          <w:szCs w:val="24"/>
        </w:rPr>
      </w:pPr>
      <w:r>
        <w:rPr>
          <w:rFonts w:eastAsia="Times New Roman"/>
          <w:sz w:val="24"/>
          <w:szCs w:val="24"/>
        </w:rPr>
        <w:t>Поощрять познавательные вопросы детей.</w:t>
      </w:r>
    </w:p>
    <w:p w:rsidR="00FE5325" w:rsidRDefault="00FE5325">
      <w:pPr>
        <w:spacing w:line="13"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Организовывать познавательные практикумы для приобщения детей к элементарному экспериментированию (с водой, песком, глиной; с пластилином, тканью, магнитом и т. д.).</w:t>
      </w:r>
    </w:p>
    <w:p w:rsidR="00FE5325" w:rsidRDefault="00FE5325">
      <w:pPr>
        <w:spacing w:line="14" w:lineRule="exact"/>
        <w:rPr>
          <w:rFonts w:eastAsia="Times New Roman"/>
          <w:b/>
          <w:bCs/>
          <w:sz w:val="24"/>
          <w:szCs w:val="24"/>
        </w:rPr>
      </w:pPr>
    </w:p>
    <w:p w:rsidR="00FE5325" w:rsidRDefault="00E7351E">
      <w:pPr>
        <w:spacing w:line="236" w:lineRule="auto"/>
        <w:ind w:left="260" w:firstLine="708"/>
        <w:jc w:val="both"/>
        <w:rPr>
          <w:rFonts w:eastAsia="Times New Roman"/>
          <w:b/>
          <w:bCs/>
          <w:sz w:val="24"/>
          <w:szCs w:val="24"/>
        </w:rPr>
      </w:pPr>
      <w:r>
        <w:rPr>
          <w:rFonts w:eastAsia="Times New Roman"/>
          <w:sz w:val="24"/>
          <w:szCs w:val="24"/>
        </w:rPr>
        <w:t>Знакомить с материальными источниками информации (книги, телевидение, радио, компьютер). Показать их роль в жизни людей. Формировать познавательное отношение к источникам информации. Начать приобщать к источникам информации.</w:t>
      </w:r>
    </w:p>
    <w:p w:rsidR="00FE5325" w:rsidRDefault="00FE5325">
      <w:pPr>
        <w:spacing w:line="13" w:lineRule="exact"/>
        <w:rPr>
          <w:rFonts w:eastAsia="Times New Roman"/>
          <w:b/>
          <w:bCs/>
          <w:sz w:val="24"/>
          <w:szCs w:val="24"/>
        </w:rPr>
      </w:pPr>
    </w:p>
    <w:p w:rsidR="00FE5325" w:rsidRDefault="00E7351E">
      <w:pPr>
        <w:spacing w:line="238" w:lineRule="auto"/>
        <w:ind w:left="260" w:firstLine="708"/>
        <w:jc w:val="both"/>
        <w:rPr>
          <w:rFonts w:eastAsia="Times New Roman"/>
          <w:b/>
          <w:bCs/>
          <w:sz w:val="24"/>
          <w:szCs w:val="24"/>
        </w:rPr>
      </w:pPr>
      <w:r>
        <w:rPr>
          <w:rFonts w:eastAsia="Times New Roman"/>
          <w:sz w:val="24"/>
          <w:szCs w:val="24"/>
        </w:rPr>
        <w:t>Создать условия для выявления и поддержания избирательных интересов детей. Обеспечить место для хранения их личных вещей и предметов (сумочка, визитка, косметичка, красиво украшенный мешочек, альбом и т. п.). Организовать работу с коллекциями (личными и групповыми). Демонстрировать культуру оформления коллекций; правила работы с ними; способы пополнения. Проводить в течение года выставки «Мир увлечений».</w:t>
      </w:r>
    </w:p>
    <w:p w:rsidR="00FE5325" w:rsidRDefault="00FE5325">
      <w:pPr>
        <w:spacing w:line="18" w:lineRule="exact"/>
        <w:rPr>
          <w:rFonts w:eastAsia="Times New Roman"/>
          <w:b/>
          <w:bCs/>
          <w:sz w:val="24"/>
          <w:szCs w:val="24"/>
        </w:rPr>
      </w:pPr>
    </w:p>
    <w:p w:rsidR="00FE5325" w:rsidRDefault="00E7351E" w:rsidP="00D44196">
      <w:pPr>
        <w:numPr>
          <w:ilvl w:val="0"/>
          <w:numId w:val="53"/>
        </w:numPr>
        <w:tabs>
          <w:tab w:val="left" w:pos="1208"/>
        </w:tabs>
        <w:spacing w:line="234" w:lineRule="auto"/>
        <w:ind w:left="260" w:firstLine="710"/>
        <w:rPr>
          <w:rFonts w:eastAsia="Times New Roman"/>
          <w:b/>
          <w:bCs/>
          <w:sz w:val="24"/>
          <w:szCs w:val="24"/>
        </w:rPr>
      </w:pPr>
      <w:r>
        <w:rPr>
          <w:rFonts w:eastAsia="Times New Roman"/>
          <w:b/>
          <w:bCs/>
          <w:sz w:val="24"/>
          <w:szCs w:val="24"/>
        </w:rPr>
        <w:t>Формировать позитивное отношение к миру на основе эмоционально-чувственного опыта.</w:t>
      </w:r>
    </w:p>
    <w:p w:rsidR="00FE5325" w:rsidRDefault="00FE5325">
      <w:pPr>
        <w:spacing w:line="8" w:lineRule="exact"/>
        <w:rPr>
          <w:rFonts w:eastAsia="Times New Roman"/>
          <w:b/>
          <w:bCs/>
          <w:sz w:val="24"/>
          <w:szCs w:val="24"/>
        </w:rPr>
      </w:pPr>
    </w:p>
    <w:p w:rsidR="00FE5325" w:rsidRDefault="00E7351E">
      <w:pPr>
        <w:spacing w:line="234" w:lineRule="auto"/>
        <w:ind w:left="260" w:firstLine="708"/>
        <w:rPr>
          <w:rFonts w:eastAsia="Times New Roman"/>
          <w:b/>
          <w:bCs/>
          <w:sz w:val="24"/>
          <w:szCs w:val="24"/>
        </w:rPr>
      </w:pPr>
      <w:r>
        <w:rPr>
          <w:rFonts w:eastAsia="Times New Roman"/>
          <w:sz w:val="24"/>
          <w:szCs w:val="24"/>
        </w:rPr>
        <w:t>Формировать у детей интерес к накопленному человечеством опыту постижения мира через конкретные исторические факты.</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30</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right="20" w:firstLine="708"/>
        <w:rPr>
          <w:sz w:val="20"/>
          <w:szCs w:val="20"/>
        </w:rPr>
      </w:pPr>
      <w:r>
        <w:rPr>
          <w:rFonts w:eastAsia="Times New Roman"/>
          <w:sz w:val="24"/>
          <w:szCs w:val="24"/>
        </w:rPr>
        <w:lastRenderedPageBreak/>
        <w:t>Формировать эмоциональную отзывчивость к событиям и явлениям окружающей действительности; к радостям и достижениям, переживаниям и проблемам других людей.</w:t>
      </w:r>
    </w:p>
    <w:p w:rsidR="00FE5325" w:rsidRDefault="00FE5325">
      <w:pPr>
        <w:spacing w:line="14" w:lineRule="exact"/>
        <w:rPr>
          <w:sz w:val="20"/>
          <w:szCs w:val="20"/>
        </w:rPr>
      </w:pPr>
    </w:p>
    <w:p w:rsidR="00FE5325" w:rsidRDefault="00E7351E">
      <w:pPr>
        <w:spacing w:line="234" w:lineRule="auto"/>
        <w:ind w:left="260" w:firstLine="708"/>
        <w:rPr>
          <w:sz w:val="20"/>
          <w:szCs w:val="20"/>
        </w:rPr>
      </w:pPr>
      <w:r>
        <w:rPr>
          <w:rFonts w:eastAsia="Times New Roman"/>
          <w:sz w:val="24"/>
          <w:szCs w:val="24"/>
        </w:rPr>
        <w:t>Создавать условия, позволяющие активно проявлять собственное отношение к миру, закреплять и упражнять свой положительный опыт.</w:t>
      </w:r>
    </w:p>
    <w:p w:rsidR="00FE5325" w:rsidRDefault="00FE5325">
      <w:pPr>
        <w:spacing w:line="14" w:lineRule="exact"/>
        <w:rPr>
          <w:sz w:val="20"/>
          <w:szCs w:val="20"/>
        </w:rPr>
      </w:pPr>
    </w:p>
    <w:p w:rsidR="00FE5325" w:rsidRDefault="00E7351E">
      <w:pPr>
        <w:spacing w:line="234" w:lineRule="auto"/>
        <w:ind w:left="260" w:firstLine="708"/>
        <w:rPr>
          <w:sz w:val="20"/>
          <w:szCs w:val="20"/>
        </w:rPr>
      </w:pPr>
      <w:r>
        <w:rPr>
          <w:rFonts w:eastAsia="Times New Roman"/>
          <w:sz w:val="24"/>
          <w:szCs w:val="24"/>
        </w:rPr>
        <w:t>Обращать внимание на положительные поступки и проявления детей по отношению к людям, к природе; фиксировать их; обсуждать, возвращаться к ним. Вместе</w:t>
      </w:r>
    </w:p>
    <w:p w:rsidR="00FE5325" w:rsidRDefault="00FE5325">
      <w:pPr>
        <w:spacing w:line="14" w:lineRule="exact"/>
        <w:rPr>
          <w:sz w:val="20"/>
          <w:szCs w:val="20"/>
        </w:rPr>
      </w:pPr>
    </w:p>
    <w:p w:rsidR="00FE5325" w:rsidRDefault="00E7351E" w:rsidP="00D44196">
      <w:pPr>
        <w:numPr>
          <w:ilvl w:val="0"/>
          <w:numId w:val="54"/>
        </w:numPr>
        <w:tabs>
          <w:tab w:val="left" w:pos="452"/>
        </w:tabs>
        <w:spacing w:line="234" w:lineRule="auto"/>
        <w:ind w:left="260" w:right="20" w:firstLine="2"/>
        <w:rPr>
          <w:rFonts w:eastAsia="Times New Roman"/>
          <w:sz w:val="24"/>
          <w:szCs w:val="24"/>
        </w:rPr>
      </w:pPr>
      <w:r>
        <w:rPr>
          <w:rFonts w:eastAsia="Times New Roman"/>
          <w:sz w:val="24"/>
          <w:szCs w:val="24"/>
        </w:rPr>
        <w:t>детьми планировать новые хорошие дела. Следить, чтобы дети стремились довести их до конца.</w:t>
      </w:r>
    </w:p>
    <w:p w:rsidR="00FE5325" w:rsidRDefault="00FE5325">
      <w:pPr>
        <w:spacing w:line="13" w:lineRule="exact"/>
        <w:rPr>
          <w:rFonts w:eastAsia="Times New Roman"/>
          <w:sz w:val="24"/>
          <w:szCs w:val="24"/>
        </w:rPr>
      </w:pPr>
    </w:p>
    <w:p w:rsidR="00FE5325" w:rsidRDefault="00E7351E">
      <w:pPr>
        <w:spacing w:line="234" w:lineRule="auto"/>
        <w:ind w:left="260" w:firstLine="708"/>
        <w:rPr>
          <w:rFonts w:eastAsia="Times New Roman"/>
          <w:sz w:val="24"/>
          <w:szCs w:val="24"/>
        </w:rPr>
      </w:pPr>
      <w:r>
        <w:rPr>
          <w:rFonts w:eastAsia="Times New Roman"/>
          <w:sz w:val="24"/>
          <w:szCs w:val="24"/>
        </w:rPr>
        <w:t>Формировать у детей бережное отношение к предметам, объектам природного и рукотворного мира.</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Формировать у детей чувство признательности к сотрудникам детского сада (через объяснения и демонстрации значимости, важности их труда), желание оказать им посильную помощь.</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sz w:val="24"/>
          <w:szCs w:val="24"/>
        </w:rPr>
        <w:t>Формировать чувство гордости за свой город, страну.</w:t>
      </w:r>
    </w:p>
    <w:p w:rsidR="00FE5325" w:rsidRDefault="00FE5325">
      <w:pPr>
        <w:spacing w:line="17" w:lineRule="exact"/>
        <w:rPr>
          <w:rFonts w:eastAsia="Times New Roman"/>
          <w:sz w:val="24"/>
          <w:szCs w:val="24"/>
        </w:rPr>
      </w:pPr>
    </w:p>
    <w:p w:rsidR="00FE5325" w:rsidRDefault="00E7351E">
      <w:pPr>
        <w:spacing w:line="234" w:lineRule="auto"/>
        <w:ind w:left="500" w:right="2120"/>
        <w:rPr>
          <w:rFonts w:eastAsia="Times New Roman"/>
          <w:sz w:val="24"/>
          <w:szCs w:val="24"/>
        </w:rPr>
      </w:pPr>
      <w:r>
        <w:rPr>
          <w:rFonts w:eastAsia="Times New Roman"/>
          <w:b/>
          <w:bCs/>
          <w:sz w:val="24"/>
          <w:szCs w:val="24"/>
        </w:rPr>
        <w:t>Тематическое планирование по образовательной деятельности «Мир природы и мир человека»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A9309C">
      <w:pPr>
        <w:spacing w:line="19" w:lineRule="exact"/>
        <w:rPr>
          <w:rFonts w:eastAsia="Times New Roman"/>
          <w:sz w:val="24"/>
          <w:szCs w:val="24"/>
        </w:rPr>
      </w:pPr>
      <w:r>
        <w:rPr>
          <w:noProof/>
          <w:sz w:val="20"/>
          <w:szCs w:val="20"/>
        </w:rPr>
        <mc:AlternateContent>
          <mc:Choice Requires="wps">
            <w:drawing>
              <wp:anchor distT="0" distB="0" distL="114300" distR="114300" simplePos="0" relativeHeight="251450368" behindDoc="1" locked="0" layoutInCell="0" allowOverlap="1" wp14:anchorId="041B7826" wp14:editId="2CDCF231">
                <wp:simplePos x="0" y="0"/>
                <wp:positionH relativeFrom="column">
                  <wp:posOffset>1020445</wp:posOffset>
                </wp:positionH>
                <wp:positionV relativeFrom="paragraph">
                  <wp:posOffset>3810</wp:posOffset>
                </wp:positionV>
                <wp:extent cx="0" cy="362585"/>
                <wp:effectExtent l="0" t="0" r="19050" b="1841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80.35pt,.3pt" to="80.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" o:allowincell="f" filled="t" strokeweight=".48pt">
                <v:stroke joinstyle="miter"/>
                <o:lock v:ext="edit" shapetype="f"/>
              </v:line>
            </w:pict>
          </mc:Fallback>
        </mc:AlternateContent>
      </w:r>
    </w:p>
    <w:p w:rsidR="00FE5325" w:rsidRDefault="00E7351E">
      <w:pPr>
        <w:spacing w:line="234" w:lineRule="auto"/>
        <w:ind w:left="260" w:right="7600"/>
        <w:rPr>
          <w:rFonts w:eastAsia="Times New Roman"/>
          <w:sz w:val="24"/>
          <w:szCs w:val="24"/>
        </w:rPr>
      </w:pPr>
      <w:r>
        <w:rPr>
          <w:rFonts w:eastAsia="Times New Roman"/>
          <w:sz w:val="24"/>
          <w:szCs w:val="24"/>
        </w:rPr>
        <w:t>Месяц Тема (неделя)</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48320" behindDoc="1" locked="0" layoutInCell="0" allowOverlap="1" wp14:anchorId="6123BADE" wp14:editId="32C4C8EA">
                <wp:simplePos x="0" y="0"/>
                <wp:positionH relativeFrom="column">
                  <wp:posOffset>94615</wp:posOffset>
                </wp:positionH>
                <wp:positionV relativeFrom="paragraph">
                  <wp:posOffset>-346075</wp:posOffset>
                </wp:positionV>
                <wp:extent cx="50209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0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7.2499pt" to="402.8pt,-27.2499pt" o:allowincell="f" strokecolor="#000000" strokeweight="0.48pt"/>
            </w:pict>
          </mc:Fallback>
        </mc:AlternateContent>
      </w:r>
      <w:r>
        <w:rPr>
          <w:noProof/>
          <w:sz w:val="20"/>
          <w:szCs w:val="20"/>
        </w:rPr>
        <mc:AlternateContent>
          <mc:Choice Requires="wps">
            <w:drawing>
              <wp:anchor distT="0" distB="0" distL="114300" distR="114300" simplePos="0" relativeHeight="251449344" behindDoc="1" locked="0" layoutInCell="0" allowOverlap="1" wp14:anchorId="425C92EC" wp14:editId="747D405F">
                <wp:simplePos x="0" y="0"/>
                <wp:positionH relativeFrom="column">
                  <wp:posOffset>5112385</wp:posOffset>
                </wp:positionH>
                <wp:positionV relativeFrom="paragraph">
                  <wp:posOffset>-352425</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 o:spid="_x0000_s1026" style="position:absolute;margin-left:402.55pt;margin-top:-27.75pt;width:1pt;height:1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451392" behindDoc="1" locked="0" layoutInCell="0" allowOverlap="1">
                <wp:simplePos x="0" y="0"/>
                <wp:positionH relativeFrom="column">
                  <wp:posOffset>94615</wp:posOffset>
                </wp:positionH>
                <wp:positionV relativeFrom="paragraph">
                  <wp:posOffset>10160</wp:posOffset>
                </wp:positionV>
                <wp:extent cx="50272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03.3pt,0.8pt" o:allowincell="f" strokecolor="#000000" strokeweight="0.48pt"/>
            </w:pict>
          </mc:Fallback>
        </mc:AlternateContent>
      </w:r>
      <w:r>
        <w:rPr>
          <w:noProof/>
          <w:sz w:val="20"/>
          <w:szCs w:val="20"/>
        </w:rPr>
        <mc:AlternateContent>
          <mc:Choice Requires="wps">
            <w:drawing>
              <wp:anchor distT="0" distB="0" distL="114300" distR="114300" simplePos="0" relativeHeight="251452416" behindDoc="1" locked="0" layoutInCell="0" allowOverlap="1">
                <wp:simplePos x="0" y="0"/>
                <wp:positionH relativeFrom="column">
                  <wp:posOffset>5118735</wp:posOffset>
                </wp:positionH>
                <wp:positionV relativeFrom="paragraph">
                  <wp:posOffset>-342900</wp:posOffset>
                </wp:positionV>
                <wp:extent cx="0" cy="43459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5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3.05pt,-27pt" to="403.05pt,315.2pt" o:allowincell="f" strokecolor="#000000" strokeweight="0.4799pt"/>
            </w:pict>
          </mc:Fallback>
        </mc:AlternateContent>
      </w:r>
      <w:r>
        <w:rPr>
          <w:noProof/>
          <w:sz w:val="20"/>
          <w:szCs w:val="20"/>
        </w:rPr>
        <mc:AlternateContent>
          <mc:Choice Requires="wps">
            <w:drawing>
              <wp:anchor distT="0" distB="0" distL="114300" distR="114300" simplePos="0" relativeHeight="251453440" behindDoc="1" locked="0" layoutInCell="0" allowOverlap="1">
                <wp:simplePos x="0" y="0"/>
                <wp:positionH relativeFrom="column">
                  <wp:posOffset>97790</wp:posOffset>
                </wp:positionH>
                <wp:positionV relativeFrom="paragraph">
                  <wp:posOffset>-349250</wp:posOffset>
                </wp:positionV>
                <wp:extent cx="0" cy="672020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202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27.4999pt" to="7.7pt,501.65pt" o:allowincell="f" strokecolor="#000000" strokeweight="0.48pt"/>
            </w:pict>
          </mc:Fallback>
        </mc:AlternateContent>
      </w:r>
    </w:p>
    <w:p w:rsidR="00FE5325" w:rsidRDefault="00E7351E">
      <w:pPr>
        <w:ind w:left="260"/>
        <w:rPr>
          <w:sz w:val="20"/>
          <w:szCs w:val="20"/>
        </w:rPr>
      </w:pPr>
      <w:r>
        <w:rPr>
          <w:rFonts w:eastAsia="Times New Roman"/>
          <w:sz w:val="24"/>
          <w:szCs w:val="24"/>
        </w:rPr>
        <w:t>Октябрь</w:t>
      </w:r>
    </w:p>
    <w:tbl>
      <w:tblPr>
        <w:tblW w:w="0" w:type="auto"/>
        <w:tblInd w:w="140" w:type="dxa"/>
        <w:tblLayout w:type="fixed"/>
        <w:tblCellMar>
          <w:left w:w="0" w:type="dxa"/>
          <w:right w:w="0" w:type="dxa"/>
        </w:tblCellMar>
        <w:tblLook w:val="04A0" w:firstRow="1" w:lastRow="0" w:firstColumn="1" w:lastColumn="0" w:noHBand="0" w:noVBand="1"/>
      </w:tblPr>
      <w:tblGrid>
        <w:gridCol w:w="1280"/>
        <w:gridCol w:w="6660"/>
      </w:tblGrid>
      <w:tr w:rsidR="00FE5325">
        <w:trPr>
          <w:trHeight w:val="271"/>
        </w:trPr>
        <w:tc>
          <w:tcPr>
            <w:tcW w:w="1280" w:type="dxa"/>
            <w:tcBorders>
              <w:top w:val="single" w:sz="8" w:space="0" w:color="auto"/>
              <w:bottom w:val="single" w:sz="8" w:space="0" w:color="auto"/>
              <w:right w:val="single" w:sz="8" w:space="0" w:color="auto"/>
            </w:tcBorders>
            <w:vAlign w:val="bottom"/>
          </w:tcPr>
          <w:p w:rsidR="00FE5325" w:rsidRDefault="00E7351E">
            <w:pPr>
              <w:spacing w:line="271" w:lineRule="exact"/>
              <w:ind w:left="120"/>
              <w:rPr>
                <w:sz w:val="20"/>
                <w:szCs w:val="20"/>
              </w:rPr>
            </w:pPr>
            <w:r>
              <w:rPr>
                <w:rFonts w:eastAsia="Times New Roman"/>
                <w:sz w:val="24"/>
                <w:szCs w:val="24"/>
              </w:rPr>
              <w:t>1-я</w:t>
            </w:r>
          </w:p>
        </w:tc>
        <w:tc>
          <w:tcPr>
            <w:tcW w:w="6660" w:type="dxa"/>
            <w:tcBorders>
              <w:top w:val="single" w:sz="8" w:space="0" w:color="auto"/>
              <w:bottom w:val="single" w:sz="8" w:space="0" w:color="auto"/>
            </w:tcBorders>
            <w:vAlign w:val="bottom"/>
          </w:tcPr>
          <w:p w:rsidR="00FE5325" w:rsidRDefault="00E7351E">
            <w:pPr>
              <w:spacing w:line="271" w:lineRule="exact"/>
              <w:ind w:left="80"/>
              <w:rPr>
                <w:sz w:val="20"/>
                <w:szCs w:val="20"/>
              </w:rPr>
            </w:pPr>
            <w:r>
              <w:rPr>
                <w:rFonts w:eastAsia="Times New Roman"/>
                <w:sz w:val="24"/>
                <w:szCs w:val="24"/>
              </w:rPr>
              <w:t>Земля – мой дом</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люди открывали Землю</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Разные профессии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устроена природа</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660" w:type="dxa"/>
            <w:tcBorders>
              <w:bottom w:val="single" w:sz="8" w:space="0" w:color="auto"/>
            </w:tcBorders>
            <w:vAlign w:val="bottom"/>
          </w:tcPr>
          <w:p w:rsidR="00FE5325" w:rsidRDefault="00FE5325">
            <w:pPr>
              <w:rPr>
                <w:sz w:val="23"/>
                <w:szCs w:val="23"/>
              </w:rPr>
            </w:pP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устроена живая природа</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Россия. Москва</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Мой край</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живую природу. Тепло</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Эксперимент «Темный  космос»</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6660" w:type="dxa"/>
            <w:tcBorders>
              <w:bottom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живую природу. Свет</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Результат деятельности человека</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Страны – соседи России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Праздники в нашей жизни</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6660" w:type="dxa"/>
            <w:tcBorders>
              <w:bottom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нашу природу.</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Влажность. Вода</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Истории вещей</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6660" w:type="dxa"/>
            <w:tcBorders>
              <w:bottom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Что и как влияет на природу. Загрязнение окружающей среды.</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Материалы</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Наша Армия</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Взаимосвязи в природе</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Пищевые цепочки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Отношения между людьми</w:t>
            </w:r>
          </w:p>
        </w:tc>
      </w:tr>
      <w:tr w:rsidR="00FE5325">
        <w:trPr>
          <w:trHeight w:val="266"/>
        </w:trPr>
        <w:tc>
          <w:tcPr>
            <w:tcW w:w="1280" w:type="dxa"/>
            <w:tcBorders>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Как животные спасаются от врагов</w:t>
            </w:r>
          </w:p>
        </w:tc>
      </w:tr>
      <w:tr w:rsidR="00FE5325">
        <w:trPr>
          <w:trHeight w:val="268"/>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космонавтики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Земли</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Солнечная система</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54464" behindDoc="1" locked="0" layoutInCell="0" allowOverlap="1">
                <wp:simplePos x="0" y="0"/>
                <wp:positionH relativeFrom="column">
                  <wp:posOffset>5112385</wp:posOffset>
                </wp:positionH>
                <wp:positionV relativeFrom="paragraph">
                  <wp:posOffset>-2370455</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4" o:spid="_x0000_s1039" style="position:absolute;margin-left:402.55pt;margin-top:-186.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83" w:lineRule="exact"/>
        <w:rPr>
          <w:sz w:val="20"/>
          <w:szCs w:val="20"/>
        </w:rPr>
      </w:pPr>
    </w:p>
    <w:p w:rsidR="00FE5325" w:rsidRDefault="00E7351E">
      <w:pPr>
        <w:ind w:left="9420"/>
        <w:rPr>
          <w:sz w:val="20"/>
          <w:szCs w:val="20"/>
        </w:rPr>
      </w:pPr>
      <w:r>
        <w:rPr>
          <w:rFonts w:ascii="Calibri" w:eastAsia="Calibri" w:hAnsi="Calibri" w:cs="Calibri"/>
          <w:sz w:val="19"/>
          <w:szCs w:val="19"/>
        </w:rPr>
        <w:t>31</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ind w:left="260"/>
        <w:rPr>
          <w:sz w:val="20"/>
          <w:szCs w:val="20"/>
        </w:rPr>
      </w:pPr>
      <w:r>
        <w:rPr>
          <w:rFonts w:eastAsia="Times New Roman"/>
          <w:noProof/>
          <w:sz w:val="24"/>
          <w:szCs w:val="24"/>
        </w:rPr>
        <w:lastRenderedPageBreak/>
        <mc:AlternateContent>
          <mc:Choice Requires="wps">
            <w:drawing>
              <wp:anchor distT="0" distB="0" distL="114300" distR="114300" simplePos="0" relativeHeight="251455488" behindDoc="1" locked="0" layoutInCell="0" allowOverlap="1">
                <wp:simplePos x="0" y="0"/>
                <wp:positionH relativeFrom="page">
                  <wp:posOffset>1009015</wp:posOffset>
                </wp:positionH>
                <wp:positionV relativeFrom="page">
                  <wp:posOffset>452120</wp:posOffset>
                </wp:positionV>
                <wp:extent cx="50272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475.3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56512" behindDoc="1" locked="0" layoutInCell="0" allowOverlap="1">
                <wp:simplePos x="0" y="0"/>
                <wp:positionH relativeFrom="page">
                  <wp:posOffset>1012190</wp:posOffset>
                </wp:positionH>
                <wp:positionV relativeFrom="page">
                  <wp:posOffset>448945</wp:posOffset>
                </wp:positionV>
                <wp:extent cx="0" cy="13341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4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140.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57536" behindDoc="1" locked="0" layoutInCell="0" allowOverlap="1">
                <wp:simplePos x="0" y="0"/>
                <wp:positionH relativeFrom="page">
                  <wp:posOffset>6033135</wp:posOffset>
                </wp:positionH>
                <wp:positionV relativeFrom="page">
                  <wp:posOffset>448945</wp:posOffset>
                </wp:positionV>
                <wp:extent cx="0" cy="13341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4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5.05pt,35.35pt" to="475.05pt,140.4pt" o:allowincell="f" strokecolor="#000000" strokeweight="0.4799pt">
                <w10:wrap anchorx="page" anchory="page"/>
              </v:line>
            </w:pict>
          </mc:Fallback>
        </mc:AlternateContent>
      </w:r>
      <w:r>
        <w:rPr>
          <w:rFonts w:eastAsia="Times New Roman"/>
          <w:sz w:val="24"/>
          <w:szCs w:val="24"/>
        </w:rPr>
        <w:t>Май</w:t>
      </w:r>
    </w:p>
    <w:tbl>
      <w:tblPr>
        <w:tblW w:w="0" w:type="auto"/>
        <w:tblInd w:w="140" w:type="dxa"/>
        <w:tblLayout w:type="fixed"/>
        <w:tblCellMar>
          <w:left w:w="0" w:type="dxa"/>
          <w:right w:w="0" w:type="dxa"/>
        </w:tblCellMar>
        <w:tblLook w:val="04A0" w:firstRow="1" w:lastRow="0" w:firstColumn="1" w:lastColumn="0" w:noHBand="0" w:noVBand="1"/>
      </w:tblPr>
      <w:tblGrid>
        <w:gridCol w:w="1280"/>
        <w:gridCol w:w="6640"/>
      </w:tblGrid>
      <w:tr w:rsidR="00FE5325">
        <w:trPr>
          <w:trHeight w:val="271"/>
        </w:trPr>
        <w:tc>
          <w:tcPr>
            <w:tcW w:w="1280" w:type="dxa"/>
            <w:tcBorders>
              <w:top w:val="single" w:sz="8" w:space="0" w:color="auto"/>
              <w:bottom w:val="single" w:sz="8" w:space="0" w:color="auto"/>
              <w:right w:val="single" w:sz="8" w:space="0" w:color="auto"/>
            </w:tcBorders>
            <w:vAlign w:val="bottom"/>
          </w:tcPr>
          <w:p w:rsidR="00FE5325" w:rsidRDefault="00E7351E">
            <w:pPr>
              <w:spacing w:line="271" w:lineRule="exact"/>
              <w:ind w:left="120"/>
              <w:rPr>
                <w:sz w:val="20"/>
                <w:szCs w:val="20"/>
              </w:rPr>
            </w:pPr>
            <w:r>
              <w:rPr>
                <w:rFonts w:eastAsia="Times New Roman"/>
                <w:sz w:val="24"/>
                <w:szCs w:val="24"/>
              </w:rPr>
              <w:t>1-я</w:t>
            </w:r>
          </w:p>
        </w:tc>
        <w:tc>
          <w:tcPr>
            <w:tcW w:w="6640" w:type="dxa"/>
            <w:tcBorders>
              <w:top w:val="single" w:sz="8" w:space="0" w:color="auto"/>
              <w:bottom w:val="single" w:sz="8" w:space="0" w:color="auto"/>
            </w:tcBorders>
            <w:vAlign w:val="bottom"/>
          </w:tcPr>
          <w:p w:rsidR="00FE5325" w:rsidRDefault="00E7351E">
            <w:pPr>
              <w:spacing w:line="271" w:lineRule="exact"/>
              <w:ind w:left="80"/>
              <w:rPr>
                <w:sz w:val="20"/>
                <w:szCs w:val="20"/>
              </w:rPr>
            </w:pPr>
            <w:r>
              <w:rPr>
                <w:rFonts w:eastAsia="Times New Roman"/>
                <w:sz w:val="24"/>
                <w:szCs w:val="24"/>
              </w:rPr>
              <w:t>Международный день музеев</w:t>
            </w:r>
          </w:p>
        </w:tc>
      </w:tr>
      <w:tr w:rsidR="00FE5325">
        <w:trPr>
          <w:trHeight w:val="266"/>
        </w:trPr>
        <w:tc>
          <w:tcPr>
            <w:tcW w:w="1280" w:type="dxa"/>
            <w:tcBorders>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4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Деятельность людей</w:t>
            </w:r>
          </w:p>
        </w:tc>
      </w:tr>
      <w:tr w:rsidR="00FE5325">
        <w:trPr>
          <w:trHeight w:val="261"/>
        </w:trPr>
        <w:tc>
          <w:tcPr>
            <w:tcW w:w="1280" w:type="dxa"/>
            <w:tcBorders>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640" w:type="dxa"/>
            <w:vAlign w:val="bottom"/>
          </w:tcPr>
          <w:p w:rsidR="00FE5325" w:rsidRDefault="00E7351E">
            <w:pPr>
              <w:spacing w:line="260" w:lineRule="exact"/>
              <w:ind w:left="80"/>
              <w:rPr>
                <w:sz w:val="20"/>
                <w:szCs w:val="20"/>
              </w:rPr>
            </w:pPr>
            <w:r>
              <w:rPr>
                <w:rFonts w:eastAsia="Times New Roman"/>
                <w:sz w:val="24"/>
                <w:szCs w:val="24"/>
              </w:rPr>
              <w:t>Скажи мне, что ты ешь, и я скажу, кто ты</w:t>
            </w:r>
          </w:p>
        </w:tc>
      </w:tr>
      <w:tr w:rsidR="00FE5325">
        <w:trPr>
          <w:trHeight w:val="96"/>
        </w:trPr>
        <w:tc>
          <w:tcPr>
            <w:tcW w:w="1280" w:type="dxa"/>
            <w:tcBorders>
              <w:bottom w:val="single" w:sz="8" w:space="0" w:color="auto"/>
              <w:right w:val="single" w:sz="8" w:space="0" w:color="auto"/>
            </w:tcBorders>
            <w:vAlign w:val="bottom"/>
          </w:tcPr>
          <w:p w:rsidR="00FE5325" w:rsidRDefault="00FE5325">
            <w:pPr>
              <w:rPr>
                <w:sz w:val="8"/>
                <w:szCs w:val="8"/>
              </w:rPr>
            </w:pPr>
          </w:p>
        </w:tc>
        <w:tc>
          <w:tcPr>
            <w:tcW w:w="6640" w:type="dxa"/>
            <w:tcBorders>
              <w:bottom w:val="single" w:sz="8" w:space="0" w:color="auto"/>
            </w:tcBorders>
            <w:vAlign w:val="bottom"/>
          </w:tcPr>
          <w:p w:rsidR="00FE5325" w:rsidRDefault="00FE5325">
            <w:pPr>
              <w:rPr>
                <w:sz w:val="8"/>
                <w:szCs w:val="8"/>
              </w:rPr>
            </w:pPr>
          </w:p>
        </w:tc>
      </w:tr>
      <w:tr w:rsidR="00FE5325">
        <w:trPr>
          <w:trHeight w:val="261"/>
        </w:trPr>
        <w:tc>
          <w:tcPr>
            <w:tcW w:w="1280" w:type="dxa"/>
            <w:tcBorders>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640" w:type="dxa"/>
            <w:tcBorders>
              <w:bottom w:val="single" w:sz="8" w:space="0" w:color="auto"/>
            </w:tcBorders>
            <w:vAlign w:val="bottom"/>
          </w:tcPr>
          <w:p w:rsidR="00FE5325" w:rsidRDefault="00E7351E">
            <w:pPr>
              <w:spacing w:line="260" w:lineRule="exact"/>
              <w:ind w:left="80"/>
              <w:rPr>
                <w:sz w:val="20"/>
                <w:szCs w:val="20"/>
              </w:rPr>
            </w:pPr>
            <w:r>
              <w:rPr>
                <w:rFonts w:eastAsia="Times New Roman"/>
                <w:sz w:val="24"/>
                <w:szCs w:val="24"/>
              </w:rPr>
              <w:t>Лето</w:t>
            </w:r>
          </w:p>
        </w:tc>
      </w:tr>
      <w:tr w:rsidR="00FE5325">
        <w:trPr>
          <w:trHeight w:val="266"/>
        </w:trPr>
        <w:tc>
          <w:tcPr>
            <w:tcW w:w="1280" w:type="dxa"/>
            <w:tcBorders>
              <w:bottom w:val="single" w:sz="8" w:space="0" w:color="auto"/>
              <w:right w:val="single" w:sz="8" w:space="0" w:color="auto"/>
            </w:tcBorders>
            <w:vAlign w:val="bottom"/>
          </w:tcPr>
          <w:p w:rsidR="00FE5325" w:rsidRDefault="00FE5325">
            <w:pPr>
              <w:rPr>
                <w:sz w:val="23"/>
                <w:szCs w:val="23"/>
              </w:rPr>
            </w:pPr>
          </w:p>
        </w:tc>
        <w:tc>
          <w:tcPr>
            <w:tcW w:w="6640" w:type="dxa"/>
            <w:tcBorders>
              <w:bottom w:val="single" w:sz="8" w:space="0" w:color="auto"/>
            </w:tcBorders>
            <w:vAlign w:val="bottom"/>
          </w:tcPr>
          <w:p w:rsidR="00FE5325" w:rsidRDefault="00E7351E" w:rsidP="0032000C">
            <w:pPr>
              <w:spacing w:line="264" w:lineRule="exact"/>
              <w:ind w:left="80"/>
              <w:rPr>
                <w:sz w:val="20"/>
                <w:szCs w:val="20"/>
              </w:rPr>
            </w:pPr>
            <w:r>
              <w:rPr>
                <w:rFonts w:eastAsia="Times New Roman"/>
                <w:sz w:val="24"/>
                <w:szCs w:val="24"/>
              </w:rPr>
              <w:t>Итого 3</w:t>
            </w:r>
            <w:r w:rsidR="0032000C">
              <w:rPr>
                <w:rFonts w:eastAsia="Times New Roman"/>
                <w:sz w:val="24"/>
                <w:szCs w:val="24"/>
              </w:rPr>
              <w:t>1</w:t>
            </w:r>
            <w:r>
              <w:rPr>
                <w:rFonts w:eastAsia="Times New Roman"/>
                <w:sz w:val="24"/>
                <w:szCs w:val="24"/>
              </w:rPr>
              <w:t xml:space="preserve"> занятия</w:t>
            </w:r>
          </w:p>
        </w:tc>
      </w:tr>
    </w:tbl>
    <w:p w:rsidR="00FE5325" w:rsidRDefault="00FE5325">
      <w:pPr>
        <w:spacing w:line="326" w:lineRule="exact"/>
        <w:rPr>
          <w:sz w:val="20"/>
          <w:szCs w:val="20"/>
        </w:rPr>
      </w:pPr>
    </w:p>
    <w:p w:rsidR="00FE5325" w:rsidRDefault="00E7351E">
      <w:pPr>
        <w:spacing w:line="264" w:lineRule="auto"/>
        <w:ind w:left="260" w:right="2220"/>
        <w:rPr>
          <w:sz w:val="20"/>
          <w:szCs w:val="20"/>
        </w:rPr>
      </w:pPr>
      <w:r>
        <w:rPr>
          <w:rFonts w:eastAsia="Times New Roman"/>
          <w:b/>
          <w:bCs/>
          <w:sz w:val="24"/>
          <w:szCs w:val="24"/>
        </w:rPr>
        <w:t>Перспективное планирование по образовательной деятельности «Мир природы и мир человека»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58560" behindDoc="1" locked="0" layoutInCell="0" allowOverlap="1">
                <wp:simplePos x="0" y="0"/>
                <wp:positionH relativeFrom="column">
                  <wp:posOffset>94615</wp:posOffset>
                </wp:positionH>
                <wp:positionV relativeFrom="paragraph">
                  <wp:posOffset>15240</wp:posOffset>
                </wp:positionV>
                <wp:extent cx="60852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2pt" to="486.6pt,1.2pt" o:allowincell="f" strokecolor="#000000" strokeweight="0.4799pt"/>
            </w:pict>
          </mc:Fallback>
        </mc:AlternateContent>
      </w:r>
      <w:r>
        <w:rPr>
          <w:noProof/>
          <w:sz w:val="20"/>
          <w:szCs w:val="20"/>
        </w:rPr>
        <mc:AlternateContent>
          <mc:Choice Requires="wps">
            <w:drawing>
              <wp:anchor distT="0" distB="0" distL="114300" distR="114300" simplePos="0" relativeHeight="251459584" behindDoc="1" locked="0" layoutInCell="0" allowOverlap="1">
                <wp:simplePos x="0" y="0"/>
                <wp:positionH relativeFrom="column">
                  <wp:posOffset>684530</wp:posOffset>
                </wp:positionH>
                <wp:positionV relativeFrom="paragraph">
                  <wp:posOffset>12065</wp:posOffset>
                </wp:positionV>
                <wp:extent cx="0" cy="18732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95pt" to="53.9pt,15.7pt" o:allowincell="f" strokecolor="#000000" strokeweight="0.4799pt"/>
            </w:pict>
          </mc:Fallback>
        </mc:AlternateContent>
      </w:r>
      <w:r>
        <w:rPr>
          <w:noProof/>
          <w:sz w:val="20"/>
          <w:szCs w:val="20"/>
        </w:rPr>
        <mc:AlternateContent>
          <mc:Choice Requires="wps">
            <w:drawing>
              <wp:anchor distT="0" distB="0" distL="114300" distR="114300" simplePos="0" relativeHeight="251460608" behindDoc="1" locked="0" layoutInCell="0" allowOverlap="1">
                <wp:simplePos x="0" y="0"/>
                <wp:positionH relativeFrom="column">
                  <wp:posOffset>1321435</wp:posOffset>
                </wp:positionH>
                <wp:positionV relativeFrom="paragraph">
                  <wp:posOffset>12065</wp:posOffset>
                </wp:positionV>
                <wp:extent cx="0" cy="18732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95pt" to="104.05pt,15.7pt" o:allowincell="f" strokecolor="#000000" strokeweight="0.4799pt"/>
            </w:pict>
          </mc:Fallback>
        </mc:AlternateContent>
      </w:r>
      <w:r>
        <w:rPr>
          <w:noProof/>
          <w:sz w:val="20"/>
          <w:szCs w:val="20"/>
        </w:rPr>
        <mc:AlternateContent>
          <mc:Choice Requires="wps">
            <w:drawing>
              <wp:anchor distT="0" distB="0" distL="114300" distR="114300" simplePos="0" relativeHeight="251461632" behindDoc="1" locked="0" layoutInCell="0" allowOverlap="1">
                <wp:simplePos x="0" y="0"/>
                <wp:positionH relativeFrom="column">
                  <wp:posOffset>94615</wp:posOffset>
                </wp:positionH>
                <wp:positionV relativeFrom="paragraph">
                  <wp:posOffset>196215</wp:posOffset>
                </wp:positionV>
                <wp:extent cx="60852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5.45pt" to="486.6pt,15.45pt" o:allowincell="f" strokecolor="#000000" strokeweight="0.48pt"/>
            </w:pict>
          </mc:Fallback>
        </mc:AlternateContent>
      </w:r>
      <w:r>
        <w:rPr>
          <w:noProof/>
          <w:sz w:val="20"/>
          <w:szCs w:val="20"/>
        </w:rPr>
        <mc:AlternateContent>
          <mc:Choice Requires="wps">
            <w:drawing>
              <wp:anchor distT="0" distB="0" distL="114300" distR="114300" simplePos="0" relativeHeight="251462656" behindDoc="1" locked="0" layoutInCell="0" allowOverlap="1">
                <wp:simplePos x="0" y="0"/>
                <wp:positionH relativeFrom="column">
                  <wp:posOffset>94615</wp:posOffset>
                </wp:positionH>
                <wp:positionV relativeFrom="paragraph">
                  <wp:posOffset>377825</wp:posOffset>
                </wp:positionV>
                <wp:extent cx="608520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9.75pt" to="486.6pt,29.75pt" o:allowincell="f" strokecolor="#000000" strokeweight="0.4799pt"/>
            </w:pict>
          </mc:Fallback>
        </mc:AlternateContent>
      </w:r>
      <w:r>
        <w:rPr>
          <w:noProof/>
          <w:sz w:val="20"/>
          <w:szCs w:val="20"/>
        </w:rPr>
        <mc:AlternateContent>
          <mc:Choice Requires="wps">
            <w:drawing>
              <wp:anchor distT="0" distB="0" distL="114300" distR="114300" simplePos="0" relativeHeight="251463680" behindDoc="1" locked="0" layoutInCell="0" allowOverlap="1">
                <wp:simplePos x="0" y="0"/>
                <wp:positionH relativeFrom="column">
                  <wp:posOffset>681355</wp:posOffset>
                </wp:positionH>
                <wp:positionV relativeFrom="paragraph">
                  <wp:posOffset>734695</wp:posOffset>
                </wp:positionV>
                <wp:extent cx="54984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7.85pt" to="486.6pt,57.85pt" o:allowincell="f" strokecolor="#000000" strokeweight="0.48pt"/>
            </w:pict>
          </mc:Fallback>
        </mc:AlternateContent>
      </w:r>
      <w:r>
        <w:rPr>
          <w:noProof/>
          <w:sz w:val="20"/>
          <w:szCs w:val="20"/>
        </w:rPr>
        <mc:AlternateContent>
          <mc:Choice Requires="wps">
            <w:drawing>
              <wp:anchor distT="0" distB="0" distL="114300" distR="114300" simplePos="0" relativeHeight="251464704" behindDoc="1" locked="0" layoutInCell="0" allowOverlap="1">
                <wp:simplePos x="0" y="0"/>
                <wp:positionH relativeFrom="column">
                  <wp:posOffset>681355</wp:posOffset>
                </wp:positionH>
                <wp:positionV relativeFrom="paragraph">
                  <wp:posOffset>1266825</wp:posOffset>
                </wp:positionV>
                <wp:extent cx="549846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99.75pt" to="486.6pt,99.75pt" o:allowincell="f" strokecolor="#000000" strokeweight="0.4799pt"/>
            </w:pict>
          </mc:Fallback>
        </mc:AlternateContent>
      </w:r>
      <w:r>
        <w:rPr>
          <w:noProof/>
          <w:sz w:val="20"/>
          <w:szCs w:val="20"/>
        </w:rPr>
        <mc:AlternateContent>
          <mc:Choice Requires="wps">
            <w:drawing>
              <wp:anchor distT="0" distB="0" distL="114300" distR="114300" simplePos="0" relativeHeight="251465728" behindDoc="1" locked="0" layoutInCell="0" allowOverlap="1">
                <wp:simplePos x="0" y="0"/>
                <wp:positionH relativeFrom="column">
                  <wp:posOffset>681355</wp:posOffset>
                </wp:positionH>
                <wp:positionV relativeFrom="paragraph">
                  <wp:posOffset>1973580</wp:posOffset>
                </wp:positionV>
                <wp:extent cx="549846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55.4pt" to="486.6pt,155.4pt" o:allowincell="f" strokecolor="#000000" strokeweight="0.48pt"/>
            </w:pict>
          </mc:Fallback>
        </mc:AlternateContent>
      </w:r>
      <w:r>
        <w:rPr>
          <w:noProof/>
          <w:sz w:val="20"/>
          <w:szCs w:val="20"/>
        </w:rPr>
        <mc:AlternateContent>
          <mc:Choice Requires="wps">
            <w:drawing>
              <wp:anchor distT="0" distB="0" distL="114300" distR="114300" simplePos="0" relativeHeight="251466752" behindDoc="1" locked="0" layoutInCell="0" allowOverlap="1">
                <wp:simplePos x="0" y="0"/>
                <wp:positionH relativeFrom="column">
                  <wp:posOffset>684530</wp:posOffset>
                </wp:positionH>
                <wp:positionV relativeFrom="paragraph">
                  <wp:posOffset>374650</wp:posOffset>
                </wp:positionV>
                <wp:extent cx="0" cy="21355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5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9.5pt" to="53.9pt,197.65pt" o:allowincell="f" strokecolor="#000000" strokeweight="0.4799pt"/>
            </w:pict>
          </mc:Fallback>
        </mc:AlternateContent>
      </w:r>
      <w:r>
        <w:rPr>
          <w:noProof/>
          <w:sz w:val="20"/>
          <w:szCs w:val="20"/>
        </w:rPr>
        <mc:AlternateContent>
          <mc:Choice Requires="wps">
            <w:drawing>
              <wp:anchor distT="0" distB="0" distL="114300" distR="114300" simplePos="0" relativeHeight="251467776" behindDoc="1" locked="0" layoutInCell="0" allowOverlap="1">
                <wp:simplePos x="0" y="0"/>
                <wp:positionH relativeFrom="column">
                  <wp:posOffset>1321435</wp:posOffset>
                </wp:positionH>
                <wp:positionV relativeFrom="paragraph">
                  <wp:posOffset>374650</wp:posOffset>
                </wp:positionV>
                <wp:extent cx="0" cy="21355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5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9.5pt" to="104.05pt,197.65pt" o:allowincell="f" strokecolor="#000000" strokeweight="0.4799pt"/>
            </w:pict>
          </mc:Fallback>
        </mc:AlternateContent>
      </w:r>
      <w:r>
        <w:rPr>
          <w:noProof/>
          <w:sz w:val="20"/>
          <w:szCs w:val="20"/>
        </w:rPr>
        <mc:AlternateContent>
          <mc:Choice Requires="wps">
            <w:drawing>
              <wp:anchor distT="0" distB="0" distL="114300" distR="114300" simplePos="0" relativeHeight="251468800" behindDoc="1" locked="0" layoutInCell="0" allowOverlap="1">
                <wp:simplePos x="0" y="0"/>
                <wp:positionH relativeFrom="column">
                  <wp:posOffset>94615</wp:posOffset>
                </wp:positionH>
                <wp:positionV relativeFrom="paragraph">
                  <wp:posOffset>2506980</wp:posOffset>
                </wp:positionV>
                <wp:extent cx="608520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97.4pt" to="486.6pt,197.4pt" o:allowincell="f" strokecolor="#000000" strokeweight="0.48pt"/>
            </w:pict>
          </mc:Fallback>
        </mc:AlternateContent>
      </w:r>
      <w:r>
        <w:rPr>
          <w:noProof/>
          <w:sz w:val="20"/>
          <w:szCs w:val="20"/>
        </w:rPr>
        <mc:AlternateContent>
          <mc:Choice Requires="wps">
            <w:drawing>
              <wp:anchor distT="0" distB="0" distL="114300" distR="114300" simplePos="0" relativeHeight="251469824" behindDoc="1" locked="0" layoutInCell="0" allowOverlap="1">
                <wp:simplePos x="0" y="0"/>
                <wp:positionH relativeFrom="column">
                  <wp:posOffset>94615</wp:posOffset>
                </wp:positionH>
                <wp:positionV relativeFrom="paragraph">
                  <wp:posOffset>2688590</wp:posOffset>
                </wp:positionV>
                <wp:extent cx="60852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11.7pt" to="486.6pt,211.7pt" o:allowincell="f" strokecolor="#000000" strokeweight="0.48pt"/>
            </w:pict>
          </mc:Fallback>
        </mc:AlternateContent>
      </w:r>
      <w:r>
        <w:rPr>
          <w:noProof/>
          <w:sz w:val="20"/>
          <w:szCs w:val="20"/>
        </w:rPr>
        <mc:AlternateContent>
          <mc:Choice Requires="wps">
            <w:drawing>
              <wp:anchor distT="0" distB="0" distL="114300" distR="114300" simplePos="0" relativeHeight="251470848" behindDoc="1" locked="0" layoutInCell="0" allowOverlap="1">
                <wp:simplePos x="0" y="0"/>
                <wp:positionH relativeFrom="column">
                  <wp:posOffset>681355</wp:posOffset>
                </wp:positionH>
                <wp:positionV relativeFrom="paragraph">
                  <wp:posOffset>3395980</wp:posOffset>
                </wp:positionV>
                <wp:extent cx="549846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67.4pt" to="486.6pt,267.4pt" o:allowincell="f" strokecolor="#000000" strokeweight="0.48pt"/>
            </w:pict>
          </mc:Fallback>
        </mc:AlternateContent>
      </w:r>
      <w:r>
        <w:rPr>
          <w:noProof/>
          <w:sz w:val="20"/>
          <w:szCs w:val="20"/>
        </w:rPr>
        <mc:AlternateContent>
          <mc:Choice Requires="wps">
            <w:drawing>
              <wp:anchor distT="0" distB="0" distL="114300" distR="114300" simplePos="0" relativeHeight="251471872" behindDoc="1" locked="0" layoutInCell="0" allowOverlap="1">
                <wp:simplePos x="0" y="0"/>
                <wp:positionH relativeFrom="column">
                  <wp:posOffset>681355</wp:posOffset>
                </wp:positionH>
                <wp:positionV relativeFrom="paragraph">
                  <wp:posOffset>3752850</wp:posOffset>
                </wp:positionV>
                <wp:extent cx="549846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95.5pt" to="486.6pt,295.5pt" o:allowincell="f" strokecolor="#000000" strokeweight="0.48pt"/>
            </w:pict>
          </mc:Fallback>
        </mc:AlternateContent>
      </w:r>
      <w:r>
        <w:rPr>
          <w:noProof/>
          <w:sz w:val="20"/>
          <w:szCs w:val="20"/>
        </w:rPr>
        <mc:AlternateContent>
          <mc:Choice Requires="wps">
            <w:drawing>
              <wp:anchor distT="0" distB="0" distL="114300" distR="114300" simplePos="0" relativeHeight="251472896" behindDoc="1" locked="0" layoutInCell="0" allowOverlap="1">
                <wp:simplePos x="0" y="0"/>
                <wp:positionH relativeFrom="column">
                  <wp:posOffset>681355</wp:posOffset>
                </wp:positionH>
                <wp:positionV relativeFrom="paragraph">
                  <wp:posOffset>4459605</wp:posOffset>
                </wp:positionV>
                <wp:extent cx="549846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351.15pt" to="486.6pt,351.15pt" o:allowincell="f" strokecolor="#000000" strokeweight="0.48pt"/>
            </w:pict>
          </mc:Fallback>
        </mc:AlternateContent>
      </w:r>
      <w:r>
        <w:rPr>
          <w:noProof/>
          <w:sz w:val="20"/>
          <w:szCs w:val="20"/>
        </w:rPr>
        <mc:AlternateContent>
          <mc:Choice Requires="wps">
            <w:drawing>
              <wp:anchor distT="0" distB="0" distL="114300" distR="114300" simplePos="0" relativeHeight="251473920" behindDoc="1" locked="0" layoutInCell="0" allowOverlap="1">
                <wp:simplePos x="0" y="0"/>
                <wp:positionH relativeFrom="column">
                  <wp:posOffset>681355</wp:posOffset>
                </wp:positionH>
                <wp:positionV relativeFrom="paragraph">
                  <wp:posOffset>5166995</wp:posOffset>
                </wp:positionV>
                <wp:extent cx="549846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06.85pt" to="486.6pt,406.85pt" o:allowincell="f" strokecolor="#000000" strokeweight="0.48pt"/>
            </w:pict>
          </mc:Fallback>
        </mc:AlternateContent>
      </w:r>
      <w:r>
        <w:rPr>
          <w:noProof/>
          <w:sz w:val="20"/>
          <w:szCs w:val="20"/>
        </w:rPr>
        <mc:AlternateContent>
          <mc:Choice Requires="wps">
            <w:drawing>
              <wp:anchor distT="0" distB="0" distL="114300" distR="114300" simplePos="0" relativeHeight="251474944" behindDoc="1" locked="0" layoutInCell="0" allowOverlap="1">
                <wp:simplePos x="0" y="0"/>
                <wp:positionH relativeFrom="column">
                  <wp:posOffset>684530</wp:posOffset>
                </wp:positionH>
                <wp:positionV relativeFrom="paragraph">
                  <wp:posOffset>2685415</wp:posOffset>
                </wp:positionV>
                <wp:extent cx="0" cy="284162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1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11.45pt" to="53.9pt,435.2pt" o:allowincell="f" strokecolor="#000000" strokeweight="0.4799pt"/>
            </w:pict>
          </mc:Fallback>
        </mc:AlternateContent>
      </w: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1321435</wp:posOffset>
                </wp:positionH>
                <wp:positionV relativeFrom="paragraph">
                  <wp:posOffset>2685415</wp:posOffset>
                </wp:positionV>
                <wp:extent cx="0" cy="284162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1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11.45pt" to="104.05pt,435.2pt" o:allowincell="f" strokecolor="#000000" strokeweight="0.4799pt"/>
            </w:pict>
          </mc:Fallback>
        </mc:AlternateContent>
      </w:r>
      <w:r>
        <w:rPr>
          <w:noProof/>
          <w:sz w:val="20"/>
          <w:szCs w:val="20"/>
        </w:rPr>
        <mc:AlternateContent>
          <mc:Choice Requires="wps">
            <w:drawing>
              <wp:anchor distT="0" distB="0" distL="114300" distR="114300" simplePos="0" relativeHeight="251476992" behindDoc="1" locked="0" layoutInCell="0" allowOverlap="1">
                <wp:simplePos x="0" y="0"/>
                <wp:positionH relativeFrom="column">
                  <wp:posOffset>94615</wp:posOffset>
                </wp:positionH>
                <wp:positionV relativeFrom="paragraph">
                  <wp:posOffset>5523865</wp:posOffset>
                </wp:positionV>
                <wp:extent cx="608520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434.95pt" to="486.6pt,434.95pt" o:allowincell="f" strokecolor="#000000" strokeweight="0.48pt"/>
            </w:pict>
          </mc:Fallback>
        </mc:AlternateContent>
      </w:r>
      <w:r>
        <w:rPr>
          <w:noProof/>
          <w:sz w:val="20"/>
          <w:szCs w:val="20"/>
        </w:rPr>
        <mc:AlternateContent>
          <mc:Choice Requires="wps">
            <w:drawing>
              <wp:anchor distT="0" distB="0" distL="114300" distR="114300" simplePos="0" relativeHeight="251478016" behindDoc="1" locked="0" layoutInCell="0" allowOverlap="1">
                <wp:simplePos x="0" y="0"/>
                <wp:positionH relativeFrom="column">
                  <wp:posOffset>94615</wp:posOffset>
                </wp:positionH>
                <wp:positionV relativeFrom="paragraph">
                  <wp:posOffset>5706745</wp:posOffset>
                </wp:positionV>
                <wp:extent cx="608520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449.35pt" to="486.6pt,449.35pt" o:allowincell="f" strokecolor="#000000" strokeweight="0.4799pt"/>
            </w:pict>
          </mc:Fallback>
        </mc:AlternateContent>
      </w:r>
      <w:r>
        <w:rPr>
          <w:noProof/>
          <w:sz w:val="20"/>
          <w:szCs w:val="20"/>
        </w:rPr>
        <mc:AlternateContent>
          <mc:Choice Requires="wps">
            <w:drawing>
              <wp:anchor distT="0" distB="0" distL="114300" distR="114300" simplePos="0" relativeHeight="251479040" behindDoc="1" locked="0" layoutInCell="0" allowOverlap="1">
                <wp:simplePos x="0" y="0"/>
                <wp:positionH relativeFrom="column">
                  <wp:posOffset>681355</wp:posOffset>
                </wp:positionH>
                <wp:positionV relativeFrom="paragraph">
                  <wp:posOffset>6238875</wp:posOffset>
                </wp:positionV>
                <wp:extent cx="549846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91.25pt" to="486.6pt,491.25pt" o:allowincell="f" strokecolor="#000000" strokeweight="0.4799pt"/>
            </w:pict>
          </mc:Fallback>
        </mc:AlternateContent>
      </w:r>
      <w:r>
        <w:rPr>
          <w:noProof/>
          <w:sz w:val="20"/>
          <w:szCs w:val="20"/>
        </w:rPr>
        <mc:AlternateContent>
          <mc:Choice Requires="wps">
            <w:drawing>
              <wp:anchor distT="0" distB="0" distL="114300" distR="114300" simplePos="0" relativeHeight="251480064" behindDoc="1" locked="0" layoutInCell="0" allowOverlap="1">
                <wp:simplePos x="0" y="0"/>
                <wp:positionH relativeFrom="column">
                  <wp:posOffset>681355</wp:posOffset>
                </wp:positionH>
                <wp:positionV relativeFrom="paragraph">
                  <wp:posOffset>7120890</wp:posOffset>
                </wp:positionV>
                <wp:extent cx="549846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60.7pt" to="486.6pt,560.7pt" o:allowincell="f" strokecolor="#000000" strokeweight="0.48pt"/>
            </w:pict>
          </mc:Fallback>
        </mc:AlternateContent>
      </w:r>
      <w:r>
        <w:rPr>
          <w:noProof/>
          <w:sz w:val="20"/>
          <w:szCs w:val="20"/>
        </w:rPr>
        <mc:AlternateContent>
          <mc:Choice Requires="wps">
            <w:drawing>
              <wp:anchor distT="0" distB="0" distL="114300" distR="114300" simplePos="0" relativeHeight="251481088" behindDoc="1" locked="0" layoutInCell="0" allowOverlap="1">
                <wp:simplePos x="0" y="0"/>
                <wp:positionH relativeFrom="column">
                  <wp:posOffset>97790</wp:posOffset>
                </wp:positionH>
                <wp:positionV relativeFrom="paragraph">
                  <wp:posOffset>12065</wp:posOffset>
                </wp:positionV>
                <wp:extent cx="0" cy="764413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44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95pt" to="7.7pt,602.85pt" o:allowincell="f" strokecolor="#000000" strokeweight="0.48pt"/>
            </w:pict>
          </mc:Fallback>
        </mc:AlternateContent>
      </w:r>
      <w:r>
        <w:rPr>
          <w:noProof/>
          <w:sz w:val="20"/>
          <w:szCs w:val="20"/>
        </w:rPr>
        <mc:AlternateContent>
          <mc:Choice Requires="wps">
            <w:drawing>
              <wp:anchor distT="0" distB="0" distL="114300" distR="114300" simplePos="0" relativeHeight="251482112" behindDoc="1" locked="0" layoutInCell="0" allowOverlap="1">
                <wp:simplePos x="0" y="0"/>
                <wp:positionH relativeFrom="column">
                  <wp:posOffset>6176645</wp:posOffset>
                </wp:positionH>
                <wp:positionV relativeFrom="paragraph">
                  <wp:posOffset>12065</wp:posOffset>
                </wp:positionV>
                <wp:extent cx="0" cy="764413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44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0.95pt" to="486.35pt,602.85pt" o:allowincell="f" strokecolor="#000000" strokeweight="0.4799pt"/>
            </w:pict>
          </mc:Fallback>
        </mc:AlternateContent>
      </w:r>
    </w:p>
    <w:p w:rsidR="00FE5325" w:rsidRDefault="00FE5325">
      <w:pPr>
        <w:spacing w:line="4" w:lineRule="exact"/>
        <w:rPr>
          <w:sz w:val="20"/>
          <w:szCs w:val="20"/>
        </w:rPr>
      </w:pPr>
    </w:p>
    <w:p w:rsidR="00FE5325" w:rsidRDefault="00E7351E">
      <w:pPr>
        <w:tabs>
          <w:tab w:val="left" w:pos="1160"/>
          <w:tab w:val="left" w:pos="2160"/>
        </w:tabs>
        <w:ind w:left="260"/>
        <w:rPr>
          <w:sz w:val="20"/>
          <w:szCs w:val="20"/>
        </w:rPr>
      </w:pPr>
      <w:r>
        <w:rPr>
          <w:rFonts w:eastAsia="Times New Roman"/>
          <w:b/>
          <w:bCs/>
          <w:sz w:val="24"/>
          <w:szCs w:val="24"/>
        </w:rPr>
        <w:t>Месяц</w:t>
      </w:r>
      <w:r>
        <w:rPr>
          <w:rFonts w:eastAsia="Times New Roman"/>
          <w:b/>
          <w:bCs/>
          <w:sz w:val="24"/>
          <w:szCs w:val="24"/>
        </w:rPr>
        <w:tab/>
        <w:t>Неделя</w:t>
      </w:r>
      <w:r>
        <w:rPr>
          <w:sz w:val="20"/>
          <w:szCs w:val="20"/>
        </w:rPr>
        <w:tab/>
      </w:r>
      <w:r>
        <w:rPr>
          <w:rFonts w:eastAsia="Times New Roman"/>
          <w:b/>
          <w:bCs/>
          <w:sz w:val="23"/>
          <w:szCs w:val="23"/>
        </w:rPr>
        <w:t>Тема и задачи</w:t>
      </w:r>
    </w:p>
    <w:p w:rsidR="00FE5325" w:rsidRDefault="00FE5325">
      <w:pPr>
        <w:spacing w:line="10" w:lineRule="exact"/>
        <w:rPr>
          <w:sz w:val="20"/>
          <w:szCs w:val="20"/>
        </w:rPr>
      </w:pPr>
    </w:p>
    <w:p w:rsidR="00FE5325" w:rsidRDefault="00E7351E">
      <w:pPr>
        <w:ind w:left="260"/>
        <w:rPr>
          <w:sz w:val="20"/>
          <w:szCs w:val="20"/>
        </w:rPr>
      </w:pPr>
      <w:r>
        <w:rPr>
          <w:rFonts w:eastAsia="Times New Roman"/>
          <w:b/>
          <w:bCs/>
          <w:sz w:val="24"/>
          <w:szCs w:val="24"/>
        </w:rPr>
        <w:t>Октябрь</w:t>
      </w:r>
    </w:p>
    <w:p w:rsidR="00FE5325" w:rsidRDefault="00FE5325">
      <w:pPr>
        <w:spacing w:line="5" w:lineRule="exact"/>
        <w:rPr>
          <w:sz w:val="20"/>
          <w:szCs w:val="20"/>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«Земля – мой дом».</w:t>
      </w:r>
    </w:p>
    <w:p w:rsidR="00FE5325" w:rsidRDefault="00E7351E">
      <w:pPr>
        <w:ind w:left="2180"/>
        <w:rPr>
          <w:rFonts w:eastAsia="Times New Roman"/>
          <w:sz w:val="24"/>
          <w:szCs w:val="24"/>
        </w:rPr>
      </w:pPr>
      <w:r>
        <w:rPr>
          <w:rFonts w:eastAsia="Times New Roman"/>
          <w:sz w:val="24"/>
          <w:szCs w:val="24"/>
        </w:rPr>
        <w:t>Цель. Закрепить представления детей о родной планете Земля.</w:t>
      </w:r>
    </w:p>
    <w:p w:rsidR="00FE5325" w:rsidRDefault="00FE5325">
      <w:pPr>
        <w:spacing w:line="9" w:lineRule="exact"/>
        <w:rPr>
          <w:rFonts w:eastAsia="Times New Roman"/>
          <w:sz w:val="24"/>
          <w:szCs w:val="24"/>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«Как люди открывали Землю)».</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Рассказать, как менялись представления людей о земле в разные времена, ороли морских путешествий в познании людьми мира.</w:t>
      </w:r>
    </w:p>
    <w:p w:rsidR="00FE5325" w:rsidRDefault="00FE5325">
      <w:pPr>
        <w:spacing w:line="11" w:lineRule="exact"/>
        <w:rPr>
          <w:rFonts w:eastAsia="Times New Roman"/>
          <w:sz w:val="24"/>
          <w:szCs w:val="24"/>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«Разные профессии»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Закрепить и расширить представления детей о профессиональной деятельности людей; ввести понятие «профессиональные праздники» как показатель уважения к людям разных профессий.</w:t>
      </w:r>
    </w:p>
    <w:p w:rsidR="00FE5325" w:rsidRDefault="00FE5325">
      <w:pPr>
        <w:spacing w:line="13" w:lineRule="exact"/>
        <w:rPr>
          <w:rFonts w:eastAsia="Times New Roman"/>
          <w:sz w:val="24"/>
          <w:szCs w:val="24"/>
        </w:rPr>
      </w:pPr>
    </w:p>
    <w:p w:rsidR="00FE5325" w:rsidRDefault="00E7351E" w:rsidP="00D44196">
      <w:pPr>
        <w:numPr>
          <w:ilvl w:val="0"/>
          <w:numId w:val="55"/>
        </w:numPr>
        <w:tabs>
          <w:tab w:val="left" w:pos="2180"/>
        </w:tabs>
        <w:ind w:left="2180" w:hanging="994"/>
        <w:rPr>
          <w:rFonts w:eastAsia="Times New Roman"/>
          <w:sz w:val="24"/>
          <w:szCs w:val="24"/>
        </w:rPr>
      </w:pPr>
      <w:r>
        <w:rPr>
          <w:rFonts w:eastAsia="Times New Roman"/>
          <w:sz w:val="24"/>
          <w:szCs w:val="24"/>
        </w:rPr>
        <w:t>Тема «Как устроена природа»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На основе имеющихся представлений дать элементарное устройство природы и закрепить его посредством наглядной схемы.</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FE5325">
      <w:pPr>
        <w:spacing w:line="5" w:lineRule="exact"/>
        <w:rPr>
          <w:sz w:val="20"/>
          <w:szCs w:val="20"/>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«Как устроена живая природа»</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Упражнять детей в классификацииживой природы (растительный и живой мир); рассказать о положении человека в системе животного мира.</w:t>
      </w:r>
    </w:p>
    <w:p w:rsidR="00FE5325" w:rsidRDefault="00FE5325">
      <w:pPr>
        <w:spacing w:line="11" w:lineRule="exact"/>
        <w:rPr>
          <w:rFonts w:eastAsia="Times New Roman"/>
          <w:sz w:val="24"/>
          <w:szCs w:val="24"/>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«Россия. Москва»</w:t>
      </w:r>
    </w:p>
    <w:p w:rsidR="00FE5325" w:rsidRDefault="00E7351E">
      <w:pPr>
        <w:ind w:left="2180"/>
        <w:rPr>
          <w:rFonts w:eastAsia="Times New Roman"/>
          <w:sz w:val="24"/>
          <w:szCs w:val="24"/>
        </w:rPr>
      </w:pPr>
      <w:r>
        <w:rPr>
          <w:rFonts w:eastAsia="Times New Roman"/>
          <w:sz w:val="24"/>
          <w:szCs w:val="24"/>
        </w:rPr>
        <w:t>Цель. Закрепить представления детей о России и ее столице.</w:t>
      </w:r>
    </w:p>
    <w:p w:rsidR="00FE5325" w:rsidRDefault="00FE5325">
      <w:pPr>
        <w:spacing w:line="9" w:lineRule="exact"/>
        <w:rPr>
          <w:rFonts w:eastAsia="Times New Roman"/>
          <w:sz w:val="24"/>
          <w:szCs w:val="24"/>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«Мой край»</w:t>
      </w:r>
    </w:p>
    <w:p w:rsidR="00FE5325" w:rsidRDefault="00FE5325">
      <w:pPr>
        <w:spacing w:line="12" w:lineRule="exact"/>
        <w:rPr>
          <w:rFonts w:eastAsia="Times New Roman"/>
          <w:sz w:val="24"/>
          <w:szCs w:val="24"/>
        </w:rPr>
      </w:pPr>
    </w:p>
    <w:p w:rsidR="00FE5325" w:rsidRDefault="00E7351E">
      <w:pPr>
        <w:spacing w:line="236" w:lineRule="auto"/>
        <w:ind w:left="2180" w:right="180"/>
        <w:rPr>
          <w:rFonts w:eastAsia="Times New Roman"/>
          <w:sz w:val="24"/>
          <w:szCs w:val="24"/>
        </w:rPr>
      </w:pPr>
      <w:r>
        <w:rPr>
          <w:rFonts w:eastAsia="Times New Roman"/>
          <w:sz w:val="24"/>
          <w:szCs w:val="24"/>
        </w:rPr>
        <w:t>Цель. Уточнить представления детей о месте своего проживания, двигаясь от населенного пункта к области, краю, закрепить символику флага, и герба города Покачи.</w:t>
      </w:r>
    </w:p>
    <w:p w:rsidR="00FE5325" w:rsidRDefault="00FE5325">
      <w:pPr>
        <w:spacing w:line="11" w:lineRule="exact"/>
        <w:rPr>
          <w:rFonts w:eastAsia="Times New Roman"/>
          <w:sz w:val="24"/>
          <w:szCs w:val="24"/>
        </w:rPr>
      </w:pPr>
    </w:p>
    <w:p w:rsidR="00FE5325" w:rsidRDefault="00E7351E" w:rsidP="00D44196">
      <w:pPr>
        <w:numPr>
          <w:ilvl w:val="0"/>
          <w:numId w:val="56"/>
        </w:numPr>
        <w:tabs>
          <w:tab w:val="left" w:pos="2180"/>
        </w:tabs>
        <w:ind w:left="2180" w:hanging="994"/>
        <w:rPr>
          <w:rFonts w:eastAsia="Times New Roman"/>
          <w:sz w:val="24"/>
          <w:szCs w:val="24"/>
        </w:rPr>
      </w:pPr>
      <w:r>
        <w:rPr>
          <w:rFonts w:eastAsia="Times New Roman"/>
          <w:sz w:val="24"/>
          <w:szCs w:val="24"/>
        </w:rPr>
        <w:t>Тема «Что и как влияет на живую природу. Тепло»</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Раскрыть некоторые факторы влияния неживой природы на живые организмы; показать зависимость мира живой природы от тепла (температуры).</w:t>
      </w:r>
    </w:p>
    <w:p w:rsidR="00FE5325" w:rsidRDefault="00FE5325">
      <w:pPr>
        <w:spacing w:line="24" w:lineRule="exact"/>
        <w:rPr>
          <w:rFonts w:eastAsia="Times New Roman"/>
          <w:sz w:val="24"/>
          <w:szCs w:val="24"/>
        </w:rPr>
      </w:pPr>
    </w:p>
    <w:p w:rsidR="00FE5325" w:rsidRDefault="00E7351E" w:rsidP="00D44196">
      <w:pPr>
        <w:numPr>
          <w:ilvl w:val="0"/>
          <w:numId w:val="56"/>
        </w:numPr>
        <w:tabs>
          <w:tab w:val="left" w:pos="2180"/>
        </w:tabs>
        <w:spacing w:line="249" w:lineRule="auto"/>
        <w:ind w:left="2180" w:right="3500" w:hanging="994"/>
        <w:jc w:val="both"/>
        <w:rPr>
          <w:rFonts w:eastAsia="Times New Roman"/>
          <w:sz w:val="23"/>
          <w:szCs w:val="23"/>
        </w:rPr>
      </w:pPr>
      <w:r>
        <w:rPr>
          <w:rFonts w:eastAsia="Times New Roman"/>
          <w:sz w:val="23"/>
          <w:szCs w:val="23"/>
        </w:rPr>
        <w:t>Тема Эксперимент «Темный космос» Цель. Узнать, почему в космосе темно</w:t>
      </w:r>
    </w:p>
    <w:p w:rsidR="00FE5325" w:rsidRDefault="00FE5325">
      <w:pPr>
        <w:spacing w:line="8" w:lineRule="exact"/>
        <w:rPr>
          <w:sz w:val="20"/>
          <w:szCs w:val="20"/>
        </w:rPr>
      </w:pPr>
    </w:p>
    <w:p w:rsidR="00FE5325" w:rsidRDefault="00E7351E">
      <w:pPr>
        <w:ind w:left="260"/>
        <w:rPr>
          <w:sz w:val="20"/>
          <w:szCs w:val="20"/>
        </w:rPr>
      </w:pPr>
      <w:r>
        <w:rPr>
          <w:rFonts w:eastAsia="Times New Roman"/>
          <w:b/>
          <w:bCs/>
          <w:sz w:val="24"/>
          <w:szCs w:val="24"/>
        </w:rPr>
        <w:t>Декабрь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684530</wp:posOffset>
                </wp:positionH>
                <wp:positionV relativeFrom="paragraph">
                  <wp:posOffset>3175</wp:posOffset>
                </wp:positionV>
                <wp:extent cx="0" cy="195262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52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154pt" o:allowincell="f" strokecolor="#000000" strokeweight="0.4799pt"/>
            </w:pict>
          </mc:Fallback>
        </mc:AlternateContent>
      </w:r>
      <w:r>
        <w:rPr>
          <w:noProof/>
          <w:sz w:val="20"/>
          <w:szCs w:val="20"/>
        </w:rPr>
        <mc:AlternateContent>
          <mc:Choice Requires="wps">
            <w:drawing>
              <wp:anchor distT="0" distB="0" distL="114300" distR="114300" simplePos="0" relativeHeight="251484160" behindDoc="1" locked="0" layoutInCell="0" allowOverlap="1">
                <wp:simplePos x="0" y="0"/>
                <wp:positionH relativeFrom="column">
                  <wp:posOffset>1321435</wp:posOffset>
                </wp:positionH>
                <wp:positionV relativeFrom="paragraph">
                  <wp:posOffset>3175</wp:posOffset>
                </wp:positionV>
                <wp:extent cx="0" cy="19526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526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154pt" o:allowincell="f" strokecolor="#000000" strokeweight="0.4799pt"/>
            </w:pict>
          </mc:Fallback>
        </mc:AlternateContent>
      </w:r>
    </w:p>
    <w:p w:rsidR="00FE5325" w:rsidRDefault="00E7351E" w:rsidP="00D44196">
      <w:pPr>
        <w:numPr>
          <w:ilvl w:val="0"/>
          <w:numId w:val="57"/>
        </w:numPr>
        <w:tabs>
          <w:tab w:val="left" w:pos="2180"/>
        </w:tabs>
        <w:ind w:left="2180" w:hanging="994"/>
        <w:rPr>
          <w:rFonts w:eastAsia="Times New Roman"/>
          <w:sz w:val="24"/>
          <w:szCs w:val="24"/>
        </w:rPr>
      </w:pPr>
      <w:r>
        <w:rPr>
          <w:rFonts w:eastAsia="Times New Roman"/>
          <w:sz w:val="24"/>
          <w:szCs w:val="24"/>
        </w:rPr>
        <w:t>Тема «Что и как влияет на живую природу. Свет»</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 xml:space="preserve">Цель. </w:t>
      </w:r>
      <w:r>
        <w:rPr>
          <w:rFonts w:eastAsia="Times New Roman"/>
          <w:color w:val="111111"/>
          <w:sz w:val="24"/>
          <w:szCs w:val="24"/>
        </w:rPr>
        <w:t>Продолжить раскрывать факторы влияния неживой природы на</w:t>
      </w:r>
      <w:r>
        <w:rPr>
          <w:rFonts w:eastAsia="Times New Roman"/>
          <w:sz w:val="24"/>
          <w:szCs w:val="24"/>
        </w:rPr>
        <w:t xml:space="preserve"> </w:t>
      </w:r>
      <w:r>
        <w:rPr>
          <w:rFonts w:eastAsia="Times New Roman"/>
          <w:color w:val="111111"/>
          <w:sz w:val="24"/>
          <w:szCs w:val="24"/>
        </w:rPr>
        <w:t>живые организмы; показать зависимость мира живой природы от света</w:t>
      </w:r>
    </w:p>
    <w:p w:rsidR="00FE5325" w:rsidRDefault="00FE5325">
      <w:pPr>
        <w:spacing w:line="11" w:lineRule="exact"/>
        <w:rPr>
          <w:rFonts w:eastAsia="Times New Roman"/>
          <w:sz w:val="24"/>
          <w:szCs w:val="24"/>
        </w:rPr>
      </w:pPr>
    </w:p>
    <w:p w:rsidR="00FE5325" w:rsidRDefault="00E7351E" w:rsidP="00D44196">
      <w:pPr>
        <w:numPr>
          <w:ilvl w:val="0"/>
          <w:numId w:val="57"/>
        </w:numPr>
        <w:tabs>
          <w:tab w:val="left" w:pos="2180"/>
        </w:tabs>
        <w:ind w:left="2180" w:hanging="994"/>
        <w:rPr>
          <w:rFonts w:eastAsia="Times New Roman"/>
          <w:sz w:val="24"/>
          <w:szCs w:val="24"/>
        </w:rPr>
      </w:pPr>
      <w:r>
        <w:rPr>
          <w:rFonts w:eastAsia="Times New Roman"/>
          <w:sz w:val="24"/>
          <w:szCs w:val="24"/>
        </w:rPr>
        <w:t>Тема «Результат деятельности человека».</w:t>
      </w:r>
    </w:p>
    <w:p w:rsidR="00FE5325" w:rsidRDefault="00E7351E">
      <w:pPr>
        <w:ind w:left="2180"/>
        <w:rPr>
          <w:rFonts w:eastAsia="Times New Roman"/>
          <w:sz w:val="24"/>
          <w:szCs w:val="24"/>
        </w:rPr>
      </w:pPr>
      <w:r>
        <w:rPr>
          <w:rFonts w:eastAsia="Times New Roman"/>
          <w:sz w:val="24"/>
          <w:szCs w:val="24"/>
        </w:rPr>
        <w:t>Цель.   Упорядочить   представления   детей   о   профессиональной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деятельности человека посредством введения упрощенной классификации по целевому назначению деятельности людей, формировать уважение</w:t>
      </w:r>
    </w:p>
    <w:p w:rsidR="00FE5325" w:rsidRDefault="00FE5325">
      <w:pPr>
        <w:spacing w:line="11" w:lineRule="exact"/>
        <w:rPr>
          <w:rFonts w:eastAsia="Times New Roman"/>
          <w:sz w:val="24"/>
          <w:szCs w:val="24"/>
        </w:rPr>
      </w:pPr>
    </w:p>
    <w:p w:rsidR="00FE5325" w:rsidRDefault="00E7351E" w:rsidP="00D44196">
      <w:pPr>
        <w:numPr>
          <w:ilvl w:val="0"/>
          <w:numId w:val="57"/>
        </w:numPr>
        <w:tabs>
          <w:tab w:val="left" w:pos="2180"/>
        </w:tabs>
        <w:ind w:left="2180" w:hanging="994"/>
        <w:rPr>
          <w:rFonts w:eastAsia="Times New Roman"/>
          <w:sz w:val="24"/>
          <w:szCs w:val="24"/>
        </w:rPr>
      </w:pPr>
      <w:r>
        <w:rPr>
          <w:rFonts w:eastAsia="Times New Roman"/>
          <w:sz w:val="24"/>
          <w:szCs w:val="24"/>
        </w:rPr>
        <w:t>Тема «Страны – соседи России»</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Цель. Закреплять элементарные географические представления; формировать заинтересованное, уважительное отношение к народам</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48518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14" w:lineRule="exact"/>
        <w:rPr>
          <w:sz w:val="20"/>
          <w:szCs w:val="20"/>
        </w:rPr>
      </w:pPr>
    </w:p>
    <w:p w:rsidR="00FE5325" w:rsidRDefault="00E7351E">
      <w:pPr>
        <w:ind w:left="9420"/>
        <w:rPr>
          <w:sz w:val="20"/>
          <w:szCs w:val="20"/>
        </w:rPr>
      </w:pPr>
      <w:r>
        <w:rPr>
          <w:rFonts w:ascii="Calibri" w:eastAsia="Calibri" w:hAnsi="Calibri" w:cs="Calibri"/>
          <w:sz w:val="19"/>
          <w:szCs w:val="19"/>
        </w:rPr>
        <w:t>32</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ind w:left="2180"/>
        <w:rPr>
          <w:sz w:val="20"/>
          <w:szCs w:val="20"/>
        </w:rPr>
      </w:pPr>
      <w:r>
        <w:rPr>
          <w:rFonts w:eastAsia="Times New Roman"/>
          <w:noProof/>
          <w:sz w:val="24"/>
          <w:szCs w:val="24"/>
        </w:rPr>
        <w:lastRenderedPageBreak/>
        <mc:AlternateContent>
          <mc:Choice Requires="wps">
            <w:drawing>
              <wp:anchor distT="0" distB="0" distL="114300" distR="114300" simplePos="0" relativeHeight="251486208" behindDoc="1" locked="0" layoutInCell="0" allowOverlap="1">
                <wp:simplePos x="0" y="0"/>
                <wp:positionH relativeFrom="page">
                  <wp:posOffset>1009015</wp:posOffset>
                </wp:positionH>
                <wp:positionV relativeFrom="page">
                  <wp:posOffset>452120</wp:posOffset>
                </wp:positionV>
                <wp:extent cx="608520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87232" behindDoc="1" locked="0" layoutInCell="0" allowOverlap="1">
                <wp:simplePos x="0" y="0"/>
                <wp:positionH relativeFrom="page">
                  <wp:posOffset>1595755</wp:posOffset>
                </wp:positionH>
                <wp:positionV relativeFrom="page">
                  <wp:posOffset>635000</wp:posOffset>
                </wp:positionV>
                <wp:extent cx="54984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0pt" to="558.6pt,50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88256" behindDoc="1" locked="0" layoutInCell="0" allowOverlap="1">
                <wp:simplePos x="0" y="0"/>
                <wp:positionH relativeFrom="page">
                  <wp:posOffset>1598930</wp:posOffset>
                </wp:positionH>
                <wp:positionV relativeFrom="page">
                  <wp:posOffset>448945</wp:posOffset>
                </wp:positionV>
                <wp:extent cx="0" cy="89662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89280" behindDoc="1" locked="0" layoutInCell="0" allowOverlap="1">
                <wp:simplePos x="0" y="0"/>
                <wp:positionH relativeFrom="page">
                  <wp:posOffset>2235835</wp:posOffset>
                </wp:positionH>
                <wp:positionV relativeFrom="page">
                  <wp:posOffset>448945</wp:posOffset>
                </wp:positionV>
                <wp:extent cx="0" cy="8966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0304" behindDoc="1" locked="0" layoutInCell="0" allowOverlap="1">
                <wp:simplePos x="0" y="0"/>
                <wp:positionH relativeFrom="page">
                  <wp:posOffset>1009015</wp:posOffset>
                </wp:positionH>
                <wp:positionV relativeFrom="page">
                  <wp:posOffset>1342390</wp:posOffset>
                </wp:positionV>
                <wp:extent cx="608520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5.7pt" to="558.6pt,105.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1328" behindDoc="1" locked="0" layoutInCell="0" allowOverlap="1">
                <wp:simplePos x="0" y="0"/>
                <wp:positionH relativeFrom="page">
                  <wp:posOffset>1009015</wp:posOffset>
                </wp:positionH>
                <wp:positionV relativeFrom="page">
                  <wp:posOffset>1524000</wp:posOffset>
                </wp:positionV>
                <wp:extent cx="60852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20pt" to="558.6pt,120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2352" behindDoc="1" locked="0" layoutInCell="0" allowOverlap="1">
                <wp:simplePos x="0" y="0"/>
                <wp:positionH relativeFrom="page">
                  <wp:posOffset>1595755</wp:posOffset>
                </wp:positionH>
                <wp:positionV relativeFrom="page">
                  <wp:posOffset>2055495</wp:posOffset>
                </wp:positionV>
                <wp:extent cx="549846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61.85pt" to="558.6pt,161.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3376" behindDoc="1" locked="0" layoutInCell="0" allowOverlap="1">
                <wp:simplePos x="0" y="0"/>
                <wp:positionH relativeFrom="page">
                  <wp:posOffset>1595755</wp:posOffset>
                </wp:positionH>
                <wp:positionV relativeFrom="page">
                  <wp:posOffset>2588895</wp:posOffset>
                </wp:positionV>
                <wp:extent cx="549846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03.85pt" to="558.6pt,203.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4400" behindDoc="1" locked="0" layoutInCell="0" allowOverlap="1">
                <wp:simplePos x="0" y="0"/>
                <wp:positionH relativeFrom="page">
                  <wp:posOffset>1598930</wp:posOffset>
                </wp:positionH>
                <wp:positionV relativeFrom="page">
                  <wp:posOffset>1520825</wp:posOffset>
                </wp:positionV>
                <wp:extent cx="0" cy="160337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119.75pt" to="125.9pt,24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5424" behindDoc="1" locked="0" layoutInCell="0" allowOverlap="1">
                <wp:simplePos x="0" y="0"/>
                <wp:positionH relativeFrom="page">
                  <wp:posOffset>2235835</wp:posOffset>
                </wp:positionH>
                <wp:positionV relativeFrom="page">
                  <wp:posOffset>1520825</wp:posOffset>
                </wp:positionV>
                <wp:extent cx="0" cy="160337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119.75pt" to="176.05pt,24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6448" behindDoc="1" locked="0" layoutInCell="0" allowOverlap="1">
                <wp:simplePos x="0" y="0"/>
                <wp:positionH relativeFrom="page">
                  <wp:posOffset>1009015</wp:posOffset>
                </wp:positionH>
                <wp:positionV relativeFrom="page">
                  <wp:posOffset>3121025</wp:posOffset>
                </wp:positionV>
                <wp:extent cx="608520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45.75pt" to="558.6pt,245.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7472" behindDoc="1" locked="0" layoutInCell="0" allowOverlap="1">
                <wp:simplePos x="0" y="0"/>
                <wp:positionH relativeFrom="page">
                  <wp:posOffset>1009015</wp:posOffset>
                </wp:positionH>
                <wp:positionV relativeFrom="page">
                  <wp:posOffset>3302635</wp:posOffset>
                </wp:positionV>
                <wp:extent cx="608520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60.05pt" to="558.6pt,260.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8496" behindDoc="1" locked="0" layoutInCell="0" allowOverlap="1">
                <wp:simplePos x="0" y="0"/>
                <wp:positionH relativeFrom="page">
                  <wp:posOffset>1595755</wp:posOffset>
                </wp:positionH>
                <wp:positionV relativeFrom="page">
                  <wp:posOffset>4010025</wp:posOffset>
                </wp:positionV>
                <wp:extent cx="549846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15.75pt" to="558.6pt,315.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99520" behindDoc="1" locked="0" layoutInCell="0" allowOverlap="1">
                <wp:simplePos x="0" y="0"/>
                <wp:positionH relativeFrom="page">
                  <wp:posOffset>1595755</wp:posOffset>
                </wp:positionH>
                <wp:positionV relativeFrom="page">
                  <wp:posOffset>4892675</wp:posOffset>
                </wp:positionV>
                <wp:extent cx="549846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85.25pt" to="558.6pt,385.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0544" behindDoc="1" locked="0" layoutInCell="0" allowOverlap="1">
                <wp:simplePos x="0" y="0"/>
                <wp:positionH relativeFrom="page">
                  <wp:posOffset>1009015</wp:posOffset>
                </wp:positionH>
                <wp:positionV relativeFrom="page">
                  <wp:posOffset>5424170</wp:posOffset>
                </wp:positionV>
                <wp:extent cx="608520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27.1pt" to="558.6pt,427.1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1568" behindDoc="1" locked="0" layoutInCell="0" allowOverlap="1">
                <wp:simplePos x="0" y="0"/>
                <wp:positionH relativeFrom="page">
                  <wp:posOffset>1598930</wp:posOffset>
                </wp:positionH>
                <wp:positionV relativeFrom="page">
                  <wp:posOffset>3299460</wp:posOffset>
                </wp:positionV>
                <wp:extent cx="0" cy="283527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259.8pt" to="125.9pt,483.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2592" behindDoc="1" locked="0" layoutInCell="0" allowOverlap="1">
                <wp:simplePos x="0" y="0"/>
                <wp:positionH relativeFrom="page">
                  <wp:posOffset>2235835</wp:posOffset>
                </wp:positionH>
                <wp:positionV relativeFrom="page">
                  <wp:posOffset>3299460</wp:posOffset>
                </wp:positionV>
                <wp:extent cx="0" cy="28352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259.8pt" to="176.05pt,483.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3616" behindDoc="1" locked="0" layoutInCell="0" allowOverlap="1">
                <wp:simplePos x="0" y="0"/>
                <wp:positionH relativeFrom="page">
                  <wp:posOffset>1009015</wp:posOffset>
                </wp:positionH>
                <wp:positionV relativeFrom="page">
                  <wp:posOffset>6131560</wp:posOffset>
                </wp:positionV>
                <wp:extent cx="608520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82.8pt" to="558.6pt,48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4640" behindDoc="1" locked="0" layoutInCell="0" allowOverlap="1">
                <wp:simplePos x="0" y="0"/>
                <wp:positionH relativeFrom="page">
                  <wp:posOffset>1009015</wp:posOffset>
                </wp:positionH>
                <wp:positionV relativeFrom="page">
                  <wp:posOffset>6314440</wp:posOffset>
                </wp:positionV>
                <wp:extent cx="608520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97.2pt" to="558.6pt,497.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5664" behindDoc="1" locked="0" layoutInCell="0" allowOverlap="1">
                <wp:simplePos x="0" y="0"/>
                <wp:positionH relativeFrom="page">
                  <wp:posOffset>1595755</wp:posOffset>
                </wp:positionH>
                <wp:positionV relativeFrom="page">
                  <wp:posOffset>6846570</wp:posOffset>
                </wp:positionV>
                <wp:extent cx="549846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39.1pt" to="558.6pt,539.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6688" behindDoc="1" locked="0" layoutInCell="0" allowOverlap="1">
                <wp:simplePos x="0" y="0"/>
                <wp:positionH relativeFrom="page">
                  <wp:posOffset>1012190</wp:posOffset>
                </wp:positionH>
                <wp:positionV relativeFrom="page">
                  <wp:posOffset>448945</wp:posOffset>
                </wp:positionV>
                <wp:extent cx="0" cy="692658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6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80.7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7712" behindDoc="1" locked="0" layoutInCell="0" allowOverlap="1">
                <wp:simplePos x="0" y="0"/>
                <wp:positionH relativeFrom="page">
                  <wp:posOffset>1595755</wp:posOffset>
                </wp:positionH>
                <wp:positionV relativeFrom="page">
                  <wp:posOffset>7378065</wp:posOffset>
                </wp:positionV>
                <wp:extent cx="549846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80.95pt" to="558.6pt,580.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8736" behindDoc="1" locked="0" layoutInCell="0" allowOverlap="1">
                <wp:simplePos x="0" y="0"/>
                <wp:positionH relativeFrom="page">
                  <wp:posOffset>1595755</wp:posOffset>
                </wp:positionH>
                <wp:positionV relativeFrom="page">
                  <wp:posOffset>8085455</wp:posOffset>
                </wp:positionV>
                <wp:extent cx="549846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36.65pt" to="558.6pt,636.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09760" behindDoc="1" locked="0" layoutInCell="0" allowOverlap="1">
                <wp:simplePos x="0" y="0"/>
                <wp:positionH relativeFrom="page">
                  <wp:posOffset>1598930</wp:posOffset>
                </wp:positionH>
                <wp:positionV relativeFrom="page">
                  <wp:posOffset>6311265</wp:posOffset>
                </wp:positionV>
                <wp:extent cx="0" cy="230949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9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496.95pt" to="125.9pt,678.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0784" behindDoc="1" locked="0" layoutInCell="0" allowOverlap="1">
                <wp:simplePos x="0" y="0"/>
                <wp:positionH relativeFrom="page">
                  <wp:posOffset>2235835</wp:posOffset>
                </wp:positionH>
                <wp:positionV relativeFrom="page">
                  <wp:posOffset>6311265</wp:posOffset>
                </wp:positionV>
                <wp:extent cx="0" cy="230949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9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496.95pt" to="176.05pt,678.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1808" behindDoc="1" locked="0" layoutInCell="0" allowOverlap="1">
                <wp:simplePos x="0" y="0"/>
                <wp:positionH relativeFrom="page">
                  <wp:posOffset>1009015</wp:posOffset>
                </wp:positionH>
                <wp:positionV relativeFrom="page">
                  <wp:posOffset>8617585</wp:posOffset>
                </wp:positionV>
                <wp:extent cx="608520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78.55pt" to="558.6pt,678.5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2832" behindDoc="1" locked="0" layoutInCell="0" allowOverlap="1">
                <wp:simplePos x="0" y="0"/>
                <wp:positionH relativeFrom="page">
                  <wp:posOffset>1009015</wp:posOffset>
                </wp:positionH>
                <wp:positionV relativeFrom="page">
                  <wp:posOffset>8799195</wp:posOffset>
                </wp:positionV>
                <wp:extent cx="608520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92.85pt" to="558.6pt,69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3856" behindDoc="1" locked="0" layoutInCell="0" allowOverlap="1">
                <wp:simplePos x="0" y="0"/>
                <wp:positionH relativeFrom="page">
                  <wp:posOffset>1595755</wp:posOffset>
                </wp:positionH>
                <wp:positionV relativeFrom="page">
                  <wp:posOffset>9330690</wp:posOffset>
                </wp:positionV>
                <wp:extent cx="549846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34.7pt" to="558.6pt,734.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4880" behindDoc="1" locked="0" layoutInCell="0" allowOverlap="1">
                <wp:simplePos x="0" y="0"/>
                <wp:positionH relativeFrom="page">
                  <wp:posOffset>1595755</wp:posOffset>
                </wp:positionH>
                <wp:positionV relativeFrom="page">
                  <wp:posOffset>9864090</wp:posOffset>
                </wp:positionV>
                <wp:extent cx="549846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4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7pt" to="558.6pt,776.7pt" o:allowincell="f" strokecolor="#000000" strokeweight="0.503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15904" behindDoc="1" locked="0" layoutInCell="0" allowOverlap="1">
                <wp:simplePos x="0" y="0"/>
                <wp:positionH relativeFrom="page">
                  <wp:posOffset>7091045</wp:posOffset>
                </wp:positionH>
                <wp:positionV relativeFrom="page">
                  <wp:posOffset>448945</wp:posOffset>
                </wp:positionV>
                <wp:extent cx="0" cy="959993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99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91.25pt" o:allowincell="f" strokecolor="#000000" strokeweight="0.4799pt">
                <w10:wrap anchorx="page" anchory="page"/>
              </v:line>
            </w:pict>
          </mc:Fallback>
        </mc:AlternateContent>
      </w:r>
      <w:r>
        <w:rPr>
          <w:rFonts w:eastAsia="Times New Roman"/>
          <w:sz w:val="24"/>
          <w:szCs w:val="24"/>
        </w:rPr>
        <w:t>других стран (на примере Финляндии).</w:t>
      </w:r>
    </w:p>
    <w:p w:rsidR="00FE5325" w:rsidRDefault="00FE5325">
      <w:pPr>
        <w:spacing w:line="10" w:lineRule="exact"/>
        <w:rPr>
          <w:sz w:val="20"/>
          <w:szCs w:val="20"/>
        </w:rPr>
      </w:pPr>
    </w:p>
    <w:p w:rsidR="00FE5325" w:rsidRDefault="00E7351E" w:rsidP="00D44196">
      <w:pPr>
        <w:numPr>
          <w:ilvl w:val="0"/>
          <w:numId w:val="58"/>
        </w:numPr>
        <w:tabs>
          <w:tab w:val="left" w:pos="2180"/>
        </w:tabs>
        <w:ind w:left="2180" w:hanging="994"/>
        <w:rPr>
          <w:rFonts w:eastAsia="Times New Roman"/>
          <w:sz w:val="24"/>
          <w:szCs w:val="24"/>
        </w:rPr>
      </w:pPr>
      <w:r>
        <w:rPr>
          <w:rFonts w:eastAsia="Times New Roman"/>
          <w:sz w:val="24"/>
          <w:szCs w:val="24"/>
        </w:rPr>
        <w:t>Тема «Праздники в нашей жизни»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Основываясь на опыте детей, закрепить их представления о праздниках, учить выделять праздники разной направленности – профессиональные, сезонные, местные.</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5" w:lineRule="exact"/>
        <w:rPr>
          <w:sz w:val="20"/>
          <w:szCs w:val="20"/>
        </w:rPr>
      </w:pPr>
    </w:p>
    <w:p w:rsidR="00FE5325" w:rsidRDefault="00E7351E" w:rsidP="00D44196">
      <w:pPr>
        <w:numPr>
          <w:ilvl w:val="0"/>
          <w:numId w:val="59"/>
        </w:numPr>
        <w:tabs>
          <w:tab w:val="left" w:pos="2180"/>
        </w:tabs>
        <w:ind w:left="2180" w:hanging="994"/>
        <w:rPr>
          <w:rFonts w:eastAsia="Times New Roman"/>
          <w:sz w:val="24"/>
          <w:szCs w:val="24"/>
        </w:rPr>
      </w:pPr>
      <w:r>
        <w:rPr>
          <w:rFonts w:eastAsia="Times New Roman"/>
          <w:sz w:val="24"/>
          <w:szCs w:val="24"/>
        </w:rPr>
        <w:t>Тема «Что и как влияет на нашу природу»</w:t>
      </w:r>
    </w:p>
    <w:p w:rsidR="00FE5325" w:rsidRDefault="00FE5325">
      <w:pPr>
        <w:spacing w:line="12" w:lineRule="exact"/>
        <w:rPr>
          <w:rFonts w:eastAsia="Times New Roman"/>
          <w:sz w:val="24"/>
          <w:szCs w:val="24"/>
        </w:rPr>
      </w:pPr>
    </w:p>
    <w:p w:rsidR="00FE5325" w:rsidRDefault="00E7351E">
      <w:pPr>
        <w:spacing w:line="235" w:lineRule="auto"/>
        <w:ind w:left="2180"/>
        <w:rPr>
          <w:rFonts w:eastAsia="Times New Roman"/>
          <w:sz w:val="24"/>
          <w:szCs w:val="24"/>
        </w:rPr>
      </w:pPr>
      <w:r>
        <w:rPr>
          <w:rFonts w:eastAsia="Times New Roman"/>
          <w:sz w:val="24"/>
          <w:szCs w:val="24"/>
        </w:rPr>
        <w:t>Цель. Продолжать раскрывать факторы воздействия неживой природы на живые организмы</w:t>
      </w:r>
      <w:r>
        <w:rPr>
          <w:rFonts w:ascii="Arial" w:eastAsia="Arial" w:hAnsi="Arial" w:cs="Arial"/>
          <w:color w:val="111111"/>
          <w:sz w:val="24"/>
          <w:szCs w:val="24"/>
        </w:rPr>
        <w:t>.</w:t>
      </w:r>
    </w:p>
    <w:p w:rsidR="00FE5325" w:rsidRDefault="00FE5325">
      <w:pPr>
        <w:spacing w:line="10" w:lineRule="exact"/>
        <w:rPr>
          <w:rFonts w:eastAsia="Times New Roman"/>
          <w:sz w:val="24"/>
          <w:szCs w:val="24"/>
        </w:rPr>
      </w:pPr>
    </w:p>
    <w:p w:rsidR="00FE5325" w:rsidRDefault="00E7351E" w:rsidP="00D44196">
      <w:pPr>
        <w:numPr>
          <w:ilvl w:val="0"/>
          <w:numId w:val="59"/>
        </w:numPr>
        <w:tabs>
          <w:tab w:val="left" w:pos="2180"/>
        </w:tabs>
        <w:ind w:left="2180" w:hanging="994"/>
        <w:rPr>
          <w:rFonts w:eastAsia="Times New Roman"/>
          <w:sz w:val="24"/>
          <w:szCs w:val="24"/>
        </w:rPr>
      </w:pPr>
      <w:r>
        <w:rPr>
          <w:rFonts w:eastAsia="Times New Roman"/>
          <w:sz w:val="24"/>
          <w:szCs w:val="24"/>
        </w:rPr>
        <w:t>Тема «Влажность. Вода».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Уточнить с детьми факторы воздействия неживой природы на живые организмы; показать зависимость мира живой природы от воды.</w:t>
      </w:r>
    </w:p>
    <w:p w:rsidR="00FE5325" w:rsidRDefault="00FE5325">
      <w:pPr>
        <w:spacing w:line="11" w:lineRule="exact"/>
        <w:rPr>
          <w:rFonts w:eastAsia="Times New Roman"/>
          <w:sz w:val="24"/>
          <w:szCs w:val="24"/>
        </w:rPr>
      </w:pPr>
    </w:p>
    <w:p w:rsidR="00FE5325" w:rsidRDefault="00E7351E" w:rsidP="00D44196">
      <w:pPr>
        <w:numPr>
          <w:ilvl w:val="0"/>
          <w:numId w:val="59"/>
        </w:numPr>
        <w:tabs>
          <w:tab w:val="left" w:pos="2180"/>
        </w:tabs>
        <w:ind w:left="2180" w:hanging="994"/>
        <w:rPr>
          <w:rFonts w:eastAsia="Times New Roman"/>
          <w:sz w:val="24"/>
          <w:szCs w:val="24"/>
        </w:rPr>
      </w:pPr>
      <w:r>
        <w:rPr>
          <w:rFonts w:eastAsia="Times New Roman"/>
          <w:sz w:val="24"/>
          <w:szCs w:val="24"/>
        </w:rPr>
        <w:t>Тема «Истории вещей»</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Закрепить представления детей о результатах деятельности людей через истории вещей (появление и совершенствование).</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FE5325">
      <w:pPr>
        <w:spacing w:line="18" w:lineRule="exact"/>
        <w:rPr>
          <w:sz w:val="20"/>
          <w:szCs w:val="20"/>
        </w:rPr>
      </w:pPr>
    </w:p>
    <w:p w:rsidR="00FE5325" w:rsidRDefault="00E7351E" w:rsidP="00D44196">
      <w:pPr>
        <w:numPr>
          <w:ilvl w:val="0"/>
          <w:numId w:val="60"/>
        </w:numPr>
        <w:tabs>
          <w:tab w:val="left" w:pos="2180"/>
        </w:tabs>
        <w:spacing w:line="237" w:lineRule="auto"/>
        <w:ind w:left="2180" w:hanging="994"/>
        <w:rPr>
          <w:rFonts w:eastAsia="Times New Roman"/>
          <w:sz w:val="24"/>
          <w:szCs w:val="24"/>
        </w:rPr>
      </w:pPr>
      <w:r>
        <w:rPr>
          <w:rFonts w:eastAsia="Times New Roman"/>
          <w:sz w:val="24"/>
          <w:szCs w:val="24"/>
        </w:rPr>
        <w:t>Тема «Что и как влияет на природу. Загрязнение окружающей среды» Цель. Формировать ответственное отношение к окружающему миру посредством представлений об отрицательных последствиях деятельности человека.</w:t>
      </w:r>
    </w:p>
    <w:p w:rsidR="00FE5325" w:rsidRDefault="00FE5325">
      <w:pPr>
        <w:spacing w:line="11" w:lineRule="exact"/>
        <w:rPr>
          <w:rFonts w:eastAsia="Times New Roman"/>
          <w:sz w:val="24"/>
          <w:szCs w:val="24"/>
        </w:rPr>
      </w:pPr>
    </w:p>
    <w:p w:rsidR="00FE5325" w:rsidRDefault="00E7351E" w:rsidP="00D44196">
      <w:pPr>
        <w:numPr>
          <w:ilvl w:val="0"/>
          <w:numId w:val="60"/>
        </w:numPr>
        <w:tabs>
          <w:tab w:val="left" w:pos="2180"/>
        </w:tabs>
        <w:ind w:left="2180" w:hanging="994"/>
        <w:rPr>
          <w:rFonts w:eastAsia="Times New Roman"/>
          <w:sz w:val="24"/>
          <w:szCs w:val="24"/>
        </w:rPr>
      </w:pPr>
      <w:r>
        <w:rPr>
          <w:rFonts w:eastAsia="Times New Roman"/>
          <w:sz w:val="24"/>
          <w:szCs w:val="24"/>
        </w:rPr>
        <w:t>Тема «Материалы»</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Закреплять и расширять представления детей о различных материалах посредством работы с классификацией (природные и рукотворные материалы); формировать бережное отношение к природе и уважительное отношение к трудовой деятельности людей.</w:t>
      </w:r>
    </w:p>
    <w:p w:rsidR="00FE5325" w:rsidRDefault="00FE5325">
      <w:pPr>
        <w:spacing w:line="11" w:lineRule="exact"/>
        <w:rPr>
          <w:rFonts w:eastAsia="Times New Roman"/>
          <w:sz w:val="24"/>
          <w:szCs w:val="24"/>
        </w:rPr>
      </w:pPr>
    </w:p>
    <w:p w:rsidR="00FE5325" w:rsidRDefault="00E7351E" w:rsidP="00D44196">
      <w:pPr>
        <w:numPr>
          <w:ilvl w:val="0"/>
          <w:numId w:val="60"/>
        </w:numPr>
        <w:tabs>
          <w:tab w:val="left" w:pos="2180"/>
        </w:tabs>
        <w:ind w:left="2180" w:hanging="994"/>
        <w:rPr>
          <w:rFonts w:eastAsia="Times New Roman"/>
          <w:sz w:val="24"/>
          <w:szCs w:val="24"/>
        </w:rPr>
      </w:pPr>
      <w:r>
        <w:rPr>
          <w:rFonts w:eastAsia="Times New Roman"/>
          <w:sz w:val="24"/>
          <w:szCs w:val="24"/>
        </w:rPr>
        <w:t>Тема «Наша Армия»</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Цель. Обобщить представления об Армии России, развивать чувство патриотизма, Воспитывать уважение и любовь к защитникам отечества.</w:t>
      </w:r>
    </w:p>
    <w:p w:rsidR="00FE5325" w:rsidRDefault="00FE5325">
      <w:pPr>
        <w:spacing w:line="11" w:lineRule="exact"/>
        <w:rPr>
          <w:rFonts w:eastAsia="Times New Roman"/>
          <w:sz w:val="24"/>
          <w:szCs w:val="24"/>
        </w:rPr>
      </w:pPr>
    </w:p>
    <w:p w:rsidR="00FE5325" w:rsidRDefault="00FE5325">
      <w:pPr>
        <w:spacing w:line="18"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FE5325">
      <w:pPr>
        <w:spacing w:line="5" w:lineRule="exact"/>
        <w:rPr>
          <w:sz w:val="20"/>
          <w:szCs w:val="20"/>
        </w:rPr>
      </w:pPr>
    </w:p>
    <w:p w:rsidR="00FE5325" w:rsidRDefault="00E7351E" w:rsidP="00D44196">
      <w:pPr>
        <w:numPr>
          <w:ilvl w:val="0"/>
          <w:numId w:val="61"/>
        </w:numPr>
        <w:tabs>
          <w:tab w:val="left" w:pos="2180"/>
        </w:tabs>
        <w:ind w:left="2180" w:hanging="994"/>
        <w:rPr>
          <w:rFonts w:eastAsia="Times New Roman"/>
          <w:sz w:val="24"/>
          <w:szCs w:val="24"/>
        </w:rPr>
      </w:pPr>
      <w:r>
        <w:rPr>
          <w:rFonts w:eastAsia="Times New Roman"/>
          <w:sz w:val="24"/>
          <w:szCs w:val="24"/>
        </w:rPr>
        <w:t>Тема «Взаимосвязи в природе»</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Показать, что в природе существуют тесные взаимосвязи; формировать чувство уважения к представителям природы</w:t>
      </w:r>
    </w:p>
    <w:p w:rsidR="00FE5325" w:rsidRDefault="00FE5325">
      <w:pPr>
        <w:spacing w:line="11" w:lineRule="exact"/>
        <w:rPr>
          <w:sz w:val="20"/>
          <w:szCs w:val="20"/>
        </w:rPr>
      </w:pPr>
    </w:p>
    <w:p w:rsidR="00FE5325" w:rsidRDefault="00E7351E" w:rsidP="00D44196">
      <w:pPr>
        <w:numPr>
          <w:ilvl w:val="0"/>
          <w:numId w:val="62"/>
        </w:numPr>
        <w:tabs>
          <w:tab w:val="left" w:pos="2180"/>
        </w:tabs>
        <w:ind w:left="2180" w:hanging="994"/>
        <w:rPr>
          <w:rFonts w:eastAsia="Times New Roman"/>
          <w:sz w:val="24"/>
          <w:szCs w:val="24"/>
        </w:rPr>
      </w:pPr>
      <w:r>
        <w:rPr>
          <w:rFonts w:eastAsia="Times New Roman"/>
          <w:sz w:val="24"/>
          <w:szCs w:val="24"/>
        </w:rPr>
        <w:t>Тема «Пищевые цепочки»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Познакомить детей с цепями питания как закономерным природным процессом.</w:t>
      </w:r>
    </w:p>
    <w:p w:rsidR="00FE5325" w:rsidRDefault="00FE5325">
      <w:pPr>
        <w:spacing w:line="11" w:lineRule="exact"/>
        <w:rPr>
          <w:rFonts w:eastAsia="Times New Roman"/>
          <w:sz w:val="24"/>
          <w:szCs w:val="24"/>
        </w:rPr>
      </w:pPr>
    </w:p>
    <w:p w:rsidR="00FE5325" w:rsidRDefault="00E7351E" w:rsidP="00D44196">
      <w:pPr>
        <w:numPr>
          <w:ilvl w:val="0"/>
          <w:numId w:val="62"/>
        </w:numPr>
        <w:tabs>
          <w:tab w:val="left" w:pos="2180"/>
        </w:tabs>
        <w:ind w:left="2180" w:hanging="994"/>
        <w:rPr>
          <w:rFonts w:eastAsia="Times New Roman"/>
          <w:sz w:val="24"/>
          <w:szCs w:val="24"/>
        </w:rPr>
      </w:pPr>
      <w:r>
        <w:rPr>
          <w:rFonts w:eastAsia="Times New Roman"/>
          <w:sz w:val="24"/>
          <w:szCs w:val="24"/>
        </w:rPr>
        <w:t>Тема «Отношения между людьми»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Закрепить представления дошкольников о важности особых, внимательных, доброжелательных отношений между близкими людьми в семье, в стране, между народами на Земле</w:t>
      </w:r>
    </w:p>
    <w:p w:rsidR="00FE5325" w:rsidRDefault="00FE5325">
      <w:pPr>
        <w:spacing w:line="11" w:lineRule="exact"/>
        <w:rPr>
          <w:rFonts w:eastAsia="Times New Roman"/>
          <w:sz w:val="24"/>
          <w:szCs w:val="24"/>
        </w:rPr>
      </w:pPr>
    </w:p>
    <w:p w:rsidR="00FE5325" w:rsidRDefault="00E7351E" w:rsidP="00D44196">
      <w:pPr>
        <w:numPr>
          <w:ilvl w:val="0"/>
          <w:numId w:val="62"/>
        </w:numPr>
        <w:tabs>
          <w:tab w:val="left" w:pos="2180"/>
        </w:tabs>
        <w:ind w:left="2180" w:hanging="994"/>
        <w:rPr>
          <w:rFonts w:eastAsia="Times New Roman"/>
          <w:sz w:val="24"/>
          <w:szCs w:val="24"/>
        </w:rPr>
      </w:pPr>
      <w:r>
        <w:rPr>
          <w:rFonts w:eastAsia="Times New Roman"/>
          <w:sz w:val="24"/>
          <w:szCs w:val="24"/>
        </w:rPr>
        <w:t>Тема «День здоровья» (в форме соревнования)</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Цель.Сформировать у детей представление о здоровом образе жизни и пользе его соблюдения для здоровья.</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91440</wp:posOffset>
                </wp:positionH>
                <wp:positionV relativeFrom="paragraph">
                  <wp:posOffset>-1235075</wp:posOffset>
                </wp:positionV>
                <wp:extent cx="12065" cy="127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5" o:spid="_x0000_s1100" style="position:absolute;margin-left:7.2pt;margin-top:-97.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97790</wp:posOffset>
                </wp:positionH>
                <wp:positionV relativeFrom="paragraph">
                  <wp:posOffset>-1225550</wp:posOffset>
                </wp:positionV>
                <wp:extent cx="0" cy="26670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70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96.4999pt" to="7.7pt,113.5pt" o:allowincell="f" strokecolor="#000000" strokeweight="0.48pt"/>
            </w:pict>
          </mc:Fallback>
        </mc:AlternateContent>
      </w:r>
    </w:p>
    <w:p w:rsidR="00FE5325" w:rsidRDefault="00E7351E">
      <w:pPr>
        <w:ind w:left="260"/>
        <w:rPr>
          <w:sz w:val="20"/>
          <w:szCs w:val="20"/>
        </w:rPr>
      </w:pPr>
      <w:r>
        <w:rPr>
          <w:rFonts w:eastAsia="Times New Roman"/>
          <w:b/>
          <w:bCs/>
          <w:sz w:val="24"/>
          <w:szCs w:val="24"/>
        </w:rPr>
        <w:t>Апрель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684530</wp:posOffset>
                </wp:positionH>
                <wp:positionV relativeFrom="paragraph">
                  <wp:posOffset>3175</wp:posOffset>
                </wp:positionV>
                <wp:extent cx="0" cy="125285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2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98.9pt" o:allowincell="f" strokecolor="#000000" strokeweight="0.4799pt"/>
            </w:pict>
          </mc:Fallback>
        </mc:AlternateContent>
      </w: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1321435</wp:posOffset>
                </wp:positionH>
                <wp:positionV relativeFrom="paragraph">
                  <wp:posOffset>3175</wp:posOffset>
                </wp:positionV>
                <wp:extent cx="0" cy="125285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2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98.9pt" o:allowincell="f" strokecolor="#000000" strokeweight="0.4799pt"/>
            </w:pict>
          </mc:Fallback>
        </mc:AlternateContent>
      </w:r>
    </w:p>
    <w:p w:rsidR="00FE5325" w:rsidRDefault="00E7351E" w:rsidP="00D44196">
      <w:pPr>
        <w:numPr>
          <w:ilvl w:val="0"/>
          <w:numId w:val="63"/>
        </w:numPr>
        <w:tabs>
          <w:tab w:val="left" w:pos="2180"/>
        </w:tabs>
        <w:ind w:left="2180" w:hanging="994"/>
        <w:rPr>
          <w:rFonts w:eastAsia="Times New Roman"/>
          <w:sz w:val="24"/>
          <w:szCs w:val="24"/>
        </w:rPr>
      </w:pPr>
      <w:r>
        <w:rPr>
          <w:rFonts w:eastAsia="Times New Roman"/>
          <w:sz w:val="24"/>
          <w:szCs w:val="24"/>
        </w:rPr>
        <w:t>Тема «Как животные спасаются от врагов»</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Цель.На основе представлений детей о жизни разных животных показать защитные приспособления для спасения от врагов.</w:t>
      </w:r>
    </w:p>
    <w:p w:rsidR="00FE5325" w:rsidRDefault="00FE5325">
      <w:pPr>
        <w:spacing w:line="13" w:lineRule="exact"/>
        <w:rPr>
          <w:rFonts w:eastAsia="Times New Roman"/>
          <w:sz w:val="24"/>
          <w:szCs w:val="24"/>
        </w:rPr>
      </w:pPr>
    </w:p>
    <w:p w:rsidR="00FE5325" w:rsidRDefault="00E7351E" w:rsidP="00D44196">
      <w:pPr>
        <w:numPr>
          <w:ilvl w:val="0"/>
          <w:numId w:val="63"/>
        </w:numPr>
        <w:tabs>
          <w:tab w:val="left" w:pos="2180"/>
        </w:tabs>
        <w:ind w:left="2180" w:hanging="994"/>
        <w:rPr>
          <w:rFonts w:eastAsia="Times New Roman"/>
          <w:sz w:val="24"/>
          <w:szCs w:val="24"/>
        </w:rPr>
      </w:pPr>
      <w:r>
        <w:rPr>
          <w:rFonts w:eastAsia="Times New Roman"/>
          <w:sz w:val="24"/>
          <w:szCs w:val="24"/>
        </w:rPr>
        <w:t>Тема «День Космонавтики»</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На примере познания космоса показать возможности человека, подвести итог в систематизации представлений о космосе.</w:t>
      </w:r>
    </w:p>
    <w:p w:rsidR="00FE5325" w:rsidRDefault="00FE5325">
      <w:pPr>
        <w:spacing w:line="11" w:lineRule="exact"/>
        <w:rPr>
          <w:rFonts w:eastAsia="Times New Roman"/>
          <w:sz w:val="24"/>
          <w:szCs w:val="24"/>
        </w:rPr>
      </w:pPr>
    </w:p>
    <w:p w:rsidR="00FE5325" w:rsidRDefault="00E7351E" w:rsidP="00D44196">
      <w:pPr>
        <w:numPr>
          <w:ilvl w:val="0"/>
          <w:numId w:val="63"/>
        </w:numPr>
        <w:tabs>
          <w:tab w:val="left" w:pos="2180"/>
        </w:tabs>
        <w:ind w:left="2180" w:hanging="994"/>
        <w:rPr>
          <w:rFonts w:eastAsia="Times New Roman"/>
          <w:sz w:val="24"/>
          <w:szCs w:val="24"/>
        </w:rPr>
      </w:pPr>
      <w:r>
        <w:rPr>
          <w:rFonts w:eastAsia="Times New Roman"/>
          <w:sz w:val="24"/>
          <w:szCs w:val="24"/>
        </w:rPr>
        <w:t>Тема «День Земли»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8pt"/>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85" w:lineRule="exact"/>
        <w:rPr>
          <w:sz w:val="20"/>
          <w:szCs w:val="20"/>
        </w:rPr>
      </w:pPr>
    </w:p>
    <w:p w:rsidR="00FE5325" w:rsidRDefault="00E7351E">
      <w:pPr>
        <w:ind w:left="9420"/>
        <w:rPr>
          <w:sz w:val="20"/>
          <w:szCs w:val="20"/>
        </w:rPr>
      </w:pPr>
      <w:r>
        <w:rPr>
          <w:rFonts w:ascii="Calibri" w:eastAsia="Calibri" w:hAnsi="Calibri" w:cs="Calibri"/>
          <w:sz w:val="19"/>
          <w:szCs w:val="19"/>
        </w:rPr>
        <w:t>33</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180" w:right="20"/>
        <w:rPr>
          <w:sz w:val="20"/>
          <w:szCs w:val="20"/>
        </w:rPr>
      </w:pPr>
      <w:r>
        <w:rPr>
          <w:rFonts w:eastAsia="Times New Roman"/>
          <w:noProof/>
          <w:sz w:val="24"/>
          <w:szCs w:val="24"/>
        </w:rPr>
        <w:lastRenderedPageBreak/>
        <mc:AlternateContent>
          <mc:Choice Requires="wps">
            <w:drawing>
              <wp:anchor distT="0" distB="0" distL="114300" distR="114300" simplePos="0" relativeHeight="251522048" behindDoc="1" locked="0" layoutInCell="0" allowOverlap="1">
                <wp:simplePos x="0" y="0"/>
                <wp:positionH relativeFrom="page">
                  <wp:posOffset>1009015</wp:posOffset>
                </wp:positionH>
                <wp:positionV relativeFrom="page">
                  <wp:posOffset>452120</wp:posOffset>
                </wp:positionV>
                <wp:extent cx="60852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3072" behindDoc="1" locked="0" layoutInCell="0" allowOverlap="1">
                <wp:simplePos x="0" y="0"/>
                <wp:positionH relativeFrom="page">
                  <wp:posOffset>1595755</wp:posOffset>
                </wp:positionH>
                <wp:positionV relativeFrom="page">
                  <wp:posOffset>810260</wp:posOffset>
                </wp:positionV>
                <wp:extent cx="54984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3.8pt" to="558.6pt,63.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4096" behindDoc="1" locked="0" layoutInCell="0" allowOverlap="1">
                <wp:simplePos x="0" y="0"/>
                <wp:positionH relativeFrom="page">
                  <wp:posOffset>1598930</wp:posOffset>
                </wp:positionH>
                <wp:positionV relativeFrom="page">
                  <wp:posOffset>448945</wp:posOffset>
                </wp:positionV>
                <wp:extent cx="0" cy="89662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5120" behindDoc="1" locked="0" layoutInCell="0" allowOverlap="1">
                <wp:simplePos x="0" y="0"/>
                <wp:positionH relativeFrom="page">
                  <wp:posOffset>2235835</wp:posOffset>
                </wp:positionH>
                <wp:positionV relativeFrom="page">
                  <wp:posOffset>448945</wp:posOffset>
                </wp:positionV>
                <wp:extent cx="0" cy="89662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05.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6144" behindDoc="1" locked="0" layoutInCell="0" allowOverlap="1">
                <wp:simplePos x="0" y="0"/>
                <wp:positionH relativeFrom="page">
                  <wp:posOffset>1009015</wp:posOffset>
                </wp:positionH>
                <wp:positionV relativeFrom="page">
                  <wp:posOffset>1342390</wp:posOffset>
                </wp:positionV>
                <wp:extent cx="608520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5.7pt" to="558.6pt,105.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7168" behindDoc="1" locked="0" layoutInCell="0" allowOverlap="1">
                <wp:simplePos x="0" y="0"/>
                <wp:positionH relativeFrom="page">
                  <wp:posOffset>1009015</wp:posOffset>
                </wp:positionH>
                <wp:positionV relativeFrom="page">
                  <wp:posOffset>1524000</wp:posOffset>
                </wp:positionV>
                <wp:extent cx="608520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20pt" to="558.6pt,120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8192" behindDoc="1" locked="0" layoutInCell="0" allowOverlap="1">
                <wp:simplePos x="0" y="0"/>
                <wp:positionH relativeFrom="page">
                  <wp:posOffset>1595755</wp:posOffset>
                </wp:positionH>
                <wp:positionV relativeFrom="page">
                  <wp:posOffset>2252345</wp:posOffset>
                </wp:positionV>
                <wp:extent cx="549846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77.35pt" to="558.6pt,177.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29216" behindDoc="1" locked="0" layoutInCell="0" allowOverlap="1">
                <wp:simplePos x="0" y="0"/>
                <wp:positionH relativeFrom="page">
                  <wp:posOffset>1595755</wp:posOffset>
                </wp:positionH>
                <wp:positionV relativeFrom="page">
                  <wp:posOffset>3134995</wp:posOffset>
                </wp:positionV>
                <wp:extent cx="549846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6.85pt" to="558.6pt,246.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0240" behindDoc="1" locked="0" layoutInCell="0" allowOverlap="1">
                <wp:simplePos x="0" y="0"/>
                <wp:positionH relativeFrom="page">
                  <wp:posOffset>1595755</wp:posOffset>
                </wp:positionH>
                <wp:positionV relativeFrom="page">
                  <wp:posOffset>3843655</wp:posOffset>
                </wp:positionV>
                <wp:extent cx="549846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2.65pt" to="558.6pt,302.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1264" behindDoc="1" locked="0" layoutInCell="0" allowOverlap="1">
                <wp:simplePos x="0" y="0"/>
                <wp:positionH relativeFrom="page">
                  <wp:posOffset>1009015</wp:posOffset>
                </wp:positionH>
                <wp:positionV relativeFrom="page">
                  <wp:posOffset>5252085</wp:posOffset>
                </wp:positionV>
                <wp:extent cx="608520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13.55pt" to="558.6pt,413.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2288" behindDoc="1" locked="0" layoutInCell="0" allowOverlap="1">
                <wp:simplePos x="0" y="0"/>
                <wp:positionH relativeFrom="page">
                  <wp:posOffset>1012190</wp:posOffset>
                </wp:positionH>
                <wp:positionV relativeFrom="page">
                  <wp:posOffset>448945</wp:posOffset>
                </wp:positionV>
                <wp:extent cx="0" cy="533844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84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455.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33312" behindDoc="1" locked="0" layoutInCell="0" allowOverlap="1">
                <wp:simplePos x="0" y="0"/>
                <wp:positionH relativeFrom="page">
                  <wp:posOffset>7091045</wp:posOffset>
                </wp:positionH>
                <wp:positionV relativeFrom="page">
                  <wp:posOffset>448945</wp:posOffset>
                </wp:positionV>
                <wp:extent cx="0" cy="533844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8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455.7pt" o:allowincell="f" strokecolor="#000000" strokeweight="0.4799pt">
                <w10:wrap anchorx="page" anchory="page"/>
              </v:line>
            </w:pict>
          </mc:Fallback>
        </mc:AlternateContent>
      </w:r>
      <w:r>
        <w:rPr>
          <w:rFonts w:eastAsia="Times New Roman"/>
          <w:sz w:val="24"/>
          <w:szCs w:val="24"/>
        </w:rPr>
        <w:t>Цель. Формировать любовь к родному краю, к своей Родине, к миру, в котором живем.</w:t>
      </w:r>
    </w:p>
    <w:p w:rsidR="00FE5325" w:rsidRDefault="00FE5325">
      <w:pPr>
        <w:spacing w:line="11" w:lineRule="exact"/>
        <w:rPr>
          <w:sz w:val="20"/>
          <w:szCs w:val="20"/>
        </w:rPr>
      </w:pPr>
    </w:p>
    <w:p w:rsidR="00FE5325" w:rsidRDefault="00E7351E" w:rsidP="00D44196">
      <w:pPr>
        <w:numPr>
          <w:ilvl w:val="0"/>
          <w:numId w:val="64"/>
        </w:numPr>
        <w:tabs>
          <w:tab w:val="left" w:pos="2180"/>
        </w:tabs>
        <w:ind w:left="2180" w:hanging="994"/>
        <w:rPr>
          <w:rFonts w:eastAsia="Times New Roman"/>
          <w:sz w:val="24"/>
          <w:szCs w:val="24"/>
        </w:rPr>
      </w:pPr>
      <w:r>
        <w:rPr>
          <w:rFonts w:eastAsia="Times New Roman"/>
          <w:sz w:val="24"/>
          <w:szCs w:val="24"/>
        </w:rPr>
        <w:t>Тема «Солнечная система»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Закрепить представление о Солнечной системе; рассказать о солнце.</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684530</wp:posOffset>
                </wp:positionH>
                <wp:positionV relativeFrom="paragraph">
                  <wp:posOffset>3175</wp:posOffset>
                </wp:positionV>
                <wp:extent cx="0" cy="426593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59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336.15pt" o:allowincell="f" strokecolor="#000000" strokeweight="0.4799pt"/>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1321435</wp:posOffset>
                </wp:positionH>
                <wp:positionV relativeFrom="paragraph">
                  <wp:posOffset>3175</wp:posOffset>
                </wp:positionV>
                <wp:extent cx="0" cy="426593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659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336.15pt" o:allowincell="f" strokecolor="#000000" strokeweight="0.4799pt"/>
            </w:pict>
          </mc:Fallback>
        </mc:AlternateContent>
      </w: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«Международный день музеев»</w:t>
      </w:r>
    </w:p>
    <w:p w:rsidR="00FE5325" w:rsidRDefault="00FE5325">
      <w:pPr>
        <w:spacing w:line="41"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Закрепить представление о профессиях людей, работающих в музее. Пополнить словарный запас по теме. Воспитывать активность, любознательность.</w:t>
      </w:r>
    </w:p>
    <w:p w:rsidR="00FE5325" w:rsidRDefault="00FE5325">
      <w:pPr>
        <w:spacing w:line="27" w:lineRule="exact"/>
        <w:rPr>
          <w:rFonts w:eastAsia="Times New Roman"/>
          <w:sz w:val="24"/>
          <w:szCs w:val="24"/>
        </w:rPr>
      </w:pPr>
    </w:p>
    <w:p w:rsidR="00FE5325" w:rsidRDefault="00E7351E" w:rsidP="00D44196">
      <w:pPr>
        <w:numPr>
          <w:ilvl w:val="0"/>
          <w:numId w:val="65"/>
        </w:numPr>
        <w:tabs>
          <w:tab w:val="left" w:pos="2180"/>
        </w:tabs>
        <w:spacing w:line="234" w:lineRule="auto"/>
        <w:ind w:left="2180" w:right="20" w:hanging="994"/>
        <w:rPr>
          <w:rFonts w:eastAsia="Times New Roman"/>
          <w:sz w:val="24"/>
          <w:szCs w:val="24"/>
        </w:rPr>
      </w:pPr>
      <w:r>
        <w:rPr>
          <w:rFonts w:eastAsia="Times New Roman"/>
          <w:sz w:val="24"/>
          <w:szCs w:val="24"/>
        </w:rPr>
        <w:t>Тема «Деятельность людей» («Скучен день до вечера, коли делать нечего»)</w:t>
      </w:r>
    </w:p>
    <w:p w:rsidR="00FE5325" w:rsidRDefault="00FE5325">
      <w:pPr>
        <w:spacing w:line="13" w:lineRule="exact"/>
        <w:rPr>
          <w:rFonts w:eastAsia="Times New Roman"/>
          <w:sz w:val="24"/>
          <w:szCs w:val="24"/>
        </w:rPr>
      </w:pPr>
    </w:p>
    <w:p w:rsidR="00FE5325" w:rsidRDefault="00E7351E">
      <w:pPr>
        <w:ind w:left="2180"/>
        <w:jc w:val="both"/>
        <w:rPr>
          <w:rFonts w:eastAsia="Times New Roman"/>
          <w:sz w:val="24"/>
          <w:szCs w:val="24"/>
        </w:rPr>
      </w:pPr>
      <w:r>
        <w:rPr>
          <w:rFonts w:eastAsia="Times New Roman"/>
          <w:sz w:val="24"/>
          <w:szCs w:val="24"/>
        </w:rPr>
        <w:t>Цель. Упорядочить представления детей о деятельности людей: профессиональной, бытовой (домашней), хобби, развлечениях (отдыхе).</w:t>
      </w:r>
    </w:p>
    <w:p w:rsidR="00FE5325" w:rsidRDefault="00FE5325">
      <w:pPr>
        <w:spacing w:line="273" w:lineRule="exact"/>
        <w:rPr>
          <w:rFonts w:eastAsia="Times New Roman"/>
          <w:sz w:val="24"/>
          <w:szCs w:val="24"/>
        </w:rPr>
      </w:pP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«Скажи мне, что ты ешь, и я скажу, кто ты»</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Цель.Подвести детей к осознанию основного взаимотношения живых организмов-пищевого-через введение определенной классификации: хищные, травоядные, всеядные.</w:t>
      </w:r>
    </w:p>
    <w:p w:rsidR="00FE5325" w:rsidRDefault="00FE5325">
      <w:pPr>
        <w:spacing w:line="11" w:lineRule="exact"/>
        <w:rPr>
          <w:rFonts w:eastAsia="Times New Roman"/>
          <w:sz w:val="24"/>
          <w:szCs w:val="24"/>
        </w:rPr>
      </w:pPr>
    </w:p>
    <w:p w:rsidR="00FE5325" w:rsidRDefault="00E7351E" w:rsidP="00D44196">
      <w:pPr>
        <w:numPr>
          <w:ilvl w:val="0"/>
          <w:numId w:val="65"/>
        </w:numPr>
        <w:tabs>
          <w:tab w:val="left" w:pos="2180"/>
        </w:tabs>
        <w:ind w:left="2180" w:hanging="994"/>
        <w:rPr>
          <w:rFonts w:eastAsia="Times New Roman"/>
          <w:sz w:val="24"/>
          <w:szCs w:val="24"/>
        </w:rPr>
      </w:pPr>
      <w:r>
        <w:rPr>
          <w:rFonts w:eastAsia="Times New Roman"/>
          <w:sz w:val="24"/>
          <w:szCs w:val="24"/>
        </w:rPr>
        <w:t>Тема «Лето»</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Уточнить знания детей о лете, летних месяцах, признаки лета, воспитывать потребность в здоровом образе жизни, регулярных занятиях спортом.Расширить представления детей о летних забавах; уточнить знания детей о лете, летних месяцах; Уточнить признаки лета, воспитывать потребность в здоровом образе жизни, регулярных занятиях спортом. Обобщить и систематизировать знания детей о времени года – лето.</w:t>
      </w:r>
    </w:p>
    <w:p w:rsidR="00FE5325" w:rsidRDefault="00FE5325">
      <w:pPr>
        <w:spacing w:line="13" w:lineRule="exact"/>
        <w:rPr>
          <w:rFonts w:eastAsia="Times New Roman"/>
          <w:sz w:val="24"/>
          <w:szCs w:val="24"/>
        </w:rPr>
      </w:pP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pacing w:line="274" w:lineRule="exact"/>
        <w:rPr>
          <w:sz w:val="20"/>
          <w:szCs w:val="20"/>
        </w:rPr>
      </w:pPr>
    </w:p>
    <w:p w:rsidR="0032000C" w:rsidRDefault="0032000C">
      <w:pPr>
        <w:spacing w:line="274" w:lineRule="exact"/>
        <w:rPr>
          <w:sz w:val="20"/>
          <w:szCs w:val="20"/>
        </w:rPr>
      </w:pPr>
    </w:p>
    <w:p w:rsidR="0032000C" w:rsidRDefault="0032000C">
      <w:pPr>
        <w:spacing w:line="274" w:lineRule="exact"/>
        <w:rPr>
          <w:sz w:val="20"/>
          <w:szCs w:val="20"/>
        </w:rPr>
      </w:pPr>
    </w:p>
    <w:p w:rsidR="0032000C" w:rsidRDefault="0032000C">
      <w:pPr>
        <w:spacing w:line="274" w:lineRule="exact"/>
        <w:rPr>
          <w:sz w:val="20"/>
          <w:szCs w:val="20"/>
        </w:rPr>
      </w:pPr>
    </w:p>
    <w:p w:rsidR="00FE5325" w:rsidRDefault="00E7351E">
      <w:pPr>
        <w:ind w:left="260"/>
        <w:rPr>
          <w:sz w:val="20"/>
          <w:szCs w:val="20"/>
        </w:rPr>
      </w:pPr>
      <w:r>
        <w:rPr>
          <w:rFonts w:eastAsia="Times New Roman"/>
          <w:b/>
          <w:bCs/>
          <w:sz w:val="24"/>
          <w:szCs w:val="24"/>
        </w:rPr>
        <w:t>2.4.5. Содержание образовательной области «Познавательное развитие»:</w:t>
      </w:r>
    </w:p>
    <w:p w:rsidR="00FE5325" w:rsidRDefault="00FE5325">
      <w:pPr>
        <w:spacing w:line="41" w:lineRule="exact"/>
        <w:rPr>
          <w:sz w:val="20"/>
          <w:szCs w:val="20"/>
        </w:rPr>
      </w:pPr>
    </w:p>
    <w:p w:rsidR="00FE5325" w:rsidRDefault="00E7351E">
      <w:pPr>
        <w:ind w:left="260"/>
        <w:rPr>
          <w:sz w:val="20"/>
          <w:szCs w:val="20"/>
        </w:rPr>
      </w:pPr>
      <w:r>
        <w:rPr>
          <w:rFonts w:eastAsia="Times New Roman"/>
          <w:b/>
          <w:bCs/>
          <w:sz w:val="24"/>
          <w:szCs w:val="24"/>
        </w:rPr>
        <w:t>Ознакомление с окружающим миром.</w:t>
      </w:r>
    </w:p>
    <w:p w:rsidR="00FE5325" w:rsidRDefault="00FE5325">
      <w:pPr>
        <w:spacing w:line="41" w:lineRule="exact"/>
        <w:rPr>
          <w:sz w:val="20"/>
          <w:szCs w:val="20"/>
        </w:rPr>
      </w:pPr>
    </w:p>
    <w:p w:rsidR="00FE5325" w:rsidRDefault="00E7351E">
      <w:pPr>
        <w:ind w:left="260"/>
        <w:rPr>
          <w:sz w:val="20"/>
          <w:szCs w:val="20"/>
        </w:rPr>
      </w:pPr>
      <w:r>
        <w:rPr>
          <w:rFonts w:eastAsia="Times New Roman"/>
          <w:b/>
          <w:bCs/>
          <w:sz w:val="24"/>
          <w:szCs w:val="24"/>
        </w:rPr>
        <w:t>Учебно-тематическое планирование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FE5325">
      <w:pPr>
        <w:spacing w:line="55" w:lineRule="exact"/>
        <w:rPr>
          <w:sz w:val="20"/>
          <w:szCs w:val="20"/>
        </w:rPr>
      </w:pPr>
    </w:p>
    <w:p w:rsidR="00FE5325" w:rsidRDefault="00E7351E">
      <w:pPr>
        <w:spacing w:line="260" w:lineRule="auto"/>
        <w:ind w:left="260" w:right="980"/>
        <w:rPr>
          <w:sz w:val="20"/>
          <w:szCs w:val="20"/>
        </w:rPr>
      </w:pPr>
      <w:r>
        <w:rPr>
          <w:rFonts w:eastAsia="Times New Roman"/>
          <w:b/>
          <w:bCs/>
          <w:sz w:val="24"/>
          <w:szCs w:val="24"/>
        </w:rPr>
        <w:t>«Ознакомление с окружающим миром»</w:t>
      </w:r>
      <w:r w:rsidR="0032000C">
        <w:rPr>
          <w:rFonts w:eastAsia="Times New Roman"/>
          <w:b/>
          <w:bCs/>
          <w:sz w:val="24"/>
          <w:szCs w:val="24"/>
        </w:rPr>
        <w:t xml:space="preserve"> </w:t>
      </w:r>
      <w:r>
        <w:rPr>
          <w:rFonts w:eastAsia="Times New Roman"/>
          <w:b/>
          <w:bCs/>
          <w:sz w:val="24"/>
          <w:szCs w:val="24"/>
        </w:rPr>
        <w:t xml:space="preserve">(инвариантная и вариативная часть) </w:t>
      </w:r>
      <w:r>
        <w:rPr>
          <w:rFonts w:eastAsia="Times New Roman"/>
          <w:sz w:val="24"/>
          <w:szCs w:val="24"/>
        </w:rPr>
        <w:t>НОД (занятие) проводится 1 раз в неделю по 30</w:t>
      </w:r>
      <w:r w:rsidR="005F0A81">
        <w:rPr>
          <w:rFonts w:eastAsia="Times New Roman"/>
          <w:sz w:val="24"/>
          <w:szCs w:val="24"/>
        </w:rPr>
        <w:t xml:space="preserve"> </w:t>
      </w:r>
      <w:r>
        <w:rPr>
          <w:rFonts w:eastAsia="Times New Roman"/>
          <w:sz w:val="24"/>
          <w:szCs w:val="24"/>
        </w:rPr>
        <w:t>минут.</w:t>
      </w:r>
    </w:p>
    <w:p w:rsidR="00FE5325" w:rsidRDefault="00FE5325">
      <w:pPr>
        <w:spacing w:line="23"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48" w:lineRule="exact"/>
        <w:rPr>
          <w:sz w:val="20"/>
          <w:szCs w:val="20"/>
        </w:rPr>
      </w:pPr>
    </w:p>
    <w:p w:rsidR="00FE5325" w:rsidRDefault="00E7351E" w:rsidP="00D44196">
      <w:pPr>
        <w:numPr>
          <w:ilvl w:val="0"/>
          <w:numId w:val="66"/>
        </w:numPr>
        <w:tabs>
          <w:tab w:val="left" w:pos="543"/>
        </w:tabs>
        <w:spacing w:line="266" w:lineRule="auto"/>
        <w:ind w:left="260" w:firstLine="2"/>
        <w:rPr>
          <w:rFonts w:eastAsia="Times New Roman"/>
          <w:sz w:val="24"/>
          <w:szCs w:val="24"/>
        </w:rPr>
      </w:pPr>
      <w:r>
        <w:rPr>
          <w:rFonts w:eastAsia="Times New Roman"/>
          <w:sz w:val="24"/>
          <w:szCs w:val="24"/>
        </w:rPr>
        <w:t>Расширять кругозор посредством приобщения к накопленному человеческому опыту познания мира:</w:t>
      </w:r>
    </w:p>
    <w:p w:rsidR="00FE5325" w:rsidRDefault="00FE5325">
      <w:pPr>
        <w:spacing w:line="12"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w:t>
      </w:r>
      <w:r w:rsidR="005F0A81">
        <w:rPr>
          <w:rFonts w:eastAsia="Times New Roman"/>
          <w:sz w:val="24"/>
          <w:szCs w:val="24"/>
        </w:rPr>
        <w:t xml:space="preserve"> </w:t>
      </w:r>
      <w:r>
        <w:rPr>
          <w:rFonts w:eastAsia="Times New Roman"/>
          <w:sz w:val="24"/>
          <w:szCs w:val="24"/>
        </w:rPr>
        <w:t>закреплять и расширять представления о мире живой и неживой  природы;</w:t>
      </w:r>
    </w:p>
    <w:p w:rsidR="00FE5325" w:rsidRDefault="00FE5325">
      <w:pPr>
        <w:spacing w:line="53" w:lineRule="exact"/>
        <w:rPr>
          <w:rFonts w:eastAsia="Times New Roman"/>
          <w:sz w:val="24"/>
          <w:szCs w:val="24"/>
        </w:rPr>
      </w:pPr>
    </w:p>
    <w:p w:rsidR="00FE5325" w:rsidRDefault="00E7351E">
      <w:pPr>
        <w:spacing w:line="272" w:lineRule="auto"/>
        <w:ind w:left="260"/>
        <w:rPr>
          <w:rFonts w:eastAsia="Times New Roman"/>
          <w:sz w:val="24"/>
          <w:szCs w:val="24"/>
        </w:rPr>
      </w:pPr>
      <w:r>
        <w:rPr>
          <w:rFonts w:eastAsia="Times New Roman"/>
          <w:sz w:val="24"/>
          <w:szCs w:val="24"/>
        </w:rPr>
        <w:t>-</w:t>
      </w:r>
      <w:r w:rsidR="005F0A81">
        <w:rPr>
          <w:rFonts w:eastAsia="Times New Roman"/>
          <w:sz w:val="24"/>
          <w:szCs w:val="24"/>
        </w:rPr>
        <w:t xml:space="preserve"> </w:t>
      </w:r>
      <w:r>
        <w:rPr>
          <w:rFonts w:eastAsia="Times New Roman"/>
          <w:sz w:val="24"/>
          <w:szCs w:val="24"/>
        </w:rPr>
        <w:t xml:space="preserve">закреплять представления о конкретных растениях и животных (внешний вид, места произрастания и обитания, интересные сведения о живой природе); </w:t>
      </w:r>
      <w:proofErr w:type="gramStart"/>
      <w:r>
        <w:rPr>
          <w:rFonts w:eastAsia="Times New Roman"/>
          <w:sz w:val="24"/>
          <w:szCs w:val="24"/>
        </w:rPr>
        <w:t>-з</w:t>
      </w:r>
      <w:proofErr w:type="gramEnd"/>
      <w:r>
        <w:rPr>
          <w:rFonts w:eastAsia="Times New Roman"/>
          <w:sz w:val="24"/>
          <w:szCs w:val="24"/>
        </w:rPr>
        <w:t xml:space="preserve">акреплять и обогащать социальные </w:t>
      </w:r>
      <w:r>
        <w:rPr>
          <w:rFonts w:ascii="Calibri" w:eastAsia="Calibri" w:hAnsi="Calibri" w:cs="Calibri"/>
        </w:rPr>
        <w:t>понятия</w:t>
      </w:r>
      <w:r>
        <w:rPr>
          <w:rFonts w:eastAsia="Times New Roman"/>
          <w:sz w:val="24"/>
          <w:szCs w:val="24"/>
        </w:rPr>
        <w:t xml:space="preserve"> (семья, город, страна; Родина, Россия; государственная символика).</w:t>
      </w:r>
    </w:p>
    <w:p w:rsidR="00FE5325" w:rsidRDefault="00FE5325">
      <w:pPr>
        <w:spacing w:line="17" w:lineRule="exact"/>
        <w:rPr>
          <w:rFonts w:eastAsia="Times New Roman"/>
          <w:sz w:val="24"/>
          <w:szCs w:val="24"/>
        </w:rPr>
      </w:pPr>
    </w:p>
    <w:p w:rsidR="00FE5325" w:rsidRDefault="00E7351E" w:rsidP="00D44196">
      <w:pPr>
        <w:numPr>
          <w:ilvl w:val="0"/>
          <w:numId w:val="66"/>
        </w:numPr>
        <w:tabs>
          <w:tab w:val="left" w:pos="586"/>
        </w:tabs>
        <w:spacing w:line="271" w:lineRule="auto"/>
        <w:ind w:left="260" w:firstLine="2"/>
        <w:jc w:val="both"/>
        <w:rPr>
          <w:rFonts w:eastAsia="Times New Roman"/>
          <w:sz w:val="24"/>
          <w:szCs w:val="24"/>
        </w:rPr>
      </w:pPr>
      <w:r>
        <w:rPr>
          <w:rFonts w:eastAsia="Times New Roman"/>
          <w:sz w:val="24"/>
          <w:szCs w:val="24"/>
        </w:rPr>
        <w:t>Развивать познавательные процессы (восприятие, память, внимание, воображение, мышление) и мыслительные операции (анализ, сравнение, обобщение, классификация) в соответствии с возрастной нормой:</w:t>
      </w:r>
    </w:p>
    <w:p w:rsidR="00FE5325" w:rsidRDefault="00FE5325">
      <w:pPr>
        <w:spacing w:line="17" w:lineRule="exact"/>
        <w:rPr>
          <w:rFonts w:eastAsia="Times New Roman"/>
          <w:sz w:val="24"/>
          <w:szCs w:val="24"/>
        </w:rPr>
      </w:pPr>
    </w:p>
    <w:p w:rsidR="00FE5325" w:rsidRDefault="00E7351E">
      <w:pPr>
        <w:spacing w:line="270" w:lineRule="auto"/>
        <w:ind w:left="260"/>
        <w:rPr>
          <w:rFonts w:eastAsia="Times New Roman"/>
          <w:sz w:val="24"/>
          <w:szCs w:val="24"/>
        </w:rPr>
      </w:pPr>
      <w:r>
        <w:rPr>
          <w:rFonts w:eastAsia="Times New Roman"/>
          <w:sz w:val="24"/>
          <w:szCs w:val="24"/>
        </w:rPr>
        <w:t>-целенаправленно развивать познавательные процессы посредством дидактических игр и упражнений; -развивать умения детей анализировать различные явления и события, сопоставлять их,</w:t>
      </w:r>
    </w:p>
    <w:p w:rsidR="00FE5325" w:rsidRDefault="00FE5325">
      <w:pPr>
        <w:spacing w:line="9"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обобщать; делать элементарные умозаключения;</w: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93" w:lineRule="exact"/>
        <w:rPr>
          <w:sz w:val="20"/>
          <w:szCs w:val="20"/>
        </w:rPr>
      </w:pPr>
    </w:p>
    <w:p w:rsidR="00FE5325" w:rsidRDefault="00E7351E">
      <w:pPr>
        <w:ind w:left="9420"/>
        <w:rPr>
          <w:sz w:val="20"/>
          <w:szCs w:val="20"/>
        </w:rPr>
      </w:pPr>
      <w:r>
        <w:rPr>
          <w:rFonts w:ascii="Calibri" w:eastAsia="Calibri" w:hAnsi="Calibri" w:cs="Calibri"/>
          <w:sz w:val="19"/>
          <w:szCs w:val="19"/>
        </w:rPr>
        <w:t>34</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66" w:lineRule="auto"/>
        <w:ind w:left="260" w:right="20"/>
        <w:rPr>
          <w:sz w:val="20"/>
          <w:szCs w:val="20"/>
        </w:rPr>
      </w:pPr>
      <w:r>
        <w:rPr>
          <w:rFonts w:eastAsia="Times New Roman"/>
          <w:sz w:val="24"/>
          <w:szCs w:val="24"/>
        </w:rPr>
        <w:lastRenderedPageBreak/>
        <w:t>-</w:t>
      </w:r>
      <w:r w:rsidR="005F0A81">
        <w:rPr>
          <w:rFonts w:eastAsia="Times New Roman"/>
          <w:sz w:val="24"/>
          <w:szCs w:val="24"/>
        </w:rPr>
        <w:t xml:space="preserve"> </w:t>
      </w:r>
      <w:r>
        <w:rPr>
          <w:rFonts w:eastAsia="Times New Roman"/>
          <w:sz w:val="24"/>
          <w:szCs w:val="24"/>
        </w:rPr>
        <w:t>наблюдать окружающую природу и социальный мир; отмечать происходящие в них изменения.</w:t>
      </w:r>
    </w:p>
    <w:p w:rsidR="00FE5325" w:rsidRDefault="00FE5325">
      <w:pPr>
        <w:spacing w:line="12" w:lineRule="exact"/>
        <w:rPr>
          <w:sz w:val="20"/>
          <w:szCs w:val="20"/>
        </w:rPr>
      </w:pPr>
    </w:p>
    <w:p w:rsidR="00FE5325" w:rsidRDefault="00E7351E" w:rsidP="00D44196">
      <w:pPr>
        <w:numPr>
          <w:ilvl w:val="0"/>
          <w:numId w:val="67"/>
        </w:numPr>
        <w:tabs>
          <w:tab w:val="left" w:pos="500"/>
        </w:tabs>
        <w:ind w:left="500" w:hanging="238"/>
        <w:rPr>
          <w:rFonts w:eastAsia="Times New Roman"/>
          <w:sz w:val="24"/>
          <w:szCs w:val="24"/>
        </w:rPr>
      </w:pPr>
      <w:r>
        <w:rPr>
          <w:rFonts w:eastAsia="Times New Roman"/>
          <w:sz w:val="24"/>
          <w:szCs w:val="24"/>
        </w:rPr>
        <w:t>Способствовать проявлению самостоятельной познавательной активности детей:</w:t>
      </w:r>
    </w:p>
    <w:p w:rsidR="00FE5325" w:rsidRDefault="00FE5325">
      <w:pPr>
        <w:spacing w:line="41" w:lineRule="exact"/>
        <w:rPr>
          <w:sz w:val="20"/>
          <w:szCs w:val="20"/>
        </w:rPr>
      </w:pPr>
    </w:p>
    <w:p w:rsidR="00FE5325" w:rsidRDefault="00E7351E">
      <w:pPr>
        <w:ind w:left="260"/>
        <w:rPr>
          <w:sz w:val="20"/>
          <w:szCs w:val="20"/>
        </w:rPr>
      </w:pPr>
      <w:r>
        <w:rPr>
          <w:rFonts w:eastAsia="Times New Roman"/>
          <w:sz w:val="24"/>
          <w:szCs w:val="24"/>
        </w:rPr>
        <w:t>-</w:t>
      </w:r>
      <w:r w:rsidR="005F0A81">
        <w:rPr>
          <w:rFonts w:eastAsia="Times New Roman"/>
          <w:sz w:val="24"/>
          <w:szCs w:val="24"/>
        </w:rPr>
        <w:t xml:space="preserve"> </w:t>
      </w:r>
      <w:r>
        <w:rPr>
          <w:rFonts w:eastAsia="Times New Roman"/>
          <w:sz w:val="24"/>
          <w:szCs w:val="24"/>
        </w:rPr>
        <w:t>знакомить с материальными источниками информации (книги, компьютер, телевидение);</w:t>
      </w:r>
    </w:p>
    <w:p w:rsidR="00FE5325" w:rsidRDefault="00FE5325">
      <w:pPr>
        <w:spacing w:line="41" w:lineRule="exact"/>
        <w:rPr>
          <w:sz w:val="20"/>
          <w:szCs w:val="20"/>
        </w:rPr>
      </w:pPr>
    </w:p>
    <w:p w:rsidR="00FE5325" w:rsidRDefault="00E7351E">
      <w:pPr>
        <w:ind w:left="260"/>
        <w:rPr>
          <w:sz w:val="20"/>
          <w:szCs w:val="20"/>
        </w:rPr>
      </w:pPr>
      <w:r>
        <w:rPr>
          <w:rFonts w:eastAsia="Times New Roman"/>
          <w:sz w:val="24"/>
          <w:szCs w:val="24"/>
        </w:rPr>
        <w:t>показать их роль в жизни людей;</w:t>
      </w:r>
    </w:p>
    <w:p w:rsidR="00FE5325" w:rsidRDefault="00FE5325">
      <w:pPr>
        <w:spacing w:line="43" w:lineRule="exact"/>
        <w:rPr>
          <w:sz w:val="20"/>
          <w:szCs w:val="20"/>
        </w:rPr>
      </w:pPr>
    </w:p>
    <w:p w:rsidR="00FE5325" w:rsidRDefault="00E7351E">
      <w:pPr>
        <w:ind w:left="260"/>
        <w:rPr>
          <w:sz w:val="20"/>
          <w:szCs w:val="20"/>
        </w:rPr>
      </w:pPr>
      <w:r>
        <w:rPr>
          <w:rFonts w:eastAsia="Times New Roman"/>
          <w:sz w:val="24"/>
          <w:szCs w:val="24"/>
        </w:rPr>
        <w:t>-</w:t>
      </w:r>
      <w:r w:rsidR="005F0A81">
        <w:rPr>
          <w:rFonts w:eastAsia="Times New Roman"/>
          <w:sz w:val="24"/>
          <w:szCs w:val="24"/>
        </w:rPr>
        <w:t xml:space="preserve"> </w:t>
      </w:r>
      <w:r>
        <w:rPr>
          <w:rFonts w:eastAsia="Times New Roman"/>
          <w:sz w:val="24"/>
          <w:szCs w:val="24"/>
        </w:rPr>
        <w:t>создать условия для выявления и поддержания избирательных интересов детей.</w:t>
      </w:r>
    </w:p>
    <w:p w:rsidR="00FE5325" w:rsidRDefault="00FE5325">
      <w:pPr>
        <w:spacing w:line="53" w:lineRule="exact"/>
        <w:rPr>
          <w:sz w:val="20"/>
          <w:szCs w:val="20"/>
        </w:rPr>
      </w:pPr>
    </w:p>
    <w:p w:rsidR="00FE5325" w:rsidRDefault="00E7351E" w:rsidP="00D44196">
      <w:pPr>
        <w:numPr>
          <w:ilvl w:val="0"/>
          <w:numId w:val="68"/>
        </w:numPr>
        <w:tabs>
          <w:tab w:val="left" w:pos="565"/>
        </w:tabs>
        <w:spacing w:line="264" w:lineRule="auto"/>
        <w:ind w:left="260" w:firstLine="2"/>
        <w:rPr>
          <w:rFonts w:eastAsia="Times New Roman"/>
          <w:sz w:val="24"/>
          <w:szCs w:val="24"/>
        </w:rPr>
      </w:pPr>
      <w:r>
        <w:rPr>
          <w:rFonts w:eastAsia="Times New Roman"/>
          <w:sz w:val="24"/>
          <w:szCs w:val="24"/>
        </w:rPr>
        <w:t>Формировать позитивное отношение к миру на основе эмоционально-чувственного опыта:</w:t>
      </w:r>
    </w:p>
    <w:p w:rsidR="00FE5325" w:rsidRDefault="00FE5325">
      <w:pPr>
        <w:spacing w:line="26" w:lineRule="exact"/>
        <w:rPr>
          <w:rFonts w:eastAsia="Times New Roman"/>
          <w:sz w:val="24"/>
          <w:szCs w:val="24"/>
        </w:rPr>
      </w:pPr>
    </w:p>
    <w:p w:rsidR="00FE5325" w:rsidRDefault="00E7351E">
      <w:pPr>
        <w:spacing w:line="266" w:lineRule="auto"/>
        <w:ind w:left="260"/>
        <w:rPr>
          <w:rFonts w:eastAsia="Times New Roman"/>
          <w:sz w:val="24"/>
          <w:szCs w:val="24"/>
        </w:rPr>
      </w:pPr>
      <w:r>
        <w:rPr>
          <w:rFonts w:eastAsia="Times New Roman"/>
          <w:sz w:val="24"/>
          <w:szCs w:val="24"/>
        </w:rPr>
        <w:t>-</w:t>
      </w:r>
      <w:r w:rsidR="005F0A81">
        <w:rPr>
          <w:rFonts w:eastAsia="Times New Roman"/>
          <w:sz w:val="24"/>
          <w:szCs w:val="24"/>
        </w:rPr>
        <w:t xml:space="preserve"> </w:t>
      </w:r>
      <w:r>
        <w:rPr>
          <w:rFonts w:eastAsia="Times New Roman"/>
          <w:sz w:val="24"/>
          <w:szCs w:val="24"/>
        </w:rPr>
        <w:t>обращать внимание на положительные поступки и проявления детей по отношению к людям, к природе.</w:t>
      </w:r>
    </w:p>
    <w:p w:rsidR="00FE5325" w:rsidRDefault="00FE5325">
      <w:pPr>
        <w:spacing w:line="29" w:lineRule="exact"/>
        <w:rPr>
          <w:rFonts w:eastAsia="Times New Roman"/>
          <w:sz w:val="24"/>
          <w:szCs w:val="24"/>
        </w:rPr>
      </w:pPr>
    </w:p>
    <w:p w:rsidR="00FE5325" w:rsidRDefault="00E7351E">
      <w:pPr>
        <w:spacing w:line="283" w:lineRule="auto"/>
        <w:ind w:left="980" w:right="1740"/>
        <w:rPr>
          <w:rFonts w:eastAsia="Times New Roman"/>
          <w:sz w:val="24"/>
          <w:szCs w:val="24"/>
        </w:rPr>
      </w:pPr>
      <w:r>
        <w:rPr>
          <w:rFonts w:eastAsia="Times New Roman"/>
          <w:b/>
          <w:bCs/>
          <w:sz w:val="23"/>
          <w:szCs w:val="23"/>
        </w:rPr>
        <w:t>Тематическое планирование образовательной деятельности Ознакомление с окружающим миром на 20</w:t>
      </w:r>
      <w:r w:rsidR="005F0A81">
        <w:rPr>
          <w:rFonts w:eastAsia="Times New Roman"/>
          <w:b/>
          <w:bCs/>
          <w:sz w:val="23"/>
          <w:szCs w:val="23"/>
        </w:rPr>
        <w:t>20</w:t>
      </w:r>
      <w:r>
        <w:rPr>
          <w:rFonts w:eastAsia="Times New Roman"/>
          <w:b/>
          <w:bCs/>
          <w:sz w:val="23"/>
          <w:szCs w:val="23"/>
        </w:rPr>
        <w:t>-202</w:t>
      </w:r>
      <w:r w:rsidR="005F0A81">
        <w:rPr>
          <w:rFonts w:eastAsia="Times New Roman"/>
          <w:b/>
          <w:bCs/>
          <w:sz w:val="23"/>
          <w:szCs w:val="23"/>
        </w:rPr>
        <w:t>1</w:t>
      </w:r>
      <w:r>
        <w:rPr>
          <w:rFonts w:eastAsia="Times New Roman"/>
          <w:b/>
          <w:bCs/>
          <w:sz w:val="23"/>
          <w:szCs w:val="23"/>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tblGrid>
      <w:tr w:rsidR="00FE5325">
        <w:trPr>
          <w:trHeight w:val="256"/>
        </w:trPr>
        <w:tc>
          <w:tcPr>
            <w:tcW w:w="1280" w:type="dxa"/>
            <w:tcBorders>
              <w:top w:val="single" w:sz="8" w:space="0" w:color="auto"/>
              <w:left w:val="single" w:sz="8" w:space="0" w:color="auto"/>
              <w:right w:val="single" w:sz="8" w:space="0" w:color="auto"/>
            </w:tcBorders>
            <w:vAlign w:val="bottom"/>
          </w:tcPr>
          <w:p w:rsidR="00FE5325" w:rsidRDefault="00E7351E">
            <w:pPr>
              <w:spacing w:line="256" w:lineRule="exact"/>
              <w:ind w:left="120"/>
              <w:rPr>
                <w:sz w:val="20"/>
                <w:szCs w:val="20"/>
              </w:rPr>
            </w:pPr>
            <w:r>
              <w:rPr>
                <w:rFonts w:eastAsia="Times New Roman"/>
                <w:sz w:val="24"/>
                <w:szCs w:val="24"/>
              </w:rPr>
              <w:t>Месяц</w:t>
            </w:r>
          </w:p>
        </w:tc>
        <w:tc>
          <w:tcPr>
            <w:tcW w:w="6660" w:type="dxa"/>
            <w:tcBorders>
              <w:top w:val="single" w:sz="8" w:space="0" w:color="auto"/>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Тема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(неделя)</w:t>
            </w:r>
          </w:p>
        </w:tc>
        <w:tc>
          <w:tcPr>
            <w:tcW w:w="66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9"/>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Октябрь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Золотая осень</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Гуманное отношение к природе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Экскурсия в осенний лес.</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Подарки осени</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Природа - чудесница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Кто главный в лесу? Живые цепочки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Жизнь зверей осенью</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Перелетные птицы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Сбережем растительный мир растений и животных леса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Вечная слава воде («Экономика»)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Зимушка - зима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Жизнь птиц зимой</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Экскурсия в зимний парк</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КВН  «Мы друзья природы»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Корабль пустыни</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 гостях у морского царя</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КВН  «Хлеб да каша – пища наша»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Родной край</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 гостях у солнышка</w:t>
            </w: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FE5325">
            <w:pPr>
              <w:spacing w:line="264" w:lineRule="exact"/>
              <w:ind w:left="120"/>
              <w:rPr>
                <w:sz w:val="20"/>
                <w:szCs w:val="20"/>
              </w:rPr>
            </w:pPr>
          </w:p>
        </w:tc>
        <w:tc>
          <w:tcPr>
            <w:tcW w:w="6660" w:type="dxa"/>
            <w:tcBorders>
              <w:bottom w:val="single" w:sz="8" w:space="0" w:color="auto"/>
              <w:right w:val="single" w:sz="8" w:space="0" w:color="auto"/>
            </w:tcBorders>
            <w:vAlign w:val="bottom"/>
          </w:tcPr>
          <w:p w:rsidR="00FE5325" w:rsidRDefault="00FE5325">
            <w:pPr>
              <w:spacing w:line="264" w:lineRule="exact"/>
              <w:ind w:left="80"/>
              <w:rPr>
                <w:sz w:val="20"/>
                <w:szCs w:val="20"/>
              </w:rPr>
            </w:pP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Культурные и дикорастущие растения</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32000C">
            <w:pPr>
              <w:spacing w:line="264" w:lineRule="exact"/>
              <w:ind w:left="120"/>
              <w:rPr>
                <w:sz w:val="20"/>
                <w:szCs w:val="20"/>
              </w:rPr>
            </w:pPr>
            <w:r>
              <w:rPr>
                <w:rFonts w:eastAsia="Times New Roman"/>
                <w:sz w:val="24"/>
                <w:szCs w:val="24"/>
              </w:rPr>
              <w:t>2</w:t>
            </w:r>
            <w:r w:rsidR="00E7351E">
              <w:rPr>
                <w:rFonts w:eastAsia="Times New Roman"/>
                <w:sz w:val="24"/>
                <w:szCs w:val="24"/>
              </w:rPr>
              <w:t>-я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Поливка комнатных растений</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32000C">
            <w:pPr>
              <w:spacing w:line="264" w:lineRule="exact"/>
              <w:ind w:left="120"/>
              <w:rPr>
                <w:sz w:val="20"/>
                <w:szCs w:val="20"/>
              </w:rPr>
            </w:pPr>
            <w:r>
              <w:rPr>
                <w:rFonts w:eastAsia="Times New Roman"/>
                <w:sz w:val="24"/>
                <w:szCs w:val="24"/>
              </w:rPr>
              <w:t>3</w:t>
            </w:r>
            <w:r w:rsidR="00E7351E">
              <w:rPr>
                <w:rFonts w:eastAsia="Times New Roman"/>
                <w:sz w:val="24"/>
                <w:szCs w:val="24"/>
              </w:rPr>
              <w:t>-я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Викторина о лесе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32000C">
            <w:pPr>
              <w:spacing w:line="264" w:lineRule="exact"/>
              <w:ind w:left="120"/>
              <w:rPr>
                <w:sz w:val="20"/>
                <w:szCs w:val="20"/>
              </w:rPr>
            </w:pPr>
            <w:r>
              <w:rPr>
                <w:rFonts w:eastAsia="Times New Roman"/>
                <w:sz w:val="24"/>
                <w:szCs w:val="24"/>
              </w:rPr>
              <w:t>4</w:t>
            </w:r>
            <w:r w:rsidR="00E7351E">
              <w:rPr>
                <w:rFonts w:eastAsia="Times New Roman"/>
                <w:sz w:val="24"/>
                <w:szCs w:val="24"/>
              </w:rPr>
              <w:t>-я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Посев семян для выращивания рассады</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Птицы нашего края</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Космос. Звезды. Вселенная</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«Результат деятельности человека».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Природа и люди</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Облака</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5112385</wp:posOffset>
                </wp:positionH>
                <wp:positionV relativeFrom="paragraph">
                  <wp:posOffset>-2370455</wp:posOffset>
                </wp:positionV>
                <wp:extent cx="12700" cy="127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5" o:spid="_x0000_s1120" style="position:absolute;margin-left:402.55pt;margin-top:-186.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219" w:lineRule="exact"/>
        <w:rPr>
          <w:sz w:val="20"/>
          <w:szCs w:val="20"/>
        </w:rPr>
      </w:pPr>
    </w:p>
    <w:p w:rsidR="00FE5325" w:rsidRDefault="00E7351E">
      <w:pPr>
        <w:ind w:left="9420"/>
        <w:rPr>
          <w:sz w:val="20"/>
          <w:szCs w:val="20"/>
        </w:rPr>
      </w:pPr>
      <w:r>
        <w:rPr>
          <w:rFonts w:ascii="Calibri" w:eastAsia="Calibri" w:hAnsi="Calibri" w:cs="Calibri"/>
          <w:sz w:val="19"/>
          <w:szCs w:val="19"/>
        </w:rPr>
        <w:t>35</w:t>
      </w:r>
    </w:p>
    <w:p w:rsidR="00FE5325" w:rsidRDefault="00FE5325">
      <w:pPr>
        <w:sectPr w:rsidR="00FE5325">
          <w:type w:val="continuous"/>
          <w:pgSz w:w="11900" w:h="16838"/>
          <w:pgMar w:top="712"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640"/>
        <w:gridCol w:w="640"/>
        <w:gridCol w:w="6660"/>
        <w:gridCol w:w="40"/>
      </w:tblGrid>
      <w:tr w:rsidR="00FE5325">
        <w:trPr>
          <w:trHeight w:val="283"/>
        </w:trPr>
        <w:tc>
          <w:tcPr>
            <w:tcW w:w="640" w:type="dxa"/>
            <w:tcBorders>
              <w:top w:val="single" w:sz="8" w:space="0" w:color="auto"/>
              <w:left w:val="single" w:sz="8" w:space="0" w:color="auto"/>
              <w:bottom w:val="single" w:sz="8" w:space="0" w:color="auto"/>
            </w:tcBorders>
            <w:vAlign w:val="bottom"/>
          </w:tcPr>
          <w:p w:rsidR="00FE5325" w:rsidRDefault="00E7351E">
            <w:pPr>
              <w:ind w:left="120"/>
              <w:rPr>
                <w:sz w:val="20"/>
                <w:szCs w:val="20"/>
              </w:rPr>
            </w:pPr>
            <w:r>
              <w:rPr>
                <w:rFonts w:eastAsia="Times New Roman"/>
                <w:sz w:val="24"/>
                <w:szCs w:val="24"/>
              </w:rPr>
              <w:lastRenderedPageBreak/>
              <w:t>2-я</w:t>
            </w:r>
          </w:p>
        </w:tc>
        <w:tc>
          <w:tcPr>
            <w:tcW w:w="64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666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Лес весной. Весенние первоцветы</w:t>
            </w:r>
          </w:p>
        </w:tc>
        <w:tc>
          <w:tcPr>
            <w:tcW w:w="40" w:type="dxa"/>
            <w:vAlign w:val="bottom"/>
          </w:tcPr>
          <w:p w:rsidR="00FE5325" w:rsidRDefault="00FE5325">
            <w:pPr>
              <w:rPr>
                <w:sz w:val="24"/>
                <w:szCs w:val="24"/>
              </w:rPr>
            </w:pPr>
          </w:p>
        </w:tc>
      </w:tr>
      <w:tr w:rsidR="00FE5325">
        <w:trPr>
          <w:trHeight w:val="261"/>
        </w:trPr>
        <w:tc>
          <w:tcPr>
            <w:tcW w:w="640" w:type="dxa"/>
            <w:tcBorders>
              <w:lef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40" w:type="dxa"/>
            <w:tcBorders>
              <w:right w:val="single" w:sz="8" w:space="0" w:color="auto"/>
            </w:tcBorders>
            <w:vAlign w:val="bottom"/>
          </w:tcPr>
          <w:p w:rsidR="00FE5325" w:rsidRDefault="00FE5325"/>
        </w:tc>
        <w:tc>
          <w:tcPr>
            <w:tcW w:w="66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Насекомые</w:t>
            </w:r>
          </w:p>
        </w:tc>
        <w:tc>
          <w:tcPr>
            <w:tcW w:w="40" w:type="dxa"/>
            <w:vAlign w:val="bottom"/>
          </w:tcPr>
          <w:p w:rsidR="00FE5325" w:rsidRDefault="00FE5325"/>
        </w:tc>
      </w:tr>
      <w:tr w:rsidR="00FE5325">
        <w:trPr>
          <w:trHeight w:val="96"/>
        </w:trPr>
        <w:tc>
          <w:tcPr>
            <w:tcW w:w="640" w:type="dxa"/>
            <w:tcBorders>
              <w:left w:val="single" w:sz="8" w:space="0" w:color="auto"/>
              <w:bottom w:val="single" w:sz="8" w:space="0" w:color="auto"/>
            </w:tcBorders>
            <w:vAlign w:val="bottom"/>
          </w:tcPr>
          <w:p w:rsidR="00FE5325" w:rsidRDefault="00FE5325">
            <w:pPr>
              <w:rPr>
                <w:sz w:val="8"/>
                <w:szCs w:val="8"/>
              </w:rPr>
            </w:pPr>
          </w:p>
        </w:tc>
        <w:tc>
          <w:tcPr>
            <w:tcW w:w="640" w:type="dxa"/>
            <w:tcBorders>
              <w:bottom w:val="single" w:sz="8" w:space="0" w:color="auto"/>
              <w:right w:val="single" w:sz="8" w:space="0" w:color="auto"/>
            </w:tcBorders>
            <w:vAlign w:val="bottom"/>
          </w:tcPr>
          <w:p w:rsidR="00FE5325" w:rsidRDefault="00FE5325">
            <w:pPr>
              <w:rPr>
                <w:sz w:val="8"/>
                <w:szCs w:val="8"/>
              </w:rPr>
            </w:pPr>
          </w:p>
        </w:tc>
        <w:tc>
          <w:tcPr>
            <w:tcW w:w="6660" w:type="dxa"/>
            <w:tcBorders>
              <w:bottom w:val="single" w:sz="8" w:space="0" w:color="auto"/>
              <w:right w:val="single" w:sz="8" w:space="0" w:color="auto"/>
            </w:tcBorders>
            <w:vAlign w:val="bottom"/>
          </w:tcPr>
          <w:p w:rsidR="00FE5325" w:rsidRDefault="00FE5325">
            <w:pPr>
              <w:rPr>
                <w:sz w:val="8"/>
                <w:szCs w:val="8"/>
              </w:rPr>
            </w:pPr>
          </w:p>
        </w:tc>
        <w:tc>
          <w:tcPr>
            <w:tcW w:w="40" w:type="dxa"/>
            <w:vAlign w:val="bottom"/>
          </w:tcPr>
          <w:p w:rsidR="00FE5325" w:rsidRDefault="00FE5325">
            <w:pPr>
              <w:rPr>
                <w:sz w:val="8"/>
                <w:szCs w:val="8"/>
              </w:rPr>
            </w:pPr>
          </w:p>
        </w:tc>
      </w:tr>
      <w:tr w:rsidR="00FE5325">
        <w:trPr>
          <w:trHeight w:val="261"/>
        </w:trPr>
        <w:tc>
          <w:tcPr>
            <w:tcW w:w="640" w:type="dxa"/>
            <w:tcBorders>
              <w:left w:val="single" w:sz="8" w:space="0" w:color="auto"/>
              <w:bottom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640" w:type="dxa"/>
            <w:tcBorders>
              <w:bottom w:val="single" w:sz="8" w:space="0" w:color="auto"/>
              <w:right w:val="single" w:sz="8" w:space="0" w:color="auto"/>
            </w:tcBorders>
            <w:vAlign w:val="bottom"/>
          </w:tcPr>
          <w:p w:rsidR="00FE5325" w:rsidRDefault="00FE5325"/>
        </w:tc>
        <w:tc>
          <w:tcPr>
            <w:tcW w:w="6660" w:type="dxa"/>
            <w:tcBorders>
              <w:bottom w:val="single" w:sz="8" w:space="0" w:color="auto"/>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КВН «Времена года»</w:t>
            </w:r>
          </w:p>
        </w:tc>
        <w:tc>
          <w:tcPr>
            <w:tcW w:w="40" w:type="dxa"/>
            <w:vAlign w:val="bottom"/>
          </w:tcPr>
          <w:p w:rsidR="00FE5325" w:rsidRDefault="00FE5325"/>
        </w:tc>
      </w:tr>
      <w:tr w:rsidR="00FE5325">
        <w:trPr>
          <w:trHeight w:val="267"/>
        </w:trPr>
        <w:tc>
          <w:tcPr>
            <w:tcW w:w="640" w:type="dxa"/>
            <w:tcBorders>
              <w:left w:val="single" w:sz="8" w:space="0" w:color="auto"/>
              <w:bottom w:val="single" w:sz="8" w:space="0" w:color="auto"/>
            </w:tcBorders>
            <w:vAlign w:val="bottom"/>
          </w:tcPr>
          <w:p w:rsidR="00FE5325" w:rsidRDefault="00FE5325">
            <w:pPr>
              <w:rPr>
                <w:sz w:val="23"/>
                <w:szCs w:val="23"/>
              </w:rPr>
            </w:pPr>
          </w:p>
        </w:tc>
        <w:tc>
          <w:tcPr>
            <w:tcW w:w="640" w:type="dxa"/>
            <w:tcBorders>
              <w:bottom w:val="single" w:sz="8" w:space="0" w:color="auto"/>
              <w:right w:val="single" w:sz="8" w:space="0" w:color="auto"/>
            </w:tcBorders>
            <w:vAlign w:val="bottom"/>
          </w:tcPr>
          <w:p w:rsidR="00FE5325" w:rsidRDefault="00FE5325">
            <w:pPr>
              <w:rPr>
                <w:sz w:val="23"/>
                <w:szCs w:val="23"/>
              </w:rPr>
            </w:pPr>
          </w:p>
        </w:tc>
        <w:tc>
          <w:tcPr>
            <w:tcW w:w="6660" w:type="dxa"/>
            <w:tcBorders>
              <w:bottom w:val="single" w:sz="8" w:space="0" w:color="auto"/>
              <w:right w:val="single" w:sz="8" w:space="0" w:color="auto"/>
            </w:tcBorders>
            <w:vAlign w:val="bottom"/>
          </w:tcPr>
          <w:p w:rsidR="00FE5325" w:rsidRDefault="00E7351E" w:rsidP="00D4673E">
            <w:pPr>
              <w:spacing w:line="264" w:lineRule="exact"/>
              <w:ind w:left="80"/>
              <w:rPr>
                <w:sz w:val="20"/>
                <w:szCs w:val="20"/>
              </w:rPr>
            </w:pPr>
            <w:r>
              <w:rPr>
                <w:rFonts w:eastAsia="Times New Roman"/>
                <w:sz w:val="24"/>
                <w:szCs w:val="24"/>
              </w:rPr>
              <w:t>Итого 3</w:t>
            </w:r>
            <w:r w:rsidR="00D4673E">
              <w:rPr>
                <w:rFonts w:eastAsia="Times New Roman"/>
                <w:sz w:val="24"/>
                <w:szCs w:val="24"/>
              </w:rPr>
              <w:t>1</w:t>
            </w:r>
            <w:r>
              <w:rPr>
                <w:rFonts w:eastAsia="Times New Roman"/>
                <w:sz w:val="24"/>
                <w:szCs w:val="24"/>
              </w:rPr>
              <w:t xml:space="preserve"> занятия</w:t>
            </w:r>
          </w:p>
        </w:tc>
        <w:tc>
          <w:tcPr>
            <w:tcW w:w="40" w:type="dxa"/>
            <w:vAlign w:val="bottom"/>
          </w:tcPr>
          <w:p w:rsidR="00FE5325" w:rsidRDefault="00FE5325">
            <w:pPr>
              <w:rPr>
                <w:sz w:val="23"/>
                <w:szCs w:val="23"/>
              </w:rPr>
            </w:pPr>
          </w:p>
        </w:tc>
      </w:tr>
      <w:tr w:rsidR="00FE5325">
        <w:trPr>
          <w:trHeight w:val="586"/>
        </w:trPr>
        <w:tc>
          <w:tcPr>
            <w:tcW w:w="640" w:type="dxa"/>
            <w:vAlign w:val="bottom"/>
          </w:tcPr>
          <w:p w:rsidR="00FE5325" w:rsidRDefault="00FE5325">
            <w:pPr>
              <w:rPr>
                <w:sz w:val="24"/>
                <w:szCs w:val="24"/>
              </w:rPr>
            </w:pPr>
          </w:p>
        </w:tc>
        <w:tc>
          <w:tcPr>
            <w:tcW w:w="7340" w:type="dxa"/>
            <w:gridSpan w:val="3"/>
            <w:vAlign w:val="bottom"/>
          </w:tcPr>
          <w:p w:rsidR="00FE5325" w:rsidRDefault="00E7351E">
            <w:pPr>
              <w:ind w:left="200"/>
              <w:rPr>
                <w:sz w:val="20"/>
                <w:szCs w:val="20"/>
              </w:rPr>
            </w:pPr>
            <w:r>
              <w:rPr>
                <w:rFonts w:eastAsia="Times New Roman"/>
                <w:b/>
                <w:bCs/>
                <w:sz w:val="24"/>
                <w:szCs w:val="24"/>
              </w:rPr>
              <w:t>Перспективное планирование  по образовательной деятельности</w:t>
            </w:r>
          </w:p>
        </w:tc>
      </w:tr>
      <w:tr w:rsidR="00FE5325">
        <w:trPr>
          <w:trHeight w:val="317"/>
        </w:trPr>
        <w:tc>
          <w:tcPr>
            <w:tcW w:w="640" w:type="dxa"/>
            <w:vAlign w:val="bottom"/>
          </w:tcPr>
          <w:p w:rsidR="00FE5325" w:rsidRDefault="00FE5325">
            <w:pPr>
              <w:rPr>
                <w:sz w:val="24"/>
                <w:szCs w:val="24"/>
              </w:rPr>
            </w:pPr>
          </w:p>
        </w:tc>
        <w:tc>
          <w:tcPr>
            <w:tcW w:w="7340" w:type="dxa"/>
            <w:gridSpan w:val="3"/>
            <w:vAlign w:val="bottom"/>
          </w:tcPr>
          <w:p w:rsidR="00FE5325" w:rsidRDefault="00E7351E" w:rsidP="005F0A81">
            <w:pPr>
              <w:ind w:left="200"/>
              <w:rPr>
                <w:sz w:val="20"/>
                <w:szCs w:val="20"/>
              </w:rPr>
            </w:pPr>
            <w:r>
              <w:rPr>
                <w:rFonts w:eastAsia="Times New Roman"/>
                <w:b/>
                <w:bCs/>
                <w:sz w:val="24"/>
                <w:szCs w:val="24"/>
              </w:rPr>
              <w:t>«Ознакомление с окружающим»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94615</wp:posOffset>
                </wp:positionH>
                <wp:positionV relativeFrom="paragraph">
                  <wp:posOffset>30480</wp:posOffset>
                </wp:positionV>
                <wp:extent cx="608520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4pt" to="486.6pt,2.4pt" o:allowincell="f" strokecolor="#000000" strokeweight="0.4799pt"/>
            </w:pict>
          </mc:Fallback>
        </mc:AlternateContent>
      </w: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684530</wp:posOffset>
                </wp:positionH>
                <wp:positionV relativeFrom="paragraph">
                  <wp:posOffset>27305</wp:posOffset>
                </wp:positionV>
                <wp:extent cx="0" cy="18732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15pt" to="53.9pt,16.9pt" o:allowincell="f" strokecolor="#000000" strokeweight="0.4799pt"/>
            </w:pict>
          </mc:Fallback>
        </mc:AlternateContent>
      </w: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1321435</wp:posOffset>
                </wp:positionH>
                <wp:positionV relativeFrom="paragraph">
                  <wp:posOffset>27305</wp:posOffset>
                </wp:positionV>
                <wp:extent cx="0" cy="18732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15pt" to="104.05pt,16.9pt" o:allowincell="f" strokecolor="#000000" strokeweight="0.4799pt"/>
            </w:pict>
          </mc:Fallback>
        </mc:AlternateContent>
      </w: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94615</wp:posOffset>
                </wp:positionH>
                <wp:positionV relativeFrom="paragraph">
                  <wp:posOffset>211455</wp:posOffset>
                </wp:positionV>
                <wp:extent cx="608520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6.65pt" to="486.6pt,16.65pt" o:allowincell="f" strokecolor="#000000" strokeweight="0.4799pt"/>
            </w:pict>
          </mc:Fallback>
        </mc:AlternateContent>
      </w: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94615</wp:posOffset>
                </wp:positionH>
                <wp:positionV relativeFrom="paragraph">
                  <wp:posOffset>394335</wp:posOffset>
                </wp:positionV>
                <wp:extent cx="608520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1.05pt" to="486.6pt,31.05pt" o:allowincell="f" strokecolor="#000000" strokeweight="0.4799pt"/>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681355</wp:posOffset>
                </wp:positionH>
                <wp:positionV relativeFrom="paragraph">
                  <wp:posOffset>1101725</wp:posOffset>
                </wp:positionV>
                <wp:extent cx="549846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86.75pt" to="486.6pt,86.75pt" o:allowincell="f" strokecolor="#000000" strokeweight="0.4799pt"/>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681355</wp:posOffset>
                </wp:positionH>
                <wp:positionV relativeFrom="paragraph">
                  <wp:posOffset>1633855</wp:posOffset>
                </wp:positionV>
                <wp:extent cx="549846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28.65pt" to="486.6pt,128.65pt" o:allowincell="f" strokecolor="#000000" strokeweight="0.4799pt"/>
            </w:pict>
          </mc:Fallback>
        </mc:AlternateContent>
      </w: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681355</wp:posOffset>
                </wp:positionH>
                <wp:positionV relativeFrom="paragraph">
                  <wp:posOffset>2165985</wp:posOffset>
                </wp:positionV>
                <wp:extent cx="549846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70.55pt" to="486.6pt,170.55pt" o:allowincell="f" strokecolor="#000000" strokeweight="0.4799pt"/>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684530</wp:posOffset>
                </wp:positionH>
                <wp:positionV relativeFrom="paragraph">
                  <wp:posOffset>391795</wp:posOffset>
                </wp:positionV>
                <wp:extent cx="0" cy="230886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8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30.85pt" to="53.9pt,212.65pt" o:allowincell="f" strokecolor="#000000" strokeweight="0.4799pt"/>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1321435</wp:posOffset>
                </wp:positionH>
                <wp:positionV relativeFrom="paragraph">
                  <wp:posOffset>391795</wp:posOffset>
                </wp:positionV>
                <wp:extent cx="0" cy="230886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8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30.85pt" to="104.05pt,212.65pt" o:allowincell="f" strokecolor="#000000" strokeweight="0.4799pt"/>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94615</wp:posOffset>
                </wp:positionH>
                <wp:positionV relativeFrom="paragraph">
                  <wp:posOffset>2697480</wp:posOffset>
                </wp:positionV>
                <wp:extent cx="608520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12.4pt" to="486.6pt,212.4pt" o:allowincell="f" strokecolor="#000000" strokeweight="0.48pt"/>
            </w:pict>
          </mc:Fallback>
        </mc:AlternateContent>
      </w: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94615</wp:posOffset>
                </wp:positionH>
                <wp:positionV relativeFrom="paragraph">
                  <wp:posOffset>2879090</wp:posOffset>
                </wp:positionV>
                <wp:extent cx="608520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26.7pt" to="486.6pt,226.7pt" o:allowincell="f" strokecolor="#000000" strokeweight="0.48pt"/>
            </w:pict>
          </mc:Fallback>
        </mc:AlternateContent>
      </w: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681355</wp:posOffset>
                </wp:positionH>
                <wp:positionV relativeFrom="paragraph">
                  <wp:posOffset>3586480</wp:posOffset>
                </wp:positionV>
                <wp:extent cx="549846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82.4pt" to="486.6pt,282.4pt" o:allowincell="f" strokecolor="#000000" strokeweight="0.48pt"/>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681355</wp:posOffset>
                </wp:positionH>
                <wp:positionV relativeFrom="paragraph">
                  <wp:posOffset>4295140</wp:posOffset>
                </wp:positionV>
                <wp:extent cx="549846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338.2pt" to="486.6pt,338.2pt" o:allowincell="f" strokecolor="#000000" strokeweight="0.4799pt"/>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97790</wp:posOffset>
                </wp:positionH>
                <wp:positionV relativeFrom="paragraph">
                  <wp:posOffset>27305</wp:posOffset>
                </wp:positionV>
                <wp:extent cx="0" cy="479679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96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2.15pt" to="7.7pt,379.85pt" o:allowincell="f" strokecolor="#000000" strokeweight="0.48pt"/>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681355</wp:posOffset>
                </wp:positionH>
                <wp:positionV relativeFrom="paragraph">
                  <wp:posOffset>4827270</wp:posOffset>
                </wp:positionV>
                <wp:extent cx="549846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380.1pt" to="486.6pt,380.1pt" o:allowincell="f" strokecolor="#000000" strokeweight="0.4799pt"/>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681355</wp:posOffset>
                </wp:positionH>
                <wp:positionV relativeFrom="paragraph">
                  <wp:posOffset>6060440</wp:posOffset>
                </wp:positionV>
                <wp:extent cx="549846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77.2pt" to="486.6pt,477.2pt" o:allowincell="f" strokecolor="#000000" strokeweight="0.4799pt"/>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684530</wp:posOffset>
                </wp:positionH>
                <wp:positionV relativeFrom="paragraph">
                  <wp:posOffset>2875915</wp:posOffset>
                </wp:positionV>
                <wp:extent cx="0" cy="371919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9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26.45pt" to="53.9pt,519.3pt" o:allowincell="f" strokecolor="#000000" strokeweight="0.4799pt"/>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1321435</wp:posOffset>
                </wp:positionH>
                <wp:positionV relativeFrom="paragraph">
                  <wp:posOffset>2875915</wp:posOffset>
                </wp:positionV>
                <wp:extent cx="0" cy="371919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9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26.45pt" to="104.05pt,519.3pt" o:allowincell="f" strokecolor="#000000" strokeweight="0.4799pt"/>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94615</wp:posOffset>
                </wp:positionH>
                <wp:positionV relativeFrom="paragraph">
                  <wp:posOffset>6592570</wp:posOffset>
                </wp:positionV>
                <wp:extent cx="608520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519.1pt" to="486.6pt,519.1pt" o:allowincell="f" strokecolor="#000000" strokeweight="0.4799pt"/>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94615</wp:posOffset>
                </wp:positionH>
                <wp:positionV relativeFrom="paragraph">
                  <wp:posOffset>6773545</wp:posOffset>
                </wp:positionV>
                <wp:extent cx="608520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533.35pt" to="486.6pt,533.35pt" o:allowincell="f" strokecolor="#000000" strokeweight="0.4799pt"/>
            </w:pict>
          </mc:Fallback>
        </mc:AlternateContent>
      </w: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681355</wp:posOffset>
                </wp:positionH>
                <wp:positionV relativeFrom="paragraph">
                  <wp:posOffset>7656195</wp:posOffset>
                </wp:positionV>
                <wp:extent cx="549846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602.85pt" to="486.6pt,602.85pt" o:allowincell="f" strokecolor="#000000" strokeweight="0.48pt"/>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6176645</wp:posOffset>
                </wp:positionH>
                <wp:positionV relativeFrom="paragraph">
                  <wp:posOffset>27305</wp:posOffset>
                </wp:positionV>
                <wp:extent cx="0" cy="799020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90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2.15pt" to="486.35pt,631.3pt" o:allowincell="f" strokecolor="#000000" strokeweight="0.4799pt"/>
            </w:pict>
          </mc:Fallback>
        </mc:AlternateContent>
      </w:r>
    </w:p>
    <w:p w:rsidR="00FE5325" w:rsidRDefault="00FE5325">
      <w:pPr>
        <w:spacing w:line="30" w:lineRule="exact"/>
        <w:rPr>
          <w:sz w:val="20"/>
          <w:szCs w:val="20"/>
        </w:rPr>
      </w:pPr>
    </w:p>
    <w:p w:rsidR="00FE5325" w:rsidRDefault="00E7351E">
      <w:pPr>
        <w:tabs>
          <w:tab w:val="left" w:pos="1160"/>
          <w:tab w:val="left" w:pos="2160"/>
        </w:tabs>
        <w:ind w:left="260"/>
        <w:rPr>
          <w:sz w:val="20"/>
          <w:szCs w:val="20"/>
        </w:rPr>
      </w:pPr>
      <w:r>
        <w:rPr>
          <w:rFonts w:eastAsia="Times New Roman"/>
          <w:b/>
          <w:bCs/>
          <w:sz w:val="24"/>
          <w:szCs w:val="24"/>
        </w:rPr>
        <w:t>Месяц</w:t>
      </w:r>
      <w:r>
        <w:rPr>
          <w:rFonts w:eastAsia="Times New Roman"/>
          <w:b/>
          <w:bCs/>
          <w:sz w:val="24"/>
          <w:szCs w:val="24"/>
        </w:rPr>
        <w:tab/>
        <w:t>Неделя</w:t>
      </w:r>
      <w:r>
        <w:rPr>
          <w:sz w:val="20"/>
          <w:szCs w:val="20"/>
        </w:rPr>
        <w:tab/>
      </w:r>
      <w:r>
        <w:rPr>
          <w:rFonts w:eastAsia="Times New Roman"/>
          <w:b/>
          <w:bCs/>
          <w:sz w:val="23"/>
          <w:szCs w:val="23"/>
        </w:rPr>
        <w:t>Тема и задачи</w:t>
      </w:r>
    </w:p>
    <w:p w:rsidR="00FE5325" w:rsidRDefault="00FE5325">
      <w:pPr>
        <w:spacing w:line="10" w:lineRule="exact"/>
        <w:rPr>
          <w:sz w:val="20"/>
          <w:szCs w:val="20"/>
        </w:rPr>
      </w:pPr>
    </w:p>
    <w:p w:rsidR="00FE5325" w:rsidRDefault="00E7351E">
      <w:pPr>
        <w:ind w:left="260"/>
        <w:rPr>
          <w:sz w:val="20"/>
          <w:szCs w:val="20"/>
        </w:rPr>
      </w:pPr>
      <w:r>
        <w:rPr>
          <w:rFonts w:eastAsia="Times New Roman"/>
          <w:b/>
          <w:bCs/>
          <w:sz w:val="24"/>
          <w:szCs w:val="24"/>
        </w:rPr>
        <w:t>Октябрь</w:t>
      </w:r>
    </w:p>
    <w:p w:rsidR="00FE5325" w:rsidRDefault="00FE5325">
      <w:pPr>
        <w:spacing w:line="5" w:lineRule="exact"/>
        <w:rPr>
          <w:sz w:val="20"/>
          <w:szCs w:val="20"/>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«Золотая осень».</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Провести наблюдение за осенней природой, развивать познавательные интересы, воспитывать устойчивое внимание, наблюдательность, любовь к природе.</w:t>
      </w:r>
    </w:p>
    <w:p w:rsidR="00FE5325" w:rsidRDefault="00FE5325">
      <w:pPr>
        <w:spacing w:line="11" w:lineRule="exact"/>
        <w:rPr>
          <w:rFonts w:eastAsia="Times New Roman"/>
          <w:sz w:val="24"/>
          <w:szCs w:val="24"/>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«Гуманное отношение к природе».</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Расширить представление детей о предметах и явлениях природы, растительного и животного мира.</w:t>
      </w:r>
    </w:p>
    <w:p w:rsidR="00FE5325" w:rsidRDefault="00FE5325">
      <w:pPr>
        <w:spacing w:line="11" w:lineRule="exact"/>
        <w:rPr>
          <w:rFonts w:eastAsia="Times New Roman"/>
          <w:sz w:val="24"/>
          <w:szCs w:val="24"/>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«Экскурсия в осенний лес.»</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Познакомить детей с лесом. С профессиями, связанными с лесом, лесными обитателями и предметами из дерева.</w:t>
      </w:r>
    </w:p>
    <w:p w:rsidR="00FE5325" w:rsidRDefault="00FE5325">
      <w:pPr>
        <w:spacing w:line="11" w:lineRule="exact"/>
        <w:rPr>
          <w:rFonts w:eastAsia="Times New Roman"/>
          <w:sz w:val="24"/>
          <w:szCs w:val="24"/>
        </w:rPr>
      </w:pPr>
    </w:p>
    <w:p w:rsidR="00FE5325" w:rsidRDefault="00E7351E" w:rsidP="00D44196">
      <w:pPr>
        <w:numPr>
          <w:ilvl w:val="0"/>
          <w:numId w:val="69"/>
        </w:numPr>
        <w:tabs>
          <w:tab w:val="left" w:pos="2180"/>
        </w:tabs>
        <w:ind w:left="2180" w:hanging="994"/>
        <w:rPr>
          <w:rFonts w:eastAsia="Times New Roman"/>
          <w:sz w:val="24"/>
          <w:szCs w:val="24"/>
        </w:rPr>
      </w:pPr>
      <w:r>
        <w:rPr>
          <w:rFonts w:eastAsia="Times New Roman"/>
          <w:sz w:val="24"/>
          <w:szCs w:val="24"/>
        </w:rPr>
        <w:t>Тема «Подарки осени»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Закреплять знания о явлениях осенней природы, обратить внимание на красоту этого времени года</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FE5325">
      <w:pPr>
        <w:spacing w:line="7" w:lineRule="exact"/>
        <w:rPr>
          <w:sz w:val="20"/>
          <w:szCs w:val="20"/>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«Природа - чудесница»</w:t>
      </w:r>
    </w:p>
    <w:p w:rsidR="00FE5325" w:rsidRDefault="00FE5325">
      <w:pPr>
        <w:spacing w:line="12" w:lineRule="exact"/>
        <w:rPr>
          <w:rFonts w:eastAsia="Times New Roman"/>
          <w:sz w:val="24"/>
          <w:szCs w:val="24"/>
        </w:rPr>
      </w:pPr>
    </w:p>
    <w:p w:rsidR="00FE5325" w:rsidRDefault="00E7351E">
      <w:pPr>
        <w:spacing w:line="235" w:lineRule="auto"/>
        <w:ind w:left="2180"/>
        <w:jc w:val="both"/>
        <w:rPr>
          <w:rFonts w:eastAsia="Times New Roman"/>
          <w:sz w:val="24"/>
          <w:szCs w:val="24"/>
        </w:rPr>
      </w:pPr>
      <w:r>
        <w:rPr>
          <w:rFonts w:eastAsia="Times New Roman"/>
          <w:sz w:val="24"/>
          <w:szCs w:val="24"/>
        </w:rPr>
        <w:t>Цель. Показать детям многообразие растительного и животного мира, научить наблюдать за жизнью природы. Помочь детям почувствовать красоту и многообразие природы родного края</w:t>
      </w:r>
    </w:p>
    <w:p w:rsidR="00FE5325" w:rsidRDefault="00FE5325">
      <w:pPr>
        <w:spacing w:line="15"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«Кто главный в лесу? Живые цепочки»</w:t>
      </w:r>
    </w:p>
    <w:p w:rsidR="00FE5325" w:rsidRDefault="00E7351E">
      <w:pPr>
        <w:ind w:left="2180"/>
        <w:rPr>
          <w:rFonts w:eastAsia="Times New Roman"/>
          <w:sz w:val="24"/>
          <w:szCs w:val="24"/>
        </w:rPr>
      </w:pPr>
      <w:r>
        <w:rPr>
          <w:rFonts w:eastAsia="Times New Roman"/>
          <w:sz w:val="24"/>
          <w:szCs w:val="24"/>
        </w:rPr>
        <w:t>Цель.  Уточнить  представления  детей  о  лесе,  его  растительности  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обитателях. Формировать представления о взаимосвязи взаимозависимости обитателей леса.</w:t>
      </w:r>
    </w:p>
    <w:p w:rsidR="00FE5325" w:rsidRDefault="00FE5325">
      <w:pPr>
        <w:spacing w:line="11"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«Жизнь зверей осенью»</w:t>
      </w:r>
    </w:p>
    <w:p w:rsidR="00FE5325" w:rsidRDefault="00FE5325">
      <w:pPr>
        <w:spacing w:line="12" w:lineRule="exact"/>
        <w:rPr>
          <w:rFonts w:eastAsia="Times New Roman"/>
          <w:sz w:val="24"/>
          <w:szCs w:val="24"/>
        </w:rPr>
      </w:pPr>
    </w:p>
    <w:p w:rsidR="00FE5325" w:rsidRDefault="00E7351E">
      <w:pPr>
        <w:spacing w:line="234" w:lineRule="auto"/>
        <w:ind w:left="2180" w:right="420"/>
        <w:rPr>
          <w:rFonts w:eastAsia="Times New Roman"/>
          <w:sz w:val="24"/>
          <w:szCs w:val="24"/>
        </w:rPr>
      </w:pPr>
      <w:r>
        <w:rPr>
          <w:rFonts w:eastAsia="Times New Roman"/>
          <w:sz w:val="24"/>
          <w:szCs w:val="24"/>
        </w:rPr>
        <w:t>Цель. Развивать интерес к объектам природы, расширять кругозор и представления детей об изменениях в природе.</w:t>
      </w:r>
    </w:p>
    <w:p w:rsidR="00FE5325" w:rsidRDefault="00FE5325">
      <w:pPr>
        <w:spacing w:line="11"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«Перелетные птицы»</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классифицировать птиц на зимующих и перелетных.</w:t>
      </w:r>
    </w:p>
    <w:p w:rsidR="00FE5325" w:rsidRDefault="00FE5325">
      <w:pPr>
        <w:spacing w:line="11" w:lineRule="exact"/>
        <w:rPr>
          <w:rFonts w:eastAsia="Times New Roman"/>
          <w:sz w:val="24"/>
          <w:szCs w:val="24"/>
        </w:rPr>
      </w:pPr>
    </w:p>
    <w:p w:rsidR="00FE5325" w:rsidRDefault="00E7351E" w:rsidP="00D44196">
      <w:pPr>
        <w:numPr>
          <w:ilvl w:val="0"/>
          <w:numId w:val="70"/>
        </w:numPr>
        <w:tabs>
          <w:tab w:val="left" w:pos="2180"/>
        </w:tabs>
        <w:ind w:left="2180" w:hanging="994"/>
        <w:rPr>
          <w:rFonts w:eastAsia="Times New Roman"/>
          <w:sz w:val="24"/>
          <w:szCs w:val="24"/>
        </w:rPr>
      </w:pPr>
      <w:r>
        <w:rPr>
          <w:rFonts w:eastAsia="Times New Roman"/>
          <w:sz w:val="24"/>
          <w:szCs w:val="24"/>
        </w:rPr>
        <w:t>Тема «Сбережем растительный мир растений и животных леса»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Воспитание бережного отношения к растительному и животному миру, чувство сопереживания и сопричастности природе.</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91440</wp:posOffset>
                </wp:positionH>
                <wp:positionV relativeFrom="paragraph">
                  <wp:posOffset>-1760855</wp:posOffset>
                </wp:positionV>
                <wp:extent cx="12065" cy="127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9" o:spid="_x0000_s1144" style="position:absolute;margin-left:7.2pt;margin-top:-138.6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97790</wp:posOffset>
                </wp:positionH>
                <wp:positionV relativeFrom="paragraph">
                  <wp:posOffset>-1751330</wp:posOffset>
                </wp:positionV>
                <wp:extent cx="0" cy="31864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64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37.8999pt" to="7.7pt,113pt" o:allowincell="f" strokecolor="#000000" strokeweight="0.48pt"/>
            </w:pict>
          </mc:Fallback>
        </mc:AlternateContent>
      </w:r>
    </w:p>
    <w:p w:rsidR="00FE5325" w:rsidRDefault="00E7351E">
      <w:pPr>
        <w:ind w:left="260"/>
        <w:rPr>
          <w:sz w:val="20"/>
          <w:szCs w:val="20"/>
        </w:rPr>
      </w:pPr>
      <w:r>
        <w:rPr>
          <w:rFonts w:eastAsia="Times New Roman"/>
          <w:b/>
          <w:bCs/>
          <w:sz w:val="24"/>
          <w:szCs w:val="24"/>
        </w:rPr>
        <w:t>Декабрь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684530</wp:posOffset>
                </wp:positionH>
                <wp:positionV relativeFrom="paragraph">
                  <wp:posOffset>3175</wp:posOffset>
                </wp:positionV>
                <wp:extent cx="0" cy="124650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6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98.4pt" o:allowincell="f" strokecolor="#000000" strokeweight="0.4799pt"/>
            </w:pict>
          </mc:Fallback>
        </mc:AlternateContent>
      </w: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1321435</wp:posOffset>
                </wp:positionH>
                <wp:positionV relativeFrom="paragraph">
                  <wp:posOffset>3175</wp:posOffset>
                </wp:positionV>
                <wp:extent cx="0" cy="124650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65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98.4pt" o:allowincell="f" strokecolor="#000000" strokeweight="0.4799pt"/>
            </w:pict>
          </mc:Fallback>
        </mc:AlternateContent>
      </w:r>
    </w:p>
    <w:p w:rsidR="00FE5325" w:rsidRDefault="00E7351E" w:rsidP="00D44196">
      <w:pPr>
        <w:numPr>
          <w:ilvl w:val="0"/>
          <w:numId w:val="71"/>
        </w:numPr>
        <w:tabs>
          <w:tab w:val="left" w:pos="2180"/>
        </w:tabs>
        <w:ind w:left="2180" w:hanging="994"/>
        <w:rPr>
          <w:rFonts w:eastAsia="Times New Roman"/>
          <w:sz w:val="24"/>
          <w:szCs w:val="24"/>
        </w:rPr>
      </w:pPr>
      <w:r>
        <w:rPr>
          <w:rFonts w:eastAsia="Times New Roman"/>
          <w:sz w:val="24"/>
          <w:szCs w:val="24"/>
        </w:rPr>
        <w:t>Тема «Вечная слава воде» («Экономика»)</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Продолжать расширять знания о воде и ее значении в жизни человека. Воспитывать экономичное обращение к воде (помыл руки – не забудь закрыть кран или закрыть каран, если в данный момент никто не пользуется. Экономить и беречь – хорошо.</w:t>
      </w:r>
    </w:p>
    <w:p w:rsidR="00FE5325" w:rsidRDefault="00FE5325">
      <w:pPr>
        <w:spacing w:line="11" w:lineRule="exact"/>
        <w:rPr>
          <w:rFonts w:eastAsia="Times New Roman"/>
          <w:sz w:val="24"/>
          <w:szCs w:val="24"/>
        </w:rPr>
      </w:pPr>
    </w:p>
    <w:p w:rsidR="00FE5325" w:rsidRDefault="00E7351E" w:rsidP="00D44196">
      <w:pPr>
        <w:numPr>
          <w:ilvl w:val="0"/>
          <w:numId w:val="71"/>
        </w:numPr>
        <w:tabs>
          <w:tab w:val="left" w:pos="2180"/>
        </w:tabs>
        <w:ind w:left="2180" w:hanging="994"/>
        <w:rPr>
          <w:rFonts w:eastAsia="Times New Roman"/>
          <w:sz w:val="24"/>
          <w:szCs w:val="24"/>
        </w:rPr>
      </w:pPr>
      <w:r>
        <w:rPr>
          <w:rFonts w:eastAsia="Times New Roman"/>
          <w:sz w:val="24"/>
          <w:szCs w:val="24"/>
        </w:rPr>
        <w:t>Тема «Зимушка – зима»</w:t>
      </w:r>
    </w:p>
    <w:p w:rsidR="00FE5325" w:rsidRDefault="00E7351E">
      <w:pPr>
        <w:ind w:left="2180"/>
        <w:rPr>
          <w:rFonts w:eastAsia="Times New Roman"/>
          <w:sz w:val="24"/>
          <w:szCs w:val="24"/>
        </w:rPr>
      </w:pPr>
      <w:r>
        <w:rPr>
          <w:rFonts w:eastAsia="Times New Roman"/>
          <w:sz w:val="24"/>
          <w:szCs w:val="24"/>
        </w:rPr>
        <w:t>Цель. Уточнить и расширить знания о характерных признаках зимы.</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94615</wp:posOffset>
                </wp:positionH>
                <wp:positionV relativeFrom="paragraph">
                  <wp:posOffset>10795</wp:posOffset>
                </wp:positionV>
                <wp:extent cx="608520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86.6pt,0.85pt" o:allowincell="f" strokecolor="#000000" strokeweight="0.48pt"/>
            </w:pict>
          </mc:Fallback>
        </mc:AlternateContent>
      </w: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143" w:lineRule="exact"/>
        <w:rPr>
          <w:sz w:val="20"/>
          <w:szCs w:val="20"/>
        </w:rPr>
      </w:pPr>
    </w:p>
    <w:p w:rsidR="00FE5325" w:rsidRDefault="00E7351E">
      <w:pPr>
        <w:ind w:left="9420"/>
        <w:rPr>
          <w:sz w:val="20"/>
          <w:szCs w:val="20"/>
        </w:rPr>
      </w:pPr>
      <w:r>
        <w:rPr>
          <w:rFonts w:ascii="Calibri" w:eastAsia="Calibri" w:hAnsi="Calibri" w:cs="Calibri"/>
          <w:sz w:val="19"/>
          <w:szCs w:val="19"/>
        </w:rPr>
        <w:t>36</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spacing w:line="236" w:lineRule="auto"/>
        <w:ind w:left="2180" w:right="2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567104" behindDoc="1" locked="0" layoutInCell="0" allowOverlap="1">
                <wp:simplePos x="0" y="0"/>
                <wp:positionH relativeFrom="page">
                  <wp:posOffset>1009015</wp:posOffset>
                </wp:positionH>
                <wp:positionV relativeFrom="page">
                  <wp:posOffset>452120</wp:posOffset>
                </wp:positionV>
                <wp:extent cx="608520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68128" behindDoc="1" locked="0" layoutInCell="0" allowOverlap="1">
                <wp:simplePos x="0" y="0"/>
                <wp:positionH relativeFrom="page">
                  <wp:posOffset>1595755</wp:posOffset>
                </wp:positionH>
                <wp:positionV relativeFrom="page">
                  <wp:posOffset>985520</wp:posOffset>
                </wp:positionV>
                <wp:extent cx="549846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pt" to="558.6pt,77.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69152" behindDoc="1" locked="0" layoutInCell="0" allowOverlap="1">
                <wp:simplePos x="0" y="0"/>
                <wp:positionH relativeFrom="page">
                  <wp:posOffset>1595755</wp:posOffset>
                </wp:positionH>
                <wp:positionV relativeFrom="page">
                  <wp:posOffset>1517650</wp:posOffset>
                </wp:positionV>
                <wp:extent cx="549846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19.5pt" to="558.6pt,11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0176" behindDoc="1" locked="0" layoutInCell="0" allowOverlap="1">
                <wp:simplePos x="0" y="0"/>
                <wp:positionH relativeFrom="page">
                  <wp:posOffset>1598930</wp:posOffset>
                </wp:positionH>
                <wp:positionV relativeFrom="page">
                  <wp:posOffset>448945</wp:posOffset>
                </wp:positionV>
                <wp:extent cx="0" cy="160401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4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61.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1200" behindDoc="1" locked="0" layoutInCell="0" allowOverlap="1">
                <wp:simplePos x="0" y="0"/>
                <wp:positionH relativeFrom="page">
                  <wp:posOffset>2235835</wp:posOffset>
                </wp:positionH>
                <wp:positionV relativeFrom="page">
                  <wp:posOffset>448945</wp:posOffset>
                </wp:positionV>
                <wp:extent cx="0" cy="160401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4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61.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2224" behindDoc="1" locked="0" layoutInCell="0" allowOverlap="1">
                <wp:simplePos x="0" y="0"/>
                <wp:positionH relativeFrom="page">
                  <wp:posOffset>1009015</wp:posOffset>
                </wp:positionH>
                <wp:positionV relativeFrom="page">
                  <wp:posOffset>2049780</wp:posOffset>
                </wp:positionV>
                <wp:extent cx="608520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61.4pt" to="558.6pt,161.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3248" behindDoc="1" locked="0" layoutInCell="0" allowOverlap="1">
                <wp:simplePos x="0" y="0"/>
                <wp:positionH relativeFrom="page">
                  <wp:posOffset>1009015</wp:posOffset>
                </wp:positionH>
                <wp:positionV relativeFrom="page">
                  <wp:posOffset>2231390</wp:posOffset>
                </wp:positionV>
                <wp:extent cx="608520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75.7pt" to="558.6pt,175.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4272" behindDoc="1" locked="0" layoutInCell="0" allowOverlap="1">
                <wp:simplePos x="0" y="0"/>
                <wp:positionH relativeFrom="page">
                  <wp:posOffset>1595755</wp:posOffset>
                </wp:positionH>
                <wp:positionV relativeFrom="page">
                  <wp:posOffset>2938145</wp:posOffset>
                </wp:positionV>
                <wp:extent cx="549846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31.35pt" to="558.6pt,231.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5296" behindDoc="1" locked="0" layoutInCell="0" allowOverlap="1">
                <wp:simplePos x="0" y="0"/>
                <wp:positionH relativeFrom="page">
                  <wp:posOffset>1595755</wp:posOffset>
                </wp:positionH>
                <wp:positionV relativeFrom="page">
                  <wp:posOffset>3470275</wp:posOffset>
                </wp:positionV>
                <wp:extent cx="549846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73.25pt" to="558.6pt,273.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6320" behindDoc="1" locked="0" layoutInCell="0" allowOverlap="1">
                <wp:simplePos x="0" y="0"/>
                <wp:positionH relativeFrom="page">
                  <wp:posOffset>1598930</wp:posOffset>
                </wp:positionH>
                <wp:positionV relativeFrom="page">
                  <wp:posOffset>2228215</wp:posOffset>
                </wp:positionV>
                <wp:extent cx="0" cy="17773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175.45pt" to="125.9pt,315.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7344" behindDoc="1" locked="0" layoutInCell="0" allowOverlap="1">
                <wp:simplePos x="0" y="0"/>
                <wp:positionH relativeFrom="page">
                  <wp:posOffset>2235835</wp:posOffset>
                </wp:positionH>
                <wp:positionV relativeFrom="page">
                  <wp:posOffset>2228215</wp:posOffset>
                </wp:positionV>
                <wp:extent cx="0" cy="17773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7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175.45pt" to="176.05pt,315.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8368" behindDoc="1" locked="0" layoutInCell="0" allowOverlap="1">
                <wp:simplePos x="0" y="0"/>
                <wp:positionH relativeFrom="page">
                  <wp:posOffset>1009015</wp:posOffset>
                </wp:positionH>
                <wp:positionV relativeFrom="page">
                  <wp:posOffset>4002405</wp:posOffset>
                </wp:positionV>
                <wp:extent cx="608520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15.15pt" to="558.6pt,315.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9392" behindDoc="1" locked="0" layoutInCell="0" allowOverlap="1">
                <wp:simplePos x="0" y="0"/>
                <wp:positionH relativeFrom="page">
                  <wp:posOffset>1009015</wp:posOffset>
                </wp:positionH>
                <wp:positionV relativeFrom="page">
                  <wp:posOffset>4185285</wp:posOffset>
                </wp:positionV>
                <wp:extent cx="608520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29.55pt" to="558.6pt,329.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0416" behindDoc="1" locked="0" layoutInCell="0" allowOverlap="1">
                <wp:simplePos x="0" y="0"/>
                <wp:positionH relativeFrom="page">
                  <wp:posOffset>1595755</wp:posOffset>
                </wp:positionH>
                <wp:positionV relativeFrom="page">
                  <wp:posOffset>5067935</wp:posOffset>
                </wp:positionV>
                <wp:extent cx="549846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99.05pt" to="558.6pt,399.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1440" behindDoc="1" locked="0" layoutInCell="0" allowOverlap="1">
                <wp:simplePos x="0" y="0"/>
                <wp:positionH relativeFrom="page">
                  <wp:posOffset>1595755</wp:posOffset>
                </wp:positionH>
                <wp:positionV relativeFrom="page">
                  <wp:posOffset>5599430</wp:posOffset>
                </wp:positionV>
                <wp:extent cx="549846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40.9pt" to="558.6pt,440.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2464" behindDoc="1" locked="0" layoutInCell="0" allowOverlap="1">
                <wp:simplePos x="0" y="0"/>
                <wp:positionH relativeFrom="page">
                  <wp:posOffset>1009015</wp:posOffset>
                </wp:positionH>
                <wp:positionV relativeFrom="page">
                  <wp:posOffset>6131560</wp:posOffset>
                </wp:positionV>
                <wp:extent cx="608520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82.8pt" to="558.6pt,48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3488" behindDoc="1" locked="0" layoutInCell="0" allowOverlap="1">
                <wp:simplePos x="0" y="0"/>
                <wp:positionH relativeFrom="page">
                  <wp:posOffset>1598930</wp:posOffset>
                </wp:positionH>
                <wp:positionV relativeFrom="page">
                  <wp:posOffset>4182110</wp:posOffset>
                </wp:positionV>
                <wp:extent cx="0" cy="248412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4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29.3pt" to="125.9pt,524.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4512" behindDoc="1" locked="0" layoutInCell="0" allowOverlap="1">
                <wp:simplePos x="0" y="0"/>
                <wp:positionH relativeFrom="page">
                  <wp:posOffset>2235835</wp:posOffset>
                </wp:positionH>
                <wp:positionV relativeFrom="page">
                  <wp:posOffset>4182110</wp:posOffset>
                </wp:positionV>
                <wp:extent cx="0" cy="248412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41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29.3pt" to="176.05pt,524.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5536" behindDoc="1" locked="0" layoutInCell="0" allowOverlap="1">
                <wp:simplePos x="0" y="0"/>
                <wp:positionH relativeFrom="page">
                  <wp:posOffset>1009015</wp:posOffset>
                </wp:positionH>
                <wp:positionV relativeFrom="page">
                  <wp:posOffset>6663690</wp:posOffset>
                </wp:positionV>
                <wp:extent cx="608520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24.7pt" to="558.6pt,524.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6560" behindDoc="1" locked="0" layoutInCell="0" allowOverlap="1">
                <wp:simplePos x="0" y="0"/>
                <wp:positionH relativeFrom="page">
                  <wp:posOffset>1009015</wp:posOffset>
                </wp:positionH>
                <wp:positionV relativeFrom="page">
                  <wp:posOffset>6844665</wp:posOffset>
                </wp:positionV>
                <wp:extent cx="608520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38.95pt" to="558.6pt,538.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7584" behindDoc="1" locked="0" layoutInCell="0" allowOverlap="1">
                <wp:simplePos x="0" y="0"/>
                <wp:positionH relativeFrom="page">
                  <wp:posOffset>1012190</wp:posOffset>
                </wp:positionH>
                <wp:positionV relativeFrom="page">
                  <wp:posOffset>448945</wp:posOffset>
                </wp:positionV>
                <wp:extent cx="0" cy="692467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46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80.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8608" behindDoc="1" locked="0" layoutInCell="0" allowOverlap="1">
                <wp:simplePos x="0" y="0"/>
                <wp:positionH relativeFrom="page">
                  <wp:posOffset>1595755</wp:posOffset>
                </wp:positionH>
                <wp:positionV relativeFrom="page">
                  <wp:posOffset>7376795</wp:posOffset>
                </wp:positionV>
                <wp:extent cx="549846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80.85pt" to="558.6pt,580.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9632" behindDoc="1" locked="0" layoutInCell="0" allowOverlap="1">
                <wp:simplePos x="0" y="0"/>
                <wp:positionH relativeFrom="page">
                  <wp:posOffset>1595755</wp:posOffset>
                </wp:positionH>
                <wp:positionV relativeFrom="page">
                  <wp:posOffset>8259445</wp:posOffset>
                </wp:positionV>
                <wp:extent cx="549846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50.35pt" to="558.6pt,650.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0656" behindDoc="1" locked="0" layoutInCell="0" allowOverlap="1">
                <wp:simplePos x="0" y="0"/>
                <wp:positionH relativeFrom="page">
                  <wp:posOffset>1595755</wp:posOffset>
                </wp:positionH>
                <wp:positionV relativeFrom="page">
                  <wp:posOffset>8792845</wp:posOffset>
                </wp:positionV>
                <wp:extent cx="549846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92.35pt" to="558.6pt,692.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1680" behindDoc="1" locked="0" layoutInCell="0" allowOverlap="1">
                <wp:simplePos x="0" y="0"/>
                <wp:positionH relativeFrom="page">
                  <wp:posOffset>7091045</wp:posOffset>
                </wp:positionH>
                <wp:positionV relativeFrom="page">
                  <wp:posOffset>448945</wp:posOffset>
                </wp:positionV>
                <wp:extent cx="0" cy="958024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80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9.7pt" o:allowincell="f" strokecolor="#000000" strokeweight="0.4799pt">
                <w10:wrap anchorx="page" anchory="page"/>
              </v:line>
            </w:pict>
          </mc:Fallback>
        </mc:AlternateContent>
      </w:r>
      <w:r>
        <w:rPr>
          <w:rFonts w:eastAsia="Times New Roman"/>
          <w:sz w:val="24"/>
          <w:szCs w:val="24"/>
        </w:rPr>
        <w:t>Закреплять умение находить и узнавать зимующих птиц. Учить видеть особенности их поведения зимой. Воспитывать эстетическое видение природы, стремление беречь ее.</w:t>
      </w:r>
    </w:p>
    <w:p w:rsidR="00FE5325" w:rsidRDefault="00FE5325">
      <w:pPr>
        <w:spacing w:line="12" w:lineRule="exact"/>
        <w:rPr>
          <w:sz w:val="20"/>
          <w:szCs w:val="20"/>
        </w:rPr>
      </w:pPr>
    </w:p>
    <w:p w:rsidR="00FE5325" w:rsidRDefault="00E7351E" w:rsidP="00D44196">
      <w:pPr>
        <w:numPr>
          <w:ilvl w:val="0"/>
          <w:numId w:val="72"/>
        </w:numPr>
        <w:tabs>
          <w:tab w:val="left" w:pos="2180"/>
        </w:tabs>
        <w:ind w:left="2180" w:hanging="994"/>
        <w:rPr>
          <w:rFonts w:eastAsia="Times New Roman"/>
          <w:sz w:val="24"/>
          <w:szCs w:val="24"/>
        </w:rPr>
      </w:pPr>
      <w:r>
        <w:rPr>
          <w:rFonts w:eastAsia="Times New Roman"/>
          <w:sz w:val="24"/>
          <w:szCs w:val="24"/>
        </w:rPr>
        <w:t>Тема «Жизнь птиц зимой»</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Уточнить представления детей о жизни зимующих птиц, сформировать желание помогать им пережить холода.</w:t>
      </w:r>
    </w:p>
    <w:p w:rsidR="00FE5325" w:rsidRDefault="00FE5325">
      <w:pPr>
        <w:spacing w:line="11" w:lineRule="exact"/>
        <w:rPr>
          <w:rFonts w:eastAsia="Times New Roman"/>
          <w:sz w:val="24"/>
          <w:szCs w:val="24"/>
        </w:rPr>
      </w:pPr>
    </w:p>
    <w:p w:rsidR="00FE5325" w:rsidRDefault="00E7351E" w:rsidP="00D44196">
      <w:pPr>
        <w:numPr>
          <w:ilvl w:val="0"/>
          <w:numId w:val="72"/>
        </w:numPr>
        <w:tabs>
          <w:tab w:val="left" w:pos="2180"/>
        </w:tabs>
        <w:ind w:left="2180" w:hanging="994"/>
        <w:rPr>
          <w:rFonts w:eastAsia="Times New Roman"/>
          <w:sz w:val="24"/>
          <w:szCs w:val="24"/>
        </w:rPr>
      </w:pPr>
      <w:r>
        <w:rPr>
          <w:rFonts w:eastAsia="Times New Roman"/>
          <w:sz w:val="24"/>
          <w:szCs w:val="24"/>
        </w:rPr>
        <w:t>Тема «Экскурсия в зимний парк»</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Продолжать формировать представление детей о красоте природы зимой, уточнить зимние явления природы.</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5" w:lineRule="exact"/>
        <w:rPr>
          <w:sz w:val="20"/>
          <w:szCs w:val="20"/>
        </w:rPr>
      </w:pPr>
    </w:p>
    <w:p w:rsidR="00FE5325" w:rsidRDefault="00E7351E" w:rsidP="00D44196">
      <w:pPr>
        <w:numPr>
          <w:ilvl w:val="0"/>
          <w:numId w:val="73"/>
        </w:numPr>
        <w:tabs>
          <w:tab w:val="left" w:pos="2180"/>
        </w:tabs>
        <w:ind w:left="2180" w:hanging="994"/>
        <w:rPr>
          <w:rFonts w:eastAsia="Times New Roman"/>
          <w:sz w:val="24"/>
          <w:szCs w:val="24"/>
        </w:rPr>
      </w:pPr>
      <w:r>
        <w:rPr>
          <w:rFonts w:eastAsia="Times New Roman"/>
          <w:sz w:val="24"/>
          <w:szCs w:val="24"/>
        </w:rPr>
        <w:t>Тема Викторина «Мы друзья природы»</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Закрепить правила поведения в природе. Учить бережному и доброму отношению к природе и друг к другу. Доставить детям радость от участия в общем празднике.</w:t>
      </w:r>
    </w:p>
    <w:p w:rsidR="00FE5325" w:rsidRDefault="00FE5325">
      <w:pPr>
        <w:spacing w:line="11" w:lineRule="exact"/>
        <w:rPr>
          <w:rFonts w:eastAsia="Times New Roman"/>
          <w:sz w:val="24"/>
          <w:szCs w:val="24"/>
        </w:rPr>
      </w:pPr>
    </w:p>
    <w:p w:rsidR="00FE5325" w:rsidRDefault="00E7351E" w:rsidP="00D44196">
      <w:pPr>
        <w:numPr>
          <w:ilvl w:val="0"/>
          <w:numId w:val="73"/>
        </w:numPr>
        <w:tabs>
          <w:tab w:val="left" w:pos="2180"/>
        </w:tabs>
        <w:ind w:left="2180" w:hanging="994"/>
        <w:rPr>
          <w:rFonts w:eastAsia="Times New Roman"/>
          <w:sz w:val="24"/>
          <w:szCs w:val="24"/>
        </w:rPr>
      </w:pPr>
      <w:r>
        <w:rPr>
          <w:rFonts w:eastAsia="Times New Roman"/>
          <w:sz w:val="24"/>
          <w:szCs w:val="24"/>
        </w:rPr>
        <w:t>Тема «Корабль пустыни».</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Расширять знания детей о животном и растительном мире пустыни, развивать фантазию, воображение.</w:t>
      </w:r>
    </w:p>
    <w:p w:rsidR="00FE5325" w:rsidRDefault="00FE5325">
      <w:pPr>
        <w:spacing w:line="11" w:lineRule="exact"/>
        <w:rPr>
          <w:rFonts w:eastAsia="Times New Roman"/>
          <w:sz w:val="24"/>
          <w:szCs w:val="24"/>
        </w:rPr>
      </w:pPr>
    </w:p>
    <w:p w:rsidR="00FE5325" w:rsidRDefault="00E7351E" w:rsidP="00D44196">
      <w:pPr>
        <w:numPr>
          <w:ilvl w:val="0"/>
          <w:numId w:val="73"/>
        </w:numPr>
        <w:tabs>
          <w:tab w:val="left" w:pos="2180"/>
        </w:tabs>
        <w:ind w:left="2180" w:hanging="994"/>
        <w:rPr>
          <w:rFonts w:eastAsia="Times New Roman"/>
          <w:sz w:val="24"/>
          <w:szCs w:val="24"/>
        </w:rPr>
      </w:pPr>
      <w:r>
        <w:rPr>
          <w:rFonts w:eastAsia="Times New Roman"/>
          <w:sz w:val="24"/>
          <w:szCs w:val="24"/>
        </w:rPr>
        <w:t>Тема «В гостях у морского царя»</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Познакомить детей с хищным морским животным актинией, с ее внешним видом, образом жизни.</w:t>
      </w:r>
    </w:p>
    <w:p w:rsidR="00FE5325" w:rsidRDefault="00FE5325">
      <w:pPr>
        <w:spacing w:line="18"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FE5325">
      <w:pPr>
        <w:spacing w:line="5" w:lineRule="exact"/>
        <w:rPr>
          <w:sz w:val="20"/>
          <w:szCs w:val="20"/>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 «Хлеб да каша – пища наша»</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Развивать знания как выращивают хлеб, процесс приготовления, профессиях связанные с хлебом; чтение пословиц о хлебе их объяснение.Формировать уважительное отношение к трудовой деятельности людей.</w:t>
      </w:r>
    </w:p>
    <w:p w:rsidR="00FE5325" w:rsidRDefault="00FE5325">
      <w:pPr>
        <w:spacing w:line="11" w:lineRule="exact"/>
        <w:rPr>
          <w:rFonts w:eastAsia="Times New Roman"/>
          <w:sz w:val="24"/>
          <w:szCs w:val="24"/>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 «Родной край»</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Выявить знания детей о растительном и животном мире родного края, дать понятие о полезных ископаемых родного Югорского края.</w:t>
      </w:r>
    </w:p>
    <w:p w:rsidR="00FE5325" w:rsidRDefault="00FE5325">
      <w:pPr>
        <w:spacing w:line="11" w:lineRule="exact"/>
        <w:rPr>
          <w:rFonts w:eastAsia="Times New Roman"/>
          <w:sz w:val="24"/>
          <w:szCs w:val="24"/>
        </w:rPr>
      </w:pPr>
    </w:p>
    <w:p w:rsidR="00FE5325" w:rsidRDefault="00E7351E" w:rsidP="00D44196">
      <w:pPr>
        <w:numPr>
          <w:ilvl w:val="0"/>
          <w:numId w:val="74"/>
        </w:numPr>
        <w:tabs>
          <w:tab w:val="left" w:pos="2180"/>
        </w:tabs>
        <w:ind w:left="2180" w:hanging="994"/>
        <w:rPr>
          <w:rFonts w:eastAsia="Times New Roman"/>
          <w:sz w:val="24"/>
          <w:szCs w:val="24"/>
        </w:rPr>
      </w:pPr>
      <w:r>
        <w:rPr>
          <w:rFonts w:eastAsia="Times New Roman"/>
          <w:sz w:val="24"/>
          <w:szCs w:val="24"/>
        </w:rPr>
        <w:t>Тема«В гостях у солнышка»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Дать детям понятие о солнечной системе, планетах, входящих в нее, о солнце, как об источнике жизни на Земле.</w:t>
      </w:r>
    </w:p>
    <w:p w:rsidR="00FE5325" w:rsidRDefault="00FE5325">
      <w:pPr>
        <w:spacing w:line="11" w:lineRule="exact"/>
        <w:rPr>
          <w:rFonts w:eastAsia="Times New Roman"/>
          <w:sz w:val="24"/>
          <w:szCs w:val="24"/>
        </w:rPr>
      </w:pP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684530</wp:posOffset>
                </wp:positionH>
                <wp:positionV relativeFrom="paragraph">
                  <wp:posOffset>3175</wp:posOffset>
                </wp:positionV>
                <wp:extent cx="0" cy="318706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51.2pt" o:allowincell="f" strokecolor="#000000" strokeweight="0.4799pt"/>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1321435</wp:posOffset>
                </wp:positionH>
                <wp:positionV relativeFrom="paragraph">
                  <wp:posOffset>3175</wp:posOffset>
                </wp:positionV>
                <wp:extent cx="0" cy="318706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51.2pt" o:allowincell="f" strokecolor="#000000" strokeweight="0.4799pt"/>
            </w:pict>
          </mc:Fallback>
        </mc:AlternateContent>
      </w:r>
    </w:p>
    <w:p w:rsidR="00FE5325" w:rsidRDefault="00E7351E" w:rsidP="00D44196">
      <w:pPr>
        <w:numPr>
          <w:ilvl w:val="0"/>
          <w:numId w:val="75"/>
        </w:numPr>
        <w:tabs>
          <w:tab w:val="left" w:pos="2180"/>
        </w:tabs>
        <w:ind w:left="2180" w:hanging="994"/>
        <w:rPr>
          <w:rFonts w:eastAsia="Times New Roman"/>
          <w:sz w:val="24"/>
          <w:szCs w:val="24"/>
        </w:rPr>
      </w:pPr>
      <w:r>
        <w:rPr>
          <w:rFonts w:eastAsia="Times New Roman"/>
          <w:sz w:val="24"/>
          <w:szCs w:val="24"/>
        </w:rPr>
        <w:t>Тема «Культурные и дикорастущие растения»</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Дать представление о культурных и дикорастущих растениях. Рассказать об их разнообразии.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91440</wp:posOffset>
                </wp:positionH>
                <wp:positionV relativeFrom="paragraph">
                  <wp:posOffset>3810</wp:posOffset>
                </wp:positionV>
                <wp:extent cx="12065" cy="1270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1" o:spid="_x0000_s1176" style="position:absolute;margin-left:7.2pt;margin-top:0.3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97790</wp:posOffset>
                </wp:positionH>
                <wp:positionV relativeFrom="paragraph">
                  <wp:posOffset>13335</wp:posOffset>
                </wp:positionV>
                <wp:extent cx="0" cy="264922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49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05pt" to="7.7pt,209.65pt" o:allowincell="f" strokecolor="#000000" strokeweight="0.48pt"/>
            </w:pict>
          </mc:Fallback>
        </mc:AlternateContent>
      </w:r>
    </w:p>
    <w:p w:rsidR="00FE5325" w:rsidRDefault="00E7351E" w:rsidP="00D44196">
      <w:pPr>
        <w:numPr>
          <w:ilvl w:val="0"/>
          <w:numId w:val="76"/>
        </w:numPr>
        <w:tabs>
          <w:tab w:val="left" w:pos="2180"/>
        </w:tabs>
        <w:ind w:left="2180" w:hanging="994"/>
        <w:rPr>
          <w:rFonts w:eastAsia="Times New Roman"/>
          <w:sz w:val="24"/>
          <w:szCs w:val="24"/>
        </w:rPr>
      </w:pPr>
      <w:r>
        <w:rPr>
          <w:rFonts w:eastAsia="Times New Roman"/>
          <w:sz w:val="24"/>
          <w:szCs w:val="24"/>
        </w:rPr>
        <w:t>Тема «Поливка комнатных растений»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Учить удалять пыль с растений при помощи влажной кисточки, опрыскивать из пульверизатора. Учить определять необходимость ухода, ориентируясь на состояние листьев растения, устанавливать связь между особенностями листьев и способами ухода за ними.</w:t>
      </w:r>
    </w:p>
    <w:p w:rsidR="00FE5325" w:rsidRDefault="00FE5325">
      <w:pPr>
        <w:spacing w:line="15" w:lineRule="exact"/>
        <w:rPr>
          <w:rFonts w:eastAsia="Times New Roman"/>
          <w:sz w:val="24"/>
          <w:szCs w:val="24"/>
        </w:rPr>
      </w:pPr>
    </w:p>
    <w:p w:rsidR="00FE5325" w:rsidRDefault="00E7351E" w:rsidP="00D44196">
      <w:pPr>
        <w:numPr>
          <w:ilvl w:val="0"/>
          <w:numId w:val="76"/>
        </w:numPr>
        <w:tabs>
          <w:tab w:val="left" w:pos="2180"/>
        </w:tabs>
        <w:ind w:left="2180" w:hanging="994"/>
        <w:rPr>
          <w:rFonts w:eastAsia="Times New Roman"/>
          <w:sz w:val="24"/>
          <w:szCs w:val="24"/>
        </w:rPr>
      </w:pPr>
      <w:r>
        <w:rPr>
          <w:rFonts w:eastAsia="Times New Roman"/>
          <w:sz w:val="24"/>
          <w:szCs w:val="24"/>
        </w:rPr>
        <w:t>Тема «Викторина о лесе»</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Расширить знания о лесе и его обитателях, воспитывать экологическую культуру детей.</w:t>
      </w:r>
    </w:p>
    <w:p w:rsidR="00FE5325" w:rsidRDefault="00FE5325">
      <w:pPr>
        <w:spacing w:line="11" w:lineRule="exact"/>
        <w:rPr>
          <w:rFonts w:eastAsia="Times New Roman"/>
          <w:sz w:val="24"/>
          <w:szCs w:val="24"/>
        </w:rPr>
      </w:pPr>
    </w:p>
    <w:p w:rsidR="00FE5325" w:rsidRDefault="00E7351E" w:rsidP="00D44196">
      <w:pPr>
        <w:numPr>
          <w:ilvl w:val="0"/>
          <w:numId w:val="76"/>
        </w:numPr>
        <w:tabs>
          <w:tab w:val="left" w:pos="2180"/>
        </w:tabs>
        <w:ind w:left="2180" w:hanging="994"/>
        <w:rPr>
          <w:rFonts w:eastAsia="Times New Roman"/>
          <w:sz w:val="24"/>
          <w:szCs w:val="24"/>
        </w:rPr>
      </w:pPr>
      <w:r>
        <w:rPr>
          <w:rFonts w:eastAsia="Times New Roman"/>
          <w:sz w:val="24"/>
          <w:szCs w:val="24"/>
        </w:rPr>
        <w:t>Тема «Посев семян для выращивания рассады»</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Цель.Уточнить представление о том, что растения вырастают из семян. Научить узнавать семена гороха, отличать их от фасоли. Закрепить знания об условиях, необходимых для роста гороха (земля, вода, свет, тепло). Учить сажать проросший горох. Обогащать словарь путем введения слов: семена, горох, фасоль, растение. Воспитывать интерес к выращиванию овощей.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19" w:lineRule="exact"/>
        <w:rPr>
          <w:sz w:val="20"/>
          <w:szCs w:val="20"/>
        </w:rPr>
      </w:pPr>
    </w:p>
    <w:p w:rsidR="00FE5325" w:rsidRDefault="00E7351E">
      <w:pPr>
        <w:ind w:left="9420"/>
        <w:rPr>
          <w:sz w:val="20"/>
          <w:szCs w:val="20"/>
        </w:rPr>
      </w:pPr>
      <w:r>
        <w:rPr>
          <w:rFonts w:ascii="Calibri" w:eastAsia="Calibri" w:hAnsi="Calibri" w:cs="Calibri"/>
          <w:sz w:val="19"/>
          <w:szCs w:val="19"/>
        </w:rPr>
        <w:t>37</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ind w:left="260"/>
        <w:rPr>
          <w:sz w:val="20"/>
          <w:szCs w:val="20"/>
        </w:rPr>
      </w:pPr>
      <w:r>
        <w:rPr>
          <w:rFonts w:eastAsia="Times New Roman"/>
          <w:b/>
          <w:bCs/>
          <w:noProof/>
          <w:sz w:val="24"/>
          <w:szCs w:val="24"/>
        </w:rPr>
        <w:lastRenderedPageBreak/>
        <mc:AlternateContent>
          <mc:Choice Requires="wps">
            <w:drawing>
              <wp:anchor distT="0" distB="0" distL="114300" distR="114300" simplePos="0" relativeHeight="251597824" behindDoc="1" locked="0" layoutInCell="0" allowOverlap="1">
                <wp:simplePos x="0" y="0"/>
                <wp:positionH relativeFrom="page">
                  <wp:posOffset>1009015</wp:posOffset>
                </wp:positionH>
                <wp:positionV relativeFrom="page">
                  <wp:posOffset>452120</wp:posOffset>
                </wp:positionV>
                <wp:extent cx="608520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98848" behindDoc="1" locked="0" layoutInCell="0" allowOverlap="1">
                <wp:simplePos x="0" y="0"/>
                <wp:positionH relativeFrom="page">
                  <wp:posOffset>1009015</wp:posOffset>
                </wp:positionH>
                <wp:positionV relativeFrom="page">
                  <wp:posOffset>635000</wp:posOffset>
                </wp:positionV>
                <wp:extent cx="608520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0pt" to="558.6pt,50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99872" behindDoc="1" locked="0" layoutInCell="0" allowOverlap="1">
                <wp:simplePos x="0" y="0"/>
                <wp:positionH relativeFrom="page">
                  <wp:posOffset>1595755</wp:posOffset>
                </wp:positionH>
                <wp:positionV relativeFrom="page">
                  <wp:posOffset>1167130</wp:posOffset>
                </wp:positionV>
                <wp:extent cx="549846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91.9pt" to="558.6pt,91.9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0896" behindDoc="1" locked="0" layoutInCell="0" allowOverlap="1">
                <wp:simplePos x="0" y="0"/>
                <wp:positionH relativeFrom="page">
                  <wp:posOffset>1595755</wp:posOffset>
                </wp:positionH>
                <wp:positionV relativeFrom="page">
                  <wp:posOffset>2049780</wp:posOffset>
                </wp:positionV>
                <wp:extent cx="549846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61.4pt" to="558.6pt,161.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1920" behindDoc="1" locked="0" layoutInCell="0" allowOverlap="1">
                <wp:simplePos x="0" y="0"/>
                <wp:positionH relativeFrom="page">
                  <wp:posOffset>1595755</wp:posOffset>
                </wp:positionH>
                <wp:positionV relativeFrom="page">
                  <wp:posOffset>2931795</wp:posOffset>
                </wp:positionV>
                <wp:extent cx="549846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30.85pt" to="558.6pt,230.8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2944" behindDoc="1" locked="0" layoutInCell="0" allowOverlap="1">
                <wp:simplePos x="0" y="0"/>
                <wp:positionH relativeFrom="page">
                  <wp:posOffset>1598930</wp:posOffset>
                </wp:positionH>
                <wp:positionV relativeFrom="page">
                  <wp:posOffset>631825</wp:posOffset>
                </wp:positionV>
                <wp:extent cx="0" cy="283591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49.75pt" to="125.9pt,273.0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3968" behindDoc="1" locked="0" layoutInCell="0" allowOverlap="1">
                <wp:simplePos x="0" y="0"/>
                <wp:positionH relativeFrom="page">
                  <wp:posOffset>2235835</wp:posOffset>
                </wp:positionH>
                <wp:positionV relativeFrom="page">
                  <wp:posOffset>631825</wp:posOffset>
                </wp:positionV>
                <wp:extent cx="0" cy="283591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5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49.75pt" to="176.05pt,273.0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4992" behindDoc="1" locked="0" layoutInCell="0" allowOverlap="1">
                <wp:simplePos x="0" y="0"/>
                <wp:positionH relativeFrom="page">
                  <wp:posOffset>1009015</wp:posOffset>
                </wp:positionH>
                <wp:positionV relativeFrom="page">
                  <wp:posOffset>3464560</wp:posOffset>
                </wp:positionV>
                <wp:extent cx="608520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72.8pt" to="558.6pt,272.8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6016" behindDoc="1" locked="0" layoutInCell="0" allowOverlap="1">
                <wp:simplePos x="0" y="0"/>
                <wp:positionH relativeFrom="page">
                  <wp:posOffset>1009015</wp:posOffset>
                </wp:positionH>
                <wp:positionV relativeFrom="page">
                  <wp:posOffset>3645535</wp:posOffset>
                </wp:positionV>
                <wp:extent cx="608520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87.05pt" to="558.6pt,287.0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7040" behindDoc="1" locked="0" layoutInCell="0" allowOverlap="1">
                <wp:simplePos x="0" y="0"/>
                <wp:positionH relativeFrom="page">
                  <wp:posOffset>1595755</wp:posOffset>
                </wp:positionH>
                <wp:positionV relativeFrom="page">
                  <wp:posOffset>4200525</wp:posOffset>
                </wp:positionV>
                <wp:extent cx="549846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30.75pt" to="558.6pt,330.7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8064" behindDoc="1" locked="0" layoutInCell="0" allowOverlap="1">
                <wp:simplePos x="0" y="0"/>
                <wp:positionH relativeFrom="page">
                  <wp:posOffset>1595755</wp:posOffset>
                </wp:positionH>
                <wp:positionV relativeFrom="page">
                  <wp:posOffset>4907280</wp:posOffset>
                </wp:positionV>
                <wp:extent cx="549846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86.4pt" to="558.6pt,386.4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9088" behindDoc="1" locked="0" layoutInCell="0" allowOverlap="1">
                <wp:simplePos x="0" y="0"/>
                <wp:positionH relativeFrom="page">
                  <wp:posOffset>1595755</wp:posOffset>
                </wp:positionH>
                <wp:positionV relativeFrom="page">
                  <wp:posOffset>5615305</wp:posOffset>
                </wp:positionV>
                <wp:extent cx="549846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42.15pt" to="558.6pt,442.1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0112" behindDoc="1" locked="0" layoutInCell="0" allowOverlap="1">
                <wp:simplePos x="0" y="0"/>
                <wp:positionH relativeFrom="page">
                  <wp:posOffset>1595755</wp:posOffset>
                </wp:positionH>
                <wp:positionV relativeFrom="page">
                  <wp:posOffset>6497320</wp:posOffset>
                </wp:positionV>
                <wp:extent cx="549846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11.6pt" to="558.6pt,511.6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1136" behindDoc="1" locked="0" layoutInCell="0" allowOverlap="1">
                <wp:simplePos x="0" y="0"/>
                <wp:positionH relativeFrom="page">
                  <wp:posOffset>1012190</wp:posOffset>
                </wp:positionH>
                <wp:positionV relativeFrom="page">
                  <wp:posOffset>448945</wp:posOffset>
                </wp:positionV>
                <wp:extent cx="0" cy="675894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589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67.55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2160" behindDoc="1" locked="0" layoutInCell="0" allowOverlap="1">
                <wp:simplePos x="0" y="0"/>
                <wp:positionH relativeFrom="page">
                  <wp:posOffset>7091045</wp:posOffset>
                </wp:positionH>
                <wp:positionV relativeFrom="page">
                  <wp:posOffset>448945</wp:posOffset>
                </wp:positionV>
                <wp:extent cx="0" cy="675894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58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567.55pt" o:allowincell="f" strokecolor="#000000" strokeweight="0.4799pt">
                <w10:wrap anchorx="page" anchory="page"/>
              </v:line>
            </w:pict>
          </mc:Fallback>
        </mc:AlternateContent>
      </w:r>
      <w:r>
        <w:rPr>
          <w:rFonts w:eastAsia="Times New Roman"/>
          <w:b/>
          <w:bCs/>
          <w:sz w:val="24"/>
          <w:szCs w:val="24"/>
        </w:rPr>
        <w:t>Апрель</w:t>
      </w:r>
    </w:p>
    <w:p w:rsidR="00FE5325" w:rsidRDefault="00FE5325">
      <w:pPr>
        <w:spacing w:line="5" w:lineRule="exact"/>
        <w:rPr>
          <w:sz w:val="20"/>
          <w:szCs w:val="20"/>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Тема «Птицы нашего края»</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Развивать интерес и любовь к птицам; формировать реалистическое представление о птицах, расширить знания о них.</w:t>
      </w:r>
    </w:p>
    <w:p w:rsidR="00FE5325" w:rsidRDefault="00FE5325">
      <w:pPr>
        <w:spacing w:line="11" w:lineRule="exact"/>
        <w:rPr>
          <w:rFonts w:eastAsia="Times New Roman"/>
          <w:sz w:val="24"/>
          <w:szCs w:val="24"/>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Тема «Космос. Звезды. Вселенная»</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и расширить представления детей о космосе, работе космонавтов, подчеркнуть уникальность планеты Земля.На примере познания космоса показать возможности человека, подвести итог в систематизации представлений о космосе.</w:t>
      </w:r>
    </w:p>
    <w:p w:rsidR="00FE5325" w:rsidRDefault="00FE5325">
      <w:pPr>
        <w:spacing w:line="11" w:lineRule="exact"/>
        <w:rPr>
          <w:rFonts w:eastAsia="Times New Roman"/>
          <w:sz w:val="24"/>
          <w:szCs w:val="24"/>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«Результат деятельности человека».</w:t>
      </w:r>
    </w:p>
    <w:p w:rsidR="00FE5325" w:rsidRDefault="00E7351E">
      <w:pPr>
        <w:ind w:left="2180"/>
        <w:rPr>
          <w:rFonts w:eastAsia="Times New Roman"/>
          <w:sz w:val="24"/>
          <w:szCs w:val="24"/>
        </w:rPr>
      </w:pPr>
      <w:r>
        <w:rPr>
          <w:rFonts w:eastAsia="Times New Roman"/>
          <w:sz w:val="24"/>
          <w:szCs w:val="24"/>
        </w:rPr>
        <w:t>Цель.   Упорядочить   представления   детей   о   профессиональной</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деятельности человека посредством введения упрощенной классификации по целевому назначению деятельности людей, формировать уважение. («Экономика»)</w:t>
      </w:r>
    </w:p>
    <w:p w:rsidR="00FE5325" w:rsidRDefault="00FE5325">
      <w:pPr>
        <w:spacing w:line="11" w:lineRule="exact"/>
        <w:rPr>
          <w:rFonts w:eastAsia="Times New Roman"/>
          <w:sz w:val="24"/>
          <w:szCs w:val="24"/>
        </w:rPr>
      </w:pPr>
    </w:p>
    <w:p w:rsidR="00FE5325" w:rsidRDefault="00E7351E" w:rsidP="00D44196">
      <w:pPr>
        <w:numPr>
          <w:ilvl w:val="0"/>
          <w:numId w:val="77"/>
        </w:numPr>
        <w:tabs>
          <w:tab w:val="left" w:pos="2180"/>
        </w:tabs>
        <w:ind w:left="2180" w:hanging="994"/>
        <w:rPr>
          <w:rFonts w:eastAsia="Times New Roman"/>
          <w:sz w:val="24"/>
          <w:szCs w:val="24"/>
        </w:rPr>
      </w:pPr>
      <w:r>
        <w:rPr>
          <w:rFonts w:eastAsia="Times New Roman"/>
          <w:sz w:val="24"/>
          <w:szCs w:val="24"/>
        </w:rPr>
        <w:t>Тема «Природа и люди»</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Закреплять знания детей о деревьях, воспитывать бережное отношение к родной природе.</w:t>
      </w:r>
    </w:p>
    <w:p w:rsidR="00FE5325" w:rsidRDefault="00FE5325">
      <w:pPr>
        <w:spacing w:line="17"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684530</wp:posOffset>
                </wp:positionH>
                <wp:positionV relativeFrom="paragraph">
                  <wp:posOffset>3175</wp:posOffset>
                </wp:positionV>
                <wp:extent cx="0" cy="356489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4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80.95pt" o:allowincell="f" strokecolor="#000000" strokeweight="0.4799pt"/>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1321435</wp:posOffset>
                </wp:positionH>
                <wp:positionV relativeFrom="paragraph">
                  <wp:posOffset>3175</wp:posOffset>
                </wp:positionV>
                <wp:extent cx="0" cy="356489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4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80.95pt" o:allowincell="f" strokecolor="#000000" strokeweight="0.4799pt"/>
            </w:pict>
          </mc:Fallback>
        </mc:AlternateContent>
      </w: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«Облака»</w:t>
      </w:r>
    </w:p>
    <w:p w:rsidR="00FE5325" w:rsidRDefault="00FE5325">
      <w:pPr>
        <w:spacing w:line="41" w:lineRule="exact"/>
        <w:rPr>
          <w:rFonts w:eastAsia="Times New Roman"/>
          <w:sz w:val="24"/>
          <w:szCs w:val="24"/>
        </w:rPr>
      </w:pPr>
    </w:p>
    <w:p w:rsidR="00FE5325" w:rsidRDefault="00E7351E">
      <w:pPr>
        <w:spacing w:line="237" w:lineRule="auto"/>
        <w:ind w:left="2180"/>
        <w:rPr>
          <w:rFonts w:eastAsia="Times New Roman"/>
          <w:sz w:val="24"/>
          <w:szCs w:val="24"/>
        </w:rPr>
      </w:pPr>
      <w:r>
        <w:rPr>
          <w:rFonts w:eastAsia="Times New Roman"/>
          <w:sz w:val="24"/>
          <w:szCs w:val="24"/>
        </w:rPr>
        <w:t>Цель. Формировать у детей умение видеть красоту неба, учить делать открытия, рассуждая, развивать творческое воображение.</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«Лес весной. Весенние первоцветы»</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Вызвать интерес к окружающему миру, формировать реалистическое представление об окружающей нас природе, желание стать другом природы. Беречь и охранять ее.</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«Насекомые»</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Расширить знания и представления детей об особенностях внешнего вида насекомых, учить анализировать, устанавливать простейшие причинно-следственные связи.</w:t>
      </w:r>
    </w:p>
    <w:p w:rsidR="00FE5325" w:rsidRDefault="00FE5325">
      <w:pPr>
        <w:spacing w:line="11" w:lineRule="exact"/>
        <w:rPr>
          <w:rFonts w:eastAsia="Times New Roman"/>
          <w:sz w:val="24"/>
          <w:szCs w:val="24"/>
        </w:rPr>
      </w:pPr>
    </w:p>
    <w:p w:rsidR="00FE5325" w:rsidRDefault="00E7351E" w:rsidP="00D44196">
      <w:pPr>
        <w:numPr>
          <w:ilvl w:val="0"/>
          <w:numId w:val="78"/>
        </w:numPr>
        <w:tabs>
          <w:tab w:val="left" w:pos="2180"/>
        </w:tabs>
        <w:ind w:left="2180" w:hanging="994"/>
        <w:rPr>
          <w:rFonts w:eastAsia="Times New Roman"/>
          <w:sz w:val="24"/>
          <w:szCs w:val="24"/>
        </w:rPr>
      </w:pPr>
      <w:r>
        <w:rPr>
          <w:rFonts w:eastAsia="Times New Roman"/>
          <w:sz w:val="24"/>
          <w:szCs w:val="24"/>
        </w:rPr>
        <w:t>Тема «Времена года»»</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знания детей о четырех временах года. Учить детей различать признаки времени года. С помощью поэтического слова показать красоту различных времен года, разнообразие сезонных явлений и занятий людей.</w:t>
      </w:r>
    </w:p>
    <w:p w:rsidR="00FE5325" w:rsidRDefault="00FE5325">
      <w:pPr>
        <w:spacing w:line="11" w:lineRule="exact"/>
        <w:rPr>
          <w:rFonts w:eastAsia="Times New Roman"/>
          <w:sz w:val="24"/>
          <w:szCs w:val="24"/>
        </w:rPr>
      </w:pP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pacing w:line="318" w:lineRule="exact"/>
        <w:rPr>
          <w:sz w:val="20"/>
          <w:szCs w:val="20"/>
        </w:rPr>
      </w:pPr>
    </w:p>
    <w:p w:rsidR="00D4673E" w:rsidRDefault="00D4673E">
      <w:pPr>
        <w:ind w:left="500"/>
        <w:rPr>
          <w:rFonts w:eastAsia="Times New Roman"/>
          <w:b/>
          <w:bCs/>
          <w:sz w:val="24"/>
          <w:szCs w:val="24"/>
        </w:rPr>
      </w:pPr>
    </w:p>
    <w:p w:rsidR="00D4673E" w:rsidRDefault="00D4673E">
      <w:pPr>
        <w:ind w:left="500"/>
        <w:rPr>
          <w:rFonts w:eastAsia="Times New Roman"/>
          <w:b/>
          <w:bCs/>
          <w:sz w:val="24"/>
          <w:szCs w:val="24"/>
        </w:rPr>
      </w:pPr>
    </w:p>
    <w:p w:rsidR="00D4673E" w:rsidRDefault="00D4673E">
      <w:pPr>
        <w:ind w:left="500"/>
        <w:rPr>
          <w:rFonts w:eastAsia="Times New Roman"/>
          <w:b/>
          <w:bCs/>
          <w:sz w:val="24"/>
          <w:szCs w:val="24"/>
        </w:rPr>
      </w:pPr>
    </w:p>
    <w:p w:rsidR="00D4673E" w:rsidRDefault="00D4673E">
      <w:pPr>
        <w:ind w:left="500"/>
        <w:rPr>
          <w:rFonts w:eastAsia="Times New Roman"/>
          <w:b/>
          <w:bCs/>
          <w:sz w:val="24"/>
          <w:szCs w:val="24"/>
        </w:rPr>
      </w:pPr>
    </w:p>
    <w:p w:rsidR="00FE5325" w:rsidRDefault="00E7351E">
      <w:pPr>
        <w:ind w:left="500"/>
        <w:rPr>
          <w:sz w:val="20"/>
          <w:szCs w:val="20"/>
        </w:rPr>
      </w:pPr>
      <w:r>
        <w:rPr>
          <w:rFonts w:eastAsia="Times New Roman"/>
          <w:b/>
          <w:bCs/>
          <w:sz w:val="24"/>
          <w:szCs w:val="24"/>
        </w:rPr>
        <w:t>2.4.6. Содержание образовательной области «Речевое развитие»</w:t>
      </w:r>
      <w:r w:rsidR="005F0A81">
        <w:rPr>
          <w:rFonts w:eastAsia="Times New Roman"/>
          <w:b/>
          <w:bCs/>
          <w:sz w:val="24"/>
          <w:szCs w:val="24"/>
        </w:rPr>
        <w:t>.</w:t>
      </w:r>
    </w:p>
    <w:p w:rsidR="00FE5325" w:rsidRDefault="00FE5325">
      <w:pPr>
        <w:spacing w:line="37" w:lineRule="exact"/>
        <w:rPr>
          <w:sz w:val="20"/>
          <w:szCs w:val="20"/>
        </w:rPr>
      </w:pPr>
    </w:p>
    <w:p w:rsidR="00FE5325" w:rsidRDefault="00E7351E">
      <w:pPr>
        <w:tabs>
          <w:tab w:val="left" w:pos="1280"/>
          <w:tab w:val="left" w:pos="3420"/>
          <w:tab w:val="left" w:pos="4540"/>
          <w:tab w:val="left" w:pos="5380"/>
          <w:tab w:val="left" w:pos="5900"/>
          <w:tab w:val="left" w:pos="7140"/>
          <w:tab w:val="left" w:pos="8240"/>
          <w:tab w:val="left" w:pos="8560"/>
        </w:tabs>
        <w:ind w:left="260"/>
        <w:rPr>
          <w:sz w:val="20"/>
          <w:szCs w:val="20"/>
        </w:rPr>
      </w:pPr>
      <w:r>
        <w:rPr>
          <w:rFonts w:eastAsia="Times New Roman"/>
          <w:b/>
          <w:bCs/>
          <w:sz w:val="24"/>
          <w:szCs w:val="24"/>
        </w:rPr>
        <w:t>Речевое</w:t>
      </w:r>
      <w:r>
        <w:rPr>
          <w:rFonts w:eastAsia="Times New Roman"/>
          <w:b/>
          <w:bCs/>
          <w:sz w:val="24"/>
          <w:szCs w:val="24"/>
        </w:rPr>
        <w:tab/>
        <w:t>развитие</w:t>
      </w:r>
      <w:r>
        <w:rPr>
          <w:rFonts w:eastAsia="Times New Roman"/>
          <w:sz w:val="24"/>
          <w:szCs w:val="24"/>
        </w:rPr>
        <w:t>включает</w:t>
      </w:r>
      <w:r>
        <w:rPr>
          <w:sz w:val="20"/>
          <w:szCs w:val="20"/>
        </w:rPr>
        <w:tab/>
      </w:r>
      <w:r>
        <w:rPr>
          <w:rFonts w:eastAsia="Times New Roman"/>
          <w:sz w:val="24"/>
          <w:szCs w:val="24"/>
        </w:rPr>
        <w:t>владение</w:t>
      </w:r>
      <w:r>
        <w:rPr>
          <w:rFonts w:eastAsia="Times New Roman"/>
          <w:sz w:val="24"/>
          <w:szCs w:val="24"/>
        </w:rPr>
        <w:tab/>
        <w:t>речью</w:t>
      </w:r>
      <w:r>
        <w:rPr>
          <w:rFonts w:eastAsia="Times New Roman"/>
          <w:sz w:val="24"/>
          <w:szCs w:val="24"/>
        </w:rPr>
        <w:tab/>
        <w:t>как</w:t>
      </w:r>
      <w:r>
        <w:rPr>
          <w:rFonts w:eastAsia="Times New Roman"/>
          <w:sz w:val="24"/>
          <w:szCs w:val="24"/>
        </w:rPr>
        <w:tab/>
        <w:t>средством</w:t>
      </w:r>
      <w:r>
        <w:rPr>
          <w:rFonts w:eastAsia="Times New Roman"/>
          <w:sz w:val="24"/>
          <w:szCs w:val="24"/>
        </w:rPr>
        <w:tab/>
        <w:t>общения</w:t>
      </w:r>
      <w:r>
        <w:rPr>
          <w:rFonts w:eastAsia="Times New Roman"/>
          <w:sz w:val="24"/>
          <w:szCs w:val="24"/>
        </w:rPr>
        <w:tab/>
        <w:t>и</w:t>
      </w:r>
      <w:r>
        <w:rPr>
          <w:rFonts w:eastAsia="Times New Roman"/>
          <w:sz w:val="24"/>
          <w:szCs w:val="24"/>
        </w:rPr>
        <w:tab/>
        <w:t>культуры;</w:t>
      </w:r>
    </w:p>
    <w:p w:rsidR="00FE5325" w:rsidRDefault="00FE5325">
      <w:pPr>
        <w:spacing w:line="41" w:lineRule="exact"/>
        <w:rPr>
          <w:sz w:val="20"/>
          <w:szCs w:val="20"/>
        </w:rPr>
      </w:pPr>
    </w:p>
    <w:p w:rsidR="00FE5325" w:rsidRDefault="00E7351E">
      <w:pPr>
        <w:tabs>
          <w:tab w:val="left" w:pos="1740"/>
          <w:tab w:val="left" w:pos="3060"/>
          <w:tab w:val="left" w:pos="4220"/>
          <w:tab w:val="left" w:pos="5400"/>
          <w:tab w:val="left" w:pos="6560"/>
          <w:tab w:val="left" w:pos="8380"/>
        </w:tabs>
        <w:ind w:left="260"/>
        <w:rPr>
          <w:sz w:val="20"/>
          <w:szCs w:val="20"/>
        </w:rPr>
      </w:pPr>
      <w:r>
        <w:rPr>
          <w:rFonts w:eastAsia="Times New Roman"/>
          <w:sz w:val="24"/>
          <w:szCs w:val="24"/>
        </w:rPr>
        <w:t>обогащение</w:t>
      </w:r>
      <w:r>
        <w:rPr>
          <w:rFonts w:eastAsia="Times New Roman"/>
          <w:sz w:val="24"/>
          <w:szCs w:val="24"/>
        </w:rPr>
        <w:tab/>
        <w:t>активного</w:t>
      </w:r>
      <w:r>
        <w:rPr>
          <w:rFonts w:eastAsia="Times New Roman"/>
          <w:sz w:val="24"/>
          <w:szCs w:val="24"/>
        </w:rPr>
        <w:tab/>
        <w:t>словаря;</w:t>
      </w:r>
      <w:r>
        <w:rPr>
          <w:rFonts w:eastAsia="Times New Roman"/>
          <w:sz w:val="24"/>
          <w:szCs w:val="24"/>
        </w:rPr>
        <w:tab/>
        <w:t>развитие</w:t>
      </w:r>
      <w:r>
        <w:rPr>
          <w:rFonts w:eastAsia="Times New Roman"/>
          <w:sz w:val="24"/>
          <w:szCs w:val="24"/>
        </w:rPr>
        <w:tab/>
        <w:t>связной,</w:t>
      </w:r>
      <w:r>
        <w:rPr>
          <w:rFonts w:eastAsia="Times New Roman"/>
          <w:sz w:val="24"/>
          <w:szCs w:val="24"/>
        </w:rPr>
        <w:tab/>
        <w:t>грамматически</w:t>
      </w:r>
      <w:r>
        <w:rPr>
          <w:rFonts w:eastAsia="Times New Roman"/>
          <w:sz w:val="24"/>
          <w:szCs w:val="24"/>
        </w:rPr>
        <w:tab/>
        <w:t>правильной</w:t>
      </w:r>
    </w:p>
    <w:p w:rsidR="00FE5325" w:rsidRDefault="00FE5325">
      <w:pPr>
        <w:spacing w:line="41" w:lineRule="exact"/>
        <w:rPr>
          <w:sz w:val="20"/>
          <w:szCs w:val="20"/>
        </w:rPr>
      </w:pPr>
    </w:p>
    <w:p w:rsidR="00FE5325" w:rsidRDefault="00E7351E">
      <w:pPr>
        <w:ind w:left="260"/>
        <w:rPr>
          <w:sz w:val="20"/>
          <w:szCs w:val="20"/>
        </w:rPr>
      </w:pPr>
      <w:r>
        <w:rPr>
          <w:rFonts w:eastAsia="Times New Roman"/>
          <w:sz w:val="24"/>
          <w:szCs w:val="24"/>
        </w:rPr>
        <w:t>диалогической и монологической речи; развитие речевого творчества; развитие звуковой</w:t>
      </w:r>
    </w:p>
    <w:p w:rsidR="00FE5325" w:rsidRDefault="00FE5325">
      <w:pPr>
        <w:spacing w:line="55" w:lineRule="exact"/>
        <w:rPr>
          <w:sz w:val="20"/>
          <w:szCs w:val="20"/>
        </w:rPr>
      </w:pPr>
    </w:p>
    <w:p w:rsidR="00FE5325" w:rsidRDefault="00E7351E" w:rsidP="00D44196">
      <w:pPr>
        <w:numPr>
          <w:ilvl w:val="0"/>
          <w:numId w:val="79"/>
        </w:numPr>
        <w:tabs>
          <w:tab w:val="left" w:pos="576"/>
        </w:tabs>
        <w:spacing w:line="264" w:lineRule="auto"/>
        <w:ind w:left="260" w:firstLine="2"/>
        <w:rPr>
          <w:rFonts w:eastAsia="Times New Roman"/>
          <w:sz w:val="24"/>
          <w:szCs w:val="24"/>
        </w:rPr>
      </w:pPr>
      <w:r>
        <w:rPr>
          <w:rFonts w:eastAsia="Times New Roman"/>
          <w:sz w:val="24"/>
          <w:szCs w:val="24"/>
        </w:rPr>
        <w:t>интонационной культуры речи, фонематического слуха; знакомство с книжной культурой; формирование обучению грамоте.</w:t>
      </w:r>
    </w:p>
    <w:p w:rsidR="00FE5325" w:rsidRDefault="00FE5325">
      <w:pPr>
        <w:spacing w:line="26" w:lineRule="exact"/>
        <w:rPr>
          <w:rFonts w:eastAsia="Times New Roman"/>
          <w:sz w:val="24"/>
          <w:szCs w:val="24"/>
        </w:rPr>
      </w:pPr>
    </w:p>
    <w:p w:rsidR="00FE5325" w:rsidRDefault="00E7351E">
      <w:pPr>
        <w:spacing w:line="273" w:lineRule="auto"/>
        <w:ind w:left="260" w:firstLine="708"/>
        <w:jc w:val="both"/>
        <w:rPr>
          <w:rFonts w:eastAsia="Times New Roman"/>
          <w:sz w:val="24"/>
          <w:szCs w:val="24"/>
        </w:rPr>
      </w:pPr>
      <w:r>
        <w:rPr>
          <w:rFonts w:eastAsia="Times New Roman"/>
          <w:sz w:val="24"/>
          <w:szCs w:val="24"/>
        </w:rPr>
        <w:t>Для речевого развития старших дошкольников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дети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w:t>
      </w:r>
      <w:r w:rsidR="005F0A81">
        <w:rPr>
          <w:rFonts w:eastAsia="Times New Roman"/>
          <w:sz w:val="24"/>
          <w:szCs w:val="24"/>
        </w:rPr>
        <w:t xml:space="preserve"> </w:t>
      </w:r>
      <w:r>
        <w:rPr>
          <w:rFonts w:eastAsia="Times New Roman"/>
          <w:sz w:val="24"/>
          <w:szCs w:val="24"/>
        </w:rPr>
        <w:t>Учитывая необходимость подготовки ребенка к школе,</w:t>
      </w:r>
    </w:p>
    <w:p w:rsidR="00FE5325" w:rsidRDefault="00FE5325">
      <w:pPr>
        <w:sectPr w:rsidR="00FE5325">
          <w:pgSz w:w="11900" w:h="16838"/>
          <w:pgMar w:top="714"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29" w:lineRule="exact"/>
        <w:rPr>
          <w:sz w:val="20"/>
          <w:szCs w:val="20"/>
        </w:rPr>
      </w:pPr>
    </w:p>
    <w:p w:rsidR="00FE5325" w:rsidRDefault="00E7351E">
      <w:pPr>
        <w:ind w:left="9420"/>
        <w:rPr>
          <w:sz w:val="20"/>
          <w:szCs w:val="20"/>
        </w:rPr>
      </w:pPr>
      <w:r>
        <w:rPr>
          <w:rFonts w:ascii="Calibri" w:eastAsia="Calibri" w:hAnsi="Calibri" w:cs="Calibri"/>
          <w:sz w:val="19"/>
          <w:szCs w:val="19"/>
        </w:rPr>
        <w:t>38</w:t>
      </w:r>
    </w:p>
    <w:p w:rsidR="00FE5325" w:rsidRDefault="00FE5325">
      <w:pPr>
        <w:sectPr w:rsidR="00FE5325">
          <w:type w:val="continuous"/>
          <w:pgSz w:w="11900" w:h="16838"/>
          <w:pgMar w:top="714" w:right="846" w:bottom="151" w:left="1440" w:header="0" w:footer="0" w:gutter="0"/>
          <w:cols w:space="720" w:equalWidth="0">
            <w:col w:w="9620"/>
          </w:cols>
        </w:sectPr>
      </w:pPr>
    </w:p>
    <w:p w:rsidR="00FE5325" w:rsidRDefault="00E7351E">
      <w:pPr>
        <w:spacing w:line="266" w:lineRule="auto"/>
        <w:ind w:left="260"/>
        <w:rPr>
          <w:sz w:val="20"/>
          <w:szCs w:val="20"/>
        </w:rPr>
      </w:pPr>
      <w:r>
        <w:rPr>
          <w:rFonts w:eastAsia="Times New Roman"/>
          <w:sz w:val="24"/>
          <w:szCs w:val="24"/>
        </w:rPr>
        <w:lastRenderedPageBreak/>
        <w:t>особое внимание следует уделять развитию фонематического слуха и правильного звукопроизношения, мелкой моторики руки.</w:t>
      </w:r>
    </w:p>
    <w:p w:rsidR="00FE5325" w:rsidRDefault="00FE5325">
      <w:pPr>
        <w:spacing w:line="14" w:lineRule="exact"/>
        <w:rPr>
          <w:sz w:val="20"/>
          <w:szCs w:val="20"/>
        </w:rPr>
      </w:pPr>
    </w:p>
    <w:p w:rsidR="00FE5325" w:rsidRDefault="00E7351E">
      <w:pPr>
        <w:ind w:left="820"/>
        <w:rPr>
          <w:sz w:val="20"/>
          <w:szCs w:val="20"/>
        </w:rPr>
      </w:pPr>
      <w:r>
        <w:rPr>
          <w:rFonts w:eastAsia="Times New Roman"/>
          <w:b/>
          <w:bCs/>
          <w:sz w:val="24"/>
          <w:szCs w:val="24"/>
        </w:rPr>
        <w:t>Задачами работы по развитию речи с детьми 6–7 лет являются:</w:t>
      </w:r>
    </w:p>
    <w:p w:rsidR="00FE5325" w:rsidRDefault="00FE5325">
      <w:pPr>
        <w:spacing w:line="8" w:lineRule="exact"/>
        <w:rPr>
          <w:sz w:val="20"/>
          <w:szCs w:val="20"/>
        </w:rPr>
      </w:pPr>
    </w:p>
    <w:p w:rsidR="00FE5325" w:rsidRDefault="00E7351E" w:rsidP="00D44196">
      <w:pPr>
        <w:numPr>
          <w:ilvl w:val="2"/>
          <w:numId w:val="80"/>
        </w:numPr>
        <w:tabs>
          <w:tab w:val="left" w:pos="1676"/>
        </w:tabs>
        <w:spacing w:line="180" w:lineRule="auto"/>
        <w:ind w:left="260" w:firstLine="710"/>
        <w:rPr>
          <w:rFonts w:ascii="Wingdings" w:eastAsia="Wingdings" w:hAnsi="Wingdings" w:cs="Wingdings"/>
          <w:sz w:val="42"/>
          <w:szCs w:val="42"/>
          <w:vertAlign w:val="superscript"/>
        </w:rPr>
      </w:pPr>
      <w:r>
        <w:rPr>
          <w:rFonts w:eastAsia="Times New Roman"/>
        </w:rPr>
        <w:t>Расширять словарный запас на основе формирующихся у детей богатых представлений о мире; активизировать его в самостоятельных высказываниях.</w:t>
      </w:r>
    </w:p>
    <w:p w:rsidR="00FE5325" w:rsidRDefault="00FE5325">
      <w:pPr>
        <w:spacing w:line="12" w:lineRule="exact"/>
        <w:rPr>
          <w:rFonts w:ascii="Wingdings" w:eastAsia="Wingdings" w:hAnsi="Wingdings" w:cs="Wingdings"/>
          <w:sz w:val="42"/>
          <w:szCs w:val="42"/>
          <w:vertAlign w:val="superscript"/>
        </w:rPr>
      </w:pPr>
    </w:p>
    <w:p w:rsidR="00FE5325" w:rsidRDefault="00E7351E" w:rsidP="00D44196">
      <w:pPr>
        <w:numPr>
          <w:ilvl w:val="1"/>
          <w:numId w:val="80"/>
        </w:numPr>
        <w:tabs>
          <w:tab w:val="left" w:pos="173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Активизировать в речи детей прилагательные, глаголы, числительные. Формировать умение более точно подбирать слова, отражающие качество предмета или явления.</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Пополнять словарь словами, обозначающими материал, из которого сделан предмет. Уточнить представления детей о предметах и их частях, особое внимание уделить назначению представленного предмета.</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20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Продолжать работу по расширению обобщающих понятий за счет слов, находящихся в родовидовых отношениях (например, </w:t>
      </w:r>
      <w:r>
        <w:rPr>
          <w:rFonts w:eastAsia="Times New Roman"/>
          <w:i/>
          <w:iCs/>
          <w:sz w:val="24"/>
          <w:szCs w:val="24"/>
        </w:rPr>
        <w:t>мебель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стол,</w:t>
      </w:r>
      <w:r>
        <w:rPr>
          <w:rFonts w:eastAsia="Times New Roman"/>
          <w:sz w:val="24"/>
          <w:szCs w:val="24"/>
        </w:rPr>
        <w:t xml:space="preserve"> </w:t>
      </w:r>
      <w:r>
        <w:rPr>
          <w:rFonts w:eastAsia="Times New Roman"/>
          <w:i/>
          <w:iCs/>
          <w:sz w:val="24"/>
          <w:szCs w:val="24"/>
        </w:rPr>
        <w:t>стул,</w:t>
      </w:r>
      <w:r>
        <w:rPr>
          <w:rFonts w:eastAsia="Times New Roman"/>
          <w:sz w:val="24"/>
          <w:szCs w:val="24"/>
        </w:rPr>
        <w:t xml:space="preserve"> </w:t>
      </w:r>
      <w:r>
        <w:rPr>
          <w:rFonts w:eastAsia="Times New Roman"/>
          <w:i/>
          <w:iCs/>
          <w:sz w:val="24"/>
          <w:szCs w:val="24"/>
        </w:rPr>
        <w:t>кровать,</w:t>
      </w:r>
      <w:r>
        <w:rPr>
          <w:rFonts w:eastAsia="Times New Roman"/>
          <w:sz w:val="24"/>
          <w:szCs w:val="24"/>
        </w:rPr>
        <w:t xml:space="preserve"> </w:t>
      </w:r>
      <w:r>
        <w:rPr>
          <w:rFonts w:eastAsia="Times New Roman"/>
          <w:i/>
          <w:iCs/>
          <w:sz w:val="24"/>
          <w:szCs w:val="24"/>
        </w:rPr>
        <w:t xml:space="preserve">кресло </w:t>
      </w:r>
      <w:r>
        <w:rPr>
          <w:rFonts w:eastAsia="Times New Roman"/>
          <w:sz w:val="24"/>
          <w:szCs w:val="24"/>
        </w:rPr>
        <w:t>и т.</w:t>
      </w:r>
      <w:r>
        <w:rPr>
          <w:rFonts w:eastAsia="Times New Roman"/>
          <w:i/>
          <w:iCs/>
          <w:sz w:val="24"/>
          <w:szCs w:val="24"/>
        </w:rPr>
        <w:t xml:space="preserve"> </w:t>
      </w:r>
      <w:r>
        <w:rPr>
          <w:rFonts w:eastAsia="Times New Roman"/>
          <w:sz w:val="24"/>
          <w:szCs w:val="24"/>
        </w:rPr>
        <w:t>п.;</w:t>
      </w:r>
      <w:r>
        <w:rPr>
          <w:rFonts w:eastAsia="Times New Roman"/>
          <w:i/>
          <w:iCs/>
          <w:sz w:val="24"/>
          <w:szCs w:val="24"/>
        </w:rPr>
        <w:t xml:space="preserve"> цветы — мак, роза, ромашка </w:t>
      </w:r>
      <w:r>
        <w:rPr>
          <w:rFonts w:eastAsia="Times New Roman"/>
          <w:sz w:val="24"/>
          <w:szCs w:val="24"/>
        </w:rPr>
        <w:t>и т.</w:t>
      </w:r>
      <w:r>
        <w:rPr>
          <w:rFonts w:eastAsia="Times New Roman"/>
          <w:i/>
          <w:iCs/>
          <w:sz w:val="24"/>
          <w:szCs w:val="24"/>
        </w:rPr>
        <w:t xml:space="preserve"> </w:t>
      </w:r>
      <w:r>
        <w:rPr>
          <w:rFonts w:eastAsia="Times New Roman"/>
          <w:sz w:val="24"/>
          <w:szCs w:val="24"/>
        </w:rPr>
        <w:t>п.)</w:t>
      </w:r>
      <w:r>
        <w:rPr>
          <w:rFonts w:eastAsia="Times New Roman"/>
          <w:i/>
          <w:iCs/>
          <w:sz w:val="24"/>
          <w:szCs w:val="24"/>
        </w:rPr>
        <w:t xml:space="preserve"> </w:t>
      </w:r>
      <w:r>
        <w:rPr>
          <w:rFonts w:eastAsia="Times New Roman"/>
          <w:sz w:val="24"/>
          <w:szCs w:val="24"/>
        </w:rPr>
        <w:t>и входящих в широкие родовые</w:t>
      </w:r>
      <w:r>
        <w:rPr>
          <w:rFonts w:eastAsia="Times New Roman"/>
          <w:i/>
          <w:iCs/>
          <w:sz w:val="24"/>
          <w:szCs w:val="24"/>
        </w:rPr>
        <w:t xml:space="preserve"> </w:t>
      </w:r>
      <w:r>
        <w:rPr>
          <w:rFonts w:eastAsia="Times New Roman"/>
          <w:sz w:val="24"/>
          <w:szCs w:val="24"/>
        </w:rPr>
        <w:t xml:space="preserve">понятия (например, </w:t>
      </w:r>
      <w:r>
        <w:rPr>
          <w:rFonts w:eastAsia="Times New Roman"/>
          <w:i/>
          <w:iCs/>
          <w:sz w:val="24"/>
          <w:szCs w:val="24"/>
        </w:rPr>
        <w:t>растения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цветы,</w:t>
      </w:r>
      <w:r>
        <w:rPr>
          <w:rFonts w:eastAsia="Times New Roman"/>
          <w:sz w:val="24"/>
          <w:szCs w:val="24"/>
        </w:rPr>
        <w:t xml:space="preserve"> </w:t>
      </w:r>
      <w:r>
        <w:rPr>
          <w:rFonts w:eastAsia="Times New Roman"/>
          <w:i/>
          <w:iCs/>
          <w:sz w:val="24"/>
          <w:szCs w:val="24"/>
        </w:rPr>
        <w:t>деревья,</w:t>
      </w:r>
      <w:r>
        <w:rPr>
          <w:rFonts w:eastAsia="Times New Roman"/>
          <w:sz w:val="24"/>
          <w:szCs w:val="24"/>
        </w:rPr>
        <w:t xml:space="preserve"> </w:t>
      </w:r>
      <w:r>
        <w:rPr>
          <w:rFonts w:eastAsia="Times New Roman"/>
          <w:i/>
          <w:iCs/>
          <w:sz w:val="24"/>
          <w:szCs w:val="24"/>
        </w:rPr>
        <w:t>трава,</w:t>
      </w:r>
      <w:r>
        <w:rPr>
          <w:rFonts w:eastAsia="Times New Roman"/>
          <w:sz w:val="24"/>
          <w:szCs w:val="24"/>
        </w:rPr>
        <w:t xml:space="preserve"> </w:t>
      </w:r>
      <w:r>
        <w:rPr>
          <w:rFonts w:eastAsia="Times New Roman"/>
          <w:i/>
          <w:iCs/>
          <w:sz w:val="24"/>
          <w:szCs w:val="24"/>
        </w:rPr>
        <w:t>кусты</w:t>
      </w:r>
      <w:r>
        <w:rPr>
          <w:rFonts w:eastAsia="Times New Roman"/>
          <w:sz w:val="24"/>
          <w:szCs w:val="24"/>
        </w:rPr>
        <w:t xml:space="preserve"> и пр.; </w:t>
      </w:r>
      <w:r>
        <w:rPr>
          <w:rFonts w:eastAsia="Times New Roman"/>
          <w:i/>
          <w:iCs/>
          <w:sz w:val="24"/>
          <w:szCs w:val="24"/>
        </w:rPr>
        <w:t>жилище</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дом,</w:t>
      </w:r>
      <w:r>
        <w:rPr>
          <w:rFonts w:eastAsia="Times New Roman"/>
          <w:sz w:val="24"/>
          <w:szCs w:val="24"/>
        </w:rPr>
        <w:t xml:space="preserve"> </w:t>
      </w:r>
      <w:r>
        <w:rPr>
          <w:rFonts w:eastAsia="Times New Roman"/>
          <w:i/>
          <w:iCs/>
          <w:sz w:val="24"/>
          <w:szCs w:val="24"/>
        </w:rPr>
        <w:t xml:space="preserve">изба, дворец </w:t>
      </w:r>
      <w:r>
        <w:rPr>
          <w:rFonts w:eastAsia="Times New Roman"/>
          <w:sz w:val="24"/>
          <w:szCs w:val="24"/>
        </w:rPr>
        <w:t>и т.</w:t>
      </w:r>
      <w:r>
        <w:rPr>
          <w:rFonts w:eastAsia="Times New Roman"/>
          <w:i/>
          <w:iCs/>
          <w:sz w:val="24"/>
          <w:szCs w:val="24"/>
        </w:rPr>
        <w:t xml:space="preserve"> </w:t>
      </w:r>
      <w:r>
        <w:rPr>
          <w:rFonts w:eastAsia="Times New Roman"/>
          <w:sz w:val="24"/>
          <w:szCs w:val="24"/>
        </w:rPr>
        <w:t>п.;</w:t>
      </w:r>
      <w:r>
        <w:rPr>
          <w:rFonts w:eastAsia="Times New Roman"/>
          <w:i/>
          <w:iCs/>
          <w:sz w:val="24"/>
          <w:szCs w:val="24"/>
        </w:rPr>
        <w:t xml:space="preserve"> движение — бег, прыжки, ходьба, ползание </w:t>
      </w:r>
      <w:r>
        <w:rPr>
          <w:rFonts w:eastAsia="Times New Roman"/>
          <w:sz w:val="24"/>
          <w:szCs w:val="24"/>
        </w:rPr>
        <w:t>и т.</w:t>
      </w:r>
      <w:r>
        <w:rPr>
          <w:rFonts w:eastAsia="Times New Roman"/>
          <w:i/>
          <w:iCs/>
          <w:sz w:val="24"/>
          <w:szCs w:val="24"/>
        </w:rPr>
        <w:t xml:space="preserve"> </w:t>
      </w:r>
      <w:r>
        <w:rPr>
          <w:rFonts w:eastAsia="Times New Roman"/>
          <w:sz w:val="24"/>
          <w:szCs w:val="24"/>
        </w:rPr>
        <w:t>п.).</w:t>
      </w:r>
    </w:p>
    <w:p w:rsidR="00FE5325" w:rsidRDefault="00FE5325">
      <w:pPr>
        <w:spacing w:line="16"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Ознакомить детей с </w:t>
      </w:r>
      <w:r>
        <w:rPr>
          <w:rFonts w:eastAsia="Times New Roman"/>
          <w:b/>
          <w:bCs/>
          <w:sz w:val="24"/>
          <w:szCs w:val="24"/>
        </w:rPr>
        <w:t>синонимами</w:t>
      </w:r>
      <w:r>
        <w:rPr>
          <w:rFonts w:eastAsia="Times New Roman"/>
          <w:sz w:val="24"/>
          <w:szCs w:val="24"/>
        </w:rPr>
        <w:t xml:space="preserve">. Учить подбирать слова для более точного выражения мысли (например, </w:t>
      </w:r>
      <w:r>
        <w:rPr>
          <w:rFonts w:eastAsia="Times New Roman"/>
          <w:i/>
          <w:iCs/>
          <w:sz w:val="24"/>
          <w:szCs w:val="24"/>
        </w:rPr>
        <w:t>влажный</w:t>
      </w:r>
      <w:r>
        <w:rPr>
          <w:rFonts w:eastAsia="Times New Roman"/>
          <w:sz w:val="24"/>
          <w:szCs w:val="24"/>
        </w:rPr>
        <w:t xml:space="preserve"> и </w:t>
      </w:r>
      <w:r>
        <w:rPr>
          <w:rFonts w:eastAsia="Times New Roman"/>
          <w:i/>
          <w:iCs/>
          <w:sz w:val="24"/>
          <w:szCs w:val="24"/>
        </w:rPr>
        <w:t>мокрый</w:t>
      </w:r>
      <w:r>
        <w:rPr>
          <w:rFonts w:eastAsia="Times New Roman"/>
          <w:sz w:val="24"/>
          <w:szCs w:val="24"/>
        </w:rPr>
        <w:t xml:space="preserve">); для выражения эмоциональной окраски (например, </w:t>
      </w:r>
      <w:r>
        <w:rPr>
          <w:rFonts w:eastAsia="Times New Roman"/>
          <w:i/>
          <w:iCs/>
          <w:sz w:val="24"/>
          <w:szCs w:val="24"/>
        </w:rPr>
        <w:t>упал</w:t>
      </w:r>
      <w:r>
        <w:rPr>
          <w:rFonts w:eastAsia="Times New Roman"/>
          <w:sz w:val="24"/>
          <w:szCs w:val="24"/>
        </w:rPr>
        <w:t xml:space="preserve"> и </w:t>
      </w:r>
      <w:r>
        <w:rPr>
          <w:rFonts w:eastAsia="Times New Roman"/>
          <w:i/>
          <w:iCs/>
          <w:sz w:val="24"/>
          <w:szCs w:val="24"/>
        </w:rPr>
        <w:t>шлепнулся</w:t>
      </w:r>
      <w:r>
        <w:rPr>
          <w:rFonts w:eastAsia="Times New Roman"/>
          <w:sz w:val="24"/>
          <w:szCs w:val="24"/>
        </w:rPr>
        <w:t xml:space="preserve">; </w:t>
      </w:r>
      <w:r>
        <w:rPr>
          <w:rFonts w:eastAsia="Times New Roman"/>
          <w:i/>
          <w:iCs/>
          <w:sz w:val="24"/>
          <w:szCs w:val="24"/>
        </w:rPr>
        <w:t>красивый</w:t>
      </w:r>
      <w:r>
        <w:rPr>
          <w:rFonts w:eastAsia="Times New Roman"/>
          <w:sz w:val="24"/>
          <w:szCs w:val="24"/>
        </w:rPr>
        <w:t xml:space="preserve"> и </w:t>
      </w:r>
      <w:r>
        <w:rPr>
          <w:rFonts w:eastAsia="Times New Roman"/>
          <w:i/>
          <w:iCs/>
          <w:sz w:val="24"/>
          <w:szCs w:val="24"/>
        </w:rPr>
        <w:t>великолепный</w:t>
      </w:r>
      <w:r>
        <w:rPr>
          <w:rFonts w:eastAsia="Times New Roman"/>
          <w:sz w:val="24"/>
          <w:szCs w:val="24"/>
        </w:rPr>
        <w:t xml:space="preserve"> и др.).</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73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Продолжать знакомить детей с </w:t>
      </w:r>
      <w:r>
        <w:rPr>
          <w:rFonts w:eastAsia="Times New Roman"/>
          <w:b/>
          <w:bCs/>
          <w:sz w:val="24"/>
          <w:szCs w:val="24"/>
        </w:rPr>
        <w:t>антонимами</w:t>
      </w:r>
      <w:r>
        <w:rPr>
          <w:rFonts w:eastAsia="Times New Roman"/>
          <w:sz w:val="24"/>
          <w:szCs w:val="24"/>
        </w:rPr>
        <w:t>. Упражнять детей в умении подбирать антонимы к словам, относящимся к разным частям речи (существительным, прилагательным, глаголам, наречиям).</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92" w:lineRule="auto"/>
        <w:ind w:left="260" w:firstLine="568"/>
        <w:jc w:val="both"/>
        <w:rPr>
          <w:rFonts w:ascii="Wingdings" w:eastAsia="Wingdings" w:hAnsi="Wingdings" w:cs="Wingdings"/>
          <w:sz w:val="48"/>
          <w:szCs w:val="48"/>
          <w:vertAlign w:val="superscript"/>
        </w:rPr>
      </w:pPr>
      <w:r>
        <w:rPr>
          <w:rFonts w:eastAsia="Times New Roman"/>
          <w:sz w:val="24"/>
          <w:szCs w:val="24"/>
        </w:rPr>
        <w:t>Продолжать знакомить с доступными детям многозначными словами разных частей речи. Продолжать работу над лексическим (смысловым) значением слов. Учить понимать, объяснять и использовать переносное значение слов, фразеологические обороты.</w:t>
      </w:r>
    </w:p>
    <w:p w:rsidR="00FE5325" w:rsidRDefault="00FE5325">
      <w:pPr>
        <w:spacing w:line="15"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206" w:lineRule="auto"/>
        <w:ind w:left="260" w:firstLine="568"/>
        <w:jc w:val="both"/>
        <w:rPr>
          <w:rFonts w:ascii="Wingdings" w:eastAsia="Wingdings" w:hAnsi="Wingdings" w:cs="Wingdings"/>
          <w:sz w:val="48"/>
          <w:szCs w:val="48"/>
          <w:vertAlign w:val="superscript"/>
        </w:rPr>
      </w:pPr>
      <w:r>
        <w:rPr>
          <w:rFonts w:eastAsia="Times New Roman"/>
          <w:sz w:val="24"/>
          <w:szCs w:val="24"/>
        </w:rPr>
        <w:t>Совершенствовать моторику артикуляционного аппарата через правильный подбор артикуляционных упражнений. Систематически проводить артикуляционную гимнастику, способствующую выработке точных, энергичных, хорошо координированных движений речевого аппарата. В повседневной жизни и на занятиях систематически проводить специальные упражнения на развитие речевого дыхания, речевого внимания и т. п.</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73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Уточнять и закреплять произношение звуков родного языка. Учить детей проводить анализ артикуляции звуков по пяти позициям (губы — зубы — язык — голосовые связки — воздушная струя).</w:t>
      </w:r>
    </w:p>
    <w:p w:rsidR="00FE5325" w:rsidRDefault="00FE5325">
      <w:pPr>
        <w:spacing w:line="14"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676"/>
        </w:tabs>
        <w:spacing w:line="180" w:lineRule="auto"/>
        <w:ind w:left="260" w:firstLine="568"/>
        <w:rPr>
          <w:rFonts w:ascii="Wingdings" w:eastAsia="Wingdings" w:hAnsi="Wingdings" w:cs="Wingdings"/>
          <w:sz w:val="42"/>
          <w:szCs w:val="42"/>
          <w:vertAlign w:val="superscript"/>
        </w:rPr>
      </w:pPr>
      <w:r>
        <w:rPr>
          <w:rFonts w:eastAsia="Times New Roman"/>
        </w:rPr>
        <w:t>Вводить понятие «гласные — согласные звуки» на основе анализа их артикуляции. Закреплять понятие «твердые — мягкие согласные звуки».</w:t>
      </w:r>
    </w:p>
    <w:p w:rsidR="00FE5325" w:rsidRDefault="00FE5325">
      <w:pPr>
        <w:spacing w:line="12" w:lineRule="exact"/>
        <w:rPr>
          <w:rFonts w:ascii="Wingdings" w:eastAsia="Wingdings" w:hAnsi="Wingdings" w:cs="Wingdings"/>
          <w:sz w:val="42"/>
          <w:szCs w:val="42"/>
          <w:vertAlign w:val="superscript"/>
        </w:rPr>
      </w:pPr>
    </w:p>
    <w:p w:rsidR="00FE5325" w:rsidRDefault="00E7351E" w:rsidP="00D44196">
      <w:pPr>
        <w:numPr>
          <w:ilvl w:val="1"/>
          <w:numId w:val="80"/>
        </w:numPr>
        <w:tabs>
          <w:tab w:val="left" w:pos="1676"/>
        </w:tabs>
        <w:spacing w:line="180" w:lineRule="auto"/>
        <w:ind w:left="260" w:firstLine="568"/>
        <w:jc w:val="both"/>
        <w:rPr>
          <w:rFonts w:ascii="Wingdings" w:eastAsia="Wingdings" w:hAnsi="Wingdings" w:cs="Wingdings"/>
          <w:sz w:val="48"/>
          <w:szCs w:val="48"/>
          <w:vertAlign w:val="superscript"/>
        </w:rPr>
      </w:pPr>
      <w:r>
        <w:rPr>
          <w:rFonts w:eastAsia="Times New Roman"/>
          <w:sz w:val="24"/>
          <w:szCs w:val="24"/>
        </w:rPr>
        <w:t xml:space="preserve">Развивать фонематический слух. Учить выделять слова с заданным звуком из речевого потока, определять позицию звука в слове (начало, середина, конец слова), последовательность звуков в простых словах (например, </w:t>
      </w:r>
      <w:r>
        <w:rPr>
          <w:rFonts w:eastAsia="Times New Roman"/>
          <w:i/>
          <w:iCs/>
          <w:sz w:val="24"/>
          <w:szCs w:val="24"/>
        </w:rPr>
        <w:t>мак,</w:t>
      </w:r>
      <w:r>
        <w:rPr>
          <w:rFonts w:eastAsia="Times New Roman"/>
          <w:sz w:val="24"/>
          <w:szCs w:val="24"/>
        </w:rPr>
        <w:t xml:space="preserve"> </w:t>
      </w:r>
      <w:r>
        <w:rPr>
          <w:rFonts w:eastAsia="Times New Roman"/>
          <w:i/>
          <w:iCs/>
          <w:sz w:val="24"/>
          <w:szCs w:val="24"/>
        </w:rPr>
        <w:t>лук,</w:t>
      </w:r>
      <w:r>
        <w:rPr>
          <w:rFonts w:eastAsia="Times New Roman"/>
          <w:sz w:val="24"/>
          <w:szCs w:val="24"/>
        </w:rPr>
        <w:t xml:space="preserve"> </w:t>
      </w:r>
      <w:r>
        <w:rPr>
          <w:rFonts w:eastAsia="Times New Roman"/>
          <w:i/>
          <w:iCs/>
          <w:sz w:val="24"/>
          <w:szCs w:val="24"/>
        </w:rPr>
        <w:t>лак,</w:t>
      </w:r>
      <w:r>
        <w:rPr>
          <w:rFonts w:eastAsia="Times New Roman"/>
          <w:sz w:val="24"/>
          <w:szCs w:val="24"/>
        </w:rPr>
        <w:t xml:space="preserve"> </w:t>
      </w:r>
      <w:r>
        <w:rPr>
          <w:rFonts w:eastAsia="Times New Roman"/>
          <w:i/>
          <w:iCs/>
          <w:sz w:val="24"/>
          <w:szCs w:val="24"/>
        </w:rPr>
        <w:t>суп</w:t>
      </w:r>
      <w:r>
        <w:rPr>
          <w:rFonts w:eastAsia="Times New Roman"/>
          <w:sz w:val="24"/>
          <w:szCs w:val="24"/>
        </w:rPr>
        <w:t xml:space="preserve"> и др.).</w:t>
      </w:r>
    </w:p>
    <w:p w:rsidR="00FE5325" w:rsidRDefault="00FE5325">
      <w:pPr>
        <w:spacing w:line="2" w:lineRule="exact"/>
        <w:rPr>
          <w:rFonts w:ascii="Wingdings" w:eastAsia="Wingdings" w:hAnsi="Wingdings" w:cs="Wingdings"/>
          <w:sz w:val="48"/>
          <w:szCs w:val="48"/>
          <w:vertAlign w:val="superscript"/>
        </w:rPr>
      </w:pPr>
    </w:p>
    <w:p w:rsidR="00FE5325" w:rsidRDefault="00E7351E" w:rsidP="00D44196">
      <w:pPr>
        <w:numPr>
          <w:ilvl w:val="1"/>
          <w:numId w:val="80"/>
        </w:numPr>
        <w:tabs>
          <w:tab w:val="left" w:pos="1740"/>
        </w:tabs>
        <w:spacing w:line="180" w:lineRule="auto"/>
        <w:ind w:left="1740" w:hanging="912"/>
        <w:rPr>
          <w:rFonts w:ascii="Wingdings" w:eastAsia="Wingdings" w:hAnsi="Wingdings" w:cs="Wingdings"/>
          <w:sz w:val="33"/>
          <w:szCs w:val="33"/>
          <w:vertAlign w:val="superscript"/>
        </w:rPr>
      </w:pPr>
      <w:r>
        <w:rPr>
          <w:rFonts w:eastAsia="Times New Roman"/>
          <w:sz w:val="19"/>
          <w:szCs w:val="19"/>
        </w:rPr>
        <w:t>Упражнять детей в умении дифференцировать звуки ([ш] и [с], [ж] и [з], [р]</w:t>
      </w:r>
    </w:p>
    <w:p w:rsidR="00FE5325" w:rsidRDefault="00FE5325">
      <w:pPr>
        <w:spacing w:line="24" w:lineRule="exact"/>
        <w:rPr>
          <w:rFonts w:ascii="Wingdings" w:eastAsia="Wingdings" w:hAnsi="Wingdings" w:cs="Wingdings"/>
          <w:sz w:val="33"/>
          <w:szCs w:val="33"/>
          <w:vertAlign w:val="superscript"/>
        </w:rPr>
      </w:pPr>
    </w:p>
    <w:p w:rsidR="00FE5325" w:rsidRDefault="00E7351E" w:rsidP="00D44196">
      <w:pPr>
        <w:numPr>
          <w:ilvl w:val="0"/>
          <w:numId w:val="80"/>
        </w:numPr>
        <w:tabs>
          <w:tab w:val="left" w:pos="526"/>
        </w:tabs>
        <w:spacing w:line="230" w:lineRule="auto"/>
        <w:ind w:left="260" w:right="20" w:firstLine="2"/>
        <w:rPr>
          <w:rFonts w:eastAsia="Times New Roman"/>
          <w:sz w:val="24"/>
          <w:szCs w:val="24"/>
        </w:rPr>
      </w:pPr>
      <w:r>
        <w:rPr>
          <w:rFonts w:eastAsia="Times New Roman"/>
          <w:sz w:val="24"/>
          <w:szCs w:val="24"/>
        </w:rPr>
        <w:t>[л], [щ] и [с], [ц] и [с]. Особое внимание уделять словам, где пары этих звуков встречаются одновременно (</w:t>
      </w:r>
      <w:r>
        <w:rPr>
          <w:rFonts w:eastAsia="Times New Roman"/>
          <w:i/>
          <w:iCs/>
          <w:sz w:val="24"/>
          <w:szCs w:val="24"/>
        </w:rPr>
        <w:t>шест,</w:t>
      </w:r>
      <w:r>
        <w:rPr>
          <w:rFonts w:eastAsia="Times New Roman"/>
          <w:sz w:val="24"/>
          <w:szCs w:val="24"/>
        </w:rPr>
        <w:t xml:space="preserve"> </w:t>
      </w:r>
      <w:r>
        <w:rPr>
          <w:rFonts w:eastAsia="Times New Roman"/>
          <w:i/>
          <w:iCs/>
          <w:sz w:val="24"/>
          <w:szCs w:val="24"/>
        </w:rPr>
        <w:t>жизнь,</w:t>
      </w:r>
      <w:r>
        <w:rPr>
          <w:rFonts w:eastAsia="Times New Roman"/>
          <w:sz w:val="24"/>
          <w:szCs w:val="24"/>
        </w:rPr>
        <w:t xml:space="preserve"> </w:t>
      </w:r>
      <w:r>
        <w:rPr>
          <w:rFonts w:eastAsia="Times New Roman"/>
          <w:i/>
          <w:iCs/>
          <w:sz w:val="24"/>
          <w:szCs w:val="24"/>
        </w:rPr>
        <w:t>балерина</w:t>
      </w:r>
      <w:r>
        <w:rPr>
          <w:rFonts w:eastAsia="Times New Roman"/>
          <w:sz w:val="24"/>
          <w:szCs w:val="24"/>
        </w:rPr>
        <w:t>).</w:t>
      </w:r>
    </w:p>
    <w:p w:rsidR="00FE5325" w:rsidRDefault="00FE5325">
      <w:pPr>
        <w:spacing w:line="10" w:lineRule="exact"/>
        <w:rPr>
          <w:rFonts w:eastAsia="Times New Roman"/>
          <w:sz w:val="24"/>
          <w:szCs w:val="24"/>
        </w:rPr>
      </w:pPr>
    </w:p>
    <w:p w:rsidR="00FE5325" w:rsidRDefault="00E7351E" w:rsidP="00D44196">
      <w:pPr>
        <w:numPr>
          <w:ilvl w:val="1"/>
          <w:numId w:val="80"/>
        </w:numPr>
        <w:tabs>
          <w:tab w:val="left" w:pos="1676"/>
        </w:tabs>
        <w:spacing w:line="180" w:lineRule="auto"/>
        <w:ind w:left="260" w:firstLine="568"/>
        <w:rPr>
          <w:rFonts w:ascii="Wingdings" w:eastAsia="Wingdings" w:hAnsi="Wingdings" w:cs="Wingdings"/>
          <w:sz w:val="42"/>
          <w:szCs w:val="42"/>
          <w:vertAlign w:val="superscript"/>
        </w:rPr>
      </w:pPr>
      <w:r>
        <w:rPr>
          <w:rFonts w:eastAsia="Times New Roman"/>
        </w:rPr>
        <w:t>Развивать фонетический слух. Знакомить со слоговой структурой слова. Учить определять количество слогов в словах (по схемам, на слух).</w:t>
      </w:r>
    </w:p>
    <w:p w:rsidR="00FE5325" w:rsidRDefault="00E7351E" w:rsidP="00D44196">
      <w:pPr>
        <w:numPr>
          <w:ilvl w:val="1"/>
          <w:numId w:val="80"/>
        </w:numPr>
        <w:tabs>
          <w:tab w:val="left" w:pos="1680"/>
        </w:tabs>
        <w:spacing w:line="180" w:lineRule="auto"/>
        <w:ind w:left="1680" w:hanging="852"/>
        <w:rPr>
          <w:rFonts w:ascii="Wingdings" w:eastAsia="Wingdings" w:hAnsi="Wingdings" w:cs="Wingdings"/>
          <w:sz w:val="33"/>
          <w:szCs w:val="33"/>
          <w:vertAlign w:val="superscript"/>
        </w:rPr>
      </w:pPr>
      <w:r>
        <w:rPr>
          <w:rFonts w:eastAsia="Times New Roman"/>
          <w:sz w:val="19"/>
          <w:szCs w:val="19"/>
        </w:rPr>
        <w:t>Развивать  просодическую  сторону речи  (силу,  высоту,  темп  и  громкость</w:t>
      </w:r>
    </w:p>
    <w:p w:rsidR="00FE5325" w:rsidRDefault="00FE5325">
      <w:pPr>
        <w:spacing w:line="23" w:lineRule="exact"/>
        <w:rPr>
          <w:rFonts w:ascii="Wingdings" w:eastAsia="Wingdings" w:hAnsi="Wingdings" w:cs="Wingdings"/>
          <w:sz w:val="33"/>
          <w:szCs w:val="33"/>
          <w:vertAlign w:val="superscript"/>
        </w:rPr>
      </w:pPr>
    </w:p>
    <w:p w:rsidR="00FE5325" w:rsidRDefault="00E7351E">
      <w:pPr>
        <w:spacing w:line="220" w:lineRule="auto"/>
        <w:ind w:left="260"/>
        <w:rPr>
          <w:rFonts w:ascii="Wingdings" w:eastAsia="Wingdings" w:hAnsi="Wingdings" w:cs="Wingdings"/>
          <w:sz w:val="33"/>
          <w:szCs w:val="33"/>
          <w:vertAlign w:val="superscript"/>
        </w:rPr>
      </w:pPr>
      <w:r>
        <w:rPr>
          <w:rFonts w:eastAsia="Times New Roman"/>
          <w:sz w:val="24"/>
          <w:szCs w:val="24"/>
        </w:rPr>
        <w:t>речи).</w:t>
      </w:r>
    </w:p>
    <w:p w:rsidR="00FE5325" w:rsidRDefault="00FE5325">
      <w:pPr>
        <w:spacing w:line="13" w:lineRule="exact"/>
        <w:rPr>
          <w:rFonts w:ascii="Wingdings" w:eastAsia="Wingdings" w:hAnsi="Wingdings" w:cs="Wingdings"/>
          <w:sz w:val="33"/>
          <w:szCs w:val="33"/>
          <w:vertAlign w:val="superscript"/>
        </w:rPr>
      </w:pPr>
    </w:p>
    <w:p w:rsidR="00FE5325" w:rsidRDefault="00E7351E" w:rsidP="00D44196">
      <w:pPr>
        <w:numPr>
          <w:ilvl w:val="1"/>
          <w:numId w:val="80"/>
        </w:numPr>
        <w:tabs>
          <w:tab w:val="left" w:pos="1676"/>
        </w:tabs>
        <w:spacing w:line="180" w:lineRule="auto"/>
        <w:ind w:left="260" w:right="20" w:firstLine="568"/>
        <w:rPr>
          <w:rFonts w:ascii="Wingdings" w:eastAsia="Wingdings" w:hAnsi="Wingdings" w:cs="Wingdings"/>
          <w:sz w:val="42"/>
          <w:szCs w:val="42"/>
          <w:vertAlign w:val="superscript"/>
        </w:rPr>
      </w:pPr>
      <w:r>
        <w:rPr>
          <w:rFonts w:eastAsia="Times New Roman"/>
          <w:b/>
          <w:bCs/>
        </w:rPr>
        <w:t>Диалогическая речь</w:t>
      </w:r>
      <w:r>
        <w:rPr>
          <w:rFonts w:eastAsia="Times New Roman"/>
        </w:rPr>
        <w:t>.</w:t>
      </w:r>
      <w:r>
        <w:rPr>
          <w:rFonts w:eastAsia="Times New Roman"/>
          <w:b/>
          <w:bCs/>
        </w:rPr>
        <w:t xml:space="preserve"> </w:t>
      </w:r>
      <w:r>
        <w:rPr>
          <w:rFonts w:eastAsia="Times New Roman"/>
        </w:rPr>
        <w:t>Вырабатывать у детей активную диалогическую</w:t>
      </w:r>
      <w:r>
        <w:rPr>
          <w:rFonts w:eastAsia="Times New Roman"/>
          <w:b/>
          <w:bCs/>
        </w:rPr>
        <w:t xml:space="preserve"> </w:t>
      </w:r>
      <w:r>
        <w:rPr>
          <w:rFonts w:eastAsia="Times New Roman"/>
        </w:rPr>
        <w:t>позицию в общении со сверстниками посредством диалогических сказок.</w:t>
      </w:r>
    </w:p>
    <w:p w:rsidR="00FE5325" w:rsidRDefault="00FE5325">
      <w:pPr>
        <w:spacing w:line="12" w:lineRule="exact"/>
        <w:rPr>
          <w:rFonts w:ascii="Wingdings" w:eastAsia="Wingdings" w:hAnsi="Wingdings" w:cs="Wingdings"/>
          <w:sz w:val="42"/>
          <w:szCs w:val="42"/>
          <w:vertAlign w:val="superscript"/>
        </w:rPr>
      </w:pPr>
    </w:p>
    <w:p w:rsidR="00FE5325" w:rsidRDefault="00E7351E" w:rsidP="00D44196">
      <w:pPr>
        <w:numPr>
          <w:ilvl w:val="1"/>
          <w:numId w:val="80"/>
        </w:numPr>
        <w:tabs>
          <w:tab w:val="left" w:pos="1736"/>
        </w:tabs>
        <w:spacing w:line="180" w:lineRule="auto"/>
        <w:ind w:left="260" w:firstLine="568"/>
        <w:rPr>
          <w:rFonts w:ascii="Wingdings" w:eastAsia="Wingdings" w:hAnsi="Wingdings" w:cs="Wingdings"/>
          <w:sz w:val="42"/>
          <w:szCs w:val="42"/>
          <w:vertAlign w:val="superscript"/>
        </w:rPr>
      </w:pPr>
      <w:r>
        <w:rPr>
          <w:rFonts w:eastAsia="Times New Roman"/>
          <w:b/>
          <w:bCs/>
        </w:rPr>
        <w:t>Монологическая речь</w:t>
      </w:r>
      <w:r>
        <w:rPr>
          <w:rFonts w:eastAsia="Times New Roman"/>
        </w:rPr>
        <w:t>.</w:t>
      </w:r>
      <w:r>
        <w:rPr>
          <w:rFonts w:eastAsia="Times New Roman"/>
          <w:b/>
          <w:bCs/>
        </w:rPr>
        <w:t xml:space="preserve"> </w:t>
      </w:r>
      <w:r>
        <w:rPr>
          <w:rFonts w:eastAsia="Times New Roman"/>
        </w:rPr>
        <w:t>Начинать обучать основам построения связных</w:t>
      </w:r>
      <w:r>
        <w:rPr>
          <w:rFonts w:eastAsia="Times New Roman"/>
          <w:b/>
          <w:bCs/>
        </w:rPr>
        <w:t xml:space="preserve"> </w:t>
      </w:r>
      <w:r>
        <w:rPr>
          <w:rFonts w:eastAsia="Times New Roman"/>
        </w:rPr>
        <w:t>монологических высказываний повествовательного и описательного типов.</w:t>
      </w:r>
    </w:p>
    <w:p w:rsidR="00FE5325" w:rsidRPr="005F0A81" w:rsidRDefault="00E7351E" w:rsidP="00D44196">
      <w:pPr>
        <w:pStyle w:val="a4"/>
        <w:numPr>
          <w:ilvl w:val="0"/>
          <w:numId w:val="212"/>
        </w:numPr>
        <w:tabs>
          <w:tab w:val="left" w:pos="1800"/>
        </w:tabs>
        <w:spacing w:line="180" w:lineRule="auto"/>
        <w:rPr>
          <w:rFonts w:ascii="Wingdings" w:eastAsia="Wingdings" w:hAnsi="Wingdings" w:cs="Wingdings"/>
          <w:sz w:val="24"/>
          <w:szCs w:val="24"/>
          <w:vertAlign w:val="superscript"/>
        </w:rPr>
      </w:pPr>
      <w:r w:rsidRPr="005F0A81">
        <w:rPr>
          <w:rFonts w:eastAsia="Times New Roman"/>
          <w:b/>
          <w:bCs/>
          <w:sz w:val="24"/>
          <w:szCs w:val="24"/>
        </w:rPr>
        <w:t>Развитие мелкой моторики руки</w:t>
      </w:r>
    </w:p>
    <w:p w:rsidR="00FE5325" w:rsidRDefault="00FE5325">
      <w:pPr>
        <w:spacing w:line="6" w:lineRule="exact"/>
        <w:rPr>
          <w:sz w:val="20"/>
          <w:szCs w:val="20"/>
        </w:rPr>
      </w:pPr>
    </w:p>
    <w:p w:rsidR="00FE5325" w:rsidRDefault="00E7351E">
      <w:pPr>
        <w:ind w:left="820"/>
        <w:rPr>
          <w:sz w:val="20"/>
          <w:szCs w:val="20"/>
        </w:rPr>
      </w:pPr>
      <w:r>
        <w:rPr>
          <w:rFonts w:eastAsia="Times New Roman"/>
          <w:b/>
          <w:bCs/>
          <w:sz w:val="24"/>
          <w:szCs w:val="24"/>
        </w:rPr>
        <w:t>Содержание работы</w:t>
      </w:r>
    </w:p>
    <w:p w:rsidR="00FE5325" w:rsidRDefault="00E7351E" w:rsidP="00D44196">
      <w:pPr>
        <w:numPr>
          <w:ilvl w:val="0"/>
          <w:numId w:val="81"/>
        </w:numPr>
        <w:tabs>
          <w:tab w:val="left" w:pos="500"/>
        </w:tabs>
        <w:spacing w:line="236" w:lineRule="auto"/>
        <w:ind w:left="500" w:hanging="238"/>
        <w:rPr>
          <w:rFonts w:eastAsia="Times New Roman"/>
          <w:sz w:val="24"/>
          <w:szCs w:val="24"/>
        </w:rPr>
      </w:pPr>
      <w:r>
        <w:rPr>
          <w:rFonts w:eastAsia="Times New Roman"/>
          <w:sz w:val="24"/>
          <w:szCs w:val="24"/>
        </w:rPr>
        <w:t>Лексическая и грамматическая работа:</w: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206" w:lineRule="exact"/>
        <w:rPr>
          <w:sz w:val="20"/>
          <w:szCs w:val="20"/>
        </w:rPr>
      </w:pPr>
    </w:p>
    <w:p w:rsidR="00FE5325" w:rsidRDefault="00E7351E">
      <w:pPr>
        <w:ind w:left="9420"/>
        <w:rPr>
          <w:sz w:val="20"/>
          <w:szCs w:val="20"/>
        </w:rPr>
      </w:pPr>
      <w:r>
        <w:rPr>
          <w:rFonts w:ascii="Calibri" w:eastAsia="Calibri" w:hAnsi="Calibri" w:cs="Calibri"/>
          <w:sz w:val="19"/>
          <w:szCs w:val="19"/>
        </w:rPr>
        <w:t>39</w:t>
      </w:r>
    </w:p>
    <w:p w:rsidR="00FE5325" w:rsidRDefault="00FE5325">
      <w:pPr>
        <w:sectPr w:rsidR="00FE5325">
          <w:type w:val="continuous"/>
          <w:pgSz w:w="11900" w:h="16838"/>
          <w:pgMar w:top="712" w:right="846" w:bottom="151" w:left="1440" w:header="0" w:footer="0" w:gutter="0"/>
          <w:cols w:space="720" w:equalWidth="0">
            <w:col w:w="9620"/>
          </w:cols>
        </w:sectPr>
      </w:pPr>
    </w:p>
    <w:p w:rsidR="00FE5325" w:rsidRDefault="00E7351E">
      <w:pPr>
        <w:ind w:left="358"/>
        <w:rPr>
          <w:sz w:val="20"/>
          <w:szCs w:val="20"/>
        </w:rPr>
      </w:pPr>
      <w:r>
        <w:rPr>
          <w:rFonts w:eastAsia="Times New Roman"/>
          <w:sz w:val="24"/>
          <w:szCs w:val="24"/>
        </w:rPr>
        <w:lastRenderedPageBreak/>
        <w:t>– обогащение словарного запаса детей; наблюдение над многозначными словами в речи;</w:t>
      </w:r>
    </w:p>
    <w:p w:rsidR="00FE5325" w:rsidRDefault="00FE5325">
      <w:pPr>
        <w:spacing w:line="12" w:lineRule="exact"/>
        <w:rPr>
          <w:sz w:val="20"/>
          <w:szCs w:val="20"/>
        </w:rPr>
      </w:pPr>
    </w:p>
    <w:p w:rsidR="00FE5325" w:rsidRDefault="00E7351E">
      <w:pPr>
        <w:spacing w:line="234" w:lineRule="auto"/>
        <w:ind w:left="358"/>
        <w:rPr>
          <w:sz w:val="20"/>
          <w:szCs w:val="20"/>
        </w:rPr>
      </w:pPr>
      <w:r>
        <w:rPr>
          <w:rFonts w:eastAsia="Times New Roman"/>
          <w:sz w:val="24"/>
          <w:szCs w:val="24"/>
        </w:rPr>
        <w:t>– употребление новых слов в собственной речи (конструирование словосочетаний и предложений).</w:t>
      </w:r>
    </w:p>
    <w:p w:rsidR="00FE5325" w:rsidRDefault="00FE5325">
      <w:pPr>
        <w:spacing w:line="2" w:lineRule="exact"/>
        <w:rPr>
          <w:sz w:val="20"/>
          <w:szCs w:val="20"/>
        </w:rPr>
      </w:pPr>
    </w:p>
    <w:p w:rsidR="00FE5325" w:rsidRDefault="00E7351E">
      <w:pPr>
        <w:ind w:left="358"/>
        <w:rPr>
          <w:sz w:val="20"/>
          <w:szCs w:val="20"/>
        </w:rPr>
      </w:pPr>
      <w:r>
        <w:rPr>
          <w:rFonts w:eastAsia="Times New Roman"/>
          <w:sz w:val="24"/>
          <w:szCs w:val="24"/>
        </w:rPr>
        <w:t>2. Развитие связной речи:</w:t>
      </w:r>
    </w:p>
    <w:p w:rsidR="00FE5325" w:rsidRDefault="00E7351E">
      <w:pPr>
        <w:ind w:left="358"/>
        <w:rPr>
          <w:sz w:val="20"/>
          <w:szCs w:val="20"/>
        </w:rPr>
      </w:pPr>
      <w:r>
        <w:rPr>
          <w:rFonts w:eastAsia="Times New Roman"/>
          <w:sz w:val="24"/>
          <w:szCs w:val="24"/>
        </w:rPr>
        <w:t>– ответы на вопросы, участие в диалоге;</w:t>
      </w:r>
    </w:p>
    <w:p w:rsidR="00FE5325" w:rsidRDefault="00E7351E">
      <w:pPr>
        <w:ind w:left="358"/>
        <w:rPr>
          <w:sz w:val="20"/>
          <w:szCs w:val="20"/>
        </w:rPr>
      </w:pPr>
      <w:r>
        <w:rPr>
          <w:rFonts w:eastAsia="Times New Roman"/>
          <w:sz w:val="24"/>
          <w:szCs w:val="24"/>
        </w:rPr>
        <w:t>– подробный пересказ текста по зрительной опоре;</w:t>
      </w:r>
    </w:p>
    <w:p w:rsidR="00FE5325" w:rsidRDefault="00E7351E">
      <w:pPr>
        <w:ind w:left="358"/>
        <w:rPr>
          <w:sz w:val="20"/>
          <w:szCs w:val="20"/>
        </w:rPr>
      </w:pPr>
      <w:r>
        <w:rPr>
          <w:rFonts w:eastAsia="Times New Roman"/>
          <w:sz w:val="24"/>
          <w:szCs w:val="24"/>
        </w:rPr>
        <w:t>– составление рассказа-описания, рассказа по сюжетной картинке, по серии картинок;</w:t>
      </w:r>
    </w:p>
    <w:p w:rsidR="00FE5325" w:rsidRDefault="00E7351E">
      <w:pPr>
        <w:tabs>
          <w:tab w:val="left" w:pos="998"/>
          <w:tab w:val="left" w:pos="2378"/>
          <w:tab w:val="left" w:pos="3798"/>
          <w:tab w:val="left" w:pos="5238"/>
          <w:tab w:val="left" w:pos="6178"/>
          <w:tab w:val="left" w:pos="6778"/>
          <w:tab w:val="left" w:pos="9058"/>
        </w:tabs>
        <w:ind w:left="358"/>
        <w:rPr>
          <w:sz w:val="20"/>
          <w:szCs w:val="20"/>
        </w:rPr>
      </w:pPr>
      <w:r>
        <w:rPr>
          <w:rFonts w:eastAsia="Times New Roman"/>
          <w:sz w:val="24"/>
          <w:szCs w:val="24"/>
        </w:rPr>
        <w:t>3.</w:t>
      </w:r>
      <w:r>
        <w:rPr>
          <w:sz w:val="20"/>
          <w:szCs w:val="20"/>
        </w:rPr>
        <w:tab/>
      </w:r>
      <w:r>
        <w:rPr>
          <w:rFonts w:eastAsia="Times New Roman"/>
          <w:sz w:val="24"/>
          <w:szCs w:val="24"/>
        </w:rPr>
        <w:t>Развитие</w:t>
      </w:r>
      <w:r>
        <w:rPr>
          <w:sz w:val="20"/>
          <w:szCs w:val="20"/>
        </w:rPr>
        <w:tab/>
      </w:r>
      <w:r>
        <w:rPr>
          <w:rFonts w:eastAsia="Times New Roman"/>
          <w:sz w:val="24"/>
          <w:szCs w:val="24"/>
        </w:rPr>
        <w:t>звуковой</w:t>
      </w:r>
      <w:r>
        <w:rPr>
          <w:sz w:val="20"/>
          <w:szCs w:val="20"/>
        </w:rPr>
        <w:tab/>
      </w:r>
      <w:r>
        <w:rPr>
          <w:rFonts w:eastAsia="Times New Roman"/>
          <w:sz w:val="24"/>
          <w:szCs w:val="24"/>
        </w:rPr>
        <w:t>культуры</w:t>
      </w:r>
      <w:r>
        <w:rPr>
          <w:sz w:val="20"/>
          <w:szCs w:val="20"/>
        </w:rPr>
        <w:tab/>
      </w:r>
      <w:r>
        <w:rPr>
          <w:rFonts w:eastAsia="Times New Roman"/>
          <w:sz w:val="24"/>
          <w:szCs w:val="24"/>
        </w:rPr>
        <w:t>речи</w:t>
      </w:r>
      <w:r>
        <w:rPr>
          <w:sz w:val="20"/>
          <w:szCs w:val="20"/>
        </w:rPr>
        <w:tab/>
      </w:r>
      <w:r>
        <w:rPr>
          <w:rFonts w:eastAsia="Times New Roman"/>
          <w:sz w:val="24"/>
          <w:szCs w:val="24"/>
        </w:rPr>
        <w:t>и</w:t>
      </w:r>
      <w:r>
        <w:rPr>
          <w:sz w:val="20"/>
          <w:szCs w:val="20"/>
        </w:rPr>
        <w:tab/>
      </w:r>
      <w:r>
        <w:rPr>
          <w:rFonts w:eastAsia="Times New Roman"/>
          <w:sz w:val="24"/>
          <w:szCs w:val="24"/>
        </w:rPr>
        <w:t>фонематического</w:t>
      </w:r>
      <w:r>
        <w:rPr>
          <w:sz w:val="20"/>
          <w:szCs w:val="20"/>
        </w:rPr>
        <w:tab/>
      </w:r>
      <w:r>
        <w:rPr>
          <w:rFonts w:eastAsia="Times New Roman"/>
          <w:sz w:val="24"/>
          <w:szCs w:val="24"/>
        </w:rPr>
        <w:t>слуха:</w:t>
      </w:r>
    </w:p>
    <w:p w:rsidR="00FE5325" w:rsidRDefault="00FE5325">
      <w:pPr>
        <w:spacing w:line="12" w:lineRule="exact"/>
        <w:rPr>
          <w:sz w:val="20"/>
          <w:szCs w:val="20"/>
        </w:rPr>
      </w:pPr>
    </w:p>
    <w:p w:rsidR="00FE5325" w:rsidRDefault="00E7351E">
      <w:pPr>
        <w:spacing w:line="234" w:lineRule="auto"/>
        <w:ind w:left="358"/>
        <w:rPr>
          <w:sz w:val="20"/>
          <w:szCs w:val="20"/>
        </w:rPr>
      </w:pPr>
      <w:r>
        <w:rPr>
          <w:rFonts w:eastAsia="Times New Roman"/>
          <w:sz w:val="24"/>
          <w:szCs w:val="24"/>
        </w:rPr>
        <w:t>– знакомство с органами артикуляции, способами произнесения звука, его условным обозначением;</w:t>
      </w:r>
    </w:p>
    <w:p w:rsidR="00FE5325" w:rsidRDefault="00FE5325">
      <w:pPr>
        <w:spacing w:line="13" w:lineRule="exact"/>
        <w:rPr>
          <w:sz w:val="20"/>
          <w:szCs w:val="20"/>
        </w:rPr>
      </w:pPr>
    </w:p>
    <w:p w:rsidR="00FE5325" w:rsidRDefault="00E7351E">
      <w:pPr>
        <w:spacing w:line="234" w:lineRule="auto"/>
        <w:ind w:left="358"/>
        <w:rPr>
          <w:sz w:val="20"/>
          <w:szCs w:val="20"/>
        </w:rPr>
      </w:pPr>
      <w:r>
        <w:rPr>
          <w:rFonts w:eastAsia="Times New Roman"/>
          <w:sz w:val="24"/>
          <w:szCs w:val="24"/>
        </w:rPr>
        <w:t>– знакомство с классификацией звуков: согласные и гласные звуки; твердые и мягкие, звонкие и глухие согласные;</w:t>
      </w:r>
    </w:p>
    <w:p w:rsidR="00FE5325" w:rsidRDefault="00FE5325">
      <w:pPr>
        <w:spacing w:line="13" w:lineRule="exact"/>
        <w:rPr>
          <w:sz w:val="20"/>
          <w:szCs w:val="20"/>
        </w:rPr>
      </w:pPr>
    </w:p>
    <w:p w:rsidR="00FE5325" w:rsidRDefault="00E7351E">
      <w:pPr>
        <w:spacing w:line="234" w:lineRule="auto"/>
        <w:ind w:left="358" w:right="20"/>
        <w:rPr>
          <w:sz w:val="20"/>
          <w:szCs w:val="20"/>
        </w:rPr>
      </w:pPr>
      <w:r>
        <w:rPr>
          <w:rFonts w:eastAsia="Times New Roman"/>
          <w:sz w:val="24"/>
          <w:szCs w:val="24"/>
        </w:rPr>
        <w:t>– выделение звука в начале, конце и середине слова, определение положения звука в слове;</w:t>
      </w:r>
    </w:p>
    <w:p w:rsidR="00FE5325" w:rsidRDefault="00FE5325">
      <w:pPr>
        <w:spacing w:line="13" w:lineRule="exact"/>
        <w:rPr>
          <w:sz w:val="20"/>
          <w:szCs w:val="20"/>
        </w:rPr>
      </w:pPr>
    </w:p>
    <w:p w:rsidR="00FE5325" w:rsidRDefault="00E7351E">
      <w:pPr>
        <w:spacing w:line="234" w:lineRule="auto"/>
        <w:ind w:left="358" w:right="20"/>
        <w:rPr>
          <w:sz w:val="20"/>
          <w:szCs w:val="20"/>
        </w:rPr>
      </w:pPr>
      <w:r>
        <w:rPr>
          <w:rFonts w:eastAsia="Times New Roman"/>
          <w:sz w:val="24"/>
          <w:szCs w:val="24"/>
        </w:rPr>
        <w:t>– выделение в слове гласных звуков, согласных звуков, твердых, мягких, звонких, глухих согласных;</w:t>
      </w:r>
    </w:p>
    <w:p w:rsidR="00FE5325" w:rsidRDefault="00FE5325">
      <w:pPr>
        <w:spacing w:line="2" w:lineRule="exact"/>
        <w:rPr>
          <w:sz w:val="20"/>
          <w:szCs w:val="20"/>
        </w:rPr>
      </w:pPr>
    </w:p>
    <w:p w:rsidR="00FE5325" w:rsidRDefault="00E7351E">
      <w:pPr>
        <w:ind w:left="358"/>
        <w:rPr>
          <w:sz w:val="20"/>
          <w:szCs w:val="20"/>
        </w:rPr>
      </w:pPr>
      <w:r>
        <w:rPr>
          <w:rFonts w:eastAsia="Times New Roman"/>
          <w:sz w:val="24"/>
          <w:szCs w:val="24"/>
        </w:rPr>
        <w:t>– «чтение» и составление слогов и слов с помощью условных звуковых обозначений.</w:t>
      </w:r>
    </w:p>
    <w:p w:rsidR="00FE5325" w:rsidRDefault="00FE5325">
      <w:pPr>
        <w:spacing w:line="12" w:lineRule="exact"/>
        <w:rPr>
          <w:sz w:val="20"/>
          <w:szCs w:val="20"/>
        </w:rPr>
      </w:pPr>
    </w:p>
    <w:p w:rsidR="00FE5325" w:rsidRDefault="00E7351E" w:rsidP="00D44196">
      <w:pPr>
        <w:numPr>
          <w:ilvl w:val="0"/>
          <w:numId w:val="82"/>
        </w:numPr>
        <w:tabs>
          <w:tab w:val="left" w:pos="689"/>
        </w:tabs>
        <w:spacing w:line="234" w:lineRule="auto"/>
        <w:ind w:left="358" w:right="20" w:firstLine="2"/>
        <w:rPr>
          <w:rFonts w:eastAsia="Times New Roman"/>
          <w:sz w:val="24"/>
          <w:szCs w:val="24"/>
        </w:rPr>
      </w:pPr>
      <w:r>
        <w:rPr>
          <w:rFonts w:eastAsia="Times New Roman"/>
          <w:sz w:val="24"/>
          <w:szCs w:val="24"/>
        </w:rPr>
        <w:t>Работа по развитию мелкой моторики руки (штриховка, обведение по контуру). В результате работы дети могут:</w:t>
      </w:r>
    </w:p>
    <w:p w:rsidR="00FE5325" w:rsidRDefault="00FE5325">
      <w:pPr>
        <w:spacing w:line="2" w:lineRule="exact"/>
        <w:rPr>
          <w:sz w:val="20"/>
          <w:szCs w:val="20"/>
        </w:rPr>
      </w:pPr>
    </w:p>
    <w:p w:rsidR="00FE5325" w:rsidRDefault="00E7351E">
      <w:pPr>
        <w:tabs>
          <w:tab w:val="left" w:pos="578"/>
          <w:tab w:val="left" w:pos="2358"/>
          <w:tab w:val="left" w:pos="4138"/>
          <w:tab w:val="left" w:pos="4418"/>
          <w:tab w:val="left" w:pos="5998"/>
          <w:tab w:val="left" w:pos="6278"/>
          <w:tab w:val="left" w:pos="6798"/>
          <w:tab w:val="left" w:pos="7538"/>
          <w:tab w:val="left" w:pos="7818"/>
          <w:tab w:val="left" w:pos="8778"/>
        </w:tabs>
        <w:ind w:left="358"/>
        <w:rPr>
          <w:sz w:val="20"/>
          <w:szCs w:val="20"/>
        </w:rPr>
      </w:pPr>
      <w:r>
        <w:rPr>
          <w:rFonts w:eastAsia="Times New Roman"/>
          <w:sz w:val="24"/>
          <w:szCs w:val="24"/>
        </w:rPr>
        <w:t>•</w:t>
      </w:r>
      <w:r>
        <w:rPr>
          <w:sz w:val="20"/>
          <w:szCs w:val="20"/>
        </w:rPr>
        <w:tab/>
      </w:r>
      <w:r>
        <w:rPr>
          <w:rFonts w:eastAsia="Times New Roman"/>
          <w:sz w:val="24"/>
          <w:szCs w:val="24"/>
        </w:rPr>
        <w:t>конструировать</w:t>
      </w:r>
      <w:r>
        <w:rPr>
          <w:rFonts w:eastAsia="Times New Roman"/>
          <w:sz w:val="24"/>
          <w:szCs w:val="24"/>
        </w:rPr>
        <w:tab/>
        <w:t>словосочетания</w:t>
      </w:r>
      <w:r>
        <w:rPr>
          <w:rFonts w:eastAsia="Times New Roman"/>
          <w:sz w:val="24"/>
          <w:szCs w:val="24"/>
        </w:rPr>
        <w:tab/>
        <w:t>и</w:t>
      </w:r>
      <w:r>
        <w:rPr>
          <w:rFonts w:eastAsia="Times New Roman"/>
          <w:sz w:val="24"/>
          <w:szCs w:val="24"/>
        </w:rPr>
        <w:tab/>
        <w:t>предложения,</w:t>
      </w:r>
      <w:r>
        <w:rPr>
          <w:rFonts w:eastAsia="Times New Roman"/>
          <w:sz w:val="24"/>
          <w:szCs w:val="24"/>
        </w:rPr>
        <w:tab/>
        <w:t>в</w:t>
      </w:r>
      <w:r>
        <w:rPr>
          <w:rFonts w:eastAsia="Times New Roman"/>
          <w:sz w:val="24"/>
          <w:szCs w:val="24"/>
        </w:rPr>
        <w:tab/>
        <w:t>том</w:t>
      </w:r>
      <w:r>
        <w:rPr>
          <w:rFonts w:eastAsia="Times New Roman"/>
          <w:sz w:val="24"/>
          <w:szCs w:val="24"/>
        </w:rPr>
        <w:tab/>
        <w:t>числе</w:t>
      </w:r>
      <w:r>
        <w:rPr>
          <w:rFonts w:eastAsia="Times New Roman"/>
          <w:sz w:val="24"/>
          <w:szCs w:val="24"/>
        </w:rPr>
        <w:tab/>
        <w:t>с</w:t>
      </w:r>
      <w:r>
        <w:rPr>
          <w:rFonts w:eastAsia="Times New Roman"/>
          <w:sz w:val="24"/>
          <w:szCs w:val="24"/>
        </w:rPr>
        <w:tab/>
        <w:t>новыми</w:t>
      </w:r>
      <w:r>
        <w:rPr>
          <w:rFonts w:eastAsia="Times New Roman"/>
          <w:sz w:val="24"/>
          <w:szCs w:val="24"/>
        </w:rPr>
        <w:tab/>
        <w:t>словами;</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отвечать на вопросы педагога;</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задавать свои вопросы;</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подробно пересказывать текст по зрительной опоре;</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составлять устный рассказ по картинке, серии сюжетных картинок;</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выделять звук в начале слова;</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различать звуки и буквы;</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узнавать и называть буквы русского алфавита;</w:t>
      </w:r>
    </w:p>
    <w:p w:rsidR="00FE5325" w:rsidRDefault="00E7351E" w:rsidP="00D44196">
      <w:pPr>
        <w:numPr>
          <w:ilvl w:val="0"/>
          <w:numId w:val="83"/>
        </w:numPr>
        <w:tabs>
          <w:tab w:val="left" w:pos="498"/>
        </w:tabs>
        <w:ind w:left="498" w:hanging="138"/>
        <w:rPr>
          <w:rFonts w:eastAsia="Times New Roman"/>
          <w:sz w:val="24"/>
          <w:szCs w:val="24"/>
        </w:rPr>
      </w:pPr>
      <w:r>
        <w:rPr>
          <w:rFonts w:eastAsia="Times New Roman"/>
          <w:sz w:val="24"/>
          <w:szCs w:val="24"/>
        </w:rPr>
        <w:t>соединять звуки в слоги.</w:t>
      </w:r>
    </w:p>
    <w:p w:rsidR="00FE5325" w:rsidRDefault="00FE5325">
      <w:pPr>
        <w:spacing w:line="17" w:lineRule="exact"/>
        <w:rPr>
          <w:sz w:val="20"/>
          <w:szCs w:val="20"/>
        </w:rPr>
      </w:pPr>
    </w:p>
    <w:p w:rsidR="00FE5325" w:rsidRDefault="00E7351E">
      <w:pPr>
        <w:spacing w:line="234" w:lineRule="auto"/>
        <w:ind w:left="358"/>
        <w:rPr>
          <w:sz w:val="20"/>
          <w:szCs w:val="20"/>
        </w:rPr>
      </w:pPr>
      <w:r>
        <w:rPr>
          <w:rFonts w:eastAsia="Times New Roman"/>
          <w:b/>
          <w:bCs/>
          <w:sz w:val="24"/>
          <w:szCs w:val="24"/>
        </w:rPr>
        <w:t>Часть, формируемая участниками образовательных отношений в рамках образовательной области «Речевое развитие».</w:t>
      </w:r>
    </w:p>
    <w:p w:rsidR="00FE5325" w:rsidRDefault="00FE5325">
      <w:pPr>
        <w:spacing w:line="9" w:lineRule="exact"/>
        <w:rPr>
          <w:sz w:val="20"/>
          <w:szCs w:val="20"/>
        </w:rPr>
      </w:pPr>
    </w:p>
    <w:p w:rsidR="00FE5325" w:rsidRDefault="00E7351E" w:rsidP="00D44196">
      <w:pPr>
        <w:numPr>
          <w:ilvl w:val="1"/>
          <w:numId w:val="84"/>
        </w:numPr>
        <w:tabs>
          <w:tab w:val="left" w:pos="1654"/>
        </w:tabs>
        <w:spacing w:line="238" w:lineRule="auto"/>
        <w:ind w:left="358" w:firstLine="1010"/>
        <w:jc w:val="both"/>
        <w:rPr>
          <w:rFonts w:eastAsia="Times New Roman"/>
          <w:sz w:val="24"/>
          <w:szCs w:val="24"/>
        </w:rPr>
      </w:pPr>
      <w:r>
        <w:rPr>
          <w:rFonts w:eastAsia="Times New Roman"/>
          <w:sz w:val="24"/>
          <w:szCs w:val="24"/>
        </w:rPr>
        <w:t>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FE5325" w:rsidRDefault="00FE5325">
      <w:pPr>
        <w:spacing w:line="13" w:lineRule="exact"/>
        <w:rPr>
          <w:rFonts w:eastAsia="Times New Roman"/>
          <w:sz w:val="24"/>
          <w:szCs w:val="24"/>
        </w:rPr>
      </w:pPr>
    </w:p>
    <w:p w:rsidR="00FE5325" w:rsidRDefault="00E7351E">
      <w:pPr>
        <w:spacing w:line="236" w:lineRule="auto"/>
        <w:ind w:left="358" w:firstLine="1008"/>
        <w:jc w:val="both"/>
        <w:rPr>
          <w:rFonts w:eastAsia="Times New Roman"/>
          <w:sz w:val="24"/>
          <w:szCs w:val="24"/>
        </w:rPr>
      </w:pPr>
      <w:r>
        <w:rPr>
          <w:rFonts w:eastAsia="Times New Roman"/>
          <w:sz w:val="24"/>
          <w:szCs w:val="24"/>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FE5325" w:rsidRDefault="00FE5325">
      <w:pPr>
        <w:spacing w:line="6" w:lineRule="exact"/>
        <w:rPr>
          <w:rFonts w:eastAsia="Times New Roman"/>
          <w:sz w:val="24"/>
          <w:szCs w:val="24"/>
        </w:rPr>
      </w:pPr>
    </w:p>
    <w:p w:rsidR="00FE5325" w:rsidRDefault="00E7351E">
      <w:pPr>
        <w:ind w:left="358"/>
        <w:rPr>
          <w:rFonts w:eastAsia="Times New Roman"/>
          <w:sz w:val="24"/>
          <w:szCs w:val="24"/>
        </w:rPr>
      </w:pPr>
      <w:r>
        <w:rPr>
          <w:rFonts w:eastAsia="Times New Roman"/>
          <w:b/>
          <w:bCs/>
          <w:sz w:val="24"/>
          <w:szCs w:val="24"/>
        </w:rPr>
        <w:t>Задачи:</w:t>
      </w:r>
    </w:p>
    <w:p w:rsidR="00FE5325" w:rsidRDefault="00FE5325">
      <w:pPr>
        <w:spacing w:line="7" w:lineRule="exact"/>
        <w:rPr>
          <w:rFonts w:eastAsia="Times New Roman"/>
          <w:sz w:val="24"/>
          <w:szCs w:val="24"/>
        </w:rPr>
      </w:pPr>
    </w:p>
    <w:p w:rsidR="00FE5325" w:rsidRDefault="00E7351E" w:rsidP="00D44196">
      <w:pPr>
        <w:numPr>
          <w:ilvl w:val="0"/>
          <w:numId w:val="84"/>
        </w:numPr>
        <w:tabs>
          <w:tab w:val="left" w:pos="358"/>
        </w:tabs>
        <w:spacing w:line="180" w:lineRule="auto"/>
        <w:ind w:left="358" w:right="20" w:hanging="358"/>
        <w:rPr>
          <w:rFonts w:ascii="Wingdings" w:eastAsia="Wingdings" w:hAnsi="Wingdings" w:cs="Wingdings"/>
          <w:sz w:val="42"/>
          <w:szCs w:val="42"/>
          <w:vertAlign w:val="superscript"/>
        </w:rPr>
      </w:pPr>
      <w:r>
        <w:rPr>
          <w:rFonts w:eastAsia="Times New Roman"/>
        </w:rPr>
        <w:t>Развитие коммуникативных умений (умение слушать друг друга, выражать свое мнение, договариваться, приходить к согласию).</w:t>
      </w:r>
    </w:p>
    <w:p w:rsidR="00FE5325" w:rsidRDefault="00FE5325">
      <w:pPr>
        <w:spacing w:line="1" w:lineRule="exact"/>
        <w:rPr>
          <w:rFonts w:ascii="Wingdings" w:eastAsia="Wingdings" w:hAnsi="Wingdings" w:cs="Wingdings"/>
          <w:sz w:val="42"/>
          <w:szCs w:val="42"/>
          <w:vertAlign w:val="superscript"/>
        </w:rPr>
      </w:pPr>
    </w:p>
    <w:p w:rsidR="00FE5325" w:rsidRDefault="00E7351E" w:rsidP="00D44196">
      <w:pPr>
        <w:numPr>
          <w:ilvl w:val="0"/>
          <w:numId w:val="84"/>
        </w:numPr>
        <w:tabs>
          <w:tab w:val="left" w:pos="358"/>
        </w:tabs>
        <w:spacing w:line="180" w:lineRule="auto"/>
        <w:ind w:left="358" w:hanging="358"/>
        <w:rPr>
          <w:rFonts w:ascii="Wingdings" w:eastAsia="Wingdings" w:hAnsi="Wingdings" w:cs="Wingdings"/>
          <w:sz w:val="33"/>
          <w:szCs w:val="33"/>
          <w:vertAlign w:val="superscript"/>
        </w:rPr>
      </w:pPr>
      <w:r>
        <w:rPr>
          <w:rFonts w:eastAsia="Times New Roman"/>
          <w:sz w:val="19"/>
          <w:szCs w:val="19"/>
        </w:rPr>
        <w:t>Развитие речевого взаимодействия (увеличение количества и объема высказываний).</w:t>
      </w:r>
    </w:p>
    <w:p w:rsidR="00FE5325" w:rsidRDefault="00FE5325">
      <w:pPr>
        <w:spacing w:line="23" w:lineRule="exact"/>
        <w:rPr>
          <w:rFonts w:ascii="Wingdings" w:eastAsia="Wingdings" w:hAnsi="Wingdings" w:cs="Wingdings"/>
          <w:sz w:val="33"/>
          <w:szCs w:val="33"/>
          <w:vertAlign w:val="superscript"/>
        </w:rPr>
      </w:pPr>
    </w:p>
    <w:p w:rsidR="00FE5325" w:rsidRDefault="00E7351E" w:rsidP="00D44196">
      <w:pPr>
        <w:numPr>
          <w:ilvl w:val="0"/>
          <w:numId w:val="84"/>
        </w:numPr>
        <w:tabs>
          <w:tab w:val="left" w:pos="358"/>
        </w:tabs>
        <w:ind w:left="358" w:hanging="358"/>
        <w:rPr>
          <w:rFonts w:ascii="Wingdings" w:eastAsia="Wingdings" w:hAnsi="Wingdings" w:cs="Wingdings"/>
          <w:sz w:val="43"/>
          <w:szCs w:val="43"/>
          <w:vertAlign w:val="superscript"/>
        </w:rPr>
      </w:pPr>
      <w:r>
        <w:rPr>
          <w:rFonts w:eastAsia="Times New Roman"/>
        </w:rPr>
        <w:t>Развитие мотивации к общению у детей и взрослых (увеличение числа позитивных контактов).</w:t>
      </w:r>
    </w:p>
    <w:p w:rsidR="00FE5325" w:rsidRDefault="00FE5325">
      <w:pPr>
        <w:spacing w:line="64" w:lineRule="exact"/>
        <w:rPr>
          <w:rFonts w:ascii="Wingdings" w:eastAsia="Wingdings" w:hAnsi="Wingdings" w:cs="Wingdings"/>
          <w:sz w:val="43"/>
          <w:szCs w:val="43"/>
          <w:vertAlign w:val="superscript"/>
        </w:rPr>
      </w:pPr>
    </w:p>
    <w:p w:rsidR="00FE5325" w:rsidRDefault="00E7351E">
      <w:pPr>
        <w:spacing w:line="237" w:lineRule="auto"/>
        <w:ind w:left="358"/>
        <w:jc w:val="both"/>
        <w:rPr>
          <w:rFonts w:ascii="Wingdings" w:eastAsia="Wingdings" w:hAnsi="Wingdings" w:cs="Wingdings"/>
          <w:sz w:val="43"/>
          <w:szCs w:val="43"/>
          <w:vertAlign w:val="superscript"/>
        </w:rPr>
      </w:pPr>
      <w:r>
        <w:rPr>
          <w:rFonts w:eastAsia="Times New Roman"/>
          <w:sz w:val="24"/>
          <w:szCs w:val="24"/>
        </w:rPr>
        <w:t>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w:t>
      </w:r>
    </w:p>
    <w:p w:rsidR="00FE5325" w:rsidRDefault="00FE5325">
      <w:pPr>
        <w:spacing w:line="8" w:lineRule="exact"/>
        <w:rPr>
          <w:rFonts w:ascii="Wingdings" w:eastAsia="Wingdings" w:hAnsi="Wingdings" w:cs="Wingdings"/>
          <w:sz w:val="43"/>
          <w:szCs w:val="43"/>
          <w:vertAlign w:val="superscript"/>
        </w:rPr>
      </w:pPr>
    </w:p>
    <w:p w:rsidR="00FE5325" w:rsidRDefault="00E7351E">
      <w:pPr>
        <w:ind w:left="358"/>
        <w:rPr>
          <w:rFonts w:ascii="Wingdings" w:eastAsia="Wingdings" w:hAnsi="Wingdings" w:cs="Wingdings"/>
          <w:sz w:val="43"/>
          <w:szCs w:val="43"/>
          <w:vertAlign w:val="superscript"/>
        </w:rPr>
      </w:pPr>
      <w:r>
        <w:rPr>
          <w:rFonts w:eastAsia="Times New Roman"/>
          <w:b/>
          <w:bCs/>
          <w:sz w:val="24"/>
          <w:szCs w:val="24"/>
        </w:rPr>
        <w:t>«Развитие речи»</w:t>
      </w:r>
    </w:p>
    <w:p w:rsidR="00FE5325" w:rsidRDefault="00FE5325">
      <w:pPr>
        <w:spacing w:line="45" w:lineRule="exact"/>
        <w:rPr>
          <w:rFonts w:ascii="Wingdings" w:eastAsia="Wingdings" w:hAnsi="Wingdings" w:cs="Wingdings"/>
          <w:sz w:val="43"/>
          <w:szCs w:val="43"/>
          <w:vertAlign w:val="superscript"/>
        </w:rPr>
      </w:pPr>
    </w:p>
    <w:p w:rsidR="00FE5325" w:rsidRDefault="00E7351E">
      <w:pPr>
        <w:spacing w:line="234" w:lineRule="auto"/>
        <w:ind w:left="358"/>
        <w:rPr>
          <w:rFonts w:ascii="Wingdings" w:eastAsia="Wingdings" w:hAnsi="Wingdings" w:cs="Wingdings"/>
          <w:sz w:val="43"/>
          <w:szCs w:val="43"/>
          <w:vertAlign w:val="superscript"/>
        </w:rPr>
      </w:pPr>
      <w:r>
        <w:rPr>
          <w:rFonts w:eastAsia="Times New Roman"/>
          <w:sz w:val="24"/>
          <w:szCs w:val="24"/>
        </w:rPr>
        <w:t>НОД (занятие) проводится 2 раз в неделю по 30 минут на основе методических рекомендаций «На пороге школы», авторы Доронова Т.Н., Гризик Т.И.</w:t>
      </w:r>
    </w:p>
    <w:p w:rsidR="00FE5325" w:rsidRDefault="00FE5325">
      <w:pPr>
        <w:spacing w:line="18" w:lineRule="exact"/>
        <w:rPr>
          <w:rFonts w:ascii="Wingdings" w:eastAsia="Wingdings" w:hAnsi="Wingdings" w:cs="Wingdings"/>
          <w:sz w:val="43"/>
          <w:szCs w:val="43"/>
          <w:vertAlign w:val="superscript"/>
        </w:rPr>
      </w:pPr>
    </w:p>
    <w:p w:rsidR="00FE5325" w:rsidRDefault="00E7351E">
      <w:pPr>
        <w:spacing w:line="234" w:lineRule="auto"/>
        <w:ind w:left="1078" w:right="1760"/>
        <w:rPr>
          <w:rFonts w:ascii="Wingdings" w:eastAsia="Wingdings" w:hAnsi="Wingdings" w:cs="Wingdings"/>
          <w:sz w:val="43"/>
          <w:szCs w:val="43"/>
          <w:vertAlign w:val="superscript"/>
        </w:rPr>
      </w:pPr>
      <w:r>
        <w:rPr>
          <w:rFonts w:eastAsia="Times New Roman"/>
          <w:b/>
          <w:bCs/>
          <w:sz w:val="24"/>
          <w:szCs w:val="24"/>
        </w:rPr>
        <w:t>Тематическое планирование по образовательной деятельности «Развитие речи»</w:t>
      </w:r>
      <w:r w:rsidR="005F0A81">
        <w:rPr>
          <w:rFonts w:eastAsia="Times New Roman"/>
          <w:b/>
          <w:bCs/>
          <w:sz w:val="24"/>
          <w:szCs w:val="24"/>
        </w:rPr>
        <w:t xml:space="preserve"> </w:t>
      </w:r>
      <w:r>
        <w:rPr>
          <w:rFonts w:eastAsia="Times New Roman"/>
          <w:b/>
          <w:bCs/>
          <w:sz w:val="24"/>
          <w:szCs w:val="24"/>
        </w:rPr>
        <w:t>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FE5325">
      <w:pPr>
        <w:sectPr w:rsidR="00FE5325">
          <w:pgSz w:w="11900" w:h="16838"/>
          <w:pgMar w:top="698" w:right="846" w:bottom="151" w:left="1342" w:header="0" w:footer="0" w:gutter="0"/>
          <w:cols w:space="720" w:equalWidth="0">
            <w:col w:w="9718"/>
          </w:cols>
        </w:sectPr>
      </w:pPr>
    </w:p>
    <w:p w:rsidR="00FE5325" w:rsidRDefault="00FE5325">
      <w:pPr>
        <w:spacing w:line="243" w:lineRule="exact"/>
        <w:rPr>
          <w:sz w:val="20"/>
          <w:szCs w:val="20"/>
        </w:rPr>
      </w:pPr>
    </w:p>
    <w:p w:rsidR="00FE5325" w:rsidRDefault="00E7351E">
      <w:pPr>
        <w:ind w:left="9518"/>
        <w:rPr>
          <w:sz w:val="20"/>
          <w:szCs w:val="20"/>
        </w:rPr>
      </w:pPr>
      <w:r>
        <w:rPr>
          <w:rFonts w:ascii="Calibri" w:eastAsia="Calibri" w:hAnsi="Calibri" w:cs="Calibri"/>
          <w:sz w:val="19"/>
          <w:szCs w:val="19"/>
        </w:rPr>
        <w:t>40</w:t>
      </w:r>
    </w:p>
    <w:p w:rsidR="00FE5325" w:rsidRDefault="00FE5325">
      <w:pPr>
        <w:sectPr w:rsidR="00FE5325">
          <w:type w:val="continuous"/>
          <w:pgSz w:w="11900" w:h="16838"/>
          <w:pgMar w:top="698" w:right="846" w:bottom="151" w:left="1342" w:header="0" w:footer="0" w:gutter="0"/>
          <w:cols w:space="720" w:equalWidth="0">
            <w:col w:w="9718"/>
          </w:cols>
        </w:sectPr>
      </w:pPr>
    </w:p>
    <w:p w:rsidR="00FE5325" w:rsidRDefault="00FE5325">
      <w:pPr>
        <w:spacing w:line="8"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tbl>
      <w:tblPr>
        <w:tblpPr w:leftFromText="180" w:rightFromText="180" w:vertAnchor="page" w:horzAnchor="margin" w:tblpY="961"/>
        <w:tblW w:w="0" w:type="auto"/>
        <w:tblLayout w:type="fixed"/>
        <w:tblCellMar>
          <w:left w:w="0" w:type="dxa"/>
          <w:right w:w="0" w:type="dxa"/>
        </w:tblCellMar>
        <w:tblLook w:val="04A0" w:firstRow="1" w:lastRow="0" w:firstColumn="1" w:lastColumn="0" w:noHBand="0" w:noVBand="1"/>
      </w:tblPr>
      <w:tblGrid>
        <w:gridCol w:w="1280"/>
        <w:gridCol w:w="300"/>
        <w:gridCol w:w="7200"/>
      </w:tblGrid>
      <w:tr w:rsidR="00C22CE9" w:rsidTr="00C22CE9">
        <w:trPr>
          <w:trHeight w:val="283"/>
        </w:trPr>
        <w:tc>
          <w:tcPr>
            <w:tcW w:w="1280" w:type="dxa"/>
            <w:tcBorders>
              <w:top w:val="single" w:sz="8" w:space="0" w:color="auto"/>
              <w:left w:val="single" w:sz="8" w:space="0" w:color="auto"/>
              <w:right w:val="single" w:sz="8" w:space="0" w:color="auto"/>
            </w:tcBorders>
            <w:vAlign w:val="bottom"/>
          </w:tcPr>
          <w:p w:rsidR="00C22CE9" w:rsidRDefault="00C22CE9" w:rsidP="00C22CE9">
            <w:pPr>
              <w:ind w:left="120"/>
              <w:rPr>
                <w:sz w:val="20"/>
                <w:szCs w:val="20"/>
              </w:rPr>
            </w:pPr>
            <w:r>
              <w:rPr>
                <w:rFonts w:eastAsia="Times New Roman"/>
                <w:b/>
                <w:bCs/>
                <w:sz w:val="24"/>
                <w:szCs w:val="24"/>
              </w:rPr>
              <w:t>Месяц</w:t>
            </w:r>
          </w:p>
        </w:tc>
        <w:tc>
          <w:tcPr>
            <w:tcW w:w="7500" w:type="dxa"/>
            <w:gridSpan w:val="2"/>
            <w:tcBorders>
              <w:top w:val="single" w:sz="8" w:space="0" w:color="auto"/>
              <w:right w:val="single" w:sz="8" w:space="0" w:color="auto"/>
            </w:tcBorders>
            <w:vAlign w:val="bottom"/>
          </w:tcPr>
          <w:p w:rsidR="00C22CE9" w:rsidRDefault="00C22CE9" w:rsidP="00C22CE9">
            <w:pPr>
              <w:ind w:left="100"/>
              <w:rPr>
                <w:sz w:val="20"/>
                <w:szCs w:val="20"/>
              </w:rPr>
            </w:pPr>
            <w:r>
              <w:rPr>
                <w:rFonts w:eastAsia="Times New Roman"/>
                <w:b/>
                <w:bCs/>
                <w:sz w:val="24"/>
                <w:szCs w:val="24"/>
              </w:rPr>
              <w:t>Тема</w:t>
            </w:r>
          </w:p>
        </w:tc>
      </w:tr>
      <w:tr w:rsidR="00C22CE9" w:rsidTr="00C22CE9">
        <w:trPr>
          <w:trHeight w:val="279"/>
        </w:trPr>
        <w:tc>
          <w:tcPr>
            <w:tcW w:w="1280" w:type="dxa"/>
            <w:tcBorders>
              <w:left w:val="single" w:sz="8" w:space="0" w:color="auto"/>
              <w:bottom w:val="single" w:sz="8" w:space="0" w:color="auto"/>
              <w:right w:val="single" w:sz="8" w:space="0" w:color="auto"/>
            </w:tcBorders>
            <w:vAlign w:val="bottom"/>
          </w:tcPr>
          <w:p w:rsidR="00C22CE9" w:rsidRDefault="00C22CE9" w:rsidP="00C22CE9">
            <w:pPr>
              <w:ind w:left="120"/>
              <w:rPr>
                <w:sz w:val="20"/>
                <w:szCs w:val="20"/>
              </w:rPr>
            </w:pPr>
            <w:r>
              <w:rPr>
                <w:rFonts w:eastAsia="Times New Roman"/>
                <w:b/>
                <w:bCs/>
                <w:sz w:val="24"/>
                <w:szCs w:val="24"/>
              </w:rPr>
              <w:t>(неделя)</w:t>
            </w:r>
          </w:p>
        </w:tc>
        <w:tc>
          <w:tcPr>
            <w:tcW w:w="300" w:type="dxa"/>
            <w:tcBorders>
              <w:bottom w:val="single" w:sz="8" w:space="0" w:color="auto"/>
            </w:tcBorders>
            <w:vAlign w:val="bottom"/>
          </w:tcPr>
          <w:p w:rsidR="00C22CE9" w:rsidRDefault="00C22CE9" w:rsidP="00C22CE9">
            <w:pPr>
              <w:rPr>
                <w:sz w:val="24"/>
                <w:szCs w:val="24"/>
              </w:rPr>
            </w:pPr>
          </w:p>
        </w:tc>
        <w:tc>
          <w:tcPr>
            <w:tcW w:w="7200" w:type="dxa"/>
            <w:tcBorders>
              <w:bottom w:val="single" w:sz="8" w:space="0" w:color="auto"/>
              <w:right w:val="single" w:sz="8" w:space="0" w:color="auto"/>
            </w:tcBorders>
            <w:vAlign w:val="bottom"/>
          </w:tcPr>
          <w:p w:rsidR="00C22CE9" w:rsidRDefault="00C22CE9" w:rsidP="00C22CE9">
            <w:pPr>
              <w:rPr>
                <w:sz w:val="24"/>
                <w:szCs w:val="24"/>
              </w:rPr>
            </w:pPr>
          </w:p>
        </w:tc>
      </w:tr>
      <w:tr w:rsidR="00C22CE9" w:rsidTr="00C22CE9">
        <w:trPr>
          <w:trHeight w:val="263"/>
        </w:trPr>
        <w:tc>
          <w:tcPr>
            <w:tcW w:w="1280" w:type="dxa"/>
            <w:tcBorders>
              <w:left w:val="single" w:sz="8" w:space="0" w:color="auto"/>
              <w:bottom w:val="single" w:sz="8" w:space="0" w:color="auto"/>
              <w:right w:val="single" w:sz="8" w:space="0" w:color="auto"/>
            </w:tcBorders>
            <w:vAlign w:val="bottom"/>
          </w:tcPr>
          <w:p w:rsidR="00C22CE9" w:rsidRDefault="00C22CE9" w:rsidP="00C22CE9">
            <w:pPr>
              <w:spacing w:line="263" w:lineRule="exact"/>
              <w:jc w:val="center"/>
              <w:rPr>
                <w:sz w:val="20"/>
                <w:szCs w:val="20"/>
              </w:rPr>
            </w:pPr>
            <w:r>
              <w:rPr>
                <w:rFonts w:eastAsia="Times New Roman"/>
                <w:sz w:val="24"/>
                <w:szCs w:val="24"/>
              </w:rPr>
              <w:t>Октябрь</w:t>
            </w:r>
          </w:p>
        </w:tc>
        <w:tc>
          <w:tcPr>
            <w:tcW w:w="300" w:type="dxa"/>
            <w:tcBorders>
              <w:bottom w:val="single" w:sz="8" w:space="0" w:color="auto"/>
            </w:tcBorders>
            <w:vAlign w:val="bottom"/>
          </w:tcPr>
          <w:p w:rsidR="00C22CE9" w:rsidRDefault="00C22CE9" w:rsidP="00C22CE9"/>
        </w:tc>
        <w:tc>
          <w:tcPr>
            <w:tcW w:w="7200" w:type="dxa"/>
            <w:tcBorders>
              <w:bottom w:val="single" w:sz="8" w:space="0" w:color="auto"/>
              <w:right w:val="single" w:sz="8" w:space="0" w:color="auto"/>
            </w:tcBorders>
            <w:vAlign w:val="bottom"/>
          </w:tcPr>
          <w:p w:rsidR="00C22CE9" w:rsidRDefault="00C22CE9" w:rsidP="00C22CE9"/>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1-я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Составление сюжетного рассказа по картине «Кошка с котятами».</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рассказа на тему «Моя любимая игрушка»</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2-я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Пересказ рассказа Л.Н.Толстой «Мышка на прогулке».</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300" w:type="dxa"/>
            <w:vAlign w:val="bottom"/>
          </w:tcPr>
          <w:p w:rsidR="00C22CE9" w:rsidRDefault="00C22CE9" w:rsidP="00C22CE9">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и заучивание загадок с называнием признаков</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7500" w:type="dxa"/>
            <w:gridSpan w:val="2"/>
            <w:tcBorders>
              <w:bottom w:val="single" w:sz="8" w:space="0" w:color="auto"/>
              <w:right w:val="single" w:sz="8" w:space="0" w:color="auto"/>
            </w:tcBorders>
            <w:vAlign w:val="bottom"/>
          </w:tcPr>
          <w:p w:rsidR="00C22CE9" w:rsidRDefault="00C22CE9" w:rsidP="00C22CE9">
            <w:pPr>
              <w:ind w:left="100"/>
              <w:rPr>
                <w:sz w:val="20"/>
                <w:szCs w:val="20"/>
              </w:rPr>
            </w:pPr>
            <w:r>
              <w:rPr>
                <w:rFonts w:eastAsia="Times New Roman"/>
                <w:sz w:val="24"/>
                <w:szCs w:val="24"/>
              </w:rPr>
              <w:t>предмета - отгадки« Овощи - фрукты» по схеме.</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3-я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Пересказ рассказа В.А. Сухомлинского «Стыдно перед</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7500" w:type="dxa"/>
            <w:gridSpan w:val="2"/>
            <w:tcBorders>
              <w:right w:val="single" w:sz="8" w:space="0" w:color="auto"/>
            </w:tcBorders>
            <w:vAlign w:val="bottom"/>
          </w:tcPr>
          <w:p w:rsidR="00C22CE9" w:rsidRDefault="00C22CE9" w:rsidP="00C22CE9">
            <w:pPr>
              <w:ind w:left="100"/>
              <w:rPr>
                <w:sz w:val="20"/>
                <w:szCs w:val="20"/>
              </w:rPr>
            </w:pPr>
            <w:r>
              <w:rPr>
                <w:rFonts w:eastAsia="Times New Roman"/>
                <w:sz w:val="24"/>
                <w:szCs w:val="24"/>
              </w:rPr>
              <w:t>Соловушкой».</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Осень (описание по схеме).</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4-я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Чтение притчи «Старик и яблоко» («Истоки»).</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300" w:type="dxa"/>
            <w:vAlign w:val="bottom"/>
          </w:tcPr>
          <w:p w:rsidR="00C22CE9" w:rsidRDefault="00C22CE9" w:rsidP="00C22CE9">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сюжетного рассказа по картине «Мы играем в кубики.</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7500" w:type="dxa"/>
            <w:gridSpan w:val="2"/>
            <w:tcBorders>
              <w:bottom w:val="single" w:sz="8" w:space="0" w:color="auto"/>
              <w:right w:val="single" w:sz="8" w:space="0" w:color="auto"/>
            </w:tcBorders>
            <w:vAlign w:val="bottom"/>
          </w:tcPr>
          <w:p w:rsidR="00C22CE9" w:rsidRDefault="00C22CE9" w:rsidP="00C22CE9">
            <w:pPr>
              <w:ind w:left="100"/>
              <w:rPr>
                <w:sz w:val="20"/>
                <w:szCs w:val="20"/>
              </w:rPr>
            </w:pPr>
            <w:r>
              <w:rPr>
                <w:rFonts w:eastAsia="Times New Roman"/>
                <w:sz w:val="24"/>
                <w:szCs w:val="24"/>
              </w:rPr>
              <w:t>Строим дом».</w:t>
            </w:r>
          </w:p>
        </w:tc>
      </w:tr>
      <w:tr w:rsidR="00C22CE9" w:rsidTr="00C22CE9">
        <w:trPr>
          <w:trHeight w:val="266"/>
        </w:trPr>
        <w:tc>
          <w:tcPr>
            <w:tcW w:w="1280" w:type="dxa"/>
            <w:tcBorders>
              <w:left w:val="single" w:sz="8" w:space="0" w:color="auto"/>
              <w:bottom w:val="single" w:sz="8" w:space="0" w:color="auto"/>
              <w:right w:val="single" w:sz="8" w:space="0" w:color="auto"/>
            </w:tcBorders>
            <w:vAlign w:val="bottom"/>
          </w:tcPr>
          <w:p w:rsidR="00C22CE9" w:rsidRDefault="00C22CE9" w:rsidP="00C22CE9">
            <w:pPr>
              <w:spacing w:line="264" w:lineRule="exact"/>
              <w:jc w:val="center"/>
              <w:rPr>
                <w:sz w:val="20"/>
                <w:szCs w:val="20"/>
              </w:rPr>
            </w:pPr>
            <w:r>
              <w:rPr>
                <w:rFonts w:eastAsia="Times New Roman"/>
                <w:sz w:val="24"/>
                <w:szCs w:val="24"/>
              </w:rPr>
              <w:t>Ноябрь</w:t>
            </w:r>
          </w:p>
        </w:tc>
        <w:tc>
          <w:tcPr>
            <w:tcW w:w="300" w:type="dxa"/>
            <w:tcBorders>
              <w:bottom w:val="single" w:sz="8" w:space="0" w:color="auto"/>
            </w:tcBorders>
            <w:vAlign w:val="bottom"/>
          </w:tcPr>
          <w:p w:rsidR="00C22CE9" w:rsidRDefault="00C22CE9" w:rsidP="00C22CE9">
            <w:pPr>
              <w:rPr>
                <w:sz w:val="23"/>
                <w:szCs w:val="23"/>
              </w:rPr>
            </w:pPr>
          </w:p>
        </w:tc>
        <w:tc>
          <w:tcPr>
            <w:tcW w:w="7200" w:type="dxa"/>
            <w:tcBorders>
              <w:bottom w:val="single" w:sz="8" w:space="0" w:color="auto"/>
              <w:right w:val="single" w:sz="8" w:space="0" w:color="auto"/>
            </w:tcBorders>
            <w:vAlign w:val="bottom"/>
          </w:tcPr>
          <w:p w:rsidR="00C22CE9" w:rsidRDefault="00C22CE9" w:rsidP="00C22CE9">
            <w:pPr>
              <w:rPr>
                <w:sz w:val="23"/>
                <w:szCs w:val="23"/>
              </w:rPr>
            </w:pPr>
          </w:p>
        </w:tc>
      </w:tr>
      <w:tr w:rsidR="00C22CE9" w:rsidTr="00C22CE9">
        <w:trPr>
          <w:trHeight w:val="263"/>
        </w:trPr>
        <w:tc>
          <w:tcPr>
            <w:tcW w:w="1280" w:type="dxa"/>
            <w:tcBorders>
              <w:left w:val="single" w:sz="8" w:space="0" w:color="auto"/>
              <w:right w:val="single" w:sz="8" w:space="0" w:color="auto"/>
            </w:tcBorders>
            <w:vAlign w:val="bottom"/>
          </w:tcPr>
          <w:p w:rsidR="00C22CE9" w:rsidRDefault="00C22CE9" w:rsidP="00C22CE9">
            <w:pPr>
              <w:spacing w:line="263" w:lineRule="exact"/>
              <w:jc w:val="center"/>
              <w:rPr>
                <w:sz w:val="20"/>
                <w:szCs w:val="20"/>
              </w:rPr>
            </w:pPr>
            <w:r>
              <w:rPr>
                <w:rFonts w:eastAsia="Times New Roman"/>
                <w:sz w:val="24"/>
                <w:szCs w:val="24"/>
              </w:rPr>
              <w:t>1-я</w:t>
            </w:r>
          </w:p>
        </w:tc>
        <w:tc>
          <w:tcPr>
            <w:tcW w:w="300" w:type="dxa"/>
            <w:vAlign w:val="bottom"/>
          </w:tcPr>
          <w:p w:rsidR="00C22CE9" w:rsidRDefault="00C22CE9" w:rsidP="00C22CE9">
            <w:pPr>
              <w:spacing w:line="263"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3" w:lineRule="exact"/>
              <w:ind w:left="40"/>
              <w:rPr>
                <w:sz w:val="20"/>
                <w:szCs w:val="20"/>
              </w:rPr>
            </w:pPr>
            <w:r>
              <w:rPr>
                <w:rFonts w:eastAsia="Times New Roman"/>
                <w:sz w:val="24"/>
                <w:szCs w:val="24"/>
              </w:rPr>
              <w:t>Пересказ отрывка из рассказа “Улетают журавли” (И. Соколов-</w:t>
            </w:r>
          </w:p>
        </w:tc>
      </w:tr>
      <w:tr w:rsidR="00C22CE9" w:rsidTr="00C22CE9">
        <w:trPr>
          <w:trHeight w:val="277"/>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7500" w:type="dxa"/>
            <w:gridSpan w:val="2"/>
            <w:tcBorders>
              <w:right w:val="single" w:sz="8" w:space="0" w:color="auto"/>
            </w:tcBorders>
            <w:vAlign w:val="bottom"/>
          </w:tcPr>
          <w:p w:rsidR="00C22CE9" w:rsidRDefault="00C22CE9" w:rsidP="00C22CE9">
            <w:pPr>
              <w:ind w:left="100"/>
              <w:rPr>
                <w:sz w:val="20"/>
                <w:szCs w:val="20"/>
              </w:rPr>
            </w:pPr>
            <w:r>
              <w:rPr>
                <w:rFonts w:eastAsia="Times New Roman"/>
                <w:sz w:val="24"/>
                <w:szCs w:val="24"/>
              </w:rPr>
              <w:t>Микитов).</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300" w:type="dxa"/>
            <w:vAlign w:val="bottom"/>
          </w:tcPr>
          <w:p w:rsidR="00C22CE9" w:rsidRDefault="00C22CE9" w:rsidP="00C22CE9">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описания журавля по предметной картинке с опорой</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7500" w:type="dxa"/>
            <w:gridSpan w:val="2"/>
            <w:tcBorders>
              <w:bottom w:val="single" w:sz="8" w:space="0" w:color="auto"/>
              <w:right w:val="single" w:sz="8" w:space="0" w:color="auto"/>
            </w:tcBorders>
            <w:vAlign w:val="bottom"/>
          </w:tcPr>
          <w:p w:rsidR="00C22CE9" w:rsidRDefault="00C22CE9" w:rsidP="00C22CE9">
            <w:pPr>
              <w:ind w:left="100"/>
              <w:rPr>
                <w:sz w:val="20"/>
                <w:szCs w:val="20"/>
              </w:rPr>
            </w:pPr>
            <w:r>
              <w:rPr>
                <w:rFonts w:eastAsia="Times New Roman"/>
                <w:sz w:val="24"/>
                <w:szCs w:val="24"/>
              </w:rPr>
              <w:t>на план.</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2-я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Составление рассказа по серии сюжетных картин «Как Алёша хотел</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7500" w:type="dxa"/>
            <w:gridSpan w:val="2"/>
            <w:tcBorders>
              <w:right w:val="single" w:sz="8" w:space="0" w:color="auto"/>
            </w:tcBorders>
            <w:vAlign w:val="bottom"/>
          </w:tcPr>
          <w:p w:rsidR="00C22CE9" w:rsidRDefault="00C22CE9" w:rsidP="00C22CE9">
            <w:pPr>
              <w:ind w:left="100"/>
              <w:rPr>
                <w:sz w:val="20"/>
                <w:szCs w:val="20"/>
              </w:rPr>
            </w:pPr>
            <w:r>
              <w:rPr>
                <w:rFonts w:eastAsia="Times New Roman"/>
                <w:sz w:val="24"/>
                <w:szCs w:val="24"/>
              </w:rPr>
              <w:t>белку испугать».</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рассказа по картине « Ежи».</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3-я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Составление рассказа на тему «Домашнее животное».</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описательного рассказа о предметах посуды.</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4-я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Пересказ сказки « Петух да собака».</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Пересказ рассказа Е. Чарушина « Лисята».</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5-я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Ознакомление с предложением.</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рассказа на тему « Игры зимой».</w:t>
            </w:r>
          </w:p>
        </w:tc>
      </w:tr>
      <w:tr w:rsidR="00C22CE9" w:rsidTr="00C22CE9">
        <w:trPr>
          <w:trHeight w:val="266"/>
        </w:trPr>
        <w:tc>
          <w:tcPr>
            <w:tcW w:w="1280" w:type="dxa"/>
            <w:tcBorders>
              <w:left w:val="single" w:sz="8" w:space="0" w:color="auto"/>
              <w:bottom w:val="single" w:sz="8" w:space="0" w:color="auto"/>
              <w:right w:val="single" w:sz="8" w:space="0" w:color="auto"/>
            </w:tcBorders>
            <w:vAlign w:val="bottom"/>
          </w:tcPr>
          <w:p w:rsidR="00C22CE9" w:rsidRDefault="00C22CE9" w:rsidP="00C22CE9">
            <w:pPr>
              <w:spacing w:line="264" w:lineRule="exact"/>
              <w:jc w:val="center"/>
              <w:rPr>
                <w:sz w:val="20"/>
                <w:szCs w:val="20"/>
              </w:rPr>
            </w:pPr>
            <w:r>
              <w:rPr>
                <w:rFonts w:eastAsia="Times New Roman"/>
                <w:w w:val="99"/>
                <w:sz w:val="24"/>
                <w:szCs w:val="24"/>
              </w:rPr>
              <w:t>Декабрь</w:t>
            </w:r>
          </w:p>
        </w:tc>
        <w:tc>
          <w:tcPr>
            <w:tcW w:w="300" w:type="dxa"/>
            <w:tcBorders>
              <w:bottom w:val="single" w:sz="8" w:space="0" w:color="auto"/>
            </w:tcBorders>
            <w:vAlign w:val="bottom"/>
          </w:tcPr>
          <w:p w:rsidR="00C22CE9" w:rsidRDefault="00C22CE9" w:rsidP="00C22CE9">
            <w:pPr>
              <w:rPr>
                <w:sz w:val="23"/>
                <w:szCs w:val="23"/>
              </w:rPr>
            </w:pPr>
          </w:p>
        </w:tc>
        <w:tc>
          <w:tcPr>
            <w:tcW w:w="7200" w:type="dxa"/>
            <w:tcBorders>
              <w:bottom w:val="single" w:sz="8" w:space="0" w:color="auto"/>
              <w:right w:val="single" w:sz="8" w:space="0" w:color="auto"/>
            </w:tcBorders>
            <w:vAlign w:val="bottom"/>
          </w:tcPr>
          <w:p w:rsidR="00C22CE9" w:rsidRDefault="00C22CE9" w:rsidP="00C22CE9">
            <w:pPr>
              <w:rPr>
                <w:sz w:val="23"/>
                <w:szCs w:val="23"/>
              </w:rPr>
            </w:pP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1-я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Пересказ рассказа Н. Калининой « Про снежный колобок».</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рассказа по картине « Река замерзла».</w:t>
            </w:r>
          </w:p>
        </w:tc>
      </w:tr>
      <w:tr w:rsidR="00C22CE9" w:rsidTr="00C22CE9">
        <w:trPr>
          <w:trHeight w:val="263"/>
        </w:trPr>
        <w:tc>
          <w:tcPr>
            <w:tcW w:w="1280" w:type="dxa"/>
            <w:tcBorders>
              <w:left w:val="single" w:sz="8" w:space="0" w:color="auto"/>
              <w:right w:val="single" w:sz="8" w:space="0" w:color="auto"/>
            </w:tcBorders>
            <w:vAlign w:val="bottom"/>
          </w:tcPr>
          <w:p w:rsidR="00C22CE9" w:rsidRDefault="00C22CE9" w:rsidP="00C22CE9">
            <w:pPr>
              <w:spacing w:line="263" w:lineRule="exact"/>
              <w:jc w:val="center"/>
              <w:rPr>
                <w:sz w:val="20"/>
                <w:szCs w:val="20"/>
              </w:rPr>
            </w:pPr>
            <w:r>
              <w:rPr>
                <w:rFonts w:eastAsia="Times New Roman"/>
                <w:sz w:val="24"/>
                <w:szCs w:val="24"/>
              </w:rPr>
              <w:t>2-я</w:t>
            </w:r>
          </w:p>
        </w:tc>
        <w:tc>
          <w:tcPr>
            <w:tcW w:w="300" w:type="dxa"/>
            <w:vAlign w:val="bottom"/>
          </w:tcPr>
          <w:p w:rsidR="00C22CE9" w:rsidRDefault="00C22CE9" w:rsidP="00C22CE9">
            <w:pPr>
              <w:spacing w:line="263"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3" w:lineRule="exact"/>
              <w:ind w:left="40"/>
              <w:rPr>
                <w:sz w:val="20"/>
                <w:szCs w:val="20"/>
              </w:rPr>
            </w:pPr>
            <w:r>
              <w:rPr>
                <w:rFonts w:eastAsia="Times New Roman"/>
                <w:sz w:val="24"/>
                <w:szCs w:val="24"/>
              </w:rPr>
              <w:t>Составление описательного рассказа на тему « Зима».</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Традиции дела. Мастера и рукодельницы. («Истоки»).</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3-я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Пересказ сказки « Лиса и кувшин».</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рассказа по картине « Лошадь с жеребенком».</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4-я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Монолог. Старание и терпение рождают умение. Семейные</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7500" w:type="dxa"/>
            <w:gridSpan w:val="2"/>
            <w:tcBorders>
              <w:right w:val="single" w:sz="8" w:space="0" w:color="auto"/>
            </w:tcBorders>
            <w:vAlign w:val="bottom"/>
          </w:tcPr>
          <w:p w:rsidR="00C22CE9" w:rsidRDefault="00C22CE9" w:rsidP="00C22CE9">
            <w:pPr>
              <w:ind w:left="100"/>
              <w:rPr>
                <w:sz w:val="20"/>
                <w:szCs w:val="20"/>
              </w:rPr>
            </w:pPr>
            <w:r>
              <w:rPr>
                <w:rFonts w:eastAsia="Times New Roman"/>
                <w:sz w:val="24"/>
                <w:szCs w:val="24"/>
              </w:rPr>
              <w:t>традиции. («Истоки»).</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Пересказ рассказа Л. Толстого « Пожарные собаки».</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p>
        </w:tc>
        <w:tc>
          <w:tcPr>
            <w:tcW w:w="300" w:type="dxa"/>
            <w:vAlign w:val="bottom"/>
          </w:tcPr>
          <w:p w:rsidR="00C22CE9" w:rsidRDefault="00C22CE9" w:rsidP="00C22CE9">
            <w:pPr>
              <w:spacing w:line="260" w:lineRule="exact"/>
              <w:ind w:left="100"/>
              <w:rPr>
                <w:sz w:val="20"/>
                <w:szCs w:val="20"/>
              </w:rPr>
            </w:pPr>
          </w:p>
        </w:tc>
        <w:tc>
          <w:tcPr>
            <w:tcW w:w="7200" w:type="dxa"/>
            <w:tcBorders>
              <w:right w:val="single" w:sz="8" w:space="0" w:color="auto"/>
            </w:tcBorders>
            <w:vAlign w:val="bottom"/>
          </w:tcPr>
          <w:p w:rsidR="00C22CE9" w:rsidRDefault="00C22CE9" w:rsidP="00C22CE9">
            <w:pPr>
              <w:spacing w:line="260" w:lineRule="exact"/>
              <w:ind w:left="40"/>
              <w:rPr>
                <w:sz w:val="20"/>
                <w:szCs w:val="20"/>
              </w:rPr>
            </w:pP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p>
        </w:tc>
      </w:tr>
      <w:tr w:rsidR="00C22CE9" w:rsidTr="00C22CE9">
        <w:trPr>
          <w:trHeight w:val="266"/>
        </w:trPr>
        <w:tc>
          <w:tcPr>
            <w:tcW w:w="1280" w:type="dxa"/>
            <w:tcBorders>
              <w:left w:val="single" w:sz="8" w:space="0" w:color="auto"/>
              <w:bottom w:val="single" w:sz="8" w:space="0" w:color="auto"/>
              <w:right w:val="single" w:sz="8" w:space="0" w:color="auto"/>
            </w:tcBorders>
            <w:vAlign w:val="bottom"/>
          </w:tcPr>
          <w:p w:rsidR="00C22CE9" w:rsidRDefault="00C22CE9" w:rsidP="00C22CE9">
            <w:pPr>
              <w:spacing w:line="264" w:lineRule="exact"/>
              <w:jc w:val="center"/>
              <w:rPr>
                <w:sz w:val="20"/>
                <w:szCs w:val="20"/>
              </w:rPr>
            </w:pPr>
            <w:r>
              <w:rPr>
                <w:rFonts w:eastAsia="Times New Roman"/>
                <w:sz w:val="24"/>
                <w:szCs w:val="24"/>
              </w:rPr>
              <w:t>Январь</w:t>
            </w:r>
          </w:p>
        </w:tc>
        <w:tc>
          <w:tcPr>
            <w:tcW w:w="300" w:type="dxa"/>
            <w:tcBorders>
              <w:bottom w:val="single" w:sz="8" w:space="0" w:color="auto"/>
            </w:tcBorders>
            <w:vAlign w:val="bottom"/>
          </w:tcPr>
          <w:p w:rsidR="00C22CE9" w:rsidRDefault="00C22CE9" w:rsidP="00C22CE9">
            <w:pPr>
              <w:rPr>
                <w:sz w:val="23"/>
                <w:szCs w:val="23"/>
              </w:rPr>
            </w:pPr>
          </w:p>
        </w:tc>
        <w:tc>
          <w:tcPr>
            <w:tcW w:w="7200" w:type="dxa"/>
            <w:tcBorders>
              <w:bottom w:val="single" w:sz="8" w:space="0" w:color="auto"/>
              <w:right w:val="single" w:sz="8" w:space="0" w:color="auto"/>
            </w:tcBorders>
            <w:vAlign w:val="bottom"/>
          </w:tcPr>
          <w:p w:rsidR="00C22CE9" w:rsidRDefault="00C22CE9" w:rsidP="00C22CE9">
            <w:pPr>
              <w:rPr>
                <w:sz w:val="23"/>
                <w:szCs w:val="23"/>
              </w:rPr>
            </w:pP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2-я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Беседа по сюжетной картине «Зимние развлечения».</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Пересказ рассказа В. Бианки «Купание медвежат»</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3-я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Пересказ сказки «В гостях у дедушки Мороза»</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Составление рассказа по картине «Вот так покатался!»</w:t>
            </w:r>
          </w:p>
        </w:tc>
      </w:tr>
      <w:tr w:rsidR="00C22CE9" w:rsidTr="00C22CE9">
        <w:trPr>
          <w:trHeight w:val="263"/>
        </w:trPr>
        <w:tc>
          <w:tcPr>
            <w:tcW w:w="1280" w:type="dxa"/>
            <w:tcBorders>
              <w:left w:val="single" w:sz="8" w:space="0" w:color="auto"/>
              <w:right w:val="single" w:sz="8" w:space="0" w:color="auto"/>
            </w:tcBorders>
            <w:vAlign w:val="bottom"/>
          </w:tcPr>
          <w:p w:rsidR="00C22CE9" w:rsidRDefault="00C22CE9" w:rsidP="00C22CE9">
            <w:pPr>
              <w:spacing w:line="263" w:lineRule="exact"/>
              <w:jc w:val="center"/>
              <w:rPr>
                <w:sz w:val="20"/>
                <w:szCs w:val="20"/>
              </w:rPr>
            </w:pPr>
            <w:r>
              <w:rPr>
                <w:rFonts w:eastAsia="Times New Roman"/>
                <w:sz w:val="24"/>
                <w:szCs w:val="24"/>
              </w:rPr>
              <w:t>4-я</w:t>
            </w:r>
          </w:p>
        </w:tc>
        <w:tc>
          <w:tcPr>
            <w:tcW w:w="300" w:type="dxa"/>
            <w:vAlign w:val="bottom"/>
          </w:tcPr>
          <w:p w:rsidR="00C22CE9" w:rsidRDefault="00C22CE9" w:rsidP="00C22CE9">
            <w:pPr>
              <w:spacing w:line="263"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3" w:lineRule="exact"/>
              <w:ind w:left="40"/>
              <w:rPr>
                <w:sz w:val="20"/>
                <w:szCs w:val="20"/>
              </w:rPr>
            </w:pPr>
            <w:r>
              <w:rPr>
                <w:rFonts w:eastAsia="Times New Roman"/>
                <w:sz w:val="24"/>
                <w:szCs w:val="24"/>
              </w:rPr>
              <w:t>Составление рассказа «Как ежик попал в беду» по серии сюжетных</w:t>
            </w:r>
          </w:p>
        </w:tc>
      </w:tr>
      <w:tr w:rsidR="00C22CE9" w:rsidTr="00C22CE9">
        <w:trPr>
          <w:trHeight w:val="276"/>
        </w:trPr>
        <w:tc>
          <w:tcPr>
            <w:tcW w:w="1280" w:type="dxa"/>
            <w:tcBorders>
              <w:left w:val="single" w:sz="8" w:space="0" w:color="auto"/>
              <w:right w:val="single" w:sz="8" w:space="0" w:color="auto"/>
            </w:tcBorders>
            <w:vAlign w:val="bottom"/>
          </w:tcPr>
          <w:p w:rsidR="00C22CE9" w:rsidRDefault="00C22CE9" w:rsidP="00C22CE9">
            <w:pPr>
              <w:rPr>
                <w:sz w:val="24"/>
                <w:szCs w:val="24"/>
              </w:rPr>
            </w:pPr>
          </w:p>
        </w:tc>
        <w:tc>
          <w:tcPr>
            <w:tcW w:w="7500" w:type="dxa"/>
            <w:gridSpan w:val="2"/>
            <w:tcBorders>
              <w:right w:val="single" w:sz="8" w:space="0" w:color="auto"/>
            </w:tcBorders>
            <w:vAlign w:val="bottom"/>
          </w:tcPr>
          <w:p w:rsidR="00C22CE9" w:rsidRDefault="00C22CE9" w:rsidP="00C22CE9">
            <w:pPr>
              <w:ind w:left="100"/>
              <w:rPr>
                <w:sz w:val="20"/>
                <w:szCs w:val="20"/>
              </w:rPr>
            </w:pPr>
            <w:r>
              <w:rPr>
                <w:rFonts w:eastAsia="Times New Roman"/>
                <w:sz w:val="24"/>
                <w:szCs w:val="24"/>
              </w:rPr>
              <w:t>картин</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Пересказ рассказа «Как заяц зимует»</w:t>
            </w:r>
          </w:p>
        </w:tc>
      </w:tr>
      <w:tr w:rsidR="00C22CE9" w:rsidTr="00C22CE9">
        <w:trPr>
          <w:trHeight w:val="266"/>
        </w:trPr>
        <w:tc>
          <w:tcPr>
            <w:tcW w:w="1280" w:type="dxa"/>
            <w:tcBorders>
              <w:left w:val="single" w:sz="8" w:space="0" w:color="auto"/>
              <w:bottom w:val="single" w:sz="8" w:space="0" w:color="auto"/>
              <w:right w:val="single" w:sz="8" w:space="0" w:color="auto"/>
            </w:tcBorders>
            <w:vAlign w:val="bottom"/>
          </w:tcPr>
          <w:p w:rsidR="00C22CE9" w:rsidRDefault="00C22CE9" w:rsidP="00C22CE9">
            <w:pPr>
              <w:spacing w:line="264" w:lineRule="exact"/>
              <w:jc w:val="center"/>
              <w:rPr>
                <w:sz w:val="20"/>
                <w:szCs w:val="20"/>
              </w:rPr>
            </w:pPr>
            <w:r>
              <w:rPr>
                <w:rFonts w:eastAsia="Times New Roman"/>
                <w:sz w:val="24"/>
                <w:szCs w:val="24"/>
              </w:rPr>
              <w:t>Февраль</w:t>
            </w:r>
          </w:p>
        </w:tc>
        <w:tc>
          <w:tcPr>
            <w:tcW w:w="300" w:type="dxa"/>
            <w:tcBorders>
              <w:bottom w:val="single" w:sz="8" w:space="0" w:color="auto"/>
            </w:tcBorders>
            <w:vAlign w:val="bottom"/>
          </w:tcPr>
          <w:p w:rsidR="00C22CE9" w:rsidRDefault="00C22CE9" w:rsidP="00C22CE9">
            <w:pPr>
              <w:rPr>
                <w:sz w:val="23"/>
                <w:szCs w:val="23"/>
              </w:rPr>
            </w:pPr>
          </w:p>
        </w:tc>
        <w:tc>
          <w:tcPr>
            <w:tcW w:w="7200" w:type="dxa"/>
            <w:tcBorders>
              <w:bottom w:val="single" w:sz="8" w:space="0" w:color="auto"/>
              <w:right w:val="single" w:sz="8" w:space="0" w:color="auto"/>
            </w:tcBorders>
            <w:vAlign w:val="bottom"/>
          </w:tcPr>
          <w:p w:rsidR="00C22CE9" w:rsidRDefault="00C22CE9" w:rsidP="00C22CE9">
            <w:pPr>
              <w:rPr>
                <w:sz w:val="23"/>
                <w:szCs w:val="23"/>
              </w:rPr>
            </w:pP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1-я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 xml:space="preserve">Составление описания </w:t>
            </w:r>
            <w:r>
              <w:rPr>
                <w:rFonts w:eastAsia="Times New Roman"/>
                <w:i/>
                <w:iCs/>
                <w:sz w:val="24"/>
                <w:szCs w:val="24"/>
              </w:rPr>
              <w:t>белки</w:t>
            </w:r>
            <w:r>
              <w:rPr>
                <w:rFonts w:eastAsia="Times New Roman"/>
                <w:sz w:val="24"/>
                <w:szCs w:val="24"/>
              </w:rPr>
              <w:t>.</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Пересказ рассказа Н. Калининой « Разве так играют?»</w:t>
            </w:r>
          </w:p>
        </w:tc>
      </w:tr>
      <w:tr w:rsidR="00C22CE9" w:rsidTr="00C22CE9">
        <w:trPr>
          <w:trHeight w:val="261"/>
        </w:trPr>
        <w:tc>
          <w:tcPr>
            <w:tcW w:w="1280" w:type="dxa"/>
            <w:tcBorders>
              <w:left w:val="single" w:sz="8" w:space="0" w:color="auto"/>
              <w:right w:val="single" w:sz="8" w:space="0" w:color="auto"/>
            </w:tcBorders>
            <w:vAlign w:val="bottom"/>
          </w:tcPr>
          <w:p w:rsidR="00C22CE9" w:rsidRDefault="00C22CE9" w:rsidP="00C22CE9">
            <w:pPr>
              <w:spacing w:line="260" w:lineRule="exact"/>
              <w:jc w:val="center"/>
              <w:rPr>
                <w:sz w:val="20"/>
                <w:szCs w:val="20"/>
              </w:rPr>
            </w:pPr>
            <w:r>
              <w:rPr>
                <w:rFonts w:eastAsia="Times New Roman"/>
                <w:sz w:val="24"/>
                <w:szCs w:val="24"/>
              </w:rPr>
              <w:t>2-я</w:t>
            </w:r>
          </w:p>
        </w:tc>
        <w:tc>
          <w:tcPr>
            <w:tcW w:w="300" w:type="dxa"/>
            <w:vAlign w:val="bottom"/>
          </w:tcPr>
          <w:p w:rsidR="00C22CE9" w:rsidRDefault="00C22CE9" w:rsidP="00C22CE9">
            <w:pPr>
              <w:spacing w:line="260" w:lineRule="exact"/>
              <w:ind w:left="100"/>
              <w:rPr>
                <w:sz w:val="20"/>
                <w:szCs w:val="20"/>
              </w:rPr>
            </w:pPr>
            <w:r>
              <w:rPr>
                <w:rFonts w:eastAsia="Times New Roman"/>
                <w:w w:val="99"/>
                <w:sz w:val="24"/>
                <w:szCs w:val="24"/>
              </w:rPr>
              <w:t>1.</w:t>
            </w:r>
          </w:p>
        </w:tc>
        <w:tc>
          <w:tcPr>
            <w:tcW w:w="7200" w:type="dxa"/>
            <w:tcBorders>
              <w:right w:val="single" w:sz="8" w:space="0" w:color="auto"/>
            </w:tcBorders>
            <w:vAlign w:val="bottom"/>
          </w:tcPr>
          <w:p w:rsidR="00C22CE9" w:rsidRDefault="00C22CE9" w:rsidP="00C22CE9">
            <w:pPr>
              <w:spacing w:line="260" w:lineRule="exact"/>
              <w:ind w:left="40"/>
              <w:rPr>
                <w:sz w:val="20"/>
                <w:szCs w:val="20"/>
              </w:rPr>
            </w:pPr>
            <w:r>
              <w:rPr>
                <w:rFonts w:eastAsia="Times New Roman"/>
                <w:sz w:val="24"/>
                <w:szCs w:val="24"/>
              </w:rPr>
              <w:t xml:space="preserve">Составление описания </w:t>
            </w:r>
            <w:r>
              <w:rPr>
                <w:rFonts w:eastAsia="Times New Roman"/>
                <w:i/>
                <w:iCs/>
                <w:sz w:val="24"/>
                <w:szCs w:val="24"/>
              </w:rPr>
              <w:t>зайца</w:t>
            </w:r>
            <w:r>
              <w:rPr>
                <w:rFonts w:eastAsia="Times New Roman"/>
                <w:sz w:val="24"/>
                <w:szCs w:val="24"/>
              </w:rPr>
              <w:t>.</w:t>
            </w:r>
          </w:p>
        </w:tc>
      </w:tr>
      <w:tr w:rsidR="00C22CE9" w:rsidTr="00C22CE9">
        <w:trPr>
          <w:trHeight w:val="281"/>
        </w:trPr>
        <w:tc>
          <w:tcPr>
            <w:tcW w:w="1280" w:type="dxa"/>
            <w:tcBorders>
              <w:left w:val="single" w:sz="8" w:space="0" w:color="auto"/>
              <w:bottom w:val="single" w:sz="8" w:space="0" w:color="auto"/>
              <w:right w:val="single" w:sz="8" w:space="0" w:color="auto"/>
            </w:tcBorders>
            <w:vAlign w:val="bottom"/>
          </w:tcPr>
          <w:p w:rsidR="00C22CE9" w:rsidRDefault="00C22CE9" w:rsidP="00C22CE9">
            <w:pPr>
              <w:rPr>
                <w:sz w:val="24"/>
                <w:szCs w:val="24"/>
              </w:rPr>
            </w:pPr>
          </w:p>
        </w:tc>
        <w:tc>
          <w:tcPr>
            <w:tcW w:w="300" w:type="dxa"/>
            <w:tcBorders>
              <w:bottom w:val="single" w:sz="8" w:space="0" w:color="auto"/>
            </w:tcBorders>
            <w:vAlign w:val="bottom"/>
          </w:tcPr>
          <w:p w:rsidR="00C22CE9" w:rsidRDefault="00C22CE9" w:rsidP="00C22CE9">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C22CE9" w:rsidRDefault="00C22CE9" w:rsidP="00C22CE9">
            <w:pPr>
              <w:ind w:left="40"/>
              <w:rPr>
                <w:sz w:val="20"/>
                <w:szCs w:val="20"/>
              </w:rPr>
            </w:pPr>
            <w:r>
              <w:rPr>
                <w:rFonts w:eastAsia="Times New Roman"/>
                <w:sz w:val="24"/>
                <w:szCs w:val="24"/>
              </w:rPr>
              <w:t>Пересказ рассказа «Как заяц зимует»</w:t>
            </w:r>
          </w:p>
        </w:tc>
      </w:tr>
      <w:tr w:rsidR="00C22CE9" w:rsidTr="00C22CE9">
        <w:trPr>
          <w:trHeight w:val="266"/>
        </w:trPr>
        <w:tc>
          <w:tcPr>
            <w:tcW w:w="1280" w:type="dxa"/>
            <w:tcBorders>
              <w:left w:val="single" w:sz="8" w:space="0" w:color="auto"/>
              <w:bottom w:val="single" w:sz="8" w:space="0" w:color="auto"/>
              <w:right w:val="single" w:sz="8" w:space="0" w:color="auto"/>
            </w:tcBorders>
            <w:vAlign w:val="bottom"/>
          </w:tcPr>
          <w:p w:rsidR="00C22CE9" w:rsidRDefault="00C22CE9" w:rsidP="00C22CE9">
            <w:pPr>
              <w:spacing w:line="264" w:lineRule="exact"/>
              <w:jc w:val="center"/>
              <w:rPr>
                <w:sz w:val="20"/>
                <w:szCs w:val="20"/>
              </w:rPr>
            </w:pPr>
            <w:r>
              <w:rPr>
                <w:rFonts w:eastAsia="Times New Roman"/>
                <w:sz w:val="24"/>
                <w:szCs w:val="24"/>
              </w:rPr>
              <w:t>3-я</w:t>
            </w:r>
          </w:p>
        </w:tc>
        <w:tc>
          <w:tcPr>
            <w:tcW w:w="7500" w:type="dxa"/>
            <w:gridSpan w:val="2"/>
            <w:tcBorders>
              <w:bottom w:val="single" w:sz="8" w:space="0" w:color="auto"/>
              <w:right w:val="single" w:sz="8" w:space="0" w:color="auto"/>
            </w:tcBorders>
            <w:vAlign w:val="bottom"/>
          </w:tcPr>
          <w:p w:rsidR="00C22CE9" w:rsidRDefault="00C22CE9" w:rsidP="00C22CE9">
            <w:pPr>
              <w:spacing w:line="264" w:lineRule="exact"/>
              <w:ind w:left="100"/>
              <w:rPr>
                <w:sz w:val="20"/>
                <w:szCs w:val="20"/>
              </w:rPr>
            </w:pPr>
            <w:r>
              <w:rPr>
                <w:rFonts w:eastAsia="Times New Roman"/>
                <w:sz w:val="24"/>
                <w:szCs w:val="24"/>
              </w:rPr>
              <w:t>1.Творческий пересказ рассказа К.Д. Ушинского «Проказы старухи</w:t>
            </w:r>
          </w:p>
        </w:tc>
      </w:tr>
    </w:tbl>
    <w:p w:rsidR="00FE5325" w:rsidRDefault="00E7351E">
      <w:pPr>
        <w:ind w:left="9420"/>
        <w:rPr>
          <w:sz w:val="20"/>
          <w:szCs w:val="20"/>
        </w:rPr>
      </w:pPr>
      <w:r>
        <w:rPr>
          <w:rFonts w:ascii="Calibri" w:eastAsia="Calibri" w:hAnsi="Calibri" w:cs="Calibri"/>
          <w:sz w:val="19"/>
          <w:szCs w:val="19"/>
        </w:rPr>
        <w:lastRenderedPageBreak/>
        <w:t>41</w:t>
      </w:r>
    </w:p>
    <w:p w:rsidR="00FE5325" w:rsidRDefault="00FE5325">
      <w:pPr>
        <w:sectPr w:rsidR="00FE5325">
          <w:type w:val="continuous"/>
          <w:pgSz w:w="11900" w:h="16838"/>
          <w:pgMar w:top="687"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300"/>
        <w:gridCol w:w="720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7500" w:type="dxa"/>
            <w:gridSpan w:val="2"/>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зимы»</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«Дятел» (М. Пришвин).</w:t>
            </w:r>
          </w:p>
        </w:tc>
      </w:tr>
      <w:tr w:rsidR="00FE5325">
        <w:trPr>
          <w:trHeight w:val="261"/>
        </w:trPr>
        <w:tc>
          <w:tcPr>
            <w:tcW w:w="1280" w:type="dxa"/>
            <w:tcBorders>
              <w:left w:val="single" w:sz="8" w:space="0" w:color="auto"/>
              <w:right w:val="single" w:sz="8" w:space="0" w:color="auto"/>
            </w:tcBorders>
            <w:vAlign w:val="bottom"/>
          </w:tcPr>
          <w:p w:rsidR="00FE5325" w:rsidRDefault="00FE5325">
            <w:pPr>
              <w:spacing w:line="260" w:lineRule="exact"/>
              <w:jc w:val="center"/>
              <w:rPr>
                <w:sz w:val="20"/>
                <w:szCs w:val="20"/>
              </w:rPr>
            </w:pPr>
          </w:p>
        </w:tc>
        <w:tc>
          <w:tcPr>
            <w:tcW w:w="7500" w:type="dxa"/>
            <w:gridSpan w:val="2"/>
            <w:tcBorders>
              <w:right w:val="single" w:sz="8" w:space="0" w:color="auto"/>
            </w:tcBorders>
            <w:vAlign w:val="bottom"/>
          </w:tcPr>
          <w:p w:rsidR="00FE5325" w:rsidRDefault="00FE5325">
            <w:pPr>
              <w:spacing w:line="260" w:lineRule="exact"/>
              <w:ind w:left="100"/>
              <w:rPr>
                <w:sz w:val="20"/>
                <w:szCs w:val="20"/>
              </w:rPr>
            </w:pP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FE5325">
            <w:pPr>
              <w:ind w:left="100"/>
              <w:rPr>
                <w:sz w:val="20"/>
                <w:szCs w:val="20"/>
              </w:rPr>
            </w:pP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FE5325">
            <w:pPr>
              <w:ind w:left="100"/>
              <w:rPr>
                <w:sz w:val="20"/>
                <w:szCs w:val="20"/>
              </w:rPr>
            </w:pPr>
          </w:p>
        </w:tc>
        <w:tc>
          <w:tcPr>
            <w:tcW w:w="7200" w:type="dxa"/>
            <w:tcBorders>
              <w:bottom w:val="single" w:sz="8" w:space="0" w:color="auto"/>
              <w:right w:val="single" w:sz="8" w:space="0" w:color="auto"/>
            </w:tcBorders>
            <w:vAlign w:val="bottom"/>
          </w:tcPr>
          <w:p w:rsidR="00FE5325" w:rsidRDefault="00FE5325">
            <w:pPr>
              <w:ind w:left="40"/>
              <w:rPr>
                <w:sz w:val="20"/>
                <w:szCs w:val="20"/>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Март</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 xml:space="preserve">1. Составление предложений со словами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а потом</w:t>
            </w:r>
            <w:r>
              <w:rPr>
                <w:rFonts w:eastAsia="Times New Roman"/>
                <w:sz w:val="24"/>
                <w:szCs w:val="24"/>
              </w:rPr>
              <w:t xml:space="preserve"> </w:t>
            </w:r>
            <w:r>
              <w:rPr>
                <w:rFonts w:eastAsia="Times New Roman"/>
                <w:i/>
                <w:iCs/>
                <w:sz w:val="24"/>
                <w:szCs w:val="24"/>
              </w:rPr>
              <w:t>...</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300" w:type="dxa"/>
            <w:vAlign w:val="bottom"/>
          </w:tcPr>
          <w:p w:rsidR="00FE5325" w:rsidRDefault="00E7351E">
            <w:pPr>
              <w:ind w:left="100"/>
              <w:rPr>
                <w:sz w:val="20"/>
                <w:szCs w:val="20"/>
              </w:rPr>
            </w:pPr>
            <w:r>
              <w:rPr>
                <w:rFonts w:eastAsia="Times New Roman"/>
                <w:w w:val="99"/>
                <w:sz w:val="24"/>
                <w:szCs w:val="24"/>
              </w:rPr>
              <w:t>2.</w:t>
            </w:r>
          </w:p>
        </w:tc>
        <w:tc>
          <w:tcPr>
            <w:tcW w:w="7200" w:type="dxa"/>
            <w:tcBorders>
              <w:right w:val="single" w:sz="8" w:space="0" w:color="auto"/>
            </w:tcBorders>
            <w:vAlign w:val="bottom"/>
          </w:tcPr>
          <w:p w:rsidR="00FE5325" w:rsidRDefault="00E7351E">
            <w:pPr>
              <w:ind w:left="40"/>
              <w:rPr>
                <w:sz w:val="20"/>
                <w:szCs w:val="20"/>
              </w:rPr>
            </w:pPr>
            <w:r>
              <w:rPr>
                <w:rFonts w:eastAsia="Times New Roman"/>
                <w:sz w:val="24"/>
                <w:szCs w:val="24"/>
              </w:rPr>
              <w:t>Пересказ сказки «Три медведя» с опорой на серию картинок с</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gridSpan w:val="2"/>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элементами драматизации.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 xml:space="preserve">1. Составление предложений с словами </w:t>
            </w:r>
            <w:r>
              <w:rPr>
                <w:rFonts w:eastAsia="Times New Roman"/>
                <w:i/>
                <w:iCs/>
                <w:sz w:val="24"/>
                <w:szCs w:val="24"/>
              </w:rPr>
              <w:t>чтобы,</w:t>
            </w:r>
            <w:r>
              <w:rPr>
                <w:rFonts w:eastAsia="Times New Roman"/>
                <w:sz w:val="24"/>
                <w:szCs w:val="24"/>
              </w:rPr>
              <w:t xml:space="preserve"> </w:t>
            </w:r>
            <w:r>
              <w:rPr>
                <w:rFonts w:eastAsia="Times New Roman"/>
                <w:i/>
                <w:iCs/>
                <w:sz w:val="24"/>
                <w:szCs w:val="24"/>
              </w:rPr>
              <w:t>потому что.</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рассказа по картинке или серии картин.</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Словообразование (название профессий от глаголов)</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 xml:space="preserve">Притяжательные местоимения </w:t>
            </w:r>
            <w:r>
              <w:rPr>
                <w:rFonts w:eastAsia="Times New Roman"/>
                <w:i/>
                <w:iCs/>
                <w:sz w:val="24"/>
                <w:szCs w:val="24"/>
              </w:rPr>
              <w:t>мой,</w:t>
            </w:r>
            <w:r>
              <w:rPr>
                <w:rFonts w:eastAsia="Times New Roman"/>
                <w:sz w:val="24"/>
                <w:szCs w:val="24"/>
              </w:rPr>
              <w:t xml:space="preserve"> </w:t>
            </w:r>
            <w:r>
              <w:rPr>
                <w:rFonts w:eastAsia="Times New Roman"/>
                <w:i/>
                <w:iCs/>
                <w:sz w:val="24"/>
                <w:szCs w:val="24"/>
              </w:rPr>
              <w:t>моя,</w:t>
            </w:r>
            <w:r>
              <w:rPr>
                <w:rFonts w:eastAsia="Times New Roman"/>
                <w:sz w:val="24"/>
                <w:szCs w:val="24"/>
              </w:rPr>
              <w:t xml:space="preserve"> </w:t>
            </w:r>
            <w:r>
              <w:rPr>
                <w:rFonts w:eastAsia="Times New Roman"/>
                <w:i/>
                <w:iCs/>
                <w:sz w:val="24"/>
                <w:szCs w:val="24"/>
              </w:rPr>
              <w:t>мои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Беседа о весне.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рассказа «Петя и волки» по серии сюжетных картин.</w:t>
            </w: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5-я</w:t>
            </w:r>
          </w:p>
        </w:tc>
        <w:tc>
          <w:tcPr>
            <w:tcW w:w="7500" w:type="dxa"/>
            <w:gridSpan w:val="2"/>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 xml:space="preserve">1. Описание времени года по схеме </w:t>
            </w:r>
            <w:r>
              <w:rPr>
                <w:rFonts w:eastAsia="Times New Roman"/>
                <w:i/>
                <w:iCs/>
                <w:sz w:val="24"/>
                <w:szCs w:val="24"/>
              </w:rPr>
              <w:t>(Весна).</w:t>
            </w:r>
          </w:p>
        </w:tc>
      </w:tr>
      <w:tr w:rsidR="00FE5325">
        <w:trPr>
          <w:trHeight w:val="282"/>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i/>
                <w:iCs/>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Предлоги ИЗ, ПОД, ИЗ-ПОД</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Апрель</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1-я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Перелётные птицы. Беседа.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Беседа по картине А.К. Саврасова «Грачи прилетели»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рассказа «Грачи открыли весну»</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описания грача.</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рассказа «Смелая ласточка»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Составление описания ласточки.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Составление  рассказа  «Попугай  Петруша»  по  серии  сюжетных</w:t>
            </w:r>
          </w:p>
        </w:tc>
      </w:tr>
      <w:tr w:rsidR="00FE5325">
        <w:trPr>
          <w:trHeight w:val="276"/>
        </w:trPr>
        <w:tc>
          <w:tcPr>
            <w:tcW w:w="1280" w:type="dxa"/>
            <w:tcBorders>
              <w:left w:val="single" w:sz="8" w:space="0" w:color="auto"/>
              <w:right w:val="single" w:sz="8" w:space="0" w:color="auto"/>
            </w:tcBorders>
            <w:vAlign w:val="bottom"/>
          </w:tcPr>
          <w:p w:rsidR="00FE5325" w:rsidRDefault="00FE5325">
            <w:pPr>
              <w:rPr>
                <w:sz w:val="24"/>
                <w:szCs w:val="24"/>
              </w:rPr>
            </w:pPr>
          </w:p>
        </w:tc>
        <w:tc>
          <w:tcPr>
            <w:tcW w:w="75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картин.</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Предлоги К, ОТ.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8"/>
                <w:sz w:val="24"/>
                <w:szCs w:val="24"/>
              </w:rPr>
              <w:t>Май</w:t>
            </w:r>
          </w:p>
        </w:tc>
        <w:tc>
          <w:tcPr>
            <w:tcW w:w="300" w:type="dxa"/>
            <w:tcBorders>
              <w:bottom w:val="single" w:sz="8" w:space="0" w:color="auto"/>
            </w:tcBorders>
            <w:vAlign w:val="bottom"/>
          </w:tcPr>
          <w:p w:rsidR="00FE5325" w:rsidRDefault="00FE5325">
            <w:pPr>
              <w:rPr>
                <w:sz w:val="23"/>
                <w:szCs w:val="23"/>
              </w:rPr>
            </w:pPr>
          </w:p>
        </w:tc>
        <w:tc>
          <w:tcPr>
            <w:tcW w:w="72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3"/>
        </w:trPr>
        <w:tc>
          <w:tcPr>
            <w:tcW w:w="1280" w:type="dxa"/>
            <w:tcBorders>
              <w:left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gridSpan w:val="2"/>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1. Пересказ рассказа Л.Кассиля «Сестра»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Пересказ сказки «Лиса и козел»</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2-я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рассказа М. Пришвина «Золотой луг».</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Сравнительный рассказ по плану (</w:t>
            </w:r>
            <w:r>
              <w:rPr>
                <w:rFonts w:eastAsia="Times New Roman"/>
                <w:i/>
                <w:iCs/>
                <w:sz w:val="24"/>
                <w:szCs w:val="24"/>
              </w:rPr>
              <w:t>дуб и берёза</w:t>
            </w:r>
            <w:r>
              <w:rPr>
                <w:rFonts w:eastAsia="Times New Roman"/>
                <w:sz w:val="24"/>
                <w:szCs w:val="24"/>
              </w:rPr>
              <w:t>)</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3-я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Пересказ сказки « Заюшкина избушка» (драматизация)</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Предлоги С, К.</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4-я</w:t>
            </w:r>
          </w:p>
        </w:tc>
        <w:tc>
          <w:tcPr>
            <w:tcW w:w="750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1. Предлоги С, СО, К, ОТ.</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0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2.</w:t>
            </w:r>
          </w:p>
        </w:tc>
        <w:tc>
          <w:tcPr>
            <w:tcW w:w="7200" w:type="dxa"/>
            <w:tcBorders>
              <w:bottom w:val="single" w:sz="8" w:space="0" w:color="auto"/>
              <w:right w:val="single" w:sz="8" w:space="0" w:color="auto"/>
            </w:tcBorders>
            <w:vAlign w:val="bottom"/>
          </w:tcPr>
          <w:p w:rsidR="00FE5325" w:rsidRDefault="00E7351E">
            <w:pPr>
              <w:ind w:left="40"/>
              <w:rPr>
                <w:sz w:val="20"/>
                <w:szCs w:val="20"/>
              </w:rPr>
            </w:pPr>
            <w:r>
              <w:rPr>
                <w:rFonts w:eastAsia="Times New Roman"/>
                <w:sz w:val="24"/>
                <w:szCs w:val="24"/>
              </w:rPr>
              <w:t>Заучивание стихотворения А.К. Толстого «Колокольчики»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500" w:type="dxa"/>
            <w:gridSpan w:val="2"/>
            <w:tcBorders>
              <w:bottom w:val="single" w:sz="8" w:space="0" w:color="auto"/>
              <w:right w:val="single" w:sz="8" w:space="0" w:color="auto"/>
            </w:tcBorders>
            <w:vAlign w:val="bottom"/>
          </w:tcPr>
          <w:p w:rsidR="00FE5325" w:rsidRDefault="00E7351E" w:rsidP="00D4673E">
            <w:pPr>
              <w:spacing w:line="264" w:lineRule="exact"/>
              <w:ind w:left="100"/>
              <w:rPr>
                <w:sz w:val="20"/>
                <w:szCs w:val="20"/>
              </w:rPr>
            </w:pPr>
            <w:r>
              <w:rPr>
                <w:rFonts w:eastAsia="Times New Roman"/>
                <w:sz w:val="24"/>
                <w:szCs w:val="24"/>
              </w:rPr>
              <w:t>Итого 6</w:t>
            </w:r>
            <w:r w:rsidR="00D4673E">
              <w:rPr>
                <w:rFonts w:eastAsia="Times New Roman"/>
                <w:sz w:val="24"/>
                <w:szCs w:val="24"/>
              </w:rPr>
              <w:t>2</w:t>
            </w:r>
            <w:r>
              <w:rPr>
                <w:rFonts w:eastAsia="Times New Roman"/>
                <w:sz w:val="24"/>
                <w:szCs w:val="24"/>
              </w:rPr>
              <w:t xml:space="preserve"> заняти</w:t>
            </w:r>
            <w:r w:rsidR="00D4673E">
              <w:rPr>
                <w:rFonts w:eastAsia="Times New Roman"/>
                <w:sz w:val="24"/>
                <w:szCs w:val="24"/>
              </w:rPr>
              <w:t>я</w:t>
            </w:r>
          </w:p>
        </w:tc>
      </w:tr>
    </w:tbl>
    <w:p w:rsidR="00FE5325" w:rsidRDefault="00FE5325">
      <w:pPr>
        <w:spacing w:line="283" w:lineRule="exact"/>
        <w:rPr>
          <w:sz w:val="20"/>
          <w:szCs w:val="20"/>
        </w:rPr>
      </w:pPr>
    </w:p>
    <w:p w:rsidR="00FE5325" w:rsidRDefault="00E7351E">
      <w:pPr>
        <w:spacing w:line="234" w:lineRule="auto"/>
        <w:ind w:left="980" w:right="2320" w:hanging="707"/>
        <w:rPr>
          <w:sz w:val="20"/>
          <w:szCs w:val="20"/>
        </w:rPr>
      </w:pPr>
      <w:r>
        <w:rPr>
          <w:rFonts w:eastAsia="Times New Roman"/>
          <w:b/>
          <w:bCs/>
          <w:sz w:val="24"/>
          <w:szCs w:val="24"/>
        </w:rPr>
        <w:t>Перспективное планирование</w:t>
      </w:r>
      <w:r>
        <w:rPr>
          <w:sz w:val="20"/>
          <w:szCs w:val="20"/>
        </w:rPr>
        <w:t xml:space="preserve"> </w:t>
      </w:r>
      <w:r>
        <w:rPr>
          <w:rFonts w:eastAsia="Times New Roman"/>
          <w:b/>
          <w:bCs/>
          <w:sz w:val="24"/>
          <w:szCs w:val="24"/>
        </w:rPr>
        <w:t>по образовательной деятельности «Развитие речи»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p w:rsidR="00FE5325" w:rsidRDefault="00FE5325">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60"/>
        <w:gridCol w:w="1020"/>
        <w:gridCol w:w="7620"/>
      </w:tblGrid>
      <w:tr w:rsidR="00FE5325">
        <w:trPr>
          <w:trHeight w:val="271"/>
        </w:trPr>
        <w:tc>
          <w:tcPr>
            <w:tcW w:w="960" w:type="dxa"/>
            <w:tcBorders>
              <w:top w:val="single" w:sz="8" w:space="0" w:color="auto"/>
              <w:left w:val="single" w:sz="8" w:space="0" w:color="auto"/>
              <w:bottom w:val="single" w:sz="8" w:space="0" w:color="auto"/>
              <w:right w:val="single" w:sz="8" w:space="0" w:color="auto"/>
            </w:tcBorders>
            <w:vAlign w:val="bottom"/>
          </w:tcPr>
          <w:p w:rsidR="00FE5325" w:rsidRDefault="00E7351E">
            <w:pPr>
              <w:spacing w:line="271" w:lineRule="exact"/>
              <w:ind w:left="120"/>
              <w:rPr>
                <w:sz w:val="20"/>
                <w:szCs w:val="20"/>
              </w:rPr>
            </w:pPr>
            <w:r>
              <w:rPr>
                <w:rFonts w:eastAsia="Times New Roman"/>
                <w:b/>
                <w:bCs/>
                <w:sz w:val="24"/>
                <w:szCs w:val="24"/>
              </w:rPr>
              <w:t>Месяц</w:t>
            </w:r>
          </w:p>
        </w:tc>
        <w:tc>
          <w:tcPr>
            <w:tcW w:w="1020" w:type="dxa"/>
            <w:tcBorders>
              <w:top w:val="single" w:sz="8" w:space="0" w:color="auto"/>
              <w:bottom w:val="single" w:sz="8" w:space="0" w:color="auto"/>
              <w:right w:val="single" w:sz="8" w:space="0" w:color="auto"/>
            </w:tcBorders>
            <w:vAlign w:val="bottom"/>
          </w:tcPr>
          <w:p w:rsidR="00FE5325" w:rsidRDefault="00E7351E">
            <w:pPr>
              <w:spacing w:line="271" w:lineRule="exact"/>
              <w:ind w:left="80"/>
              <w:rPr>
                <w:sz w:val="20"/>
                <w:szCs w:val="20"/>
              </w:rPr>
            </w:pPr>
            <w:r>
              <w:rPr>
                <w:rFonts w:eastAsia="Times New Roman"/>
                <w:b/>
                <w:bCs/>
                <w:sz w:val="24"/>
                <w:szCs w:val="24"/>
              </w:rPr>
              <w:t>Неделя</w:t>
            </w:r>
          </w:p>
        </w:tc>
        <w:tc>
          <w:tcPr>
            <w:tcW w:w="7620" w:type="dxa"/>
            <w:tcBorders>
              <w:top w:val="single" w:sz="8" w:space="0" w:color="auto"/>
              <w:bottom w:val="single" w:sz="8" w:space="0" w:color="auto"/>
              <w:right w:val="single" w:sz="8" w:space="0" w:color="auto"/>
            </w:tcBorders>
            <w:vAlign w:val="bottom"/>
          </w:tcPr>
          <w:p w:rsidR="00FE5325" w:rsidRDefault="00E7351E">
            <w:pPr>
              <w:spacing w:line="271" w:lineRule="exact"/>
              <w:ind w:left="60"/>
              <w:rPr>
                <w:sz w:val="20"/>
                <w:szCs w:val="20"/>
              </w:rPr>
            </w:pPr>
            <w:r>
              <w:rPr>
                <w:rFonts w:eastAsia="Times New Roman"/>
                <w:b/>
                <w:bCs/>
                <w:sz w:val="24"/>
                <w:szCs w:val="24"/>
              </w:rPr>
              <w:t>Тема и задачи</w:t>
            </w:r>
          </w:p>
        </w:tc>
      </w:tr>
      <w:tr w:rsidR="00FE5325">
        <w:trPr>
          <w:trHeight w:val="266"/>
        </w:trPr>
        <w:tc>
          <w:tcPr>
            <w:tcW w:w="1980" w:type="dxa"/>
            <w:gridSpan w:val="2"/>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p>
        </w:tc>
        <w:tc>
          <w:tcPr>
            <w:tcW w:w="762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960" w:type="dxa"/>
            <w:tcBorders>
              <w:left w:val="single" w:sz="8" w:space="0" w:color="auto"/>
              <w:right w:val="single" w:sz="8" w:space="0" w:color="auto"/>
            </w:tcBorders>
            <w:vAlign w:val="bottom"/>
          </w:tcPr>
          <w:p w:rsidR="00FE5325" w:rsidRDefault="00FE5325"/>
        </w:tc>
        <w:tc>
          <w:tcPr>
            <w:tcW w:w="102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1</w:t>
            </w:r>
          </w:p>
        </w:tc>
        <w:tc>
          <w:tcPr>
            <w:tcW w:w="7620" w:type="dxa"/>
            <w:tcBorders>
              <w:right w:val="single" w:sz="8" w:space="0" w:color="auto"/>
            </w:tcBorders>
            <w:vAlign w:val="bottom"/>
          </w:tcPr>
          <w:p w:rsidR="00FE5325" w:rsidRDefault="00E7351E">
            <w:pPr>
              <w:spacing w:line="258" w:lineRule="exact"/>
              <w:ind w:left="60"/>
              <w:rPr>
                <w:sz w:val="20"/>
                <w:szCs w:val="20"/>
              </w:rPr>
            </w:pPr>
            <w:r>
              <w:rPr>
                <w:rFonts w:eastAsia="Times New Roman"/>
                <w:sz w:val="24"/>
                <w:szCs w:val="24"/>
              </w:rPr>
              <w:t>1. Тема «Составление сюжетного рассказа по картине «Кошка с</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котятами».</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Цель. Учить составлять небольшой сюжетный рассказ по картине:</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рассказывать о событиях, предшествовавших изображенным на</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картине.</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2. Тема Составление рассказа на тему «Моя любимая игрушка»</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Цель. Учить отбирать соответственно теме факты из личного опыта;</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рассказывать связно, полно и выразительно, четко выстраивать</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3"/>
                <w:szCs w:val="23"/>
              </w:rPr>
            </w:pPr>
          </w:p>
        </w:tc>
        <w:tc>
          <w:tcPr>
            <w:tcW w:w="1020" w:type="dxa"/>
            <w:tcBorders>
              <w:right w:val="single" w:sz="8" w:space="0" w:color="auto"/>
            </w:tcBorders>
            <w:vAlign w:val="bottom"/>
          </w:tcPr>
          <w:p w:rsidR="00FE5325" w:rsidRDefault="00FE5325">
            <w:pPr>
              <w:rPr>
                <w:sz w:val="23"/>
                <w:szCs w:val="23"/>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композицию рассказа. Учить подбирать слова для характеристики тех</w:t>
            </w:r>
          </w:p>
        </w:tc>
      </w:tr>
      <w:tr w:rsidR="00FE5325">
        <w:trPr>
          <w:trHeight w:val="276"/>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7620" w:type="dxa"/>
            <w:tcBorders>
              <w:right w:val="single" w:sz="8" w:space="0" w:color="auto"/>
            </w:tcBorders>
            <w:vAlign w:val="bottom"/>
          </w:tcPr>
          <w:p w:rsidR="00FE5325" w:rsidRDefault="00E7351E">
            <w:pPr>
              <w:ind w:left="60"/>
              <w:rPr>
                <w:sz w:val="20"/>
                <w:szCs w:val="20"/>
              </w:rPr>
            </w:pPr>
            <w:r>
              <w:rPr>
                <w:rFonts w:eastAsia="Times New Roman"/>
                <w:sz w:val="24"/>
                <w:szCs w:val="24"/>
              </w:rPr>
              <w:t>или иных качеств и признаков; систематизировать знания о способах</w:t>
            </w:r>
          </w:p>
        </w:tc>
      </w:tr>
      <w:tr w:rsidR="00FE5325">
        <w:trPr>
          <w:trHeight w:val="281"/>
        </w:trPr>
        <w:tc>
          <w:tcPr>
            <w:tcW w:w="960" w:type="dxa"/>
            <w:tcBorders>
              <w:left w:val="single" w:sz="8" w:space="0" w:color="auto"/>
              <w:right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7620" w:type="dxa"/>
            <w:tcBorders>
              <w:bottom w:val="single" w:sz="8" w:space="0" w:color="auto"/>
              <w:right w:val="single" w:sz="8" w:space="0" w:color="auto"/>
            </w:tcBorders>
            <w:vAlign w:val="bottom"/>
          </w:tcPr>
          <w:p w:rsidR="00FE5325" w:rsidRDefault="00E7351E">
            <w:pPr>
              <w:ind w:left="60"/>
              <w:rPr>
                <w:sz w:val="20"/>
                <w:szCs w:val="20"/>
              </w:rPr>
            </w:pPr>
            <w:r>
              <w:rPr>
                <w:rFonts w:eastAsia="Times New Roman"/>
                <w:sz w:val="24"/>
                <w:szCs w:val="24"/>
              </w:rPr>
              <w:t>словообразования. (О.С. Ушакова, с.162)</w:t>
            </w:r>
          </w:p>
        </w:tc>
      </w:tr>
      <w:tr w:rsidR="00FE5325">
        <w:trPr>
          <w:trHeight w:val="266"/>
        </w:trPr>
        <w:tc>
          <w:tcPr>
            <w:tcW w:w="96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10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2</w:t>
            </w:r>
          </w:p>
        </w:tc>
        <w:tc>
          <w:tcPr>
            <w:tcW w:w="7620" w:type="dxa"/>
            <w:tcBorders>
              <w:bottom w:val="single" w:sz="8" w:space="0" w:color="auto"/>
              <w:right w:val="single" w:sz="8" w:space="0" w:color="auto"/>
            </w:tcBorders>
            <w:vAlign w:val="bottom"/>
          </w:tcPr>
          <w:p w:rsidR="00FE5325" w:rsidRDefault="00E7351E">
            <w:pPr>
              <w:spacing w:line="264" w:lineRule="exact"/>
              <w:ind w:left="60"/>
              <w:rPr>
                <w:sz w:val="20"/>
                <w:szCs w:val="20"/>
              </w:rPr>
            </w:pPr>
            <w:r>
              <w:rPr>
                <w:rFonts w:eastAsia="Times New Roman"/>
                <w:sz w:val="24"/>
                <w:szCs w:val="24"/>
              </w:rPr>
              <w:t>1. Тема Пересказ рассказа Л.Н.Толстой «Мышка на прогулке».</w:t>
            </w:r>
          </w:p>
        </w:tc>
      </w:tr>
    </w:tbl>
    <w:p w:rsidR="00FE5325" w:rsidRDefault="00FE5325">
      <w:pPr>
        <w:spacing w:line="27"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42</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2180" w:right="20"/>
        <w:rPr>
          <w:sz w:val="20"/>
          <w:szCs w:val="20"/>
        </w:rPr>
      </w:pPr>
      <w:r>
        <w:rPr>
          <w:rFonts w:eastAsia="Times New Roman"/>
          <w:noProof/>
          <w:sz w:val="24"/>
          <w:szCs w:val="24"/>
        </w:rPr>
        <w:lastRenderedPageBreak/>
        <mc:AlternateContent>
          <mc:Choice Requires="wps">
            <w:drawing>
              <wp:anchor distT="0" distB="0" distL="114300" distR="114300" simplePos="0" relativeHeight="251616256" behindDoc="1" locked="0" layoutInCell="0" allowOverlap="1">
                <wp:simplePos x="0" y="0"/>
                <wp:positionH relativeFrom="page">
                  <wp:posOffset>1009015</wp:posOffset>
                </wp:positionH>
                <wp:positionV relativeFrom="page">
                  <wp:posOffset>452120</wp:posOffset>
                </wp:positionV>
                <wp:extent cx="608520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7280" behindDoc="1" locked="0" layoutInCell="0" allowOverlap="1">
                <wp:simplePos x="0" y="0"/>
                <wp:positionH relativeFrom="page">
                  <wp:posOffset>1595755</wp:posOffset>
                </wp:positionH>
                <wp:positionV relativeFrom="page">
                  <wp:posOffset>1687195</wp:posOffset>
                </wp:positionV>
                <wp:extent cx="549846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32.85pt" to="558.6pt,13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8304" behindDoc="1" locked="0" layoutInCell="0" allowOverlap="1">
                <wp:simplePos x="0" y="0"/>
                <wp:positionH relativeFrom="page">
                  <wp:posOffset>1595755</wp:posOffset>
                </wp:positionH>
                <wp:positionV relativeFrom="page">
                  <wp:posOffset>3094990</wp:posOffset>
                </wp:positionV>
                <wp:extent cx="549846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3.7pt" to="558.6pt,243.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9328" behindDoc="1" locked="0" layoutInCell="0" allowOverlap="1">
                <wp:simplePos x="0" y="0"/>
                <wp:positionH relativeFrom="page">
                  <wp:posOffset>1598930</wp:posOffset>
                </wp:positionH>
                <wp:positionV relativeFrom="page">
                  <wp:posOffset>448945</wp:posOffset>
                </wp:positionV>
                <wp:extent cx="0" cy="493395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39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423.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0352" behindDoc="1" locked="0" layoutInCell="0" allowOverlap="1">
                <wp:simplePos x="0" y="0"/>
                <wp:positionH relativeFrom="page">
                  <wp:posOffset>2235835</wp:posOffset>
                </wp:positionH>
                <wp:positionV relativeFrom="page">
                  <wp:posOffset>448945</wp:posOffset>
                </wp:positionV>
                <wp:extent cx="0" cy="493395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39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423.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1376" behindDoc="1" locked="0" layoutInCell="0" allowOverlap="1">
                <wp:simplePos x="0" y="0"/>
                <wp:positionH relativeFrom="page">
                  <wp:posOffset>1009015</wp:posOffset>
                </wp:positionH>
                <wp:positionV relativeFrom="page">
                  <wp:posOffset>5379720</wp:posOffset>
                </wp:positionV>
                <wp:extent cx="608520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23.6pt" to="558.6pt,423.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2400" behindDoc="1" locked="0" layoutInCell="0" allowOverlap="1">
                <wp:simplePos x="0" y="0"/>
                <wp:positionH relativeFrom="page">
                  <wp:posOffset>1009015</wp:posOffset>
                </wp:positionH>
                <wp:positionV relativeFrom="page">
                  <wp:posOffset>5561330</wp:posOffset>
                </wp:positionV>
                <wp:extent cx="608520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37.9pt" to="558.6pt,437.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3424" behindDoc="1" locked="0" layoutInCell="0" allowOverlap="1">
                <wp:simplePos x="0" y="0"/>
                <wp:positionH relativeFrom="page">
                  <wp:posOffset>1012190</wp:posOffset>
                </wp:positionH>
                <wp:positionV relativeFrom="page">
                  <wp:posOffset>448945</wp:posOffset>
                </wp:positionV>
                <wp:extent cx="0" cy="669290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29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562.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4448" behindDoc="1" locked="0" layoutInCell="0" allowOverlap="1">
                <wp:simplePos x="0" y="0"/>
                <wp:positionH relativeFrom="page">
                  <wp:posOffset>1595755</wp:posOffset>
                </wp:positionH>
                <wp:positionV relativeFrom="page">
                  <wp:posOffset>7145020</wp:posOffset>
                </wp:positionV>
                <wp:extent cx="549846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62.6pt" to="558.6pt,562.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5472" behindDoc="1" locked="0" layoutInCell="0" allowOverlap="1">
                <wp:simplePos x="0" y="0"/>
                <wp:positionH relativeFrom="page">
                  <wp:posOffset>1595755</wp:posOffset>
                </wp:positionH>
                <wp:positionV relativeFrom="page">
                  <wp:posOffset>8553450</wp:posOffset>
                </wp:positionV>
                <wp:extent cx="549846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73.5pt" to="558.6pt,673.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6496" behindDoc="1" locked="0" layoutInCell="0" allowOverlap="1">
                <wp:simplePos x="0" y="0"/>
                <wp:positionH relativeFrom="page">
                  <wp:posOffset>7091045</wp:posOffset>
                </wp:positionH>
                <wp:positionV relativeFrom="page">
                  <wp:posOffset>448945</wp:posOffset>
                </wp:positionV>
                <wp:extent cx="0" cy="951611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16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4.65pt" o:allowincell="f" strokecolor="#000000" strokeweight="0.4799pt">
                <w10:wrap anchorx="page" anchory="page"/>
              </v:line>
            </w:pict>
          </mc:Fallback>
        </mc:AlternateContent>
      </w:r>
      <w:r>
        <w:rPr>
          <w:rFonts w:eastAsia="Times New Roman"/>
          <w:sz w:val="24"/>
          <w:szCs w:val="24"/>
        </w:rPr>
        <w:t>Цель. Развитие внимания, умения слушать, пересказывать близко к тексту. Развитие связной речи.</w:t>
      </w:r>
    </w:p>
    <w:p w:rsidR="00FE5325" w:rsidRDefault="00FE5325">
      <w:pPr>
        <w:spacing w:line="14" w:lineRule="exact"/>
        <w:rPr>
          <w:sz w:val="20"/>
          <w:szCs w:val="20"/>
        </w:rPr>
      </w:pPr>
    </w:p>
    <w:p w:rsidR="00FE5325" w:rsidRDefault="00E7351E" w:rsidP="00D44196">
      <w:pPr>
        <w:numPr>
          <w:ilvl w:val="0"/>
          <w:numId w:val="85"/>
        </w:numPr>
        <w:tabs>
          <w:tab w:val="left" w:pos="2420"/>
        </w:tabs>
        <w:spacing w:line="234" w:lineRule="auto"/>
        <w:ind w:left="2180" w:right="520" w:firstLine="7"/>
        <w:rPr>
          <w:rFonts w:eastAsia="Times New Roman"/>
          <w:sz w:val="24"/>
          <w:szCs w:val="24"/>
        </w:rPr>
      </w:pPr>
      <w:r>
        <w:rPr>
          <w:rFonts w:eastAsia="Times New Roman"/>
          <w:sz w:val="24"/>
          <w:szCs w:val="24"/>
        </w:rPr>
        <w:t>Тема Составление и заучивание загадок с называнием признаков предмета - отгадки« Овощи - фрукты» по схеме.</w:t>
      </w:r>
    </w:p>
    <w:p w:rsidR="00FE5325" w:rsidRDefault="00FE5325">
      <w:pPr>
        <w:spacing w:line="14"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Подбор определений к предметам (какой? какая? какое? какие?) составление описательных предложений и объединение их в рассказ с последующим заучиванием его.</w:t>
      </w:r>
    </w:p>
    <w:p w:rsidR="00FE5325" w:rsidRDefault="00FE5325">
      <w:pPr>
        <w:spacing w:line="11" w:lineRule="exact"/>
        <w:rPr>
          <w:sz w:val="20"/>
          <w:szCs w:val="20"/>
        </w:rPr>
      </w:pPr>
    </w:p>
    <w:p w:rsidR="00FE5325" w:rsidRDefault="00E7351E" w:rsidP="00D44196">
      <w:pPr>
        <w:numPr>
          <w:ilvl w:val="0"/>
          <w:numId w:val="86"/>
        </w:numPr>
        <w:tabs>
          <w:tab w:val="left" w:pos="2180"/>
        </w:tabs>
        <w:ind w:left="2180" w:hanging="994"/>
        <w:rPr>
          <w:rFonts w:eastAsia="Times New Roman"/>
          <w:sz w:val="24"/>
          <w:szCs w:val="24"/>
        </w:rPr>
      </w:pPr>
      <w:r>
        <w:rPr>
          <w:rFonts w:eastAsia="Times New Roman"/>
          <w:sz w:val="24"/>
          <w:szCs w:val="24"/>
        </w:rPr>
        <w:t>1. Тема «Пересказ рассказа В.А. Сухомлинского «Стыдно перед</w:t>
      </w:r>
    </w:p>
    <w:p w:rsidR="00FE5325" w:rsidRDefault="00E7351E">
      <w:pPr>
        <w:ind w:left="2180"/>
        <w:rPr>
          <w:sz w:val="20"/>
          <w:szCs w:val="20"/>
        </w:rPr>
      </w:pPr>
      <w:r>
        <w:rPr>
          <w:rFonts w:eastAsia="Times New Roman"/>
          <w:sz w:val="24"/>
          <w:szCs w:val="24"/>
        </w:rPr>
        <w:t>Соловушкой».</w:t>
      </w:r>
    </w:p>
    <w:p w:rsidR="00FE5325" w:rsidRDefault="00E7351E">
      <w:pPr>
        <w:ind w:left="2180"/>
        <w:rPr>
          <w:sz w:val="20"/>
          <w:szCs w:val="20"/>
        </w:rPr>
      </w:pPr>
      <w:r>
        <w:rPr>
          <w:rFonts w:eastAsia="Times New Roman"/>
          <w:sz w:val="24"/>
          <w:szCs w:val="24"/>
        </w:rPr>
        <w:t>Цель. Закрепление навыка пересказа текста по плану и сюж. картинам.</w:t>
      </w:r>
    </w:p>
    <w:p w:rsidR="00FE5325" w:rsidRDefault="00E7351E">
      <w:pPr>
        <w:ind w:left="2180"/>
        <w:rPr>
          <w:sz w:val="20"/>
          <w:szCs w:val="20"/>
        </w:rPr>
      </w:pPr>
      <w:r>
        <w:rPr>
          <w:rFonts w:eastAsia="Times New Roman"/>
          <w:sz w:val="24"/>
          <w:szCs w:val="24"/>
        </w:rPr>
        <w:t>Закрепление  употребления предлога В.</w:t>
      </w:r>
    </w:p>
    <w:p w:rsidR="00FE5325" w:rsidRDefault="00E7351E" w:rsidP="00D44196">
      <w:pPr>
        <w:numPr>
          <w:ilvl w:val="0"/>
          <w:numId w:val="87"/>
        </w:numPr>
        <w:tabs>
          <w:tab w:val="left" w:pos="2420"/>
        </w:tabs>
        <w:ind w:left="2420" w:hanging="233"/>
        <w:rPr>
          <w:rFonts w:eastAsia="Times New Roman"/>
          <w:sz w:val="24"/>
          <w:szCs w:val="24"/>
        </w:rPr>
      </w:pPr>
      <w:r>
        <w:rPr>
          <w:rFonts w:eastAsia="Times New Roman"/>
          <w:sz w:val="24"/>
          <w:szCs w:val="24"/>
        </w:rPr>
        <w:t>Тема «Осень (описание по схеме)»</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Составление рассказа-описания с наглядной опорой в виде схемы, закрепление представлений о осени, заучивание короткого рассказа. Образование сложных слов, подбор синонимов.</w:t>
      </w:r>
    </w:p>
    <w:p w:rsidR="00FE5325" w:rsidRDefault="00FE5325">
      <w:pPr>
        <w:spacing w:line="11" w:lineRule="exact"/>
        <w:rPr>
          <w:sz w:val="20"/>
          <w:szCs w:val="20"/>
        </w:rPr>
      </w:pPr>
    </w:p>
    <w:p w:rsidR="00FE5325" w:rsidRDefault="00E7351E" w:rsidP="00D44196">
      <w:pPr>
        <w:numPr>
          <w:ilvl w:val="0"/>
          <w:numId w:val="88"/>
        </w:numPr>
        <w:tabs>
          <w:tab w:val="left" w:pos="2180"/>
        </w:tabs>
        <w:ind w:left="2180" w:hanging="994"/>
        <w:rPr>
          <w:rFonts w:eastAsia="Times New Roman"/>
          <w:sz w:val="24"/>
          <w:szCs w:val="24"/>
        </w:rPr>
      </w:pPr>
      <w:r>
        <w:rPr>
          <w:rFonts w:eastAsia="Times New Roman"/>
          <w:sz w:val="24"/>
          <w:szCs w:val="24"/>
        </w:rPr>
        <w:t>1. Тема «Чтение притчи «Старик и яблоко» («Истоки»).</w:t>
      </w:r>
    </w:p>
    <w:p w:rsidR="00FE5325" w:rsidRDefault="00FE5325">
      <w:pPr>
        <w:spacing w:line="12" w:lineRule="exact"/>
        <w:rPr>
          <w:rFonts w:eastAsia="Times New Roman"/>
          <w:sz w:val="24"/>
          <w:szCs w:val="24"/>
        </w:rPr>
      </w:pPr>
    </w:p>
    <w:p w:rsidR="00FE5325" w:rsidRDefault="00E7351E">
      <w:pPr>
        <w:spacing w:line="238" w:lineRule="auto"/>
        <w:ind w:left="2180" w:right="220"/>
        <w:rPr>
          <w:rFonts w:eastAsia="Times New Roman"/>
          <w:sz w:val="24"/>
          <w:szCs w:val="24"/>
        </w:rPr>
      </w:pPr>
      <w:r>
        <w:rPr>
          <w:rFonts w:eastAsia="Times New Roman"/>
          <w:sz w:val="24"/>
          <w:szCs w:val="24"/>
        </w:rPr>
        <w:t>Цель. Вспомнить и закрепить правила составления монологов повествовательного типа (главная тема; структура; начало, середина, конец); упражнять в составлении описательных высказываний (с использование средств выразительности). Знакомить детей с комбинированными текстами, представленными сочетанием повествования и описания; работать над лексическим значением слов. Дать детям понятие «притча».</w:t>
      </w:r>
    </w:p>
    <w:p w:rsidR="00FE5325" w:rsidRDefault="00FE5325">
      <w:pPr>
        <w:spacing w:line="16" w:lineRule="exact"/>
        <w:rPr>
          <w:rFonts w:eastAsia="Times New Roman"/>
          <w:sz w:val="24"/>
          <w:szCs w:val="24"/>
        </w:rPr>
      </w:pPr>
    </w:p>
    <w:p w:rsidR="00FE5325" w:rsidRDefault="00E7351E">
      <w:pPr>
        <w:spacing w:line="234" w:lineRule="auto"/>
        <w:ind w:left="2180" w:right="540"/>
        <w:rPr>
          <w:rFonts w:eastAsia="Times New Roman"/>
          <w:sz w:val="24"/>
          <w:szCs w:val="24"/>
        </w:rPr>
      </w:pPr>
      <w:r>
        <w:rPr>
          <w:rFonts w:eastAsia="Times New Roman"/>
          <w:sz w:val="24"/>
          <w:szCs w:val="24"/>
        </w:rPr>
        <w:t>2. Тема Составление сюжетного рассказа по картине «Мы играем в кубики. Строим дом».</w:t>
      </w:r>
    </w:p>
    <w:p w:rsidR="00FE5325" w:rsidRDefault="00FE5325">
      <w:pPr>
        <w:spacing w:line="13"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Учить составлять сюжетный рассказ по картине, придумывать продолжение сюжета, название картины, уточнить и закрепить правильное произношение звуков [ш] и [ж].</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684530</wp:posOffset>
                </wp:positionH>
                <wp:positionV relativeFrom="paragraph">
                  <wp:posOffset>3175</wp:posOffset>
                </wp:positionV>
                <wp:extent cx="0" cy="440626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6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347.2pt" o:allowincell="f" strokecolor="#000000" strokeweight="0.4799pt"/>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1321435</wp:posOffset>
                </wp:positionH>
                <wp:positionV relativeFrom="paragraph">
                  <wp:posOffset>3175</wp:posOffset>
                </wp:positionV>
                <wp:extent cx="0" cy="440626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6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347.2pt" o:allowincell="f" strokecolor="#000000" strokeweight="0.4799pt"/>
            </w:pict>
          </mc:Fallback>
        </mc:AlternateContent>
      </w:r>
    </w:p>
    <w:p w:rsidR="00FE5325" w:rsidRDefault="00E7351E" w:rsidP="00D44196">
      <w:pPr>
        <w:numPr>
          <w:ilvl w:val="0"/>
          <w:numId w:val="89"/>
        </w:numPr>
        <w:tabs>
          <w:tab w:val="left" w:pos="2180"/>
        </w:tabs>
        <w:spacing w:line="234" w:lineRule="auto"/>
        <w:ind w:left="2180" w:hanging="994"/>
        <w:rPr>
          <w:rFonts w:eastAsia="Times New Roman"/>
          <w:sz w:val="24"/>
          <w:szCs w:val="24"/>
        </w:rPr>
      </w:pPr>
      <w:r>
        <w:rPr>
          <w:rFonts w:eastAsia="Times New Roman"/>
          <w:sz w:val="24"/>
          <w:szCs w:val="24"/>
        </w:rPr>
        <w:t>1. Тема «Пересказ отрывка из рассказа»Улетают журавли» (И. Соколов-Микитов).</w:t>
      </w:r>
    </w:p>
    <w:p w:rsidR="00FE5325" w:rsidRDefault="00FE5325">
      <w:pPr>
        <w:spacing w:line="13" w:lineRule="exact"/>
        <w:rPr>
          <w:rFonts w:eastAsia="Times New Roman"/>
          <w:sz w:val="24"/>
          <w:szCs w:val="24"/>
        </w:rPr>
      </w:pPr>
    </w:p>
    <w:p w:rsidR="00FE5325" w:rsidRDefault="00E7351E">
      <w:pPr>
        <w:spacing w:line="236" w:lineRule="auto"/>
        <w:ind w:left="2180" w:right="200"/>
        <w:rPr>
          <w:rFonts w:eastAsia="Times New Roman"/>
          <w:sz w:val="24"/>
          <w:szCs w:val="24"/>
        </w:rPr>
      </w:pPr>
      <w:r>
        <w:rPr>
          <w:rFonts w:eastAsia="Times New Roman"/>
          <w:sz w:val="24"/>
          <w:szCs w:val="24"/>
        </w:rPr>
        <w:t>Цель. Повторение перелётных птиц. Упражнение в подборе родственных слов (</w:t>
      </w:r>
      <w:r>
        <w:rPr>
          <w:rFonts w:eastAsia="Times New Roman"/>
          <w:i/>
          <w:iCs/>
          <w:sz w:val="24"/>
          <w:szCs w:val="24"/>
        </w:rPr>
        <w:t>журавль</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журавушка и т.д)</w:t>
      </w:r>
      <w:r>
        <w:rPr>
          <w:rFonts w:eastAsia="Times New Roman"/>
          <w:sz w:val="24"/>
          <w:szCs w:val="24"/>
        </w:rPr>
        <w:t>. Обучение пересказу текста с помощью договаривания слов.</w:t>
      </w:r>
    </w:p>
    <w:p w:rsidR="00FE5325" w:rsidRDefault="00FE5325">
      <w:pPr>
        <w:spacing w:line="13" w:lineRule="exact"/>
        <w:rPr>
          <w:rFonts w:eastAsia="Times New Roman"/>
          <w:sz w:val="24"/>
          <w:szCs w:val="24"/>
        </w:rPr>
      </w:pPr>
    </w:p>
    <w:p w:rsidR="00FE5325" w:rsidRDefault="00E7351E" w:rsidP="00D44196">
      <w:pPr>
        <w:numPr>
          <w:ilvl w:val="1"/>
          <w:numId w:val="89"/>
        </w:numPr>
        <w:tabs>
          <w:tab w:val="left" w:pos="2420"/>
        </w:tabs>
        <w:spacing w:line="236" w:lineRule="auto"/>
        <w:ind w:left="2180" w:firstLine="7"/>
        <w:rPr>
          <w:rFonts w:eastAsia="Times New Roman"/>
          <w:sz w:val="24"/>
          <w:szCs w:val="24"/>
        </w:rPr>
      </w:pPr>
      <w:r>
        <w:rPr>
          <w:rFonts w:eastAsia="Times New Roman"/>
          <w:sz w:val="24"/>
          <w:szCs w:val="24"/>
        </w:rPr>
        <w:t>Тема «Составление описания журавля по предметной картинке с опорой на план» Цель. Упражнение в подборе синонимов (</w:t>
      </w:r>
      <w:r>
        <w:rPr>
          <w:rFonts w:eastAsia="Times New Roman"/>
          <w:i/>
          <w:iCs/>
          <w:sz w:val="24"/>
          <w:szCs w:val="24"/>
        </w:rPr>
        <w:t>стая,</w:t>
      </w:r>
      <w:r>
        <w:rPr>
          <w:rFonts w:eastAsia="Times New Roman"/>
          <w:sz w:val="24"/>
          <w:szCs w:val="24"/>
        </w:rPr>
        <w:t xml:space="preserve"> </w:t>
      </w:r>
      <w:r>
        <w:rPr>
          <w:rFonts w:eastAsia="Times New Roman"/>
          <w:i/>
          <w:iCs/>
          <w:sz w:val="24"/>
          <w:szCs w:val="24"/>
        </w:rPr>
        <w:t>корм,</w:t>
      </w:r>
      <w:r>
        <w:rPr>
          <w:rFonts w:eastAsia="Times New Roman"/>
          <w:sz w:val="24"/>
          <w:szCs w:val="24"/>
        </w:rPr>
        <w:t xml:space="preserve"> </w:t>
      </w:r>
      <w:r>
        <w:rPr>
          <w:rFonts w:eastAsia="Times New Roman"/>
          <w:i/>
          <w:iCs/>
          <w:sz w:val="24"/>
          <w:szCs w:val="24"/>
        </w:rPr>
        <w:t>большой).</w:t>
      </w:r>
    </w:p>
    <w:p w:rsidR="00FE5325" w:rsidRDefault="00FE5325">
      <w:pPr>
        <w:spacing w:line="1" w:lineRule="exact"/>
        <w:rPr>
          <w:rFonts w:eastAsia="Times New Roman"/>
          <w:sz w:val="24"/>
          <w:szCs w:val="24"/>
        </w:rPr>
      </w:pPr>
    </w:p>
    <w:p w:rsidR="00FE5325" w:rsidRDefault="00E7351E">
      <w:pPr>
        <w:ind w:left="2180"/>
        <w:rPr>
          <w:rFonts w:eastAsia="Times New Roman"/>
          <w:sz w:val="24"/>
          <w:szCs w:val="24"/>
        </w:rPr>
      </w:pPr>
      <w:r>
        <w:rPr>
          <w:rFonts w:eastAsia="Times New Roman"/>
          <w:sz w:val="24"/>
          <w:szCs w:val="24"/>
        </w:rPr>
        <w:t>Составление и запоминание плана описания, описательного рассказа.</w:t>
      </w:r>
    </w:p>
    <w:p w:rsidR="00FE5325" w:rsidRDefault="00FE5325">
      <w:pPr>
        <w:spacing w:line="21" w:lineRule="exact"/>
        <w:rPr>
          <w:rFonts w:eastAsia="Times New Roman"/>
          <w:sz w:val="24"/>
          <w:szCs w:val="24"/>
        </w:rPr>
      </w:pPr>
    </w:p>
    <w:p w:rsidR="00FE5325" w:rsidRDefault="00E7351E" w:rsidP="00D44196">
      <w:pPr>
        <w:numPr>
          <w:ilvl w:val="0"/>
          <w:numId w:val="89"/>
        </w:numPr>
        <w:tabs>
          <w:tab w:val="left" w:pos="2180"/>
        </w:tabs>
        <w:spacing w:line="234" w:lineRule="auto"/>
        <w:ind w:left="2180" w:right="100" w:hanging="994"/>
        <w:rPr>
          <w:rFonts w:eastAsia="Times New Roman"/>
          <w:sz w:val="24"/>
          <w:szCs w:val="24"/>
        </w:rPr>
      </w:pPr>
      <w:r>
        <w:rPr>
          <w:rFonts w:eastAsia="Times New Roman"/>
          <w:sz w:val="24"/>
          <w:szCs w:val="24"/>
        </w:rPr>
        <w:t>1. Тема «Составление рассказа по серии сюжетных картин «Как Алёша хотел белку испугать».</w:t>
      </w:r>
    </w:p>
    <w:p w:rsidR="00FE5325" w:rsidRDefault="00FE5325">
      <w:pPr>
        <w:spacing w:line="13" w:lineRule="exact"/>
        <w:rPr>
          <w:rFonts w:eastAsia="Times New Roman"/>
          <w:sz w:val="24"/>
          <w:szCs w:val="24"/>
        </w:rPr>
      </w:pPr>
    </w:p>
    <w:p w:rsidR="00FE5325" w:rsidRDefault="00E7351E">
      <w:pPr>
        <w:spacing w:line="234" w:lineRule="auto"/>
        <w:ind w:left="2180" w:right="640"/>
        <w:rPr>
          <w:rFonts w:eastAsia="Times New Roman"/>
          <w:sz w:val="24"/>
          <w:szCs w:val="24"/>
        </w:rPr>
      </w:pPr>
      <w:r>
        <w:rPr>
          <w:rFonts w:eastAsia="Times New Roman"/>
          <w:sz w:val="24"/>
          <w:szCs w:val="24"/>
        </w:rPr>
        <w:t>Цель. Составление фраз с опорой на картинки и объединение их в рассказ. Составление цепочки предложений по опорным словам.</w:t>
      </w:r>
    </w:p>
    <w:p w:rsidR="00FE5325" w:rsidRDefault="00FE5325">
      <w:pPr>
        <w:spacing w:line="2" w:lineRule="exact"/>
        <w:rPr>
          <w:rFonts w:eastAsia="Times New Roman"/>
          <w:sz w:val="24"/>
          <w:szCs w:val="24"/>
        </w:rPr>
      </w:pPr>
    </w:p>
    <w:p w:rsidR="00FE5325" w:rsidRDefault="00E7351E" w:rsidP="00D44196">
      <w:pPr>
        <w:numPr>
          <w:ilvl w:val="1"/>
          <w:numId w:val="89"/>
        </w:numPr>
        <w:tabs>
          <w:tab w:val="left" w:pos="2420"/>
        </w:tabs>
        <w:ind w:left="2420" w:hanging="233"/>
        <w:rPr>
          <w:rFonts w:eastAsia="Times New Roman"/>
          <w:sz w:val="24"/>
          <w:szCs w:val="24"/>
        </w:rPr>
      </w:pPr>
      <w:r>
        <w:rPr>
          <w:rFonts w:eastAsia="Times New Roman"/>
          <w:sz w:val="24"/>
          <w:szCs w:val="24"/>
        </w:rPr>
        <w:t>Тема «Составление рассказа по картине « Ежи».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91440</wp:posOffset>
                </wp:positionH>
                <wp:positionV relativeFrom="paragraph">
                  <wp:posOffset>-879475</wp:posOffset>
                </wp:positionV>
                <wp:extent cx="12065" cy="1270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85" o:spid="_x0000_s1210" style="position:absolute;margin-left:7.2pt;margin-top:-69.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97790</wp:posOffset>
                </wp:positionH>
                <wp:positionV relativeFrom="paragraph">
                  <wp:posOffset>-869950</wp:posOffset>
                </wp:positionV>
                <wp:extent cx="0" cy="281622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62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68.4999pt" to="7.7pt,153.25pt" o:allowincell="f" strokecolor="#000000" strokeweight="0.48pt"/>
            </w:pict>
          </mc:Fallback>
        </mc:AlternateContent>
      </w:r>
    </w:p>
    <w:p w:rsidR="00FE5325" w:rsidRDefault="00E7351E">
      <w:pPr>
        <w:spacing w:line="236" w:lineRule="auto"/>
        <w:ind w:left="2180"/>
        <w:jc w:val="both"/>
        <w:rPr>
          <w:sz w:val="20"/>
          <w:szCs w:val="20"/>
        </w:rPr>
      </w:pPr>
      <w:r>
        <w:rPr>
          <w:rFonts w:eastAsia="Times New Roman"/>
          <w:sz w:val="24"/>
          <w:szCs w:val="24"/>
        </w:rPr>
        <w:t>Цель. Учить составлять рассказ по картине « Ежи», активизировать в речи сложноподчиненные предложения, формировать умение понимать смысл образных выражений в загадках.</w:t>
      </w:r>
    </w:p>
    <w:p w:rsidR="00FE5325" w:rsidRDefault="00FE5325">
      <w:pPr>
        <w:spacing w:line="11" w:lineRule="exact"/>
        <w:rPr>
          <w:sz w:val="20"/>
          <w:szCs w:val="20"/>
        </w:rPr>
      </w:pPr>
    </w:p>
    <w:p w:rsidR="00FE5325" w:rsidRDefault="00E7351E" w:rsidP="00D44196">
      <w:pPr>
        <w:numPr>
          <w:ilvl w:val="0"/>
          <w:numId w:val="90"/>
        </w:numPr>
        <w:tabs>
          <w:tab w:val="left" w:pos="2180"/>
        </w:tabs>
        <w:ind w:left="2180" w:hanging="994"/>
        <w:rPr>
          <w:rFonts w:eastAsia="Times New Roman"/>
          <w:sz w:val="24"/>
          <w:szCs w:val="24"/>
        </w:rPr>
      </w:pPr>
      <w:r>
        <w:rPr>
          <w:rFonts w:eastAsia="Times New Roman"/>
          <w:sz w:val="24"/>
          <w:szCs w:val="24"/>
        </w:rPr>
        <w:t>1. Тема «Составление рассказа на тему «Домашнее животное».</w:t>
      </w:r>
    </w:p>
    <w:p w:rsidR="00FE5325" w:rsidRDefault="00FE5325">
      <w:pPr>
        <w:spacing w:line="12" w:lineRule="exact"/>
        <w:rPr>
          <w:rFonts w:eastAsia="Times New Roman"/>
          <w:sz w:val="24"/>
          <w:szCs w:val="24"/>
        </w:rPr>
      </w:pPr>
    </w:p>
    <w:p w:rsidR="00FE5325" w:rsidRDefault="00E7351E">
      <w:pPr>
        <w:spacing w:line="237" w:lineRule="auto"/>
        <w:ind w:left="2180" w:right="60"/>
        <w:rPr>
          <w:rFonts w:eastAsia="Times New Roman"/>
          <w:sz w:val="24"/>
          <w:szCs w:val="24"/>
        </w:rPr>
      </w:pPr>
      <w:r>
        <w:rPr>
          <w:rFonts w:eastAsia="Times New Roman"/>
          <w:sz w:val="24"/>
          <w:szCs w:val="24"/>
        </w:rPr>
        <w:t>Цель. Учит играть о своих личных впечатлениях, учить употреблению трудных форм родительного падежа множественного числа существительных, учить выделять во фразах слова со звуками [ч] и [щ], находить слова с тремя слогами.</w:t>
      </w:r>
    </w:p>
    <w:p w:rsidR="00FE5325" w:rsidRDefault="00FE5325">
      <w:pPr>
        <w:spacing w:line="13" w:lineRule="exact"/>
        <w:rPr>
          <w:rFonts w:eastAsia="Times New Roman"/>
          <w:sz w:val="24"/>
          <w:szCs w:val="24"/>
        </w:rPr>
      </w:pPr>
    </w:p>
    <w:p w:rsidR="00FE5325" w:rsidRDefault="00E7351E">
      <w:pPr>
        <w:spacing w:line="236" w:lineRule="auto"/>
        <w:ind w:left="2180" w:right="480"/>
        <w:rPr>
          <w:rFonts w:eastAsia="Times New Roman"/>
          <w:sz w:val="24"/>
          <w:szCs w:val="24"/>
        </w:rPr>
      </w:pPr>
      <w:r>
        <w:rPr>
          <w:rFonts w:eastAsia="Times New Roman"/>
          <w:sz w:val="24"/>
          <w:szCs w:val="24"/>
        </w:rPr>
        <w:t>2. Тема «Составление описательного рассказа о предметах посуды» Цель. Учить составлять короткий рассказ по стихотворению и описательный рассказ о предметах посуды, учить сравнивать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219" w:lineRule="exact"/>
        <w:rPr>
          <w:sz w:val="20"/>
          <w:szCs w:val="20"/>
        </w:rPr>
      </w:pPr>
    </w:p>
    <w:p w:rsidR="00FE5325" w:rsidRDefault="00E7351E">
      <w:pPr>
        <w:ind w:left="9420"/>
        <w:rPr>
          <w:sz w:val="20"/>
          <w:szCs w:val="20"/>
        </w:rPr>
      </w:pPr>
      <w:r>
        <w:rPr>
          <w:rFonts w:ascii="Calibri" w:eastAsia="Calibri" w:hAnsi="Calibri" w:cs="Calibri"/>
          <w:sz w:val="19"/>
          <w:szCs w:val="19"/>
        </w:rPr>
        <w:t>43</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4" w:lineRule="auto"/>
        <w:ind w:left="2180" w:right="140"/>
        <w:rPr>
          <w:sz w:val="20"/>
          <w:szCs w:val="20"/>
        </w:rPr>
      </w:pPr>
      <w:r>
        <w:rPr>
          <w:rFonts w:eastAsia="Times New Roman"/>
          <w:noProof/>
          <w:sz w:val="24"/>
          <w:szCs w:val="24"/>
        </w:rPr>
        <w:lastRenderedPageBreak/>
        <mc:AlternateContent>
          <mc:Choice Requires="wps">
            <w:drawing>
              <wp:anchor distT="0" distB="0" distL="114300" distR="114300" simplePos="0" relativeHeight="251632640" behindDoc="1" locked="0" layoutInCell="0" allowOverlap="1">
                <wp:simplePos x="0" y="0"/>
                <wp:positionH relativeFrom="page">
                  <wp:posOffset>1009015</wp:posOffset>
                </wp:positionH>
                <wp:positionV relativeFrom="page">
                  <wp:posOffset>452120</wp:posOffset>
                </wp:positionV>
                <wp:extent cx="608520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3664" behindDoc="1" locked="0" layoutInCell="0" allowOverlap="1">
                <wp:simplePos x="0" y="0"/>
                <wp:positionH relativeFrom="page">
                  <wp:posOffset>1595755</wp:posOffset>
                </wp:positionH>
                <wp:positionV relativeFrom="page">
                  <wp:posOffset>810260</wp:posOffset>
                </wp:positionV>
                <wp:extent cx="5498465"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3.8pt" to="558.6pt,63.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4688" behindDoc="1" locked="0" layoutInCell="0" allowOverlap="1">
                <wp:simplePos x="0" y="0"/>
                <wp:positionH relativeFrom="page">
                  <wp:posOffset>1595755</wp:posOffset>
                </wp:positionH>
                <wp:positionV relativeFrom="page">
                  <wp:posOffset>2569210</wp:posOffset>
                </wp:positionV>
                <wp:extent cx="5498465"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02.3pt" to="558.6pt,202.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5712" behindDoc="1" locked="0" layoutInCell="0" allowOverlap="1">
                <wp:simplePos x="0" y="0"/>
                <wp:positionH relativeFrom="page">
                  <wp:posOffset>1598930</wp:posOffset>
                </wp:positionH>
                <wp:positionV relativeFrom="page">
                  <wp:posOffset>448945</wp:posOffset>
                </wp:positionV>
                <wp:extent cx="0" cy="353187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1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313.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6736" behindDoc="1" locked="0" layoutInCell="0" allowOverlap="1">
                <wp:simplePos x="0" y="0"/>
                <wp:positionH relativeFrom="page">
                  <wp:posOffset>2235835</wp:posOffset>
                </wp:positionH>
                <wp:positionV relativeFrom="page">
                  <wp:posOffset>448945</wp:posOffset>
                </wp:positionV>
                <wp:extent cx="0" cy="353187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1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313.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7760" behindDoc="1" locked="0" layoutInCell="0" allowOverlap="1">
                <wp:simplePos x="0" y="0"/>
                <wp:positionH relativeFrom="page">
                  <wp:posOffset>1009015</wp:posOffset>
                </wp:positionH>
                <wp:positionV relativeFrom="page">
                  <wp:posOffset>3977640</wp:posOffset>
                </wp:positionV>
                <wp:extent cx="608520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13.2pt" to="558.6pt,313.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8784" behindDoc="1" locked="0" layoutInCell="0" allowOverlap="1">
                <wp:simplePos x="0" y="0"/>
                <wp:positionH relativeFrom="page">
                  <wp:posOffset>1009015</wp:posOffset>
                </wp:positionH>
                <wp:positionV relativeFrom="page">
                  <wp:posOffset>4159250</wp:posOffset>
                </wp:positionV>
                <wp:extent cx="6085205"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27.5pt" to="558.6pt,32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9808" behindDoc="1" locked="0" layoutInCell="0" allowOverlap="1">
                <wp:simplePos x="0" y="0"/>
                <wp:positionH relativeFrom="page">
                  <wp:posOffset>1012190</wp:posOffset>
                </wp:positionH>
                <wp:positionV relativeFrom="page">
                  <wp:posOffset>448945</wp:posOffset>
                </wp:positionV>
                <wp:extent cx="0" cy="511556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15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438.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0832" behindDoc="1" locked="0" layoutInCell="0" allowOverlap="1">
                <wp:simplePos x="0" y="0"/>
                <wp:positionH relativeFrom="page">
                  <wp:posOffset>1595755</wp:posOffset>
                </wp:positionH>
                <wp:positionV relativeFrom="page">
                  <wp:posOffset>5567680</wp:posOffset>
                </wp:positionV>
                <wp:extent cx="5498465"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38.4pt" to="558.6pt,438.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1856" behindDoc="1" locked="0" layoutInCell="0" allowOverlap="1">
                <wp:simplePos x="0" y="0"/>
                <wp:positionH relativeFrom="page">
                  <wp:posOffset>1595755</wp:posOffset>
                </wp:positionH>
                <wp:positionV relativeFrom="page">
                  <wp:posOffset>7677150</wp:posOffset>
                </wp:positionV>
                <wp:extent cx="5498465"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04.5pt" to="558.6pt,60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2880" behindDoc="1" locked="0" layoutInCell="0" allowOverlap="1">
                <wp:simplePos x="0" y="0"/>
                <wp:positionH relativeFrom="page">
                  <wp:posOffset>1595755</wp:posOffset>
                </wp:positionH>
                <wp:positionV relativeFrom="page">
                  <wp:posOffset>9260840</wp:posOffset>
                </wp:positionV>
                <wp:extent cx="5498465"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29.2pt" to="558.6pt,729.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3904" behindDoc="1" locked="0" layoutInCell="0" allowOverlap="1">
                <wp:simplePos x="0" y="0"/>
                <wp:positionH relativeFrom="page">
                  <wp:posOffset>7091045</wp:posOffset>
                </wp:positionH>
                <wp:positionV relativeFrom="page">
                  <wp:posOffset>448945</wp:posOffset>
                </wp:positionV>
                <wp:extent cx="0" cy="952246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22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5.15pt" o:allowincell="f" strokecolor="#000000" strokeweight="0.4799pt">
                <w10:wrap anchorx="page" anchory="page"/>
              </v:line>
            </w:pict>
          </mc:Fallback>
        </mc:AlternateContent>
      </w:r>
      <w:r>
        <w:rPr>
          <w:rFonts w:eastAsia="Times New Roman"/>
          <w:sz w:val="24"/>
          <w:szCs w:val="24"/>
        </w:rPr>
        <w:t>различные предметы по материалу, размерам, назначению, употребляя названия качеств.</w:t>
      </w:r>
    </w:p>
    <w:p w:rsidR="00FE5325" w:rsidRDefault="00FE5325">
      <w:pPr>
        <w:spacing w:line="11" w:lineRule="exact"/>
        <w:rPr>
          <w:sz w:val="20"/>
          <w:szCs w:val="20"/>
        </w:rPr>
      </w:pPr>
    </w:p>
    <w:p w:rsidR="00FE5325" w:rsidRDefault="00E7351E" w:rsidP="00D44196">
      <w:pPr>
        <w:numPr>
          <w:ilvl w:val="0"/>
          <w:numId w:val="91"/>
        </w:numPr>
        <w:tabs>
          <w:tab w:val="left" w:pos="2180"/>
        </w:tabs>
        <w:ind w:left="2180" w:hanging="994"/>
        <w:rPr>
          <w:rFonts w:eastAsia="Times New Roman"/>
          <w:sz w:val="24"/>
          <w:szCs w:val="24"/>
        </w:rPr>
      </w:pPr>
      <w:r>
        <w:rPr>
          <w:rFonts w:eastAsia="Times New Roman"/>
          <w:sz w:val="24"/>
          <w:szCs w:val="24"/>
        </w:rPr>
        <w:t>1. Тема «Пересказ сказки « Петух да собака».</w:t>
      </w:r>
    </w:p>
    <w:p w:rsidR="00FE5325" w:rsidRDefault="00FE5325">
      <w:pPr>
        <w:spacing w:line="13" w:lineRule="exact"/>
        <w:rPr>
          <w:sz w:val="20"/>
          <w:szCs w:val="20"/>
        </w:rPr>
      </w:pPr>
    </w:p>
    <w:p w:rsidR="00FE5325" w:rsidRDefault="00E7351E">
      <w:pPr>
        <w:spacing w:line="237" w:lineRule="auto"/>
        <w:ind w:left="2180" w:right="260"/>
        <w:rPr>
          <w:sz w:val="20"/>
          <w:szCs w:val="20"/>
        </w:rPr>
      </w:pPr>
      <w:r>
        <w:rPr>
          <w:rFonts w:eastAsia="Times New Roman"/>
          <w:sz w:val="24"/>
          <w:szCs w:val="24"/>
        </w:rPr>
        <w:t>Цель. Учить пересказывать сказку без помощи вопросов воспитателя, учить подбирать прилагательные глаголы к существительным лиса и собака, учить использовать сложноподчиненные и вопросительные предложения.</w:t>
      </w:r>
    </w:p>
    <w:p w:rsidR="00FE5325" w:rsidRDefault="00FE5325">
      <w:pPr>
        <w:spacing w:line="2" w:lineRule="exact"/>
        <w:rPr>
          <w:sz w:val="20"/>
          <w:szCs w:val="20"/>
        </w:rPr>
      </w:pPr>
    </w:p>
    <w:p w:rsidR="00FE5325" w:rsidRDefault="00E7351E" w:rsidP="00D44196">
      <w:pPr>
        <w:numPr>
          <w:ilvl w:val="0"/>
          <w:numId w:val="92"/>
        </w:numPr>
        <w:tabs>
          <w:tab w:val="left" w:pos="2420"/>
        </w:tabs>
        <w:ind w:left="2420" w:hanging="233"/>
        <w:rPr>
          <w:rFonts w:eastAsia="Times New Roman"/>
          <w:sz w:val="24"/>
          <w:szCs w:val="24"/>
        </w:rPr>
      </w:pPr>
      <w:r>
        <w:rPr>
          <w:rFonts w:eastAsia="Times New Roman"/>
          <w:sz w:val="24"/>
          <w:szCs w:val="24"/>
        </w:rPr>
        <w:t>Тема Пересказ рассказа Е. Чарушина «Лисята».</w:t>
      </w:r>
    </w:p>
    <w:p w:rsidR="00FE5325" w:rsidRDefault="00FE5325">
      <w:pPr>
        <w:spacing w:line="12" w:lineRule="exact"/>
        <w:rPr>
          <w:sz w:val="20"/>
          <w:szCs w:val="20"/>
        </w:rPr>
      </w:pPr>
    </w:p>
    <w:p w:rsidR="00FE5325" w:rsidRDefault="00E7351E">
      <w:pPr>
        <w:spacing w:line="237" w:lineRule="auto"/>
        <w:ind w:left="2180"/>
        <w:jc w:val="both"/>
        <w:rPr>
          <w:sz w:val="20"/>
          <w:szCs w:val="20"/>
        </w:rPr>
      </w:pPr>
      <w:r>
        <w:rPr>
          <w:rFonts w:eastAsia="Times New Roman"/>
          <w:sz w:val="24"/>
          <w:szCs w:val="24"/>
        </w:rPr>
        <w:t>Цель. 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учить пользоваться восклицательной интонацией.</w:t>
      </w:r>
    </w:p>
    <w:p w:rsidR="00FE5325" w:rsidRDefault="00FE5325">
      <w:pPr>
        <w:spacing w:line="11" w:lineRule="exact"/>
        <w:rPr>
          <w:sz w:val="20"/>
          <w:szCs w:val="20"/>
        </w:rPr>
      </w:pPr>
    </w:p>
    <w:p w:rsidR="00FE5325" w:rsidRDefault="00E7351E" w:rsidP="00D44196">
      <w:pPr>
        <w:numPr>
          <w:ilvl w:val="0"/>
          <w:numId w:val="93"/>
        </w:numPr>
        <w:tabs>
          <w:tab w:val="left" w:pos="2180"/>
        </w:tabs>
        <w:ind w:left="2180" w:hanging="994"/>
        <w:rPr>
          <w:rFonts w:eastAsia="Times New Roman"/>
          <w:sz w:val="24"/>
          <w:szCs w:val="24"/>
        </w:rPr>
      </w:pPr>
      <w:r>
        <w:rPr>
          <w:rFonts w:eastAsia="Times New Roman"/>
          <w:sz w:val="24"/>
          <w:szCs w:val="24"/>
        </w:rPr>
        <w:t>1. Тема «Ознакомление с предложением»</w:t>
      </w:r>
    </w:p>
    <w:p w:rsidR="00FE5325" w:rsidRDefault="00FE5325">
      <w:pPr>
        <w:spacing w:line="12" w:lineRule="exact"/>
        <w:rPr>
          <w:sz w:val="20"/>
          <w:szCs w:val="20"/>
        </w:rPr>
      </w:pPr>
    </w:p>
    <w:p w:rsidR="00FE5325" w:rsidRDefault="00E7351E">
      <w:pPr>
        <w:spacing w:line="237" w:lineRule="auto"/>
        <w:ind w:left="2180" w:right="100" w:firstLine="60"/>
        <w:rPr>
          <w:sz w:val="20"/>
          <w:szCs w:val="20"/>
        </w:rPr>
      </w:pPr>
      <w:r>
        <w:rPr>
          <w:rFonts w:eastAsia="Times New Roman"/>
          <w:sz w:val="24"/>
          <w:szCs w:val="24"/>
        </w:rPr>
        <w:t>Цель. Дать представление о последовательности слов в речи, ввести термин « предложение», учить составлять и распространять предложение, правильно «читать» его. Учить подбирать слова сходные по звучанию.</w:t>
      </w:r>
    </w:p>
    <w:p w:rsidR="00FE5325" w:rsidRDefault="00FE5325">
      <w:pPr>
        <w:spacing w:line="2" w:lineRule="exact"/>
        <w:rPr>
          <w:sz w:val="20"/>
          <w:szCs w:val="20"/>
        </w:rPr>
      </w:pPr>
    </w:p>
    <w:p w:rsidR="00FE5325" w:rsidRDefault="00E7351E" w:rsidP="00D44196">
      <w:pPr>
        <w:numPr>
          <w:ilvl w:val="0"/>
          <w:numId w:val="94"/>
        </w:numPr>
        <w:tabs>
          <w:tab w:val="left" w:pos="2420"/>
        </w:tabs>
        <w:ind w:left="2420" w:hanging="233"/>
        <w:rPr>
          <w:rFonts w:eastAsia="Times New Roman"/>
          <w:sz w:val="24"/>
          <w:szCs w:val="24"/>
        </w:rPr>
      </w:pPr>
      <w:r>
        <w:rPr>
          <w:rFonts w:eastAsia="Times New Roman"/>
          <w:sz w:val="24"/>
          <w:szCs w:val="24"/>
        </w:rPr>
        <w:t>Тема Составление рассказа на тему « Игры зимой».</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Цель. Учить составлять связный рассказ о впечатлениях из личного опыта, учить употреблять предлоги с пространственным значением.</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Декабрь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684530</wp:posOffset>
                </wp:positionH>
                <wp:positionV relativeFrom="paragraph">
                  <wp:posOffset>3175</wp:posOffset>
                </wp:positionV>
                <wp:extent cx="0" cy="581469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458.1pt" o:allowincell="f" strokecolor="#000000" strokeweight="0.4799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1321435</wp:posOffset>
                </wp:positionH>
                <wp:positionV relativeFrom="paragraph">
                  <wp:posOffset>3175</wp:posOffset>
                </wp:positionV>
                <wp:extent cx="0" cy="581469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458.1pt" o:allowincell="f" strokecolor="#000000" strokeweight="0.4799pt"/>
            </w:pict>
          </mc:Fallback>
        </mc:AlternateContent>
      </w:r>
    </w:p>
    <w:p w:rsidR="00FE5325" w:rsidRDefault="00E7351E" w:rsidP="00D44196">
      <w:pPr>
        <w:numPr>
          <w:ilvl w:val="0"/>
          <w:numId w:val="95"/>
        </w:numPr>
        <w:tabs>
          <w:tab w:val="left" w:pos="2180"/>
        </w:tabs>
        <w:spacing w:line="237" w:lineRule="auto"/>
        <w:ind w:left="2180" w:right="360" w:hanging="994"/>
        <w:rPr>
          <w:rFonts w:eastAsia="Times New Roman"/>
          <w:sz w:val="24"/>
          <w:szCs w:val="24"/>
        </w:rPr>
      </w:pPr>
      <w:r>
        <w:rPr>
          <w:rFonts w:eastAsia="Times New Roman"/>
          <w:sz w:val="24"/>
          <w:szCs w:val="24"/>
        </w:rPr>
        <w:t>1. Тема «Пересказ рассказа Н. Калининой « Про снежный колобок». Цель. Учить передавать художественный текст связно, последовательно, выразительно. Учить подбирать подходящие по смыслу определения, закрепить умение употреблять трудные формы</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родительного падежа множественного числа существительных.</w:t>
      </w:r>
    </w:p>
    <w:p w:rsidR="00FE5325" w:rsidRDefault="00E7351E" w:rsidP="00D44196">
      <w:pPr>
        <w:numPr>
          <w:ilvl w:val="0"/>
          <w:numId w:val="96"/>
        </w:numPr>
        <w:tabs>
          <w:tab w:val="left" w:pos="2420"/>
        </w:tabs>
        <w:ind w:left="2420" w:hanging="233"/>
        <w:rPr>
          <w:rFonts w:eastAsia="Times New Roman"/>
          <w:sz w:val="24"/>
          <w:szCs w:val="24"/>
        </w:rPr>
      </w:pPr>
      <w:r>
        <w:rPr>
          <w:rFonts w:eastAsia="Times New Roman"/>
          <w:sz w:val="24"/>
          <w:szCs w:val="24"/>
        </w:rPr>
        <w:t>Тема Составление рассказа по картине « Река замерзла».</w:t>
      </w:r>
    </w:p>
    <w:p w:rsidR="00FE5325" w:rsidRDefault="00FE5325">
      <w:pPr>
        <w:spacing w:line="12" w:lineRule="exact"/>
        <w:rPr>
          <w:sz w:val="20"/>
          <w:szCs w:val="20"/>
        </w:rPr>
      </w:pPr>
    </w:p>
    <w:p w:rsidR="00FE5325" w:rsidRDefault="00E7351E">
      <w:pPr>
        <w:spacing w:line="234" w:lineRule="auto"/>
        <w:ind w:left="2180" w:firstLine="60"/>
        <w:rPr>
          <w:sz w:val="20"/>
          <w:szCs w:val="20"/>
        </w:rPr>
      </w:pPr>
      <w:r>
        <w:rPr>
          <w:rFonts w:eastAsia="Times New Roman"/>
          <w:sz w:val="24"/>
          <w:szCs w:val="24"/>
        </w:rPr>
        <w:t>Цель. Учить составлять рассказ по картине, закреплять правильное произношение звуков [с] и [ш].</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91440</wp:posOffset>
                </wp:positionH>
                <wp:positionV relativeFrom="paragraph">
                  <wp:posOffset>4445</wp:posOffset>
                </wp:positionV>
                <wp:extent cx="12065" cy="1206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02" o:spid="_x0000_s1227" style="position:absolute;margin-left:7.2pt;margin-top:0.3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97790</wp:posOffset>
                </wp:positionH>
                <wp:positionV relativeFrom="paragraph">
                  <wp:posOffset>13335</wp:posOffset>
                </wp:positionV>
                <wp:extent cx="0" cy="440055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05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05pt" to="7.7pt,347.55pt" o:allowincell="f" strokecolor="#000000" strokeweight="0.48pt"/>
            </w:pict>
          </mc:Fallback>
        </mc:AlternateContent>
      </w:r>
    </w:p>
    <w:p w:rsidR="00FE5325" w:rsidRDefault="00FE5325">
      <w:pPr>
        <w:spacing w:line="4" w:lineRule="exact"/>
        <w:rPr>
          <w:sz w:val="20"/>
          <w:szCs w:val="20"/>
        </w:rPr>
      </w:pPr>
    </w:p>
    <w:p w:rsidR="00FE5325" w:rsidRDefault="00E7351E" w:rsidP="00D44196">
      <w:pPr>
        <w:numPr>
          <w:ilvl w:val="0"/>
          <w:numId w:val="97"/>
        </w:numPr>
        <w:tabs>
          <w:tab w:val="left" w:pos="2180"/>
        </w:tabs>
        <w:spacing w:line="236" w:lineRule="auto"/>
        <w:ind w:left="2180" w:right="180" w:hanging="994"/>
        <w:rPr>
          <w:rFonts w:eastAsia="Times New Roman"/>
          <w:sz w:val="24"/>
          <w:szCs w:val="24"/>
        </w:rPr>
      </w:pPr>
      <w:r>
        <w:rPr>
          <w:rFonts w:eastAsia="Times New Roman"/>
          <w:sz w:val="24"/>
          <w:szCs w:val="24"/>
        </w:rPr>
        <w:t>1. «Составление описательного рассказа на тему « Зима». Цель. Учить при описании событий указывать время действия, используя разные виды предложений. Учить подбирать определения к</w:t>
      </w:r>
    </w:p>
    <w:p w:rsidR="00FE5325" w:rsidRDefault="00FE5325">
      <w:pPr>
        <w:spacing w:line="14" w:lineRule="exact"/>
        <w:rPr>
          <w:sz w:val="20"/>
          <w:szCs w:val="20"/>
        </w:rPr>
      </w:pPr>
    </w:p>
    <w:p w:rsidR="00FE5325" w:rsidRDefault="00E7351E">
      <w:pPr>
        <w:spacing w:line="234" w:lineRule="auto"/>
        <w:ind w:left="2180" w:right="740"/>
        <w:rPr>
          <w:sz w:val="20"/>
          <w:szCs w:val="20"/>
        </w:rPr>
      </w:pPr>
      <w:r>
        <w:rPr>
          <w:rFonts w:eastAsia="Times New Roman"/>
          <w:sz w:val="24"/>
          <w:szCs w:val="24"/>
        </w:rPr>
        <w:t>заданным словам. Добиваться чёткого произнесения слов и фраз, включающих звуки [ц] и [ч].</w:t>
      </w:r>
    </w:p>
    <w:p w:rsidR="00FE5325" w:rsidRDefault="00FE5325">
      <w:pPr>
        <w:spacing w:line="2" w:lineRule="exact"/>
        <w:rPr>
          <w:sz w:val="20"/>
          <w:szCs w:val="20"/>
        </w:rPr>
      </w:pPr>
    </w:p>
    <w:p w:rsidR="00FE5325" w:rsidRDefault="00E7351E" w:rsidP="00D44196">
      <w:pPr>
        <w:numPr>
          <w:ilvl w:val="0"/>
          <w:numId w:val="98"/>
        </w:numPr>
        <w:tabs>
          <w:tab w:val="left" w:pos="2420"/>
        </w:tabs>
        <w:ind w:left="2420" w:hanging="233"/>
        <w:rPr>
          <w:rFonts w:eastAsia="Times New Roman"/>
          <w:sz w:val="24"/>
          <w:szCs w:val="24"/>
        </w:rPr>
      </w:pPr>
      <w:r>
        <w:rPr>
          <w:rFonts w:eastAsia="Times New Roman"/>
          <w:sz w:val="24"/>
          <w:szCs w:val="24"/>
        </w:rPr>
        <w:t>Тема Традиции дела. Мастера и рукодельницы. («Истоки»).</w:t>
      </w:r>
    </w:p>
    <w:p w:rsidR="00FE5325" w:rsidRDefault="00FE5325">
      <w:pPr>
        <w:spacing w:line="12" w:lineRule="exact"/>
        <w:rPr>
          <w:sz w:val="20"/>
          <w:szCs w:val="20"/>
        </w:rPr>
      </w:pPr>
    </w:p>
    <w:p w:rsidR="00FE5325" w:rsidRDefault="00E7351E">
      <w:pPr>
        <w:spacing w:line="238" w:lineRule="auto"/>
        <w:ind w:left="2180"/>
        <w:jc w:val="both"/>
        <w:rPr>
          <w:sz w:val="20"/>
          <w:szCs w:val="20"/>
        </w:rPr>
      </w:pPr>
      <w:r>
        <w:rPr>
          <w:rFonts w:eastAsia="Times New Roman"/>
          <w:sz w:val="24"/>
          <w:szCs w:val="24"/>
        </w:rPr>
        <w:t>Цель. Прививать уважение к людям труда, помочь раскрыть содержание понятий «мастер» и «рукодельница», используя народный фольклор; развивать знания детей о профессиях, о качествах трудолюбивого человека; закреплять умение работать в паре, договариваться и приходить к общему решению; формировать интерес к жизни взрослых людей и выбору будущих профессий.</w:t>
      </w:r>
    </w:p>
    <w:p w:rsidR="00FE5325" w:rsidRDefault="00FE5325">
      <w:pPr>
        <w:spacing w:line="12" w:lineRule="exact"/>
        <w:rPr>
          <w:sz w:val="20"/>
          <w:szCs w:val="20"/>
        </w:rPr>
      </w:pPr>
    </w:p>
    <w:p w:rsidR="00FE5325" w:rsidRDefault="00E7351E" w:rsidP="00D44196">
      <w:pPr>
        <w:numPr>
          <w:ilvl w:val="0"/>
          <w:numId w:val="99"/>
        </w:numPr>
        <w:tabs>
          <w:tab w:val="left" w:pos="2180"/>
        </w:tabs>
        <w:ind w:left="2180" w:hanging="994"/>
        <w:rPr>
          <w:rFonts w:eastAsia="Times New Roman"/>
          <w:sz w:val="24"/>
          <w:szCs w:val="24"/>
        </w:rPr>
      </w:pPr>
      <w:r>
        <w:rPr>
          <w:rFonts w:eastAsia="Times New Roman"/>
          <w:sz w:val="24"/>
          <w:szCs w:val="24"/>
        </w:rPr>
        <w:t>1. Тема «Пересказ сказки « Лиса и кувшин».</w:t>
      </w:r>
    </w:p>
    <w:p w:rsidR="00FE5325" w:rsidRDefault="00FE5325">
      <w:pPr>
        <w:spacing w:line="12" w:lineRule="exact"/>
        <w:rPr>
          <w:rFonts w:eastAsia="Times New Roman"/>
          <w:sz w:val="24"/>
          <w:szCs w:val="24"/>
        </w:rPr>
      </w:pPr>
    </w:p>
    <w:p w:rsidR="00FE5325" w:rsidRDefault="00E7351E">
      <w:pPr>
        <w:spacing w:line="237" w:lineRule="auto"/>
        <w:ind w:left="2180" w:right="20"/>
        <w:rPr>
          <w:rFonts w:eastAsia="Times New Roman"/>
          <w:sz w:val="24"/>
          <w:szCs w:val="24"/>
        </w:rPr>
      </w:pPr>
      <w:r>
        <w:rPr>
          <w:rFonts w:eastAsia="Times New Roman"/>
          <w:sz w:val="24"/>
          <w:szCs w:val="24"/>
        </w:rPr>
        <w:t>Цель. Учить пересказывать сказку без наводящих вопросов, объяснить значение слова жать, учить подбирать синонимы к глаголам, составлять предложения с заданными словами, учить произносить предложения с разными оттенками интонации.</w:t>
      </w:r>
    </w:p>
    <w:p w:rsidR="00FE5325" w:rsidRDefault="00FE5325">
      <w:pPr>
        <w:spacing w:line="13" w:lineRule="exact"/>
        <w:rPr>
          <w:rFonts w:eastAsia="Times New Roman"/>
          <w:sz w:val="24"/>
          <w:szCs w:val="24"/>
        </w:rPr>
      </w:pPr>
    </w:p>
    <w:p w:rsidR="00FE5325" w:rsidRDefault="00E7351E">
      <w:pPr>
        <w:spacing w:line="237" w:lineRule="auto"/>
        <w:ind w:left="2180"/>
        <w:rPr>
          <w:rFonts w:eastAsia="Times New Roman"/>
          <w:sz w:val="24"/>
          <w:szCs w:val="24"/>
        </w:rPr>
      </w:pPr>
      <w:r>
        <w:rPr>
          <w:rFonts w:eastAsia="Times New Roman"/>
          <w:sz w:val="24"/>
          <w:szCs w:val="24"/>
        </w:rPr>
        <w:t>2. Тема Составление рассказа по картине « Лошадь с жеребенком». Цель. Учить составлять описательный рассказ по картине, формировать умение отчётливо произносить скороговорки в разном темпе и с разной силой голоса.</w:t>
      </w:r>
    </w:p>
    <w:p w:rsidR="00FE5325" w:rsidRDefault="00FE5325">
      <w:pPr>
        <w:spacing w:line="23" w:lineRule="exact"/>
        <w:rPr>
          <w:rFonts w:eastAsia="Times New Roman"/>
          <w:sz w:val="24"/>
          <w:szCs w:val="24"/>
        </w:rPr>
      </w:pPr>
    </w:p>
    <w:p w:rsidR="00FE5325" w:rsidRDefault="00E7351E" w:rsidP="00D44196">
      <w:pPr>
        <w:numPr>
          <w:ilvl w:val="0"/>
          <w:numId w:val="99"/>
        </w:numPr>
        <w:tabs>
          <w:tab w:val="left" w:pos="2180"/>
        </w:tabs>
        <w:spacing w:line="234" w:lineRule="auto"/>
        <w:ind w:left="2180" w:right="380" w:hanging="994"/>
        <w:rPr>
          <w:rFonts w:eastAsia="Times New Roman"/>
          <w:sz w:val="24"/>
          <w:szCs w:val="24"/>
        </w:rPr>
      </w:pPr>
      <w:r>
        <w:rPr>
          <w:rFonts w:eastAsia="Times New Roman"/>
          <w:sz w:val="24"/>
          <w:szCs w:val="24"/>
        </w:rPr>
        <w:t>1. Тема «Монолог. Старание и терпение рождают умение. Семейные традиции. («Истоки»).</w:t>
      </w:r>
    </w:p>
    <w:p w:rsidR="00FE5325" w:rsidRDefault="00FE5325">
      <w:pPr>
        <w:spacing w:line="13" w:lineRule="exact"/>
        <w:rPr>
          <w:rFonts w:eastAsia="Times New Roman"/>
          <w:sz w:val="24"/>
          <w:szCs w:val="24"/>
        </w:rPr>
      </w:pPr>
    </w:p>
    <w:p w:rsidR="00FE5325" w:rsidRDefault="00E7351E">
      <w:pPr>
        <w:spacing w:line="234" w:lineRule="auto"/>
        <w:ind w:left="2180" w:right="320"/>
        <w:rPr>
          <w:rFonts w:eastAsia="Times New Roman"/>
          <w:sz w:val="24"/>
          <w:szCs w:val="24"/>
        </w:rPr>
      </w:pPr>
      <w:r>
        <w:rPr>
          <w:rFonts w:eastAsia="Times New Roman"/>
          <w:sz w:val="24"/>
          <w:szCs w:val="24"/>
        </w:rPr>
        <w:t>Цель. Упражнять детей в составлении повествовательного высказывания с элементами описания; помогать раскрывать желание</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8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210" w:lineRule="exact"/>
        <w:rPr>
          <w:sz w:val="20"/>
          <w:szCs w:val="20"/>
        </w:rPr>
      </w:pPr>
    </w:p>
    <w:p w:rsidR="00FE5325" w:rsidRDefault="00E7351E">
      <w:pPr>
        <w:ind w:left="9420"/>
        <w:rPr>
          <w:sz w:val="20"/>
          <w:szCs w:val="20"/>
        </w:rPr>
      </w:pPr>
      <w:r>
        <w:rPr>
          <w:rFonts w:ascii="Calibri" w:eastAsia="Calibri" w:hAnsi="Calibri" w:cs="Calibri"/>
          <w:sz w:val="19"/>
          <w:szCs w:val="19"/>
        </w:rPr>
        <w:t>44</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7" w:lineRule="auto"/>
        <w:ind w:left="2180" w:right="180"/>
        <w:rPr>
          <w:sz w:val="20"/>
          <w:szCs w:val="20"/>
        </w:rPr>
      </w:pPr>
      <w:r>
        <w:rPr>
          <w:rFonts w:eastAsia="Times New Roman"/>
          <w:noProof/>
          <w:sz w:val="24"/>
          <w:szCs w:val="24"/>
        </w:rPr>
        <w:lastRenderedPageBreak/>
        <mc:AlternateContent>
          <mc:Choice Requires="wps">
            <w:drawing>
              <wp:anchor distT="0" distB="0" distL="114300" distR="114300" simplePos="0" relativeHeight="251650048" behindDoc="1" locked="0" layoutInCell="0" allowOverlap="1">
                <wp:simplePos x="0" y="0"/>
                <wp:positionH relativeFrom="page">
                  <wp:posOffset>1009015</wp:posOffset>
                </wp:positionH>
                <wp:positionV relativeFrom="page">
                  <wp:posOffset>452120</wp:posOffset>
                </wp:positionV>
                <wp:extent cx="6085205"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1072" behindDoc="1" locked="0" layoutInCell="0" allowOverlap="1">
                <wp:simplePos x="0" y="0"/>
                <wp:positionH relativeFrom="page">
                  <wp:posOffset>1009015</wp:posOffset>
                </wp:positionH>
                <wp:positionV relativeFrom="page">
                  <wp:posOffset>2035810</wp:posOffset>
                </wp:positionV>
                <wp:extent cx="6085205"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60.3pt" to="558.6pt,160.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2096" behindDoc="1" locked="0" layoutInCell="0" allowOverlap="1">
                <wp:simplePos x="0" y="0"/>
                <wp:positionH relativeFrom="page">
                  <wp:posOffset>1598930</wp:posOffset>
                </wp:positionH>
                <wp:positionV relativeFrom="page">
                  <wp:posOffset>448945</wp:posOffset>
                </wp:positionV>
                <wp:extent cx="0" cy="282448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4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257.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3120" behindDoc="1" locked="0" layoutInCell="0" allowOverlap="1">
                <wp:simplePos x="0" y="0"/>
                <wp:positionH relativeFrom="page">
                  <wp:posOffset>2235835</wp:posOffset>
                </wp:positionH>
                <wp:positionV relativeFrom="page">
                  <wp:posOffset>448945</wp:posOffset>
                </wp:positionV>
                <wp:extent cx="0" cy="282448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4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257.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4144" behindDoc="1" locked="0" layoutInCell="0" allowOverlap="1">
                <wp:simplePos x="0" y="0"/>
                <wp:positionH relativeFrom="page">
                  <wp:posOffset>1009015</wp:posOffset>
                </wp:positionH>
                <wp:positionV relativeFrom="page">
                  <wp:posOffset>3270250</wp:posOffset>
                </wp:positionV>
                <wp:extent cx="6085205"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57.5pt" to="558.6pt,257.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5168" behindDoc="1" locked="0" layoutInCell="0" allowOverlap="1">
                <wp:simplePos x="0" y="0"/>
                <wp:positionH relativeFrom="page">
                  <wp:posOffset>1009015</wp:posOffset>
                </wp:positionH>
                <wp:positionV relativeFrom="page">
                  <wp:posOffset>3451860</wp:posOffset>
                </wp:positionV>
                <wp:extent cx="608520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71.8pt" to="558.6pt,271.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6192" behindDoc="1" locked="0" layoutInCell="0" allowOverlap="1">
                <wp:simplePos x="0" y="0"/>
                <wp:positionH relativeFrom="page">
                  <wp:posOffset>1595755</wp:posOffset>
                </wp:positionH>
                <wp:positionV relativeFrom="page">
                  <wp:posOffset>5210810</wp:posOffset>
                </wp:positionV>
                <wp:extent cx="549846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10.3pt" to="558.6pt,410.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7216" behindDoc="1" locked="0" layoutInCell="0" allowOverlap="1">
                <wp:simplePos x="0" y="0"/>
                <wp:positionH relativeFrom="page">
                  <wp:posOffset>1595755</wp:posOffset>
                </wp:positionH>
                <wp:positionV relativeFrom="page">
                  <wp:posOffset>6969760</wp:posOffset>
                </wp:positionV>
                <wp:extent cx="549846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48.8pt" to="558.6pt,548.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8240" behindDoc="1" locked="0" layoutInCell="0" allowOverlap="1">
                <wp:simplePos x="0" y="0"/>
                <wp:positionH relativeFrom="page">
                  <wp:posOffset>1598930</wp:posOffset>
                </wp:positionH>
                <wp:positionV relativeFrom="page">
                  <wp:posOffset>3449320</wp:posOffset>
                </wp:positionV>
                <wp:extent cx="0" cy="493204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20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271.6pt" to="125.9pt,659.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264" behindDoc="1" locked="0" layoutInCell="0" allowOverlap="1">
                <wp:simplePos x="0" y="0"/>
                <wp:positionH relativeFrom="page">
                  <wp:posOffset>2235835</wp:posOffset>
                </wp:positionH>
                <wp:positionV relativeFrom="page">
                  <wp:posOffset>3449320</wp:posOffset>
                </wp:positionV>
                <wp:extent cx="0" cy="493204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320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271.6pt" to="176.05pt,659.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288" behindDoc="1" locked="0" layoutInCell="0" allowOverlap="1">
                <wp:simplePos x="0" y="0"/>
                <wp:positionH relativeFrom="page">
                  <wp:posOffset>1009015</wp:posOffset>
                </wp:positionH>
                <wp:positionV relativeFrom="page">
                  <wp:posOffset>8378190</wp:posOffset>
                </wp:positionV>
                <wp:extent cx="608520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59.7pt" to="558.6pt,659.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simplePos x="0" y="0"/>
                <wp:positionH relativeFrom="page">
                  <wp:posOffset>1009015</wp:posOffset>
                </wp:positionH>
                <wp:positionV relativeFrom="page">
                  <wp:posOffset>8559800</wp:posOffset>
                </wp:positionV>
                <wp:extent cx="608520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74pt" to="558.6pt,67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1595755</wp:posOffset>
                </wp:positionH>
                <wp:positionV relativeFrom="page">
                  <wp:posOffset>9792335</wp:posOffset>
                </wp:positionV>
                <wp:extent cx="549846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1.05pt" to="558.6pt,771.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360" behindDoc="1" locked="0" layoutInCell="0" allowOverlap="1">
                <wp:simplePos x="0" y="0"/>
                <wp:positionH relativeFrom="page">
                  <wp:posOffset>1012190</wp:posOffset>
                </wp:positionH>
                <wp:positionV relativeFrom="page">
                  <wp:posOffset>448945</wp:posOffset>
                </wp:positionV>
                <wp:extent cx="0" cy="953008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5.7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4384" behindDoc="1" locked="0" layoutInCell="0" allowOverlap="1">
                <wp:simplePos x="0" y="0"/>
                <wp:positionH relativeFrom="page">
                  <wp:posOffset>7091045</wp:posOffset>
                </wp:positionH>
                <wp:positionV relativeFrom="page">
                  <wp:posOffset>448945</wp:posOffset>
                </wp:positionV>
                <wp:extent cx="0" cy="953008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5.75pt" o:allowincell="f" strokecolor="#000000" strokeweight="0.4799pt">
                <w10:wrap anchorx="page" anchory="page"/>
              </v:line>
            </w:pict>
          </mc:Fallback>
        </mc:AlternateContent>
      </w:r>
      <w:r>
        <w:rPr>
          <w:rFonts w:eastAsia="Times New Roman"/>
          <w:sz w:val="24"/>
          <w:szCs w:val="24"/>
        </w:rPr>
        <w:t xml:space="preserve">детей рассказывать о своих семейных традициях; работать над лексическим значением слова </w:t>
      </w:r>
      <w:r>
        <w:rPr>
          <w:rFonts w:eastAsia="Times New Roman"/>
          <w:i/>
          <w:iCs/>
          <w:sz w:val="24"/>
          <w:szCs w:val="24"/>
        </w:rPr>
        <w:t>непослушание</w:t>
      </w:r>
      <w:r>
        <w:rPr>
          <w:rFonts w:eastAsia="Times New Roman"/>
          <w:sz w:val="24"/>
          <w:szCs w:val="24"/>
        </w:rPr>
        <w:t>. Способствовать формированию у детей нравственных понятий на основе примеров из художественной литературы («Морозко», «Иван – крестьянский сын и чудо – юдо»)</w:t>
      </w:r>
    </w:p>
    <w:p w:rsidR="00FE5325" w:rsidRDefault="00FE5325">
      <w:pPr>
        <w:spacing w:line="6" w:lineRule="exact"/>
        <w:rPr>
          <w:sz w:val="20"/>
          <w:szCs w:val="20"/>
        </w:rPr>
      </w:pPr>
    </w:p>
    <w:p w:rsidR="00FE5325" w:rsidRDefault="00E7351E" w:rsidP="00D44196">
      <w:pPr>
        <w:numPr>
          <w:ilvl w:val="0"/>
          <w:numId w:val="100"/>
        </w:numPr>
        <w:tabs>
          <w:tab w:val="left" w:pos="2420"/>
        </w:tabs>
        <w:ind w:left="2420" w:hanging="233"/>
        <w:rPr>
          <w:rFonts w:eastAsia="Times New Roman"/>
          <w:sz w:val="24"/>
          <w:szCs w:val="24"/>
        </w:rPr>
      </w:pPr>
      <w:r>
        <w:rPr>
          <w:rFonts w:eastAsia="Times New Roman"/>
          <w:sz w:val="24"/>
          <w:szCs w:val="24"/>
        </w:rPr>
        <w:t>Тема Пересказ рассказа Л. Толстого « Пожарные собаки».</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Учит связно, последовательно пересказывать художественный текст, учить подбирать по смыслу определения, слова, близкие и противоположные по смыслу.</w:t>
      </w:r>
    </w:p>
    <w:p w:rsidR="00FE5325" w:rsidRDefault="00FE5325">
      <w:pPr>
        <w:spacing w:line="11" w:lineRule="exact"/>
        <w:rPr>
          <w:sz w:val="20"/>
          <w:szCs w:val="20"/>
        </w:rPr>
      </w:pPr>
    </w:p>
    <w:p w:rsidR="00FE5325" w:rsidRDefault="00FE5325">
      <w:pPr>
        <w:spacing w:line="15"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17" w:lineRule="exact"/>
        <w:rPr>
          <w:sz w:val="20"/>
          <w:szCs w:val="20"/>
        </w:rPr>
      </w:pPr>
    </w:p>
    <w:p w:rsidR="00FE5325" w:rsidRDefault="00E7351E" w:rsidP="00D44196">
      <w:pPr>
        <w:numPr>
          <w:ilvl w:val="0"/>
          <w:numId w:val="103"/>
        </w:numPr>
        <w:tabs>
          <w:tab w:val="left" w:pos="2180"/>
        </w:tabs>
        <w:spacing w:line="237" w:lineRule="auto"/>
        <w:ind w:left="2180" w:right="300" w:hanging="994"/>
        <w:rPr>
          <w:rFonts w:eastAsia="Times New Roman"/>
          <w:sz w:val="24"/>
          <w:szCs w:val="24"/>
        </w:rPr>
      </w:pPr>
      <w:r>
        <w:rPr>
          <w:rFonts w:eastAsia="Times New Roman"/>
          <w:sz w:val="24"/>
          <w:szCs w:val="24"/>
        </w:rPr>
        <w:t>1. Тема Беседа по сюжетной картине «Зимние развлечения». Цель. Упражнение в диалогической речи – постановке вопросов к картине. Составление небольших рассказов по представлениям детей по картине.</w:t>
      </w:r>
    </w:p>
    <w:p w:rsidR="00FE5325" w:rsidRDefault="00FE5325">
      <w:pPr>
        <w:spacing w:line="2" w:lineRule="exact"/>
        <w:rPr>
          <w:sz w:val="20"/>
          <w:szCs w:val="20"/>
        </w:rPr>
      </w:pPr>
    </w:p>
    <w:p w:rsidR="00FE5325" w:rsidRDefault="00E7351E" w:rsidP="00D44196">
      <w:pPr>
        <w:numPr>
          <w:ilvl w:val="0"/>
          <w:numId w:val="104"/>
        </w:numPr>
        <w:tabs>
          <w:tab w:val="left" w:pos="2420"/>
        </w:tabs>
        <w:ind w:left="2420" w:hanging="233"/>
        <w:rPr>
          <w:rFonts w:eastAsia="Times New Roman"/>
          <w:sz w:val="24"/>
          <w:szCs w:val="24"/>
        </w:rPr>
      </w:pPr>
      <w:r>
        <w:rPr>
          <w:rFonts w:eastAsia="Times New Roman"/>
          <w:sz w:val="24"/>
          <w:szCs w:val="24"/>
        </w:rPr>
        <w:t>Тема Пересказ рассказа В. Бианки «Купание медвежат»</w:t>
      </w:r>
    </w:p>
    <w:p w:rsidR="00FE5325" w:rsidRDefault="00FE5325">
      <w:pPr>
        <w:spacing w:line="12" w:lineRule="exact"/>
        <w:rPr>
          <w:sz w:val="20"/>
          <w:szCs w:val="20"/>
        </w:rPr>
      </w:pPr>
    </w:p>
    <w:p w:rsidR="00FE5325" w:rsidRDefault="00E7351E">
      <w:pPr>
        <w:spacing w:line="237" w:lineRule="auto"/>
        <w:ind w:left="2180"/>
        <w:jc w:val="both"/>
        <w:rPr>
          <w:sz w:val="20"/>
          <w:szCs w:val="20"/>
        </w:rPr>
      </w:pPr>
      <w:r>
        <w:rPr>
          <w:rFonts w:eastAsia="Times New Roman"/>
          <w:sz w:val="24"/>
          <w:szCs w:val="24"/>
        </w:rPr>
        <w:t>Цель. Развивать у детей умение связывать в единое целое отдельные части рассказа, передавая текст точно, последовательно, выразительно. Уточнить и закрепить правильное произношение звуков (З) и (Ж), учить дифферинцировать их в словах, произносить скороговорку с этими звуками в разном темпе - быстро, умеренно, медленно</w:t>
      </w:r>
    </w:p>
    <w:p w:rsidR="00FE5325" w:rsidRDefault="00FE5325">
      <w:pPr>
        <w:spacing w:line="15" w:lineRule="exact"/>
        <w:rPr>
          <w:sz w:val="20"/>
          <w:szCs w:val="20"/>
        </w:rPr>
      </w:pPr>
    </w:p>
    <w:p w:rsidR="00FE5325" w:rsidRDefault="00E7351E" w:rsidP="00D44196">
      <w:pPr>
        <w:numPr>
          <w:ilvl w:val="0"/>
          <w:numId w:val="105"/>
        </w:numPr>
        <w:tabs>
          <w:tab w:val="left" w:pos="2180"/>
        </w:tabs>
        <w:ind w:left="2180" w:hanging="994"/>
        <w:rPr>
          <w:rFonts w:eastAsia="Times New Roman"/>
          <w:sz w:val="24"/>
          <w:szCs w:val="24"/>
        </w:rPr>
      </w:pPr>
      <w:r>
        <w:rPr>
          <w:rFonts w:eastAsia="Times New Roman"/>
          <w:sz w:val="24"/>
          <w:szCs w:val="24"/>
        </w:rPr>
        <w:t>1. Тема «Пересказ сказки «В гостях у дедушки Мороза»</w:t>
      </w:r>
    </w:p>
    <w:p w:rsidR="00FE5325" w:rsidRDefault="00FE5325">
      <w:pPr>
        <w:spacing w:line="12" w:lineRule="exact"/>
        <w:rPr>
          <w:rFonts w:eastAsia="Times New Roman"/>
          <w:sz w:val="24"/>
          <w:szCs w:val="24"/>
        </w:rPr>
      </w:pPr>
    </w:p>
    <w:p w:rsidR="00FE5325" w:rsidRDefault="00E7351E">
      <w:pPr>
        <w:spacing w:line="236" w:lineRule="auto"/>
        <w:ind w:left="2180" w:right="80"/>
        <w:rPr>
          <w:rFonts w:eastAsia="Times New Roman"/>
          <w:sz w:val="24"/>
          <w:szCs w:val="24"/>
        </w:rPr>
      </w:pPr>
      <w:r>
        <w:rPr>
          <w:rFonts w:eastAsia="Times New Roman"/>
          <w:sz w:val="24"/>
          <w:szCs w:val="24"/>
        </w:rPr>
        <w:t>Цель. Обучение рассказыванию сказки с опорой на серию сюжетных картин с использованием выразительных средств. Подбор родственных слов.</w:t>
      </w:r>
    </w:p>
    <w:p w:rsidR="00FE5325" w:rsidRDefault="00FE5325">
      <w:pPr>
        <w:spacing w:line="2" w:lineRule="exact"/>
        <w:rPr>
          <w:sz w:val="20"/>
          <w:szCs w:val="20"/>
        </w:rPr>
      </w:pPr>
    </w:p>
    <w:p w:rsidR="00FE5325" w:rsidRDefault="00E7351E" w:rsidP="00D44196">
      <w:pPr>
        <w:numPr>
          <w:ilvl w:val="0"/>
          <w:numId w:val="106"/>
        </w:numPr>
        <w:tabs>
          <w:tab w:val="left" w:pos="2420"/>
        </w:tabs>
        <w:ind w:left="2420" w:hanging="233"/>
        <w:rPr>
          <w:rFonts w:eastAsia="Times New Roman"/>
          <w:sz w:val="24"/>
          <w:szCs w:val="24"/>
        </w:rPr>
      </w:pPr>
      <w:r>
        <w:rPr>
          <w:rFonts w:eastAsia="Times New Roman"/>
          <w:sz w:val="24"/>
          <w:szCs w:val="24"/>
        </w:rPr>
        <w:t>Тема Составление рассказа по картине «Вот так покатался!»</w:t>
      </w:r>
    </w:p>
    <w:p w:rsidR="00FE5325" w:rsidRDefault="00FE5325">
      <w:pPr>
        <w:spacing w:line="12" w:lineRule="exact"/>
        <w:rPr>
          <w:sz w:val="20"/>
          <w:szCs w:val="20"/>
        </w:rPr>
      </w:pPr>
    </w:p>
    <w:p w:rsidR="00FE5325" w:rsidRDefault="00E7351E">
      <w:pPr>
        <w:spacing w:line="237" w:lineRule="auto"/>
        <w:ind w:left="2180"/>
        <w:jc w:val="both"/>
        <w:rPr>
          <w:sz w:val="20"/>
          <w:szCs w:val="20"/>
        </w:rPr>
      </w:pPr>
      <w:r>
        <w:rPr>
          <w:rFonts w:eastAsia="Times New Roman"/>
          <w:sz w:val="24"/>
          <w:szCs w:val="24"/>
        </w:rPr>
        <w:t>Цель. Учить рассказывать по картине, не повторяя рассказов друг друга; использовать для описания зимы образные слова и выражения. Учить выделять при сравнении явлений существенные признаки; давать задания на подбор определений (составление загадок), синонимов; знакомить с многозначностью слова)(О.С. Ушакова, с.160</w:t>
      </w:r>
    </w:p>
    <w:p w:rsidR="00FE5325" w:rsidRDefault="00FE5325">
      <w:pPr>
        <w:spacing w:line="27" w:lineRule="exact"/>
        <w:rPr>
          <w:sz w:val="20"/>
          <w:szCs w:val="20"/>
        </w:rPr>
      </w:pPr>
    </w:p>
    <w:p w:rsidR="00FE5325" w:rsidRDefault="00E7351E" w:rsidP="00D44196">
      <w:pPr>
        <w:numPr>
          <w:ilvl w:val="0"/>
          <w:numId w:val="107"/>
        </w:numPr>
        <w:tabs>
          <w:tab w:val="left" w:pos="2180"/>
        </w:tabs>
        <w:spacing w:line="236" w:lineRule="auto"/>
        <w:ind w:left="2180" w:right="700" w:hanging="994"/>
        <w:rPr>
          <w:rFonts w:eastAsia="Times New Roman"/>
          <w:sz w:val="24"/>
          <w:szCs w:val="24"/>
        </w:rPr>
      </w:pPr>
      <w:r>
        <w:rPr>
          <w:rFonts w:eastAsia="Times New Roman"/>
          <w:sz w:val="24"/>
          <w:szCs w:val="24"/>
        </w:rPr>
        <w:t>1. Тема «Составление рассказа «Как ежик попал в беду» по серии сюжетных картин Цель. Учить придумывать сказку на заданную тему, описывать</w:t>
      </w:r>
    </w:p>
    <w:p w:rsidR="00FE5325" w:rsidRDefault="00FE5325">
      <w:pPr>
        <w:spacing w:line="1" w:lineRule="exact"/>
        <w:rPr>
          <w:rFonts w:eastAsia="Times New Roman"/>
          <w:sz w:val="24"/>
          <w:szCs w:val="24"/>
        </w:rPr>
      </w:pPr>
    </w:p>
    <w:p w:rsidR="00FE5325" w:rsidRDefault="00E7351E">
      <w:pPr>
        <w:ind w:left="2180"/>
        <w:rPr>
          <w:rFonts w:eastAsia="Times New Roman"/>
          <w:sz w:val="24"/>
          <w:szCs w:val="24"/>
        </w:rPr>
      </w:pPr>
      <w:r>
        <w:rPr>
          <w:rFonts w:eastAsia="Times New Roman"/>
          <w:sz w:val="24"/>
          <w:szCs w:val="24"/>
        </w:rPr>
        <w:t>внешний вид персонажей, их поступки, переживания; оценивать</w:t>
      </w:r>
    </w:p>
    <w:p w:rsidR="00FE5325" w:rsidRDefault="00FE5325">
      <w:pPr>
        <w:spacing w:line="1" w:lineRule="exact"/>
        <w:rPr>
          <w:sz w:val="20"/>
          <w:szCs w:val="20"/>
        </w:rPr>
      </w:pPr>
    </w:p>
    <w:p w:rsidR="00FE5325" w:rsidRDefault="00E7351E">
      <w:pPr>
        <w:ind w:left="2180"/>
        <w:rPr>
          <w:sz w:val="20"/>
          <w:szCs w:val="20"/>
        </w:rPr>
      </w:pPr>
      <w:r>
        <w:rPr>
          <w:rFonts w:eastAsia="Times New Roman"/>
          <w:sz w:val="24"/>
          <w:szCs w:val="24"/>
        </w:rPr>
        <w:t>рассказы друг друга; учить регулировать силу голоса.</w:t>
      </w:r>
    </w:p>
    <w:p w:rsidR="00FE5325" w:rsidRDefault="00E7351E" w:rsidP="00D44196">
      <w:pPr>
        <w:numPr>
          <w:ilvl w:val="0"/>
          <w:numId w:val="108"/>
        </w:numPr>
        <w:tabs>
          <w:tab w:val="left" w:pos="2420"/>
        </w:tabs>
        <w:ind w:left="2420" w:hanging="233"/>
        <w:rPr>
          <w:rFonts w:eastAsia="Times New Roman"/>
          <w:sz w:val="24"/>
          <w:szCs w:val="24"/>
        </w:rPr>
      </w:pPr>
      <w:r>
        <w:rPr>
          <w:rFonts w:eastAsia="Times New Roman"/>
          <w:sz w:val="24"/>
          <w:szCs w:val="24"/>
        </w:rPr>
        <w:t>Тема Пересказ рассказа «Как заяц зимует»</w:t>
      </w:r>
    </w:p>
    <w:p w:rsidR="00FE5325" w:rsidRDefault="00FE5325">
      <w:pPr>
        <w:spacing w:line="12" w:lineRule="exact"/>
        <w:rPr>
          <w:sz w:val="20"/>
          <w:szCs w:val="20"/>
        </w:rPr>
      </w:pPr>
    </w:p>
    <w:p w:rsidR="00FE5325" w:rsidRDefault="00E7351E">
      <w:pPr>
        <w:spacing w:line="234" w:lineRule="auto"/>
        <w:ind w:left="2180" w:right="20"/>
        <w:rPr>
          <w:sz w:val="20"/>
          <w:szCs w:val="20"/>
        </w:rPr>
      </w:pPr>
      <w:r>
        <w:rPr>
          <w:rFonts w:eastAsia="Times New Roman"/>
          <w:sz w:val="24"/>
          <w:szCs w:val="24"/>
        </w:rPr>
        <w:t>Цель. Обучение составлению вопросительного плана. Пересказ рассказа по плану.</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684530</wp:posOffset>
                </wp:positionH>
                <wp:positionV relativeFrom="paragraph">
                  <wp:posOffset>3175</wp:posOffset>
                </wp:positionV>
                <wp:extent cx="0" cy="142176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1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112.2pt" o:allowincell="f" strokecolor="#000000" strokeweight="0.4799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1321435</wp:posOffset>
                </wp:positionH>
                <wp:positionV relativeFrom="paragraph">
                  <wp:posOffset>3175</wp:posOffset>
                </wp:positionV>
                <wp:extent cx="0" cy="142176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21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112.2pt" o:allowincell="f" strokecolor="#000000" strokeweight="0.4799pt"/>
            </w:pict>
          </mc:Fallback>
        </mc:AlternateContent>
      </w:r>
    </w:p>
    <w:p w:rsidR="00FE5325" w:rsidRDefault="00E7351E" w:rsidP="00D44196">
      <w:pPr>
        <w:numPr>
          <w:ilvl w:val="0"/>
          <w:numId w:val="109"/>
        </w:numPr>
        <w:tabs>
          <w:tab w:val="left" w:pos="2180"/>
        </w:tabs>
        <w:ind w:left="2180" w:hanging="994"/>
        <w:rPr>
          <w:rFonts w:eastAsia="Times New Roman"/>
          <w:sz w:val="24"/>
          <w:szCs w:val="24"/>
        </w:rPr>
      </w:pPr>
      <w:r>
        <w:rPr>
          <w:rFonts w:eastAsia="Times New Roman"/>
          <w:sz w:val="24"/>
          <w:szCs w:val="24"/>
        </w:rPr>
        <w:t xml:space="preserve">1. Тема «Составление описания </w:t>
      </w:r>
      <w:r>
        <w:rPr>
          <w:rFonts w:eastAsia="Times New Roman"/>
          <w:i/>
          <w:iCs/>
          <w:sz w:val="24"/>
          <w:szCs w:val="24"/>
        </w:rPr>
        <w:t>белки</w:t>
      </w:r>
      <w:r>
        <w:rPr>
          <w:rFonts w:eastAsia="Times New Roman"/>
          <w:sz w:val="24"/>
          <w:szCs w:val="24"/>
        </w:rPr>
        <w:t>»</w:t>
      </w:r>
    </w:p>
    <w:p w:rsidR="00FE5325" w:rsidRDefault="00FE5325">
      <w:pPr>
        <w:spacing w:line="12" w:lineRule="exact"/>
        <w:rPr>
          <w:rFonts w:eastAsia="Times New Roman"/>
          <w:sz w:val="24"/>
          <w:szCs w:val="24"/>
        </w:rPr>
      </w:pPr>
    </w:p>
    <w:p w:rsidR="00FE5325" w:rsidRDefault="00E7351E">
      <w:pPr>
        <w:spacing w:line="236" w:lineRule="auto"/>
        <w:ind w:left="2180" w:right="20"/>
        <w:jc w:val="both"/>
        <w:rPr>
          <w:rFonts w:eastAsia="Times New Roman"/>
          <w:sz w:val="24"/>
          <w:szCs w:val="24"/>
        </w:rPr>
      </w:pPr>
      <w:r>
        <w:rPr>
          <w:rFonts w:eastAsia="Times New Roman"/>
          <w:sz w:val="24"/>
          <w:szCs w:val="24"/>
        </w:rPr>
        <w:t xml:space="preserve">Цель. Составление описательного рассказа по плану. Обогащение речи однородными признаками и действиями. Образование притяжательных прилагательных от слова </w:t>
      </w:r>
      <w:r>
        <w:rPr>
          <w:rFonts w:eastAsia="Times New Roman"/>
          <w:i/>
          <w:iCs/>
          <w:sz w:val="24"/>
          <w:szCs w:val="24"/>
        </w:rPr>
        <w:t>белка</w:t>
      </w:r>
      <w:r>
        <w:rPr>
          <w:rFonts w:eastAsia="Times New Roman"/>
          <w:sz w:val="24"/>
          <w:szCs w:val="24"/>
        </w:rPr>
        <w:t>.</w:t>
      </w:r>
    </w:p>
    <w:p w:rsidR="00FE5325" w:rsidRDefault="00FE5325">
      <w:pPr>
        <w:spacing w:line="2" w:lineRule="exact"/>
        <w:rPr>
          <w:sz w:val="20"/>
          <w:szCs w:val="20"/>
        </w:rPr>
      </w:pPr>
    </w:p>
    <w:p w:rsidR="00FE5325" w:rsidRDefault="00E7351E" w:rsidP="00D44196">
      <w:pPr>
        <w:numPr>
          <w:ilvl w:val="0"/>
          <w:numId w:val="110"/>
        </w:numPr>
        <w:tabs>
          <w:tab w:val="left" w:pos="2420"/>
        </w:tabs>
        <w:ind w:left="2420" w:hanging="233"/>
        <w:rPr>
          <w:rFonts w:eastAsia="Times New Roman"/>
          <w:sz w:val="24"/>
          <w:szCs w:val="24"/>
        </w:rPr>
      </w:pPr>
      <w:r>
        <w:rPr>
          <w:rFonts w:eastAsia="Times New Roman"/>
          <w:sz w:val="24"/>
          <w:szCs w:val="24"/>
        </w:rPr>
        <w:t>Тема Пересказ рассказа Н. Калининой « Разве так играют?»</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Цель. Учить выразительно пересказывать текст, активизировать в речи глаголы, учить подбирать по смыслу глаголы к существительным.</w:t>
      </w:r>
    </w:p>
    <w:p w:rsidR="00FE5325" w:rsidRDefault="00FE5325">
      <w:pPr>
        <w:spacing w:line="12" w:lineRule="exact"/>
        <w:rPr>
          <w:sz w:val="20"/>
          <w:szCs w:val="20"/>
        </w:rPr>
      </w:pPr>
    </w:p>
    <w:p w:rsidR="00FE5325" w:rsidRDefault="00E7351E" w:rsidP="00D44196">
      <w:pPr>
        <w:numPr>
          <w:ilvl w:val="0"/>
          <w:numId w:val="111"/>
        </w:numPr>
        <w:tabs>
          <w:tab w:val="left" w:pos="2180"/>
        </w:tabs>
        <w:ind w:left="2180" w:hanging="994"/>
        <w:rPr>
          <w:rFonts w:eastAsia="Times New Roman"/>
          <w:sz w:val="24"/>
          <w:szCs w:val="24"/>
        </w:rPr>
      </w:pPr>
      <w:r>
        <w:rPr>
          <w:rFonts w:eastAsia="Times New Roman"/>
          <w:sz w:val="24"/>
          <w:szCs w:val="24"/>
        </w:rPr>
        <w:t xml:space="preserve">1. Тема «Составление описания </w:t>
      </w:r>
      <w:r>
        <w:rPr>
          <w:rFonts w:eastAsia="Times New Roman"/>
          <w:i/>
          <w:iCs/>
          <w:sz w:val="24"/>
          <w:szCs w:val="24"/>
        </w:rPr>
        <w:t>зайца</w:t>
      </w:r>
      <w:r>
        <w:rPr>
          <w:rFonts w:eastAsia="Times New Roman"/>
          <w:sz w:val="24"/>
          <w:szCs w:val="24"/>
        </w:rPr>
        <w:t>»</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94615</wp:posOffset>
                </wp:positionH>
                <wp:positionV relativeFrom="paragraph">
                  <wp:posOffset>10795</wp:posOffset>
                </wp:positionV>
                <wp:extent cx="608520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86.6pt,0.85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98" w:lineRule="exact"/>
        <w:rPr>
          <w:sz w:val="20"/>
          <w:szCs w:val="20"/>
        </w:rPr>
      </w:pPr>
    </w:p>
    <w:p w:rsidR="00FE5325" w:rsidRDefault="00E7351E">
      <w:pPr>
        <w:ind w:left="9420"/>
        <w:rPr>
          <w:sz w:val="20"/>
          <w:szCs w:val="20"/>
        </w:rPr>
      </w:pPr>
      <w:r>
        <w:rPr>
          <w:rFonts w:ascii="Calibri" w:eastAsia="Calibri" w:hAnsi="Calibri" w:cs="Calibri"/>
          <w:sz w:val="19"/>
          <w:szCs w:val="19"/>
        </w:rPr>
        <w:t>45</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6"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668480" behindDoc="1" locked="0" layoutInCell="0" allowOverlap="1">
                <wp:simplePos x="0" y="0"/>
                <wp:positionH relativeFrom="page">
                  <wp:posOffset>1009015</wp:posOffset>
                </wp:positionH>
                <wp:positionV relativeFrom="page">
                  <wp:posOffset>452120</wp:posOffset>
                </wp:positionV>
                <wp:extent cx="608520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9504" behindDoc="1" locked="0" layoutInCell="0" allowOverlap="1">
                <wp:simplePos x="0" y="0"/>
                <wp:positionH relativeFrom="page">
                  <wp:posOffset>1595755</wp:posOffset>
                </wp:positionH>
                <wp:positionV relativeFrom="page">
                  <wp:posOffset>1511935</wp:posOffset>
                </wp:positionV>
                <wp:extent cx="549846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19.05pt" to="558.6pt,119.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0528" behindDoc="1" locked="0" layoutInCell="0" allowOverlap="1">
                <wp:simplePos x="0" y="0"/>
                <wp:positionH relativeFrom="page">
                  <wp:posOffset>1009015</wp:posOffset>
                </wp:positionH>
                <wp:positionV relativeFrom="page">
                  <wp:posOffset>2744470</wp:posOffset>
                </wp:positionV>
                <wp:extent cx="608520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16.1pt" to="558.6pt,216.1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1552" behindDoc="1" locked="0" layoutInCell="0" allowOverlap="1">
                <wp:simplePos x="0" y="0"/>
                <wp:positionH relativeFrom="page">
                  <wp:posOffset>1598930</wp:posOffset>
                </wp:positionH>
                <wp:positionV relativeFrom="page">
                  <wp:posOffset>448945</wp:posOffset>
                </wp:positionV>
                <wp:extent cx="0" cy="370713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7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327.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2576" behindDoc="1" locked="0" layoutInCell="0" allowOverlap="1">
                <wp:simplePos x="0" y="0"/>
                <wp:positionH relativeFrom="page">
                  <wp:posOffset>2235835</wp:posOffset>
                </wp:positionH>
                <wp:positionV relativeFrom="page">
                  <wp:posOffset>448945</wp:posOffset>
                </wp:positionV>
                <wp:extent cx="0" cy="370713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7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327.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3600" behindDoc="1" locked="0" layoutInCell="0" allowOverlap="1">
                <wp:simplePos x="0" y="0"/>
                <wp:positionH relativeFrom="page">
                  <wp:posOffset>1009015</wp:posOffset>
                </wp:positionH>
                <wp:positionV relativeFrom="page">
                  <wp:posOffset>4153535</wp:posOffset>
                </wp:positionV>
                <wp:extent cx="608520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27.05pt" to="558.6pt,327.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1009015</wp:posOffset>
                </wp:positionH>
                <wp:positionV relativeFrom="page">
                  <wp:posOffset>4334510</wp:posOffset>
                </wp:positionV>
                <wp:extent cx="608520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41.3pt" to="558.6pt,341.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simplePos x="0" y="0"/>
                <wp:positionH relativeFrom="page">
                  <wp:posOffset>1595755</wp:posOffset>
                </wp:positionH>
                <wp:positionV relativeFrom="page">
                  <wp:posOffset>5742940</wp:posOffset>
                </wp:positionV>
                <wp:extent cx="549846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52.2pt" to="558.6pt,452.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1595755</wp:posOffset>
                </wp:positionH>
                <wp:positionV relativeFrom="page">
                  <wp:posOffset>6625590</wp:posOffset>
                </wp:positionV>
                <wp:extent cx="549846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21.7pt" to="558.6pt,521.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1595755</wp:posOffset>
                </wp:positionH>
                <wp:positionV relativeFrom="page">
                  <wp:posOffset>7858760</wp:posOffset>
                </wp:positionV>
                <wp:extent cx="549846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18.8pt" to="558.6pt,618.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1595755</wp:posOffset>
                </wp:positionH>
                <wp:positionV relativeFrom="page">
                  <wp:posOffset>9091930</wp:posOffset>
                </wp:positionV>
                <wp:extent cx="549846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15.9pt" to="558.6pt,715.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9744" behindDoc="1" locked="0" layoutInCell="0" allowOverlap="1">
                <wp:simplePos x="0" y="0"/>
                <wp:positionH relativeFrom="page">
                  <wp:posOffset>1012190</wp:posOffset>
                </wp:positionH>
                <wp:positionV relativeFrom="page">
                  <wp:posOffset>448945</wp:posOffset>
                </wp:positionV>
                <wp:extent cx="0" cy="953008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4" o:spid="_x0000_s12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5.7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0768" behindDoc="1" locked="0" layoutInCell="0" allowOverlap="1">
                <wp:simplePos x="0" y="0"/>
                <wp:positionH relativeFrom="page">
                  <wp:posOffset>7091045</wp:posOffset>
                </wp:positionH>
                <wp:positionV relativeFrom="page">
                  <wp:posOffset>448945</wp:posOffset>
                </wp:positionV>
                <wp:extent cx="0" cy="953008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0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5" o:spid="_x0000_s12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5.75pt" o:allowincell="f" strokecolor="#000000" strokeweight="0.4799pt">
                <w10:wrap anchorx="page" anchory="page"/>
              </v:line>
            </w:pict>
          </mc:Fallback>
        </mc:AlternateContent>
      </w:r>
      <w:r>
        <w:rPr>
          <w:rFonts w:eastAsia="Times New Roman"/>
          <w:sz w:val="24"/>
          <w:szCs w:val="24"/>
        </w:rPr>
        <w:t>Цель. Составление описания по плану. Образование притяжательных прилагательных, согласование их с существительными. Упражнения в подборе сложных предлогов.</w:t>
      </w:r>
    </w:p>
    <w:p w:rsidR="00FE5325" w:rsidRDefault="00FE5325">
      <w:pPr>
        <w:spacing w:line="2" w:lineRule="exact"/>
        <w:rPr>
          <w:sz w:val="20"/>
          <w:szCs w:val="20"/>
        </w:rPr>
      </w:pPr>
    </w:p>
    <w:p w:rsidR="00FE5325" w:rsidRDefault="00E7351E" w:rsidP="00D44196">
      <w:pPr>
        <w:numPr>
          <w:ilvl w:val="0"/>
          <w:numId w:val="112"/>
        </w:numPr>
        <w:tabs>
          <w:tab w:val="left" w:pos="2420"/>
        </w:tabs>
        <w:ind w:left="2420" w:hanging="233"/>
        <w:rPr>
          <w:rFonts w:eastAsia="Times New Roman"/>
          <w:sz w:val="24"/>
          <w:szCs w:val="24"/>
        </w:rPr>
      </w:pPr>
      <w:r>
        <w:rPr>
          <w:rFonts w:eastAsia="Times New Roman"/>
          <w:sz w:val="24"/>
          <w:szCs w:val="24"/>
        </w:rPr>
        <w:t>Тема Пересказ рассказа «Как заяц зимует»</w:t>
      </w:r>
    </w:p>
    <w:p w:rsidR="00FE5325" w:rsidRDefault="00FE5325">
      <w:pPr>
        <w:spacing w:line="12" w:lineRule="exact"/>
        <w:rPr>
          <w:sz w:val="20"/>
          <w:szCs w:val="20"/>
        </w:rPr>
      </w:pPr>
    </w:p>
    <w:p w:rsidR="00FE5325" w:rsidRDefault="00E7351E">
      <w:pPr>
        <w:spacing w:line="234" w:lineRule="auto"/>
        <w:ind w:left="2180" w:right="20"/>
        <w:rPr>
          <w:sz w:val="20"/>
          <w:szCs w:val="20"/>
        </w:rPr>
      </w:pPr>
      <w:r>
        <w:rPr>
          <w:rFonts w:eastAsia="Times New Roman"/>
          <w:sz w:val="24"/>
          <w:szCs w:val="24"/>
        </w:rPr>
        <w:t>Цель. Обучение составлению вопросительного плана. Пересказ рассказа по плану.</w:t>
      </w:r>
    </w:p>
    <w:p w:rsidR="00FE5325" w:rsidRDefault="00FE5325">
      <w:pPr>
        <w:spacing w:line="23" w:lineRule="exact"/>
        <w:rPr>
          <w:sz w:val="20"/>
          <w:szCs w:val="20"/>
        </w:rPr>
      </w:pPr>
    </w:p>
    <w:p w:rsidR="00FE5325" w:rsidRDefault="00E7351E" w:rsidP="00D44196">
      <w:pPr>
        <w:numPr>
          <w:ilvl w:val="0"/>
          <w:numId w:val="113"/>
        </w:numPr>
        <w:tabs>
          <w:tab w:val="left" w:pos="2180"/>
        </w:tabs>
        <w:spacing w:line="234" w:lineRule="auto"/>
        <w:ind w:left="2180" w:right="620" w:hanging="994"/>
        <w:rPr>
          <w:rFonts w:eastAsia="Times New Roman"/>
          <w:sz w:val="24"/>
          <w:szCs w:val="24"/>
        </w:rPr>
      </w:pPr>
      <w:r>
        <w:rPr>
          <w:rFonts w:eastAsia="Times New Roman"/>
          <w:sz w:val="24"/>
          <w:szCs w:val="24"/>
        </w:rPr>
        <w:t>1. Тема «Творческий пересказ рассказа К.Д. Ушинского «Проказы старухи зимы»</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Цель. Закрепление представлений о зиме, развитие диалогической речи.</w:t>
      </w:r>
    </w:p>
    <w:p w:rsidR="00FE5325" w:rsidRDefault="00E7351E" w:rsidP="00D44196">
      <w:pPr>
        <w:numPr>
          <w:ilvl w:val="0"/>
          <w:numId w:val="114"/>
        </w:numPr>
        <w:tabs>
          <w:tab w:val="left" w:pos="2420"/>
        </w:tabs>
        <w:ind w:left="2420" w:hanging="233"/>
        <w:rPr>
          <w:rFonts w:eastAsia="Times New Roman"/>
          <w:sz w:val="24"/>
          <w:szCs w:val="24"/>
        </w:rPr>
      </w:pPr>
      <w:r>
        <w:rPr>
          <w:rFonts w:eastAsia="Times New Roman"/>
          <w:sz w:val="24"/>
          <w:szCs w:val="24"/>
        </w:rPr>
        <w:t>Тема Пересказ рассказа «Дятел» (М. Пришвин).</w:t>
      </w:r>
    </w:p>
    <w:p w:rsidR="00FE5325" w:rsidRDefault="00FE5325">
      <w:pPr>
        <w:spacing w:line="12" w:lineRule="exact"/>
        <w:rPr>
          <w:sz w:val="20"/>
          <w:szCs w:val="20"/>
        </w:rPr>
      </w:pPr>
    </w:p>
    <w:p w:rsidR="00FE5325" w:rsidRDefault="00E7351E">
      <w:pPr>
        <w:spacing w:line="236" w:lineRule="auto"/>
        <w:ind w:left="2180"/>
        <w:jc w:val="both"/>
        <w:rPr>
          <w:sz w:val="20"/>
          <w:szCs w:val="20"/>
        </w:rPr>
      </w:pPr>
      <w:r>
        <w:rPr>
          <w:rFonts w:eastAsia="Times New Roman"/>
          <w:sz w:val="24"/>
          <w:szCs w:val="24"/>
        </w:rPr>
        <w:t>Цель. Закрепление представлений о зимующих птицах. Практическое употребление простых предлогов. Пересказ рассказа по плану, по цепочке.</w:t>
      </w:r>
    </w:p>
    <w:p w:rsidR="00FE5325" w:rsidRDefault="00FE5325">
      <w:pPr>
        <w:spacing w:line="23" w:lineRule="exact"/>
        <w:rPr>
          <w:sz w:val="20"/>
          <w:szCs w:val="20"/>
        </w:rPr>
      </w:pP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684530</wp:posOffset>
                </wp:positionH>
                <wp:positionV relativeFrom="paragraph">
                  <wp:posOffset>3175</wp:posOffset>
                </wp:positionV>
                <wp:extent cx="0" cy="564705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47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444.9pt" o:allowincell="f" strokecolor="#000000" strokeweight="0.4799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1321435</wp:posOffset>
                </wp:positionH>
                <wp:positionV relativeFrom="paragraph">
                  <wp:posOffset>3175</wp:posOffset>
                </wp:positionV>
                <wp:extent cx="0" cy="564705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47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444.9pt" o:allowincell="f" strokecolor="#000000" strokeweight="0.4799pt"/>
            </w:pict>
          </mc:Fallback>
        </mc:AlternateContent>
      </w:r>
    </w:p>
    <w:p w:rsidR="00FE5325" w:rsidRDefault="00E7351E" w:rsidP="00D44196">
      <w:pPr>
        <w:numPr>
          <w:ilvl w:val="0"/>
          <w:numId w:val="117"/>
        </w:numPr>
        <w:tabs>
          <w:tab w:val="left" w:pos="2180"/>
        </w:tabs>
        <w:spacing w:line="236" w:lineRule="auto"/>
        <w:ind w:left="2180" w:right="120" w:hanging="994"/>
        <w:rPr>
          <w:rFonts w:eastAsia="Times New Roman"/>
          <w:sz w:val="24"/>
          <w:szCs w:val="24"/>
        </w:rPr>
      </w:pPr>
      <w:r>
        <w:rPr>
          <w:rFonts w:eastAsia="Times New Roman"/>
          <w:sz w:val="24"/>
          <w:szCs w:val="24"/>
        </w:rPr>
        <w:t xml:space="preserve">1. Тема «Составление предложений со словами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а потом</w:t>
      </w:r>
      <w:r>
        <w:rPr>
          <w:rFonts w:eastAsia="Times New Roman"/>
          <w:sz w:val="24"/>
          <w:szCs w:val="24"/>
        </w:rPr>
        <w:t xml:space="preserve"> </w:t>
      </w:r>
      <w:r>
        <w:rPr>
          <w:rFonts w:eastAsia="Times New Roman"/>
          <w:i/>
          <w:iCs/>
          <w:sz w:val="24"/>
          <w:szCs w:val="24"/>
        </w:rPr>
        <w:t>...»</w:t>
      </w:r>
      <w:r>
        <w:rPr>
          <w:rFonts w:eastAsia="Times New Roman"/>
          <w:sz w:val="24"/>
          <w:szCs w:val="24"/>
        </w:rPr>
        <w:t xml:space="preserve"> Цель. Формирование умения строить сложные предложения с союзами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а потом.</w:t>
      </w:r>
    </w:p>
    <w:p w:rsidR="00FE5325" w:rsidRDefault="00FE5325">
      <w:pPr>
        <w:spacing w:line="13" w:lineRule="exact"/>
        <w:rPr>
          <w:rFonts w:eastAsia="Times New Roman"/>
          <w:sz w:val="24"/>
          <w:szCs w:val="24"/>
        </w:rPr>
      </w:pPr>
    </w:p>
    <w:p w:rsidR="00FE5325" w:rsidRDefault="00E7351E" w:rsidP="00D44196">
      <w:pPr>
        <w:numPr>
          <w:ilvl w:val="1"/>
          <w:numId w:val="117"/>
        </w:numPr>
        <w:tabs>
          <w:tab w:val="left" w:pos="2420"/>
        </w:tabs>
        <w:spacing w:line="234" w:lineRule="auto"/>
        <w:ind w:left="2180" w:right="820" w:firstLine="7"/>
        <w:rPr>
          <w:rFonts w:eastAsia="Times New Roman"/>
          <w:sz w:val="24"/>
          <w:szCs w:val="24"/>
        </w:rPr>
      </w:pPr>
      <w:r>
        <w:rPr>
          <w:rFonts w:eastAsia="Times New Roman"/>
          <w:sz w:val="24"/>
          <w:szCs w:val="24"/>
        </w:rPr>
        <w:t>Пересказ сказки «Три медведя» с опорой на серию картинок с элементами драматизации.</w:t>
      </w:r>
    </w:p>
    <w:p w:rsidR="00FE5325" w:rsidRDefault="00FE5325">
      <w:pPr>
        <w:spacing w:line="13" w:lineRule="exact"/>
        <w:rPr>
          <w:rFonts w:eastAsia="Times New Roman"/>
          <w:sz w:val="24"/>
          <w:szCs w:val="24"/>
        </w:rPr>
      </w:pPr>
    </w:p>
    <w:p w:rsidR="00FE5325" w:rsidRDefault="00E7351E">
      <w:pPr>
        <w:spacing w:line="236" w:lineRule="auto"/>
        <w:ind w:left="2180" w:right="360"/>
        <w:rPr>
          <w:rFonts w:eastAsia="Times New Roman"/>
          <w:sz w:val="24"/>
          <w:szCs w:val="24"/>
        </w:rPr>
      </w:pPr>
      <w:r>
        <w:rPr>
          <w:rFonts w:eastAsia="Times New Roman"/>
          <w:sz w:val="24"/>
          <w:szCs w:val="24"/>
        </w:rPr>
        <w:t>Цель. Учить пересказывать знакомый текст с опорой картинку, формировать умение распределять роли, эмоционально вести диалог характерный для персонажей.</w:t>
      </w:r>
    </w:p>
    <w:p w:rsidR="00FE5325" w:rsidRDefault="00FE5325">
      <w:pPr>
        <w:spacing w:line="11" w:lineRule="exact"/>
        <w:rPr>
          <w:rFonts w:eastAsia="Times New Roman"/>
          <w:sz w:val="24"/>
          <w:szCs w:val="24"/>
        </w:rPr>
      </w:pPr>
    </w:p>
    <w:p w:rsidR="00FE5325" w:rsidRDefault="00E7351E" w:rsidP="00D44196">
      <w:pPr>
        <w:numPr>
          <w:ilvl w:val="1"/>
          <w:numId w:val="118"/>
        </w:numPr>
        <w:tabs>
          <w:tab w:val="left" w:pos="2420"/>
        </w:tabs>
        <w:ind w:left="2420" w:hanging="233"/>
        <w:rPr>
          <w:rFonts w:eastAsia="Times New Roman"/>
          <w:sz w:val="24"/>
          <w:szCs w:val="24"/>
        </w:rPr>
      </w:pPr>
      <w:r>
        <w:rPr>
          <w:rFonts w:eastAsia="Times New Roman"/>
          <w:sz w:val="24"/>
          <w:szCs w:val="24"/>
        </w:rPr>
        <w:t xml:space="preserve">Тема «Составление предложений с словами </w:t>
      </w:r>
      <w:r>
        <w:rPr>
          <w:rFonts w:eastAsia="Times New Roman"/>
          <w:i/>
          <w:iCs/>
          <w:sz w:val="24"/>
          <w:szCs w:val="24"/>
        </w:rPr>
        <w:t>чтобы,</w:t>
      </w:r>
      <w:r>
        <w:rPr>
          <w:rFonts w:eastAsia="Times New Roman"/>
          <w:sz w:val="24"/>
          <w:szCs w:val="24"/>
        </w:rPr>
        <w:t xml:space="preserve"> </w:t>
      </w:r>
      <w:r>
        <w:rPr>
          <w:rFonts w:eastAsia="Times New Roman"/>
          <w:i/>
          <w:iCs/>
          <w:sz w:val="24"/>
          <w:szCs w:val="24"/>
        </w:rPr>
        <w:t>потому что»</w:t>
      </w:r>
    </w:p>
    <w:p w:rsidR="00FE5325" w:rsidRDefault="00E7351E">
      <w:pPr>
        <w:ind w:left="2180"/>
        <w:rPr>
          <w:rFonts w:eastAsia="Times New Roman"/>
          <w:sz w:val="24"/>
          <w:szCs w:val="24"/>
        </w:rPr>
      </w:pPr>
      <w:r>
        <w:rPr>
          <w:rFonts w:eastAsia="Times New Roman"/>
          <w:sz w:val="24"/>
          <w:szCs w:val="24"/>
        </w:rPr>
        <w:t>Цель. Практическое употребление сложноподчиненных предложений.</w:t>
      </w:r>
    </w:p>
    <w:p w:rsidR="00FE5325" w:rsidRDefault="00FE5325">
      <w:pPr>
        <w:spacing w:line="12" w:lineRule="exact"/>
        <w:rPr>
          <w:rFonts w:eastAsia="Times New Roman"/>
          <w:sz w:val="24"/>
          <w:szCs w:val="24"/>
        </w:rPr>
      </w:pPr>
    </w:p>
    <w:p w:rsidR="00FE5325" w:rsidRDefault="00E7351E" w:rsidP="00D44196">
      <w:pPr>
        <w:numPr>
          <w:ilvl w:val="1"/>
          <w:numId w:val="118"/>
        </w:numPr>
        <w:tabs>
          <w:tab w:val="left" w:pos="2420"/>
        </w:tabs>
        <w:spacing w:line="236" w:lineRule="auto"/>
        <w:ind w:left="2180" w:right="540" w:firstLine="7"/>
        <w:rPr>
          <w:rFonts w:eastAsia="Times New Roman"/>
          <w:sz w:val="24"/>
          <w:szCs w:val="24"/>
        </w:rPr>
      </w:pPr>
      <w:r>
        <w:rPr>
          <w:rFonts w:eastAsia="Times New Roman"/>
          <w:sz w:val="24"/>
          <w:szCs w:val="24"/>
        </w:rPr>
        <w:t>Тема «Составление рассказа по картинке или серии картин» Цель. Закрепление навыка составления предложений по наглядной опоре.</w:t>
      </w:r>
    </w:p>
    <w:p w:rsidR="00FE5325" w:rsidRDefault="00FE5325">
      <w:pPr>
        <w:spacing w:line="11" w:lineRule="exact"/>
        <w:rPr>
          <w:sz w:val="20"/>
          <w:szCs w:val="20"/>
        </w:rPr>
      </w:pPr>
    </w:p>
    <w:p w:rsidR="00FE5325" w:rsidRDefault="00E7351E" w:rsidP="00D44196">
      <w:pPr>
        <w:numPr>
          <w:ilvl w:val="0"/>
          <w:numId w:val="119"/>
        </w:numPr>
        <w:tabs>
          <w:tab w:val="left" w:pos="2180"/>
        </w:tabs>
        <w:ind w:left="2180" w:hanging="994"/>
        <w:rPr>
          <w:rFonts w:eastAsia="Times New Roman"/>
          <w:sz w:val="24"/>
          <w:szCs w:val="24"/>
        </w:rPr>
      </w:pPr>
      <w:r>
        <w:rPr>
          <w:rFonts w:eastAsia="Times New Roman"/>
          <w:sz w:val="24"/>
          <w:szCs w:val="24"/>
        </w:rPr>
        <w:t>1. Тема «Словообразование (название профессий от глаголов)»</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 xml:space="preserve">Цель. Закрепление представлений о профессиях, образование существительных от глаголов </w:t>
      </w:r>
      <w:r>
        <w:rPr>
          <w:rFonts w:eastAsia="Times New Roman"/>
          <w:i/>
          <w:iCs/>
          <w:sz w:val="24"/>
          <w:szCs w:val="24"/>
        </w:rPr>
        <w:t>учит</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учитель</w:t>
      </w:r>
      <w:r>
        <w:rPr>
          <w:rFonts w:eastAsia="Times New Roman"/>
          <w:sz w:val="24"/>
          <w:szCs w:val="24"/>
        </w:rPr>
        <w:t>, закрепление сложных</w:t>
      </w:r>
    </w:p>
    <w:p w:rsidR="00FE5325" w:rsidRDefault="00FE5325">
      <w:pPr>
        <w:spacing w:line="2" w:lineRule="exact"/>
        <w:rPr>
          <w:sz w:val="20"/>
          <w:szCs w:val="20"/>
        </w:rPr>
      </w:pPr>
    </w:p>
    <w:p w:rsidR="00FE5325" w:rsidRDefault="00E7351E">
      <w:pPr>
        <w:ind w:left="2180"/>
        <w:rPr>
          <w:sz w:val="20"/>
          <w:szCs w:val="20"/>
        </w:rPr>
      </w:pPr>
      <w:r>
        <w:rPr>
          <w:rFonts w:eastAsia="Times New Roman"/>
          <w:sz w:val="24"/>
          <w:szCs w:val="24"/>
        </w:rPr>
        <w:t xml:space="preserve">слов </w:t>
      </w:r>
      <w:r>
        <w:rPr>
          <w:rFonts w:eastAsia="Times New Roman"/>
          <w:i/>
          <w:iCs/>
          <w:sz w:val="24"/>
          <w:szCs w:val="24"/>
        </w:rPr>
        <w:t>рыболов,</w:t>
      </w:r>
      <w:r>
        <w:rPr>
          <w:rFonts w:eastAsia="Times New Roman"/>
          <w:sz w:val="24"/>
          <w:szCs w:val="24"/>
        </w:rPr>
        <w:t xml:space="preserve"> </w:t>
      </w:r>
      <w:r>
        <w:rPr>
          <w:rFonts w:eastAsia="Times New Roman"/>
          <w:i/>
          <w:iCs/>
          <w:sz w:val="24"/>
          <w:szCs w:val="24"/>
        </w:rPr>
        <w:t>лесоруб</w:t>
      </w:r>
      <w:r>
        <w:rPr>
          <w:rFonts w:eastAsia="Times New Roman"/>
          <w:sz w:val="24"/>
          <w:szCs w:val="24"/>
        </w:rPr>
        <w:t>…</w:t>
      </w:r>
    </w:p>
    <w:p w:rsidR="00FE5325" w:rsidRDefault="00E7351E" w:rsidP="00D44196">
      <w:pPr>
        <w:numPr>
          <w:ilvl w:val="0"/>
          <w:numId w:val="120"/>
        </w:numPr>
        <w:tabs>
          <w:tab w:val="left" w:pos="2420"/>
        </w:tabs>
        <w:ind w:left="2420" w:hanging="233"/>
        <w:rPr>
          <w:rFonts w:eastAsia="Times New Roman"/>
          <w:sz w:val="24"/>
          <w:szCs w:val="24"/>
        </w:rPr>
      </w:pPr>
      <w:r>
        <w:rPr>
          <w:rFonts w:eastAsia="Times New Roman"/>
          <w:sz w:val="24"/>
          <w:szCs w:val="24"/>
        </w:rPr>
        <w:t xml:space="preserve">Тема «Притяжательные местоимения </w:t>
      </w:r>
      <w:r>
        <w:rPr>
          <w:rFonts w:eastAsia="Times New Roman"/>
          <w:i/>
          <w:iCs/>
          <w:sz w:val="24"/>
          <w:szCs w:val="24"/>
        </w:rPr>
        <w:t>мой,</w:t>
      </w:r>
      <w:r>
        <w:rPr>
          <w:rFonts w:eastAsia="Times New Roman"/>
          <w:sz w:val="24"/>
          <w:szCs w:val="24"/>
        </w:rPr>
        <w:t xml:space="preserve"> </w:t>
      </w:r>
      <w:r>
        <w:rPr>
          <w:rFonts w:eastAsia="Times New Roman"/>
          <w:i/>
          <w:iCs/>
          <w:sz w:val="24"/>
          <w:szCs w:val="24"/>
        </w:rPr>
        <w:t>моя,</w:t>
      </w:r>
      <w:r>
        <w:rPr>
          <w:rFonts w:eastAsia="Times New Roman"/>
          <w:sz w:val="24"/>
          <w:szCs w:val="24"/>
        </w:rPr>
        <w:t xml:space="preserve"> </w:t>
      </w:r>
      <w:r>
        <w:rPr>
          <w:rFonts w:eastAsia="Times New Roman"/>
          <w:i/>
          <w:iCs/>
          <w:sz w:val="24"/>
          <w:szCs w:val="24"/>
        </w:rPr>
        <w:t>мои»</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 xml:space="preserve">Цель. Закрепление навыков согласования местоимений </w:t>
      </w:r>
      <w:r>
        <w:rPr>
          <w:rFonts w:eastAsia="Times New Roman"/>
          <w:i/>
          <w:iCs/>
          <w:sz w:val="24"/>
          <w:szCs w:val="24"/>
        </w:rPr>
        <w:t>мой,</w:t>
      </w:r>
      <w:r>
        <w:rPr>
          <w:rFonts w:eastAsia="Times New Roman"/>
          <w:sz w:val="24"/>
          <w:szCs w:val="24"/>
        </w:rPr>
        <w:t xml:space="preserve"> </w:t>
      </w:r>
      <w:r>
        <w:rPr>
          <w:rFonts w:eastAsia="Times New Roman"/>
          <w:i/>
          <w:iCs/>
          <w:sz w:val="24"/>
          <w:szCs w:val="24"/>
        </w:rPr>
        <w:t>моя</w:t>
      </w:r>
      <w:r>
        <w:rPr>
          <w:rFonts w:eastAsia="Times New Roman"/>
          <w:sz w:val="24"/>
          <w:szCs w:val="24"/>
        </w:rPr>
        <w:t xml:space="preserve"> с существительными в роде, составление коротких предложений.</w:t>
      </w:r>
    </w:p>
    <w:p w:rsidR="00FE5325" w:rsidRDefault="00FE5325">
      <w:pPr>
        <w:spacing w:line="12" w:lineRule="exact"/>
        <w:rPr>
          <w:sz w:val="20"/>
          <w:szCs w:val="20"/>
        </w:rPr>
      </w:pPr>
    </w:p>
    <w:p w:rsidR="00FE5325" w:rsidRDefault="00E7351E" w:rsidP="00D44196">
      <w:pPr>
        <w:numPr>
          <w:ilvl w:val="0"/>
          <w:numId w:val="121"/>
        </w:numPr>
        <w:tabs>
          <w:tab w:val="left" w:pos="2180"/>
        </w:tabs>
        <w:ind w:left="2180" w:hanging="994"/>
        <w:rPr>
          <w:rFonts w:eastAsia="Times New Roman"/>
          <w:sz w:val="24"/>
          <w:szCs w:val="24"/>
        </w:rPr>
      </w:pPr>
      <w:r>
        <w:rPr>
          <w:rFonts w:eastAsia="Times New Roman"/>
          <w:sz w:val="24"/>
          <w:szCs w:val="24"/>
        </w:rPr>
        <w:t>1. Тема «Беседа о весне»</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Закрепление представлений о весне, установление причинно-следственных связей и последовательности явлений природы.</w:t>
      </w:r>
    </w:p>
    <w:p w:rsidR="00FE5325" w:rsidRDefault="00FE5325">
      <w:pPr>
        <w:spacing w:line="13" w:lineRule="exact"/>
        <w:rPr>
          <w:rFonts w:eastAsia="Times New Roman"/>
          <w:sz w:val="24"/>
          <w:szCs w:val="24"/>
        </w:rPr>
      </w:pPr>
    </w:p>
    <w:p w:rsidR="00FE5325" w:rsidRDefault="00E7351E" w:rsidP="00D44196">
      <w:pPr>
        <w:numPr>
          <w:ilvl w:val="1"/>
          <w:numId w:val="121"/>
        </w:numPr>
        <w:tabs>
          <w:tab w:val="left" w:pos="2420"/>
        </w:tabs>
        <w:spacing w:line="237" w:lineRule="auto"/>
        <w:ind w:left="2180" w:firstLine="7"/>
        <w:rPr>
          <w:rFonts w:eastAsia="Times New Roman"/>
          <w:sz w:val="24"/>
          <w:szCs w:val="24"/>
        </w:rPr>
      </w:pPr>
      <w:r>
        <w:rPr>
          <w:rFonts w:eastAsia="Times New Roman"/>
          <w:sz w:val="24"/>
          <w:szCs w:val="24"/>
        </w:rPr>
        <w:t>Тема Пересказ рассказа «Петя и волки» по серии сюжетных картин. Цель. Учить детей пересказывать текст с наглядной опорой в виде серии сюжетных картин, отображающих последовательность событий</w:t>
      </w:r>
      <w:r>
        <w:rPr>
          <w:rFonts w:eastAsia="Times New Roman"/>
          <w:b/>
          <w:bCs/>
          <w:sz w:val="24"/>
          <w:szCs w:val="24"/>
        </w:rPr>
        <w:t>.</w:t>
      </w:r>
      <w:r>
        <w:rPr>
          <w:rFonts w:eastAsia="Times New Roman"/>
          <w:sz w:val="24"/>
          <w:szCs w:val="24"/>
        </w:rPr>
        <w:t xml:space="preserve"> Составление цепочки предложений (начало + опорный вопрос).</w:t>
      </w:r>
    </w:p>
    <w:p w:rsidR="00FE5325" w:rsidRDefault="00FE5325">
      <w:pPr>
        <w:spacing w:line="11" w:lineRule="exact"/>
        <w:rPr>
          <w:rFonts w:eastAsia="Times New Roman"/>
          <w:sz w:val="24"/>
          <w:szCs w:val="24"/>
        </w:rPr>
      </w:pPr>
    </w:p>
    <w:p w:rsidR="00FE5325" w:rsidRDefault="00E7351E" w:rsidP="00D44196">
      <w:pPr>
        <w:numPr>
          <w:ilvl w:val="0"/>
          <w:numId w:val="121"/>
        </w:numPr>
        <w:tabs>
          <w:tab w:val="left" w:pos="2180"/>
        </w:tabs>
        <w:ind w:left="2180" w:hanging="994"/>
        <w:rPr>
          <w:rFonts w:eastAsia="Times New Roman"/>
          <w:sz w:val="24"/>
          <w:szCs w:val="24"/>
        </w:rPr>
      </w:pPr>
      <w:r>
        <w:rPr>
          <w:rFonts w:eastAsia="Times New Roman"/>
          <w:sz w:val="24"/>
          <w:szCs w:val="24"/>
        </w:rPr>
        <w:t xml:space="preserve">Тема «Описание времени года по схеме </w:t>
      </w:r>
      <w:r>
        <w:rPr>
          <w:rFonts w:eastAsia="Times New Roman"/>
          <w:i/>
          <w:iCs/>
          <w:sz w:val="24"/>
          <w:szCs w:val="24"/>
        </w:rPr>
        <w:t>(Весна)»</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Закрепление умения составлять описательные рассказы с опорой на схему.</w:t>
      </w:r>
    </w:p>
    <w:p w:rsidR="00FE5325" w:rsidRDefault="00FE5325">
      <w:pPr>
        <w:spacing w:line="13" w:lineRule="exact"/>
        <w:rPr>
          <w:rFonts w:eastAsia="Times New Roman"/>
          <w:sz w:val="24"/>
          <w:szCs w:val="24"/>
        </w:rPr>
      </w:pPr>
    </w:p>
    <w:p w:rsidR="00FE5325" w:rsidRDefault="00E7351E" w:rsidP="00D44196">
      <w:pPr>
        <w:numPr>
          <w:ilvl w:val="1"/>
          <w:numId w:val="121"/>
        </w:numPr>
        <w:tabs>
          <w:tab w:val="left" w:pos="2420"/>
        </w:tabs>
        <w:spacing w:line="234" w:lineRule="auto"/>
        <w:ind w:left="2180" w:firstLine="7"/>
        <w:rPr>
          <w:rFonts w:eastAsia="Times New Roman"/>
          <w:sz w:val="24"/>
          <w:szCs w:val="24"/>
        </w:rPr>
      </w:pPr>
      <w:r>
        <w:rPr>
          <w:rFonts w:eastAsia="Times New Roman"/>
          <w:sz w:val="24"/>
          <w:szCs w:val="24"/>
        </w:rPr>
        <w:t>Тема «Предлоги ИЗ, ПОД, ИЗ-ПОД» Цель. Употребление и дифференциация предлогов –ИЗ– В – ПОД – и</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94615</wp:posOffset>
                </wp:positionH>
                <wp:positionV relativeFrom="paragraph">
                  <wp:posOffset>12065</wp:posOffset>
                </wp:positionV>
                <wp:extent cx="608520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95pt" to="486.6pt,0.95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200" w:lineRule="exact"/>
        <w:rPr>
          <w:sz w:val="20"/>
          <w:szCs w:val="20"/>
        </w:rPr>
      </w:pPr>
    </w:p>
    <w:p w:rsidR="00FE5325" w:rsidRDefault="00E7351E">
      <w:pPr>
        <w:ind w:left="9420"/>
        <w:rPr>
          <w:sz w:val="20"/>
          <w:szCs w:val="20"/>
        </w:rPr>
      </w:pPr>
      <w:r>
        <w:rPr>
          <w:rFonts w:ascii="Calibri" w:eastAsia="Calibri" w:hAnsi="Calibri" w:cs="Calibri"/>
          <w:sz w:val="19"/>
          <w:szCs w:val="19"/>
        </w:rPr>
        <w:t>46</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ind w:left="2180"/>
        <w:rPr>
          <w:sz w:val="20"/>
          <w:szCs w:val="20"/>
        </w:rPr>
      </w:pPr>
      <w:r>
        <w:rPr>
          <w:rFonts w:eastAsia="Times New Roman"/>
          <w:noProof/>
          <w:sz w:val="24"/>
          <w:szCs w:val="24"/>
        </w:rPr>
        <w:lastRenderedPageBreak/>
        <mc:AlternateContent>
          <mc:Choice Requires="wps">
            <w:drawing>
              <wp:anchor distT="0" distB="0" distL="114300" distR="114300" simplePos="0" relativeHeight="251684864" behindDoc="1" locked="0" layoutInCell="0" allowOverlap="1">
                <wp:simplePos x="0" y="0"/>
                <wp:positionH relativeFrom="page">
                  <wp:posOffset>1009015</wp:posOffset>
                </wp:positionH>
                <wp:positionV relativeFrom="page">
                  <wp:posOffset>452120</wp:posOffset>
                </wp:positionV>
                <wp:extent cx="608520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5888" behindDoc="1" locked="0" layoutInCell="0" allowOverlap="1">
                <wp:simplePos x="0" y="0"/>
                <wp:positionH relativeFrom="page">
                  <wp:posOffset>1598930</wp:posOffset>
                </wp:positionH>
                <wp:positionV relativeFrom="page">
                  <wp:posOffset>448945</wp:posOffset>
                </wp:positionV>
                <wp:extent cx="0" cy="18923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50.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6912" behindDoc="1" locked="0" layoutInCell="0" allowOverlap="1">
                <wp:simplePos x="0" y="0"/>
                <wp:positionH relativeFrom="page">
                  <wp:posOffset>2235835</wp:posOffset>
                </wp:positionH>
                <wp:positionV relativeFrom="page">
                  <wp:posOffset>448945</wp:posOffset>
                </wp:positionV>
                <wp:extent cx="0" cy="18923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50.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7936" behindDoc="1" locked="0" layoutInCell="0" allowOverlap="1">
                <wp:simplePos x="0" y="0"/>
                <wp:positionH relativeFrom="page">
                  <wp:posOffset>1009015</wp:posOffset>
                </wp:positionH>
                <wp:positionV relativeFrom="page">
                  <wp:posOffset>635000</wp:posOffset>
                </wp:positionV>
                <wp:extent cx="608520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0pt" to="558.6pt,50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8960" behindDoc="1" locked="0" layoutInCell="0" allowOverlap="1">
                <wp:simplePos x="0" y="0"/>
                <wp:positionH relativeFrom="page">
                  <wp:posOffset>1009015</wp:posOffset>
                </wp:positionH>
                <wp:positionV relativeFrom="page">
                  <wp:posOffset>816610</wp:posOffset>
                </wp:positionV>
                <wp:extent cx="6085205"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4.3pt" to="558.6pt,64.3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9984" behindDoc="1" locked="0" layoutInCell="0" allowOverlap="1">
                <wp:simplePos x="0" y="0"/>
                <wp:positionH relativeFrom="page">
                  <wp:posOffset>1595755</wp:posOffset>
                </wp:positionH>
                <wp:positionV relativeFrom="page">
                  <wp:posOffset>1874520</wp:posOffset>
                </wp:positionV>
                <wp:extent cx="549846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4" o:spid="_x0000_s12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47.6pt" to="558.6pt,147.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1008" behindDoc="1" locked="0" layoutInCell="0" allowOverlap="1">
                <wp:simplePos x="0" y="0"/>
                <wp:positionH relativeFrom="page">
                  <wp:posOffset>1595755</wp:posOffset>
                </wp:positionH>
                <wp:positionV relativeFrom="page">
                  <wp:posOffset>3107690</wp:posOffset>
                </wp:positionV>
                <wp:extent cx="549846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5" o:spid="_x0000_s12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4.7pt" to="558.6pt,244.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2032" behindDoc="1" locked="0" layoutInCell="0" allowOverlap="1">
                <wp:simplePos x="0" y="0"/>
                <wp:positionH relativeFrom="page">
                  <wp:posOffset>1595755</wp:posOffset>
                </wp:positionH>
                <wp:positionV relativeFrom="page">
                  <wp:posOffset>4165600</wp:posOffset>
                </wp:positionV>
                <wp:extent cx="549846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6" o:spid="_x0000_s12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28pt" to="558.6pt,32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3056" behindDoc="1" locked="0" layoutInCell="0" allowOverlap="1">
                <wp:simplePos x="0" y="0"/>
                <wp:positionH relativeFrom="page">
                  <wp:posOffset>1598930</wp:posOffset>
                </wp:positionH>
                <wp:positionV relativeFrom="page">
                  <wp:posOffset>813435</wp:posOffset>
                </wp:positionV>
                <wp:extent cx="0" cy="476313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64.05pt" to="125.9pt,439.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4080" behindDoc="1" locked="0" layoutInCell="0" allowOverlap="1">
                <wp:simplePos x="0" y="0"/>
                <wp:positionH relativeFrom="page">
                  <wp:posOffset>2235835</wp:posOffset>
                </wp:positionH>
                <wp:positionV relativeFrom="page">
                  <wp:posOffset>813435</wp:posOffset>
                </wp:positionV>
                <wp:extent cx="0" cy="47631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8" o:spid="_x0000_s12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64.05pt" to="176.05pt,439.1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5104" behindDoc="1" locked="0" layoutInCell="0" allowOverlap="1">
                <wp:simplePos x="0" y="0"/>
                <wp:positionH relativeFrom="page">
                  <wp:posOffset>1009015</wp:posOffset>
                </wp:positionH>
                <wp:positionV relativeFrom="page">
                  <wp:posOffset>5574030</wp:posOffset>
                </wp:positionV>
                <wp:extent cx="6085205"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38.9pt" to="558.6pt,438.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6128" behindDoc="1" locked="0" layoutInCell="0" allowOverlap="1">
                <wp:simplePos x="0" y="0"/>
                <wp:positionH relativeFrom="page">
                  <wp:posOffset>1009015</wp:posOffset>
                </wp:positionH>
                <wp:positionV relativeFrom="page">
                  <wp:posOffset>5755005</wp:posOffset>
                </wp:positionV>
                <wp:extent cx="608520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53.15pt" to="558.6pt,453.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7152" behindDoc="1" locked="0" layoutInCell="0" allowOverlap="1">
                <wp:simplePos x="0" y="0"/>
                <wp:positionH relativeFrom="page">
                  <wp:posOffset>1595755</wp:posOffset>
                </wp:positionH>
                <wp:positionV relativeFrom="page">
                  <wp:posOffset>8215630</wp:posOffset>
                </wp:positionV>
                <wp:extent cx="549846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46.9pt" to="558.6pt,646.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8176" behindDoc="1" locked="0" layoutInCell="0" allowOverlap="1">
                <wp:simplePos x="0" y="0"/>
                <wp:positionH relativeFrom="page">
                  <wp:posOffset>1595755</wp:posOffset>
                </wp:positionH>
                <wp:positionV relativeFrom="page">
                  <wp:posOffset>9272905</wp:posOffset>
                </wp:positionV>
                <wp:extent cx="5498465"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30.15pt" to="558.6pt,730.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99200" behindDoc="1" locked="0" layoutInCell="0" allowOverlap="1">
                <wp:simplePos x="0" y="0"/>
                <wp:positionH relativeFrom="page">
                  <wp:posOffset>1012190</wp:posOffset>
                </wp:positionH>
                <wp:positionV relativeFrom="page">
                  <wp:posOffset>448945</wp:posOffset>
                </wp:positionV>
                <wp:extent cx="0" cy="953579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57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6.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0224" behindDoc="1" locked="0" layoutInCell="0" allowOverlap="1">
                <wp:simplePos x="0" y="0"/>
                <wp:positionH relativeFrom="page">
                  <wp:posOffset>7091045</wp:posOffset>
                </wp:positionH>
                <wp:positionV relativeFrom="page">
                  <wp:posOffset>448945</wp:posOffset>
                </wp:positionV>
                <wp:extent cx="0" cy="953579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5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6.2pt" o:allowincell="f" strokecolor="#000000" strokeweight="0.4799pt">
                <w10:wrap anchorx="page" anchory="page"/>
              </v:line>
            </w:pict>
          </mc:Fallback>
        </mc:AlternateContent>
      </w:r>
      <w:r>
        <w:rPr>
          <w:rFonts w:eastAsia="Times New Roman"/>
          <w:sz w:val="24"/>
          <w:szCs w:val="24"/>
        </w:rPr>
        <w:t>составление предложений с ними. Развитие диалогической речи.</w:t>
      </w:r>
    </w:p>
    <w:p w:rsidR="00FE5325" w:rsidRDefault="00FE5325">
      <w:pPr>
        <w:spacing w:line="14" w:lineRule="exact"/>
        <w:rPr>
          <w:sz w:val="20"/>
          <w:szCs w:val="20"/>
        </w:rPr>
      </w:pPr>
    </w:p>
    <w:p w:rsidR="00FE5325" w:rsidRDefault="00E7351E">
      <w:pPr>
        <w:ind w:left="260"/>
        <w:rPr>
          <w:sz w:val="20"/>
          <w:szCs w:val="20"/>
        </w:rPr>
      </w:pPr>
      <w:r>
        <w:rPr>
          <w:rFonts w:eastAsia="Times New Roman"/>
          <w:b/>
          <w:bCs/>
          <w:sz w:val="24"/>
          <w:szCs w:val="24"/>
        </w:rPr>
        <w:t>Апрель</w:t>
      </w:r>
    </w:p>
    <w:p w:rsidR="00FE5325" w:rsidRDefault="00FE5325">
      <w:pPr>
        <w:spacing w:line="5" w:lineRule="exact"/>
        <w:rPr>
          <w:sz w:val="20"/>
          <w:szCs w:val="20"/>
        </w:rPr>
      </w:pPr>
    </w:p>
    <w:p w:rsidR="00FE5325" w:rsidRDefault="00E7351E" w:rsidP="00D44196">
      <w:pPr>
        <w:numPr>
          <w:ilvl w:val="0"/>
          <w:numId w:val="122"/>
        </w:numPr>
        <w:tabs>
          <w:tab w:val="left" w:pos="2180"/>
        </w:tabs>
        <w:ind w:left="2180" w:hanging="994"/>
        <w:rPr>
          <w:rFonts w:eastAsia="Times New Roman"/>
          <w:sz w:val="24"/>
          <w:szCs w:val="24"/>
        </w:rPr>
      </w:pPr>
      <w:r>
        <w:rPr>
          <w:rFonts w:eastAsia="Times New Roman"/>
          <w:sz w:val="24"/>
          <w:szCs w:val="24"/>
        </w:rPr>
        <w:t>1. Тема «Перелётные птицы. Беседа»</w:t>
      </w:r>
    </w:p>
    <w:p w:rsidR="00FE5325" w:rsidRDefault="00FE5325">
      <w:pPr>
        <w:spacing w:line="13" w:lineRule="exact"/>
        <w:rPr>
          <w:sz w:val="20"/>
          <w:szCs w:val="20"/>
        </w:rPr>
      </w:pPr>
    </w:p>
    <w:p w:rsidR="00FE5325" w:rsidRDefault="00E7351E">
      <w:pPr>
        <w:spacing w:line="234" w:lineRule="auto"/>
        <w:ind w:left="2180" w:right="20"/>
        <w:rPr>
          <w:sz w:val="20"/>
          <w:szCs w:val="20"/>
        </w:rPr>
      </w:pPr>
      <w:r>
        <w:rPr>
          <w:rFonts w:eastAsia="Times New Roman"/>
          <w:sz w:val="24"/>
          <w:szCs w:val="24"/>
        </w:rPr>
        <w:t>Цель. Закрепление представлений о перелётных птицах. Знакомство с народными приметами, связанными с птицами.</w:t>
      </w:r>
    </w:p>
    <w:p w:rsidR="00FE5325" w:rsidRDefault="00FE5325">
      <w:pPr>
        <w:spacing w:line="2" w:lineRule="exact"/>
        <w:rPr>
          <w:sz w:val="20"/>
          <w:szCs w:val="20"/>
        </w:rPr>
      </w:pPr>
    </w:p>
    <w:p w:rsidR="00FE5325" w:rsidRDefault="00E7351E" w:rsidP="00D44196">
      <w:pPr>
        <w:numPr>
          <w:ilvl w:val="0"/>
          <w:numId w:val="123"/>
        </w:numPr>
        <w:tabs>
          <w:tab w:val="left" w:pos="2420"/>
        </w:tabs>
        <w:ind w:left="2420" w:hanging="233"/>
        <w:rPr>
          <w:rFonts w:eastAsia="Times New Roman"/>
          <w:sz w:val="24"/>
          <w:szCs w:val="24"/>
        </w:rPr>
      </w:pPr>
      <w:r>
        <w:rPr>
          <w:rFonts w:eastAsia="Times New Roman"/>
          <w:sz w:val="24"/>
          <w:szCs w:val="24"/>
        </w:rPr>
        <w:t>Тема Беседа по картине А.К. Саврасова «Грачи прилетели»</w:t>
      </w:r>
    </w:p>
    <w:p w:rsidR="00FE5325" w:rsidRDefault="00FE5325">
      <w:pPr>
        <w:spacing w:line="12" w:lineRule="exact"/>
        <w:rPr>
          <w:sz w:val="20"/>
          <w:szCs w:val="20"/>
        </w:rPr>
      </w:pPr>
    </w:p>
    <w:p w:rsidR="00FE5325" w:rsidRDefault="00E7351E">
      <w:pPr>
        <w:spacing w:line="234" w:lineRule="auto"/>
        <w:ind w:left="2180"/>
        <w:jc w:val="both"/>
        <w:rPr>
          <w:sz w:val="20"/>
          <w:szCs w:val="20"/>
        </w:rPr>
      </w:pPr>
      <w:r>
        <w:rPr>
          <w:rFonts w:eastAsia="Times New Roman"/>
          <w:sz w:val="24"/>
          <w:szCs w:val="24"/>
        </w:rPr>
        <w:t>Цель. Рассматривание картины, установление поэтического сходства между стихами о весне и картиной. Развитие диалогической речи детей.</w:t>
      </w:r>
    </w:p>
    <w:p w:rsidR="00FE5325" w:rsidRDefault="00FE5325">
      <w:pPr>
        <w:spacing w:line="11" w:lineRule="exact"/>
        <w:rPr>
          <w:sz w:val="20"/>
          <w:szCs w:val="20"/>
        </w:rPr>
      </w:pPr>
    </w:p>
    <w:p w:rsidR="00FE5325" w:rsidRDefault="00E7351E" w:rsidP="00D44196">
      <w:pPr>
        <w:numPr>
          <w:ilvl w:val="0"/>
          <w:numId w:val="124"/>
        </w:numPr>
        <w:tabs>
          <w:tab w:val="left" w:pos="2180"/>
        </w:tabs>
        <w:ind w:left="2180" w:hanging="994"/>
        <w:rPr>
          <w:rFonts w:eastAsia="Times New Roman"/>
          <w:sz w:val="24"/>
          <w:szCs w:val="24"/>
        </w:rPr>
      </w:pPr>
      <w:r>
        <w:rPr>
          <w:rFonts w:eastAsia="Times New Roman"/>
          <w:sz w:val="24"/>
          <w:szCs w:val="24"/>
        </w:rPr>
        <w:t>1. Пересказ рассказа «Грачи открыли весну»</w:t>
      </w:r>
    </w:p>
    <w:p w:rsidR="00FE5325" w:rsidRDefault="00E7351E">
      <w:pPr>
        <w:ind w:left="2180"/>
        <w:rPr>
          <w:rFonts w:eastAsia="Times New Roman"/>
          <w:sz w:val="24"/>
          <w:szCs w:val="24"/>
        </w:rPr>
      </w:pPr>
      <w:r>
        <w:rPr>
          <w:rFonts w:eastAsia="Times New Roman"/>
          <w:sz w:val="24"/>
          <w:szCs w:val="24"/>
        </w:rPr>
        <w:t>Цель. Упражнение в употреблении в диалоге проблемных вопросов и</w:t>
      </w:r>
    </w:p>
    <w:p w:rsidR="00FE5325" w:rsidRDefault="00E7351E">
      <w:pPr>
        <w:ind w:left="2180"/>
        <w:rPr>
          <w:sz w:val="20"/>
          <w:szCs w:val="20"/>
        </w:rPr>
      </w:pPr>
      <w:r>
        <w:rPr>
          <w:rFonts w:eastAsia="Times New Roman"/>
          <w:sz w:val="24"/>
          <w:szCs w:val="24"/>
        </w:rPr>
        <w:t>сложноподчиненных предложений в ответах.</w:t>
      </w:r>
    </w:p>
    <w:p w:rsidR="00FE5325" w:rsidRDefault="00E7351E" w:rsidP="00D44196">
      <w:pPr>
        <w:numPr>
          <w:ilvl w:val="0"/>
          <w:numId w:val="125"/>
        </w:numPr>
        <w:tabs>
          <w:tab w:val="left" w:pos="2420"/>
        </w:tabs>
        <w:ind w:left="2420" w:hanging="233"/>
        <w:rPr>
          <w:rFonts w:eastAsia="Times New Roman"/>
          <w:sz w:val="24"/>
          <w:szCs w:val="24"/>
        </w:rPr>
      </w:pPr>
      <w:r>
        <w:rPr>
          <w:rFonts w:eastAsia="Times New Roman"/>
          <w:sz w:val="24"/>
          <w:szCs w:val="24"/>
        </w:rPr>
        <w:t>Тема «Составление описания грача»</w:t>
      </w:r>
    </w:p>
    <w:p w:rsidR="00FE5325" w:rsidRDefault="00FE5325">
      <w:pPr>
        <w:spacing w:line="12" w:lineRule="exact"/>
        <w:rPr>
          <w:sz w:val="20"/>
          <w:szCs w:val="20"/>
        </w:rPr>
      </w:pPr>
    </w:p>
    <w:p w:rsidR="00FE5325" w:rsidRDefault="00E7351E">
      <w:pPr>
        <w:spacing w:line="236" w:lineRule="auto"/>
        <w:ind w:left="2180" w:right="300"/>
        <w:rPr>
          <w:sz w:val="20"/>
          <w:szCs w:val="20"/>
        </w:rPr>
      </w:pPr>
      <w:r>
        <w:rPr>
          <w:rFonts w:eastAsia="Times New Roman"/>
          <w:sz w:val="24"/>
          <w:szCs w:val="24"/>
        </w:rPr>
        <w:t>Цель. Закрепление описательного рассказа с опорой на картину. Закрепление словообразования приставочных глаголов, родственных слов.</w:t>
      </w:r>
    </w:p>
    <w:p w:rsidR="00FE5325" w:rsidRDefault="00FE5325">
      <w:pPr>
        <w:spacing w:line="11" w:lineRule="exact"/>
        <w:rPr>
          <w:sz w:val="20"/>
          <w:szCs w:val="20"/>
        </w:rPr>
      </w:pPr>
    </w:p>
    <w:p w:rsidR="00FE5325" w:rsidRDefault="00E7351E" w:rsidP="00D44196">
      <w:pPr>
        <w:numPr>
          <w:ilvl w:val="0"/>
          <w:numId w:val="126"/>
        </w:numPr>
        <w:tabs>
          <w:tab w:val="left" w:pos="2180"/>
        </w:tabs>
        <w:ind w:left="2180" w:hanging="994"/>
        <w:rPr>
          <w:rFonts w:eastAsia="Times New Roman"/>
          <w:sz w:val="24"/>
          <w:szCs w:val="24"/>
        </w:rPr>
      </w:pPr>
      <w:r>
        <w:rPr>
          <w:rFonts w:eastAsia="Times New Roman"/>
          <w:sz w:val="24"/>
          <w:szCs w:val="24"/>
        </w:rPr>
        <w:t>1. Тема Пересказ рассказа «Смелая ласточка»</w:t>
      </w:r>
    </w:p>
    <w:p w:rsidR="00FE5325" w:rsidRDefault="00FE5325">
      <w:pPr>
        <w:spacing w:line="1" w:lineRule="exact"/>
        <w:rPr>
          <w:sz w:val="20"/>
          <w:szCs w:val="20"/>
        </w:rPr>
      </w:pPr>
    </w:p>
    <w:p w:rsidR="00FE5325" w:rsidRDefault="00E7351E">
      <w:pPr>
        <w:ind w:left="2180"/>
        <w:rPr>
          <w:sz w:val="20"/>
          <w:szCs w:val="20"/>
        </w:rPr>
      </w:pPr>
      <w:r>
        <w:rPr>
          <w:rFonts w:eastAsia="Times New Roman"/>
          <w:sz w:val="24"/>
          <w:szCs w:val="24"/>
        </w:rPr>
        <w:t>Цель. Обучению пересказу по цепочке. Обогащение речи синонимами.</w:t>
      </w:r>
    </w:p>
    <w:p w:rsidR="00FE5325" w:rsidRDefault="00E7351E" w:rsidP="00D44196">
      <w:pPr>
        <w:numPr>
          <w:ilvl w:val="0"/>
          <w:numId w:val="127"/>
        </w:numPr>
        <w:tabs>
          <w:tab w:val="left" w:pos="2420"/>
        </w:tabs>
        <w:ind w:left="2420" w:hanging="233"/>
        <w:rPr>
          <w:rFonts w:eastAsia="Times New Roman"/>
          <w:sz w:val="24"/>
          <w:szCs w:val="24"/>
        </w:rPr>
      </w:pPr>
      <w:r>
        <w:rPr>
          <w:rFonts w:eastAsia="Times New Roman"/>
          <w:sz w:val="24"/>
          <w:szCs w:val="24"/>
        </w:rPr>
        <w:t>Тема «Составление описания ласточки»</w:t>
      </w:r>
    </w:p>
    <w:p w:rsidR="00FE5325" w:rsidRDefault="00FE5325">
      <w:pPr>
        <w:spacing w:line="12" w:lineRule="exact"/>
        <w:rPr>
          <w:sz w:val="20"/>
          <w:szCs w:val="20"/>
        </w:rPr>
      </w:pPr>
    </w:p>
    <w:p w:rsidR="00FE5325" w:rsidRDefault="00E7351E">
      <w:pPr>
        <w:spacing w:line="236" w:lineRule="auto"/>
        <w:ind w:left="2180" w:right="460"/>
        <w:rPr>
          <w:sz w:val="20"/>
          <w:szCs w:val="20"/>
        </w:rPr>
      </w:pPr>
      <w:r>
        <w:rPr>
          <w:rFonts w:eastAsia="Times New Roman"/>
          <w:sz w:val="24"/>
          <w:szCs w:val="24"/>
        </w:rPr>
        <w:t>Цель. Развитие диалогической речи. Закрепление словообразования сложных прилагательных, существительных с уменьшительными суффиксами</w:t>
      </w:r>
    </w:p>
    <w:p w:rsidR="00FE5325" w:rsidRDefault="00FE5325">
      <w:pPr>
        <w:spacing w:line="23" w:lineRule="exact"/>
        <w:rPr>
          <w:sz w:val="20"/>
          <w:szCs w:val="20"/>
        </w:rPr>
      </w:pPr>
    </w:p>
    <w:p w:rsidR="00FE5325" w:rsidRDefault="00E7351E" w:rsidP="00D44196">
      <w:pPr>
        <w:numPr>
          <w:ilvl w:val="0"/>
          <w:numId w:val="128"/>
        </w:numPr>
        <w:tabs>
          <w:tab w:val="left" w:pos="2180"/>
        </w:tabs>
        <w:spacing w:line="234" w:lineRule="auto"/>
        <w:ind w:left="2180" w:right="20" w:hanging="994"/>
        <w:rPr>
          <w:rFonts w:eastAsia="Times New Roman"/>
          <w:sz w:val="24"/>
          <w:szCs w:val="24"/>
        </w:rPr>
      </w:pPr>
      <w:r>
        <w:rPr>
          <w:rFonts w:eastAsia="Times New Roman"/>
          <w:sz w:val="24"/>
          <w:szCs w:val="24"/>
        </w:rPr>
        <w:t>1. Тема Составление рассказа «Попугай Петруша» по серии сюжетных картин.</w:t>
      </w:r>
    </w:p>
    <w:p w:rsidR="00FE5325" w:rsidRDefault="00FE5325">
      <w:pPr>
        <w:spacing w:line="13" w:lineRule="exact"/>
        <w:rPr>
          <w:rFonts w:eastAsia="Times New Roman"/>
          <w:sz w:val="24"/>
          <w:szCs w:val="24"/>
        </w:rPr>
      </w:pPr>
    </w:p>
    <w:p w:rsidR="00FE5325" w:rsidRDefault="00E7351E">
      <w:pPr>
        <w:spacing w:line="236" w:lineRule="auto"/>
        <w:ind w:left="2180" w:right="140"/>
        <w:rPr>
          <w:rFonts w:eastAsia="Times New Roman"/>
          <w:sz w:val="24"/>
          <w:szCs w:val="24"/>
        </w:rPr>
      </w:pPr>
      <w:r>
        <w:rPr>
          <w:rFonts w:eastAsia="Times New Roman"/>
          <w:sz w:val="24"/>
          <w:szCs w:val="24"/>
        </w:rPr>
        <w:t>Цель. Учить детей пересказывать текст с опорой на серию сюжетных картинок, последовательность которых служит планом рассказывания. Восстановление последовательности событий в рассказе.</w:t>
      </w:r>
    </w:p>
    <w:p w:rsidR="00FE5325" w:rsidRDefault="00FE5325">
      <w:pPr>
        <w:spacing w:line="2" w:lineRule="exact"/>
        <w:rPr>
          <w:sz w:val="20"/>
          <w:szCs w:val="20"/>
        </w:rPr>
      </w:pPr>
    </w:p>
    <w:p w:rsidR="00FE5325" w:rsidRDefault="00E7351E" w:rsidP="00D44196">
      <w:pPr>
        <w:numPr>
          <w:ilvl w:val="0"/>
          <w:numId w:val="129"/>
        </w:numPr>
        <w:tabs>
          <w:tab w:val="left" w:pos="2420"/>
        </w:tabs>
        <w:ind w:left="2420" w:hanging="233"/>
        <w:rPr>
          <w:rFonts w:eastAsia="Times New Roman"/>
          <w:sz w:val="24"/>
          <w:szCs w:val="24"/>
        </w:rPr>
      </w:pPr>
      <w:r>
        <w:rPr>
          <w:rFonts w:eastAsia="Times New Roman"/>
          <w:sz w:val="24"/>
          <w:szCs w:val="24"/>
        </w:rPr>
        <w:t>Тема «Предлоги К, ОТ»</w:t>
      </w:r>
    </w:p>
    <w:p w:rsidR="00FE5325" w:rsidRDefault="00FE5325">
      <w:pPr>
        <w:spacing w:line="12" w:lineRule="exact"/>
        <w:rPr>
          <w:sz w:val="20"/>
          <w:szCs w:val="20"/>
        </w:rPr>
      </w:pPr>
    </w:p>
    <w:p w:rsidR="00FE5325" w:rsidRDefault="00E7351E">
      <w:pPr>
        <w:spacing w:line="234" w:lineRule="auto"/>
        <w:ind w:left="2180"/>
        <w:rPr>
          <w:sz w:val="20"/>
          <w:szCs w:val="20"/>
        </w:rPr>
      </w:pPr>
      <w:r>
        <w:rPr>
          <w:rFonts w:eastAsia="Times New Roman"/>
          <w:sz w:val="24"/>
          <w:szCs w:val="24"/>
        </w:rPr>
        <w:t>Цель. Употребление и дифференциация предлогов К, ОТ, составление предложений и преобразование деформированной фразы.</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684530</wp:posOffset>
                </wp:positionH>
                <wp:positionV relativeFrom="paragraph">
                  <wp:posOffset>3175</wp:posOffset>
                </wp:positionV>
                <wp:extent cx="0" cy="423291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32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5" o:spid="_x0000_s12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333.55pt" o:allowincell="f" strokecolor="#000000" strokeweight="0.4799pt"/>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1321435</wp:posOffset>
                </wp:positionH>
                <wp:positionV relativeFrom="paragraph">
                  <wp:posOffset>3175</wp:posOffset>
                </wp:positionV>
                <wp:extent cx="0" cy="423291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32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6" o:spid="_x0000_s12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333.55pt" o:allowincell="f" strokecolor="#000000" strokeweight="0.4799pt"/>
            </w:pict>
          </mc:Fallback>
        </mc:AlternateContent>
      </w:r>
    </w:p>
    <w:p w:rsidR="00FE5325" w:rsidRDefault="00E7351E" w:rsidP="00D44196">
      <w:pPr>
        <w:numPr>
          <w:ilvl w:val="0"/>
          <w:numId w:val="130"/>
        </w:numPr>
        <w:tabs>
          <w:tab w:val="left" w:pos="2180"/>
        </w:tabs>
        <w:ind w:left="2180" w:hanging="994"/>
        <w:rPr>
          <w:rFonts w:eastAsia="Times New Roman"/>
          <w:sz w:val="24"/>
          <w:szCs w:val="24"/>
        </w:rPr>
      </w:pPr>
      <w:r>
        <w:rPr>
          <w:rFonts w:eastAsia="Times New Roman"/>
          <w:sz w:val="24"/>
          <w:szCs w:val="24"/>
        </w:rPr>
        <w:t>1. Тема «Пересказ рассказа Л.Кассиля «Сестра»</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Обогатить знания детей о Дне Победы, выяснить, сто они знают о памятном месте города . воспитывать стремление быть похожими на тех солдат, которые защищали нашу Родину в страшные годы Войны, воспитывать храбрость, мужество, стремление защищать свою Родину. Учить полно и выразительно передавать литературный текст; упражнять в умении отчетливо произносить слова.</w:t>
      </w:r>
    </w:p>
    <w:p w:rsidR="00FE5325" w:rsidRDefault="00FE5325">
      <w:pPr>
        <w:spacing w:line="2" w:lineRule="exact"/>
        <w:rPr>
          <w:sz w:val="20"/>
          <w:szCs w:val="20"/>
        </w:rPr>
      </w:pPr>
    </w:p>
    <w:p w:rsidR="00FE5325" w:rsidRDefault="00E7351E" w:rsidP="00D44196">
      <w:pPr>
        <w:numPr>
          <w:ilvl w:val="0"/>
          <w:numId w:val="131"/>
        </w:numPr>
        <w:tabs>
          <w:tab w:val="left" w:pos="2420"/>
        </w:tabs>
        <w:ind w:left="2420" w:hanging="233"/>
        <w:rPr>
          <w:rFonts w:eastAsia="Times New Roman"/>
          <w:sz w:val="24"/>
          <w:szCs w:val="24"/>
        </w:rPr>
      </w:pPr>
      <w:r>
        <w:rPr>
          <w:rFonts w:eastAsia="Times New Roman"/>
          <w:sz w:val="24"/>
          <w:szCs w:val="24"/>
        </w:rPr>
        <w:t>Тема «Пересказ сказки «Лиса и козел»</w:t>
      </w:r>
    </w:p>
    <w:p w:rsidR="00FE5325" w:rsidRDefault="00FE5325">
      <w:pPr>
        <w:spacing w:line="12" w:lineRule="exact"/>
        <w:rPr>
          <w:sz w:val="20"/>
          <w:szCs w:val="20"/>
        </w:rPr>
      </w:pPr>
    </w:p>
    <w:p w:rsidR="00FE5325" w:rsidRDefault="00E7351E">
      <w:pPr>
        <w:spacing w:line="238" w:lineRule="auto"/>
        <w:ind w:left="2180"/>
        <w:jc w:val="both"/>
        <w:rPr>
          <w:sz w:val="20"/>
          <w:szCs w:val="20"/>
        </w:rPr>
      </w:pPr>
      <w:r>
        <w:rPr>
          <w:rFonts w:eastAsia="Times New Roman"/>
          <w:sz w:val="24"/>
          <w:szCs w:val="24"/>
        </w:rPr>
        <w:t>Цель.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 Учить подбирать определения к существительным, обозначающим предметы и явления окружающего мира, находить предмет по названным признак (О.С. Ушакова, с.130)»</w:t>
      </w:r>
    </w:p>
    <w:p w:rsidR="00FE5325" w:rsidRDefault="00FE5325">
      <w:pPr>
        <w:spacing w:line="12" w:lineRule="exact"/>
        <w:rPr>
          <w:sz w:val="20"/>
          <w:szCs w:val="20"/>
        </w:rPr>
      </w:pPr>
    </w:p>
    <w:p w:rsidR="00FE5325" w:rsidRDefault="00E7351E" w:rsidP="00D44196">
      <w:pPr>
        <w:numPr>
          <w:ilvl w:val="0"/>
          <w:numId w:val="132"/>
        </w:numPr>
        <w:tabs>
          <w:tab w:val="left" w:pos="2180"/>
        </w:tabs>
        <w:ind w:left="2180" w:hanging="994"/>
        <w:rPr>
          <w:rFonts w:eastAsia="Times New Roman"/>
          <w:sz w:val="24"/>
          <w:szCs w:val="24"/>
        </w:rPr>
      </w:pPr>
      <w:r>
        <w:rPr>
          <w:rFonts w:eastAsia="Times New Roman"/>
          <w:sz w:val="24"/>
          <w:szCs w:val="24"/>
        </w:rPr>
        <w:t>1. Тема Пересказ рассказа М. Пришвина «Золотой луг».</w:t>
      </w:r>
    </w:p>
    <w:p w:rsidR="00FE5325" w:rsidRDefault="00E7351E">
      <w:pPr>
        <w:tabs>
          <w:tab w:val="left" w:pos="2960"/>
          <w:tab w:val="left" w:pos="4280"/>
          <w:tab w:val="left" w:pos="5520"/>
          <w:tab w:val="left" w:pos="5860"/>
          <w:tab w:val="left" w:pos="7320"/>
          <w:tab w:val="left" w:pos="9040"/>
        </w:tabs>
        <w:ind w:left="2180"/>
        <w:rPr>
          <w:sz w:val="20"/>
          <w:szCs w:val="20"/>
        </w:rPr>
      </w:pPr>
      <w:r>
        <w:rPr>
          <w:rFonts w:eastAsia="Times New Roman"/>
          <w:sz w:val="24"/>
          <w:szCs w:val="24"/>
        </w:rPr>
        <w:t>Цель.</w:t>
      </w:r>
      <w:r>
        <w:rPr>
          <w:rFonts w:eastAsia="Times New Roman"/>
          <w:sz w:val="24"/>
          <w:szCs w:val="24"/>
        </w:rPr>
        <w:tab/>
        <w:t>Обучению</w:t>
      </w:r>
      <w:r>
        <w:rPr>
          <w:rFonts w:eastAsia="Times New Roman"/>
          <w:sz w:val="24"/>
          <w:szCs w:val="24"/>
        </w:rPr>
        <w:tab/>
        <w:t>пересказу</w:t>
      </w:r>
      <w:r>
        <w:rPr>
          <w:rFonts w:eastAsia="Times New Roman"/>
          <w:sz w:val="24"/>
          <w:szCs w:val="24"/>
        </w:rPr>
        <w:tab/>
        <w:t>с</w:t>
      </w:r>
      <w:r>
        <w:rPr>
          <w:rFonts w:eastAsia="Times New Roman"/>
          <w:sz w:val="24"/>
          <w:szCs w:val="24"/>
        </w:rPr>
        <w:tab/>
        <w:t>изменением</w:t>
      </w:r>
      <w:r>
        <w:rPr>
          <w:rFonts w:eastAsia="Times New Roman"/>
          <w:sz w:val="24"/>
          <w:szCs w:val="24"/>
        </w:rPr>
        <w:tab/>
        <w:t>действующего</w:t>
      </w:r>
      <w:r>
        <w:rPr>
          <w:sz w:val="20"/>
          <w:szCs w:val="20"/>
        </w:rPr>
        <w:tab/>
      </w:r>
      <w:r>
        <w:rPr>
          <w:rFonts w:eastAsia="Times New Roman"/>
          <w:sz w:val="23"/>
          <w:szCs w:val="23"/>
        </w:rPr>
        <w:t>лица.</w:t>
      </w:r>
    </w:p>
    <w:p w:rsidR="00FE5325" w:rsidRDefault="00E7351E">
      <w:pPr>
        <w:ind w:left="2180"/>
        <w:rPr>
          <w:sz w:val="20"/>
          <w:szCs w:val="20"/>
        </w:rPr>
      </w:pPr>
      <w:r>
        <w:rPr>
          <w:rFonts w:eastAsia="Times New Roman"/>
          <w:sz w:val="24"/>
          <w:szCs w:val="24"/>
        </w:rPr>
        <w:t>Закрепление грамматических категорий.</w:t>
      </w:r>
    </w:p>
    <w:p w:rsidR="00FE5325" w:rsidRDefault="00E7351E" w:rsidP="00D44196">
      <w:pPr>
        <w:numPr>
          <w:ilvl w:val="0"/>
          <w:numId w:val="133"/>
        </w:numPr>
        <w:tabs>
          <w:tab w:val="left" w:pos="2420"/>
        </w:tabs>
        <w:ind w:left="2420" w:hanging="233"/>
        <w:rPr>
          <w:rFonts w:eastAsia="Times New Roman"/>
          <w:sz w:val="24"/>
          <w:szCs w:val="24"/>
        </w:rPr>
      </w:pPr>
      <w:r>
        <w:rPr>
          <w:rFonts w:eastAsia="Times New Roman"/>
          <w:sz w:val="24"/>
          <w:szCs w:val="24"/>
        </w:rPr>
        <w:t>Тема «Сравнительный рассказ по плану (</w:t>
      </w:r>
      <w:r>
        <w:rPr>
          <w:rFonts w:eastAsia="Times New Roman"/>
          <w:i/>
          <w:iCs/>
          <w:sz w:val="24"/>
          <w:szCs w:val="24"/>
        </w:rPr>
        <w:t>дуб и берёза</w:t>
      </w:r>
      <w:r>
        <w:rPr>
          <w:rFonts w:eastAsia="Times New Roman"/>
          <w:sz w:val="24"/>
          <w:szCs w:val="24"/>
        </w:rPr>
        <w:t>)».</w:t>
      </w:r>
    </w:p>
    <w:p w:rsidR="00FE5325" w:rsidRDefault="00E7351E">
      <w:pPr>
        <w:ind w:left="2180"/>
        <w:rPr>
          <w:sz w:val="20"/>
          <w:szCs w:val="20"/>
        </w:rPr>
      </w:pPr>
      <w:r>
        <w:rPr>
          <w:rFonts w:eastAsia="Times New Roman"/>
          <w:sz w:val="24"/>
          <w:szCs w:val="24"/>
        </w:rPr>
        <w:t>Цель. Составление рассказа-описания деревьев путем сопоставления.</w:t>
      </w:r>
    </w:p>
    <w:p w:rsidR="00FE5325" w:rsidRDefault="00E7351E">
      <w:pPr>
        <w:ind w:left="2180"/>
        <w:rPr>
          <w:sz w:val="20"/>
          <w:szCs w:val="20"/>
        </w:rPr>
      </w:pPr>
      <w:r>
        <w:rPr>
          <w:rFonts w:eastAsia="Times New Roman"/>
          <w:sz w:val="24"/>
          <w:szCs w:val="24"/>
        </w:rPr>
        <w:t>Практическое усвоение синонимов, родственных слов.</w:t>
      </w:r>
    </w:p>
    <w:p w:rsidR="00FE5325" w:rsidRDefault="00FE5325">
      <w:pPr>
        <w:spacing w:line="24" w:lineRule="exact"/>
        <w:rPr>
          <w:sz w:val="20"/>
          <w:szCs w:val="20"/>
        </w:rPr>
      </w:pPr>
    </w:p>
    <w:p w:rsidR="00FE5325" w:rsidRDefault="00E7351E" w:rsidP="00D44196">
      <w:pPr>
        <w:numPr>
          <w:ilvl w:val="0"/>
          <w:numId w:val="134"/>
        </w:numPr>
        <w:tabs>
          <w:tab w:val="left" w:pos="2180"/>
        </w:tabs>
        <w:spacing w:line="250" w:lineRule="auto"/>
        <w:ind w:left="2180" w:right="980" w:hanging="994"/>
        <w:rPr>
          <w:rFonts w:eastAsia="Times New Roman"/>
          <w:sz w:val="23"/>
          <w:szCs w:val="23"/>
        </w:rPr>
      </w:pPr>
      <w:r>
        <w:rPr>
          <w:rFonts w:eastAsia="Times New Roman"/>
          <w:sz w:val="23"/>
          <w:szCs w:val="23"/>
        </w:rPr>
        <w:t>1. Тема Пересказ сказки « Заюшкина избушка» (драматизация) Цель. Практическое усвоение словообразования, развитие диалогической речи, заучивание песенки петуха.</w:t>
      </w:r>
    </w:p>
    <w:p w:rsidR="00FE5325" w:rsidRDefault="00E7351E">
      <w:pPr>
        <w:ind w:left="2180"/>
        <w:rPr>
          <w:rFonts w:eastAsia="Times New Roman"/>
          <w:sz w:val="23"/>
          <w:szCs w:val="23"/>
        </w:rPr>
      </w:pPr>
      <w:r>
        <w:rPr>
          <w:rFonts w:eastAsia="Times New Roman"/>
          <w:sz w:val="24"/>
          <w:szCs w:val="24"/>
        </w:rPr>
        <w:t>2. Тема «Предлоги С, К».</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7" o:spid="_x0000_s12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799pt"/>
            </w:pict>
          </mc:Fallback>
        </mc:AlternateContent>
      </w:r>
    </w:p>
    <w:p w:rsidR="00FE5325" w:rsidRDefault="00FE5325">
      <w:pPr>
        <w:spacing w:line="154" w:lineRule="exact"/>
        <w:rPr>
          <w:sz w:val="20"/>
          <w:szCs w:val="20"/>
        </w:rPr>
      </w:pPr>
    </w:p>
    <w:p w:rsidR="00FE5325" w:rsidRDefault="00E7351E">
      <w:pPr>
        <w:jc w:val="right"/>
        <w:rPr>
          <w:sz w:val="20"/>
          <w:szCs w:val="20"/>
        </w:rPr>
      </w:pPr>
      <w:r>
        <w:rPr>
          <w:rFonts w:ascii="Calibri" w:eastAsia="Calibri" w:hAnsi="Calibri" w:cs="Calibri"/>
          <w:sz w:val="20"/>
          <w:szCs w:val="20"/>
        </w:rPr>
        <w:t>47</w:t>
      </w:r>
    </w:p>
    <w:p w:rsidR="00FE5325" w:rsidRDefault="00FE5325">
      <w:pPr>
        <w:sectPr w:rsidR="00FE5325">
          <w:pgSz w:w="11900" w:h="16838"/>
          <w:pgMar w:top="710" w:right="846" w:bottom="151" w:left="1440" w:header="0" w:footer="0" w:gutter="0"/>
          <w:cols w:space="720" w:equalWidth="0">
            <w:col w:w="9620"/>
          </w:cols>
        </w:sectPr>
      </w:pPr>
    </w:p>
    <w:p w:rsidR="00FE5325" w:rsidRDefault="00E7351E">
      <w:pPr>
        <w:spacing w:line="236"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04320" behindDoc="1" locked="0" layoutInCell="0" allowOverlap="1">
                <wp:simplePos x="0" y="0"/>
                <wp:positionH relativeFrom="page">
                  <wp:posOffset>1009015</wp:posOffset>
                </wp:positionH>
                <wp:positionV relativeFrom="page">
                  <wp:posOffset>452120</wp:posOffset>
                </wp:positionV>
                <wp:extent cx="6085205"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8" o:spid="_x0000_s12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5344" behindDoc="1" locked="0" layoutInCell="0" allowOverlap="1">
                <wp:simplePos x="0" y="0"/>
                <wp:positionH relativeFrom="page">
                  <wp:posOffset>1595755</wp:posOffset>
                </wp:positionH>
                <wp:positionV relativeFrom="page">
                  <wp:posOffset>985520</wp:posOffset>
                </wp:positionV>
                <wp:extent cx="549846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9" o:spid="_x0000_s12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pt" to="558.6pt,77.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6368" behindDoc="1" locked="0" layoutInCell="0" allowOverlap="1">
                <wp:simplePos x="0" y="0"/>
                <wp:positionH relativeFrom="page">
                  <wp:posOffset>1012190</wp:posOffset>
                </wp:positionH>
                <wp:positionV relativeFrom="page">
                  <wp:posOffset>448945</wp:posOffset>
                </wp:positionV>
                <wp:extent cx="0" cy="177292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0" o:spid="_x0000_s12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174.9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7392" behindDoc="1" locked="0" layoutInCell="0" allowOverlap="1">
                <wp:simplePos x="0" y="0"/>
                <wp:positionH relativeFrom="page">
                  <wp:posOffset>1598930</wp:posOffset>
                </wp:positionH>
                <wp:positionV relativeFrom="page">
                  <wp:posOffset>448945</wp:posOffset>
                </wp:positionV>
                <wp:extent cx="0" cy="177292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74.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8416" behindDoc="1" locked="0" layoutInCell="0" allowOverlap="1">
                <wp:simplePos x="0" y="0"/>
                <wp:positionH relativeFrom="page">
                  <wp:posOffset>2235835</wp:posOffset>
                </wp:positionH>
                <wp:positionV relativeFrom="page">
                  <wp:posOffset>448945</wp:posOffset>
                </wp:positionV>
                <wp:extent cx="0" cy="177292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74.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09440" behindDoc="1" locked="0" layoutInCell="0" allowOverlap="1">
                <wp:simplePos x="0" y="0"/>
                <wp:positionH relativeFrom="page">
                  <wp:posOffset>7091045</wp:posOffset>
                </wp:positionH>
                <wp:positionV relativeFrom="page">
                  <wp:posOffset>448945</wp:posOffset>
                </wp:positionV>
                <wp:extent cx="0" cy="177292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2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174.95pt" o:allowincell="f" strokecolor="#000000" strokeweight="0.4799pt">
                <w10:wrap anchorx="page" anchory="page"/>
              </v:line>
            </w:pict>
          </mc:Fallback>
        </mc:AlternateContent>
      </w:r>
      <w:r>
        <w:rPr>
          <w:rFonts w:eastAsia="Times New Roman"/>
          <w:sz w:val="24"/>
          <w:szCs w:val="24"/>
        </w:rPr>
        <w:t>Цель. Дифференциация предлогов с разными падежными конструкциями и составление предложений с ними. Постановка вопросов с опорой на предметные картинки по образцу.</w:t>
      </w:r>
    </w:p>
    <w:p w:rsidR="00FE5325" w:rsidRDefault="00FE5325">
      <w:pPr>
        <w:spacing w:line="12" w:lineRule="exact"/>
        <w:rPr>
          <w:sz w:val="20"/>
          <w:szCs w:val="20"/>
        </w:rPr>
      </w:pPr>
    </w:p>
    <w:p w:rsidR="00FE5325" w:rsidRDefault="00E7351E" w:rsidP="00D44196">
      <w:pPr>
        <w:numPr>
          <w:ilvl w:val="0"/>
          <w:numId w:val="135"/>
        </w:numPr>
        <w:tabs>
          <w:tab w:val="left" w:pos="2180"/>
        </w:tabs>
        <w:ind w:left="2180" w:hanging="994"/>
        <w:rPr>
          <w:rFonts w:eastAsia="Times New Roman"/>
          <w:sz w:val="24"/>
          <w:szCs w:val="24"/>
        </w:rPr>
      </w:pPr>
      <w:r>
        <w:rPr>
          <w:rFonts w:eastAsia="Times New Roman"/>
          <w:sz w:val="24"/>
          <w:szCs w:val="24"/>
        </w:rPr>
        <w:t>1. Предлоги С, СО, К, ОТ.</w:t>
      </w:r>
    </w:p>
    <w:p w:rsidR="00FE5325" w:rsidRDefault="00FE5325">
      <w:pPr>
        <w:spacing w:line="12" w:lineRule="exact"/>
        <w:rPr>
          <w:rFonts w:eastAsia="Times New Roman"/>
          <w:sz w:val="24"/>
          <w:szCs w:val="24"/>
        </w:rPr>
      </w:pPr>
    </w:p>
    <w:p w:rsidR="00FE5325" w:rsidRDefault="00E7351E">
      <w:pPr>
        <w:spacing w:line="236" w:lineRule="auto"/>
        <w:ind w:left="2180" w:right="780"/>
        <w:rPr>
          <w:rFonts w:eastAsia="Times New Roman"/>
          <w:sz w:val="24"/>
          <w:szCs w:val="24"/>
        </w:rPr>
      </w:pPr>
      <w:r>
        <w:rPr>
          <w:rFonts w:eastAsia="Times New Roman"/>
          <w:sz w:val="24"/>
          <w:szCs w:val="24"/>
        </w:rPr>
        <w:t>Цель. Дифференциация предлогов с разными падежными конструкциями и составление предложений с ними. Постановка вопросов с опорой на предметные картинки по образцу.</w:t>
      </w:r>
    </w:p>
    <w:p w:rsidR="00FE5325" w:rsidRDefault="00FE5325">
      <w:pPr>
        <w:spacing w:line="13" w:lineRule="exact"/>
        <w:rPr>
          <w:rFonts w:eastAsia="Times New Roman"/>
          <w:sz w:val="24"/>
          <w:szCs w:val="24"/>
        </w:rPr>
      </w:pPr>
    </w:p>
    <w:p w:rsidR="00FE5325" w:rsidRDefault="00E7351E">
      <w:pPr>
        <w:spacing w:line="236" w:lineRule="auto"/>
        <w:ind w:left="2180"/>
        <w:rPr>
          <w:rFonts w:eastAsia="Times New Roman"/>
          <w:sz w:val="24"/>
          <w:szCs w:val="24"/>
        </w:rPr>
      </w:pPr>
      <w:r>
        <w:rPr>
          <w:rFonts w:eastAsia="Times New Roman"/>
          <w:sz w:val="24"/>
          <w:szCs w:val="24"/>
        </w:rPr>
        <w:t>2. Тема Заучивание стихотворения А.К. Толстого «Колокольчики» Цель. Закрепление представлений о поздней весне, развитие диалогической речи, заучивание стихотворения.</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pacing w:line="284" w:lineRule="exact"/>
        <w:rPr>
          <w:sz w:val="20"/>
          <w:szCs w:val="20"/>
        </w:rPr>
      </w:pPr>
    </w:p>
    <w:p w:rsidR="00FE5325" w:rsidRDefault="00E7351E">
      <w:pPr>
        <w:spacing w:line="248" w:lineRule="auto"/>
        <w:ind w:left="980" w:right="2300"/>
        <w:rPr>
          <w:sz w:val="20"/>
          <w:szCs w:val="20"/>
        </w:rPr>
      </w:pPr>
      <w:r>
        <w:rPr>
          <w:rFonts w:eastAsia="Times New Roman"/>
          <w:b/>
          <w:bCs/>
          <w:sz w:val="23"/>
          <w:szCs w:val="23"/>
        </w:rPr>
        <w:t>Содержание образовательной области «Речевое развитие» Развитие речи с элементами обучения грамоты.</w:t>
      </w:r>
    </w:p>
    <w:p w:rsidR="00FE5325" w:rsidRDefault="00FE5325">
      <w:pPr>
        <w:spacing w:line="1" w:lineRule="exact"/>
        <w:rPr>
          <w:sz w:val="20"/>
          <w:szCs w:val="20"/>
        </w:rPr>
      </w:pPr>
    </w:p>
    <w:p w:rsidR="00FE5325" w:rsidRDefault="00E7351E">
      <w:pPr>
        <w:spacing w:line="234" w:lineRule="auto"/>
        <w:ind w:left="260"/>
        <w:rPr>
          <w:sz w:val="20"/>
          <w:szCs w:val="20"/>
        </w:rPr>
      </w:pPr>
      <w:r>
        <w:rPr>
          <w:rFonts w:eastAsia="Times New Roman"/>
          <w:sz w:val="24"/>
          <w:szCs w:val="24"/>
        </w:rPr>
        <w:t>НОД (занятие) проводится 1 раз в неделю по 30 минутна основе методических рекомендаций «На пороге школы», авторы Доронова Т.Н., Гризик Т.И.</w:t>
      </w:r>
    </w:p>
    <w:p w:rsidR="00FE5325" w:rsidRDefault="00FE5325">
      <w:pPr>
        <w:spacing w:line="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gridCol w:w="1140"/>
      </w:tblGrid>
      <w:tr w:rsidR="00FE5325" w:rsidTr="00435583">
        <w:trPr>
          <w:trHeight w:val="518"/>
        </w:trPr>
        <w:tc>
          <w:tcPr>
            <w:tcW w:w="9080" w:type="dxa"/>
            <w:gridSpan w:val="3"/>
            <w:vAlign w:val="bottom"/>
          </w:tcPr>
          <w:p w:rsidR="00FE5325" w:rsidRDefault="00E7351E">
            <w:pPr>
              <w:ind w:left="840"/>
              <w:rPr>
                <w:sz w:val="20"/>
                <w:szCs w:val="20"/>
              </w:rPr>
            </w:pPr>
            <w:r>
              <w:rPr>
                <w:rFonts w:eastAsia="Times New Roman"/>
                <w:b/>
                <w:bCs/>
                <w:sz w:val="24"/>
                <w:szCs w:val="24"/>
              </w:rPr>
              <w:t>Тематическое планированиепо образовательной деятельности</w:t>
            </w:r>
          </w:p>
        </w:tc>
      </w:tr>
      <w:tr w:rsidR="00FE5325">
        <w:trPr>
          <w:trHeight w:val="279"/>
        </w:trPr>
        <w:tc>
          <w:tcPr>
            <w:tcW w:w="9080" w:type="dxa"/>
            <w:gridSpan w:val="3"/>
            <w:vAlign w:val="bottom"/>
          </w:tcPr>
          <w:p w:rsidR="00FE5325" w:rsidRDefault="00E7351E" w:rsidP="005F0A81">
            <w:pPr>
              <w:ind w:left="840"/>
              <w:rPr>
                <w:sz w:val="20"/>
                <w:szCs w:val="20"/>
              </w:rPr>
            </w:pPr>
            <w:r>
              <w:rPr>
                <w:rFonts w:eastAsia="Times New Roman"/>
                <w:b/>
                <w:bCs/>
                <w:w w:val="99"/>
                <w:sz w:val="24"/>
                <w:szCs w:val="24"/>
              </w:rPr>
              <w:t>«Развитие речи с элементами обучения грамоты» на 20</w:t>
            </w:r>
            <w:r w:rsidR="005F0A81">
              <w:rPr>
                <w:rFonts w:eastAsia="Times New Roman"/>
                <w:b/>
                <w:bCs/>
                <w:w w:val="99"/>
                <w:sz w:val="24"/>
                <w:szCs w:val="24"/>
              </w:rPr>
              <w:t>20</w:t>
            </w:r>
            <w:r>
              <w:rPr>
                <w:rFonts w:eastAsia="Times New Roman"/>
                <w:b/>
                <w:bCs/>
                <w:w w:val="99"/>
                <w:sz w:val="24"/>
                <w:szCs w:val="24"/>
              </w:rPr>
              <w:t>-202</w:t>
            </w:r>
            <w:r w:rsidR="005F0A81">
              <w:rPr>
                <w:rFonts w:eastAsia="Times New Roman"/>
                <w:b/>
                <w:bCs/>
                <w:w w:val="99"/>
                <w:sz w:val="24"/>
                <w:szCs w:val="24"/>
              </w:rPr>
              <w:t>1</w:t>
            </w:r>
            <w:r>
              <w:rPr>
                <w:rFonts w:eastAsia="Times New Roman"/>
                <w:b/>
                <w:bCs/>
                <w:w w:val="99"/>
                <w:sz w:val="24"/>
                <w:szCs w:val="24"/>
              </w:rPr>
              <w:t xml:space="preserve"> учебный год</w:t>
            </w:r>
          </w:p>
        </w:tc>
      </w:tr>
      <w:tr w:rsidR="00FE5325">
        <w:trPr>
          <w:trHeight w:val="258"/>
        </w:trPr>
        <w:tc>
          <w:tcPr>
            <w:tcW w:w="1280" w:type="dxa"/>
            <w:tcBorders>
              <w:top w:val="single" w:sz="8" w:space="0" w:color="auto"/>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Месяц</w:t>
            </w:r>
          </w:p>
        </w:tc>
        <w:tc>
          <w:tcPr>
            <w:tcW w:w="6660" w:type="dxa"/>
            <w:tcBorders>
              <w:top w:val="single" w:sz="8" w:space="0" w:color="auto"/>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Тема</w:t>
            </w:r>
          </w:p>
        </w:tc>
        <w:tc>
          <w:tcPr>
            <w:tcW w:w="1140" w:type="dxa"/>
            <w:vAlign w:val="bottom"/>
          </w:tcPr>
          <w:p w:rsidR="00FE5325" w:rsidRDefault="00FE5325"/>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(неделя)</w:t>
            </w:r>
          </w:p>
        </w:tc>
        <w:tc>
          <w:tcPr>
            <w:tcW w:w="6660" w:type="dxa"/>
            <w:tcBorders>
              <w:bottom w:val="single" w:sz="8" w:space="0" w:color="auto"/>
              <w:right w:val="single" w:sz="8" w:space="0" w:color="auto"/>
            </w:tcBorders>
            <w:vAlign w:val="bottom"/>
          </w:tcPr>
          <w:p w:rsidR="00FE5325" w:rsidRDefault="00FE5325">
            <w:pPr>
              <w:rPr>
                <w:sz w:val="24"/>
                <w:szCs w:val="24"/>
              </w:rPr>
            </w:pPr>
          </w:p>
        </w:tc>
        <w:tc>
          <w:tcPr>
            <w:tcW w:w="114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Октябрь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вокруг нас</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Слово</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а и буква Аа</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у и буква Уу</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и и буква Ии</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э и буква Ээ</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э и буква Оо</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э и буква Ыы</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Предложение</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Мм</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Нн</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Бб</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м-мь и буква Пп</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й и буква Йй</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в-вь и буква Вв</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ф-фь и буква Фф</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tcBorders>
              <w:bottom w:val="single" w:sz="8" w:space="0" w:color="auto"/>
            </w:tcBorders>
            <w:vAlign w:val="bottom"/>
          </w:tcPr>
          <w:p w:rsidR="00FE5325" w:rsidRDefault="00FE5325">
            <w:pPr>
              <w:rPr>
                <w:sz w:val="23"/>
                <w:szCs w:val="23"/>
              </w:rPr>
            </w:pP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т-ть и буква Тт</w:t>
            </w:r>
          </w:p>
        </w:tc>
        <w:tc>
          <w:tcPr>
            <w:tcW w:w="1140" w:type="dxa"/>
            <w:vAlign w:val="bottom"/>
          </w:tcPr>
          <w:p w:rsidR="00FE5325" w:rsidRDefault="00FE5325"/>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д-дь и буква Дд</w:t>
            </w:r>
          </w:p>
        </w:tc>
        <w:tc>
          <w:tcPr>
            <w:tcW w:w="114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Звуки к-</w:t>
            </w:r>
            <w:proofErr w:type="spellStart"/>
            <w:r>
              <w:rPr>
                <w:rFonts w:eastAsia="Times New Roman"/>
                <w:sz w:val="24"/>
                <w:szCs w:val="24"/>
              </w:rPr>
              <w:t>кь</w:t>
            </w:r>
            <w:proofErr w:type="spellEnd"/>
            <w:r>
              <w:rPr>
                <w:rFonts w:eastAsia="Times New Roman"/>
                <w:sz w:val="24"/>
                <w:szCs w:val="24"/>
              </w:rPr>
              <w:t xml:space="preserve"> и буква </w:t>
            </w:r>
            <w:proofErr w:type="spellStart"/>
            <w:r>
              <w:rPr>
                <w:rFonts w:eastAsia="Times New Roman"/>
                <w:sz w:val="24"/>
                <w:szCs w:val="24"/>
              </w:rPr>
              <w:t>Кк</w:t>
            </w:r>
            <w:proofErr w:type="spellEnd"/>
            <w:r w:rsidR="00D4673E">
              <w:rPr>
                <w:rFonts w:eastAsia="Times New Roman"/>
                <w:sz w:val="24"/>
                <w:szCs w:val="24"/>
              </w:rPr>
              <w:t>; Звуки г-</w:t>
            </w:r>
            <w:proofErr w:type="spellStart"/>
            <w:r w:rsidR="00D4673E">
              <w:rPr>
                <w:rFonts w:eastAsia="Times New Roman"/>
                <w:sz w:val="24"/>
                <w:szCs w:val="24"/>
              </w:rPr>
              <w:t>гь</w:t>
            </w:r>
            <w:proofErr w:type="spellEnd"/>
            <w:r w:rsidR="00D4673E">
              <w:rPr>
                <w:rFonts w:eastAsia="Times New Roman"/>
                <w:sz w:val="24"/>
                <w:szCs w:val="24"/>
              </w:rPr>
              <w:t xml:space="preserve"> и буква </w:t>
            </w:r>
            <w:proofErr w:type="spellStart"/>
            <w:proofErr w:type="gramStart"/>
            <w:r w:rsidR="00D4673E">
              <w:rPr>
                <w:rFonts w:eastAsia="Times New Roman"/>
                <w:sz w:val="24"/>
                <w:szCs w:val="24"/>
              </w:rPr>
              <w:t>Гг</w:t>
            </w:r>
            <w:proofErr w:type="spellEnd"/>
            <w:proofErr w:type="gramEnd"/>
          </w:p>
        </w:tc>
        <w:tc>
          <w:tcPr>
            <w:tcW w:w="1140" w:type="dxa"/>
            <w:vAlign w:val="bottom"/>
          </w:tcPr>
          <w:p w:rsidR="00FE5325" w:rsidRDefault="00FE5325"/>
        </w:tc>
      </w:tr>
      <w:tr w:rsidR="00FE5325">
        <w:trPr>
          <w:trHeight w:val="128"/>
        </w:trPr>
        <w:tc>
          <w:tcPr>
            <w:tcW w:w="1280" w:type="dxa"/>
            <w:tcBorders>
              <w:left w:val="single" w:sz="8" w:space="0" w:color="auto"/>
              <w:bottom w:val="single" w:sz="8" w:space="0" w:color="auto"/>
              <w:right w:val="single" w:sz="8" w:space="0" w:color="auto"/>
            </w:tcBorders>
            <w:vAlign w:val="bottom"/>
          </w:tcPr>
          <w:p w:rsidR="00FE5325" w:rsidRDefault="00FE5325">
            <w:pPr>
              <w:rPr>
                <w:sz w:val="11"/>
                <w:szCs w:val="11"/>
              </w:rPr>
            </w:pPr>
          </w:p>
        </w:tc>
        <w:tc>
          <w:tcPr>
            <w:tcW w:w="6660" w:type="dxa"/>
            <w:tcBorders>
              <w:bottom w:val="single" w:sz="8" w:space="0" w:color="auto"/>
              <w:right w:val="single" w:sz="8" w:space="0" w:color="auto"/>
            </w:tcBorders>
            <w:vAlign w:val="bottom"/>
          </w:tcPr>
          <w:p w:rsidR="00FE5325" w:rsidRDefault="00FE5325">
            <w:pPr>
              <w:rPr>
                <w:sz w:val="11"/>
                <w:szCs w:val="11"/>
              </w:rPr>
            </w:pPr>
          </w:p>
        </w:tc>
        <w:tc>
          <w:tcPr>
            <w:tcW w:w="1140" w:type="dxa"/>
            <w:vAlign w:val="bottom"/>
          </w:tcPr>
          <w:p w:rsidR="00FE5325" w:rsidRDefault="00FE5325">
            <w:pPr>
              <w:rPr>
                <w:sz w:val="11"/>
                <w:szCs w:val="11"/>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FE5325">
            <w:pPr>
              <w:spacing w:line="260" w:lineRule="exact"/>
              <w:ind w:left="120"/>
              <w:rPr>
                <w:sz w:val="20"/>
                <w:szCs w:val="20"/>
              </w:rPr>
            </w:pPr>
          </w:p>
        </w:tc>
        <w:tc>
          <w:tcPr>
            <w:tcW w:w="6660" w:type="dxa"/>
            <w:tcBorders>
              <w:bottom w:val="single" w:sz="8" w:space="0" w:color="auto"/>
              <w:right w:val="single" w:sz="8" w:space="0" w:color="auto"/>
            </w:tcBorders>
            <w:vAlign w:val="bottom"/>
          </w:tcPr>
          <w:p w:rsidR="00FE5325" w:rsidRDefault="00FE5325">
            <w:pPr>
              <w:spacing w:line="260" w:lineRule="exact"/>
              <w:ind w:left="80"/>
              <w:rPr>
                <w:sz w:val="20"/>
                <w:szCs w:val="20"/>
              </w:rPr>
            </w:pPr>
          </w:p>
        </w:tc>
        <w:tc>
          <w:tcPr>
            <w:tcW w:w="1140" w:type="dxa"/>
            <w:vAlign w:val="bottom"/>
          </w:tcPr>
          <w:p w:rsidR="00FE5325" w:rsidRDefault="00FE5325"/>
        </w:tc>
      </w:tr>
      <w:tr w:rsidR="00FE5325">
        <w:trPr>
          <w:trHeight w:val="268"/>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х-хь и буква Хх</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с-сь и букваСс</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з-зь и буква Зз</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Звуки ц и буква Цц</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6660" w:type="dxa"/>
            <w:tcBorders>
              <w:bottom w:val="single" w:sz="8" w:space="0" w:color="auto"/>
              <w:right w:val="single" w:sz="8" w:space="0" w:color="auto"/>
            </w:tcBorders>
            <w:vAlign w:val="bottom"/>
          </w:tcPr>
          <w:p w:rsidR="00FE5325" w:rsidRDefault="00FE5325">
            <w:pPr>
              <w:rPr>
                <w:sz w:val="23"/>
                <w:szCs w:val="23"/>
              </w:rPr>
            </w:pP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ш и буква Шш</w:t>
            </w:r>
          </w:p>
        </w:tc>
        <w:tc>
          <w:tcPr>
            <w:tcW w:w="114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ж и буква Жж</w:t>
            </w:r>
          </w:p>
        </w:tc>
        <w:tc>
          <w:tcPr>
            <w:tcW w:w="114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ч и буква Чч</w:t>
            </w:r>
          </w:p>
        </w:tc>
        <w:tc>
          <w:tcPr>
            <w:tcW w:w="1140" w:type="dxa"/>
            <w:vAlign w:val="bottom"/>
          </w:tcPr>
          <w:p w:rsidR="00FE5325" w:rsidRDefault="00FE5325">
            <w:pPr>
              <w:rPr>
                <w:sz w:val="23"/>
                <w:szCs w:val="23"/>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5112385</wp:posOffset>
                </wp:positionH>
                <wp:positionV relativeFrom="paragraph">
                  <wp:posOffset>-2446655</wp:posOffset>
                </wp:positionV>
                <wp:extent cx="12700" cy="1270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65" o:spid="_x0000_s1290" style="position:absolute;margin-left:402.55pt;margin-top:-192.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5112385</wp:posOffset>
                </wp:positionH>
                <wp:positionV relativeFrom="paragraph">
                  <wp:posOffset>-8890</wp:posOffset>
                </wp:positionV>
                <wp:extent cx="12700" cy="12065"/>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66" o:spid="_x0000_s1291" style="position:absolute;margin-left:402.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44" w:lineRule="exact"/>
        <w:rPr>
          <w:sz w:val="20"/>
          <w:szCs w:val="20"/>
        </w:rPr>
      </w:pPr>
    </w:p>
    <w:p w:rsidR="00FE5325" w:rsidRDefault="00E7351E">
      <w:pPr>
        <w:ind w:left="9420"/>
        <w:rPr>
          <w:sz w:val="20"/>
          <w:szCs w:val="20"/>
        </w:rPr>
      </w:pPr>
      <w:r>
        <w:rPr>
          <w:rFonts w:ascii="Calibri" w:eastAsia="Calibri" w:hAnsi="Calibri" w:cs="Calibri"/>
          <w:sz w:val="19"/>
          <w:szCs w:val="19"/>
        </w:rPr>
        <w:t>48</w:t>
      </w:r>
    </w:p>
    <w:p w:rsidR="00FE5325" w:rsidRDefault="00FE5325">
      <w:pPr>
        <w:sectPr w:rsidR="00FE5325">
          <w:type w:val="continuous"/>
          <w:pgSz w:w="11900" w:h="16838"/>
          <w:pgMar w:top="722"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4-я</w:t>
            </w:r>
          </w:p>
        </w:tc>
        <w:tc>
          <w:tcPr>
            <w:tcW w:w="666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Звук щ и буква Щщ</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66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л-ль и буква Лл</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666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Звук р-рь и буква Рр</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Буквы Ю, Я</w:t>
            </w:r>
          </w:p>
        </w:tc>
      </w:tr>
      <w:tr w:rsidR="00FE5325">
        <w:trPr>
          <w:trHeight w:val="96"/>
        </w:trPr>
        <w:tc>
          <w:tcPr>
            <w:tcW w:w="1280" w:type="dxa"/>
            <w:tcBorders>
              <w:left w:val="single" w:sz="8" w:space="0" w:color="auto"/>
              <w:bottom w:val="single" w:sz="8" w:space="0" w:color="auto"/>
              <w:right w:val="single" w:sz="8" w:space="0" w:color="auto"/>
            </w:tcBorders>
            <w:vAlign w:val="bottom"/>
          </w:tcPr>
          <w:p w:rsidR="00FE5325" w:rsidRDefault="00FE5325">
            <w:pPr>
              <w:rPr>
                <w:sz w:val="8"/>
                <w:szCs w:val="8"/>
              </w:rPr>
            </w:pPr>
          </w:p>
        </w:tc>
        <w:tc>
          <w:tcPr>
            <w:tcW w:w="6660" w:type="dxa"/>
            <w:tcBorders>
              <w:bottom w:val="single" w:sz="8" w:space="0" w:color="auto"/>
              <w:right w:val="single" w:sz="8" w:space="0" w:color="auto"/>
            </w:tcBorders>
            <w:vAlign w:val="bottom"/>
          </w:tcPr>
          <w:p w:rsidR="00FE5325" w:rsidRDefault="00FE5325">
            <w:pPr>
              <w:rPr>
                <w:sz w:val="8"/>
                <w:szCs w:val="8"/>
              </w:rPr>
            </w:pPr>
          </w:p>
        </w:tc>
      </w:tr>
      <w:tr w:rsidR="00FE5325">
        <w:trPr>
          <w:trHeight w:val="263"/>
        </w:trPr>
        <w:tc>
          <w:tcPr>
            <w:tcW w:w="1280" w:type="dxa"/>
            <w:tcBorders>
              <w:left w:val="single" w:sz="8" w:space="0" w:color="auto"/>
              <w:bottom w:val="single" w:sz="8" w:space="0" w:color="auto"/>
              <w:right w:val="single" w:sz="8" w:space="0" w:color="auto"/>
            </w:tcBorders>
            <w:vAlign w:val="bottom"/>
          </w:tcPr>
          <w:p w:rsidR="00FE5325" w:rsidRDefault="00E7351E">
            <w:pPr>
              <w:spacing w:line="263" w:lineRule="exact"/>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Буква мягкий знак»</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spacing w:line="264" w:lineRule="exact"/>
              <w:ind w:left="120"/>
              <w:rPr>
                <w:sz w:val="20"/>
                <w:szCs w:val="20"/>
              </w:rPr>
            </w:pPr>
          </w:p>
        </w:tc>
        <w:tc>
          <w:tcPr>
            <w:tcW w:w="6660" w:type="dxa"/>
            <w:tcBorders>
              <w:bottom w:val="single" w:sz="8" w:space="0" w:color="auto"/>
              <w:right w:val="single" w:sz="8" w:space="0" w:color="auto"/>
            </w:tcBorders>
            <w:vAlign w:val="bottom"/>
          </w:tcPr>
          <w:p w:rsidR="00FE5325" w:rsidRDefault="00FE5325">
            <w:pPr>
              <w:spacing w:line="264" w:lineRule="exact"/>
              <w:ind w:left="80"/>
              <w:rPr>
                <w:sz w:val="20"/>
                <w:szCs w:val="20"/>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6660" w:type="dxa"/>
            <w:tcBorders>
              <w:bottom w:val="single" w:sz="8" w:space="0" w:color="auto"/>
              <w:right w:val="single" w:sz="8" w:space="0" w:color="auto"/>
            </w:tcBorders>
            <w:vAlign w:val="bottom"/>
          </w:tcPr>
          <w:p w:rsidR="00FE5325" w:rsidRDefault="00E7351E" w:rsidP="00D4673E">
            <w:pPr>
              <w:spacing w:line="264" w:lineRule="exact"/>
              <w:ind w:left="80"/>
              <w:rPr>
                <w:sz w:val="20"/>
                <w:szCs w:val="20"/>
              </w:rPr>
            </w:pPr>
            <w:r>
              <w:rPr>
                <w:rFonts w:eastAsia="Times New Roman"/>
                <w:sz w:val="24"/>
                <w:szCs w:val="24"/>
              </w:rPr>
              <w:t>Итого 3</w:t>
            </w:r>
            <w:r w:rsidR="00D4673E">
              <w:rPr>
                <w:rFonts w:eastAsia="Times New Roman"/>
                <w:sz w:val="24"/>
                <w:szCs w:val="24"/>
              </w:rPr>
              <w:t>1</w:t>
            </w:r>
            <w:r>
              <w:rPr>
                <w:rFonts w:eastAsia="Times New Roman"/>
                <w:sz w:val="24"/>
                <w:szCs w:val="24"/>
              </w:rPr>
              <w:t xml:space="preserve"> заняти</w:t>
            </w:r>
            <w:r w:rsidR="00D4673E">
              <w:rPr>
                <w:rFonts w:eastAsia="Times New Roman"/>
                <w:sz w:val="24"/>
                <w:szCs w:val="24"/>
              </w:rPr>
              <w:t>е</w:t>
            </w:r>
          </w:p>
        </w:tc>
      </w:tr>
    </w:tbl>
    <w:p w:rsidR="00FE5325" w:rsidRDefault="00FE5325">
      <w:pPr>
        <w:spacing w:line="251" w:lineRule="exact"/>
        <w:rPr>
          <w:sz w:val="20"/>
          <w:szCs w:val="20"/>
        </w:rPr>
      </w:pPr>
    </w:p>
    <w:p w:rsidR="00FE5325" w:rsidRDefault="00E7351E">
      <w:pPr>
        <w:ind w:left="980"/>
        <w:rPr>
          <w:sz w:val="20"/>
          <w:szCs w:val="20"/>
        </w:rPr>
      </w:pPr>
      <w:r>
        <w:rPr>
          <w:rFonts w:eastAsia="Times New Roman"/>
          <w:b/>
          <w:bCs/>
        </w:rPr>
        <w:t>Перспективное планирование по образовательной деятельности</w:t>
      </w:r>
    </w:p>
    <w:p w:rsidR="00FE5325" w:rsidRDefault="00E7351E">
      <w:pPr>
        <w:ind w:left="980"/>
        <w:rPr>
          <w:sz w:val="20"/>
          <w:szCs w:val="20"/>
        </w:rPr>
      </w:pPr>
      <w:r>
        <w:rPr>
          <w:rFonts w:eastAsia="Times New Roman"/>
          <w:b/>
          <w:bCs/>
        </w:rPr>
        <w:t>«Развитие речи с элементами обучения грамоты» на 20</w:t>
      </w:r>
      <w:r w:rsidR="005F0A81">
        <w:rPr>
          <w:rFonts w:eastAsia="Times New Roman"/>
          <w:b/>
          <w:bCs/>
        </w:rPr>
        <w:t>20</w:t>
      </w:r>
      <w:r>
        <w:rPr>
          <w:rFonts w:eastAsia="Times New Roman"/>
          <w:b/>
          <w:bCs/>
        </w:rPr>
        <w:t>-202</w:t>
      </w:r>
      <w:r w:rsidR="005F0A81">
        <w:rPr>
          <w:rFonts w:eastAsia="Times New Roman"/>
          <w:b/>
          <w:bCs/>
        </w:rPr>
        <w:t>1</w:t>
      </w:r>
      <w:r>
        <w:rPr>
          <w:rFonts w:eastAsia="Times New Roman"/>
          <w:b/>
          <w:bCs/>
        </w:rPr>
        <w:t xml:space="preserve"> учебный год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94615</wp:posOffset>
                </wp:positionH>
                <wp:positionV relativeFrom="paragraph">
                  <wp:posOffset>3175</wp:posOffset>
                </wp:positionV>
                <wp:extent cx="608520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7" o:spid="_x0000_s12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25pt" to="486.6pt,0.25pt" o:allowincell="f" strokecolor="#000000" strokeweight="0.4799pt"/>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684530</wp:posOffset>
                </wp:positionH>
                <wp:positionV relativeFrom="paragraph">
                  <wp:posOffset>635</wp:posOffset>
                </wp:positionV>
                <wp:extent cx="0" cy="18732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8" o:spid="_x0000_s12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05pt" to="53.9pt,14.8pt" o:allowincell="f" strokecolor="#000000" strokeweight="0.4799p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1321435</wp:posOffset>
                </wp:positionH>
                <wp:positionV relativeFrom="paragraph">
                  <wp:posOffset>635</wp:posOffset>
                </wp:positionV>
                <wp:extent cx="0" cy="18732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05pt" to="104.05pt,14.8pt" o:allowincell="f" strokecolor="#000000" strokeweight="0.4799p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94615</wp:posOffset>
                </wp:positionH>
                <wp:positionV relativeFrom="paragraph">
                  <wp:posOffset>184785</wp:posOffset>
                </wp:positionV>
                <wp:extent cx="608520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0" o:spid="_x0000_s12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4.55pt" to="486.6pt,14.55pt" o:allowincell="f" strokecolor="#000000" strokeweight="0.48pt"/>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94615</wp:posOffset>
                </wp:positionH>
                <wp:positionV relativeFrom="paragraph">
                  <wp:posOffset>367665</wp:posOffset>
                </wp:positionV>
                <wp:extent cx="608520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8.95pt" to="486.6pt,28.95pt" o:allowincell="f" strokecolor="#000000" strokeweight="0.4799pt"/>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681355</wp:posOffset>
                </wp:positionH>
                <wp:positionV relativeFrom="paragraph">
                  <wp:posOffset>1075055</wp:posOffset>
                </wp:positionV>
                <wp:extent cx="549846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84.65pt" to="486.6pt,84.65pt" o:allowincell="f" strokecolor="#000000" strokeweight="0.48pt"/>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681355</wp:posOffset>
                </wp:positionH>
                <wp:positionV relativeFrom="paragraph">
                  <wp:posOffset>2308225</wp:posOffset>
                </wp:positionV>
                <wp:extent cx="549846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181.75pt" to="486.6pt,181.75pt" o:allowincell="f" strokecolor="#000000" strokeweight="0.4799pt"/>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681355</wp:posOffset>
                </wp:positionH>
                <wp:positionV relativeFrom="paragraph">
                  <wp:posOffset>3541395</wp:posOffset>
                </wp:positionV>
                <wp:extent cx="549846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278.85pt" to="486.6pt,278.85pt" o:allowincell="f" strokecolor="#000000" strokeweight="0.4799pt"/>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684530</wp:posOffset>
                </wp:positionH>
                <wp:positionV relativeFrom="paragraph">
                  <wp:posOffset>364490</wp:posOffset>
                </wp:positionV>
                <wp:extent cx="0" cy="3886835"/>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6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5" o:spid="_x0000_s13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28.7pt" to="53.9pt,334.75pt" o:allowincell="f" strokecolor="#000000" strokeweight="0.4799pt"/>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1321435</wp:posOffset>
                </wp:positionH>
                <wp:positionV relativeFrom="paragraph">
                  <wp:posOffset>364490</wp:posOffset>
                </wp:positionV>
                <wp:extent cx="0" cy="3886835"/>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6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28.7pt" to="104.05pt,334.75pt" o:allowincell="f" strokecolor="#000000" strokeweight="0.4799pt"/>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94615</wp:posOffset>
                </wp:positionH>
                <wp:positionV relativeFrom="paragraph">
                  <wp:posOffset>4248150</wp:posOffset>
                </wp:positionV>
                <wp:extent cx="608520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34.5pt" to="486.6pt,334.5pt" o:allowincell="f" strokecolor="#000000" strokeweight="0.4799pt"/>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94615</wp:posOffset>
                </wp:positionH>
                <wp:positionV relativeFrom="paragraph">
                  <wp:posOffset>4429760</wp:posOffset>
                </wp:positionV>
                <wp:extent cx="608520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48.8pt" to="486.6pt,348.8pt" o:allowincell="f" strokecolor="#000000" strokeweight="0.48pt"/>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681355</wp:posOffset>
                </wp:positionH>
                <wp:positionV relativeFrom="paragraph">
                  <wp:posOffset>5312410</wp:posOffset>
                </wp:positionV>
                <wp:extent cx="549846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418.3pt" to="486.6pt,418.3pt" o:allowincell="f" strokecolor="#000000" strokeweight="0.4799pt"/>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681355</wp:posOffset>
                </wp:positionH>
                <wp:positionV relativeFrom="paragraph">
                  <wp:posOffset>6370320</wp:posOffset>
                </wp:positionV>
                <wp:extent cx="549846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01.6pt" to="486.6pt,501.6pt" o:allowincell="f" strokecolor="#000000" strokeweight="0.4799pt"/>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681355</wp:posOffset>
                </wp:positionH>
                <wp:positionV relativeFrom="paragraph">
                  <wp:posOffset>7429500</wp:posOffset>
                </wp:positionV>
                <wp:extent cx="549846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65pt,585pt" to="486.6pt,585pt" o:allowincell="f" strokecolor="#000000" strokeweight="0.48pt"/>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97790</wp:posOffset>
                </wp:positionH>
                <wp:positionV relativeFrom="paragraph">
                  <wp:posOffset>635</wp:posOffset>
                </wp:positionV>
                <wp:extent cx="0" cy="761365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136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2" o:spid="_x0000_s13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05pt" to="7.7pt,599.55pt" o:allowincell="f" strokecolor="#000000" strokeweight="0.48pt"/>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6176645</wp:posOffset>
                </wp:positionH>
                <wp:positionV relativeFrom="paragraph">
                  <wp:posOffset>635</wp:posOffset>
                </wp:positionV>
                <wp:extent cx="0" cy="761365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13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3" o:spid="_x0000_s13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0.05pt" to="486.35pt,599.55pt" o:allowincell="f" strokecolor="#000000" strokeweight="0.4799pt"/>
            </w:pict>
          </mc:Fallback>
        </mc:AlternateContent>
      </w:r>
    </w:p>
    <w:p w:rsidR="00FE5325" w:rsidRDefault="00E7351E">
      <w:pPr>
        <w:tabs>
          <w:tab w:val="left" w:pos="1160"/>
          <w:tab w:val="left" w:pos="2160"/>
        </w:tabs>
        <w:ind w:left="260"/>
        <w:rPr>
          <w:sz w:val="20"/>
          <w:szCs w:val="20"/>
        </w:rPr>
      </w:pPr>
      <w:r>
        <w:rPr>
          <w:rFonts w:eastAsia="Times New Roman"/>
          <w:b/>
          <w:bCs/>
          <w:sz w:val="24"/>
          <w:szCs w:val="24"/>
        </w:rPr>
        <w:t>Месяц</w:t>
      </w:r>
      <w:r>
        <w:rPr>
          <w:rFonts w:eastAsia="Times New Roman"/>
          <w:b/>
          <w:bCs/>
          <w:sz w:val="24"/>
          <w:szCs w:val="24"/>
        </w:rPr>
        <w:tab/>
        <w:t>Неделя</w:t>
      </w:r>
      <w:r>
        <w:rPr>
          <w:sz w:val="20"/>
          <w:szCs w:val="20"/>
        </w:rPr>
        <w:tab/>
      </w:r>
      <w:r>
        <w:rPr>
          <w:rFonts w:eastAsia="Times New Roman"/>
          <w:b/>
          <w:bCs/>
          <w:sz w:val="23"/>
          <w:szCs w:val="23"/>
        </w:rPr>
        <w:t>Тема и задачи</w:t>
      </w:r>
    </w:p>
    <w:p w:rsidR="00FE5325" w:rsidRDefault="00FE5325">
      <w:pPr>
        <w:spacing w:line="12" w:lineRule="exact"/>
        <w:rPr>
          <w:sz w:val="20"/>
          <w:szCs w:val="20"/>
        </w:rPr>
      </w:pPr>
    </w:p>
    <w:p w:rsidR="00FE5325" w:rsidRDefault="00E7351E">
      <w:pPr>
        <w:ind w:left="260"/>
        <w:rPr>
          <w:sz w:val="20"/>
          <w:szCs w:val="20"/>
        </w:rPr>
      </w:pPr>
      <w:r>
        <w:rPr>
          <w:rFonts w:eastAsia="Times New Roman"/>
          <w:b/>
          <w:bCs/>
          <w:sz w:val="24"/>
          <w:szCs w:val="24"/>
        </w:rPr>
        <w:t>Октябрь</w:t>
      </w:r>
    </w:p>
    <w:p w:rsidR="00FE5325" w:rsidRDefault="00FE5325">
      <w:pPr>
        <w:spacing w:line="5" w:lineRule="exact"/>
        <w:rPr>
          <w:sz w:val="20"/>
          <w:szCs w:val="20"/>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«Звуки вокруг нас».</w:t>
      </w:r>
    </w:p>
    <w:p w:rsidR="00FE5325" w:rsidRDefault="00FE5325">
      <w:pPr>
        <w:spacing w:line="12" w:lineRule="exact"/>
        <w:rPr>
          <w:rFonts w:eastAsia="Times New Roman"/>
          <w:sz w:val="24"/>
          <w:szCs w:val="24"/>
        </w:rPr>
      </w:pPr>
    </w:p>
    <w:p w:rsidR="00FE5325" w:rsidRDefault="00E7351E">
      <w:pPr>
        <w:spacing w:line="236" w:lineRule="auto"/>
        <w:ind w:left="2180" w:right="20"/>
        <w:jc w:val="both"/>
        <w:rPr>
          <w:rFonts w:eastAsia="Times New Roman"/>
          <w:sz w:val="24"/>
          <w:szCs w:val="24"/>
        </w:rPr>
      </w:pPr>
      <w:r>
        <w:rPr>
          <w:rFonts w:eastAsia="Times New Roman"/>
          <w:sz w:val="24"/>
          <w:szCs w:val="24"/>
        </w:rPr>
        <w:t>Цель. Погрузить детей в мир звуков, развить интерес к ним; привлечь их внимание к звуковой стороне речи, учить детей передавать звуки природы фонетическими средствами языка.</w:t>
      </w:r>
    </w:p>
    <w:p w:rsidR="00FE5325" w:rsidRDefault="00FE5325">
      <w:pPr>
        <w:spacing w:line="11" w:lineRule="exact"/>
        <w:rPr>
          <w:rFonts w:eastAsia="Times New Roman"/>
          <w:sz w:val="24"/>
          <w:szCs w:val="24"/>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«Слово».</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Помочь осознать, что слово звучит,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звуковыми домиками»; учить самостоятельно определять количество звуков в звукоподражательных и односложных словах.</w:t>
      </w:r>
    </w:p>
    <w:p w:rsidR="00FE5325" w:rsidRDefault="00FE5325">
      <w:pPr>
        <w:spacing w:line="11" w:lineRule="exact"/>
        <w:rPr>
          <w:rFonts w:eastAsia="Times New Roman"/>
          <w:sz w:val="24"/>
          <w:szCs w:val="24"/>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«Звук а и буква Аа»</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Учить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ориентироваться на плоскости листа (направление сверху вниз); проводить прямые линии сверху вниз с образом буквы Аа.</w:t>
      </w:r>
    </w:p>
    <w:p w:rsidR="00FE5325" w:rsidRDefault="00FE5325">
      <w:pPr>
        <w:spacing w:line="11" w:lineRule="exact"/>
        <w:rPr>
          <w:rFonts w:eastAsia="Times New Roman"/>
          <w:sz w:val="24"/>
          <w:szCs w:val="24"/>
        </w:rPr>
      </w:pPr>
    </w:p>
    <w:p w:rsidR="00FE5325" w:rsidRDefault="00E7351E" w:rsidP="00D44196">
      <w:pPr>
        <w:numPr>
          <w:ilvl w:val="0"/>
          <w:numId w:val="136"/>
        </w:numPr>
        <w:tabs>
          <w:tab w:val="left" w:pos="2180"/>
        </w:tabs>
        <w:ind w:left="2180" w:hanging="994"/>
        <w:rPr>
          <w:rFonts w:eastAsia="Times New Roman"/>
          <w:sz w:val="24"/>
          <w:szCs w:val="24"/>
        </w:rPr>
      </w:pPr>
      <w:r>
        <w:rPr>
          <w:rFonts w:eastAsia="Times New Roman"/>
          <w:sz w:val="24"/>
          <w:szCs w:val="24"/>
        </w:rPr>
        <w:t>Тема «Звук у и буква Уу»</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Цель. Учить анализировать звуковой ряд; состоящий из двух гласных звуков; ознакомить с буквой Уу; упражнять в умении ориентироваться на плоскости листа (направления сверху вниз и снизу вверх).</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Ноябрь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684530</wp:posOffset>
                </wp:positionH>
                <wp:positionV relativeFrom="paragraph">
                  <wp:posOffset>3175</wp:posOffset>
                </wp:positionV>
                <wp:extent cx="0" cy="318706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4" o:spid="_x0000_s13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51.2pt" o:allowincell="f" strokecolor="#000000" strokeweight="0.4799pt"/>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1321435</wp:posOffset>
                </wp:positionH>
                <wp:positionV relativeFrom="paragraph">
                  <wp:posOffset>3175</wp:posOffset>
                </wp:positionV>
                <wp:extent cx="0" cy="318706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70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51.2pt" o:allowincell="f" strokecolor="#000000" strokeweight="0.4799pt"/>
            </w:pict>
          </mc:Fallback>
        </mc:AlternateContent>
      </w: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и и буква Ии»</w:t>
      </w:r>
    </w:p>
    <w:p w:rsidR="00FE5325" w:rsidRDefault="00E7351E">
      <w:pPr>
        <w:ind w:left="2180"/>
        <w:rPr>
          <w:rFonts w:eastAsia="Times New Roman"/>
          <w:sz w:val="24"/>
          <w:szCs w:val="24"/>
        </w:rPr>
      </w:pPr>
      <w:r>
        <w:rPr>
          <w:rFonts w:eastAsia="Times New Roman"/>
          <w:sz w:val="24"/>
          <w:szCs w:val="24"/>
        </w:rPr>
        <w:t>Цель.  Учить  анализировать  звуковой  ряд;  ознакомить  с  буквой  Ии;</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совершенствовать в образовании множественного числа существительных с окончанием –и; работать с лексическим значением слов.</w:t>
      </w:r>
    </w:p>
    <w:p w:rsidR="00FE5325" w:rsidRDefault="00FE5325">
      <w:pPr>
        <w:spacing w:line="14" w:lineRule="exact"/>
        <w:rPr>
          <w:rFonts w:eastAsia="Times New Roman"/>
          <w:sz w:val="24"/>
          <w:szCs w:val="24"/>
        </w:rPr>
      </w:pP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э и буква Ээ»</w:t>
      </w:r>
    </w:p>
    <w:p w:rsidR="00FE5325" w:rsidRDefault="00FE5325">
      <w:pPr>
        <w:spacing w:line="12" w:lineRule="exact"/>
        <w:rPr>
          <w:rFonts w:eastAsia="Times New Roman"/>
          <w:sz w:val="24"/>
          <w:szCs w:val="24"/>
        </w:rPr>
      </w:pPr>
    </w:p>
    <w:p w:rsidR="00FE5325" w:rsidRDefault="00E7351E">
      <w:pPr>
        <w:spacing w:line="235" w:lineRule="auto"/>
        <w:ind w:left="2180"/>
        <w:jc w:val="both"/>
        <w:rPr>
          <w:rFonts w:eastAsia="Times New Roman"/>
          <w:sz w:val="24"/>
          <w:szCs w:val="24"/>
        </w:rPr>
      </w:pPr>
      <w:r>
        <w:rPr>
          <w:rFonts w:eastAsia="Times New Roman"/>
          <w:sz w:val="24"/>
          <w:szCs w:val="24"/>
        </w:rPr>
        <w:t>Цель. Учить на слух определять звук Э в ряду гласных; ознакомить с буквойЭэ; работать собобщеннымзначениемслов; упражнять в образовании прилагательных от существительных (лисий хвост);</w:t>
      </w:r>
    </w:p>
    <w:p w:rsidR="00FE5325" w:rsidRDefault="00FE5325">
      <w:pPr>
        <w:spacing w:line="14"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развивать пространственную ориентировку; упражнять в использовании пространственных предлогов.</w:t>
      </w:r>
    </w:p>
    <w:p w:rsidR="00FE5325" w:rsidRDefault="00FE5325">
      <w:pPr>
        <w:spacing w:line="13" w:lineRule="exact"/>
        <w:rPr>
          <w:rFonts w:eastAsia="Times New Roman"/>
          <w:sz w:val="24"/>
          <w:szCs w:val="24"/>
        </w:rPr>
      </w:pP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о и буква Оо»</w:t>
      </w:r>
    </w:p>
    <w:p w:rsidR="00FE5325" w:rsidRDefault="00FE5325">
      <w:pPr>
        <w:spacing w:line="12" w:lineRule="exact"/>
        <w:rPr>
          <w:rFonts w:eastAsia="Times New Roman"/>
          <w:sz w:val="24"/>
          <w:szCs w:val="24"/>
        </w:rPr>
      </w:pPr>
    </w:p>
    <w:p w:rsidR="00FE5325" w:rsidRDefault="00E7351E">
      <w:pPr>
        <w:spacing w:line="237" w:lineRule="auto"/>
        <w:ind w:left="2180" w:right="60"/>
        <w:rPr>
          <w:rFonts w:eastAsia="Times New Roman"/>
          <w:sz w:val="24"/>
          <w:szCs w:val="24"/>
        </w:rPr>
      </w:pPr>
      <w:r>
        <w:rPr>
          <w:rFonts w:eastAsia="Times New Roman"/>
          <w:sz w:val="24"/>
          <w:szCs w:val="24"/>
        </w:rPr>
        <w:t xml:space="preserve">Цель. Учить на слух находить звук О в потоке звуков; определять его позицию в словах (начало середина, конец); ознакомить с буквой О; упражнять в использовании местоимений </w:t>
      </w:r>
      <w:r>
        <w:rPr>
          <w:rFonts w:eastAsia="Times New Roman"/>
          <w:i/>
          <w:iCs/>
          <w:sz w:val="24"/>
          <w:szCs w:val="24"/>
        </w:rPr>
        <w:t>он,</w:t>
      </w:r>
      <w:r>
        <w:rPr>
          <w:rFonts w:eastAsia="Times New Roman"/>
          <w:sz w:val="24"/>
          <w:szCs w:val="24"/>
        </w:rPr>
        <w:t xml:space="preserve"> </w:t>
      </w:r>
      <w:r>
        <w:rPr>
          <w:rFonts w:eastAsia="Times New Roman"/>
          <w:i/>
          <w:iCs/>
          <w:sz w:val="24"/>
          <w:szCs w:val="24"/>
        </w:rPr>
        <w:t>она,</w:t>
      </w:r>
      <w:r>
        <w:rPr>
          <w:rFonts w:eastAsia="Times New Roman"/>
          <w:sz w:val="24"/>
          <w:szCs w:val="24"/>
        </w:rPr>
        <w:t xml:space="preserve"> </w:t>
      </w:r>
      <w:r>
        <w:rPr>
          <w:rFonts w:eastAsia="Times New Roman"/>
          <w:i/>
          <w:iCs/>
          <w:sz w:val="24"/>
          <w:szCs w:val="24"/>
        </w:rPr>
        <w:t>оно,</w:t>
      </w:r>
      <w:r>
        <w:rPr>
          <w:rFonts w:eastAsia="Times New Roman"/>
          <w:sz w:val="24"/>
          <w:szCs w:val="24"/>
        </w:rPr>
        <w:t xml:space="preserve"> </w:t>
      </w:r>
      <w:r>
        <w:rPr>
          <w:rFonts w:eastAsia="Times New Roman"/>
          <w:i/>
          <w:iCs/>
          <w:sz w:val="24"/>
          <w:szCs w:val="24"/>
        </w:rPr>
        <w:t>они</w:t>
      </w:r>
      <w:r>
        <w:rPr>
          <w:rFonts w:eastAsia="Times New Roman"/>
          <w:sz w:val="24"/>
          <w:szCs w:val="24"/>
        </w:rPr>
        <w:t>; работать над обобщенным значением слов; работать над выразительностью речи (тембр, темп).</w:t>
      </w:r>
    </w:p>
    <w:p w:rsidR="00FE5325" w:rsidRDefault="00FE5325">
      <w:pPr>
        <w:spacing w:line="15" w:lineRule="exact"/>
        <w:rPr>
          <w:rFonts w:eastAsia="Times New Roman"/>
          <w:sz w:val="24"/>
          <w:szCs w:val="24"/>
        </w:rPr>
      </w:pPr>
    </w:p>
    <w:p w:rsidR="00FE5325" w:rsidRDefault="00E7351E" w:rsidP="00D44196">
      <w:pPr>
        <w:numPr>
          <w:ilvl w:val="0"/>
          <w:numId w:val="137"/>
        </w:numPr>
        <w:tabs>
          <w:tab w:val="left" w:pos="2180"/>
        </w:tabs>
        <w:ind w:left="2180" w:hanging="994"/>
        <w:rPr>
          <w:rFonts w:eastAsia="Times New Roman"/>
          <w:sz w:val="24"/>
          <w:szCs w:val="24"/>
        </w:rPr>
      </w:pPr>
      <w:r>
        <w:rPr>
          <w:rFonts w:eastAsia="Times New Roman"/>
          <w:sz w:val="24"/>
          <w:szCs w:val="24"/>
        </w:rPr>
        <w:t>Тема «Звук ы и буква Ыы»»</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6" o:spid="_x0000_s13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799pt"/>
            </w:pict>
          </mc:Fallback>
        </mc:AlternateContent>
      </w: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68" w:lineRule="exact"/>
        <w:rPr>
          <w:sz w:val="20"/>
          <w:szCs w:val="20"/>
        </w:rPr>
      </w:pPr>
    </w:p>
    <w:p w:rsidR="00FE5325" w:rsidRDefault="00E7351E">
      <w:pPr>
        <w:ind w:left="9420"/>
        <w:rPr>
          <w:sz w:val="20"/>
          <w:szCs w:val="20"/>
        </w:rPr>
      </w:pPr>
      <w:r>
        <w:rPr>
          <w:rFonts w:ascii="Calibri" w:eastAsia="Calibri" w:hAnsi="Calibri" w:cs="Calibri"/>
          <w:sz w:val="19"/>
          <w:szCs w:val="19"/>
        </w:rPr>
        <w:t>49</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spacing w:line="236"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34016" behindDoc="1" locked="0" layoutInCell="0" allowOverlap="1">
                <wp:simplePos x="0" y="0"/>
                <wp:positionH relativeFrom="page">
                  <wp:posOffset>1009015</wp:posOffset>
                </wp:positionH>
                <wp:positionV relativeFrom="page">
                  <wp:posOffset>452120</wp:posOffset>
                </wp:positionV>
                <wp:extent cx="608520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7" o:spid="_x0000_s13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5040" behindDoc="1" locked="0" layoutInCell="0" allowOverlap="1">
                <wp:simplePos x="0" y="0"/>
                <wp:positionH relativeFrom="page">
                  <wp:posOffset>1595755</wp:posOffset>
                </wp:positionH>
                <wp:positionV relativeFrom="page">
                  <wp:posOffset>985520</wp:posOffset>
                </wp:positionV>
                <wp:extent cx="5498465"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8" o:spid="_x0000_s13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6pt" to="558.6pt,77.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6064" behindDoc="1" locked="0" layoutInCell="0" allowOverlap="1">
                <wp:simplePos x="0" y="0"/>
                <wp:positionH relativeFrom="page">
                  <wp:posOffset>1598930</wp:posOffset>
                </wp:positionH>
                <wp:positionV relativeFrom="page">
                  <wp:posOffset>448945</wp:posOffset>
                </wp:positionV>
                <wp:extent cx="0" cy="159766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7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9" o:spid="_x0000_s13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61.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7088" behindDoc="1" locked="0" layoutInCell="0" allowOverlap="1">
                <wp:simplePos x="0" y="0"/>
                <wp:positionH relativeFrom="page">
                  <wp:posOffset>2235835</wp:posOffset>
                </wp:positionH>
                <wp:positionV relativeFrom="page">
                  <wp:posOffset>448945</wp:posOffset>
                </wp:positionV>
                <wp:extent cx="0" cy="159766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7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0" o:spid="_x0000_s13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61.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8112" behindDoc="1" locked="0" layoutInCell="0" allowOverlap="1">
                <wp:simplePos x="0" y="0"/>
                <wp:positionH relativeFrom="page">
                  <wp:posOffset>1009015</wp:posOffset>
                </wp:positionH>
                <wp:positionV relativeFrom="page">
                  <wp:posOffset>2043430</wp:posOffset>
                </wp:positionV>
                <wp:extent cx="6085205"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1" o:spid="_x0000_s13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60.9pt" to="558.6pt,160.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39136" behindDoc="1" locked="0" layoutInCell="0" allowOverlap="1">
                <wp:simplePos x="0" y="0"/>
                <wp:positionH relativeFrom="page">
                  <wp:posOffset>1009015</wp:posOffset>
                </wp:positionH>
                <wp:positionV relativeFrom="page">
                  <wp:posOffset>2225040</wp:posOffset>
                </wp:positionV>
                <wp:extent cx="6085205"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2" o:spid="_x0000_s13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75.2pt" to="558.6pt,175.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0160" behindDoc="1" locked="0" layoutInCell="0" allowOverlap="1">
                <wp:simplePos x="0" y="0"/>
                <wp:positionH relativeFrom="page">
                  <wp:posOffset>1595755</wp:posOffset>
                </wp:positionH>
                <wp:positionV relativeFrom="page">
                  <wp:posOffset>3107690</wp:posOffset>
                </wp:positionV>
                <wp:extent cx="5498465"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3" o:spid="_x0000_s13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44.7pt" to="558.6pt,244.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1184" behindDoc="1" locked="0" layoutInCell="0" allowOverlap="1">
                <wp:simplePos x="0" y="0"/>
                <wp:positionH relativeFrom="page">
                  <wp:posOffset>1595755</wp:posOffset>
                </wp:positionH>
                <wp:positionV relativeFrom="page">
                  <wp:posOffset>3815080</wp:posOffset>
                </wp:positionV>
                <wp:extent cx="549846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4" o:spid="_x0000_s13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0.4pt" to="558.6pt,300.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2208" behindDoc="1" locked="0" layoutInCell="0" allowOverlap="1">
                <wp:simplePos x="0" y="0"/>
                <wp:positionH relativeFrom="page">
                  <wp:posOffset>1595755</wp:posOffset>
                </wp:positionH>
                <wp:positionV relativeFrom="page">
                  <wp:posOffset>4872355</wp:posOffset>
                </wp:positionV>
                <wp:extent cx="5498465"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5" o:spid="_x0000_s13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83.65pt" to="558.6pt,383.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3232" behindDoc="1" locked="0" layoutInCell="0" allowOverlap="1">
                <wp:simplePos x="0" y="0"/>
                <wp:positionH relativeFrom="page">
                  <wp:posOffset>1598930</wp:posOffset>
                </wp:positionH>
                <wp:positionV relativeFrom="page">
                  <wp:posOffset>2221865</wp:posOffset>
                </wp:positionV>
                <wp:extent cx="0" cy="3361055"/>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6" o:spid="_x0000_s13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174.95pt" to="125.9pt,439.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4256" behindDoc="1" locked="0" layoutInCell="0" allowOverlap="1">
                <wp:simplePos x="0" y="0"/>
                <wp:positionH relativeFrom="page">
                  <wp:posOffset>2235835</wp:posOffset>
                </wp:positionH>
                <wp:positionV relativeFrom="page">
                  <wp:posOffset>2221865</wp:posOffset>
                </wp:positionV>
                <wp:extent cx="0" cy="336105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7" o:spid="_x0000_s13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174.95pt" to="176.05pt,439.6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5280" behindDoc="1" locked="0" layoutInCell="0" allowOverlap="1">
                <wp:simplePos x="0" y="0"/>
                <wp:positionH relativeFrom="page">
                  <wp:posOffset>1009015</wp:posOffset>
                </wp:positionH>
                <wp:positionV relativeFrom="page">
                  <wp:posOffset>5579745</wp:posOffset>
                </wp:positionV>
                <wp:extent cx="608520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8" o:spid="_x0000_s13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39.35pt" to="558.6pt,439.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6304" behindDoc="1" locked="0" layoutInCell="0" allowOverlap="1">
                <wp:simplePos x="0" y="0"/>
                <wp:positionH relativeFrom="page">
                  <wp:posOffset>1009015</wp:posOffset>
                </wp:positionH>
                <wp:positionV relativeFrom="page">
                  <wp:posOffset>5761355</wp:posOffset>
                </wp:positionV>
                <wp:extent cx="6085205"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9" o:spid="_x0000_s13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453.65pt" to="558.6pt,453.6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7328" behindDoc="1" locked="0" layoutInCell="0" allowOverlap="1">
                <wp:simplePos x="0" y="0"/>
                <wp:positionH relativeFrom="page">
                  <wp:posOffset>1595755</wp:posOffset>
                </wp:positionH>
                <wp:positionV relativeFrom="page">
                  <wp:posOffset>6645275</wp:posOffset>
                </wp:positionV>
                <wp:extent cx="549846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0" o:spid="_x0000_s13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23.25pt" to="558.6pt,523.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8352" behindDoc="1" locked="0" layoutInCell="0" allowOverlap="1">
                <wp:simplePos x="0" y="0"/>
                <wp:positionH relativeFrom="page">
                  <wp:posOffset>1595755</wp:posOffset>
                </wp:positionH>
                <wp:positionV relativeFrom="page">
                  <wp:posOffset>7352030</wp:posOffset>
                </wp:positionV>
                <wp:extent cx="549846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1" o:spid="_x0000_s13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578.9pt" to="558.6pt,578.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49376" behindDoc="1" locked="0" layoutInCell="0" allowOverlap="1">
                <wp:simplePos x="0" y="0"/>
                <wp:positionH relativeFrom="page">
                  <wp:posOffset>1598930</wp:posOffset>
                </wp:positionH>
                <wp:positionV relativeFrom="page">
                  <wp:posOffset>5758180</wp:posOffset>
                </wp:positionV>
                <wp:extent cx="0" cy="283083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0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2" o:spid="_x0000_s13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453.4pt" to="125.9pt,676.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0400" behindDoc="1" locked="0" layoutInCell="0" allowOverlap="1">
                <wp:simplePos x="0" y="0"/>
                <wp:positionH relativeFrom="page">
                  <wp:posOffset>2235835</wp:posOffset>
                </wp:positionH>
                <wp:positionV relativeFrom="page">
                  <wp:posOffset>5758180</wp:posOffset>
                </wp:positionV>
                <wp:extent cx="0" cy="283083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308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3" o:spid="_x0000_s13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453.4pt" to="176.05pt,676.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1424" behindDoc="1" locked="0" layoutInCell="0" allowOverlap="1">
                <wp:simplePos x="0" y="0"/>
                <wp:positionH relativeFrom="page">
                  <wp:posOffset>1009015</wp:posOffset>
                </wp:positionH>
                <wp:positionV relativeFrom="page">
                  <wp:posOffset>8585835</wp:posOffset>
                </wp:positionV>
                <wp:extent cx="6085205"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4" o:spid="_x0000_s13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76.05pt" to="558.6pt,676.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2448" behindDoc="1" locked="0" layoutInCell="0" allowOverlap="1">
                <wp:simplePos x="0" y="0"/>
                <wp:positionH relativeFrom="page">
                  <wp:posOffset>1009015</wp:posOffset>
                </wp:positionH>
                <wp:positionV relativeFrom="page">
                  <wp:posOffset>8766810</wp:posOffset>
                </wp:positionV>
                <wp:extent cx="608520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5" o:spid="_x0000_s13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690.3pt" to="558.6pt,690.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3472" behindDoc="1" locked="0" layoutInCell="0" allowOverlap="1">
                <wp:simplePos x="0" y="0"/>
                <wp:positionH relativeFrom="page">
                  <wp:posOffset>1595755</wp:posOffset>
                </wp:positionH>
                <wp:positionV relativeFrom="page">
                  <wp:posOffset>9824720</wp:posOffset>
                </wp:positionV>
                <wp:extent cx="5498465"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6" o:spid="_x0000_s13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73.6pt" to="558.6pt,773.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4496" behindDoc="1" locked="0" layoutInCell="0" allowOverlap="1">
                <wp:simplePos x="0" y="0"/>
                <wp:positionH relativeFrom="page">
                  <wp:posOffset>1012190</wp:posOffset>
                </wp:positionH>
                <wp:positionV relativeFrom="page">
                  <wp:posOffset>448945</wp:posOffset>
                </wp:positionV>
                <wp:extent cx="0" cy="956056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6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7" o:spid="_x0000_s13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8.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5520" behindDoc="1" locked="0" layoutInCell="0" allowOverlap="1">
                <wp:simplePos x="0" y="0"/>
                <wp:positionH relativeFrom="page">
                  <wp:posOffset>7091045</wp:posOffset>
                </wp:positionH>
                <wp:positionV relativeFrom="page">
                  <wp:posOffset>448945</wp:posOffset>
                </wp:positionV>
                <wp:extent cx="0" cy="956056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60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8" o:spid="_x0000_s13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8.15pt" o:allowincell="f" strokecolor="#000000" strokeweight="0.4799pt">
                <w10:wrap anchorx="page" anchory="page"/>
              </v:line>
            </w:pict>
          </mc:Fallback>
        </mc:AlternateContent>
      </w:r>
      <w:r>
        <w:rPr>
          <w:rFonts w:eastAsia="Times New Roman"/>
          <w:sz w:val="24"/>
          <w:szCs w:val="24"/>
        </w:rPr>
        <w:t>Цель. Уточнить артикуляцию звука Ы; учить делить слово на части – слоги; упражнять в образовании существительных множественного числа; ознакомить с образом буквы Ы</w:t>
      </w:r>
    </w:p>
    <w:p w:rsidR="00FE5325" w:rsidRDefault="00FE5325">
      <w:pPr>
        <w:spacing w:line="12" w:lineRule="exact"/>
        <w:rPr>
          <w:sz w:val="20"/>
          <w:szCs w:val="20"/>
        </w:rPr>
      </w:pPr>
    </w:p>
    <w:p w:rsidR="00FE5325" w:rsidRDefault="00E7351E" w:rsidP="00D44196">
      <w:pPr>
        <w:numPr>
          <w:ilvl w:val="0"/>
          <w:numId w:val="138"/>
        </w:numPr>
        <w:tabs>
          <w:tab w:val="left" w:pos="2180"/>
        </w:tabs>
        <w:ind w:left="2180" w:hanging="994"/>
        <w:rPr>
          <w:rFonts w:eastAsia="Times New Roman"/>
          <w:sz w:val="24"/>
          <w:szCs w:val="24"/>
        </w:rPr>
      </w:pPr>
      <w:r>
        <w:rPr>
          <w:rFonts w:eastAsia="Times New Roman"/>
          <w:sz w:val="24"/>
          <w:szCs w:val="24"/>
        </w:rPr>
        <w:t>Тема «Предложение»</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Дифференцировать звуки(а, о, у, ы, и, э) через их нахождение в словах; ознакомить с предложением; учить выделять на слух предложения из высказывания; учить членить предложения на слова; упражнять в умении делить слова на слоги; развивать фонематическое восприятие (гласные звуки); закрепить соотношение звук - буква</w:t>
      </w:r>
    </w:p>
    <w:p w:rsidR="00FE5325" w:rsidRDefault="00FE5325">
      <w:pPr>
        <w:spacing w:line="20" w:lineRule="exact"/>
        <w:rPr>
          <w:sz w:val="20"/>
          <w:szCs w:val="20"/>
        </w:rPr>
      </w:pPr>
    </w:p>
    <w:p w:rsidR="00FE5325" w:rsidRDefault="00E7351E">
      <w:pPr>
        <w:ind w:left="260"/>
        <w:rPr>
          <w:sz w:val="20"/>
          <w:szCs w:val="20"/>
        </w:rPr>
      </w:pPr>
      <w:r>
        <w:rPr>
          <w:rFonts w:eastAsia="Times New Roman"/>
          <w:b/>
          <w:bCs/>
          <w:sz w:val="24"/>
          <w:szCs w:val="24"/>
        </w:rPr>
        <w:t>Декабрь</w:t>
      </w:r>
    </w:p>
    <w:p w:rsidR="00FE5325" w:rsidRDefault="00FE5325">
      <w:pPr>
        <w:spacing w:line="5" w:lineRule="exact"/>
        <w:rPr>
          <w:sz w:val="20"/>
          <w:szCs w:val="20"/>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 м-мь и буква Мм»</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Учить выделять первый согласный звук в слове; ознакомить с буквой М; учить подбирать глаголы действия к предложенным существительным; ввести условное (цветовое) обозначение твердых согласных (синий цвет) и мягких согласных (зеленый цвет).</w:t>
      </w:r>
    </w:p>
    <w:p w:rsidR="00FE5325" w:rsidRDefault="00FE5325">
      <w:pPr>
        <w:spacing w:line="11" w:lineRule="exact"/>
        <w:rPr>
          <w:rFonts w:eastAsia="Times New Roman"/>
          <w:sz w:val="24"/>
          <w:szCs w:val="24"/>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 н-нь и буква Нн»</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 xml:space="preserve">Цель.Уточнить артикуляцию звука Н; развивать фонематическое восприятие через нахождение слов со звуками (н – нь; учить составлять предложение с предлогами </w:t>
      </w:r>
      <w:r>
        <w:rPr>
          <w:rFonts w:eastAsia="Times New Roman"/>
          <w:i/>
          <w:iCs/>
          <w:sz w:val="24"/>
          <w:szCs w:val="24"/>
        </w:rPr>
        <w:t>на,</w:t>
      </w:r>
      <w:r>
        <w:rPr>
          <w:rFonts w:eastAsia="Times New Roman"/>
          <w:sz w:val="24"/>
          <w:szCs w:val="24"/>
        </w:rPr>
        <w:t xml:space="preserve"> </w:t>
      </w:r>
      <w:r>
        <w:rPr>
          <w:rFonts w:eastAsia="Times New Roman"/>
          <w:i/>
          <w:iCs/>
          <w:sz w:val="24"/>
          <w:szCs w:val="24"/>
        </w:rPr>
        <w:t>над</w:t>
      </w:r>
      <w:r>
        <w:rPr>
          <w:rFonts w:eastAsia="Times New Roman"/>
          <w:sz w:val="24"/>
          <w:szCs w:val="24"/>
        </w:rPr>
        <w:t>; ознакомить с образом буквы Нн.</w:t>
      </w:r>
    </w:p>
    <w:p w:rsidR="00FE5325" w:rsidRDefault="00FE5325">
      <w:pPr>
        <w:spacing w:line="11" w:lineRule="exact"/>
        <w:rPr>
          <w:rFonts w:eastAsia="Times New Roman"/>
          <w:sz w:val="24"/>
          <w:szCs w:val="24"/>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«Звуки б-бь и буква Бб»</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звуков б-бь; учить находить в окружающей обстановке слова со звукамиб-бь; учить правильно согласовывать существительные с прилагательными; упражнять в изменении глагола</w:t>
      </w:r>
      <w:r>
        <w:rPr>
          <w:rFonts w:eastAsia="Times New Roman"/>
          <w:i/>
          <w:iCs/>
          <w:sz w:val="24"/>
          <w:szCs w:val="24"/>
        </w:rPr>
        <w:t>Хочу</w:t>
      </w:r>
      <w:r>
        <w:rPr>
          <w:rFonts w:eastAsia="Times New Roman"/>
          <w:sz w:val="24"/>
          <w:szCs w:val="24"/>
        </w:rPr>
        <w:t xml:space="preserve"> по числам, родам, временам; ознакомить с образом буквы Бб.</w:t>
      </w:r>
    </w:p>
    <w:p w:rsidR="00FE5325" w:rsidRDefault="00FE5325">
      <w:pPr>
        <w:spacing w:line="14" w:lineRule="exact"/>
        <w:rPr>
          <w:rFonts w:eastAsia="Times New Roman"/>
          <w:sz w:val="24"/>
          <w:szCs w:val="24"/>
        </w:rPr>
      </w:pPr>
    </w:p>
    <w:p w:rsidR="00FE5325" w:rsidRDefault="00E7351E" w:rsidP="00D44196">
      <w:pPr>
        <w:numPr>
          <w:ilvl w:val="0"/>
          <w:numId w:val="139"/>
        </w:numPr>
        <w:tabs>
          <w:tab w:val="left" w:pos="2180"/>
        </w:tabs>
        <w:ind w:left="2180" w:hanging="994"/>
        <w:rPr>
          <w:rFonts w:eastAsia="Times New Roman"/>
          <w:sz w:val="24"/>
          <w:szCs w:val="24"/>
        </w:rPr>
      </w:pPr>
      <w:r>
        <w:rPr>
          <w:rFonts w:eastAsia="Times New Roman"/>
          <w:sz w:val="24"/>
          <w:szCs w:val="24"/>
        </w:rPr>
        <w:t>Тема «Звуки п-пь и буква Пп»</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 xml:space="preserve">Цель. Уточнить артикуляцию звуков п-пь; закрепить умение находить место звука в лове; составлять предложения с предлогами </w:t>
      </w:r>
      <w:r>
        <w:rPr>
          <w:rFonts w:eastAsia="Times New Roman"/>
          <w:i/>
          <w:iCs/>
          <w:sz w:val="24"/>
          <w:szCs w:val="24"/>
        </w:rPr>
        <w:t>по,,</w:t>
      </w:r>
      <w:r>
        <w:rPr>
          <w:rFonts w:eastAsia="Times New Roman"/>
          <w:sz w:val="24"/>
          <w:szCs w:val="24"/>
        </w:rPr>
        <w:t xml:space="preserve"> </w:t>
      </w:r>
      <w:r>
        <w:rPr>
          <w:rFonts w:eastAsia="Times New Roman"/>
          <w:i/>
          <w:iCs/>
          <w:sz w:val="24"/>
          <w:szCs w:val="24"/>
        </w:rPr>
        <w:t>под,</w:t>
      </w:r>
      <w:r>
        <w:rPr>
          <w:rFonts w:eastAsia="Times New Roman"/>
          <w:sz w:val="24"/>
          <w:szCs w:val="24"/>
        </w:rPr>
        <w:t xml:space="preserve"> </w:t>
      </w:r>
      <w:r>
        <w:rPr>
          <w:rFonts w:eastAsia="Times New Roman"/>
          <w:i/>
          <w:iCs/>
          <w:sz w:val="24"/>
          <w:szCs w:val="24"/>
        </w:rPr>
        <w:t xml:space="preserve">перед; </w:t>
      </w:r>
      <w:r>
        <w:rPr>
          <w:rFonts w:eastAsia="Times New Roman"/>
          <w:sz w:val="24"/>
          <w:szCs w:val="24"/>
        </w:rPr>
        <w:t>ознакомить с образом буквы П.</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Январь</w:t>
      </w:r>
    </w:p>
    <w:p w:rsidR="00FE5325" w:rsidRDefault="00FE5325">
      <w:pPr>
        <w:spacing w:line="7" w:lineRule="exact"/>
        <w:rPr>
          <w:sz w:val="20"/>
          <w:szCs w:val="20"/>
        </w:rPr>
      </w:pPr>
    </w:p>
    <w:p w:rsidR="00FE5325" w:rsidRDefault="00E7351E" w:rsidP="00D44196">
      <w:pPr>
        <w:numPr>
          <w:ilvl w:val="0"/>
          <w:numId w:val="140"/>
        </w:numPr>
        <w:tabs>
          <w:tab w:val="left" w:pos="2180"/>
        </w:tabs>
        <w:ind w:left="2180" w:hanging="994"/>
        <w:rPr>
          <w:rFonts w:eastAsia="Times New Roman"/>
          <w:sz w:val="24"/>
          <w:szCs w:val="24"/>
        </w:rPr>
      </w:pPr>
      <w:r>
        <w:rPr>
          <w:rFonts w:eastAsia="Times New Roman"/>
          <w:sz w:val="24"/>
          <w:szCs w:val="24"/>
        </w:rPr>
        <w:t>Тема «Звуки й и буква Йй»</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й; упражнять в подборе притяжательных местоимений м</w:t>
      </w:r>
      <w:r>
        <w:rPr>
          <w:rFonts w:eastAsia="Times New Roman"/>
          <w:i/>
          <w:iCs/>
          <w:sz w:val="24"/>
          <w:szCs w:val="24"/>
        </w:rPr>
        <w:t>ой моя,</w:t>
      </w:r>
      <w:r>
        <w:rPr>
          <w:rFonts w:eastAsia="Times New Roman"/>
          <w:sz w:val="24"/>
          <w:szCs w:val="24"/>
        </w:rPr>
        <w:t xml:space="preserve"> </w:t>
      </w:r>
      <w:r>
        <w:rPr>
          <w:rFonts w:eastAsia="Times New Roman"/>
          <w:i/>
          <w:iCs/>
          <w:sz w:val="24"/>
          <w:szCs w:val="24"/>
        </w:rPr>
        <w:t>мои,</w:t>
      </w:r>
      <w:r>
        <w:rPr>
          <w:rFonts w:eastAsia="Times New Roman"/>
          <w:sz w:val="24"/>
          <w:szCs w:val="24"/>
        </w:rPr>
        <w:t xml:space="preserve"> </w:t>
      </w:r>
      <w:r>
        <w:rPr>
          <w:rFonts w:eastAsia="Times New Roman"/>
          <w:i/>
          <w:iCs/>
          <w:sz w:val="24"/>
          <w:szCs w:val="24"/>
        </w:rPr>
        <w:t>моё</w:t>
      </w:r>
      <w:r>
        <w:rPr>
          <w:rFonts w:eastAsia="Times New Roman"/>
          <w:sz w:val="24"/>
          <w:szCs w:val="24"/>
        </w:rPr>
        <w:t>; закреплять умение определять место и последовательность звуков в слове; ознакомить с буквой Й; закреплять образ буквы Й.</w:t>
      </w:r>
    </w:p>
    <w:p w:rsidR="00FE5325" w:rsidRDefault="00FE5325">
      <w:pPr>
        <w:spacing w:line="11" w:lineRule="exact"/>
        <w:rPr>
          <w:rFonts w:eastAsia="Times New Roman"/>
          <w:sz w:val="24"/>
          <w:szCs w:val="24"/>
        </w:rPr>
      </w:pPr>
    </w:p>
    <w:p w:rsidR="00FE5325" w:rsidRDefault="00E7351E" w:rsidP="00D44196">
      <w:pPr>
        <w:numPr>
          <w:ilvl w:val="0"/>
          <w:numId w:val="140"/>
        </w:numPr>
        <w:tabs>
          <w:tab w:val="left" w:pos="2180"/>
        </w:tabs>
        <w:ind w:left="2180" w:hanging="994"/>
        <w:rPr>
          <w:rFonts w:eastAsia="Times New Roman"/>
          <w:sz w:val="24"/>
          <w:szCs w:val="24"/>
        </w:rPr>
      </w:pPr>
      <w:r>
        <w:rPr>
          <w:rFonts w:eastAsia="Times New Roman"/>
          <w:sz w:val="24"/>
          <w:szCs w:val="24"/>
        </w:rPr>
        <w:t>Тема «Звуки в-вь и буква Вв».</w:t>
      </w:r>
    </w:p>
    <w:p w:rsidR="00FE5325" w:rsidRDefault="00FE5325">
      <w:pPr>
        <w:spacing w:line="12" w:lineRule="exact"/>
        <w:rPr>
          <w:rFonts w:eastAsia="Times New Roman"/>
          <w:sz w:val="24"/>
          <w:szCs w:val="24"/>
        </w:rPr>
      </w:pPr>
    </w:p>
    <w:p w:rsidR="00FE5325" w:rsidRDefault="00E7351E">
      <w:pPr>
        <w:spacing w:line="236" w:lineRule="auto"/>
        <w:ind w:left="2180"/>
        <w:jc w:val="both"/>
        <w:rPr>
          <w:rFonts w:eastAsia="Times New Roman"/>
          <w:sz w:val="24"/>
          <w:szCs w:val="24"/>
        </w:rPr>
      </w:pPr>
      <w:r>
        <w:rPr>
          <w:rFonts w:eastAsia="Times New Roman"/>
          <w:sz w:val="24"/>
          <w:szCs w:val="24"/>
        </w:rPr>
        <w:t xml:space="preserve">Цель. Уточнить артикуляцию звуков в-вь; упражнять в подборе слов на определенный слог; составлять предложения с предлогом </w:t>
      </w:r>
      <w:r>
        <w:rPr>
          <w:rFonts w:eastAsia="Times New Roman"/>
          <w:i/>
          <w:iCs/>
          <w:sz w:val="24"/>
          <w:szCs w:val="24"/>
        </w:rPr>
        <w:t>в</w:t>
      </w:r>
      <w:r>
        <w:rPr>
          <w:rFonts w:eastAsia="Times New Roman"/>
          <w:sz w:val="24"/>
          <w:szCs w:val="24"/>
        </w:rPr>
        <w:t>; ознакомить с образом буквы В; готовить руку к письму.</w:t>
      </w:r>
    </w:p>
    <w:p w:rsidR="00FE5325" w:rsidRDefault="00FE5325">
      <w:pPr>
        <w:spacing w:line="11" w:lineRule="exact"/>
        <w:rPr>
          <w:rFonts w:eastAsia="Times New Roman"/>
          <w:sz w:val="24"/>
          <w:szCs w:val="24"/>
        </w:rPr>
      </w:pPr>
    </w:p>
    <w:p w:rsidR="00FE5325" w:rsidRDefault="00E7351E" w:rsidP="00D44196">
      <w:pPr>
        <w:numPr>
          <w:ilvl w:val="0"/>
          <w:numId w:val="140"/>
        </w:numPr>
        <w:tabs>
          <w:tab w:val="left" w:pos="2180"/>
        </w:tabs>
        <w:ind w:left="2180" w:hanging="994"/>
        <w:rPr>
          <w:rFonts w:eastAsia="Times New Roman"/>
          <w:sz w:val="24"/>
          <w:szCs w:val="24"/>
        </w:rPr>
      </w:pPr>
      <w:r>
        <w:rPr>
          <w:rFonts w:eastAsia="Times New Roman"/>
          <w:sz w:val="24"/>
          <w:szCs w:val="24"/>
        </w:rPr>
        <w:t>Тема «Звуки ф-фь и буква Фф»</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Уточнить артикуляцию звуков ф-фь; учить дифференцировать звуки ф-в, фь-вь в словах; обучать подбору к одному прилагательному нескольких существительных; упражнять составлять предложения из заданных слов; закреплять умение делить слова на слоги; определять последовательность звуков в слове; ознакомить детей с образом буквыФф.</w:t>
      </w:r>
    </w:p>
    <w:p w:rsidR="00FE5325" w:rsidRDefault="00FE5325">
      <w:pPr>
        <w:spacing w:line="17" w:lineRule="exact"/>
        <w:rPr>
          <w:sz w:val="20"/>
          <w:szCs w:val="20"/>
        </w:rPr>
      </w:pPr>
    </w:p>
    <w:p w:rsidR="00FE5325" w:rsidRDefault="00E7351E">
      <w:pPr>
        <w:ind w:left="260"/>
        <w:rPr>
          <w:sz w:val="20"/>
          <w:szCs w:val="20"/>
        </w:rPr>
      </w:pPr>
      <w:r>
        <w:rPr>
          <w:rFonts w:eastAsia="Times New Roman"/>
          <w:b/>
          <w:bCs/>
          <w:sz w:val="24"/>
          <w:szCs w:val="24"/>
        </w:rPr>
        <w:t>Февраль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684530</wp:posOffset>
                </wp:positionH>
                <wp:positionV relativeFrom="paragraph">
                  <wp:posOffset>3175</wp:posOffset>
                </wp:positionV>
                <wp:extent cx="0" cy="124523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5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9" o:spid="_x0000_s13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98.3pt" o:allowincell="f" strokecolor="#000000" strokeweight="0.4799pt"/>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1321435</wp:posOffset>
                </wp:positionH>
                <wp:positionV relativeFrom="paragraph">
                  <wp:posOffset>3175</wp:posOffset>
                </wp:positionV>
                <wp:extent cx="0" cy="124523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5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0" o:spid="_x0000_s13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98.3pt" o:allowincell="f" strokecolor="#000000" strokeweight="0.4799pt"/>
            </w:pict>
          </mc:Fallback>
        </mc:AlternateContent>
      </w:r>
    </w:p>
    <w:p w:rsidR="00FE5325" w:rsidRDefault="00E7351E" w:rsidP="00D44196">
      <w:pPr>
        <w:numPr>
          <w:ilvl w:val="0"/>
          <w:numId w:val="141"/>
        </w:numPr>
        <w:tabs>
          <w:tab w:val="left" w:pos="2180"/>
        </w:tabs>
        <w:ind w:left="2180" w:hanging="994"/>
        <w:rPr>
          <w:rFonts w:eastAsia="Times New Roman"/>
          <w:sz w:val="24"/>
          <w:szCs w:val="24"/>
        </w:rPr>
      </w:pPr>
      <w:r>
        <w:rPr>
          <w:rFonts w:eastAsia="Times New Roman"/>
          <w:sz w:val="24"/>
          <w:szCs w:val="24"/>
        </w:rPr>
        <w:t>Тема «Звуки т-ть и буква Тт»</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звуков т-ть; упражнять их в дифференциации; закреплять умение определять последовательность звуков в односложных словах; расширять словарь словами-антонимами; работать над обобщенным значением слов; ознакомить детей с образом буквы Тт; закреплять образы букв.</w:t>
      </w:r>
    </w:p>
    <w:p w:rsidR="00FE5325" w:rsidRDefault="00FE5325">
      <w:pPr>
        <w:spacing w:line="15" w:lineRule="exact"/>
        <w:rPr>
          <w:rFonts w:eastAsia="Times New Roman"/>
          <w:sz w:val="24"/>
          <w:szCs w:val="24"/>
        </w:rPr>
      </w:pPr>
    </w:p>
    <w:p w:rsidR="00FE5325" w:rsidRDefault="00E7351E" w:rsidP="00D44196">
      <w:pPr>
        <w:numPr>
          <w:ilvl w:val="0"/>
          <w:numId w:val="141"/>
        </w:numPr>
        <w:tabs>
          <w:tab w:val="left" w:pos="2180"/>
        </w:tabs>
        <w:ind w:left="2180" w:hanging="994"/>
        <w:rPr>
          <w:rFonts w:eastAsia="Times New Roman"/>
          <w:sz w:val="24"/>
          <w:szCs w:val="24"/>
        </w:rPr>
      </w:pPr>
      <w:r>
        <w:rPr>
          <w:rFonts w:eastAsia="Times New Roman"/>
          <w:sz w:val="24"/>
          <w:szCs w:val="24"/>
        </w:rPr>
        <w:t>Тема «Звуки д-дь и буква Дд»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94615</wp:posOffset>
                </wp:positionH>
                <wp:positionV relativeFrom="paragraph">
                  <wp:posOffset>8890</wp:posOffset>
                </wp:positionV>
                <wp:extent cx="608520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1" o:spid="_x0000_s13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7pt" to="486.6pt,0.7pt" o:allowincell="f" strokecolor="#000000" strokeweight="0.48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48" w:lineRule="exact"/>
        <w:rPr>
          <w:sz w:val="20"/>
          <w:szCs w:val="20"/>
        </w:rPr>
      </w:pPr>
    </w:p>
    <w:p w:rsidR="00FE5325" w:rsidRDefault="00E7351E">
      <w:pPr>
        <w:ind w:left="9420"/>
        <w:rPr>
          <w:sz w:val="20"/>
          <w:szCs w:val="20"/>
        </w:rPr>
      </w:pPr>
      <w:r>
        <w:rPr>
          <w:rFonts w:ascii="Calibri" w:eastAsia="Calibri" w:hAnsi="Calibri" w:cs="Calibri"/>
          <w:sz w:val="19"/>
          <w:szCs w:val="19"/>
        </w:rPr>
        <w:t>50</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pPr>
        <w:spacing w:line="237" w:lineRule="auto"/>
        <w:ind w:left="218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59616" behindDoc="1" locked="0" layoutInCell="0" allowOverlap="1">
                <wp:simplePos x="0" y="0"/>
                <wp:positionH relativeFrom="page">
                  <wp:posOffset>1009015</wp:posOffset>
                </wp:positionH>
                <wp:positionV relativeFrom="page">
                  <wp:posOffset>452120</wp:posOffset>
                </wp:positionV>
                <wp:extent cx="608520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2" o:spid="_x0000_s13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0640" behindDoc="1" locked="0" layoutInCell="0" allowOverlap="1">
                <wp:simplePos x="0" y="0"/>
                <wp:positionH relativeFrom="page">
                  <wp:posOffset>1595755</wp:posOffset>
                </wp:positionH>
                <wp:positionV relativeFrom="page">
                  <wp:posOffset>1336675</wp:posOffset>
                </wp:positionV>
                <wp:extent cx="549846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3" o:spid="_x0000_s13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05.25pt" to="558.6pt,105.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1664" behindDoc="1" locked="0" layoutInCell="0" allowOverlap="1">
                <wp:simplePos x="0" y="0"/>
                <wp:positionH relativeFrom="page">
                  <wp:posOffset>1009015</wp:posOffset>
                </wp:positionH>
                <wp:positionV relativeFrom="page">
                  <wp:posOffset>2393950</wp:posOffset>
                </wp:positionV>
                <wp:extent cx="6085205"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4" o:spid="_x0000_s13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88.5pt" to="558.6pt,18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2688" behindDoc="1" locked="0" layoutInCell="0" allowOverlap="1">
                <wp:simplePos x="0" y="0"/>
                <wp:positionH relativeFrom="page">
                  <wp:posOffset>1598930</wp:posOffset>
                </wp:positionH>
                <wp:positionV relativeFrom="page">
                  <wp:posOffset>448945</wp:posOffset>
                </wp:positionV>
                <wp:extent cx="0" cy="265557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5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5" o:spid="_x0000_s13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244.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3712" behindDoc="1" locked="0" layoutInCell="0" allowOverlap="1">
                <wp:simplePos x="0" y="0"/>
                <wp:positionH relativeFrom="page">
                  <wp:posOffset>2235835</wp:posOffset>
                </wp:positionH>
                <wp:positionV relativeFrom="page">
                  <wp:posOffset>448945</wp:posOffset>
                </wp:positionV>
                <wp:extent cx="0" cy="265557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5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6" o:spid="_x0000_s13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244.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4736" behindDoc="1" locked="0" layoutInCell="0" allowOverlap="1">
                <wp:simplePos x="0" y="0"/>
                <wp:positionH relativeFrom="page">
                  <wp:posOffset>1009015</wp:posOffset>
                </wp:positionH>
                <wp:positionV relativeFrom="page">
                  <wp:posOffset>3101340</wp:posOffset>
                </wp:positionV>
                <wp:extent cx="608520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7" o:spid="_x0000_s13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44.2pt" to="558.6pt,244.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5760" behindDoc="1" locked="0" layoutInCell="0" allowOverlap="1">
                <wp:simplePos x="0" y="0"/>
                <wp:positionH relativeFrom="page">
                  <wp:posOffset>1009015</wp:posOffset>
                </wp:positionH>
                <wp:positionV relativeFrom="page">
                  <wp:posOffset>3282950</wp:posOffset>
                </wp:positionV>
                <wp:extent cx="608520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8" o:spid="_x0000_s13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58.5pt" to="558.6pt,25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6784" behindDoc="1" locked="0" layoutInCell="0" allowOverlap="1">
                <wp:simplePos x="0" y="0"/>
                <wp:positionH relativeFrom="page">
                  <wp:posOffset>1595755</wp:posOffset>
                </wp:positionH>
                <wp:positionV relativeFrom="page">
                  <wp:posOffset>3815080</wp:posOffset>
                </wp:positionV>
                <wp:extent cx="549846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9" o:spid="_x0000_s13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0.4pt" to="558.6pt,300.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7808" behindDoc="1" locked="0" layoutInCell="0" allowOverlap="1">
                <wp:simplePos x="0" y="0"/>
                <wp:positionH relativeFrom="page">
                  <wp:posOffset>1595755</wp:posOffset>
                </wp:positionH>
                <wp:positionV relativeFrom="page">
                  <wp:posOffset>4697095</wp:posOffset>
                </wp:positionV>
                <wp:extent cx="5498465"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0" o:spid="_x0000_s13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69.85pt" to="558.6pt,369.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8832" behindDoc="1" locked="0" layoutInCell="0" allowOverlap="1">
                <wp:simplePos x="0" y="0"/>
                <wp:positionH relativeFrom="page">
                  <wp:posOffset>1595755</wp:posOffset>
                </wp:positionH>
                <wp:positionV relativeFrom="page">
                  <wp:posOffset>5579745</wp:posOffset>
                </wp:positionV>
                <wp:extent cx="549846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1" o:spid="_x0000_s13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439.35pt" to="558.6pt,439.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9856" behindDoc="1" locked="0" layoutInCell="0" allowOverlap="1">
                <wp:simplePos x="0" y="0"/>
                <wp:positionH relativeFrom="page">
                  <wp:posOffset>1598930</wp:posOffset>
                </wp:positionH>
                <wp:positionV relativeFrom="page">
                  <wp:posOffset>3279775</wp:posOffset>
                </wp:positionV>
                <wp:extent cx="0" cy="336105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2" o:spid="_x0000_s13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258.25pt" to="125.9pt,522.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0880" behindDoc="1" locked="0" layoutInCell="0" allowOverlap="1">
                <wp:simplePos x="0" y="0"/>
                <wp:positionH relativeFrom="page">
                  <wp:posOffset>2235835</wp:posOffset>
                </wp:positionH>
                <wp:positionV relativeFrom="page">
                  <wp:posOffset>3279775</wp:posOffset>
                </wp:positionV>
                <wp:extent cx="0" cy="336105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3" o:spid="_x0000_s13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258.25pt" to="176.05pt,522.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1904" behindDoc="1" locked="0" layoutInCell="0" allowOverlap="1">
                <wp:simplePos x="0" y="0"/>
                <wp:positionH relativeFrom="page">
                  <wp:posOffset>1009015</wp:posOffset>
                </wp:positionH>
                <wp:positionV relativeFrom="page">
                  <wp:posOffset>6637655</wp:posOffset>
                </wp:positionV>
                <wp:extent cx="608520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4" o:spid="_x0000_s13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22.65pt" to="558.6pt,522.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2928" behindDoc="1" locked="0" layoutInCell="0" allowOverlap="1">
                <wp:simplePos x="0" y="0"/>
                <wp:positionH relativeFrom="page">
                  <wp:posOffset>1009015</wp:posOffset>
                </wp:positionH>
                <wp:positionV relativeFrom="page">
                  <wp:posOffset>6820535</wp:posOffset>
                </wp:positionV>
                <wp:extent cx="608520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5" o:spid="_x0000_s13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37.05pt" to="558.6pt,537.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3952" behindDoc="1" locked="0" layoutInCell="0" allowOverlap="1">
                <wp:simplePos x="0" y="0"/>
                <wp:positionH relativeFrom="page">
                  <wp:posOffset>1595755</wp:posOffset>
                </wp:positionH>
                <wp:positionV relativeFrom="page">
                  <wp:posOffset>7878445</wp:posOffset>
                </wp:positionV>
                <wp:extent cx="5498465"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6" o:spid="_x0000_s13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620.35pt" to="558.6pt,620.3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4976" behindDoc="1" locked="0" layoutInCell="0" allowOverlap="1">
                <wp:simplePos x="0" y="0"/>
                <wp:positionH relativeFrom="page">
                  <wp:posOffset>1595755</wp:posOffset>
                </wp:positionH>
                <wp:positionV relativeFrom="page">
                  <wp:posOffset>9111615</wp:posOffset>
                </wp:positionV>
                <wp:extent cx="5498465"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7" o:spid="_x0000_s13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717.45pt" to="558.6pt,717.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6000" behindDoc="1" locked="0" layoutInCell="0" allowOverlap="1">
                <wp:simplePos x="0" y="0"/>
                <wp:positionH relativeFrom="page">
                  <wp:posOffset>1012190</wp:posOffset>
                </wp:positionH>
                <wp:positionV relativeFrom="page">
                  <wp:posOffset>448945</wp:posOffset>
                </wp:positionV>
                <wp:extent cx="0" cy="954786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78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8" o:spid="_x0000_s13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7.1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7024" behindDoc="1" locked="0" layoutInCell="0" allowOverlap="1">
                <wp:simplePos x="0" y="0"/>
                <wp:positionH relativeFrom="page">
                  <wp:posOffset>7091045</wp:posOffset>
                </wp:positionH>
                <wp:positionV relativeFrom="page">
                  <wp:posOffset>448945</wp:posOffset>
                </wp:positionV>
                <wp:extent cx="0" cy="954786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7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9" o:spid="_x0000_s13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7.15pt" o:allowincell="f" strokecolor="#000000" strokeweight="0.4799pt">
                <w10:wrap anchorx="page" anchory="page"/>
              </v:line>
            </w:pict>
          </mc:Fallback>
        </mc:AlternateContent>
      </w:r>
      <w:r>
        <w:rPr>
          <w:rFonts w:eastAsia="Times New Roman"/>
          <w:sz w:val="24"/>
          <w:szCs w:val="24"/>
        </w:rPr>
        <w:t>Цель. Уточнить артикуляцию звуков д-дь; учить дифференцировать звуки д-т, дь-ть; упражнять в проведении звукового анализа; учить согласовывать существительные с числительными; упражнять в употреблении имен существительных в Р. пмнож. числа. Ознакомить с буквой дд.</w:t>
      </w:r>
    </w:p>
    <w:p w:rsidR="00FE5325" w:rsidRDefault="00FE5325">
      <w:pPr>
        <w:spacing w:line="15" w:lineRule="exact"/>
        <w:rPr>
          <w:sz w:val="20"/>
          <w:szCs w:val="20"/>
        </w:rPr>
      </w:pPr>
    </w:p>
    <w:p w:rsidR="00FE5325" w:rsidRDefault="00E7351E" w:rsidP="00D44196">
      <w:pPr>
        <w:numPr>
          <w:ilvl w:val="0"/>
          <w:numId w:val="142"/>
        </w:numPr>
        <w:tabs>
          <w:tab w:val="left" w:pos="2180"/>
        </w:tabs>
        <w:ind w:left="2180" w:hanging="994"/>
        <w:rPr>
          <w:rFonts w:eastAsia="Times New Roman"/>
          <w:sz w:val="24"/>
          <w:szCs w:val="24"/>
        </w:rPr>
      </w:pPr>
      <w:r>
        <w:rPr>
          <w:rFonts w:eastAsia="Times New Roman"/>
          <w:sz w:val="24"/>
          <w:szCs w:val="24"/>
        </w:rPr>
        <w:t>Тема«Звуки к-кь и буква Кк»</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 xml:space="preserve">Цель. Уточнить артикуляцию звуков к-кь; упражнять в умении делить слова на слоги; проводить звуковой анализ; развивать фонематический слух; составлять предложения с предлогом </w:t>
      </w:r>
      <w:r>
        <w:rPr>
          <w:rFonts w:eastAsia="Times New Roman"/>
          <w:i/>
          <w:iCs/>
          <w:sz w:val="24"/>
          <w:szCs w:val="24"/>
        </w:rPr>
        <w:t>к</w:t>
      </w:r>
      <w:r>
        <w:rPr>
          <w:rFonts w:eastAsia="Times New Roman"/>
          <w:sz w:val="24"/>
          <w:szCs w:val="24"/>
        </w:rPr>
        <w:t xml:space="preserve"> ; закреплять названия животных и их детенышей</w:t>
      </w:r>
      <w:proofErr w:type="gramStart"/>
      <w:r>
        <w:rPr>
          <w:rFonts w:eastAsia="Times New Roman"/>
          <w:sz w:val="24"/>
          <w:szCs w:val="24"/>
        </w:rPr>
        <w:t>;о</w:t>
      </w:r>
      <w:proofErr w:type="gramEnd"/>
      <w:r>
        <w:rPr>
          <w:rFonts w:eastAsia="Times New Roman"/>
          <w:sz w:val="24"/>
          <w:szCs w:val="24"/>
        </w:rPr>
        <w:t xml:space="preserve">знакомить детей с образом буквы </w:t>
      </w:r>
      <w:proofErr w:type="spellStart"/>
      <w:r>
        <w:rPr>
          <w:rFonts w:eastAsia="Times New Roman"/>
          <w:sz w:val="24"/>
          <w:szCs w:val="24"/>
        </w:rPr>
        <w:t>Кк</w:t>
      </w:r>
      <w:proofErr w:type="spellEnd"/>
      <w:r>
        <w:rPr>
          <w:rFonts w:eastAsia="Times New Roman"/>
          <w:sz w:val="24"/>
          <w:szCs w:val="24"/>
        </w:rPr>
        <w:t>; закреплять образы букв.</w:t>
      </w:r>
    </w:p>
    <w:p w:rsidR="00D4673E" w:rsidRPr="00D4673E" w:rsidRDefault="00D4673E" w:rsidP="00D4673E">
      <w:pPr>
        <w:spacing w:line="237" w:lineRule="auto"/>
        <w:ind w:left="2180"/>
        <w:jc w:val="both"/>
        <w:rPr>
          <w:rFonts w:eastAsia="Times New Roman"/>
          <w:sz w:val="24"/>
          <w:szCs w:val="24"/>
        </w:rPr>
      </w:pPr>
      <w:r>
        <w:rPr>
          <w:rFonts w:eastAsia="Times New Roman"/>
          <w:sz w:val="24"/>
          <w:szCs w:val="24"/>
        </w:rPr>
        <w:t>Тема «Звуки г-</w:t>
      </w:r>
      <w:proofErr w:type="spellStart"/>
      <w:r>
        <w:rPr>
          <w:rFonts w:eastAsia="Times New Roman"/>
          <w:sz w:val="24"/>
          <w:szCs w:val="24"/>
        </w:rPr>
        <w:t>гь</w:t>
      </w:r>
      <w:proofErr w:type="spellEnd"/>
      <w:r>
        <w:rPr>
          <w:rFonts w:eastAsia="Times New Roman"/>
          <w:sz w:val="24"/>
          <w:szCs w:val="24"/>
        </w:rPr>
        <w:t xml:space="preserve"> и буква </w:t>
      </w:r>
      <w:proofErr w:type="spellStart"/>
      <w:proofErr w:type="gramStart"/>
      <w:r>
        <w:rPr>
          <w:rFonts w:eastAsia="Times New Roman"/>
          <w:sz w:val="24"/>
          <w:szCs w:val="24"/>
        </w:rPr>
        <w:t>Гг</w:t>
      </w:r>
      <w:proofErr w:type="spellEnd"/>
      <w:proofErr w:type="gramEnd"/>
      <w:r>
        <w:rPr>
          <w:rFonts w:eastAsia="Times New Roman"/>
          <w:sz w:val="24"/>
          <w:szCs w:val="24"/>
        </w:rPr>
        <w:t>»</w:t>
      </w:r>
    </w:p>
    <w:p w:rsidR="00D4673E" w:rsidRDefault="00D4673E" w:rsidP="00D4673E">
      <w:pPr>
        <w:spacing w:line="237" w:lineRule="auto"/>
        <w:ind w:left="2180"/>
        <w:jc w:val="both"/>
        <w:rPr>
          <w:rFonts w:eastAsia="Times New Roman"/>
          <w:sz w:val="24"/>
          <w:szCs w:val="24"/>
        </w:rPr>
      </w:pPr>
      <w:r w:rsidRPr="00D4673E">
        <w:rPr>
          <w:rFonts w:eastAsia="Times New Roman"/>
          <w:sz w:val="24"/>
          <w:szCs w:val="24"/>
        </w:rPr>
        <w:t>Цель. Уточнить артикуляцию звуков г-</w:t>
      </w:r>
      <w:proofErr w:type="spellStart"/>
      <w:r w:rsidRPr="00D4673E">
        <w:rPr>
          <w:rFonts w:eastAsia="Times New Roman"/>
          <w:sz w:val="24"/>
          <w:szCs w:val="24"/>
        </w:rPr>
        <w:t>гь</w:t>
      </w:r>
      <w:proofErr w:type="spellEnd"/>
      <w:r w:rsidRPr="00D4673E">
        <w:rPr>
          <w:rFonts w:eastAsia="Times New Roman"/>
          <w:sz w:val="24"/>
          <w:szCs w:val="24"/>
        </w:rPr>
        <w:t xml:space="preserve">; учить дифференцировать звуки г-к в словах; обучать составлению сложноподчиненных предложений; ознакомить с буквой </w:t>
      </w:r>
      <w:proofErr w:type="spellStart"/>
      <w:proofErr w:type="gramStart"/>
      <w:r w:rsidRPr="00D4673E">
        <w:rPr>
          <w:rFonts w:eastAsia="Times New Roman"/>
          <w:sz w:val="24"/>
          <w:szCs w:val="24"/>
        </w:rPr>
        <w:t>Гг</w:t>
      </w:r>
      <w:proofErr w:type="spellEnd"/>
      <w:proofErr w:type="gramEnd"/>
      <w:r w:rsidRPr="00D4673E">
        <w:rPr>
          <w:rFonts w:eastAsia="Times New Roman"/>
          <w:sz w:val="24"/>
          <w:szCs w:val="24"/>
        </w:rPr>
        <w:t>; закреплять образы букв.</w:t>
      </w:r>
    </w:p>
    <w:p w:rsidR="00FE5325" w:rsidRDefault="00FE5325">
      <w:pPr>
        <w:spacing w:line="14" w:lineRule="exact"/>
        <w:rPr>
          <w:rFonts w:eastAsia="Times New Roman"/>
          <w:sz w:val="24"/>
          <w:szCs w:val="24"/>
        </w:rPr>
      </w:pP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Март</w:t>
      </w:r>
    </w:p>
    <w:p w:rsidR="00FE5325" w:rsidRDefault="00FE5325">
      <w:pPr>
        <w:spacing w:line="5" w:lineRule="exact"/>
        <w:rPr>
          <w:sz w:val="20"/>
          <w:szCs w:val="20"/>
        </w:rPr>
      </w:pPr>
    </w:p>
    <w:p w:rsidR="00FE5325" w:rsidRDefault="00E7351E" w:rsidP="00D44196">
      <w:pPr>
        <w:numPr>
          <w:ilvl w:val="0"/>
          <w:numId w:val="143"/>
        </w:numPr>
        <w:tabs>
          <w:tab w:val="left" w:pos="2180"/>
        </w:tabs>
        <w:ind w:left="2180" w:hanging="994"/>
        <w:rPr>
          <w:rFonts w:eastAsia="Times New Roman"/>
          <w:sz w:val="24"/>
          <w:szCs w:val="24"/>
        </w:rPr>
      </w:pPr>
      <w:r>
        <w:rPr>
          <w:rFonts w:eastAsia="Times New Roman"/>
          <w:sz w:val="24"/>
          <w:szCs w:val="24"/>
        </w:rPr>
        <w:t>Тема «Звуки х-хь и буква Хх»</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Уточнить артикуляцию звуковх-хь; упражнять в слого-звуковом анализе слов; ознакомить с буквой Хх; закреплять образы букв.</w:t>
      </w:r>
    </w:p>
    <w:p w:rsidR="00FE5325" w:rsidRDefault="00FE5325">
      <w:pPr>
        <w:spacing w:line="11" w:lineRule="exact"/>
        <w:rPr>
          <w:sz w:val="20"/>
          <w:szCs w:val="20"/>
        </w:rPr>
      </w:pPr>
    </w:p>
    <w:p w:rsidR="00FE5325" w:rsidRDefault="00E7351E" w:rsidP="00D44196">
      <w:pPr>
        <w:numPr>
          <w:ilvl w:val="0"/>
          <w:numId w:val="144"/>
        </w:numPr>
        <w:tabs>
          <w:tab w:val="left" w:pos="2180"/>
        </w:tabs>
        <w:ind w:left="2180" w:hanging="994"/>
        <w:rPr>
          <w:rFonts w:eastAsia="Times New Roman"/>
          <w:sz w:val="24"/>
          <w:szCs w:val="24"/>
        </w:rPr>
      </w:pPr>
      <w:r>
        <w:rPr>
          <w:rFonts w:eastAsia="Times New Roman"/>
          <w:sz w:val="24"/>
          <w:szCs w:val="24"/>
        </w:rPr>
        <w:t>Тема «Звуки с-сь и букваСс»</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 xml:space="preserve">Цель. Уточнить артикуляцию звуковс-сь; упражнять в определении места звука в слове и проведении слого-звукового анализа слова, составлении предложений с предлогом </w:t>
      </w:r>
      <w:r>
        <w:rPr>
          <w:rFonts w:eastAsia="Times New Roman"/>
          <w:i/>
          <w:iCs/>
          <w:sz w:val="24"/>
          <w:szCs w:val="24"/>
        </w:rPr>
        <w:t>с</w:t>
      </w:r>
      <w:r>
        <w:rPr>
          <w:rFonts w:eastAsia="Times New Roman"/>
          <w:sz w:val="24"/>
          <w:szCs w:val="24"/>
        </w:rPr>
        <w:t>; работать над лексическим значением слов;ознакомить с буквойСс;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4"/>
        </w:numPr>
        <w:tabs>
          <w:tab w:val="left" w:pos="2180"/>
        </w:tabs>
        <w:ind w:left="2180" w:hanging="994"/>
        <w:rPr>
          <w:rFonts w:eastAsia="Times New Roman"/>
          <w:sz w:val="24"/>
          <w:szCs w:val="24"/>
        </w:rPr>
      </w:pPr>
      <w:r>
        <w:rPr>
          <w:rFonts w:eastAsia="Times New Roman"/>
          <w:sz w:val="24"/>
          <w:szCs w:val="24"/>
        </w:rPr>
        <w:t>Тема «Звуки з-зь и буква Зз»</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 xml:space="preserve">Цель. Уточнить артикуляцию звуков з-зь; упражнять в определении места звуков з-зь в словах с одновременным присутствием звуков </w:t>
      </w:r>
      <w:r>
        <w:rPr>
          <w:rFonts w:eastAsia="Times New Roman"/>
          <w:i/>
          <w:iCs/>
          <w:sz w:val="24"/>
          <w:szCs w:val="24"/>
        </w:rPr>
        <w:t>с</w:t>
      </w:r>
      <w:r>
        <w:rPr>
          <w:rFonts w:eastAsia="Times New Roman"/>
          <w:sz w:val="24"/>
          <w:szCs w:val="24"/>
        </w:rPr>
        <w:t xml:space="preserve"> и </w:t>
      </w:r>
      <w:r>
        <w:rPr>
          <w:rFonts w:eastAsia="Times New Roman"/>
          <w:i/>
          <w:iCs/>
          <w:sz w:val="24"/>
          <w:szCs w:val="24"/>
        </w:rPr>
        <w:t>з,</w:t>
      </w:r>
      <w:r>
        <w:rPr>
          <w:rFonts w:eastAsia="Times New Roman"/>
          <w:sz w:val="24"/>
          <w:szCs w:val="24"/>
        </w:rPr>
        <w:t xml:space="preserve"> </w:t>
      </w:r>
      <w:r>
        <w:rPr>
          <w:rFonts w:eastAsia="Times New Roman"/>
          <w:i/>
          <w:iCs/>
          <w:sz w:val="24"/>
          <w:szCs w:val="24"/>
        </w:rPr>
        <w:t>сь</w:t>
      </w:r>
      <w:r>
        <w:rPr>
          <w:rFonts w:eastAsia="Times New Roman"/>
          <w:sz w:val="24"/>
          <w:szCs w:val="24"/>
        </w:rPr>
        <w:t>и</w:t>
      </w:r>
      <w:r>
        <w:rPr>
          <w:rFonts w:eastAsia="Times New Roman"/>
          <w:i/>
          <w:iCs/>
          <w:sz w:val="24"/>
          <w:szCs w:val="24"/>
        </w:rPr>
        <w:t xml:space="preserve">зь; </w:t>
      </w:r>
      <w:r>
        <w:rPr>
          <w:rFonts w:eastAsia="Times New Roman"/>
          <w:sz w:val="24"/>
          <w:szCs w:val="24"/>
        </w:rPr>
        <w:t>объяснить значение слов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паронимов</w:t>
      </w:r>
      <w:r>
        <w:rPr>
          <w:rFonts w:eastAsia="Times New Roman"/>
          <w:i/>
          <w:iCs/>
          <w:sz w:val="24"/>
          <w:szCs w:val="24"/>
        </w:rPr>
        <w:t xml:space="preserve"> </w:t>
      </w:r>
      <w:r>
        <w:rPr>
          <w:rFonts w:eastAsia="Times New Roman"/>
          <w:sz w:val="24"/>
          <w:szCs w:val="24"/>
        </w:rPr>
        <w:t>(отличающихся одним</w:t>
      </w:r>
      <w:r>
        <w:rPr>
          <w:rFonts w:eastAsia="Times New Roman"/>
          <w:i/>
          <w:iCs/>
          <w:sz w:val="24"/>
          <w:szCs w:val="24"/>
        </w:rPr>
        <w:t xml:space="preserve"> </w:t>
      </w:r>
      <w:r>
        <w:rPr>
          <w:rFonts w:eastAsia="Times New Roman"/>
          <w:sz w:val="24"/>
          <w:szCs w:val="24"/>
        </w:rPr>
        <w:t>звуком); ознакомить с буквой Зз;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4"/>
        </w:numPr>
        <w:tabs>
          <w:tab w:val="left" w:pos="2180"/>
        </w:tabs>
        <w:ind w:left="2180" w:hanging="994"/>
        <w:rPr>
          <w:rFonts w:eastAsia="Times New Roman"/>
          <w:sz w:val="24"/>
          <w:szCs w:val="24"/>
        </w:rPr>
      </w:pPr>
      <w:r>
        <w:rPr>
          <w:rFonts w:eastAsia="Times New Roman"/>
          <w:sz w:val="24"/>
          <w:szCs w:val="24"/>
        </w:rPr>
        <w:t>Тема «Звуки ц и буква Цц»</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Цель.Уточнить артикуляцию звукац; упражнять в умении проводить анализ предложения; строить предложения по опорным словам; упражнять в умении делить слова на слоги; упражнять в дифференциации звуков с-з; ознакомить с буквой Цц; закреплять образы букв.</w:t>
      </w:r>
    </w:p>
    <w:p w:rsidR="00FE5325" w:rsidRDefault="00FE5325">
      <w:pPr>
        <w:spacing w:line="22" w:lineRule="exact"/>
        <w:rPr>
          <w:sz w:val="20"/>
          <w:szCs w:val="20"/>
        </w:rPr>
      </w:pPr>
    </w:p>
    <w:p w:rsidR="00FE5325" w:rsidRDefault="00E7351E">
      <w:pPr>
        <w:ind w:left="260"/>
        <w:rPr>
          <w:sz w:val="20"/>
          <w:szCs w:val="20"/>
        </w:rPr>
      </w:pPr>
      <w:r>
        <w:rPr>
          <w:rFonts w:eastAsia="Times New Roman"/>
          <w:b/>
          <w:bCs/>
          <w:sz w:val="24"/>
          <w:szCs w:val="24"/>
        </w:rPr>
        <w:t>Апрель</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684530</wp:posOffset>
                </wp:positionH>
                <wp:positionV relativeFrom="paragraph">
                  <wp:posOffset>3175</wp:posOffset>
                </wp:positionV>
                <wp:extent cx="0" cy="3179445"/>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9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0" o:spid="_x0000_s13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50.6pt" o:allowincell="f" strokecolor="#000000" strokeweight="0.4799pt"/>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1321435</wp:posOffset>
                </wp:positionH>
                <wp:positionV relativeFrom="paragraph">
                  <wp:posOffset>3175</wp:posOffset>
                </wp:positionV>
                <wp:extent cx="0" cy="3179445"/>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9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1" o:spid="_x0000_s13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50.6pt" o:allowincell="f" strokecolor="#000000" strokeweight="0.4799pt"/>
            </w:pict>
          </mc:Fallback>
        </mc:AlternateContent>
      </w:r>
    </w:p>
    <w:p w:rsidR="00FE5325" w:rsidRDefault="00E7351E" w:rsidP="00D44196">
      <w:pPr>
        <w:numPr>
          <w:ilvl w:val="0"/>
          <w:numId w:val="145"/>
        </w:numPr>
        <w:tabs>
          <w:tab w:val="left" w:pos="2180"/>
        </w:tabs>
        <w:ind w:left="2180" w:hanging="994"/>
        <w:rPr>
          <w:rFonts w:eastAsia="Times New Roman"/>
          <w:sz w:val="24"/>
          <w:szCs w:val="24"/>
        </w:rPr>
      </w:pPr>
      <w:r>
        <w:rPr>
          <w:rFonts w:eastAsia="Times New Roman"/>
          <w:sz w:val="24"/>
          <w:szCs w:val="24"/>
        </w:rPr>
        <w:t>Тема «Звук ш и буква Шш»</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ш; развивать фонематическое восприятие через работу со словами-паронимами (отличающиеся одним звуком); упражнять в умении дифференцировать звуки с-ш; упражнять в правильном употреблении предлогов под, из-под;ознакомить с буквой Шш; закреплять образы букв.</w:t>
      </w:r>
    </w:p>
    <w:p w:rsidR="00FE5325" w:rsidRDefault="00FE5325">
      <w:pPr>
        <w:spacing w:line="15" w:lineRule="exact"/>
        <w:rPr>
          <w:rFonts w:eastAsia="Times New Roman"/>
          <w:sz w:val="24"/>
          <w:szCs w:val="24"/>
        </w:rPr>
      </w:pPr>
    </w:p>
    <w:p w:rsidR="00FE5325" w:rsidRDefault="00E7351E" w:rsidP="00D44196">
      <w:pPr>
        <w:numPr>
          <w:ilvl w:val="0"/>
          <w:numId w:val="145"/>
        </w:numPr>
        <w:tabs>
          <w:tab w:val="left" w:pos="2180"/>
        </w:tabs>
        <w:ind w:left="2180" w:hanging="994"/>
        <w:rPr>
          <w:rFonts w:eastAsia="Times New Roman"/>
          <w:sz w:val="24"/>
          <w:szCs w:val="24"/>
        </w:rPr>
      </w:pPr>
      <w:r>
        <w:rPr>
          <w:rFonts w:eastAsia="Times New Roman"/>
          <w:sz w:val="24"/>
          <w:szCs w:val="24"/>
        </w:rPr>
        <w:t>Тема «Звук ж и буква Жж»</w:t>
      </w:r>
    </w:p>
    <w:p w:rsidR="00FE5325" w:rsidRDefault="00FE5325">
      <w:pPr>
        <w:spacing w:line="12" w:lineRule="exact"/>
        <w:rPr>
          <w:rFonts w:eastAsia="Times New Roman"/>
          <w:sz w:val="24"/>
          <w:szCs w:val="24"/>
        </w:rPr>
      </w:pPr>
    </w:p>
    <w:p w:rsidR="00FE5325" w:rsidRDefault="00E7351E">
      <w:pPr>
        <w:spacing w:line="238" w:lineRule="auto"/>
        <w:ind w:left="2180"/>
        <w:jc w:val="both"/>
        <w:rPr>
          <w:rFonts w:eastAsia="Times New Roman"/>
          <w:sz w:val="24"/>
          <w:szCs w:val="24"/>
        </w:rPr>
      </w:pPr>
      <w:r>
        <w:rPr>
          <w:rFonts w:eastAsia="Times New Roman"/>
          <w:sz w:val="24"/>
          <w:szCs w:val="24"/>
        </w:rPr>
        <w:t>Цель. Уточнить артикуляцию звука ж; упражнять в умении определять последовательность звуков в словах; упражнять в делении слов на слоги; определении места звука в слове; дифференцировать звуки с-ш; работать над интонацией перечисления в предложении; закреплять название животных и их детенышей;ознакомить с буквой Жж;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5"/>
        </w:numPr>
        <w:tabs>
          <w:tab w:val="left" w:pos="2180"/>
        </w:tabs>
        <w:ind w:left="2180" w:hanging="994"/>
        <w:rPr>
          <w:rFonts w:eastAsia="Times New Roman"/>
          <w:sz w:val="24"/>
          <w:szCs w:val="24"/>
        </w:rPr>
      </w:pPr>
      <w:r>
        <w:rPr>
          <w:rFonts w:eastAsia="Times New Roman"/>
          <w:sz w:val="24"/>
          <w:szCs w:val="24"/>
        </w:rPr>
        <w:t>Тема «Звук ч и буква Чч».</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ч; упражнять в умении изменять слова с помощью уменьшительно-ласкательных суффиксов; учить заканчивать слово одним звуком или одним слогом; ознакомить с буквой Чч; закреплять образы букв.</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2" o:spid="_x0000_s13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ectPr w:rsidR="00FE5325">
          <w:pgSz w:w="11900" w:h="16838"/>
          <w:pgMar w:top="722" w:right="846" w:bottom="151" w:left="1440" w:header="0" w:footer="0" w:gutter="0"/>
          <w:cols w:space="720" w:equalWidth="0">
            <w:col w:w="9620"/>
          </w:cols>
        </w:sectPr>
      </w:pPr>
    </w:p>
    <w:p w:rsidR="00FE5325" w:rsidRDefault="00FE5325">
      <w:pPr>
        <w:spacing w:line="169" w:lineRule="exact"/>
        <w:rPr>
          <w:sz w:val="20"/>
          <w:szCs w:val="20"/>
        </w:rPr>
      </w:pPr>
    </w:p>
    <w:p w:rsidR="00FE5325" w:rsidRDefault="00E7351E">
      <w:pPr>
        <w:ind w:left="9420"/>
        <w:rPr>
          <w:sz w:val="20"/>
          <w:szCs w:val="20"/>
        </w:rPr>
      </w:pPr>
      <w:r>
        <w:rPr>
          <w:rFonts w:ascii="Calibri" w:eastAsia="Calibri" w:hAnsi="Calibri" w:cs="Calibri"/>
          <w:sz w:val="19"/>
          <w:szCs w:val="19"/>
        </w:rPr>
        <w:t>51</w:t>
      </w:r>
    </w:p>
    <w:p w:rsidR="00FE5325" w:rsidRDefault="00FE5325">
      <w:pPr>
        <w:sectPr w:rsidR="00FE5325">
          <w:type w:val="continuous"/>
          <w:pgSz w:w="11900" w:h="16838"/>
          <w:pgMar w:top="722" w:right="846" w:bottom="151" w:left="1440" w:header="0" w:footer="0" w:gutter="0"/>
          <w:cols w:space="720" w:equalWidth="0">
            <w:col w:w="9620"/>
          </w:cols>
        </w:sectPr>
      </w:pPr>
    </w:p>
    <w:p w:rsidR="00FE5325" w:rsidRDefault="00E7351E" w:rsidP="00D44196">
      <w:pPr>
        <w:numPr>
          <w:ilvl w:val="0"/>
          <w:numId w:val="146"/>
        </w:numPr>
        <w:tabs>
          <w:tab w:val="left" w:pos="2180"/>
        </w:tabs>
        <w:ind w:left="2180" w:hanging="994"/>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781120" behindDoc="1" locked="0" layoutInCell="0" allowOverlap="1">
                <wp:simplePos x="0" y="0"/>
                <wp:positionH relativeFrom="page">
                  <wp:posOffset>1009015</wp:posOffset>
                </wp:positionH>
                <wp:positionV relativeFrom="page">
                  <wp:posOffset>452120</wp:posOffset>
                </wp:positionV>
                <wp:extent cx="6085205"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3" o:spid="_x0000_s13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2144" behindDoc="1" locked="0" layoutInCell="0" allowOverlap="1">
                <wp:simplePos x="0" y="0"/>
                <wp:positionH relativeFrom="page">
                  <wp:posOffset>1598930</wp:posOffset>
                </wp:positionH>
                <wp:positionV relativeFrom="page">
                  <wp:posOffset>448945</wp:posOffset>
                </wp:positionV>
                <wp:extent cx="0" cy="89027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4" o:spid="_x0000_s13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9pt,35.35pt" to="125.9pt,105.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3168" behindDoc="1" locked="0" layoutInCell="0" allowOverlap="1">
                <wp:simplePos x="0" y="0"/>
                <wp:positionH relativeFrom="page">
                  <wp:posOffset>2235835</wp:posOffset>
                </wp:positionH>
                <wp:positionV relativeFrom="page">
                  <wp:posOffset>448945</wp:posOffset>
                </wp:positionV>
                <wp:extent cx="0" cy="89027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0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5" o:spid="_x0000_s13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6.05pt,35.35pt" to="176.05pt,105.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4192" behindDoc="1" locked="0" layoutInCell="0" allowOverlap="1">
                <wp:simplePos x="0" y="0"/>
                <wp:positionH relativeFrom="page">
                  <wp:posOffset>1009015</wp:posOffset>
                </wp:positionH>
                <wp:positionV relativeFrom="page">
                  <wp:posOffset>1336675</wp:posOffset>
                </wp:positionV>
                <wp:extent cx="6085205"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6" o:spid="_x0000_s13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05.25pt" to="558.6pt,105.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5216" behindDoc="1" locked="0" layoutInCell="0" allowOverlap="1">
                <wp:simplePos x="0" y="0"/>
                <wp:positionH relativeFrom="page">
                  <wp:posOffset>1009015</wp:posOffset>
                </wp:positionH>
                <wp:positionV relativeFrom="page">
                  <wp:posOffset>1517650</wp:posOffset>
                </wp:positionV>
                <wp:extent cx="6085205"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7" o:spid="_x0000_s13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119.5pt" to="558.6pt,11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6240" behindDoc="1" locked="0" layoutInCell="0" allowOverlap="1">
                <wp:simplePos x="0" y="0"/>
                <wp:positionH relativeFrom="page">
                  <wp:posOffset>1595755</wp:posOffset>
                </wp:positionH>
                <wp:positionV relativeFrom="page">
                  <wp:posOffset>2400300</wp:posOffset>
                </wp:positionV>
                <wp:extent cx="5498465" cy="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8" o:spid="_x0000_s13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189pt" to="558.6pt,18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7264" behindDoc="1" locked="0" layoutInCell="0" allowOverlap="1">
                <wp:simplePos x="0" y="0"/>
                <wp:positionH relativeFrom="page">
                  <wp:posOffset>1595755</wp:posOffset>
                </wp:positionH>
                <wp:positionV relativeFrom="page">
                  <wp:posOffset>3282950</wp:posOffset>
                </wp:positionV>
                <wp:extent cx="5498465" cy="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9" o:spid="_x0000_s13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258.5pt" to="558.6pt,25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8288" behindDoc="1" locked="0" layoutInCell="0" allowOverlap="1">
                <wp:simplePos x="0" y="0"/>
                <wp:positionH relativeFrom="page">
                  <wp:posOffset>1595755</wp:posOffset>
                </wp:positionH>
                <wp:positionV relativeFrom="page">
                  <wp:posOffset>3815080</wp:posOffset>
                </wp:positionV>
                <wp:extent cx="5498465"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0" o:spid="_x0000_s13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00.4pt" to="558.6pt,300.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9312" behindDoc="1" locked="0" layoutInCell="0" allowOverlap="1">
                <wp:simplePos x="0" y="0"/>
                <wp:positionH relativeFrom="page">
                  <wp:posOffset>1595755</wp:posOffset>
                </wp:positionH>
                <wp:positionV relativeFrom="page">
                  <wp:posOffset>4346575</wp:posOffset>
                </wp:positionV>
                <wp:extent cx="549846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1" o:spid="_x0000_s13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5.65pt,342.25pt" to="558.6pt,342.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0336" behindDoc="1" locked="0" layoutInCell="0" allowOverlap="1">
                <wp:simplePos x="0" y="0"/>
                <wp:positionH relativeFrom="page">
                  <wp:posOffset>1012190</wp:posOffset>
                </wp:positionH>
                <wp:positionV relativeFrom="page">
                  <wp:posOffset>448945</wp:posOffset>
                </wp:positionV>
                <wp:extent cx="0" cy="4083685"/>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6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2" o:spid="_x0000_s13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356.9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1360" behindDoc="1" locked="0" layoutInCell="0" allowOverlap="1">
                <wp:simplePos x="0" y="0"/>
                <wp:positionH relativeFrom="page">
                  <wp:posOffset>7091045</wp:posOffset>
                </wp:positionH>
                <wp:positionV relativeFrom="page">
                  <wp:posOffset>448945</wp:posOffset>
                </wp:positionV>
                <wp:extent cx="0" cy="4083685"/>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3" o:spid="_x0000_s13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356.9pt" o:allowincell="f" strokecolor="#000000" strokeweight="0.4799pt">
                <w10:wrap anchorx="page" anchory="page"/>
              </v:line>
            </w:pict>
          </mc:Fallback>
        </mc:AlternateContent>
      </w:r>
      <w:r>
        <w:rPr>
          <w:rFonts w:eastAsia="Times New Roman"/>
          <w:sz w:val="24"/>
          <w:szCs w:val="24"/>
        </w:rPr>
        <w:t>Тема «Звук щ и буква Щщ»</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звука щ; учить определять в слове слог по счету, в котором находится звук щ; упражнять в умении изменять слова с помощью суффикса – ищ; ознакомить с буквой Чч; закреплять образы букв.</w:t>
      </w:r>
    </w:p>
    <w:p w:rsidR="00FE5325" w:rsidRDefault="00FE5325">
      <w:pPr>
        <w:spacing w:line="16" w:lineRule="exact"/>
        <w:rPr>
          <w:sz w:val="20"/>
          <w:szCs w:val="20"/>
        </w:rPr>
      </w:pPr>
    </w:p>
    <w:p w:rsidR="00FE5325" w:rsidRDefault="00E7351E">
      <w:pPr>
        <w:ind w:left="260"/>
        <w:rPr>
          <w:sz w:val="20"/>
          <w:szCs w:val="20"/>
        </w:rPr>
      </w:pPr>
      <w:r>
        <w:rPr>
          <w:rFonts w:eastAsia="Times New Roman"/>
          <w:b/>
          <w:bCs/>
          <w:sz w:val="24"/>
          <w:szCs w:val="24"/>
        </w:rPr>
        <w:t>Май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684530</wp:posOffset>
                </wp:positionH>
                <wp:positionV relativeFrom="paragraph">
                  <wp:posOffset>3175</wp:posOffset>
                </wp:positionV>
                <wp:extent cx="0" cy="301752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4" o:spid="_x0000_s13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25pt" to="53.9pt,237.85pt" o:allowincell="f" strokecolor="#000000" strokeweight="0.4799pt"/>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1321435</wp:posOffset>
                </wp:positionH>
                <wp:positionV relativeFrom="paragraph">
                  <wp:posOffset>3175</wp:posOffset>
                </wp:positionV>
                <wp:extent cx="0" cy="301752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75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5" o:spid="_x0000_s13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05pt,0.25pt" to="104.05pt,237.85pt" o:allowincell="f" strokecolor="#000000" strokeweight="0.4799pt"/>
            </w:pict>
          </mc:Fallback>
        </mc:AlternateContent>
      </w: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«Звук л-ль и буква Лл»</w:t>
      </w:r>
    </w:p>
    <w:p w:rsidR="00FE5325" w:rsidRDefault="00FE5325">
      <w:pPr>
        <w:spacing w:line="12" w:lineRule="exact"/>
        <w:rPr>
          <w:rFonts w:eastAsia="Times New Roman"/>
          <w:sz w:val="24"/>
          <w:szCs w:val="24"/>
        </w:rPr>
      </w:pPr>
    </w:p>
    <w:p w:rsidR="00FE5325" w:rsidRDefault="00E7351E">
      <w:pPr>
        <w:spacing w:line="234" w:lineRule="auto"/>
        <w:ind w:left="2180"/>
        <w:jc w:val="both"/>
        <w:rPr>
          <w:rFonts w:eastAsia="Times New Roman"/>
          <w:sz w:val="24"/>
          <w:szCs w:val="24"/>
        </w:rPr>
      </w:pPr>
      <w:r>
        <w:rPr>
          <w:rFonts w:eastAsia="Times New Roman"/>
          <w:sz w:val="24"/>
          <w:szCs w:val="24"/>
        </w:rPr>
        <w:t>Цель. Уточнить артикуляцию звуков ль-л; учить находить слова по слоговой схеме; упражнять в образовании Р. п. множ. ч.</w:t>
      </w:r>
    </w:p>
    <w:p w:rsidR="00FE5325" w:rsidRDefault="00FE5325">
      <w:pPr>
        <w:spacing w:line="13"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существительных; работать над лексическим значением слов;ознакомить с буквой Лл;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«Звук р-рь и буква Рр»</w:t>
      </w:r>
    </w:p>
    <w:p w:rsidR="00FE5325" w:rsidRDefault="00FE5325">
      <w:pPr>
        <w:spacing w:line="12" w:lineRule="exact"/>
        <w:rPr>
          <w:rFonts w:eastAsia="Times New Roman"/>
          <w:sz w:val="24"/>
          <w:szCs w:val="24"/>
        </w:rPr>
      </w:pPr>
    </w:p>
    <w:p w:rsidR="00FE5325" w:rsidRDefault="00E7351E">
      <w:pPr>
        <w:spacing w:line="237" w:lineRule="auto"/>
        <w:ind w:left="2180"/>
        <w:jc w:val="both"/>
        <w:rPr>
          <w:rFonts w:eastAsia="Times New Roman"/>
          <w:sz w:val="24"/>
          <w:szCs w:val="24"/>
        </w:rPr>
      </w:pPr>
      <w:r>
        <w:rPr>
          <w:rFonts w:eastAsia="Times New Roman"/>
          <w:sz w:val="24"/>
          <w:szCs w:val="24"/>
        </w:rPr>
        <w:t>Цель. Уточнить артикуляцию звуков р-рь; упражнять в звуковом анализе слов-паронимов (отличающихся одним звуком); упражнять в дифференциации звуков р-л; ознакомить с буквой Рр, закреплять образы букв.</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«Буквы Ю, Я»</w:t>
      </w:r>
    </w:p>
    <w:p w:rsidR="00FE5325" w:rsidRDefault="00FE5325">
      <w:pPr>
        <w:spacing w:line="12" w:lineRule="exact"/>
        <w:rPr>
          <w:rFonts w:eastAsia="Times New Roman"/>
          <w:sz w:val="24"/>
          <w:szCs w:val="24"/>
        </w:rPr>
      </w:pPr>
    </w:p>
    <w:p w:rsidR="00FE5325" w:rsidRDefault="00E7351E">
      <w:pPr>
        <w:spacing w:line="234" w:lineRule="auto"/>
        <w:ind w:left="2180"/>
        <w:rPr>
          <w:rFonts w:eastAsia="Times New Roman"/>
          <w:sz w:val="24"/>
          <w:szCs w:val="24"/>
        </w:rPr>
      </w:pPr>
      <w:r>
        <w:rPr>
          <w:rFonts w:eastAsia="Times New Roman"/>
          <w:sz w:val="24"/>
          <w:szCs w:val="24"/>
        </w:rPr>
        <w:t>Цель: знакомство с буквами ю, я; анализ, синтез и чтение слов и предложений с ю, я;</w:t>
      </w:r>
    </w:p>
    <w:p w:rsidR="00FE5325" w:rsidRDefault="00FE5325">
      <w:pPr>
        <w:spacing w:line="11" w:lineRule="exact"/>
        <w:rPr>
          <w:rFonts w:eastAsia="Times New Roman"/>
          <w:sz w:val="24"/>
          <w:szCs w:val="24"/>
        </w:rPr>
      </w:pPr>
    </w:p>
    <w:p w:rsidR="00FE5325" w:rsidRDefault="00E7351E" w:rsidP="00D44196">
      <w:pPr>
        <w:numPr>
          <w:ilvl w:val="0"/>
          <w:numId w:val="147"/>
        </w:numPr>
        <w:tabs>
          <w:tab w:val="left" w:pos="2180"/>
        </w:tabs>
        <w:ind w:left="2180" w:hanging="994"/>
        <w:rPr>
          <w:rFonts w:eastAsia="Times New Roman"/>
          <w:sz w:val="24"/>
          <w:szCs w:val="24"/>
        </w:rPr>
      </w:pPr>
      <w:r>
        <w:rPr>
          <w:rFonts w:eastAsia="Times New Roman"/>
          <w:sz w:val="24"/>
          <w:szCs w:val="24"/>
        </w:rPr>
        <w:t>Тема «Буква мягкий знак»</w:t>
      </w:r>
    </w:p>
    <w:p w:rsidR="00FE5325" w:rsidRDefault="00FE5325">
      <w:pPr>
        <w:spacing w:line="12" w:lineRule="exact"/>
        <w:rPr>
          <w:rFonts w:eastAsia="Times New Roman"/>
          <w:sz w:val="24"/>
          <w:szCs w:val="24"/>
        </w:rPr>
      </w:pPr>
    </w:p>
    <w:p w:rsidR="00FE5325" w:rsidRDefault="00E7351E">
      <w:pPr>
        <w:spacing w:line="234" w:lineRule="auto"/>
        <w:ind w:left="2180" w:right="20"/>
        <w:rPr>
          <w:rFonts w:eastAsia="Times New Roman"/>
          <w:sz w:val="24"/>
          <w:szCs w:val="24"/>
        </w:rPr>
      </w:pPr>
      <w:r>
        <w:rPr>
          <w:rFonts w:eastAsia="Times New Roman"/>
          <w:sz w:val="24"/>
          <w:szCs w:val="24"/>
        </w:rPr>
        <w:t>Цель: знакомство с мягким знаком; анализ, синтез, чтение и письмо слов с ь;</w:t>
      </w:r>
    </w:p>
    <w:p w:rsidR="00FE5325" w:rsidRDefault="00FE5325">
      <w:pPr>
        <w:spacing w:line="11" w:lineRule="exact"/>
        <w:rPr>
          <w:rFonts w:eastAsia="Times New Roman"/>
          <w:sz w:val="24"/>
          <w:szCs w:val="24"/>
        </w:rPr>
      </w:pP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94615</wp:posOffset>
                </wp:positionH>
                <wp:positionV relativeFrom="paragraph">
                  <wp:posOffset>10795</wp:posOffset>
                </wp:positionV>
                <wp:extent cx="6085205"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6" o:spid="_x0000_s13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5pt" to="486.6pt,0.85pt" o:allowincell="f" strokecolor="#000000" strokeweight="0.48pt"/>
            </w:pict>
          </mc:Fallback>
        </mc:AlternateContent>
      </w:r>
    </w:p>
    <w:p w:rsidR="00FE5325" w:rsidRDefault="00FE5325">
      <w:pPr>
        <w:spacing w:line="251" w:lineRule="exact"/>
        <w:rPr>
          <w:sz w:val="20"/>
          <w:szCs w:val="20"/>
        </w:rPr>
      </w:pPr>
    </w:p>
    <w:p w:rsidR="00D4673E" w:rsidRDefault="00D4673E">
      <w:pPr>
        <w:tabs>
          <w:tab w:val="left" w:pos="3080"/>
          <w:tab w:val="left" w:pos="4140"/>
          <w:tab w:val="left" w:pos="4520"/>
          <w:tab w:val="left" w:pos="6620"/>
          <w:tab w:val="left" w:pos="7720"/>
        </w:tabs>
        <w:ind w:left="980"/>
        <w:rPr>
          <w:rFonts w:eastAsia="Times New Roman"/>
          <w:b/>
          <w:bCs/>
          <w:sz w:val="24"/>
          <w:szCs w:val="24"/>
        </w:rPr>
      </w:pPr>
    </w:p>
    <w:p w:rsidR="00FE5325" w:rsidRDefault="00E7351E">
      <w:pPr>
        <w:tabs>
          <w:tab w:val="left" w:pos="3080"/>
          <w:tab w:val="left" w:pos="4140"/>
          <w:tab w:val="left" w:pos="4520"/>
          <w:tab w:val="left" w:pos="6620"/>
          <w:tab w:val="left" w:pos="7720"/>
        </w:tabs>
        <w:ind w:left="980"/>
        <w:rPr>
          <w:sz w:val="20"/>
          <w:szCs w:val="20"/>
        </w:rPr>
      </w:pPr>
      <w:r>
        <w:rPr>
          <w:rFonts w:eastAsia="Times New Roman"/>
          <w:b/>
          <w:bCs/>
          <w:sz w:val="24"/>
          <w:szCs w:val="24"/>
        </w:rPr>
        <w:t>2.5.7.Содержание</w:t>
      </w:r>
      <w:r>
        <w:rPr>
          <w:sz w:val="20"/>
          <w:szCs w:val="20"/>
        </w:rPr>
        <w:tab/>
      </w:r>
      <w:r>
        <w:rPr>
          <w:rFonts w:eastAsia="Times New Roman"/>
          <w:b/>
          <w:bCs/>
          <w:sz w:val="24"/>
          <w:szCs w:val="24"/>
        </w:rPr>
        <w:t>работы</w:t>
      </w:r>
      <w:r>
        <w:rPr>
          <w:rFonts w:eastAsia="Times New Roman"/>
          <w:b/>
          <w:bCs/>
          <w:sz w:val="24"/>
          <w:szCs w:val="24"/>
        </w:rPr>
        <w:tab/>
        <w:t>в</w:t>
      </w:r>
      <w:r>
        <w:rPr>
          <w:rFonts w:eastAsia="Times New Roman"/>
          <w:b/>
          <w:bCs/>
          <w:sz w:val="24"/>
          <w:szCs w:val="24"/>
        </w:rPr>
        <w:tab/>
        <w:t>образовательной</w:t>
      </w:r>
      <w:r>
        <w:rPr>
          <w:rFonts w:eastAsia="Times New Roman"/>
          <w:b/>
          <w:bCs/>
          <w:sz w:val="24"/>
          <w:szCs w:val="24"/>
        </w:rPr>
        <w:tab/>
        <w:t>области</w:t>
      </w:r>
      <w:r>
        <w:rPr>
          <w:sz w:val="20"/>
          <w:szCs w:val="20"/>
        </w:rPr>
        <w:tab/>
      </w:r>
      <w:r>
        <w:rPr>
          <w:rFonts w:eastAsia="Times New Roman"/>
          <w:b/>
          <w:bCs/>
          <w:sz w:val="24"/>
          <w:szCs w:val="24"/>
        </w:rPr>
        <w:t>«Художественно-</w:t>
      </w:r>
    </w:p>
    <w:p w:rsidR="00FE5325" w:rsidRDefault="00FE5325">
      <w:pPr>
        <w:spacing w:line="41" w:lineRule="exact"/>
        <w:rPr>
          <w:sz w:val="20"/>
          <w:szCs w:val="20"/>
        </w:rPr>
      </w:pPr>
    </w:p>
    <w:p w:rsidR="00FE5325" w:rsidRDefault="00E7351E">
      <w:pPr>
        <w:ind w:left="260"/>
        <w:rPr>
          <w:sz w:val="20"/>
          <w:szCs w:val="20"/>
        </w:rPr>
      </w:pPr>
      <w:r>
        <w:rPr>
          <w:rFonts w:eastAsia="Times New Roman"/>
          <w:b/>
          <w:bCs/>
          <w:sz w:val="24"/>
          <w:szCs w:val="24"/>
        </w:rPr>
        <w:t>эстетическое развитие»</w:t>
      </w:r>
    </w:p>
    <w:p w:rsidR="00FE5325" w:rsidRDefault="00FE5325">
      <w:pPr>
        <w:spacing w:line="36" w:lineRule="exact"/>
        <w:rPr>
          <w:sz w:val="20"/>
          <w:szCs w:val="20"/>
        </w:rPr>
      </w:pPr>
    </w:p>
    <w:p w:rsidR="00FE5325" w:rsidRDefault="00E7351E">
      <w:pPr>
        <w:ind w:left="260"/>
        <w:rPr>
          <w:sz w:val="20"/>
          <w:szCs w:val="20"/>
        </w:rPr>
      </w:pPr>
      <w:r>
        <w:rPr>
          <w:rFonts w:eastAsia="Times New Roman"/>
          <w:b/>
          <w:bCs/>
          <w:sz w:val="24"/>
          <w:szCs w:val="24"/>
        </w:rPr>
        <w:t xml:space="preserve">Чтение художественной литературы </w:t>
      </w:r>
      <w:r>
        <w:rPr>
          <w:rFonts w:eastAsia="Times New Roman"/>
          <w:sz w:val="24"/>
          <w:szCs w:val="24"/>
        </w:rPr>
        <w:t>предполагает:</w:t>
      </w:r>
    </w:p>
    <w:p w:rsidR="00FE5325" w:rsidRDefault="00FE5325">
      <w:pPr>
        <w:spacing w:line="55" w:lineRule="exact"/>
        <w:rPr>
          <w:sz w:val="20"/>
          <w:szCs w:val="20"/>
        </w:rPr>
      </w:pPr>
    </w:p>
    <w:p w:rsidR="00FE5325" w:rsidRDefault="00E7351E" w:rsidP="00D44196">
      <w:pPr>
        <w:numPr>
          <w:ilvl w:val="0"/>
          <w:numId w:val="148"/>
        </w:numPr>
        <w:tabs>
          <w:tab w:val="left" w:pos="483"/>
        </w:tabs>
        <w:spacing w:line="265" w:lineRule="auto"/>
        <w:ind w:left="260" w:firstLine="2"/>
        <w:rPr>
          <w:rFonts w:eastAsia="Times New Roman"/>
          <w:sz w:val="24"/>
          <w:szCs w:val="24"/>
        </w:rPr>
      </w:pPr>
      <w:r>
        <w:rPr>
          <w:rFonts w:eastAsia="Times New Roman"/>
          <w:sz w:val="24"/>
          <w:szCs w:val="24"/>
        </w:rPr>
        <w:t>развитие предпосылок ценностно-смыслового восприятия, понимания произведений искусства (словесного, музыкального, изобразительного), мира природы;</w:t>
      </w:r>
    </w:p>
    <w:p w:rsidR="00FE5325" w:rsidRDefault="00FE5325">
      <w:pPr>
        <w:spacing w:line="12" w:lineRule="exact"/>
        <w:rPr>
          <w:rFonts w:eastAsia="Times New Roman"/>
          <w:sz w:val="24"/>
          <w:szCs w:val="24"/>
        </w:rPr>
      </w:pPr>
    </w:p>
    <w:p w:rsidR="00FE5325" w:rsidRDefault="00E7351E" w:rsidP="00D44196">
      <w:pPr>
        <w:numPr>
          <w:ilvl w:val="0"/>
          <w:numId w:val="148"/>
        </w:numPr>
        <w:tabs>
          <w:tab w:val="left" w:pos="400"/>
        </w:tabs>
        <w:ind w:left="400" w:hanging="138"/>
        <w:rPr>
          <w:rFonts w:eastAsia="Times New Roman"/>
          <w:sz w:val="24"/>
          <w:szCs w:val="24"/>
        </w:rPr>
      </w:pPr>
      <w:r>
        <w:rPr>
          <w:rFonts w:eastAsia="Times New Roman"/>
          <w:sz w:val="24"/>
          <w:szCs w:val="24"/>
        </w:rPr>
        <w:t>становление эстетического отношения к окружающему миру;</w:t>
      </w:r>
    </w:p>
    <w:p w:rsidR="00FE5325" w:rsidRDefault="00FE5325">
      <w:pPr>
        <w:spacing w:line="40" w:lineRule="exact"/>
        <w:rPr>
          <w:rFonts w:eastAsia="Times New Roman"/>
          <w:sz w:val="24"/>
          <w:szCs w:val="24"/>
        </w:rPr>
      </w:pPr>
    </w:p>
    <w:p w:rsidR="00FE5325" w:rsidRDefault="00E7351E" w:rsidP="00D44196">
      <w:pPr>
        <w:numPr>
          <w:ilvl w:val="0"/>
          <w:numId w:val="148"/>
        </w:numPr>
        <w:tabs>
          <w:tab w:val="left" w:pos="400"/>
        </w:tabs>
        <w:ind w:left="400" w:hanging="138"/>
        <w:rPr>
          <w:rFonts w:eastAsia="Times New Roman"/>
          <w:sz w:val="24"/>
          <w:szCs w:val="24"/>
        </w:rPr>
      </w:pPr>
      <w:r>
        <w:rPr>
          <w:rFonts w:eastAsia="Times New Roman"/>
          <w:sz w:val="24"/>
          <w:szCs w:val="24"/>
        </w:rPr>
        <w:t>стимулирование сопереживания персонажам художественных произведений;</w:t>
      </w:r>
    </w:p>
    <w:p w:rsidR="00FE5325" w:rsidRDefault="00FE5325">
      <w:pPr>
        <w:spacing w:line="43" w:lineRule="exact"/>
        <w:rPr>
          <w:rFonts w:eastAsia="Times New Roman"/>
          <w:sz w:val="24"/>
          <w:szCs w:val="24"/>
        </w:rPr>
      </w:pPr>
    </w:p>
    <w:p w:rsidR="00FE5325" w:rsidRDefault="00E7351E" w:rsidP="00D44196">
      <w:pPr>
        <w:numPr>
          <w:ilvl w:val="0"/>
          <w:numId w:val="148"/>
        </w:numPr>
        <w:tabs>
          <w:tab w:val="left" w:pos="400"/>
        </w:tabs>
        <w:ind w:left="400" w:hanging="138"/>
        <w:rPr>
          <w:rFonts w:eastAsia="Times New Roman"/>
          <w:sz w:val="24"/>
          <w:szCs w:val="24"/>
        </w:rPr>
      </w:pPr>
      <w:r>
        <w:rPr>
          <w:rFonts w:eastAsia="Times New Roman"/>
          <w:sz w:val="24"/>
          <w:szCs w:val="24"/>
        </w:rPr>
        <w:t>реализацию самостоятельной творческой деятельности детей;</w:t>
      </w:r>
    </w:p>
    <w:p w:rsidR="00FE5325" w:rsidRDefault="00FE5325">
      <w:pPr>
        <w:spacing w:line="53" w:lineRule="exact"/>
        <w:rPr>
          <w:rFonts w:eastAsia="Times New Roman"/>
          <w:sz w:val="24"/>
          <w:szCs w:val="24"/>
        </w:rPr>
      </w:pPr>
    </w:p>
    <w:p w:rsidR="00FE5325" w:rsidRDefault="00E7351E" w:rsidP="00D44196">
      <w:pPr>
        <w:numPr>
          <w:ilvl w:val="0"/>
          <w:numId w:val="148"/>
        </w:numPr>
        <w:tabs>
          <w:tab w:val="left" w:pos="476"/>
        </w:tabs>
        <w:spacing w:line="264" w:lineRule="auto"/>
        <w:ind w:left="260" w:firstLine="2"/>
        <w:rPr>
          <w:rFonts w:eastAsia="Times New Roman"/>
          <w:sz w:val="24"/>
          <w:szCs w:val="24"/>
        </w:rPr>
      </w:pPr>
      <w:r>
        <w:rPr>
          <w:rFonts w:eastAsia="Times New Roman"/>
          <w:sz w:val="24"/>
          <w:szCs w:val="24"/>
        </w:rPr>
        <w:t>знакомство с книжной культурой, детской литературой,понимание на слух текстов различных жанров детской литературы («Истоки»).</w:t>
      </w:r>
    </w:p>
    <w:p w:rsidR="00FE5325" w:rsidRDefault="00FE5325">
      <w:pPr>
        <w:spacing w:line="19"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«Чтение художественной литературы»</w:t>
      </w:r>
    </w:p>
    <w:p w:rsidR="00FE5325" w:rsidRDefault="00FE5325">
      <w:pPr>
        <w:spacing w:line="48" w:lineRule="exact"/>
        <w:rPr>
          <w:sz w:val="20"/>
          <w:szCs w:val="20"/>
        </w:rPr>
      </w:pPr>
    </w:p>
    <w:p w:rsidR="00FE5325" w:rsidRDefault="00E7351E">
      <w:pPr>
        <w:spacing w:line="236" w:lineRule="auto"/>
        <w:ind w:left="260"/>
        <w:jc w:val="both"/>
        <w:rPr>
          <w:sz w:val="20"/>
          <w:szCs w:val="20"/>
        </w:rPr>
      </w:pPr>
      <w:r>
        <w:rPr>
          <w:rFonts w:eastAsia="Times New Roman"/>
          <w:sz w:val="24"/>
          <w:szCs w:val="24"/>
        </w:rPr>
        <w:t>НОД (занятие) проводится 1 раз в неделю по 30 минут осуществляется на основе произведений детской литературы, русской детской классики и парциальной программы «Социокультурные истоки» И.А. Кузьмин.</w:t>
      </w:r>
    </w:p>
    <w:p w:rsidR="00FE5325" w:rsidRDefault="00FE5325">
      <w:pPr>
        <w:spacing w:line="9" w:lineRule="exact"/>
        <w:rPr>
          <w:sz w:val="20"/>
          <w:szCs w:val="20"/>
        </w:rPr>
      </w:pPr>
    </w:p>
    <w:p w:rsidR="00FE5325" w:rsidRDefault="00E7351E">
      <w:pPr>
        <w:ind w:left="260"/>
        <w:rPr>
          <w:sz w:val="20"/>
          <w:szCs w:val="20"/>
        </w:rPr>
      </w:pPr>
      <w:r>
        <w:rPr>
          <w:rFonts w:eastAsia="Times New Roman"/>
          <w:b/>
          <w:bCs/>
          <w:sz w:val="24"/>
          <w:szCs w:val="24"/>
        </w:rPr>
        <w:t>Задачи:</w:t>
      </w:r>
    </w:p>
    <w:p w:rsidR="00FE5325" w:rsidRDefault="00FE5325">
      <w:pPr>
        <w:spacing w:line="37" w:lineRule="exact"/>
        <w:rPr>
          <w:sz w:val="20"/>
          <w:szCs w:val="20"/>
        </w:rPr>
      </w:pPr>
    </w:p>
    <w:p w:rsidR="00FE5325" w:rsidRDefault="00E7351E" w:rsidP="00D44196">
      <w:pPr>
        <w:numPr>
          <w:ilvl w:val="0"/>
          <w:numId w:val="149"/>
        </w:numPr>
        <w:tabs>
          <w:tab w:val="left" w:pos="500"/>
        </w:tabs>
        <w:ind w:left="500" w:hanging="238"/>
        <w:rPr>
          <w:rFonts w:eastAsia="Times New Roman"/>
          <w:sz w:val="24"/>
          <w:szCs w:val="24"/>
        </w:rPr>
      </w:pPr>
      <w:r>
        <w:rPr>
          <w:rFonts w:eastAsia="Times New Roman"/>
          <w:sz w:val="24"/>
          <w:szCs w:val="24"/>
        </w:rPr>
        <w:t>Учить  самостоятельно  пересказывать  знакомые художественные произведения.</w:t>
      </w:r>
    </w:p>
    <w:p w:rsidR="00FE5325" w:rsidRDefault="00FE5325">
      <w:pPr>
        <w:spacing w:line="53" w:lineRule="exact"/>
        <w:rPr>
          <w:rFonts w:eastAsia="Times New Roman"/>
          <w:sz w:val="24"/>
          <w:szCs w:val="24"/>
        </w:rPr>
      </w:pPr>
    </w:p>
    <w:p w:rsidR="00FE5325" w:rsidRDefault="00E7351E" w:rsidP="00D44196">
      <w:pPr>
        <w:numPr>
          <w:ilvl w:val="0"/>
          <w:numId w:val="149"/>
        </w:numPr>
        <w:tabs>
          <w:tab w:val="left" w:pos="519"/>
        </w:tabs>
        <w:spacing w:line="264" w:lineRule="auto"/>
        <w:ind w:left="260" w:right="20" w:firstLine="2"/>
        <w:rPr>
          <w:rFonts w:eastAsia="Times New Roman"/>
          <w:sz w:val="24"/>
          <w:szCs w:val="24"/>
        </w:rPr>
      </w:pPr>
      <w:r>
        <w:rPr>
          <w:rFonts w:eastAsia="Times New Roman"/>
          <w:sz w:val="24"/>
          <w:szCs w:val="24"/>
        </w:rPr>
        <w:t>Учить эмоционально реагировать на поэтические и прозаические художественные произведения.</w:t>
      </w:r>
    </w:p>
    <w:p w:rsidR="00FE5325" w:rsidRDefault="00FE5325">
      <w:pPr>
        <w:spacing w:line="14" w:lineRule="exact"/>
        <w:rPr>
          <w:rFonts w:eastAsia="Times New Roman"/>
          <w:sz w:val="24"/>
          <w:szCs w:val="24"/>
        </w:rPr>
      </w:pPr>
    </w:p>
    <w:p w:rsidR="00FE5325" w:rsidRDefault="00E7351E" w:rsidP="00D44196">
      <w:pPr>
        <w:numPr>
          <w:ilvl w:val="0"/>
          <w:numId w:val="149"/>
        </w:numPr>
        <w:tabs>
          <w:tab w:val="left" w:pos="560"/>
        </w:tabs>
        <w:ind w:left="560" w:hanging="298"/>
        <w:rPr>
          <w:rFonts w:eastAsia="Times New Roman"/>
          <w:sz w:val="24"/>
          <w:szCs w:val="24"/>
        </w:rPr>
      </w:pPr>
      <w:r>
        <w:rPr>
          <w:rFonts w:eastAsia="Times New Roman"/>
          <w:sz w:val="24"/>
          <w:szCs w:val="24"/>
        </w:rPr>
        <w:t>Формировать  навыки  импровизации  на основе литературных произведений.</w:t>
      </w:r>
    </w:p>
    <w:p w:rsidR="00FE5325" w:rsidRDefault="00FE5325">
      <w:pPr>
        <w:spacing w:line="43" w:lineRule="exact"/>
        <w:rPr>
          <w:rFonts w:eastAsia="Times New Roman"/>
          <w:sz w:val="24"/>
          <w:szCs w:val="24"/>
        </w:rPr>
      </w:pPr>
    </w:p>
    <w:p w:rsidR="00FE5325" w:rsidRDefault="00E7351E" w:rsidP="00D44196">
      <w:pPr>
        <w:numPr>
          <w:ilvl w:val="0"/>
          <w:numId w:val="149"/>
        </w:numPr>
        <w:tabs>
          <w:tab w:val="left" w:pos="560"/>
        </w:tabs>
        <w:ind w:left="560" w:hanging="298"/>
        <w:rPr>
          <w:rFonts w:eastAsia="Times New Roman"/>
          <w:sz w:val="24"/>
          <w:szCs w:val="24"/>
        </w:rPr>
      </w:pPr>
      <w:r>
        <w:rPr>
          <w:rFonts w:eastAsia="Times New Roman"/>
          <w:sz w:val="24"/>
          <w:szCs w:val="24"/>
        </w:rPr>
        <w:t>Способствовать  осмыслению  событий, которых  не было в личном опыте.</w:t>
      </w:r>
    </w:p>
    <w:p w:rsidR="00FE5325" w:rsidRDefault="00FE5325">
      <w:pPr>
        <w:spacing w:line="40" w:lineRule="exact"/>
        <w:rPr>
          <w:rFonts w:eastAsia="Times New Roman"/>
          <w:sz w:val="24"/>
          <w:szCs w:val="24"/>
        </w:rPr>
      </w:pPr>
    </w:p>
    <w:p w:rsidR="00FE5325" w:rsidRDefault="00E7351E" w:rsidP="00D44196">
      <w:pPr>
        <w:numPr>
          <w:ilvl w:val="0"/>
          <w:numId w:val="149"/>
        </w:numPr>
        <w:tabs>
          <w:tab w:val="left" w:pos="560"/>
        </w:tabs>
        <w:ind w:left="560" w:hanging="298"/>
        <w:rPr>
          <w:rFonts w:eastAsia="Times New Roman"/>
          <w:sz w:val="24"/>
          <w:szCs w:val="24"/>
        </w:rPr>
      </w:pPr>
      <w:r>
        <w:rPr>
          <w:rFonts w:eastAsia="Times New Roman"/>
          <w:sz w:val="24"/>
          <w:szCs w:val="24"/>
        </w:rPr>
        <w:t>Учить воспринимать текст в единстве содержания и формы.</w:t>
      </w:r>
    </w:p>
    <w:p w:rsidR="00FE5325" w:rsidRDefault="00FE5325">
      <w:pPr>
        <w:spacing w:line="53" w:lineRule="exact"/>
        <w:rPr>
          <w:rFonts w:eastAsia="Times New Roman"/>
          <w:sz w:val="24"/>
          <w:szCs w:val="24"/>
        </w:rPr>
      </w:pPr>
    </w:p>
    <w:p w:rsidR="00FE5325" w:rsidRDefault="00E7351E" w:rsidP="00D44196">
      <w:pPr>
        <w:numPr>
          <w:ilvl w:val="0"/>
          <w:numId w:val="149"/>
        </w:numPr>
        <w:tabs>
          <w:tab w:val="left" w:pos="646"/>
        </w:tabs>
        <w:spacing w:line="264" w:lineRule="auto"/>
        <w:ind w:left="260" w:firstLine="2"/>
        <w:rPr>
          <w:rFonts w:eastAsia="Times New Roman"/>
          <w:sz w:val="24"/>
          <w:szCs w:val="24"/>
        </w:rPr>
      </w:pPr>
      <w:r>
        <w:rPr>
          <w:rFonts w:eastAsia="Times New Roman"/>
          <w:sz w:val="24"/>
          <w:szCs w:val="24"/>
        </w:rPr>
        <w:t>Учить различать жанры литературных произведений, выделяя их характерные особенности.</w:t>
      </w:r>
    </w:p>
    <w:p w:rsidR="00FE5325" w:rsidRDefault="00FE5325">
      <w:pPr>
        <w:spacing w:line="16" w:lineRule="exact"/>
        <w:rPr>
          <w:rFonts w:eastAsia="Times New Roman"/>
          <w:sz w:val="24"/>
          <w:szCs w:val="24"/>
        </w:rPr>
      </w:pPr>
    </w:p>
    <w:p w:rsidR="00FE5325" w:rsidRDefault="00E7351E" w:rsidP="00D44196">
      <w:pPr>
        <w:numPr>
          <w:ilvl w:val="0"/>
          <w:numId w:val="149"/>
        </w:numPr>
        <w:tabs>
          <w:tab w:val="left" w:pos="500"/>
        </w:tabs>
        <w:ind w:left="500" w:hanging="238"/>
        <w:rPr>
          <w:rFonts w:eastAsia="Times New Roman"/>
          <w:sz w:val="24"/>
          <w:szCs w:val="24"/>
        </w:rPr>
      </w:pPr>
      <w:r>
        <w:rPr>
          <w:rFonts w:eastAsia="Times New Roman"/>
          <w:sz w:val="24"/>
          <w:szCs w:val="24"/>
        </w:rPr>
        <w:t>Формировать навыки выразительного чтения стихотворений.</w:t>
      </w:r>
    </w:p>
    <w:p w:rsidR="00FE5325" w:rsidRDefault="00FE5325">
      <w:pPr>
        <w:spacing w:line="52" w:lineRule="exact"/>
        <w:rPr>
          <w:rFonts w:eastAsia="Times New Roman"/>
          <w:sz w:val="24"/>
          <w:szCs w:val="24"/>
        </w:rPr>
      </w:pPr>
    </w:p>
    <w:p w:rsidR="00FE5325" w:rsidRDefault="00E7351E" w:rsidP="00D44196">
      <w:pPr>
        <w:numPr>
          <w:ilvl w:val="0"/>
          <w:numId w:val="149"/>
        </w:numPr>
        <w:tabs>
          <w:tab w:val="left" w:pos="629"/>
        </w:tabs>
        <w:spacing w:line="264" w:lineRule="auto"/>
        <w:ind w:left="260" w:firstLine="2"/>
        <w:rPr>
          <w:rFonts w:eastAsia="Times New Roman"/>
          <w:sz w:val="24"/>
          <w:szCs w:val="24"/>
        </w:rPr>
      </w:pPr>
      <w:r>
        <w:rPr>
          <w:rFonts w:eastAsia="Times New Roman"/>
          <w:sz w:val="24"/>
          <w:szCs w:val="24"/>
        </w:rPr>
        <w:t>Приобщение к словесному искусству, в том числе развитие художественного восприятия и эстетического вкуса.</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395" w:lineRule="exact"/>
        <w:rPr>
          <w:sz w:val="20"/>
          <w:szCs w:val="20"/>
        </w:rPr>
      </w:pPr>
    </w:p>
    <w:p w:rsidR="00FE5325" w:rsidRDefault="00E7351E">
      <w:pPr>
        <w:ind w:left="9420"/>
        <w:rPr>
          <w:sz w:val="20"/>
          <w:szCs w:val="20"/>
        </w:rPr>
      </w:pPr>
      <w:r>
        <w:rPr>
          <w:rFonts w:ascii="Calibri" w:eastAsia="Calibri" w:hAnsi="Calibri" w:cs="Calibri"/>
          <w:sz w:val="19"/>
          <w:szCs w:val="19"/>
        </w:rPr>
        <w:t>52</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50"/>
        </w:numPr>
        <w:tabs>
          <w:tab w:val="left" w:pos="500"/>
        </w:tabs>
        <w:spacing w:line="266" w:lineRule="auto"/>
        <w:ind w:left="260" w:right="280" w:firstLine="2"/>
        <w:rPr>
          <w:rFonts w:eastAsia="Times New Roman"/>
          <w:sz w:val="24"/>
          <w:szCs w:val="24"/>
        </w:rPr>
      </w:pPr>
      <w:r>
        <w:rPr>
          <w:rFonts w:eastAsia="Times New Roman"/>
          <w:sz w:val="24"/>
          <w:szCs w:val="24"/>
        </w:rPr>
        <w:lastRenderedPageBreak/>
        <w:t>Учить детей анализировать текст на доступном им уровне, постигать смысл читаемого и эстетическую природу текста.</w:t>
      </w:r>
    </w:p>
    <w:p w:rsidR="00FE5325" w:rsidRDefault="00FE5325">
      <w:pPr>
        <w:spacing w:line="24" w:lineRule="exact"/>
        <w:rPr>
          <w:rFonts w:eastAsia="Times New Roman"/>
          <w:sz w:val="24"/>
          <w:szCs w:val="24"/>
        </w:rPr>
      </w:pPr>
    </w:p>
    <w:p w:rsidR="00FE5325" w:rsidRDefault="00E7351E" w:rsidP="00D44196">
      <w:pPr>
        <w:numPr>
          <w:ilvl w:val="0"/>
          <w:numId w:val="150"/>
        </w:numPr>
        <w:tabs>
          <w:tab w:val="left" w:pos="639"/>
        </w:tabs>
        <w:spacing w:line="265" w:lineRule="auto"/>
        <w:ind w:left="260" w:right="280" w:firstLine="2"/>
        <w:rPr>
          <w:rFonts w:eastAsia="Times New Roman"/>
          <w:sz w:val="24"/>
          <w:szCs w:val="24"/>
        </w:rPr>
      </w:pPr>
      <w:r>
        <w:rPr>
          <w:rFonts w:eastAsia="Times New Roman"/>
          <w:sz w:val="24"/>
          <w:szCs w:val="24"/>
        </w:rPr>
        <w:t>Учитывать детское мнение о произведении и при необходимости корректировать его, формировать нравственный потенциал ребёнка.</w:t>
      </w:r>
    </w:p>
    <w:p w:rsidR="005F0A81" w:rsidRDefault="005F0A81" w:rsidP="005F0A81">
      <w:pPr>
        <w:tabs>
          <w:tab w:val="left" w:pos="639"/>
        </w:tabs>
        <w:spacing w:line="265" w:lineRule="auto"/>
        <w:ind w:left="262" w:right="280"/>
        <w:rPr>
          <w:rFonts w:eastAsia="Times New Roman"/>
          <w:sz w:val="24"/>
          <w:szCs w:val="24"/>
        </w:rPr>
      </w:pPr>
    </w:p>
    <w:tbl>
      <w:tblPr>
        <w:tblW w:w="0" w:type="auto"/>
        <w:tblInd w:w="690" w:type="dxa"/>
        <w:tblLayout w:type="fixed"/>
        <w:tblCellMar>
          <w:left w:w="0" w:type="dxa"/>
          <w:right w:w="0" w:type="dxa"/>
        </w:tblCellMar>
        <w:tblLook w:val="04A0" w:firstRow="1" w:lastRow="0" w:firstColumn="1" w:lastColumn="0" w:noHBand="0" w:noVBand="1"/>
      </w:tblPr>
      <w:tblGrid>
        <w:gridCol w:w="2440"/>
        <w:gridCol w:w="860"/>
        <w:gridCol w:w="440"/>
        <w:gridCol w:w="2040"/>
        <w:gridCol w:w="3460"/>
      </w:tblGrid>
      <w:tr w:rsidR="00FE5325">
        <w:trPr>
          <w:trHeight w:val="285"/>
        </w:trPr>
        <w:tc>
          <w:tcPr>
            <w:tcW w:w="2440" w:type="dxa"/>
            <w:tcBorders>
              <w:top w:val="single" w:sz="8" w:space="0" w:color="auto"/>
              <w:left w:val="single" w:sz="8" w:space="0" w:color="auto"/>
              <w:bottom w:val="single" w:sz="8" w:space="0" w:color="auto"/>
            </w:tcBorders>
            <w:vAlign w:val="bottom"/>
          </w:tcPr>
          <w:p w:rsidR="00FE5325" w:rsidRDefault="00FE5325">
            <w:pPr>
              <w:rPr>
                <w:sz w:val="24"/>
                <w:szCs w:val="24"/>
              </w:rPr>
            </w:pPr>
          </w:p>
        </w:tc>
        <w:tc>
          <w:tcPr>
            <w:tcW w:w="860" w:type="dxa"/>
            <w:tcBorders>
              <w:top w:val="single" w:sz="8" w:space="0" w:color="auto"/>
              <w:bottom w:val="single" w:sz="8" w:space="0" w:color="auto"/>
            </w:tcBorders>
            <w:vAlign w:val="bottom"/>
          </w:tcPr>
          <w:p w:rsidR="00FE5325" w:rsidRDefault="00FE5325">
            <w:pPr>
              <w:rPr>
                <w:sz w:val="24"/>
                <w:szCs w:val="24"/>
              </w:rPr>
            </w:pPr>
          </w:p>
        </w:tc>
        <w:tc>
          <w:tcPr>
            <w:tcW w:w="440" w:type="dxa"/>
            <w:tcBorders>
              <w:top w:val="single" w:sz="8" w:space="0" w:color="auto"/>
              <w:bottom w:val="single" w:sz="8" w:space="0" w:color="auto"/>
            </w:tcBorders>
            <w:vAlign w:val="bottom"/>
          </w:tcPr>
          <w:p w:rsidR="00FE5325" w:rsidRDefault="00FE5325">
            <w:pPr>
              <w:rPr>
                <w:sz w:val="24"/>
                <w:szCs w:val="24"/>
              </w:rPr>
            </w:pPr>
          </w:p>
        </w:tc>
        <w:tc>
          <w:tcPr>
            <w:tcW w:w="2040" w:type="dxa"/>
            <w:tcBorders>
              <w:top w:val="single" w:sz="8" w:space="0" w:color="auto"/>
              <w:bottom w:val="single" w:sz="8" w:space="0" w:color="auto"/>
            </w:tcBorders>
            <w:vAlign w:val="bottom"/>
          </w:tcPr>
          <w:p w:rsidR="00FE5325" w:rsidRDefault="00E7351E">
            <w:pPr>
              <w:ind w:left="40"/>
              <w:rPr>
                <w:sz w:val="20"/>
                <w:szCs w:val="20"/>
              </w:rPr>
            </w:pPr>
            <w:r>
              <w:rPr>
                <w:rFonts w:eastAsia="Times New Roman"/>
                <w:b/>
                <w:bCs/>
                <w:sz w:val="24"/>
                <w:szCs w:val="24"/>
              </w:rPr>
              <w:t>Формы работы</w:t>
            </w:r>
          </w:p>
        </w:tc>
        <w:tc>
          <w:tcPr>
            <w:tcW w:w="3460" w:type="dxa"/>
            <w:tcBorders>
              <w:top w:val="single" w:sz="8" w:space="0" w:color="auto"/>
              <w:bottom w:val="single" w:sz="8" w:space="0" w:color="auto"/>
              <w:right w:val="single" w:sz="8" w:space="0" w:color="auto"/>
            </w:tcBorders>
            <w:vAlign w:val="bottom"/>
          </w:tcPr>
          <w:p w:rsidR="00FE5325" w:rsidRDefault="00FE5325">
            <w:pPr>
              <w:rPr>
                <w:sz w:val="24"/>
                <w:szCs w:val="24"/>
              </w:rPr>
            </w:pPr>
          </w:p>
        </w:tc>
      </w:tr>
      <w:tr w:rsidR="00FE5325">
        <w:trPr>
          <w:trHeight w:val="258"/>
        </w:trPr>
        <w:tc>
          <w:tcPr>
            <w:tcW w:w="2440"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Рассказ</w:t>
            </w:r>
          </w:p>
        </w:tc>
        <w:tc>
          <w:tcPr>
            <w:tcW w:w="3340" w:type="dxa"/>
            <w:gridSpan w:val="3"/>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Моделирование игрового</w:t>
            </w:r>
          </w:p>
        </w:tc>
        <w:tc>
          <w:tcPr>
            <w:tcW w:w="346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Разыгрывание сказок по ролям</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литературного</w:t>
            </w:r>
          </w:p>
        </w:tc>
        <w:tc>
          <w:tcPr>
            <w:tcW w:w="3340" w:type="dxa"/>
            <w:gridSpan w:val="3"/>
            <w:tcBorders>
              <w:right w:val="single" w:sz="8" w:space="0" w:color="auto"/>
            </w:tcBorders>
            <w:vAlign w:val="bottom"/>
          </w:tcPr>
          <w:p w:rsidR="00FE5325" w:rsidRDefault="00E7351E">
            <w:pPr>
              <w:ind w:left="80"/>
              <w:rPr>
                <w:sz w:val="20"/>
                <w:szCs w:val="20"/>
              </w:rPr>
            </w:pPr>
            <w:r>
              <w:rPr>
                <w:rFonts w:eastAsia="Times New Roman"/>
                <w:sz w:val="24"/>
                <w:szCs w:val="24"/>
              </w:rPr>
              <w:t>пространства при проведении</w:t>
            </w:r>
          </w:p>
        </w:tc>
        <w:tc>
          <w:tcPr>
            <w:tcW w:w="3460" w:type="dxa"/>
            <w:tcBorders>
              <w:right w:val="single" w:sz="8" w:space="0" w:color="auto"/>
            </w:tcBorders>
            <w:vAlign w:val="bottom"/>
          </w:tcPr>
          <w:p w:rsidR="00FE5325" w:rsidRDefault="00FE5325">
            <w:pPr>
              <w:rPr>
                <w:sz w:val="24"/>
                <w:szCs w:val="24"/>
              </w:rPr>
            </w:pPr>
          </w:p>
        </w:tc>
      </w:tr>
      <w:tr w:rsidR="00FE5325">
        <w:trPr>
          <w:trHeight w:val="281"/>
        </w:trPr>
        <w:tc>
          <w:tcPr>
            <w:tcW w:w="244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произведения</w:t>
            </w:r>
          </w:p>
        </w:tc>
        <w:tc>
          <w:tcPr>
            <w:tcW w:w="3340" w:type="dxa"/>
            <w:gridSpan w:val="3"/>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игры - драматизации</w:t>
            </w:r>
          </w:p>
        </w:tc>
        <w:tc>
          <w:tcPr>
            <w:tcW w:w="34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44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Обсуждение</w:t>
            </w:r>
          </w:p>
        </w:tc>
        <w:tc>
          <w:tcPr>
            <w:tcW w:w="3340" w:type="dxa"/>
            <w:gridSpan w:val="3"/>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Сочинение сказок и историй с</w:t>
            </w:r>
          </w:p>
        </w:tc>
        <w:tc>
          <w:tcPr>
            <w:tcW w:w="346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Инсценировка   литературного</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литературного</w:t>
            </w:r>
          </w:p>
        </w:tc>
        <w:tc>
          <w:tcPr>
            <w:tcW w:w="860" w:type="dxa"/>
            <w:vAlign w:val="bottom"/>
          </w:tcPr>
          <w:p w:rsidR="00FE5325" w:rsidRDefault="00E7351E">
            <w:pPr>
              <w:ind w:left="80"/>
              <w:rPr>
                <w:sz w:val="20"/>
                <w:szCs w:val="20"/>
              </w:rPr>
            </w:pPr>
            <w:r>
              <w:rPr>
                <w:rFonts w:eastAsia="Times New Roman"/>
                <w:sz w:val="24"/>
                <w:szCs w:val="24"/>
              </w:rPr>
              <w:t>опорой</w:t>
            </w:r>
          </w:p>
        </w:tc>
        <w:tc>
          <w:tcPr>
            <w:tcW w:w="440" w:type="dxa"/>
            <w:vAlign w:val="bottom"/>
          </w:tcPr>
          <w:p w:rsidR="00FE5325" w:rsidRDefault="00E7351E">
            <w:pPr>
              <w:ind w:left="140"/>
              <w:rPr>
                <w:sz w:val="20"/>
                <w:szCs w:val="20"/>
              </w:rPr>
            </w:pPr>
            <w:r>
              <w:rPr>
                <w:rFonts w:eastAsia="Times New Roman"/>
                <w:sz w:val="24"/>
                <w:szCs w:val="24"/>
              </w:rPr>
              <w:t>на</w:t>
            </w:r>
          </w:p>
        </w:tc>
        <w:tc>
          <w:tcPr>
            <w:tcW w:w="2040" w:type="dxa"/>
            <w:tcBorders>
              <w:right w:val="single" w:sz="8" w:space="0" w:color="auto"/>
            </w:tcBorders>
            <w:vAlign w:val="bottom"/>
          </w:tcPr>
          <w:p w:rsidR="00FE5325" w:rsidRDefault="00E7351E">
            <w:pPr>
              <w:ind w:left="140"/>
              <w:rPr>
                <w:sz w:val="20"/>
                <w:szCs w:val="20"/>
              </w:rPr>
            </w:pPr>
            <w:r>
              <w:rPr>
                <w:rFonts w:eastAsia="Times New Roman"/>
                <w:sz w:val="24"/>
                <w:szCs w:val="24"/>
              </w:rPr>
              <w:t>вспомогательные</w:t>
            </w:r>
          </w:p>
        </w:tc>
        <w:tc>
          <w:tcPr>
            <w:tcW w:w="3460" w:type="dxa"/>
            <w:tcBorders>
              <w:right w:val="single" w:sz="8" w:space="0" w:color="auto"/>
            </w:tcBorders>
            <w:vAlign w:val="bottom"/>
          </w:tcPr>
          <w:p w:rsidR="00FE5325" w:rsidRDefault="00E7351E">
            <w:pPr>
              <w:ind w:left="80"/>
              <w:rPr>
                <w:sz w:val="20"/>
                <w:szCs w:val="20"/>
              </w:rPr>
            </w:pPr>
            <w:r>
              <w:rPr>
                <w:rFonts w:eastAsia="Times New Roman"/>
                <w:sz w:val="24"/>
                <w:szCs w:val="24"/>
              </w:rPr>
              <w:t>произведения</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произведения</w:t>
            </w:r>
          </w:p>
        </w:tc>
        <w:tc>
          <w:tcPr>
            <w:tcW w:w="1300" w:type="dxa"/>
            <w:gridSpan w:val="2"/>
            <w:vAlign w:val="bottom"/>
          </w:tcPr>
          <w:p w:rsidR="00FE5325" w:rsidRDefault="00E7351E">
            <w:pPr>
              <w:ind w:left="80"/>
              <w:rPr>
                <w:sz w:val="20"/>
                <w:szCs w:val="20"/>
              </w:rPr>
            </w:pPr>
            <w:r>
              <w:rPr>
                <w:rFonts w:eastAsia="Times New Roman"/>
                <w:sz w:val="24"/>
                <w:szCs w:val="24"/>
              </w:rPr>
              <w:t>средства.</w:t>
            </w:r>
          </w:p>
        </w:tc>
        <w:tc>
          <w:tcPr>
            <w:tcW w:w="2040" w:type="dxa"/>
            <w:tcBorders>
              <w:right w:val="single" w:sz="8" w:space="0" w:color="auto"/>
            </w:tcBorders>
            <w:vAlign w:val="bottom"/>
          </w:tcPr>
          <w:p w:rsidR="00FE5325" w:rsidRDefault="00FE5325">
            <w:pPr>
              <w:rPr>
                <w:sz w:val="24"/>
                <w:szCs w:val="24"/>
              </w:rPr>
            </w:pPr>
          </w:p>
        </w:tc>
        <w:tc>
          <w:tcPr>
            <w:tcW w:w="3460" w:type="dxa"/>
            <w:tcBorders>
              <w:right w:val="single" w:sz="8" w:space="0" w:color="auto"/>
            </w:tcBorders>
            <w:vAlign w:val="bottom"/>
          </w:tcPr>
          <w:p w:rsidR="00FE5325" w:rsidRDefault="00E7351E">
            <w:pPr>
              <w:ind w:left="80"/>
              <w:rPr>
                <w:sz w:val="20"/>
                <w:szCs w:val="20"/>
              </w:rPr>
            </w:pPr>
            <w:r>
              <w:rPr>
                <w:rFonts w:eastAsia="Times New Roman"/>
                <w:sz w:val="24"/>
                <w:szCs w:val="24"/>
              </w:rPr>
              <w:t>Театрализованная игра</w:t>
            </w:r>
          </w:p>
        </w:tc>
      </w:tr>
      <w:tr w:rsidR="00FE5325">
        <w:trPr>
          <w:trHeight w:val="140"/>
        </w:trPr>
        <w:tc>
          <w:tcPr>
            <w:tcW w:w="244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860" w:type="dxa"/>
            <w:tcBorders>
              <w:bottom w:val="single" w:sz="8" w:space="0" w:color="auto"/>
            </w:tcBorders>
            <w:vAlign w:val="bottom"/>
          </w:tcPr>
          <w:p w:rsidR="00FE5325" w:rsidRDefault="00FE5325">
            <w:pPr>
              <w:rPr>
                <w:sz w:val="12"/>
                <w:szCs w:val="12"/>
              </w:rPr>
            </w:pPr>
          </w:p>
        </w:tc>
        <w:tc>
          <w:tcPr>
            <w:tcW w:w="440" w:type="dxa"/>
            <w:tcBorders>
              <w:bottom w:val="single" w:sz="8" w:space="0" w:color="auto"/>
            </w:tcBorders>
            <w:vAlign w:val="bottom"/>
          </w:tcPr>
          <w:p w:rsidR="00FE5325" w:rsidRDefault="00FE5325">
            <w:pPr>
              <w:rPr>
                <w:sz w:val="12"/>
                <w:szCs w:val="12"/>
              </w:rPr>
            </w:pPr>
          </w:p>
        </w:tc>
        <w:tc>
          <w:tcPr>
            <w:tcW w:w="2040" w:type="dxa"/>
            <w:tcBorders>
              <w:bottom w:val="single" w:sz="8" w:space="0" w:color="auto"/>
              <w:right w:val="single" w:sz="8" w:space="0" w:color="auto"/>
            </w:tcBorders>
            <w:vAlign w:val="bottom"/>
          </w:tcPr>
          <w:p w:rsidR="00FE5325" w:rsidRDefault="00FE5325">
            <w:pPr>
              <w:rPr>
                <w:sz w:val="12"/>
                <w:szCs w:val="12"/>
              </w:rPr>
            </w:pPr>
          </w:p>
        </w:tc>
        <w:tc>
          <w:tcPr>
            <w:tcW w:w="3460" w:type="dxa"/>
            <w:tcBorders>
              <w:bottom w:val="single" w:sz="8" w:space="0" w:color="auto"/>
              <w:right w:val="single" w:sz="8" w:space="0" w:color="auto"/>
            </w:tcBorders>
            <w:vAlign w:val="bottom"/>
          </w:tcPr>
          <w:p w:rsidR="00FE5325" w:rsidRDefault="00FE5325">
            <w:pPr>
              <w:rPr>
                <w:sz w:val="12"/>
                <w:szCs w:val="12"/>
              </w:rPr>
            </w:pPr>
          </w:p>
        </w:tc>
      </w:tr>
      <w:tr w:rsidR="00FE5325">
        <w:trPr>
          <w:trHeight w:val="256"/>
        </w:trPr>
        <w:tc>
          <w:tcPr>
            <w:tcW w:w="2440" w:type="dxa"/>
            <w:tcBorders>
              <w:left w:val="single" w:sz="8" w:space="0" w:color="auto"/>
              <w:right w:val="single" w:sz="8" w:space="0" w:color="auto"/>
            </w:tcBorders>
            <w:vAlign w:val="bottom"/>
          </w:tcPr>
          <w:p w:rsidR="00FE5325" w:rsidRDefault="00E7351E">
            <w:pPr>
              <w:spacing w:line="256" w:lineRule="exact"/>
              <w:ind w:left="120"/>
              <w:rPr>
                <w:sz w:val="20"/>
                <w:szCs w:val="20"/>
              </w:rPr>
            </w:pPr>
            <w:r>
              <w:rPr>
                <w:rFonts w:eastAsia="Times New Roman"/>
                <w:sz w:val="24"/>
                <w:szCs w:val="24"/>
              </w:rPr>
              <w:t>Ситуативная беседа</w:t>
            </w:r>
          </w:p>
        </w:tc>
        <w:tc>
          <w:tcPr>
            <w:tcW w:w="860" w:type="dxa"/>
            <w:vAlign w:val="bottom"/>
          </w:tcPr>
          <w:p w:rsidR="00FE5325" w:rsidRDefault="00E7351E">
            <w:pPr>
              <w:spacing w:line="256" w:lineRule="exact"/>
              <w:ind w:left="80"/>
              <w:rPr>
                <w:sz w:val="20"/>
                <w:szCs w:val="20"/>
              </w:rPr>
            </w:pPr>
            <w:r>
              <w:rPr>
                <w:rFonts w:eastAsia="Times New Roman"/>
                <w:sz w:val="24"/>
                <w:szCs w:val="24"/>
              </w:rPr>
              <w:t>Игра</w:t>
            </w:r>
          </w:p>
        </w:tc>
        <w:tc>
          <w:tcPr>
            <w:tcW w:w="440" w:type="dxa"/>
            <w:vAlign w:val="bottom"/>
          </w:tcPr>
          <w:p w:rsidR="00FE5325" w:rsidRDefault="00E7351E">
            <w:pPr>
              <w:spacing w:line="256" w:lineRule="exact"/>
              <w:ind w:left="40"/>
              <w:rPr>
                <w:sz w:val="20"/>
                <w:szCs w:val="20"/>
              </w:rPr>
            </w:pPr>
            <w:r>
              <w:rPr>
                <w:rFonts w:eastAsia="Times New Roman"/>
                <w:sz w:val="24"/>
                <w:szCs w:val="24"/>
              </w:rPr>
              <w:t>на</w:t>
            </w:r>
          </w:p>
        </w:tc>
        <w:tc>
          <w:tcPr>
            <w:tcW w:w="2040" w:type="dxa"/>
            <w:tcBorders>
              <w:right w:val="single" w:sz="8" w:space="0" w:color="auto"/>
            </w:tcBorders>
            <w:vAlign w:val="bottom"/>
          </w:tcPr>
          <w:p w:rsidR="00FE5325" w:rsidRDefault="00E7351E">
            <w:pPr>
              <w:spacing w:line="256" w:lineRule="exact"/>
              <w:ind w:left="140"/>
              <w:rPr>
                <w:sz w:val="20"/>
                <w:szCs w:val="20"/>
              </w:rPr>
            </w:pPr>
            <w:r>
              <w:rPr>
                <w:rFonts w:eastAsia="Times New Roman"/>
                <w:sz w:val="24"/>
                <w:szCs w:val="24"/>
              </w:rPr>
              <w:t>основе   сюжета</w:t>
            </w:r>
          </w:p>
        </w:tc>
        <w:tc>
          <w:tcPr>
            <w:tcW w:w="3460" w:type="dxa"/>
            <w:tcBorders>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Продуктивная деятельность по</w:t>
            </w:r>
          </w:p>
        </w:tc>
      </w:tr>
      <w:tr w:rsidR="00FE5325">
        <w:trPr>
          <w:trHeight w:val="276"/>
        </w:trPr>
        <w:tc>
          <w:tcPr>
            <w:tcW w:w="2440" w:type="dxa"/>
            <w:tcBorders>
              <w:left w:val="single" w:sz="8" w:space="0" w:color="auto"/>
              <w:right w:val="single" w:sz="8" w:space="0" w:color="auto"/>
            </w:tcBorders>
            <w:vAlign w:val="bottom"/>
          </w:tcPr>
          <w:p w:rsidR="00FE5325" w:rsidRDefault="00E7351E">
            <w:pPr>
              <w:ind w:left="180"/>
              <w:rPr>
                <w:sz w:val="20"/>
                <w:szCs w:val="20"/>
              </w:rPr>
            </w:pPr>
            <w:r>
              <w:rPr>
                <w:rFonts w:eastAsia="Times New Roman"/>
                <w:sz w:val="24"/>
                <w:szCs w:val="24"/>
              </w:rPr>
              <w:t>по мотивам</w:t>
            </w:r>
          </w:p>
        </w:tc>
        <w:tc>
          <w:tcPr>
            <w:tcW w:w="3340" w:type="dxa"/>
            <w:gridSpan w:val="3"/>
            <w:tcBorders>
              <w:right w:val="single" w:sz="8" w:space="0" w:color="auto"/>
            </w:tcBorders>
            <w:vAlign w:val="bottom"/>
          </w:tcPr>
          <w:p w:rsidR="00FE5325" w:rsidRDefault="00E7351E">
            <w:pPr>
              <w:ind w:left="80"/>
              <w:rPr>
                <w:sz w:val="20"/>
                <w:szCs w:val="20"/>
              </w:rPr>
            </w:pPr>
            <w:r>
              <w:rPr>
                <w:rFonts w:eastAsia="Times New Roman"/>
                <w:sz w:val="24"/>
                <w:szCs w:val="24"/>
              </w:rPr>
              <w:t>литературного произведения</w:t>
            </w:r>
          </w:p>
        </w:tc>
        <w:tc>
          <w:tcPr>
            <w:tcW w:w="3460" w:type="dxa"/>
            <w:tcBorders>
              <w:right w:val="single" w:sz="8" w:space="0" w:color="auto"/>
            </w:tcBorders>
            <w:vAlign w:val="bottom"/>
          </w:tcPr>
          <w:p w:rsidR="00FE5325" w:rsidRDefault="00E7351E">
            <w:pPr>
              <w:ind w:left="80"/>
              <w:rPr>
                <w:sz w:val="20"/>
                <w:szCs w:val="20"/>
              </w:rPr>
            </w:pPr>
            <w:r>
              <w:rPr>
                <w:rFonts w:eastAsia="Times New Roman"/>
                <w:sz w:val="24"/>
                <w:szCs w:val="24"/>
              </w:rPr>
              <w:t>мотивам прочитанного</w:t>
            </w:r>
          </w:p>
        </w:tc>
      </w:tr>
      <w:tr w:rsidR="00FE5325">
        <w:trPr>
          <w:trHeight w:val="281"/>
        </w:trPr>
        <w:tc>
          <w:tcPr>
            <w:tcW w:w="24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2040" w:type="dxa"/>
            <w:tcBorders>
              <w:bottom w:val="single" w:sz="8" w:space="0" w:color="auto"/>
              <w:right w:val="single" w:sz="8" w:space="0" w:color="auto"/>
            </w:tcBorders>
            <w:vAlign w:val="bottom"/>
          </w:tcPr>
          <w:p w:rsidR="00FE5325" w:rsidRDefault="00FE5325">
            <w:pPr>
              <w:rPr>
                <w:sz w:val="24"/>
                <w:szCs w:val="24"/>
              </w:rPr>
            </w:pPr>
          </w:p>
        </w:tc>
        <w:tc>
          <w:tcPr>
            <w:tcW w:w="346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произведения</w:t>
            </w:r>
          </w:p>
        </w:tc>
      </w:tr>
    </w:tbl>
    <w:p w:rsidR="00FE5325" w:rsidRDefault="00FE5325">
      <w:pPr>
        <w:spacing w:line="31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7500"/>
      </w:tblGrid>
      <w:tr w:rsidR="00FE5325">
        <w:trPr>
          <w:trHeight w:val="276"/>
        </w:trPr>
        <w:tc>
          <w:tcPr>
            <w:tcW w:w="8780" w:type="dxa"/>
            <w:gridSpan w:val="2"/>
            <w:vAlign w:val="bottom"/>
          </w:tcPr>
          <w:p w:rsidR="00FE5325" w:rsidRDefault="00E7351E">
            <w:pPr>
              <w:ind w:left="840"/>
              <w:rPr>
                <w:sz w:val="20"/>
                <w:szCs w:val="20"/>
              </w:rPr>
            </w:pPr>
            <w:r>
              <w:rPr>
                <w:rFonts w:eastAsia="Times New Roman"/>
                <w:b/>
                <w:bCs/>
                <w:sz w:val="24"/>
                <w:szCs w:val="24"/>
              </w:rPr>
              <w:t>Тематическое планированиепо образовательной деятельности</w:t>
            </w:r>
          </w:p>
        </w:tc>
      </w:tr>
      <w:tr w:rsidR="00FE5325">
        <w:trPr>
          <w:trHeight w:val="317"/>
        </w:trPr>
        <w:tc>
          <w:tcPr>
            <w:tcW w:w="8780" w:type="dxa"/>
            <w:gridSpan w:val="2"/>
            <w:vAlign w:val="bottom"/>
          </w:tcPr>
          <w:p w:rsidR="00FE5325" w:rsidRDefault="00E7351E" w:rsidP="005F0A81">
            <w:pPr>
              <w:ind w:left="840"/>
              <w:rPr>
                <w:sz w:val="20"/>
                <w:szCs w:val="20"/>
              </w:rPr>
            </w:pPr>
            <w:r>
              <w:rPr>
                <w:rFonts w:eastAsia="Times New Roman"/>
                <w:b/>
                <w:bCs/>
                <w:sz w:val="24"/>
                <w:szCs w:val="24"/>
              </w:rPr>
              <w:t>«Чтение художественной литературы» на 20</w:t>
            </w:r>
            <w:r w:rsidR="005F0A81">
              <w:rPr>
                <w:rFonts w:eastAsia="Times New Roman"/>
                <w:b/>
                <w:bCs/>
                <w:sz w:val="24"/>
                <w:szCs w:val="24"/>
              </w:rPr>
              <w:t>20</w:t>
            </w:r>
            <w:r>
              <w:rPr>
                <w:rFonts w:eastAsia="Times New Roman"/>
                <w:b/>
                <w:bCs/>
                <w:sz w:val="24"/>
                <w:szCs w:val="24"/>
              </w:rPr>
              <w:t>-202</w:t>
            </w:r>
            <w:r w:rsidR="005F0A81">
              <w:rPr>
                <w:rFonts w:eastAsia="Times New Roman"/>
                <w:b/>
                <w:bCs/>
                <w:sz w:val="24"/>
                <w:szCs w:val="24"/>
              </w:rPr>
              <w:t>1</w:t>
            </w:r>
            <w:r>
              <w:rPr>
                <w:rFonts w:eastAsia="Times New Roman"/>
                <w:b/>
                <w:bCs/>
                <w:sz w:val="24"/>
                <w:szCs w:val="24"/>
              </w:rPr>
              <w:t xml:space="preserve"> учебный год</w:t>
            </w:r>
          </w:p>
        </w:tc>
      </w:tr>
      <w:tr w:rsidR="00FE5325">
        <w:trPr>
          <w:trHeight w:val="44"/>
        </w:trPr>
        <w:tc>
          <w:tcPr>
            <w:tcW w:w="1280" w:type="dxa"/>
            <w:tcBorders>
              <w:bottom w:val="single" w:sz="8" w:space="0" w:color="auto"/>
            </w:tcBorders>
            <w:vAlign w:val="bottom"/>
          </w:tcPr>
          <w:p w:rsidR="00FE5325" w:rsidRDefault="00FE5325">
            <w:pPr>
              <w:rPr>
                <w:sz w:val="3"/>
                <w:szCs w:val="3"/>
              </w:rPr>
            </w:pPr>
          </w:p>
        </w:tc>
        <w:tc>
          <w:tcPr>
            <w:tcW w:w="7500" w:type="dxa"/>
            <w:tcBorders>
              <w:bottom w:val="single" w:sz="8" w:space="0" w:color="auto"/>
            </w:tcBorders>
            <w:vAlign w:val="bottom"/>
          </w:tcPr>
          <w:p w:rsidR="00FE5325" w:rsidRDefault="00FE5325">
            <w:pPr>
              <w:rPr>
                <w:sz w:val="3"/>
                <w:szCs w:val="3"/>
              </w:rPr>
            </w:pPr>
          </w:p>
        </w:tc>
      </w:tr>
      <w:tr w:rsidR="00FE5325">
        <w:trPr>
          <w:trHeight w:val="260"/>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b/>
                <w:bCs/>
                <w:sz w:val="24"/>
                <w:szCs w:val="24"/>
              </w:rPr>
              <w:t>Месяц</w:t>
            </w:r>
          </w:p>
        </w:tc>
        <w:tc>
          <w:tcPr>
            <w:tcW w:w="7500" w:type="dxa"/>
            <w:tcBorders>
              <w:right w:val="single" w:sz="8" w:space="0" w:color="auto"/>
            </w:tcBorders>
            <w:vAlign w:val="bottom"/>
          </w:tcPr>
          <w:p w:rsidR="00FE5325" w:rsidRDefault="00E7351E">
            <w:pPr>
              <w:spacing w:line="260" w:lineRule="exact"/>
              <w:ind w:left="100"/>
              <w:rPr>
                <w:sz w:val="20"/>
                <w:szCs w:val="20"/>
              </w:rPr>
            </w:pPr>
            <w:r>
              <w:rPr>
                <w:rFonts w:eastAsia="Times New Roman"/>
                <w:b/>
                <w:bCs/>
                <w:sz w:val="24"/>
                <w:szCs w:val="24"/>
              </w:rPr>
              <w:t>Тема</w:t>
            </w:r>
          </w:p>
        </w:tc>
      </w:tr>
      <w:tr w:rsidR="00FE5325">
        <w:trPr>
          <w:trHeight w:val="279"/>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(неделя)</w:t>
            </w:r>
          </w:p>
        </w:tc>
        <w:tc>
          <w:tcPr>
            <w:tcW w:w="750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1280" w:type="dxa"/>
            <w:tcBorders>
              <w:left w:val="single" w:sz="8" w:space="0" w:color="auto"/>
              <w:bottom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Октябрь</w:t>
            </w:r>
          </w:p>
        </w:tc>
        <w:tc>
          <w:tcPr>
            <w:tcW w:w="7500" w:type="dxa"/>
            <w:tcBorders>
              <w:bottom w:val="single" w:sz="8" w:space="0" w:color="auto"/>
              <w:right w:val="single" w:sz="8" w:space="0" w:color="auto"/>
            </w:tcBorders>
            <w:vAlign w:val="bottom"/>
          </w:tcPr>
          <w:p w:rsidR="00FE5325" w:rsidRDefault="00FE5325"/>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«Сказка о монетках» Т.В. Грекова (ЭКОНОМИКА)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РНС «Царевна-лягушка»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А.С.Пушкин «Уж небо осенью дышало..»</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Д. Мамин-Сибиряк «Про зайца – длинные уши»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Ноябрь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РНС «Василиса- Прекрасная»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«Стрекоза и муравей», И.А. Крылов (ЭКОНОМИКА)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«Сказка о рыбаке и рыбке», А.С.Пушкин(ИСТОКИ)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стихотворения К. Чолиева «Деревья спят»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5-я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рассказа А. Митяева «Дружба»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Декабрь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Заучивание стихотворения «Первый снег», Е. Трутнева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РНС «Снегурочка»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Заучивание стихотворения С. Есенина «Береза»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сказки «Морозко» (ИСТОКИ)</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5-я</w:t>
            </w:r>
          </w:p>
        </w:tc>
        <w:tc>
          <w:tcPr>
            <w:tcW w:w="75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Чтение стихотворений к новогоднему празднику - работа по</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содержанию стихотворений.</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Январь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4"/>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басни «Ворона и лисица» И.А Крылова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Пересказ рассказа Г. Скребицкий «Как белочка зимует»</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«Три поросенка» У. Диснея</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Февраль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D4673E">
            <w:pPr>
              <w:spacing w:line="264" w:lineRule="exact"/>
              <w:jc w:val="center"/>
              <w:rPr>
                <w:sz w:val="20"/>
                <w:szCs w:val="20"/>
              </w:rPr>
            </w:pPr>
            <w:r>
              <w:rPr>
                <w:rFonts w:eastAsia="Times New Roman"/>
                <w:sz w:val="24"/>
                <w:szCs w:val="24"/>
              </w:rPr>
              <w:t>2</w:t>
            </w:r>
            <w:r w:rsidR="00E7351E">
              <w:rPr>
                <w:rFonts w:eastAsia="Times New Roman"/>
                <w:sz w:val="24"/>
                <w:szCs w:val="24"/>
              </w:rPr>
              <w:t>-я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рассказа «Каким бывает снег», С. Иванов.</w:t>
            </w:r>
          </w:p>
        </w:tc>
      </w:tr>
      <w:tr w:rsidR="00D4673E">
        <w:trPr>
          <w:trHeight w:val="266"/>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D4673E" w:rsidRDefault="00D4673E" w:rsidP="004F79F4">
            <w:pPr>
              <w:spacing w:line="264" w:lineRule="exact"/>
              <w:ind w:left="100"/>
              <w:rPr>
                <w:sz w:val="20"/>
                <w:szCs w:val="20"/>
              </w:rPr>
            </w:pPr>
            <w:r>
              <w:rPr>
                <w:rFonts w:eastAsia="Times New Roman"/>
                <w:sz w:val="24"/>
                <w:szCs w:val="24"/>
              </w:rPr>
              <w:t>Чтение сказки «Цветик-</w:t>
            </w:r>
            <w:proofErr w:type="spellStart"/>
            <w:r>
              <w:rPr>
                <w:rFonts w:eastAsia="Times New Roman"/>
                <w:sz w:val="24"/>
                <w:szCs w:val="24"/>
              </w:rPr>
              <w:t>семицветик</w:t>
            </w:r>
            <w:proofErr w:type="spellEnd"/>
            <w:r>
              <w:rPr>
                <w:rFonts w:eastAsia="Times New Roman"/>
                <w:sz w:val="24"/>
                <w:szCs w:val="24"/>
              </w:rPr>
              <w:t>», В. Катаев</w:t>
            </w:r>
          </w:p>
        </w:tc>
      </w:tr>
      <w:tr w:rsidR="00D4673E">
        <w:trPr>
          <w:trHeight w:val="268"/>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D4673E" w:rsidRDefault="00D4673E" w:rsidP="004F79F4">
            <w:pPr>
              <w:spacing w:line="264" w:lineRule="exact"/>
              <w:ind w:left="100"/>
              <w:rPr>
                <w:sz w:val="20"/>
                <w:szCs w:val="20"/>
              </w:rPr>
            </w:pPr>
            <w:proofErr w:type="spellStart"/>
            <w:r>
              <w:rPr>
                <w:rFonts w:eastAsia="Times New Roman"/>
                <w:sz w:val="24"/>
                <w:szCs w:val="24"/>
              </w:rPr>
              <w:t>П.П.Бажов</w:t>
            </w:r>
            <w:proofErr w:type="spellEnd"/>
            <w:r>
              <w:rPr>
                <w:rFonts w:eastAsia="Times New Roman"/>
                <w:sz w:val="24"/>
                <w:szCs w:val="24"/>
              </w:rPr>
              <w:t xml:space="preserve"> «Живинка в деле» (</w:t>
            </w:r>
            <w:proofErr w:type="spellStart"/>
            <w:r>
              <w:rPr>
                <w:rFonts w:eastAsia="Times New Roman"/>
                <w:sz w:val="24"/>
                <w:szCs w:val="24"/>
              </w:rPr>
              <w:t>ИСТОКИ</w:t>
            </w:r>
            <w:proofErr w:type="gramStart"/>
            <w:r>
              <w:rPr>
                <w:rFonts w:eastAsia="Times New Roman"/>
                <w:sz w:val="24"/>
                <w:szCs w:val="24"/>
              </w:rPr>
              <w:t>:С</w:t>
            </w:r>
            <w:proofErr w:type="gramEnd"/>
            <w:r>
              <w:rPr>
                <w:rFonts w:eastAsia="Times New Roman"/>
                <w:sz w:val="24"/>
                <w:szCs w:val="24"/>
              </w:rPr>
              <w:t>емейные</w:t>
            </w:r>
            <w:proofErr w:type="spellEnd"/>
            <w:r>
              <w:rPr>
                <w:rFonts w:eastAsia="Times New Roman"/>
                <w:sz w:val="24"/>
                <w:szCs w:val="24"/>
              </w:rPr>
              <w:t xml:space="preserve"> традиции)</w:t>
            </w:r>
          </w:p>
        </w:tc>
      </w:tr>
      <w:tr w:rsidR="00D4673E">
        <w:trPr>
          <w:trHeight w:val="266"/>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p>
        </w:tc>
        <w:tc>
          <w:tcPr>
            <w:tcW w:w="7500" w:type="dxa"/>
            <w:tcBorders>
              <w:bottom w:val="single" w:sz="8" w:space="0" w:color="auto"/>
              <w:right w:val="single" w:sz="8" w:space="0" w:color="auto"/>
            </w:tcBorders>
            <w:vAlign w:val="bottom"/>
          </w:tcPr>
          <w:p w:rsidR="00D4673E" w:rsidRDefault="00D4673E">
            <w:pPr>
              <w:spacing w:line="264" w:lineRule="exact"/>
              <w:ind w:left="100"/>
              <w:rPr>
                <w:sz w:val="20"/>
                <w:szCs w:val="20"/>
              </w:rPr>
            </w:pPr>
          </w:p>
        </w:tc>
      </w:tr>
      <w:tr w:rsidR="00D4673E">
        <w:trPr>
          <w:trHeight w:val="271"/>
        </w:trPr>
        <w:tc>
          <w:tcPr>
            <w:tcW w:w="1280" w:type="dxa"/>
            <w:tcBorders>
              <w:left w:val="single" w:sz="8" w:space="0" w:color="auto"/>
              <w:bottom w:val="single" w:sz="8" w:space="0" w:color="auto"/>
              <w:right w:val="single" w:sz="8" w:space="0" w:color="auto"/>
            </w:tcBorders>
            <w:vAlign w:val="bottom"/>
          </w:tcPr>
          <w:p w:rsidR="00D4673E" w:rsidRDefault="00D4673E">
            <w:pPr>
              <w:rPr>
                <w:sz w:val="23"/>
                <w:szCs w:val="23"/>
              </w:rPr>
            </w:pPr>
          </w:p>
        </w:tc>
        <w:tc>
          <w:tcPr>
            <w:tcW w:w="7500" w:type="dxa"/>
            <w:tcBorders>
              <w:bottom w:val="single" w:sz="8" w:space="0" w:color="auto"/>
              <w:right w:val="single" w:sz="8" w:space="0" w:color="auto"/>
            </w:tcBorders>
            <w:vAlign w:val="bottom"/>
          </w:tcPr>
          <w:p w:rsidR="00D4673E" w:rsidRDefault="00D4673E">
            <w:pPr>
              <w:rPr>
                <w:sz w:val="23"/>
                <w:szCs w:val="23"/>
              </w:rPr>
            </w:pPr>
          </w:p>
        </w:tc>
      </w:tr>
      <w:tr w:rsidR="00D4673E">
        <w:trPr>
          <w:trHeight w:val="261"/>
        </w:trPr>
        <w:tc>
          <w:tcPr>
            <w:tcW w:w="1280" w:type="dxa"/>
            <w:tcBorders>
              <w:left w:val="single" w:sz="8" w:space="0" w:color="auto"/>
              <w:bottom w:val="single" w:sz="8" w:space="0" w:color="auto"/>
              <w:right w:val="single" w:sz="8" w:space="0" w:color="auto"/>
            </w:tcBorders>
            <w:vAlign w:val="bottom"/>
          </w:tcPr>
          <w:p w:rsidR="00D4673E" w:rsidRDefault="00D4673E">
            <w:pPr>
              <w:spacing w:line="260" w:lineRule="exact"/>
              <w:jc w:val="center"/>
              <w:rPr>
                <w:sz w:val="20"/>
                <w:szCs w:val="20"/>
              </w:rPr>
            </w:pPr>
            <w:r>
              <w:rPr>
                <w:rFonts w:eastAsia="Times New Roman"/>
                <w:sz w:val="24"/>
                <w:szCs w:val="24"/>
              </w:rPr>
              <w:t>Март</w:t>
            </w:r>
          </w:p>
        </w:tc>
        <w:tc>
          <w:tcPr>
            <w:tcW w:w="7500" w:type="dxa"/>
            <w:tcBorders>
              <w:bottom w:val="single" w:sz="8" w:space="0" w:color="auto"/>
              <w:right w:val="single" w:sz="8" w:space="0" w:color="auto"/>
            </w:tcBorders>
            <w:vAlign w:val="bottom"/>
          </w:tcPr>
          <w:p w:rsidR="00D4673E" w:rsidRDefault="00D4673E"/>
        </w:tc>
      </w:tr>
      <w:tr w:rsidR="00D4673E">
        <w:trPr>
          <w:trHeight w:val="266"/>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D4673E" w:rsidRDefault="00D4673E">
            <w:pPr>
              <w:spacing w:line="264" w:lineRule="exact"/>
              <w:ind w:left="100"/>
              <w:rPr>
                <w:sz w:val="20"/>
                <w:szCs w:val="20"/>
              </w:rPr>
            </w:pPr>
            <w:r>
              <w:rPr>
                <w:rFonts w:eastAsia="Times New Roman"/>
                <w:sz w:val="24"/>
                <w:szCs w:val="24"/>
              </w:rPr>
              <w:t>Чтение рассказов и стихотворений о весне.</w:t>
            </w:r>
          </w:p>
        </w:tc>
      </w:tr>
      <w:tr w:rsidR="00D4673E">
        <w:trPr>
          <w:trHeight w:val="266"/>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D4673E" w:rsidRDefault="00D4673E">
            <w:pPr>
              <w:spacing w:line="264" w:lineRule="exact"/>
              <w:ind w:left="100"/>
              <w:rPr>
                <w:sz w:val="20"/>
                <w:szCs w:val="20"/>
              </w:rPr>
            </w:pPr>
            <w:r>
              <w:rPr>
                <w:rFonts w:eastAsia="Times New Roman"/>
                <w:sz w:val="24"/>
                <w:szCs w:val="24"/>
              </w:rPr>
              <w:t>Сказка «Каменный цветок», П.П.Бажов (ИСТОКИ)</w:t>
            </w:r>
          </w:p>
        </w:tc>
      </w:tr>
      <w:tr w:rsidR="00D4673E">
        <w:trPr>
          <w:trHeight w:val="266"/>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D4673E" w:rsidRDefault="00D4673E">
            <w:pPr>
              <w:spacing w:line="264" w:lineRule="exact"/>
              <w:ind w:left="100"/>
              <w:rPr>
                <w:sz w:val="20"/>
                <w:szCs w:val="20"/>
              </w:rPr>
            </w:pPr>
            <w:r>
              <w:rPr>
                <w:rFonts w:eastAsia="Times New Roman"/>
                <w:sz w:val="24"/>
                <w:szCs w:val="24"/>
              </w:rPr>
              <w:t>Чтение басни Л.Толстого «Собака и ее тень».</w:t>
            </w:r>
          </w:p>
        </w:tc>
      </w:tr>
      <w:tr w:rsidR="00D4673E">
        <w:trPr>
          <w:trHeight w:val="271"/>
        </w:trPr>
        <w:tc>
          <w:tcPr>
            <w:tcW w:w="1280" w:type="dxa"/>
            <w:tcBorders>
              <w:left w:val="single" w:sz="8" w:space="0" w:color="auto"/>
              <w:bottom w:val="single" w:sz="8" w:space="0" w:color="auto"/>
              <w:right w:val="single" w:sz="8" w:space="0" w:color="auto"/>
            </w:tcBorders>
            <w:vAlign w:val="bottom"/>
          </w:tcPr>
          <w:p w:rsidR="00D4673E" w:rsidRDefault="00D4673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D4673E" w:rsidRDefault="00D4673E">
            <w:pPr>
              <w:spacing w:line="264" w:lineRule="exact"/>
              <w:ind w:left="100"/>
              <w:rPr>
                <w:sz w:val="20"/>
                <w:szCs w:val="20"/>
              </w:rPr>
            </w:pPr>
            <w:r>
              <w:rPr>
                <w:rFonts w:eastAsia="Times New Roman"/>
                <w:sz w:val="24"/>
                <w:szCs w:val="24"/>
              </w:rPr>
              <w:t>Чтение литовской сказки С. Топелиус «Три ржаных колоска»</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5652135</wp:posOffset>
                </wp:positionH>
                <wp:positionV relativeFrom="paragraph">
                  <wp:posOffset>-2553335</wp:posOffset>
                </wp:positionV>
                <wp:extent cx="12065" cy="1270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47" o:spid="_x0000_s1372" style="position:absolute;margin-left:445.05pt;margin-top:-201.0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5652135</wp:posOffset>
                </wp:positionH>
                <wp:positionV relativeFrom="paragraph">
                  <wp:posOffset>-8890</wp:posOffset>
                </wp:positionV>
                <wp:extent cx="12065" cy="12065"/>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48" o:spid="_x0000_s1373" style="position:absolute;margin-left:445.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2" w:right="566" w:bottom="151" w:left="1440" w:header="0" w:footer="0" w:gutter="0"/>
          <w:cols w:space="720" w:equalWidth="0">
            <w:col w:w="9900"/>
          </w:cols>
        </w:sectPr>
      </w:pPr>
    </w:p>
    <w:p w:rsidR="00FE5325" w:rsidRDefault="00FE5325">
      <w:pPr>
        <w:spacing w:line="18" w:lineRule="exact"/>
        <w:rPr>
          <w:sz w:val="20"/>
          <w:szCs w:val="20"/>
        </w:rPr>
      </w:pPr>
    </w:p>
    <w:p w:rsidR="00FE5325" w:rsidRDefault="00E7351E">
      <w:pPr>
        <w:ind w:left="9420"/>
        <w:rPr>
          <w:sz w:val="20"/>
          <w:szCs w:val="20"/>
        </w:rPr>
      </w:pPr>
      <w:r>
        <w:rPr>
          <w:rFonts w:ascii="Calibri" w:eastAsia="Calibri" w:hAnsi="Calibri" w:cs="Calibri"/>
          <w:sz w:val="19"/>
          <w:szCs w:val="19"/>
        </w:rPr>
        <w:t>53</w:t>
      </w:r>
    </w:p>
    <w:p w:rsidR="00FE5325" w:rsidRDefault="00FE5325">
      <w:pPr>
        <w:sectPr w:rsidR="00FE5325">
          <w:type w:val="continuous"/>
          <w:pgSz w:w="11900" w:h="16838"/>
          <w:pgMar w:top="712" w:right="566" w:bottom="151"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7500"/>
      </w:tblGrid>
      <w:tr w:rsidR="00FE5325">
        <w:trPr>
          <w:trHeight w:val="278"/>
        </w:trPr>
        <w:tc>
          <w:tcPr>
            <w:tcW w:w="128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lastRenderedPageBreak/>
              <w:t>5-я</w:t>
            </w:r>
          </w:p>
        </w:tc>
        <w:tc>
          <w:tcPr>
            <w:tcW w:w="750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Работа по содержанию стихотворения.В. Орлов «Ты лети к нам,</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7500" w:type="dxa"/>
            <w:tcBorders>
              <w:bottom w:val="single" w:sz="8" w:space="0" w:color="auto"/>
              <w:right w:val="single" w:sz="8" w:space="0" w:color="auto"/>
            </w:tcBorders>
            <w:vAlign w:val="bottom"/>
          </w:tcPr>
          <w:p w:rsidR="00FE5325" w:rsidRDefault="00D4673E">
            <w:pPr>
              <w:ind w:left="100"/>
              <w:rPr>
                <w:sz w:val="20"/>
                <w:szCs w:val="20"/>
              </w:rPr>
            </w:pPr>
            <w:r>
              <w:rPr>
                <w:rFonts w:eastAsia="Times New Roman"/>
                <w:sz w:val="24"/>
                <w:szCs w:val="24"/>
              </w:rPr>
              <w:t xml:space="preserve">скворушка…» </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Апрель</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М. Михайлова «Лесные хоромы»</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2-я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 О.С.Абрамова «Семейная радость»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Заучивание стихотворения Г. Новицкой «Вскрываются почки».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сказки «гадкий утенок». Г.Х. Андерсена.</w:t>
            </w: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8"/>
                <w:sz w:val="24"/>
                <w:szCs w:val="24"/>
              </w:rPr>
              <w:t>Май</w:t>
            </w:r>
          </w:p>
        </w:tc>
        <w:tc>
          <w:tcPr>
            <w:tcW w:w="75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3-я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Чтение рассказа А. Твардовский «Рассказ танкиста»</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4-я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К.Д. Ушинский «Ветер и солнце» сказка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5-я</w:t>
            </w:r>
          </w:p>
        </w:tc>
        <w:tc>
          <w:tcPr>
            <w:tcW w:w="750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Рассказывание сказки А.Аксаков «Аленький цветочек» (ИСТОКИ)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7500" w:type="dxa"/>
            <w:tcBorders>
              <w:bottom w:val="single" w:sz="8" w:space="0" w:color="auto"/>
              <w:right w:val="single" w:sz="8" w:space="0" w:color="auto"/>
            </w:tcBorders>
            <w:vAlign w:val="bottom"/>
          </w:tcPr>
          <w:p w:rsidR="00FE5325" w:rsidRDefault="00E7351E" w:rsidP="00D4673E">
            <w:pPr>
              <w:spacing w:line="264" w:lineRule="exact"/>
              <w:ind w:left="100"/>
              <w:rPr>
                <w:sz w:val="20"/>
                <w:szCs w:val="20"/>
              </w:rPr>
            </w:pPr>
            <w:r>
              <w:rPr>
                <w:rFonts w:eastAsia="Times New Roman"/>
                <w:sz w:val="24"/>
                <w:szCs w:val="24"/>
              </w:rPr>
              <w:t>Итого 3</w:t>
            </w:r>
            <w:r w:rsidR="00D4673E">
              <w:rPr>
                <w:rFonts w:eastAsia="Times New Roman"/>
                <w:sz w:val="24"/>
                <w:szCs w:val="24"/>
              </w:rPr>
              <w:t>1</w:t>
            </w:r>
            <w:r>
              <w:rPr>
                <w:rFonts w:eastAsia="Times New Roman"/>
                <w:sz w:val="24"/>
                <w:szCs w:val="24"/>
              </w:rPr>
              <w:t xml:space="preserve"> занятие</w:t>
            </w:r>
          </w:p>
        </w:tc>
      </w:tr>
    </w:tbl>
    <w:p w:rsidR="00FE5325" w:rsidRDefault="00FE5325">
      <w:pPr>
        <w:spacing w:line="285" w:lineRule="exact"/>
        <w:rPr>
          <w:sz w:val="20"/>
          <w:szCs w:val="20"/>
        </w:rPr>
      </w:pPr>
    </w:p>
    <w:p w:rsidR="00FE5325" w:rsidRDefault="00E7351E">
      <w:pPr>
        <w:spacing w:line="284" w:lineRule="auto"/>
        <w:ind w:left="980" w:right="1720"/>
        <w:rPr>
          <w:sz w:val="20"/>
          <w:szCs w:val="20"/>
        </w:rPr>
      </w:pPr>
      <w:r>
        <w:rPr>
          <w:rFonts w:eastAsia="Times New Roman"/>
          <w:b/>
          <w:bCs/>
          <w:sz w:val="23"/>
          <w:szCs w:val="23"/>
        </w:rPr>
        <w:t>Перспективное планирование по образовательной деятельности «Чтение художественной литературы» на 20</w:t>
      </w:r>
      <w:r w:rsidR="005F0A81">
        <w:rPr>
          <w:rFonts w:eastAsia="Times New Roman"/>
          <w:b/>
          <w:bCs/>
          <w:sz w:val="23"/>
          <w:szCs w:val="23"/>
        </w:rPr>
        <w:t>20</w:t>
      </w:r>
      <w:r>
        <w:rPr>
          <w:rFonts w:eastAsia="Times New Roman"/>
          <w:b/>
          <w:bCs/>
          <w:sz w:val="23"/>
          <w:szCs w:val="23"/>
        </w:rPr>
        <w:t>-202</w:t>
      </w:r>
      <w:r w:rsidR="005F0A81">
        <w:rPr>
          <w:rFonts w:eastAsia="Times New Roman"/>
          <w:b/>
          <w:bCs/>
          <w:sz w:val="23"/>
          <w:szCs w:val="23"/>
        </w:rPr>
        <w:t>1</w:t>
      </w:r>
      <w:r>
        <w:rPr>
          <w:rFonts w:eastAsia="Times New Roman"/>
          <w:b/>
          <w:bCs/>
          <w:sz w:val="23"/>
          <w:szCs w:val="23"/>
        </w:rPr>
        <w:t xml:space="preserve"> учебный год</w:t>
      </w: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64"/>
        </w:trPr>
        <w:tc>
          <w:tcPr>
            <w:tcW w:w="1200" w:type="dxa"/>
            <w:tcBorders>
              <w:top w:val="single" w:sz="8" w:space="0" w:color="auto"/>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Месяц</w:t>
            </w:r>
          </w:p>
        </w:tc>
        <w:tc>
          <w:tcPr>
            <w:tcW w:w="1000" w:type="dxa"/>
            <w:tcBorders>
              <w:top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b/>
                <w:bCs/>
                <w:sz w:val="24"/>
                <w:szCs w:val="24"/>
              </w:rPr>
              <w:t>Неделя</w:t>
            </w:r>
          </w:p>
        </w:tc>
        <w:tc>
          <w:tcPr>
            <w:tcW w:w="7400" w:type="dxa"/>
            <w:tcBorders>
              <w:top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b/>
                <w:bCs/>
                <w:sz w:val="24"/>
                <w:szCs w:val="24"/>
              </w:rPr>
              <w:t>Тема и задачи</w:t>
            </w:r>
          </w:p>
        </w:tc>
      </w:tr>
      <w:tr w:rsidR="00FE5325">
        <w:trPr>
          <w:trHeight w:val="266"/>
        </w:trPr>
        <w:tc>
          <w:tcPr>
            <w:tcW w:w="120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b/>
                <w:bCs/>
                <w:sz w:val="24"/>
                <w:szCs w:val="24"/>
              </w:rPr>
              <w:t>Октябрь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«Сказка о приключении монеток» Т.В. Грекова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(ЭКОНОМИКА)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чтодостижение результата возможно сообща и</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согласованно.</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Рассказывание РНС «Царевна-лягушка»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Развивать поэтический слух: умение слышать и выделять 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тексте выразительные средства, учить воспринимать образное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содержание произведения.</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Заучивание стихотворения.А.С.Пушкин «Уж небо осенью</w:t>
            </w:r>
          </w:p>
        </w:tc>
      </w:tr>
      <w:tr w:rsidR="00FE5325">
        <w:trPr>
          <w:trHeight w:val="274"/>
        </w:trPr>
        <w:tc>
          <w:tcPr>
            <w:tcW w:w="1200" w:type="dxa"/>
            <w:tcBorders>
              <w:left w:val="single" w:sz="8" w:space="0" w:color="auto"/>
              <w:right w:val="single" w:sz="8" w:space="0" w:color="auto"/>
            </w:tcBorders>
            <w:vAlign w:val="bottom"/>
          </w:tcPr>
          <w:p w:rsidR="00FE5325" w:rsidRDefault="00FE5325">
            <w:pPr>
              <w:rPr>
                <w:sz w:val="23"/>
                <w:szCs w:val="23"/>
              </w:rPr>
            </w:pPr>
          </w:p>
        </w:tc>
        <w:tc>
          <w:tcPr>
            <w:tcW w:w="1000" w:type="dxa"/>
            <w:tcBorders>
              <w:right w:val="single" w:sz="8" w:space="0" w:color="auto"/>
            </w:tcBorders>
            <w:vAlign w:val="bottom"/>
          </w:tcPr>
          <w:p w:rsidR="00FE5325" w:rsidRDefault="00FE5325">
            <w:pPr>
              <w:rPr>
                <w:sz w:val="23"/>
                <w:szCs w:val="23"/>
              </w:rPr>
            </w:pPr>
          </w:p>
        </w:tc>
        <w:tc>
          <w:tcPr>
            <w:tcW w:w="7400" w:type="dxa"/>
            <w:tcBorders>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дышало..»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Цель.Учить выразительно наизусть читать стихотворение, передавая</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интонацией печаль осенней природы.</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Д. Мамин-Сибиряк «Про зайца – длинные уши»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Формировать целостное восприятие художественного текста,</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закреплять знания особенностях разных литературных жанров.</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Ноябрь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Рассказывание РНС «Василиса- Прекрасная»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РНС. Подвести к осознанию художественных</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образов сказки.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«Стрекоза и муравей», И.А. Крылов (ЭКОНОМИКА)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детей с басней, с ее жанровыми особенностями.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Подвести к пониманию аллегории басни, идеи. Воспитывать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чуткость к образному строю языка басни, нравственные ориентиры в</w:t>
            </w:r>
          </w:p>
        </w:tc>
      </w:tr>
      <w:tr w:rsidR="00FE5325">
        <w:trPr>
          <w:trHeight w:val="277"/>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социально-экономической сфере. Понимать значение пословиц 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труде («Мастер своего дела», «В большом деле и маленькая помощь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дорога»), связывать значение пословицы с определенной ситуацией.</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«Сказка о рыбаке и рыбке», А.С.Пушкин(ИСТОКИ)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Углубить и расширить знания о творчестве А.С Пушкина.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Учить эмоционально воспринимать содержание сказки, понимать ее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нравственный смысл.</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стихотворения К. Чолиева «Деревья спят»</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составлять рассказ, используя выразительно-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изобразительные средства языка. передавать в слове настроение,</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впечатление .</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Тема.Чтение рассказа А. Митяева «Дружба»(ИСТОКИ)</w:t>
            </w:r>
          </w:p>
        </w:tc>
      </w:tr>
      <w:tr w:rsidR="00FE5325">
        <w:trPr>
          <w:trHeight w:val="283"/>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Цель.Подвести детей к пониманию того, что порознь, поодиночке не</w:t>
            </w:r>
          </w:p>
        </w:tc>
      </w:tr>
    </w:tbl>
    <w:p w:rsidR="00FE5325" w:rsidRDefault="00FE5325">
      <w:pPr>
        <w:spacing w:line="200"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9" w:lineRule="exact"/>
        <w:rPr>
          <w:sz w:val="20"/>
          <w:szCs w:val="20"/>
        </w:rPr>
      </w:pPr>
    </w:p>
    <w:p w:rsidR="00FE5325" w:rsidRDefault="00E7351E">
      <w:pPr>
        <w:ind w:left="9420"/>
        <w:rPr>
          <w:sz w:val="20"/>
          <w:szCs w:val="20"/>
        </w:rPr>
      </w:pPr>
      <w:r>
        <w:rPr>
          <w:rFonts w:ascii="Calibri" w:eastAsia="Calibri" w:hAnsi="Calibri" w:cs="Calibri"/>
          <w:sz w:val="19"/>
          <w:szCs w:val="19"/>
        </w:rPr>
        <w:t>54</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78"/>
        </w:trPr>
        <w:tc>
          <w:tcPr>
            <w:tcW w:w="120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right w:val="single" w:sz="8" w:space="0" w:color="auto"/>
            </w:tcBorders>
            <w:vAlign w:val="bottom"/>
          </w:tcPr>
          <w:p w:rsidR="00FE5325" w:rsidRDefault="00FE5325">
            <w:pPr>
              <w:rPr>
                <w:sz w:val="24"/>
                <w:szCs w:val="24"/>
              </w:rPr>
            </w:pPr>
          </w:p>
        </w:tc>
        <w:tc>
          <w:tcPr>
            <w:tcW w:w="740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сделать того, что можно сделать вместе, дружба и согласие</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соединяют людей. Учить размышлять детей о добром согласии.</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Декабрь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9"/>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Заучивание стихотворения «Первый снег», Е. Трутнева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Цель.Учить интонационно выразительно передавать любование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картиной зимней природы при чтении наизусть стихотворения,</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замечать изобразительно-выразительные средства.</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Рассказывание РНС «Снегурочка»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понимать образное содержание сказки, оценивать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поступки героев и мотивировать свою оценку; развивать способность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 целостному восприятию сказки в единстве ее содержания 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художественной формы; закреплять знания об особенностях</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(композиционных, языковых) сказочного жанра; воспитывать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любовь к русскому народному творчеству.</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Заучивание стихотворения С. Есенина «Береза»</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 Учить детей выразительно читать наизусть стихотворение.</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2"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2" w:lineRule="exact"/>
              <w:ind w:left="100"/>
              <w:rPr>
                <w:sz w:val="20"/>
                <w:szCs w:val="20"/>
              </w:rPr>
            </w:pPr>
            <w:r>
              <w:rPr>
                <w:rFonts w:eastAsia="Times New Roman"/>
                <w:sz w:val="24"/>
                <w:szCs w:val="24"/>
              </w:rPr>
              <w:t>Тема. Рассказывание сказки «Морозко».(ИСТОКИ)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эмоционально воспринимать образное содержание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сказки, подвести к пониманию идеи произведения.</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Стихотворения к новогоднему празднику - работа по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содержанию стихотворений.</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Продолжать учить выразительно, рассказывать стихотворения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наизусть. Формировать умение интонационно передавать радость 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связи с предстоящими праздниками; развивать поэтический слух.</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Воспитывать любовь к праздникам, художественной литературе.</w:t>
            </w:r>
          </w:p>
        </w:tc>
      </w:tr>
      <w:tr w:rsidR="00FE5325">
        <w:trPr>
          <w:trHeight w:val="269"/>
        </w:trPr>
        <w:tc>
          <w:tcPr>
            <w:tcW w:w="1200" w:type="dxa"/>
            <w:tcBorders>
              <w:left w:val="single" w:sz="8" w:space="0" w:color="auto"/>
              <w:bottom w:val="single" w:sz="8" w:space="0" w:color="auto"/>
              <w:right w:val="single" w:sz="8" w:space="0" w:color="auto"/>
            </w:tcBorders>
            <w:vAlign w:val="bottom"/>
          </w:tcPr>
          <w:p w:rsidR="00FE5325" w:rsidRDefault="00E7351E">
            <w:pPr>
              <w:spacing w:line="267" w:lineRule="exact"/>
              <w:ind w:left="120"/>
              <w:rPr>
                <w:sz w:val="20"/>
                <w:szCs w:val="20"/>
              </w:rPr>
            </w:pPr>
            <w:r>
              <w:rPr>
                <w:rFonts w:eastAsia="Times New Roman"/>
                <w:b/>
                <w:bCs/>
                <w:sz w:val="24"/>
                <w:szCs w:val="24"/>
              </w:rPr>
              <w:t>Январь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9"/>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9"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59" w:lineRule="exact"/>
              <w:ind w:left="100"/>
              <w:rPr>
                <w:sz w:val="20"/>
                <w:szCs w:val="20"/>
              </w:rPr>
            </w:pPr>
            <w:r>
              <w:rPr>
                <w:rFonts w:eastAsia="Times New Roman"/>
                <w:sz w:val="24"/>
                <w:szCs w:val="24"/>
              </w:rPr>
              <w:t>Тема. Чтение басни «Ворона и лисица» И.А Крылова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Продолжать знакомить с жанровыми особенностями басни,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обращая внимание на языковые образные средства художественного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текста. Развивать чуткость к восприятию образного строя языка</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басни.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Г. Скребицкий «Как белочка зимует» -пересказ рассказа.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детей отвечать на вопросы по содержанию</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прослушанного текста; понимать и использовать в речи слова в их</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переносном значении («бойкий рыжий мячик»); подбирать по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смыслу глаголы; учить пересказывать текст рассказа; прививать</w:t>
            </w:r>
          </w:p>
        </w:tc>
      </w:tr>
      <w:tr w:rsidR="00FE5325">
        <w:trPr>
          <w:trHeight w:val="283"/>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любовь к животным и заботу о них.</w:t>
            </w: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сказки «Три поросенка» У. Диснея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чувствовать юмористический характер сказки, замечать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образный язык. Развивать творческую активность в процессе</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придумывания вариантов продолжения сказки.</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6" w:lineRule="exact"/>
              <w:ind w:left="120"/>
              <w:rPr>
                <w:sz w:val="20"/>
                <w:szCs w:val="20"/>
              </w:rPr>
            </w:pPr>
            <w:r>
              <w:rPr>
                <w:rFonts w:eastAsia="Times New Roman"/>
                <w:b/>
                <w:bCs/>
                <w:sz w:val="24"/>
                <w:szCs w:val="24"/>
              </w:rPr>
              <w:t>Февраль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рассказа «Каким бывает снег», С. Иванов.</w:t>
            </w:r>
          </w:p>
        </w:tc>
      </w:tr>
      <w:tr w:rsidR="00FE5325" w:rsidTr="00D4673E">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Углубить знания об особенностях природы в разные периоды</w:t>
            </w:r>
          </w:p>
        </w:tc>
      </w:tr>
      <w:tr w:rsidR="00FE5325" w:rsidTr="00D4673E">
        <w:trPr>
          <w:trHeight w:val="276"/>
        </w:trPr>
        <w:tc>
          <w:tcPr>
            <w:tcW w:w="1200" w:type="dxa"/>
            <w:tcBorders>
              <w:left w:val="single" w:sz="8" w:space="0" w:color="auto"/>
              <w:right w:val="single" w:sz="4" w:space="0" w:color="auto"/>
            </w:tcBorders>
            <w:vAlign w:val="bottom"/>
          </w:tcPr>
          <w:p w:rsidR="00FE5325" w:rsidRDefault="00FE5325">
            <w:pPr>
              <w:rPr>
                <w:sz w:val="24"/>
                <w:szCs w:val="24"/>
              </w:rPr>
            </w:pPr>
          </w:p>
        </w:tc>
        <w:tc>
          <w:tcPr>
            <w:tcW w:w="1000" w:type="dxa"/>
            <w:tcBorders>
              <w:left w:val="single" w:sz="4" w:space="0" w:color="auto"/>
              <w:right w:val="single" w:sz="4" w:space="0" w:color="auto"/>
            </w:tcBorders>
            <w:vAlign w:val="bottom"/>
          </w:tcPr>
          <w:p w:rsidR="00FE5325" w:rsidRDefault="00FE5325">
            <w:pPr>
              <w:rPr>
                <w:sz w:val="24"/>
                <w:szCs w:val="24"/>
              </w:rPr>
            </w:pPr>
          </w:p>
        </w:tc>
        <w:tc>
          <w:tcPr>
            <w:tcW w:w="7400" w:type="dxa"/>
            <w:tcBorders>
              <w:left w:val="single" w:sz="4" w:space="0" w:color="auto"/>
              <w:right w:val="single" w:sz="8" w:space="0" w:color="auto"/>
            </w:tcBorders>
            <w:vAlign w:val="bottom"/>
          </w:tcPr>
          <w:p w:rsidR="00FE5325" w:rsidRDefault="00E7351E">
            <w:pPr>
              <w:ind w:left="100"/>
              <w:rPr>
                <w:sz w:val="20"/>
                <w:szCs w:val="20"/>
              </w:rPr>
            </w:pPr>
            <w:r>
              <w:rPr>
                <w:rFonts w:eastAsia="Times New Roman"/>
                <w:sz w:val="24"/>
                <w:szCs w:val="24"/>
              </w:rPr>
              <w:t>зимы. Формировать эстетическое восприятие картин природы,</w:t>
            </w:r>
          </w:p>
        </w:tc>
      </w:tr>
      <w:tr w:rsidR="00FE5325" w:rsidTr="00D4673E">
        <w:trPr>
          <w:trHeight w:val="281"/>
        </w:trPr>
        <w:tc>
          <w:tcPr>
            <w:tcW w:w="1200" w:type="dxa"/>
            <w:tcBorders>
              <w:left w:val="single" w:sz="8" w:space="0" w:color="auto"/>
              <w:right w:val="single" w:sz="4" w:space="0" w:color="auto"/>
            </w:tcBorders>
            <w:vAlign w:val="bottom"/>
          </w:tcPr>
          <w:p w:rsidR="00FE5325" w:rsidRDefault="00FE5325">
            <w:pPr>
              <w:rPr>
                <w:sz w:val="24"/>
                <w:szCs w:val="24"/>
              </w:rPr>
            </w:pPr>
          </w:p>
        </w:tc>
        <w:tc>
          <w:tcPr>
            <w:tcW w:w="1000" w:type="dxa"/>
            <w:tcBorders>
              <w:left w:val="single" w:sz="4" w:space="0" w:color="auto"/>
              <w:right w:val="single" w:sz="4" w:space="0" w:color="auto"/>
            </w:tcBorders>
            <w:vAlign w:val="bottom"/>
          </w:tcPr>
          <w:p w:rsidR="00FE5325" w:rsidRDefault="00FE5325">
            <w:pPr>
              <w:rPr>
                <w:sz w:val="24"/>
                <w:szCs w:val="24"/>
              </w:rPr>
            </w:pPr>
          </w:p>
        </w:tc>
        <w:tc>
          <w:tcPr>
            <w:tcW w:w="7400" w:type="dxa"/>
            <w:tcBorders>
              <w:left w:val="single" w:sz="4" w:space="0" w:color="auto"/>
              <w:right w:val="single" w:sz="8" w:space="0" w:color="auto"/>
            </w:tcBorders>
            <w:vAlign w:val="bottom"/>
          </w:tcPr>
          <w:p w:rsidR="00FE5325" w:rsidRDefault="00E7351E">
            <w:pPr>
              <w:ind w:left="100"/>
              <w:rPr>
                <w:sz w:val="20"/>
                <w:szCs w:val="20"/>
              </w:rPr>
            </w:pPr>
            <w:r>
              <w:rPr>
                <w:rFonts w:eastAsia="Times New Roman"/>
                <w:sz w:val="24"/>
                <w:szCs w:val="24"/>
              </w:rPr>
              <w:t>художественных текстов.</w:t>
            </w:r>
          </w:p>
        </w:tc>
      </w:tr>
      <w:tr w:rsidR="00FE5325" w:rsidTr="00D4673E">
        <w:trPr>
          <w:trHeight w:val="261"/>
        </w:trPr>
        <w:tc>
          <w:tcPr>
            <w:tcW w:w="1200" w:type="dxa"/>
            <w:tcBorders>
              <w:left w:val="single" w:sz="8" w:space="0" w:color="auto"/>
              <w:right w:val="single" w:sz="4" w:space="0" w:color="auto"/>
            </w:tcBorders>
            <w:vAlign w:val="bottom"/>
          </w:tcPr>
          <w:p w:rsidR="00FE5325" w:rsidRDefault="00FE5325"/>
        </w:tc>
        <w:tc>
          <w:tcPr>
            <w:tcW w:w="1000" w:type="dxa"/>
            <w:tcBorders>
              <w:left w:val="single" w:sz="4" w:space="0" w:color="auto"/>
              <w:right w:val="single" w:sz="4" w:space="0" w:color="auto"/>
            </w:tcBorders>
            <w:vAlign w:val="bottom"/>
          </w:tcPr>
          <w:p w:rsidR="00FE5325" w:rsidRDefault="00FE5325">
            <w:pPr>
              <w:spacing w:line="260" w:lineRule="exact"/>
              <w:ind w:right="660"/>
              <w:jc w:val="right"/>
              <w:rPr>
                <w:sz w:val="20"/>
                <w:szCs w:val="20"/>
              </w:rPr>
            </w:pPr>
          </w:p>
        </w:tc>
        <w:tc>
          <w:tcPr>
            <w:tcW w:w="7400" w:type="dxa"/>
            <w:tcBorders>
              <w:left w:val="single" w:sz="4" w:space="0" w:color="auto"/>
            </w:tcBorders>
            <w:vAlign w:val="bottom"/>
          </w:tcPr>
          <w:p w:rsidR="00FE5325" w:rsidRDefault="00FE5325">
            <w:pPr>
              <w:spacing w:line="260" w:lineRule="exact"/>
              <w:ind w:left="100"/>
              <w:rPr>
                <w:sz w:val="20"/>
                <w:szCs w:val="20"/>
              </w:rPr>
            </w:pPr>
          </w:p>
        </w:tc>
      </w:tr>
      <w:tr w:rsidR="00FE5325" w:rsidTr="00D4673E">
        <w:trPr>
          <w:trHeight w:val="276"/>
        </w:trPr>
        <w:tc>
          <w:tcPr>
            <w:tcW w:w="1200" w:type="dxa"/>
            <w:tcBorders>
              <w:left w:val="single" w:sz="8" w:space="0" w:color="auto"/>
              <w:right w:val="single" w:sz="4" w:space="0" w:color="auto"/>
            </w:tcBorders>
            <w:vAlign w:val="bottom"/>
          </w:tcPr>
          <w:p w:rsidR="00FE5325" w:rsidRDefault="00FE5325">
            <w:pPr>
              <w:rPr>
                <w:sz w:val="24"/>
                <w:szCs w:val="24"/>
              </w:rPr>
            </w:pPr>
          </w:p>
        </w:tc>
        <w:tc>
          <w:tcPr>
            <w:tcW w:w="1000" w:type="dxa"/>
            <w:tcBorders>
              <w:left w:val="single" w:sz="4" w:space="0" w:color="auto"/>
              <w:right w:val="single" w:sz="4" w:space="0" w:color="auto"/>
            </w:tcBorders>
            <w:vAlign w:val="bottom"/>
          </w:tcPr>
          <w:p w:rsidR="00FE5325" w:rsidRDefault="00FE5325">
            <w:pPr>
              <w:rPr>
                <w:sz w:val="24"/>
                <w:szCs w:val="24"/>
              </w:rPr>
            </w:pPr>
          </w:p>
        </w:tc>
        <w:tc>
          <w:tcPr>
            <w:tcW w:w="7400" w:type="dxa"/>
            <w:tcBorders>
              <w:left w:val="single" w:sz="4" w:space="0" w:color="auto"/>
            </w:tcBorders>
            <w:vAlign w:val="bottom"/>
          </w:tcPr>
          <w:p w:rsidR="00FE5325" w:rsidRDefault="00FE5325">
            <w:pPr>
              <w:ind w:left="100"/>
              <w:rPr>
                <w:sz w:val="20"/>
                <w:szCs w:val="20"/>
              </w:rPr>
            </w:pPr>
          </w:p>
        </w:tc>
      </w:tr>
      <w:tr w:rsidR="00FE5325" w:rsidTr="00D4673E">
        <w:trPr>
          <w:trHeight w:val="276"/>
        </w:trPr>
        <w:tc>
          <w:tcPr>
            <w:tcW w:w="1200" w:type="dxa"/>
            <w:tcBorders>
              <w:left w:val="single" w:sz="8" w:space="0" w:color="auto"/>
              <w:right w:val="single" w:sz="4" w:space="0" w:color="auto"/>
            </w:tcBorders>
            <w:vAlign w:val="bottom"/>
          </w:tcPr>
          <w:p w:rsidR="00FE5325" w:rsidRDefault="00FE5325">
            <w:pPr>
              <w:rPr>
                <w:sz w:val="24"/>
                <w:szCs w:val="24"/>
              </w:rPr>
            </w:pPr>
          </w:p>
        </w:tc>
        <w:tc>
          <w:tcPr>
            <w:tcW w:w="1000" w:type="dxa"/>
            <w:tcBorders>
              <w:left w:val="single" w:sz="4" w:space="0" w:color="auto"/>
              <w:right w:val="single" w:sz="4" w:space="0" w:color="auto"/>
            </w:tcBorders>
            <w:vAlign w:val="bottom"/>
          </w:tcPr>
          <w:p w:rsidR="00FE5325" w:rsidRDefault="00FE5325">
            <w:pPr>
              <w:rPr>
                <w:sz w:val="24"/>
                <w:szCs w:val="24"/>
              </w:rPr>
            </w:pPr>
          </w:p>
        </w:tc>
        <w:tc>
          <w:tcPr>
            <w:tcW w:w="7400" w:type="dxa"/>
            <w:tcBorders>
              <w:left w:val="single" w:sz="4" w:space="0" w:color="auto"/>
              <w:right w:val="single" w:sz="8" w:space="0" w:color="auto"/>
            </w:tcBorders>
            <w:vAlign w:val="bottom"/>
          </w:tcPr>
          <w:p w:rsidR="00FE5325" w:rsidRDefault="00FE5325">
            <w:pPr>
              <w:ind w:left="100"/>
              <w:rPr>
                <w:sz w:val="20"/>
                <w:szCs w:val="20"/>
              </w:rPr>
            </w:pP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FE5325">
            <w:pPr>
              <w:ind w:left="100"/>
              <w:rPr>
                <w:sz w:val="20"/>
                <w:szCs w:val="20"/>
              </w:rPr>
            </w:pP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3"/>
                <w:szCs w:val="23"/>
              </w:rPr>
            </w:pPr>
          </w:p>
        </w:tc>
        <w:tc>
          <w:tcPr>
            <w:tcW w:w="1000" w:type="dxa"/>
            <w:tcBorders>
              <w:right w:val="single" w:sz="8" w:space="0" w:color="auto"/>
            </w:tcBorders>
            <w:vAlign w:val="bottom"/>
          </w:tcPr>
          <w:p w:rsidR="00FE5325" w:rsidRDefault="00FE5325">
            <w:pPr>
              <w:rPr>
                <w:sz w:val="23"/>
                <w:szCs w:val="23"/>
              </w:rPr>
            </w:pPr>
          </w:p>
        </w:tc>
        <w:tc>
          <w:tcPr>
            <w:tcW w:w="7400" w:type="dxa"/>
            <w:tcBorders>
              <w:right w:val="single" w:sz="8" w:space="0" w:color="auto"/>
            </w:tcBorders>
            <w:vAlign w:val="bottom"/>
          </w:tcPr>
          <w:p w:rsidR="00FE5325" w:rsidRDefault="00FE5325">
            <w:pPr>
              <w:ind w:left="100"/>
              <w:rPr>
                <w:sz w:val="20"/>
                <w:szCs w:val="20"/>
              </w:rPr>
            </w:pP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FE5325">
            <w:pPr>
              <w:ind w:left="100"/>
              <w:rPr>
                <w:sz w:val="20"/>
                <w:szCs w:val="20"/>
              </w:rPr>
            </w:pP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FE5325">
            <w:pPr>
              <w:ind w:left="100"/>
              <w:rPr>
                <w:sz w:val="20"/>
                <w:szCs w:val="20"/>
              </w:rPr>
            </w:pP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FE5325">
            <w:pPr>
              <w:ind w:left="100"/>
              <w:rPr>
                <w:sz w:val="20"/>
                <w:szCs w:val="20"/>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91440</wp:posOffset>
                </wp:positionH>
                <wp:positionV relativeFrom="paragraph">
                  <wp:posOffset>-3013075</wp:posOffset>
                </wp:positionV>
                <wp:extent cx="12065" cy="12065"/>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349" o:spid="_x0000_s1374" style="position:absolute;margin-left:7.2pt;margin-top:-237.2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28" w:lineRule="exact"/>
        <w:rPr>
          <w:sz w:val="20"/>
          <w:szCs w:val="20"/>
        </w:rPr>
      </w:pPr>
    </w:p>
    <w:p w:rsidR="00FE5325" w:rsidRDefault="00E7351E">
      <w:pPr>
        <w:ind w:left="9420"/>
        <w:rPr>
          <w:sz w:val="20"/>
          <w:szCs w:val="20"/>
        </w:rPr>
      </w:pPr>
      <w:r>
        <w:rPr>
          <w:rFonts w:ascii="Calibri" w:eastAsia="Calibri" w:hAnsi="Calibri" w:cs="Calibri"/>
          <w:sz w:val="19"/>
          <w:szCs w:val="19"/>
        </w:rPr>
        <w:t>55</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83"/>
        </w:trPr>
        <w:tc>
          <w:tcPr>
            <w:tcW w:w="120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7400" w:type="dxa"/>
            <w:tcBorders>
              <w:top w:val="single" w:sz="8" w:space="0" w:color="auto"/>
              <w:bottom w:val="single" w:sz="8" w:space="0" w:color="auto"/>
              <w:right w:val="single" w:sz="8" w:space="0" w:color="auto"/>
            </w:tcBorders>
            <w:vAlign w:val="bottom"/>
          </w:tcPr>
          <w:p w:rsidR="00FE5325" w:rsidRDefault="00FE5325" w:rsidP="00D4673E">
            <w:pPr>
              <w:rPr>
                <w:sz w:val="20"/>
                <w:szCs w:val="20"/>
              </w:rPr>
            </w:pP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D4673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сказки «Цветик-семицветик», В. Катаев</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Подвести к нравственному пониманию сказки, 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мотивированной оценке поступков и характера главной героини.</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Закрепить знания о жанровых особенностях сказки.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D4673E">
            <w:pPr>
              <w:spacing w:line="260"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 xml:space="preserve">Тема. П.П.Бажов </w:t>
            </w:r>
            <w:r w:rsidR="00D4673E">
              <w:rPr>
                <w:rFonts w:eastAsia="Times New Roman"/>
                <w:sz w:val="24"/>
                <w:szCs w:val="24"/>
              </w:rPr>
              <w:t xml:space="preserve"> </w:t>
            </w:r>
            <w:r>
              <w:rPr>
                <w:rFonts w:eastAsia="Times New Roman"/>
                <w:sz w:val="24"/>
                <w:szCs w:val="24"/>
              </w:rPr>
              <w:t>«Живинка в деле» (И</w:t>
            </w:r>
            <w:r w:rsidR="00D4673E">
              <w:rPr>
                <w:rFonts w:eastAsia="Times New Roman"/>
                <w:sz w:val="24"/>
                <w:szCs w:val="24"/>
              </w:rPr>
              <w:t>С</w:t>
            </w:r>
            <w:r>
              <w:rPr>
                <w:rFonts w:eastAsia="Times New Roman"/>
                <w:sz w:val="24"/>
                <w:szCs w:val="24"/>
              </w:rPr>
              <w:t>ТОКИ:</w:t>
            </w:r>
            <w:r w:rsidR="00D4673E">
              <w:rPr>
                <w:rFonts w:eastAsia="Times New Roman"/>
                <w:sz w:val="24"/>
                <w:szCs w:val="24"/>
              </w:rPr>
              <w:t xml:space="preserve"> </w:t>
            </w:r>
            <w:r>
              <w:rPr>
                <w:rFonts w:eastAsia="Times New Roman"/>
                <w:sz w:val="24"/>
                <w:szCs w:val="24"/>
              </w:rPr>
              <w:t>Семейные традиции).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Развитие познавательных интересов; привитие любви 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чтению. Воспитывать трудолюбие и старание, праведное отношение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к делу. Продолжение традиций своего рода. Развитие стремления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познавать все тонкости своего дела. Расширять и углублять</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представления детей о старинных семейных обычаях.</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Март</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рассказов и стихотворений о весне.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Вызвать чувство любования, восторга перед красотой родной</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природы. Учить эмоционально воспринимать образное содержание</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художественных текстов.</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2"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2" w:lineRule="exact"/>
              <w:ind w:left="100"/>
              <w:rPr>
                <w:sz w:val="20"/>
                <w:szCs w:val="20"/>
              </w:rPr>
            </w:pPr>
            <w:r>
              <w:rPr>
                <w:rFonts w:eastAsia="Times New Roman"/>
                <w:sz w:val="24"/>
                <w:szCs w:val="24"/>
              </w:rPr>
              <w:t>Тема.Сказка «Каменный цветок», П.П.Бажов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Цель.Обратить внимание, что путь к вершинам мастерства нелегкий,</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чтобы стать настоящим мастером необходимо иметь любовь к</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своему делу, усердие, терпение, наблюдательнось.</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басни Л.Толстого «Собака и ее тень».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 Учить осмысливать аллегорию басни, ее образную суть.</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С. Топелиус «Три ржаных колоска» - чтение литовской сказки.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различать жанровые особенности рассказа.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Осмысливать содержание прочитанного. Связно передавать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содержание прочитанного средствами игры. Формировать оценочное</w:t>
            </w:r>
          </w:p>
        </w:tc>
      </w:tr>
      <w:tr w:rsidR="00FE5325">
        <w:trPr>
          <w:trHeight w:val="279"/>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spacing w:line="273" w:lineRule="exact"/>
              <w:ind w:left="100"/>
              <w:rPr>
                <w:sz w:val="20"/>
                <w:szCs w:val="20"/>
              </w:rPr>
            </w:pPr>
            <w:r>
              <w:rPr>
                <w:rFonts w:eastAsia="Times New Roman"/>
                <w:sz w:val="24"/>
                <w:szCs w:val="24"/>
              </w:rPr>
              <w:t>отношение к героям сказки.</w:t>
            </w:r>
          </w:p>
        </w:tc>
      </w:tr>
      <w:tr w:rsidR="00FE5325">
        <w:trPr>
          <w:trHeight w:val="263"/>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3"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Тема.  В. Орлов «Ты лети к нам, скворушка…» - работа по</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содержанию стихотворения.</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выразительно, в собственной манере прочесть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стихотворение. Формировать умение читать поэтическое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произведение в лицах. Побуждать к размышлениям над тем, зачем</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люди пишут стихи, а другие их слушают и заучивают наизусть;</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прививать любовь к природе.</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Апрель</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1</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Чтение сказки М. Михайлова «Лесные хоромы»</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новой сказкой, помочь найти сходное 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отличное от РНС «Теремок». Учить осмысливать идею сказки,</w:t>
            </w:r>
          </w:p>
        </w:tc>
      </w:tr>
      <w:tr w:rsidR="00FE5325">
        <w:trPr>
          <w:trHeight w:val="284"/>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оценивать характеры персонажей.</w:t>
            </w:r>
          </w:p>
        </w:tc>
      </w:tr>
      <w:tr w:rsidR="00FE5325">
        <w:trPr>
          <w:trHeight w:val="258"/>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58"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Тема. Рассказ О.С.Абрамова «Семейная радость» (ИСТОКИ)</w:t>
            </w:r>
          </w:p>
        </w:tc>
      </w:tr>
      <w:tr w:rsidR="00FE5325">
        <w:trPr>
          <w:trHeight w:val="282"/>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Цель. Приобщение к  семейным ценностям и традициям семьи.</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Заучивание стихотворения Г. Новицкой «Вскрываются почки».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выразительно читать наизусть стихотворение,</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интонацией передавать радость пробуждения природы, развивать</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поэтический слух.</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сказки «гадкий утенок». Г.Х. Андерсена.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творчеством датского сказочника</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Г.Х.Андерсена. Учить осмысливать и оценивать характеры</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персонажей, формировать внимание к поэтическим образам.</w:t>
            </w:r>
          </w:p>
        </w:tc>
      </w:tr>
      <w:tr w:rsidR="00FE5325">
        <w:trPr>
          <w:trHeight w:val="268"/>
        </w:trPr>
        <w:tc>
          <w:tcPr>
            <w:tcW w:w="1200" w:type="dxa"/>
            <w:tcBorders>
              <w:left w:val="single" w:sz="8" w:space="0" w:color="auto"/>
              <w:bottom w:val="single" w:sz="8" w:space="0" w:color="auto"/>
              <w:right w:val="single" w:sz="8" w:space="0" w:color="auto"/>
            </w:tcBorders>
            <w:vAlign w:val="bottom"/>
          </w:tcPr>
          <w:p w:rsidR="00FE5325" w:rsidRDefault="00E7351E">
            <w:pPr>
              <w:spacing w:line="265" w:lineRule="exact"/>
              <w:ind w:left="120"/>
              <w:rPr>
                <w:sz w:val="20"/>
                <w:szCs w:val="20"/>
              </w:rPr>
            </w:pPr>
            <w:r>
              <w:rPr>
                <w:rFonts w:eastAsia="Times New Roman"/>
                <w:b/>
                <w:bCs/>
                <w:sz w:val="24"/>
                <w:szCs w:val="24"/>
              </w:rPr>
              <w:t>Май</w:t>
            </w:r>
          </w:p>
        </w:tc>
        <w:tc>
          <w:tcPr>
            <w:tcW w:w="1000" w:type="dxa"/>
            <w:tcBorders>
              <w:bottom w:val="single" w:sz="8" w:space="0" w:color="auto"/>
            </w:tcBorders>
            <w:vAlign w:val="bottom"/>
          </w:tcPr>
          <w:p w:rsidR="00FE5325" w:rsidRDefault="00FE5325">
            <w:pPr>
              <w:rPr>
                <w:sz w:val="23"/>
                <w:szCs w:val="23"/>
              </w:rPr>
            </w:pPr>
          </w:p>
        </w:tc>
        <w:tc>
          <w:tcPr>
            <w:tcW w:w="7400" w:type="dxa"/>
            <w:tcBorders>
              <w:bottom w:val="single" w:sz="8" w:space="0" w:color="auto"/>
              <w:right w:val="single" w:sz="8" w:space="0" w:color="auto"/>
            </w:tcBorders>
            <w:vAlign w:val="bottom"/>
          </w:tcPr>
          <w:p w:rsidR="00FE5325" w:rsidRDefault="00FE5325">
            <w:pPr>
              <w:rPr>
                <w:sz w:val="23"/>
                <w:szCs w:val="23"/>
              </w:rPr>
            </w:pP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2</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А. Твардовский «Рассказ танкиста»- чтение рассказ.</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Расширять знания о защитниках Отечества; уточнить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представления о родах войск, вызвать желание быть похожими на</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сильных и смелых воинов; развивать воображение, поэтический</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91440</wp:posOffset>
                </wp:positionH>
                <wp:positionV relativeFrom="paragraph">
                  <wp:posOffset>-2670810</wp:posOffset>
                </wp:positionV>
                <wp:extent cx="12065" cy="1270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50" o:spid="_x0000_s1375" style="position:absolute;margin-left:7.2pt;margin-top:-210.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06" w:lineRule="exact"/>
        <w:rPr>
          <w:sz w:val="20"/>
          <w:szCs w:val="20"/>
        </w:rPr>
      </w:pPr>
    </w:p>
    <w:p w:rsidR="00FE5325" w:rsidRDefault="00E7351E">
      <w:pPr>
        <w:ind w:left="9420"/>
        <w:rPr>
          <w:sz w:val="20"/>
          <w:szCs w:val="20"/>
        </w:rPr>
      </w:pPr>
      <w:r>
        <w:rPr>
          <w:rFonts w:ascii="Calibri" w:eastAsia="Calibri" w:hAnsi="Calibri" w:cs="Calibri"/>
          <w:sz w:val="19"/>
          <w:szCs w:val="19"/>
        </w:rPr>
        <w:t>56</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00"/>
        <w:gridCol w:w="1000"/>
        <w:gridCol w:w="7400"/>
      </w:tblGrid>
      <w:tr w:rsidR="00FE5325">
        <w:trPr>
          <w:trHeight w:val="278"/>
        </w:trPr>
        <w:tc>
          <w:tcPr>
            <w:tcW w:w="120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1000" w:type="dxa"/>
            <w:tcBorders>
              <w:top w:val="single" w:sz="8" w:space="0" w:color="auto"/>
              <w:right w:val="single" w:sz="8" w:space="0" w:color="auto"/>
            </w:tcBorders>
            <w:vAlign w:val="bottom"/>
          </w:tcPr>
          <w:p w:rsidR="00FE5325" w:rsidRDefault="00FE5325">
            <w:pPr>
              <w:rPr>
                <w:sz w:val="24"/>
                <w:szCs w:val="24"/>
              </w:rPr>
            </w:pPr>
          </w:p>
        </w:tc>
        <w:tc>
          <w:tcPr>
            <w:tcW w:w="740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вкус; воспитывать уважение, любовь и благодарность к людям,</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защищающим Родину.</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3</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Тема.К.Д. Ушинский «Ветер и солнце» сказка (ИСТОКИ)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Познакомить с традицией напутственного слова – доброе слово</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согревает и придает силы путешествующему.</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4</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Чтение и пересказ рассказа Е. И. Чарушина «Про зайчат»</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Учить понимать тему и содержание рассказа. Закреплять</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умение использовать сравнения, подбирать определения, синонимы 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заданному слову. Развивать интерес к информации, которую несет</w:t>
            </w:r>
          </w:p>
        </w:tc>
      </w:tr>
      <w:tr w:rsidR="00FE5325">
        <w:trPr>
          <w:trHeight w:val="281"/>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текст. Воспитывать любовь к животным.</w:t>
            </w:r>
          </w:p>
        </w:tc>
      </w:tr>
      <w:tr w:rsidR="00FE5325">
        <w:trPr>
          <w:trHeight w:val="261"/>
        </w:trPr>
        <w:tc>
          <w:tcPr>
            <w:tcW w:w="1200" w:type="dxa"/>
            <w:tcBorders>
              <w:left w:val="single" w:sz="8" w:space="0" w:color="auto"/>
              <w:right w:val="single" w:sz="8" w:space="0" w:color="auto"/>
            </w:tcBorders>
            <w:vAlign w:val="bottom"/>
          </w:tcPr>
          <w:p w:rsidR="00FE5325" w:rsidRDefault="00FE5325"/>
        </w:tc>
        <w:tc>
          <w:tcPr>
            <w:tcW w:w="1000" w:type="dxa"/>
            <w:tcBorders>
              <w:right w:val="single" w:sz="8" w:space="0" w:color="auto"/>
            </w:tcBorders>
            <w:vAlign w:val="bottom"/>
          </w:tcPr>
          <w:p w:rsidR="00FE5325" w:rsidRDefault="00E7351E">
            <w:pPr>
              <w:spacing w:line="260" w:lineRule="exact"/>
              <w:ind w:right="660"/>
              <w:jc w:val="right"/>
              <w:rPr>
                <w:sz w:val="20"/>
                <w:szCs w:val="20"/>
              </w:rPr>
            </w:pPr>
            <w:r>
              <w:rPr>
                <w:rFonts w:eastAsia="Times New Roman"/>
                <w:sz w:val="24"/>
                <w:szCs w:val="24"/>
              </w:rPr>
              <w:t>5</w:t>
            </w:r>
          </w:p>
        </w:tc>
        <w:tc>
          <w:tcPr>
            <w:tcW w:w="740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Тема. Рассказывание сказки А.Аксаков «Аленький цветочек»</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(ИСТОКИ)</w:t>
            </w:r>
          </w:p>
        </w:tc>
      </w:tr>
      <w:tr w:rsidR="00FE5325">
        <w:trPr>
          <w:trHeight w:val="276"/>
        </w:trPr>
        <w:tc>
          <w:tcPr>
            <w:tcW w:w="1200" w:type="dxa"/>
            <w:tcBorders>
              <w:left w:val="single" w:sz="8" w:space="0" w:color="auto"/>
              <w:right w:val="single" w:sz="8" w:space="0" w:color="auto"/>
            </w:tcBorders>
            <w:vAlign w:val="bottom"/>
          </w:tcPr>
          <w:p w:rsidR="00FE5325" w:rsidRDefault="00FE5325">
            <w:pPr>
              <w:rPr>
                <w:sz w:val="24"/>
                <w:szCs w:val="24"/>
              </w:rPr>
            </w:pPr>
          </w:p>
        </w:tc>
        <w:tc>
          <w:tcPr>
            <w:tcW w:w="1000" w:type="dxa"/>
            <w:tcBorders>
              <w:right w:val="single" w:sz="8" w:space="0" w:color="auto"/>
            </w:tcBorders>
            <w:vAlign w:val="bottom"/>
          </w:tcPr>
          <w:p w:rsidR="00FE5325" w:rsidRDefault="00FE5325">
            <w:pPr>
              <w:rPr>
                <w:sz w:val="24"/>
                <w:szCs w:val="24"/>
              </w:rPr>
            </w:pPr>
          </w:p>
        </w:tc>
        <w:tc>
          <w:tcPr>
            <w:tcW w:w="7400" w:type="dxa"/>
            <w:tcBorders>
              <w:right w:val="single" w:sz="8" w:space="0" w:color="auto"/>
            </w:tcBorders>
            <w:vAlign w:val="bottom"/>
          </w:tcPr>
          <w:p w:rsidR="00FE5325" w:rsidRDefault="00E7351E">
            <w:pPr>
              <w:ind w:left="100"/>
              <w:rPr>
                <w:sz w:val="20"/>
                <w:szCs w:val="20"/>
              </w:rPr>
            </w:pPr>
            <w:r>
              <w:rPr>
                <w:rFonts w:eastAsia="Times New Roman"/>
                <w:sz w:val="24"/>
                <w:szCs w:val="24"/>
              </w:rPr>
              <w:t>Цель. Систематизировать и углубить знания о русском народном</w:t>
            </w:r>
          </w:p>
        </w:tc>
      </w:tr>
      <w:tr w:rsidR="00FE5325">
        <w:trPr>
          <w:trHeight w:val="281"/>
        </w:trPr>
        <w:tc>
          <w:tcPr>
            <w:tcW w:w="12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000" w:type="dxa"/>
            <w:tcBorders>
              <w:bottom w:val="single" w:sz="8" w:space="0" w:color="auto"/>
              <w:right w:val="single" w:sz="8" w:space="0" w:color="auto"/>
            </w:tcBorders>
            <w:vAlign w:val="bottom"/>
          </w:tcPr>
          <w:p w:rsidR="00FE5325" w:rsidRDefault="00FE5325">
            <w:pPr>
              <w:rPr>
                <w:sz w:val="24"/>
                <w:szCs w:val="24"/>
              </w:rPr>
            </w:pPr>
          </w:p>
        </w:tc>
        <w:tc>
          <w:tcPr>
            <w:tcW w:w="740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творчестве: о сказках, пословицах.</w:t>
            </w:r>
          </w:p>
        </w:tc>
      </w:tr>
    </w:tbl>
    <w:p w:rsidR="00FE5325" w:rsidRDefault="00FE5325">
      <w:pPr>
        <w:spacing w:line="200" w:lineRule="exact"/>
        <w:rPr>
          <w:sz w:val="20"/>
          <w:szCs w:val="20"/>
        </w:rPr>
      </w:pPr>
    </w:p>
    <w:p w:rsidR="00FE5325" w:rsidRDefault="00FE5325">
      <w:pPr>
        <w:spacing w:line="347" w:lineRule="exact"/>
        <w:rPr>
          <w:sz w:val="20"/>
          <w:szCs w:val="20"/>
        </w:rPr>
      </w:pPr>
    </w:p>
    <w:p w:rsidR="00FE5325" w:rsidRDefault="00E7351E">
      <w:pPr>
        <w:ind w:left="260"/>
        <w:rPr>
          <w:sz w:val="20"/>
          <w:szCs w:val="20"/>
        </w:rPr>
      </w:pPr>
      <w:r>
        <w:rPr>
          <w:rFonts w:eastAsia="Times New Roman"/>
          <w:b/>
          <w:bCs/>
          <w:sz w:val="24"/>
          <w:szCs w:val="24"/>
        </w:rPr>
        <w:t>2.5.5. Содержание работы в образовательной области «Физическое развитие»</w:t>
      </w:r>
    </w:p>
    <w:p w:rsidR="00FE5325" w:rsidRDefault="00FE5325">
      <w:pPr>
        <w:spacing w:line="7" w:lineRule="exact"/>
        <w:rPr>
          <w:sz w:val="20"/>
          <w:szCs w:val="20"/>
        </w:rPr>
      </w:pPr>
    </w:p>
    <w:p w:rsidR="00FE5325" w:rsidRDefault="00E7351E">
      <w:pPr>
        <w:spacing w:line="236" w:lineRule="auto"/>
        <w:ind w:left="260" w:right="120"/>
        <w:jc w:val="both"/>
        <w:rPr>
          <w:sz w:val="20"/>
          <w:szCs w:val="20"/>
        </w:rPr>
      </w:pPr>
      <w:r>
        <w:rPr>
          <w:rFonts w:eastAsia="Times New Roman"/>
          <w:b/>
          <w:bCs/>
          <w:sz w:val="24"/>
          <w:szCs w:val="24"/>
        </w:rPr>
        <w:t xml:space="preserve">Цель. </w:t>
      </w:r>
      <w:r>
        <w:rPr>
          <w:rFonts w:eastAsia="Times New Roman"/>
          <w:sz w:val="24"/>
          <w:szCs w:val="24"/>
        </w:rPr>
        <w:t>Формирование интереса и ценностного отношения к занятиям физической</w:t>
      </w:r>
      <w:r>
        <w:rPr>
          <w:rFonts w:eastAsia="Times New Roman"/>
          <w:b/>
          <w:bCs/>
          <w:sz w:val="24"/>
          <w:szCs w:val="24"/>
        </w:rPr>
        <w:t xml:space="preserve"> </w:t>
      </w:r>
      <w:r>
        <w:rPr>
          <w:rFonts w:eastAsia="Times New Roman"/>
          <w:sz w:val="24"/>
          <w:szCs w:val="24"/>
        </w:rPr>
        <w:t>культурой, гармоничное физическое развитие и развитие потребности в движении (двигательной инициативы).</w:t>
      </w:r>
    </w:p>
    <w:p w:rsidR="00FE5325" w:rsidRDefault="00FE5325">
      <w:pPr>
        <w:spacing w:line="14" w:lineRule="exact"/>
        <w:rPr>
          <w:sz w:val="20"/>
          <w:szCs w:val="20"/>
        </w:rPr>
      </w:pPr>
    </w:p>
    <w:p w:rsidR="00FE5325" w:rsidRDefault="00E7351E">
      <w:pPr>
        <w:spacing w:line="234" w:lineRule="auto"/>
        <w:ind w:left="260" w:right="120" w:firstLine="708"/>
        <w:jc w:val="both"/>
        <w:rPr>
          <w:sz w:val="20"/>
          <w:szCs w:val="20"/>
        </w:rPr>
      </w:pPr>
      <w:r>
        <w:rPr>
          <w:rFonts w:eastAsia="Times New Roman"/>
          <w:sz w:val="24"/>
          <w:szCs w:val="24"/>
        </w:rPr>
        <w:t>Физическое развитие включает приобретение опыта в следующих видах деятельности детей:</w:t>
      </w:r>
    </w:p>
    <w:p w:rsidR="00FE5325" w:rsidRDefault="00FE5325">
      <w:pPr>
        <w:spacing w:line="14" w:lineRule="exact"/>
        <w:rPr>
          <w:sz w:val="20"/>
          <w:szCs w:val="20"/>
        </w:rPr>
      </w:pPr>
    </w:p>
    <w:p w:rsidR="00FE5325" w:rsidRDefault="00E7351E" w:rsidP="00D44196">
      <w:pPr>
        <w:numPr>
          <w:ilvl w:val="0"/>
          <w:numId w:val="151"/>
        </w:numPr>
        <w:tabs>
          <w:tab w:val="left" w:pos="459"/>
        </w:tabs>
        <w:spacing w:line="234" w:lineRule="auto"/>
        <w:ind w:left="260" w:right="120" w:firstLine="2"/>
        <w:rPr>
          <w:rFonts w:eastAsia="Times New Roman"/>
          <w:sz w:val="24"/>
          <w:szCs w:val="24"/>
        </w:rPr>
      </w:pPr>
      <w:r>
        <w:rPr>
          <w:rFonts w:eastAsia="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FE5325" w:rsidRDefault="00FE5325">
      <w:pPr>
        <w:spacing w:line="13" w:lineRule="exact"/>
        <w:rPr>
          <w:rFonts w:eastAsia="Times New Roman"/>
          <w:sz w:val="24"/>
          <w:szCs w:val="24"/>
        </w:rPr>
      </w:pPr>
    </w:p>
    <w:p w:rsidR="00FE5325" w:rsidRDefault="00E7351E" w:rsidP="00D44196">
      <w:pPr>
        <w:numPr>
          <w:ilvl w:val="0"/>
          <w:numId w:val="151"/>
        </w:numPr>
        <w:tabs>
          <w:tab w:val="left" w:pos="409"/>
        </w:tabs>
        <w:spacing w:line="237" w:lineRule="auto"/>
        <w:ind w:left="260" w:right="120" w:firstLine="2"/>
        <w:jc w:val="both"/>
        <w:rPr>
          <w:rFonts w:eastAsia="Times New Roman"/>
          <w:sz w:val="24"/>
          <w:szCs w:val="24"/>
        </w:rPr>
      </w:pPr>
      <w:r>
        <w:rPr>
          <w:rFonts w:eastAsia="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FE5325" w:rsidRDefault="00FE5325">
      <w:pPr>
        <w:spacing w:line="2" w:lineRule="exact"/>
        <w:rPr>
          <w:rFonts w:eastAsia="Times New Roman"/>
          <w:sz w:val="24"/>
          <w:szCs w:val="24"/>
        </w:rPr>
      </w:pPr>
    </w:p>
    <w:p w:rsidR="00FE5325" w:rsidRDefault="00E7351E" w:rsidP="00D44196">
      <w:pPr>
        <w:numPr>
          <w:ilvl w:val="0"/>
          <w:numId w:val="151"/>
        </w:numPr>
        <w:tabs>
          <w:tab w:val="left" w:pos="400"/>
        </w:tabs>
        <w:ind w:left="400" w:hanging="138"/>
        <w:rPr>
          <w:rFonts w:eastAsia="Times New Roman"/>
          <w:sz w:val="24"/>
          <w:szCs w:val="24"/>
        </w:rPr>
      </w:pPr>
      <w:r>
        <w:rPr>
          <w:rFonts w:eastAsia="Times New Roman"/>
          <w:sz w:val="24"/>
          <w:szCs w:val="24"/>
        </w:rPr>
        <w:t>становление целенаправленности и саморегуляции в двигательной сфере;</w:t>
      </w:r>
    </w:p>
    <w:p w:rsidR="00FE5325" w:rsidRDefault="00FE5325">
      <w:pPr>
        <w:spacing w:line="12" w:lineRule="exact"/>
        <w:rPr>
          <w:rFonts w:eastAsia="Times New Roman"/>
          <w:sz w:val="24"/>
          <w:szCs w:val="24"/>
        </w:rPr>
      </w:pPr>
    </w:p>
    <w:p w:rsidR="00FE5325" w:rsidRDefault="00E7351E" w:rsidP="00D44196">
      <w:pPr>
        <w:numPr>
          <w:ilvl w:val="0"/>
          <w:numId w:val="151"/>
        </w:numPr>
        <w:tabs>
          <w:tab w:val="left" w:pos="418"/>
        </w:tabs>
        <w:spacing w:line="236" w:lineRule="auto"/>
        <w:ind w:left="260" w:right="120" w:firstLine="2"/>
        <w:jc w:val="both"/>
        <w:rPr>
          <w:rFonts w:eastAsia="Times New Roman"/>
          <w:sz w:val="24"/>
          <w:szCs w:val="24"/>
        </w:rPr>
      </w:pPr>
      <w:r>
        <w:rPr>
          <w:rFonts w:eastAsia="Times New Roman"/>
          <w:sz w:val="24"/>
          <w:szCs w:val="24"/>
        </w:rPr>
        <w:t>становление ценностей здорового образа жизни, овладениеего элементарными нормами и правилами (в питании, двигательном режиме, закаливании, при формировании полезных привычек) («Истоки»).</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Задачи:</w:t>
      </w:r>
    </w:p>
    <w:p w:rsidR="00FE5325" w:rsidRDefault="00FE5325">
      <w:pPr>
        <w:spacing w:line="7" w:lineRule="exact"/>
        <w:rPr>
          <w:rFonts w:eastAsia="Times New Roman"/>
          <w:sz w:val="24"/>
          <w:szCs w:val="24"/>
        </w:rPr>
      </w:pPr>
    </w:p>
    <w:p w:rsidR="00FE5325" w:rsidRDefault="00E7351E">
      <w:pPr>
        <w:spacing w:line="234" w:lineRule="auto"/>
        <w:ind w:left="260" w:right="120"/>
        <w:rPr>
          <w:rFonts w:eastAsia="Times New Roman"/>
          <w:sz w:val="24"/>
          <w:szCs w:val="24"/>
        </w:rPr>
      </w:pPr>
      <w:r>
        <w:rPr>
          <w:rFonts w:eastAsia="Times New Roman"/>
          <w:sz w:val="24"/>
          <w:szCs w:val="24"/>
        </w:rPr>
        <w:t>1. Приобретение опыта в основных движениях, в том числе необходимых при использовании доступных ребенку средств передвижения (лыж).</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2. Развитие умения контролировать свои движения и управлять ими.</w:t>
      </w:r>
    </w:p>
    <w:p w:rsidR="00FE5325" w:rsidRDefault="00FE5325">
      <w:pPr>
        <w:spacing w:line="12" w:lineRule="exact"/>
        <w:rPr>
          <w:rFonts w:eastAsia="Times New Roman"/>
          <w:sz w:val="24"/>
          <w:szCs w:val="24"/>
        </w:rPr>
      </w:pPr>
    </w:p>
    <w:p w:rsidR="00FE5325" w:rsidRDefault="00E7351E">
      <w:pPr>
        <w:spacing w:line="234" w:lineRule="auto"/>
        <w:ind w:left="260" w:right="140"/>
        <w:rPr>
          <w:rFonts w:eastAsia="Times New Roman"/>
          <w:sz w:val="24"/>
          <w:szCs w:val="24"/>
        </w:rPr>
      </w:pPr>
      <w:r>
        <w:rPr>
          <w:rFonts w:eastAsia="Times New Roman"/>
          <w:sz w:val="24"/>
          <w:szCs w:val="24"/>
        </w:rPr>
        <w:t>3. Развитие способности подчиняться правилам и социальным нормам, участвовать в различных играх подвижного характера.</w:t>
      </w:r>
    </w:p>
    <w:p w:rsidR="00FE5325" w:rsidRDefault="00FE5325">
      <w:pPr>
        <w:spacing w:line="13" w:lineRule="exact"/>
        <w:rPr>
          <w:rFonts w:eastAsia="Times New Roman"/>
          <w:sz w:val="24"/>
          <w:szCs w:val="24"/>
        </w:rPr>
      </w:pPr>
    </w:p>
    <w:p w:rsidR="00FE5325" w:rsidRDefault="00E7351E">
      <w:pPr>
        <w:spacing w:line="234" w:lineRule="auto"/>
        <w:ind w:left="260" w:right="140"/>
        <w:rPr>
          <w:rFonts w:eastAsia="Times New Roman"/>
          <w:sz w:val="24"/>
          <w:szCs w:val="24"/>
        </w:rPr>
      </w:pPr>
      <w:r>
        <w:rPr>
          <w:rFonts w:eastAsia="Times New Roman"/>
          <w:sz w:val="24"/>
          <w:szCs w:val="24"/>
        </w:rPr>
        <w:t>4. Повышать тренированность организма, его устойчивость к воздействию различных неблагоприятных факторов.</w:t>
      </w:r>
    </w:p>
    <w:p w:rsidR="00FE5325" w:rsidRDefault="00FE5325">
      <w:pPr>
        <w:spacing w:line="14" w:lineRule="exact"/>
        <w:rPr>
          <w:sz w:val="20"/>
          <w:szCs w:val="20"/>
        </w:rPr>
      </w:pPr>
    </w:p>
    <w:p w:rsidR="00FE5325" w:rsidRDefault="00E7351E" w:rsidP="00D44196">
      <w:pPr>
        <w:numPr>
          <w:ilvl w:val="0"/>
          <w:numId w:val="152"/>
        </w:numPr>
        <w:tabs>
          <w:tab w:val="left" w:pos="713"/>
        </w:tabs>
        <w:spacing w:line="234" w:lineRule="auto"/>
        <w:ind w:left="260" w:right="120" w:firstLine="2"/>
        <w:rPr>
          <w:rFonts w:eastAsia="Times New Roman"/>
          <w:sz w:val="24"/>
          <w:szCs w:val="24"/>
        </w:rPr>
      </w:pPr>
      <w:r>
        <w:rPr>
          <w:rFonts w:eastAsia="Times New Roman"/>
          <w:sz w:val="24"/>
          <w:szCs w:val="24"/>
        </w:rPr>
        <w:t>Развивать физические качества (скоростные, силовые, гибкость, ловкость, выносливость и координацию движений).</w:t>
      </w:r>
    </w:p>
    <w:p w:rsidR="00FE5325" w:rsidRDefault="00FE5325">
      <w:pPr>
        <w:spacing w:line="14" w:lineRule="exact"/>
        <w:rPr>
          <w:rFonts w:eastAsia="Times New Roman"/>
          <w:sz w:val="24"/>
          <w:szCs w:val="24"/>
        </w:rPr>
      </w:pPr>
    </w:p>
    <w:p w:rsidR="00FE5325" w:rsidRDefault="00E7351E" w:rsidP="00D44196">
      <w:pPr>
        <w:numPr>
          <w:ilvl w:val="0"/>
          <w:numId w:val="152"/>
        </w:numPr>
        <w:tabs>
          <w:tab w:val="left" w:pos="512"/>
        </w:tabs>
        <w:spacing w:line="234" w:lineRule="auto"/>
        <w:ind w:left="980" w:right="120" w:hanging="718"/>
        <w:rPr>
          <w:rFonts w:eastAsia="Times New Roman"/>
          <w:sz w:val="24"/>
          <w:szCs w:val="24"/>
        </w:rPr>
      </w:pPr>
      <w:r>
        <w:rPr>
          <w:rFonts w:eastAsia="Times New Roman"/>
          <w:sz w:val="24"/>
          <w:szCs w:val="24"/>
        </w:rPr>
        <w:t>Воспитывать ответственное отношение к выполнению правил и различных заданий. Данные задачи решаются посредством утренней гимнастики, подвижных игр на</w:t>
      </w:r>
    </w:p>
    <w:p w:rsidR="00FE5325" w:rsidRDefault="00FE5325">
      <w:pPr>
        <w:spacing w:line="14" w:lineRule="exact"/>
        <w:rPr>
          <w:sz w:val="20"/>
          <w:szCs w:val="20"/>
        </w:rPr>
      </w:pPr>
    </w:p>
    <w:p w:rsidR="00FE5325" w:rsidRDefault="00E7351E">
      <w:pPr>
        <w:spacing w:line="234" w:lineRule="auto"/>
        <w:ind w:left="260" w:right="120"/>
        <w:jc w:val="both"/>
        <w:rPr>
          <w:sz w:val="20"/>
          <w:szCs w:val="20"/>
        </w:rPr>
      </w:pPr>
      <w:r>
        <w:rPr>
          <w:rFonts w:eastAsia="Times New Roman"/>
          <w:sz w:val="24"/>
          <w:szCs w:val="24"/>
        </w:rPr>
        <w:t>прогулке, на занятиях по физкультуре, плавания, а также различных соревнований, развлечений, эстафет.Важнейшей задачей приобщения дошкольников к физкультуре</w:t>
      </w:r>
    </w:p>
    <w:p w:rsidR="00FE5325" w:rsidRDefault="00FE5325">
      <w:pPr>
        <w:spacing w:line="14" w:lineRule="exact"/>
        <w:rPr>
          <w:sz w:val="20"/>
          <w:szCs w:val="20"/>
        </w:rPr>
      </w:pPr>
    </w:p>
    <w:p w:rsidR="00FE5325" w:rsidRDefault="00E7351E">
      <w:pPr>
        <w:spacing w:line="237" w:lineRule="auto"/>
        <w:ind w:left="260" w:right="120"/>
        <w:jc w:val="both"/>
        <w:rPr>
          <w:sz w:val="20"/>
          <w:szCs w:val="20"/>
        </w:rPr>
      </w:pPr>
      <w:r>
        <w:rPr>
          <w:rFonts w:eastAsia="Times New Roman"/>
          <w:sz w:val="24"/>
          <w:szCs w:val="24"/>
        </w:rPr>
        <w:t>является формирование у них правильных двигательных умений и навыков. Разучиваемые движения включаются в повседневные жизненные и игровые ситуации. Усвоенные общие правила становятся фундаментом для самостоятельного решения двигательных задач в игре.</w:t>
      </w:r>
    </w:p>
    <w:p w:rsidR="00FE5325" w:rsidRDefault="00FE5325">
      <w:pPr>
        <w:spacing w:line="14" w:lineRule="exact"/>
        <w:rPr>
          <w:sz w:val="20"/>
          <w:szCs w:val="20"/>
        </w:rPr>
      </w:pPr>
    </w:p>
    <w:p w:rsidR="00FE5325" w:rsidRDefault="00E7351E">
      <w:pPr>
        <w:spacing w:line="237" w:lineRule="auto"/>
        <w:ind w:left="260" w:right="200"/>
        <w:rPr>
          <w:sz w:val="20"/>
          <w:szCs w:val="20"/>
        </w:rPr>
      </w:pPr>
      <w:r>
        <w:rPr>
          <w:rFonts w:eastAsia="Times New Roman"/>
          <w:sz w:val="24"/>
          <w:szCs w:val="24"/>
        </w:rPr>
        <w:t>Физическая культура рассматривается как основа формирования образа жизни ребёнка, в результате которого закладывается фундамент здоровья, происходит созревание и совершенствование жизненно важных систем и функций организма. Основным средством физической культуры являются физические упражнения, которые представляют собой</w: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239" w:lineRule="exact"/>
        <w:rPr>
          <w:sz w:val="20"/>
          <w:szCs w:val="20"/>
        </w:rPr>
      </w:pPr>
    </w:p>
    <w:p w:rsidR="00FE5325" w:rsidRDefault="00E7351E">
      <w:pPr>
        <w:ind w:left="9420"/>
        <w:rPr>
          <w:sz w:val="20"/>
          <w:szCs w:val="20"/>
        </w:rPr>
      </w:pPr>
      <w:r>
        <w:rPr>
          <w:rFonts w:ascii="Calibri" w:eastAsia="Calibri" w:hAnsi="Calibri" w:cs="Calibri"/>
          <w:sz w:val="19"/>
          <w:szCs w:val="19"/>
        </w:rPr>
        <w:t>57</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260" w:right="840"/>
        <w:rPr>
          <w:sz w:val="20"/>
          <w:szCs w:val="20"/>
        </w:rPr>
      </w:pPr>
      <w:r>
        <w:rPr>
          <w:rFonts w:eastAsia="Times New Roman"/>
          <w:sz w:val="24"/>
          <w:szCs w:val="24"/>
        </w:rPr>
        <w:lastRenderedPageBreak/>
        <w:t>специально подобранные движения и различные виды двигательной деятельности, организованные взрослыми.</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Перспективный план коррекционных технологий для работы с детьми подготовительной к школе группе с нарушением речи в непосредственной образовательной деятельности по реализации образовательной области «Физическая культура» см. Приложение 2.</w:t>
      </w:r>
    </w:p>
    <w:p w:rsidR="00FE5325" w:rsidRDefault="00FE5325">
      <w:pPr>
        <w:spacing w:line="19" w:lineRule="exact"/>
        <w:rPr>
          <w:sz w:val="20"/>
          <w:szCs w:val="20"/>
        </w:rPr>
      </w:pPr>
    </w:p>
    <w:p w:rsidR="00FE5325" w:rsidRDefault="00E7351E">
      <w:pPr>
        <w:spacing w:line="234" w:lineRule="auto"/>
        <w:ind w:left="980"/>
        <w:rPr>
          <w:sz w:val="20"/>
          <w:szCs w:val="20"/>
        </w:rPr>
      </w:pPr>
      <w:r>
        <w:rPr>
          <w:rFonts w:eastAsia="Times New Roman"/>
          <w:b/>
          <w:bCs/>
          <w:sz w:val="24"/>
          <w:szCs w:val="24"/>
        </w:rPr>
        <w:t>2.6. Система мониторинга достижений детьми планируемых результатов Критерии и методы проведения диагностических процедур в рамках</w:t>
      </w:r>
    </w:p>
    <w:p w:rsidR="00FE5325" w:rsidRDefault="00FE5325">
      <w:pPr>
        <w:spacing w:line="2" w:lineRule="exact"/>
        <w:rPr>
          <w:sz w:val="20"/>
          <w:szCs w:val="20"/>
        </w:rPr>
      </w:pPr>
    </w:p>
    <w:p w:rsidR="00FE5325" w:rsidRDefault="00E7351E">
      <w:pPr>
        <w:ind w:left="260"/>
        <w:rPr>
          <w:sz w:val="20"/>
          <w:szCs w:val="20"/>
        </w:rPr>
      </w:pPr>
      <w:r>
        <w:rPr>
          <w:rFonts w:eastAsia="Times New Roman"/>
          <w:b/>
          <w:bCs/>
          <w:sz w:val="24"/>
          <w:szCs w:val="24"/>
        </w:rPr>
        <w:t>мониторинга:</w:t>
      </w:r>
    </w:p>
    <w:p w:rsidR="00FE5325" w:rsidRDefault="00FE5325">
      <w:pPr>
        <w:spacing w:line="7"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E5325" w:rsidRDefault="00FE5325">
      <w:pPr>
        <w:spacing w:line="14"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Мониторинг уровня развития воспитанников проводится два раза в год (1,2 неделя сентября и 3,4 неделя мая). В середине учебного года по необходимости может проводиться промежуточное обследование,</w:t>
      </w:r>
    </w:p>
    <w:p w:rsidR="00FE5325" w:rsidRDefault="00FE5325">
      <w:pPr>
        <w:spacing w:line="19" w:lineRule="exact"/>
        <w:rPr>
          <w:sz w:val="20"/>
          <w:szCs w:val="20"/>
        </w:rPr>
      </w:pPr>
    </w:p>
    <w:p w:rsidR="00FE5325" w:rsidRDefault="00E7351E">
      <w:pPr>
        <w:spacing w:line="232" w:lineRule="auto"/>
        <w:ind w:left="260" w:firstLine="708"/>
        <w:jc w:val="both"/>
        <w:rPr>
          <w:sz w:val="20"/>
          <w:szCs w:val="20"/>
        </w:rPr>
      </w:pPr>
      <w:r>
        <w:rPr>
          <w:rFonts w:eastAsia="Times New Roman"/>
          <w:b/>
          <w:bCs/>
          <w:sz w:val="24"/>
          <w:szCs w:val="24"/>
        </w:rPr>
        <w:t>Результаты педагогической диагностики (мониторинга) могут использоваться для решения следующихобразовательныхзадач</w:t>
      </w:r>
      <w:r>
        <w:rPr>
          <w:rFonts w:eastAsia="Times New Roman"/>
          <w:sz w:val="24"/>
          <w:szCs w:val="24"/>
        </w:rPr>
        <w:t>:</w:t>
      </w:r>
    </w:p>
    <w:p w:rsidR="00FE5325" w:rsidRDefault="00FE5325">
      <w:pPr>
        <w:spacing w:line="14" w:lineRule="exact"/>
        <w:rPr>
          <w:sz w:val="20"/>
          <w:szCs w:val="20"/>
        </w:rPr>
      </w:pPr>
    </w:p>
    <w:p w:rsidR="00FE5325" w:rsidRDefault="00E7351E">
      <w:pPr>
        <w:spacing w:line="236" w:lineRule="auto"/>
        <w:ind w:left="260"/>
        <w:rPr>
          <w:sz w:val="20"/>
          <w:szCs w:val="20"/>
        </w:rPr>
      </w:pPr>
      <w:r>
        <w:rPr>
          <w:rFonts w:eastAsia="Times New Roman"/>
          <w:sz w:val="24"/>
          <w:szCs w:val="24"/>
        </w:rPr>
        <w:t>1.Индивидуализации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E5325" w:rsidRDefault="00FE5325">
      <w:pPr>
        <w:spacing w:line="2" w:lineRule="exact"/>
        <w:rPr>
          <w:sz w:val="20"/>
          <w:szCs w:val="20"/>
        </w:rPr>
      </w:pPr>
    </w:p>
    <w:p w:rsidR="00FE5325" w:rsidRDefault="00E7351E">
      <w:pPr>
        <w:ind w:left="260"/>
        <w:rPr>
          <w:sz w:val="20"/>
          <w:szCs w:val="20"/>
        </w:rPr>
      </w:pPr>
      <w:r>
        <w:rPr>
          <w:rFonts w:eastAsia="Times New Roman"/>
          <w:sz w:val="24"/>
          <w:szCs w:val="24"/>
        </w:rPr>
        <w:t>2.Оптимизации работы с группой детей.</w:t>
      </w:r>
    </w:p>
    <w:p w:rsidR="00FE5325" w:rsidRDefault="00E7351E">
      <w:pPr>
        <w:ind w:left="260"/>
        <w:rPr>
          <w:sz w:val="20"/>
          <w:szCs w:val="20"/>
        </w:rPr>
      </w:pPr>
      <w:r>
        <w:rPr>
          <w:rFonts w:eastAsia="Times New Roman"/>
          <w:b/>
          <w:bCs/>
          <w:sz w:val="24"/>
          <w:szCs w:val="24"/>
        </w:rPr>
        <w:t xml:space="preserve">Формы проведения </w:t>
      </w:r>
      <w:r>
        <w:rPr>
          <w:rFonts w:eastAsia="Times New Roman"/>
          <w:sz w:val="24"/>
          <w:szCs w:val="24"/>
        </w:rPr>
        <w:t>мониторинга:</w:t>
      </w:r>
      <w:r>
        <w:rPr>
          <w:rFonts w:eastAsia="Times New Roman"/>
          <w:b/>
          <w:bCs/>
          <w:sz w:val="24"/>
          <w:szCs w:val="24"/>
        </w:rPr>
        <w:t xml:space="preserve"> </w:t>
      </w:r>
      <w:r>
        <w:rPr>
          <w:rFonts w:eastAsia="Times New Roman"/>
          <w:sz w:val="24"/>
          <w:szCs w:val="24"/>
        </w:rPr>
        <w:t>наблюдения,</w:t>
      </w:r>
      <w:r>
        <w:rPr>
          <w:rFonts w:eastAsia="Times New Roman"/>
          <w:b/>
          <w:bCs/>
          <w:sz w:val="24"/>
          <w:szCs w:val="24"/>
        </w:rPr>
        <w:t xml:space="preserve"> </w:t>
      </w:r>
      <w:r>
        <w:rPr>
          <w:rFonts w:eastAsia="Times New Roman"/>
          <w:sz w:val="24"/>
          <w:szCs w:val="24"/>
        </w:rPr>
        <w:t>беседы,</w:t>
      </w:r>
      <w:r>
        <w:rPr>
          <w:rFonts w:eastAsia="Times New Roman"/>
          <w:b/>
          <w:bCs/>
          <w:sz w:val="24"/>
          <w:szCs w:val="24"/>
        </w:rPr>
        <w:t xml:space="preserve"> </w:t>
      </w:r>
      <w:r>
        <w:rPr>
          <w:rFonts w:eastAsia="Times New Roman"/>
          <w:sz w:val="24"/>
          <w:szCs w:val="24"/>
        </w:rPr>
        <w:t>тестирование.</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b/>
          <w:bCs/>
          <w:sz w:val="24"/>
          <w:szCs w:val="24"/>
        </w:rPr>
        <w:t>Периодичность:</w:t>
      </w:r>
      <w:r w:rsidR="005F0A81">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раза в год</w:t>
      </w:r>
      <w:r>
        <w:rPr>
          <w:rFonts w:eastAsia="Times New Roman"/>
          <w:b/>
          <w:bCs/>
          <w:sz w:val="24"/>
          <w:szCs w:val="24"/>
        </w:rPr>
        <w:t xml:space="preserve"> </w:t>
      </w:r>
      <w:r>
        <w:rPr>
          <w:rFonts w:eastAsia="Times New Roman"/>
          <w:sz w:val="24"/>
          <w:szCs w:val="24"/>
        </w:rPr>
        <w:t>(сентябрь,</w:t>
      </w:r>
      <w:r>
        <w:rPr>
          <w:rFonts w:eastAsia="Times New Roman"/>
          <w:b/>
          <w:bCs/>
          <w:sz w:val="24"/>
          <w:szCs w:val="24"/>
        </w:rPr>
        <w:t xml:space="preserve"> </w:t>
      </w:r>
      <w:r>
        <w:rPr>
          <w:rFonts w:eastAsia="Times New Roman"/>
          <w:sz w:val="24"/>
          <w:szCs w:val="24"/>
        </w:rPr>
        <w:t>май).</w:t>
      </w:r>
      <w:r w:rsidR="005F0A81">
        <w:rPr>
          <w:rFonts w:eastAsia="Times New Roman"/>
          <w:sz w:val="24"/>
          <w:szCs w:val="24"/>
        </w:rPr>
        <w:t xml:space="preserve"> </w:t>
      </w:r>
      <w:r>
        <w:rPr>
          <w:rFonts w:eastAsia="Times New Roman"/>
          <w:sz w:val="24"/>
          <w:szCs w:val="24"/>
        </w:rPr>
        <w:t>Промежуточная диагностика проводится в</w:t>
      </w:r>
      <w:r>
        <w:rPr>
          <w:rFonts w:eastAsia="Times New Roman"/>
          <w:b/>
          <w:bCs/>
          <w:sz w:val="24"/>
          <w:szCs w:val="24"/>
        </w:rPr>
        <w:t xml:space="preserve"> </w:t>
      </w:r>
      <w:r>
        <w:rPr>
          <w:rFonts w:eastAsia="Times New Roman"/>
          <w:sz w:val="24"/>
          <w:szCs w:val="24"/>
        </w:rPr>
        <w:t>январе для детей, показавших низкий уровень развития на начало учебного года.</w:t>
      </w:r>
    </w:p>
    <w:p w:rsidR="00FE5325" w:rsidRDefault="00FE5325">
      <w:pPr>
        <w:spacing w:line="14" w:lineRule="exact"/>
        <w:rPr>
          <w:sz w:val="20"/>
          <w:szCs w:val="20"/>
        </w:rPr>
      </w:pPr>
    </w:p>
    <w:p w:rsidR="00FE5325" w:rsidRDefault="00E7351E" w:rsidP="00D44196">
      <w:pPr>
        <w:numPr>
          <w:ilvl w:val="1"/>
          <w:numId w:val="153"/>
        </w:numPr>
        <w:tabs>
          <w:tab w:val="left" w:pos="1412"/>
        </w:tabs>
        <w:spacing w:line="234" w:lineRule="auto"/>
        <w:ind w:left="260" w:firstLine="722"/>
        <w:rPr>
          <w:rFonts w:eastAsia="Times New Roman"/>
          <w:sz w:val="24"/>
          <w:szCs w:val="24"/>
        </w:rPr>
      </w:pPr>
      <w:r>
        <w:rPr>
          <w:rFonts w:eastAsia="Times New Roman"/>
          <w:sz w:val="24"/>
          <w:szCs w:val="24"/>
        </w:rPr>
        <w:t>процессе мониторинга исследуются физические, интеллектуальные и личностные качества ребёнка путём наблюдений за ребёнком, бесед, экспертных оценок.</w:t>
      </w:r>
    </w:p>
    <w:p w:rsidR="00FE5325" w:rsidRDefault="00FE5325">
      <w:pPr>
        <w:spacing w:line="13" w:lineRule="exact"/>
        <w:rPr>
          <w:rFonts w:eastAsia="Times New Roman"/>
          <w:sz w:val="24"/>
          <w:szCs w:val="24"/>
        </w:rPr>
      </w:pPr>
    </w:p>
    <w:p w:rsidR="00FE5325" w:rsidRDefault="00E7351E">
      <w:pPr>
        <w:spacing w:line="238" w:lineRule="auto"/>
        <w:ind w:left="260" w:firstLine="720"/>
        <w:jc w:val="both"/>
        <w:rPr>
          <w:rFonts w:eastAsia="Times New Roman"/>
          <w:sz w:val="24"/>
          <w:szCs w:val="24"/>
        </w:rPr>
      </w:pPr>
      <w:r>
        <w:rPr>
          <w:rFonts w:eastAsia="Times New Roman"/>
          <w:sz w:val="24"/>
          <w:szCs w:val="24"/>
        </w:rPr>
        <w:t>Два раза в год (в сентябре и в мае) в течение двух недель нами проводится диагностика знаний дошкольников. Диагностика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Содержание диагностики тесно связано с образовательной программой обучения и воспитания детей. Данная система мониторинга позволяет получить необходимый объём информации в оптимальные сроки.</w:t>
      </w:r>
    </w:p>
    <w:p w:rsidR="00FE5325" w:rsidRDefault="00FE5325">
      <w:pPr>
        <w:spacing w:line="16" w:lineRule="exact"/>
        <w:rPr>
          <w:rFonts w:eastAsia="Times New Roman"/>
          <w:sz w:val="24"/>
          <w:szCs w:val="24"/>
        </w:rPr>
      </w:pPr>
    </w:p>
    <w:p w:rsidR="00FE5325" w:rsidRDefault="00E7351E">
      <w:pPr>
        <w:spacing w:line="237" w:lineRule="auto"/>
        <w:ind w:left="260" w:firstLine="720"/>
        <w:jc w:val="both"/>
        <w:rPr>
          <w:rFonts w:eastAsia="Times New Roman"/>
          <w:sz w:val="24"/>
          <w:szCs w:val="24"/>
        </w:rPr>
      </w:pPr>
      <w:r>
        <w:rPr>
          <w:rFonts w:eastAsia="Times New Roman"/>
          <w:sz w:val="24"/>
          <w:szCs w:val="24"/>
        </w:rPr>
        <w:t>Собеседования проводятся с детьми и их родителями индивидуально. Во время собеседования выявляются содержание и характер представлений: их прочность или поверхностность, односторонность, ситуативность. При этом становится возможным определить умение пользоваться накопленными теоретическими знаниями, применять их</w:t>
      </w:r>
    </w:p>
    <w:p w:rsidR="00FE5325" w:rsidRDefault="00FE5325">
      <w:pPr>
        <w:spacing w:line="13" w:lineRule="exact"/>
        <w:rPr>
          <w:rFonts w:eastAsia="Times New Roman"/>
          <w:sz w:val="24"/>
          <w:szCs w:val="24"/>
        </w:rPr>
      </w:pPr>
    </w:p>
    <w:p w:rsidR="00FE5325" w:rsidRDefault="00E7351E" w:rsidP="00D44196">
      <w:pPr>
        <w:numPr>
          <w:ilvl w:val="0"/>
          <w:numId w:val="153"/>
        </w:numPr>
        <w:tabs>
          <w:tab w:val="left" w:pos="485"/>
        </w:tabs>
        <w:spacing w:line="236" w:lineRule="auto"/>
        <w:ind w:left="260" w:firstLine="2"/>
        <w:jc w:val="both"/>
        <w:rPr>
          <w:rFonts w:eastAsia="Times New Roman"/>
          <w:sz w:val="24"/>
          <w:szCs w:val="24"/>
        </w:rPr>
      </w:pPr>
      <w:r>
        <w:rPr>
          <w:rFonts w:eastAsia="Times New Roman"/>
          <w:sz w:val="24"/>
          <w:szCs w:val="24"/>
        </w:rPr>
        <w:t>новой нестандартной ситуации, что позволяет решать познавательные проблемы. Во время такого собеседования оценивается темп интеллектуальной работы, а также способность ребёнка вступать в разговор со взрослыми при выполнении учебного задания.</w:t>
      </w:r>
    </w:p>
    <w:p w:rsidR="00FE5325" w:rsidRDefault="00FE5325">
      <w:pPr>
        <w:spacing w:line="13" w:lineRule="exact"/>
        <w:rPr>
          <w:rFonts w:eastAsia="Times New Roman"/>
          <w:sz w:val="24"/>
          <w:szCs w:val="24"/>
        </w:rPr>
      </w:pPr>
    </w:p>
    <w:p w:rsidR="00FE5325" w:rsidRDefault="00E7351E" w:rsidP="00D44196">
      <w:pPr>
        <w:numPr>
          <w:ilvl w:val="1"/>
          <w:numId w:val="153"/>
        </w:numPr>
        <w:tabs>
          <w:tab w:val="left" w:pos="1215"/>
        </w:tabs>
        <w:spacing w:line="237" w:lineRule="auto"/>
        <w:ind w:left="260" w:firstLine="722"/>
        <w:jc w:val="both"/>
        <w:rPr>
          <w:rFonts w:eastAsia="Times New Roman"/>
          <w:sz w:val="24"/>
          <w:szCs w:val="24"/>
        </w:rPr>
      </w:pPr>
      <w:r>
        <w:rPr>
          <w:rFonts w:eastAsia="Times New Roman"/>
          <w:sz w:val="24"/>
          <w:szCs w:val="24"/>
        </w:rPr>
        <w:t>процессе диагностики оценивается итог образовательной работы и определяется уровень, которого достиг ребёнок в комплексном развитии. В связи с этим никакой особой подготовки к собеседованию не требуется. Особое внимание уделяется эмоциональной подготовке ребёнка и родителей к процедуре обследования. Собеседование протекает в условиях положительного эмоционального фона.</w:t>
      </w:r>
    </w:p>
    <w:p w:rsidR="00FE5325" w:rsidRDefault="00FE5325">
      <w:pPr>
        <w:spacing w:line="17" w:lineRule="exact"/>
        <w:rPr>
          <w:rFonts w:eastAsia="Times New Roman"/>
          <w:sz w:val="24"/>
          <w:szCs w:val="24"/>
        </w:rPr>
      </w:pPr>
    </w:p>
    <w:p w:rsidR="00FE5325" w:rsidRDefault="00E7351E">
      <w:pPr>
        <w:spacing w:line="236" w:lineRule="auto"/>
        <w:ind w:left="260" w:firstLine="720"/>
        <w:jc w:val="both"/>
        <w:rPr>
          <w:rFonts w:eastAsia="Times New Roman"/>
          <w:sz w:val="24"/>
          <w:szCs w:val="24"/>
        </w:rPr>
      </w:pPr>
      <w:r>
        <w:rPr>
          <w:rFonts w:eastAsia="Times New Roman"/>
          <w:sz w:val="24"/>
          <w:szCs w:val="24"/>
        </w:rPr>
        <w:t>Сопоставление результатов обследования позволит судить о динамике продвижений каждого ребёнка и наметить вариативную программу общей, специальной и коррекционной работы с ним.</w:t>
      </w:r>
    </w:p>
    <w:p w:rsidR="00FE5325" w:rsidRDefault="00FE5325">
      <w:pPr>
        <w:spacing w:line="13" w:lineRule="exact"/>
        <w:rPr>
          <w:rFonts w:eastAsia="Times New Roman"/>
          <w:sz w:val="24"/>
          <w:szCs w:val="24"/>
        </w:rPr>
      </w:pPr>
    </w:p>
    <w:p w:rsidR="00FE5325" w:rsidRDefault="00E7351E">
      <w:pPr>
        <w:spacing w:line="236" w:lineRule="auto"/>
        <w:ind w:left="260" w:firstLine="720"/>
        <w:jc w:val="both"/>
        <w:rPr>
          <w:rFonts w:eastAsia="Times New Roman"/>
          <w:sz w:val="24"/>
          <w:szCs w:val="24"/>
        </w:rPr>
      </w:pPr>
      <w:r>
        <w:rPr>
          <w:rFonts w:eastAsia="Times New Roman"/>
          <w:sz w:val="24"/>
          <w:szCs w:val="24"/>
        </w:rPr>
        <w:t>Целью первой беседы является определение содержания знаний и способов практической деятельности у детей, прочность и устойчивость знаний, умение перенести их в незнакомую ситуацию.</w:t>
      </w:r>
    </w:p>
    <w:p w:rsidR="00FE5325" w:rsidRDefault="00FE5325">
      <w:pPr>
        <w:spacing w:line="13" w:lineRule="exact"/>
        <w:rPr>
          <w:rFonts w:eastAsia="Times New Roman"/>
          <w:sz w:val="24"/>
          <w:szCs w:val="24"/>
        </w:rPr>
      </w:pPr>
    </w:p>
    <w:p w:rsidR="00FE5325" w:rsidRDefault="00E7351E">
      <w:pPr>
        <w:spacing w:line="234" w:lineRule="auto"/>
        <w:ind w:left="260" w:firstLine="720"/>
        <w:rPr>
          <w:rFonts w:eastAsia="Times New Roman"/>
          <w:sz w:val="24"/>
          <w:szCs w:val="24"/>
        </w:rPr>
      </w:pPr>
      <w:r>
        <w:rPr>
          <w:rFonts w:eastAsia="Times New Roman"/>
          <w:sz w:val="24"/>
          <w:szCs w:val="24"/>
        </w:rPr>
        <w:t>Промежуточные результаты раскрывают динамику формирования интегративных качеств воспитанников:</w:t>
      </w:r>
    </w:p>
    <w:p w:rsidR="00FE5325" w:rsidRDefault="00FE5325">
      <w:pPr>
        <w:spacing w:line="2"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 соответствия возрастным особенностям детей дошкольного возраста;</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7" w:lineRule="exact"/>
        <w:rPr>
          <w:sz w:val="20"/>
          <w:szCs w:val="20"/>
        </w:rPr>
      </w:pPr>
    </w:p>
    <w:p w:rsidR="00FE5325" w:rsidRDefault="00E7351E">
      <w:pPr>
        <w:ind w:left="9420"/>
        <w:rPr>
          <w:sz w:val="20"/>
          <w:szCs w:val="20"/>
        </w:rPr>
      </w:pPr>
      <w:r>
        <w:rPr>
          <w:rFonts w:ascii="Calibri" w:eastAsia="Calibri" w:hAnsi="Calibri" w:cs="Calibri"/>
          <w:sz w:val="19"/>
          <w:szCs w:val="19"/>
        </w:rPr>
        <w:t>58</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54"/>
        </w:numPr>
        <w:tabs>
          <w:tab w:val="left" w:pos="488"/>
        </w:tabs>
        <w:spacing w:line="234" w:lineRule="auto"/>
        <w:ind w:left="260" w:firstLine="2"/>
        <w:rPr>
          <w:rFonts w:eastAsia="Times New Roman"/>
          <w:sz w:val="24"/>
          <w:szCs w:val="24"/>
        </w:rPr>
      </w:pPr>
      <w:r>
        <w:rPr>
          <w:rFonts w:eastAsia="Times New Roman"/>
          <w:sz w:val="24"/>
          <w:szCs w:val="24"/>
        </w:rPr>
        <w:lastRenderedPageBreak/>
        <w:t>возможности достижения их нормально развивающимися детьми в ходе освоения программы;</w:t>
      </w:r>
    </w:p>
    <w:p w:rsidR="00FE5325" w:rsidRDefault="00FE5325">
      <w:pPr>
        <w:spacing w:line="1" w:lineRule="exact"/>
        <w:rPr>
          <w:rFonts w:eastAsia="Times New Roman"/>
          <w:sz w:val="24"/>
          <w:szCs w:val="24"/>
        </w:rPr>
      </w:pPr>
    </w:p>
    <w:p w:rsidR="00FE5325" w:rsidRDefault="00E7351E" w:rsidP="00D44196">
      <w:pPr>
        <w:numPr>
          <w:ilvl w:val="0"/>
          <w:numId w:val="154"/>
        </w:numPr>
        <w:tabs>
          <w:tab w:val="left" w:pos="400"/>
        </w:tabs>
        <w:ind w:left="400" w:hanging="138"/>
        <w:rPr>
          <w:rFonts w:eastAsia="Times New Roman"/>
          <w:sz w:val="24"/>
          <w:szCs w:val="24"/>
        </w:rPr>
      </w:pPr>
      <w:r>
        <w:rPr>
          <w:rFonts w:eastAsia="Times New Roman"/>
          <w:sz w:val="24"/>
          <w:szCs w:val="24"/>
        </w:rPr>
        <w:t>проверяемости (достоверности подтверждения их достижения).</w:t>
      </w:r>
    </w:p>
    <w:p w:rsidR="00FE5325" w:rsidRDefault="00FE5325">
      <w:pPr>
        <w:spacing w:line="13" w:lineRule="exact"/>
        <w:rPr>
          <w:sz w:val="20"/>
          <w:szCs w:val="20"/>
        </w:rPr>
      </w:pPr>
    </w:p>
    <w:p w:rsidR="00FE5325" w:rsidRDefault="00E7351E">
      <w:pPr>
        <w:spacing w:line="237" w:lineRule="auto"/>
        <w:ind w:left="260" w:firstLine="720"/>
        <w:jc w:val="both"/>
        <w:rPr>
          <w:sz w:val="20"/>
          <w:szCs w:val="20"/>
        </w:rPr>
      </w:pPr>
      <w:r>
        <w:rPr>
          <w:rFonts w:eastAsia="Times New Roman"/>
          <w:sz w:val="24"/>
          <w:szCs w:val="24"/>
        </w:rPr>
        <w:t>Обучающее воздействие в беседе не используется. Оценки результатов (особенно плохие) не даются. В процессе собеседования обращается внимание на полноту и правильность ответов ребёнка. Его поисковые действия, самостоятельное исправление ошибок.</w:t>
      </w:r>
    </w:p>
    <w:p w:rsidR="00FE5325" w:rsidRDefault="00FE5325">
      <w:pPr>
        <w:spacing w:line="2" w:lineRule="exact"/>
        <w:rPr>
          <w:sz w:val="20"/>
          <w:szCs w:val="20"/>
        </w:rPr>
      </w:pPr>
    </w:p>
    <w:p w:rsidR="00FE5325" w:rsidRDefault="00E7351E">
      <w:pPr>
        <w:ind w:left="980"/>
        <w:rPr>
          <w:sz w:val="20"/>
          <w:szCs w:val="20"/>
        </w:rPr>
      </w:pPr>
      <w:r>
        <w:rPr>
          <w:rFonts w:eastAsia="Times New Roman"/>
          <w:b/>
          <w:bCs/>
          <w:sz w:val="24"/>
          <w:szCs w:val="24"/>
        </w:rPr>
        <w:t xml:space="preserve">Социально-коммуникативное и познавательное </w:t>
      </w:r>
      <w:proofErr w:type="spellStart"/>
      <w:r>
        <w:rPr>
          <w:rFonts w:eastAsia="Times New Roman"/>
          <w:b/>
          <w:bCs/>
          <w:sz w:val="24"/>
          <w:szCs w:val="24"/>
        </w:rPr>
        <w:t>развитие</w:t>
      </w:r>
      <w:proofErr w:type="gramStart"/>
      <w:r>
        <w:rPr>
          <w:rFonts w:eastAsia="Times New Roman"/>
          <w:b/>
          <w:bCs/>
          <w:sz w:val="24"/>
          <w:szCs w:val="24"/>
        </w:rPr>
        <w:t>.</w:t>
      </w:r>
      <w:r>
        <w:rPr>
          <w:rFonts w:eastAsia="Times New Roman"/>
          <w:sz w:val="24"/>
          <w:szCs w:val="24"/>
        </w:rPr>
        <w:t>Р</w:t>
      </w:r>
      <w:proofErr w:type="gramEnd"/>
      <w:r>
        <w:rPr>
          <w:rFonts w:eastAsia="Times New Roman"/>
          <w:sz w:val="24"/>
          <w:szCs w:val="24"/>
        </w:rPr>
        <w:t>ебёнок</w:t>
      </w:r>
      <w:proofErr w:type="spellEnd"/>
      <w:r>
        <w:rPr>
          <w:rFonts w:eastAsia="Times New Roman"/>
          <w:sz w:val="24"/>
          <w:szCs w:val="24"/>
        </w:rPr>
        <w:t xml:space="preserve"> в возрасте</w:t>
      </w:r>
      <w:r>
        <w:rPr>
          <w:rFonts w:eastAsia="Times New Roman"/>
          <w:b/>
          <w:bCs/>
          <w:sz w:val="24"/>
          <w:szCs w:val="24"/>
        </w:rPr>
        <w:t xml:space="preserve"> </w:t>
      </w:r>
      <w:r>
        <w:rPr>
          <w:rFonts w:eastAsia="Times New Roman"/>
          <w:sz w:val="24"/>
          <w:szCs w:val="24"/>
        </w:rPr>
        <w:t>6</w:t>
      </w:r>
      <w:r>
        <w:rPr>
          <w:rFonts w:eastAsia="Times New Roman"/>
          <w:b/>
          <w:bCs/>
          <w:sz w:val="24"/>
          <w:szCs w:val="24"/>
        </w:rPr>
        <w:t xml:space="preserve"> </w:t>
      </w:r>
      <w:r>
        <w:rPr>
          <w:rFonts w:eastAsia="Times New Roman"/>
          <w:sz w:val="24"/>
          <w:szCs w:val="24"/>
        </w:rPr>
        <w:t>-</w:t>
      </w:r>
    </w:p>
    <w:p w:rsidR="00FE5325" w:rsidRDefault="00E7351E" w:rsidP="00D44196">
      <w:pPr>
        <w:numPr>
          <w:ilvl w:val="0"/>
          <w:numId w:val="155"/>
        </w:numPr>
        <w:tabs>
          <w:tab w:val="left" w:pos="440"/>
        </w:tabs>
        <w:ind w:left="440" w:hanging="178"/>
        <w:rPr>
          <w:rFonts w:eastAsia="Times New Roman"/>
          <w:sz w:val="24"/>
          <w:szCs w:val="24"/>
        </w:rPr>
      </w:pPr>
      <w:r>
        <w:rPr>
          <w:rFonts w:eastAsia="Times New Roman"/>
          <w:sz w:val="24"/>
          <w:szCs w:val="24"/>
        </w:rPr>
        <w:t>лет:</w:t>
      </w:r>
    </w:p>
    <w:p w:rsidR="00FE5325" w:rsidRDefault="00FE5325">
      <w:pPr>
        <w:spacing w:line="1" w:lineRule="exact"/>
        <w:rPr>
          <w:sz w:val="20"/>
          <w:szCs w:val="20"/>
        </w:rPr>
      </w:pP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хочет взрослеть;</w:t>
      </w:r>
    </w:p>
    <w:p w:rsidR="00FE5325" w:rsidRDefault="00E7351E" w:rsidP="00D44196">
      <w:pPr>
        <w:numPr>
          <w:ilvl w:val="0"/>
          <w:numId w:val="156"/>
        </w:numPr>
        <w:tabs>
          <w:tab w:val="left" w:pos="620"/>
        </w:tabs>
        <w:spacing w:line="239" w:lineRule="auto"/>
        <w:ind w:left="620" w:hanging="358"/>
        <w:rPr>
          <w:rFonts w:ascii="Symbol" w:eastAsia="Symbol" w:hAnsi="Symbol" w:cs="Symbol"/>
          <w:sz w:val="24"/>
          <w:szCs w:val="24"/>
        </w:rPr>
      </w:pPr>
      <w:r>
        <w:rPr>
          <w:rFonts w:eastAsia="Times New Roman"/>
          <w:sz w:val="24"/>
          <w:szCs w:val="24"/>
        </w:rPr>
        <w:t>способен вести себя в соответствии с конвенциональными нормами;</w:t>
      </w:r>
    </w:p>
    <w:p w:rsidR="00FE5325" w:rsidRDefault="00FE5325">
      <w:pPr>
        <w:spacing w:line="31" w:lineRule="exact"/>
        <w:rPr>
          <w:rFonts w:ascii="Symbol" w:eastAsia="Symbol" w:hAnsi="Symbol" w:cs="Symbol"/>
          <w:sz w:val="24"/>
          <w:szCs w:val="24"/>
        </w:rPr>
      </w:pPr>
    </w:p>
    <w:p w:rsidR="00FE5325" w:rsidRDefault="00E7351E" w:rsidP="00D44196">
      <w:pPr>
        <w:numPr>
          <w:ilvl w:val="0"/>
          <w:numId w:val="156"/>
        </w:numPr>
        <w:tabs>
          <w:tab w:val="left" w:pos="620"/>
        </w:tabs>
        <w:spacing w:line="226" w:lineRule="auto"/>
        <w:ind w:left="620" w:hanging="358"/>
        <w:rPr>
          <w:rFonts w:ascii="Symbol" w:eastAsia="Symbol" w:hAnsi="Symbol" w:cs="Symbol"/>
          <w:sz w:val="24"/>
          <w:szCs w:val="24"/>
        </w:rPr>
      </w:pPr>
      <w:r>
        <w:rPr>
          <w:rFonts w:eastAsia="Times New Roman"/>
          <w:sz w:val="24"/>
          <w:szCs w:val="24"/>
        </w:rPr>
        <w:t>имеет представление о стилях речи и уместности употребления разных форм в разном социальном контексте;</w:t>
      </w:r>
    </w:p>
    <w:p w:rsidR="00FE5325" w:rsidRDefault="00FE5325">
      <w:pPr>
        <w:spacing w:line="32" w:lineRule="exact"/>
        <w:rPr>
          <w:rFonts w:ascii="Symbol" w:eastAsia="Symbol" w:hAnsi="Symbol" w:cs="Symbol"/>
          <w:sz w:val="24"/>
          <w:szCs w:val="24"/>
        </w:rPr>
      </w:pPr>
    </w:p>
    <w:p w:rsidR="00FE5325" w:rsidRDefault="00E7351E" w:rsidP="00D44196">
      <w:pPr>
        <w:numPr>
          <w:ilvl w:val="0"/>
          <w:numId w:val="156"/>
        </w:numPr>
        <w:tabs>
          <w:tab w:val="left" w:pos="620"/>
        </w:tabs>
        <w:spacing w:line="226" w:lineRule="auto"/>
        <w:ind w:left="620" w:hanging="358"/>
        <w:rPr>
          <w:rFonts w:ascii="Symbol" w:eastAsia="Symbol" w:hAnsi="Symbol" w:cs="Symbol"/>
          <w:sz w:val="24"/>
          <w:szCs w:val="24"/>
        </w:rPr>
      </w:pPr>
      <w:r>
        <w:rPr>
          <w:rFonts w:eastAsia="Times New Roman"/>
          <w:sz w:val="24"/>
          <w:szCs w:val="24"/>
        </w:rPr>
        <w:t>имеет представление о безопасном поведении в быту (опасные предметы), природе, на улице, с незнакомыми людьми;</w:t>
      </w:r>
    </w:p>
    <w:p w:rsidR="00FE5325" w:rsidRDefault="00FE5325">
      <w:pPr>
        <w:spacing w:line="1" w:lineRule="exact"/>
        <w:rPr>
          <w:rFonts w:ascii="Symbol" w:eastAsia="Symbol" w:hAnsi="Symbol" w:cs="Symbol"/>
          <w:sz w:val="24"/>
          <w:szCs w:val="24"/>
        </w:rPr>
      </w:pP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психологически устойчив к неуспеху, способен настойчиво достигать цели;</w:t>
      </w: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играет в сюжетные игры «с продолжением»;</w:t>
      </w:r>
    </w:p>
    <w:p w:rsidR="00FE5325" w:rsidRDefault="00E7351E" w:rsidP="00D44196">
      <w:pPr>
        <w:numPr>
          <w:ilvl w:val="0"/>
          <w:numId w:val="156"/>
        </w:numPr>
        <w:tabs>
          <w:tab w:val="left" w:pos="620"/>
        </w:tabs>
        <w:spacing w:line="239" w:lineRule="auto"/>
        <w:ind w:left="620" w:hanging="358"/>
        <w:rPr>
          <w:rFonts w:ascii="Symbol" w:eastAsia="Symbol" w:hAnsi="Symbol" w:cs="Symbol"/>
          <w:sz w:val="24"/>
          <w:szCs w:val="24"/>
        </w:rPr>
      </w:pPr>
      <w:r>
        <w:rPr>
          <w:rFonts w:eastAsia="Times New Roman"/>
          <w:sz w:val="24"/>
          <w:szCs w:val="24"/>
        </w:rPr>
        <w:t>с интересом слушает литературные произведения «с продолжением»;</w:t>
      </w:r>
    </w:p>
    <w:p w:rsidR="00FE5325" w:rsidRDefault="00E7351E" w:rsidP="00D44196">
      <w:pPr>
        <w:numPr>
          <w:ilvl w:val="0"/>
          <w:numId w:val="156"/>
        </w:numPr>
        <w:tabs>
          <w:tab w:val="left" w:pos="620"/>
        </w:tabs>
        <w:spacing w:line="239" w:lineRule="auto"/>
        <w:ind w:left="620" w:hanging="358"/>
        <w:rPr>
          <w:rFonts w:ascii="Symbol" w:eastAsia="Symbol" w:hAnsi="Symbol" w:cs="Symbol"/>
          <w:sz w:val="24"/>
          <w:szCs w:val="24"/>
        </w:rPr>
      </w:pPr>
      <w:r>
        <w:rPr>
          <w:rFonts w:eastAsia="Times New Roman"/>
          <w:sz w:val="24"/>
          <w:szCs w:val="24"/>
        </w:rPr>
        <w:t>выполняет инструкции взрослого;</w:t>
      </w:r>
    </w:p>
    <w:p w:rsidR="00FE5325" w:rsidRDefault="00FE5325">
      <w:pPr>
        <w:spacing w:line="1" w:lineRule="exact"/>
        <w:rPr>
          <w:rFonts w:ascii="Symbol" w:eastAsia="Symbol" w:hAnsi="Symbol" w:cs="Symbol"/>
          <w:sz w:val="24"/>
          <w:szCs w:val="24"/>
        </w:rPr>
      </w:pPr>
    </w:p>
    <w:p w:rsidR="00FE5325" w:rsidRDefault="00E7351E" w:rsidP="00D44196">
      <w:pPr>
        <w:numPr>
          <w:ilvl w:val="0"/>
          <w:numId w:val="156"/>
        </w:numPr>
        <w:tabs>
          <w:tab w:val="left" w:pos="620"/>
        </w:tabs>
        <w:ind w:left="620" w:hanging="358"/>
        <w:rPr>
          <w:rFonts w:ascii="Symbol" w:eastAsia="Symbol" w:hAnsi="Symbol" w:cs="Symbol"/>
          <w:sz w:val="24"/>
          <w:szCs w:val="24"/>
        </w:rPr>
      </w:pPr>
      <w:r>
        <w:rPr>
          <w:rFonts w:eastAsia="Times New Roman"/>
          <w:sz w:val="24"/>
          <w:szCs w:val="24"/>
        </w:rPr>
        <w:t>имеет сформированную готовность к школе.</w:t>
      </w:r>
    </w:p>
    <w:p w:rsidR="00FE5325" w:rsidRDefault="00FE5325">
      <w:pPr>
        <w:spacing w:line="10" w:lineRule="exact"/>
        <w:rPr>
          <w:sz w:val="20"/>
          <w:szCs w:val="20"/>
        </w:rPr>
      </w:pPr>
    </w:p>
    <w:p w:rsidR="00FE5325" w:rsidRDefault="00E7351E">
      <w:pPr>
        <w:spacing w:line="237" w:lineRule="auto"/>
        <w:ind w:left="260" w:firstLine="708"/>
        <w:jc w:val="both"/>
        <w:rPr>
          <w:sz w:val="20"/>
          <w:szCs w:val="20"/>
        </w:rPr>
      </w:pPr>
      <w:r>
        <w:rPr>
          <w:rFonts w:eastAsia="Times New Roman"/>
          <w:b/>
          <w:bCs/>
          <w:sz w:val="24"/>
          <w:szCs w:val="24"/>
        </w:rPr>
        <w:t xml:space="preserve">Художественно-эстетическое направление </w:t>
      </w:r>
      <w:r>
        <w:rPr>
          <w:rFonts w:eastAsia="Times New Roman"/>
          <w:sz w:val="24"/>
          <w:szCs w:val="24"/>
        </w:rPr>
        <w:t>предполагает оценку</w:t>
      </w:r>
      <w:r>
        <w:rPr>
          <w:rFonts w:eastAsia="Times New Roman"/>
          <w:b/>
          <w:bCs/>
          <w:sz w:val="24"/>
          <w:szCs w:val="24"/>
        </w:rPr>
        <w:t xml:space="preserve"> </w:t>
      </w:r>
      <w:r>
        <w:rPr>
          <w:rFonts w:eastAsia="Times New Roman"/>
          <w:sz w:val="24"/>
          <w:szCs w:val="24"/>
        </w:rPr>
        <w:t>заинтересованности детей в восприятии произведений изобразительного, музыкального искусства,художественной литературы. Перечень важных проявлений поведения ребёнка, специфичных для возрастной группы, которые показывают ход его художественно-эстетического развития. Ребёнок в возрасте 6-8 лет:</w:t>
      </w:r>
    </w:p>
    <w:p w:rsidR="00FE5325" w:rsidRDefault="00FE5325">
      <w:pPr>
        <w:spacing w:line="37" w:lineRule="exact"/>
        <w:rPr>
          <w:sz w:val="20"/>
          <w:szCs w:val="20"/>
        </w:rPr>
      </w:pPr>
    </w:p>
    <w:p w:rsidR="00FE5325" w:rsidRDefault="00E7351E" w:rsidP="00D44196">
      <w:pPr>
        <w:numPr>
          <w:ilvl w:val="0"/>
          <w:numId w:val="157"/>
        </w:numPr>
        <w:tabs>
          <w:tab w:val="left" w:pos="620"/>
        </w:tabs>
        <w:spacing w:line="226" w:lineRule="auto"/>
        <w:ind w:left="620" w:right="20" w:hanging="358"/>
        <w:rPr>
          <w:rFonts w:ascii="Symbol" w:eastAsia="Symbol" w:hAnsi="Symbol" w:cs="Symbol"/>
          <w:sz w:val="24"/>
          <w:szCs w:val="24"/>
        </w:rPr>
      </w:pPr>
      <w:r>
        <w:rPr>
          <w:rFonts w:eastAsia="Times New Roman"/>
          <w:sz w:val="24"/>
          <w:szCs w:val="24"/>
        </w:rPr>
        <w:t>умеет правильно держать карандаш, кисть, ножницы, пользоваться линейкой и шаблоном, ориентироваться на листе линованной бумаги в клетку и в линейку;</w:t>
      </w:r>
    </w:p>
    <w:p w:rsidR="00FE5325" w:rsidRDefault="00FE5325">
      <w:pPr>
        <w:spacing w:line="32" w:lineRule="exact"/>
        <w:rPr>
          <w:rFonts w:ascii="Symbol" w:eastAsia="Symbol" w:hAnsi="Symbol" w:cs="Symbol"/>
          <w:sz w:val="24"/>
          <w:szCs w:val="24"/>
        </w:rPr>
      </w:pPr>
    </w:p>
    <w:p w:rsidR="00FE5325" w:rsidRDefault="00E7351E" w:rsidP="00D44196">
      <w:pPr>
        <w:numPr>
          <w:ilvl w:val="0"/>
          <w:numId w:val="157"/>
        </w:numPr>
        <w:tabs>
          <w:tab w:val="left" w:pos="620"/>
        </w:tabs>
        <w:spacing w:line="230" w:lineRule="auto"/>
        <w:ind w:left="620" w:hanging="358"/>
        <w:jc w:val="both"/>
        <w:rPr>
          <w:rFonts w:ascii="Symbol" w:eastAsia="Symbol" w:hAnsi="Symbol" w:cs="Symbol"/>
          <w:sz w:val="24"/>
          <w:szCs w:val="24"/>
        </w:rPr>
      </w:pPr>
      <w:r>
        <w:rPr>
          <w:rFonts w:eastAsia="Times New Roman"/>
          <w:sz w:val="24"/>
          <w:szCs w:val="24"/>
        </w:rPr>
        <w:t>способен оценить красоту произведений изобразительного и музыкального искусства, дизайнерских изделий, окружающих его объектов рукотворного мира, с удовольствием слушает рассказы о создании объектов, поразивших его воображение;</w:t>
      </w:r>
    </w:p>
    <w:p w:rsidR="00FE5325" w:rsidRDefault="00FE5325">
      <w:pPr>
        <w:spacing w:line="34" w:lineRule="exact"/>
        <w:rPr>
          <w:rFonts w:ascii="Symbol" w:eastAsia="Symbol" w:hAnsi="Symbol" w:cs="Symbol"/>
          <w:sz w:val="24"/>
          <w:szCs w:val="24"/>
        </w:rPr>
      </w:pPr>
    </w:p>
    <w:p w:rsidR="00FE5325" w:rsidRDefault="00E7351E" w:rsidP="00D44196">
      <w:pPr>
        <w:numPr>
          <w:ilvl w:val="0"/>
          <w:numId w:val="157"/>
        </w:numPr>
        <w:tabs>
          <w:tab w:val="left" w:pos="620"/>
        </w:tabs>
        <w:spacing w:line="230" w:lineRule="auto"/>
        <w:ind w:left="620" w:hanging="358"/>
        <w:jc w:val="both"/>
        <w:rPr>
          <w:rFonts w:ascii="Symbol" w:eastAsia="Symbol" w:hAnsi="Symbol" w:cs="Symbol"/>
          <w:sz w:val="24"/>
          <w:szCs w:val="24"/>
        </w:rPr>
      </w:pPr>
      <w:r>
        <w:rPr>
          <w:rFonts w:eastAsia="Times New Roman"/>
          <w:sz w:val="24"/>
          <w:szCs w:val="24"/>
        </w:rPr>
        <w:t>способен к изобразительному творчеству, самостоятельно определяет цель своей работы (создаёт замысел), выстраивает и реализует цепочку своих действий по достижению замысла, включая самостоятельный выбор изобразительных средств;</w:t>
      </w:r>
    </w:p>
    <w:p w:rsidR="00FE5325" w:rsidRDefault="00FE5325">
      <w:pPr>
        <w:spacing w:line="34" w:lineRule="exact"/>
        <w:rPr>
          <w:rFonts w:ascii="Symbol" w:eastAsia="Symbol" w:hAnsi="Symbol" w:cs="Symbol"/>
          <w:sz w:val="24"/>
          <w:szCs w:val="24"/>
        </w:rPr>
      </w:pPr>
    </w:p>
    <w:p w:rsidR="00FE5325" w:rsidRDefault="00E7351E" w:rsidP="00D44196">
      <w:pPr>
        <w:numPr>
          <w:ilvl w:val="0"/>
          <w:numId w:val="157"/>
        </w:numPr>
        <w:tabs>
          <w:tab w:val="left" w:pos="620"/>
        </w:tabs>
        <w:spacing w:line="226" w:lineRule="auto"/>
        <w:ind w:left="620" w:hanging="358"/>
        <w:rPr>
          <w:rFonts w:ascii="Symbol" w:eastAsia="Symbol" w:hAnsi="Symbol" w:cs="Symbol"/>
          <w:sz w:val="24"/>
          <w:szCs w:val="24"/>
        </w:rPr>
      </w:pPr>
      <w:r>
        <w:rPr>
          <w:rFonts w:eastAsia="Times New Roman"/>
          <w:sz w:val="24"/>
          <w:szCs w:val="24"/>
        </w:rPr>
        <w:t>способен импровизировать при игре на музыкальных инструментах, воспроизводить ритм, простые мелодии (на металлофоне, шумовых инструментах).</w:t>
      </w:r>
    </w:p>
    <w:p w:rsidR="00FE5325" w:rsidRDefault="00FE5325">
      <w:pPr>
        <w:spacing w:line="13" w:lineRule="exact"/>
        <w:rPr>
          <w:sz w:val="20"/>
          <w:szCs w:val="20"/>
        </w:rPr>
      </w:pPr>
    </w:p>
    <w:p w:rsidR="00FE5325" w:rsidRDefault="00E7351E">
      <w:pPr>
        <w:spacing w:line="236" w:lineRule="auto"/>
        <w:ind w:left="260" w:firstLine="708"/>
        <w:jc w:val="both"/>
        <w:rPr>
          <w:sz w:val="20"/>
          <w:szCs w:val="20"/>
        </w:rPr>
      </w:pPr>
      <w:r>
        <w:rPr>
          <w:rFonts w:eastAsia="Times New Roman"/>
          <w:b/>
          <w:bCs/>
          <w:sz w:val="24"/>
          <w:szCs w:val="24"/>
        </w:rPr>
        <w:t xml:space="preserve">Художественно-эстетическое развитие </w:t>
      </w:r>
      <w:r>
        <w:rPr>
          <w:rFonts w:eastAsia="Times New Roman"/>
          <w:sz w:val="24"/>
          <w:szCs w:val="24"/>
        </w:rPr>
        <w:t>-</w:t>
      </w:r>
      <w:r>
        <w:rPr>
          <w:rFonts w:eastAsia="Times New Roman"/>
          <w:b/>
          <w:bCs/>
          <w:sz w:val="24"/>
          <w:szCs w:val="24"/>
        </w:rPr>
        <w:t xml:space="preserve"> </w:t>
      </w:r>
      <w:r>
        <w:rPr>
          <w:rFonts w:eastAsia="Times New Roman"/>
          <w:sz w:val="24"/>
          <w:szCs w:val="24"/>
        </w:rPr>
        <w:t>педагогическая диагностика в рамках</w:t>
      </w:r>
      <w:r>
        <w:rPr>
          <w:rFonts w:eastAsia="Times New Roman"/>
          <w:b/>
          <w:bCs/>
          <w:sz w:val="24"/>
          <w:szCs w:val="24"/>
        </w:rPr>
        <w:t xml:space="preserve"> </w:t>
      </w:r>
      <w:r>
        <w:rPr>
          <w:rFonts w:eastAsia="Times New Roman"/>
          <w:sz w:val="24"/>
          <w:szCs w:val="24"/>
        </w:rPr>
        <w:t>художественно-эстетическое развитие проводится педагогами дополнительного образования.</w:t>
      </w:r>
    </w:p>
    <w:p w:rsidR="00FE5325" w:rsidRDefault="00FE5325">
      <w:pPr>
        <w:spacing w:line="14"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 xml:space="preserve">Математические представления </w:t>
      </w:r>
      <w:r>
        <w:rPr>
          <w:rFonts w:eastAsia="Times New Roman"/>
          <w:sz w:val="24"/>
          <w:szCs w:val="24"/>
        </w:rPr>
        <w:t>в конце года включают выполнение заданий,</w:t>
      </w:r>
      <w:r>
        <w:rPr>
          <w:rFonts w:eastAsia="Times New Roman"/>
          <w:b/>
          <w:bCs/>
          <w:sz w:val="24"/>
          <w:szCs w:val="24"/>
        </w:rPr>
        <w:t xml:space="preserve"> </w:t>
      </w:r>
      <w:r>
        <w:rPr>
          <w:rFonts w:eastAsia="Times New Roman"/>
          <w:sz w:val="24"/>
          <w:szCs w:val="24"/>
        </w:rPr>
        <w:t>иллюстрирующих достижения ребёнка в возрасте 6-8 лет:</w:t>
      </w:r>
    </w:p>
    <w:p w:rsidR="00FE5325" w:rsidRDefault="00FE5325">
      <w:pPr>
        <w:spacing w:line="2" w:lineRule="exact"/>
        <w:rPr>
          <w:sz w:val="20"/>
          <w:szCs w:val="20"/>
        </w:rPr>
      </w:pP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выполняет задание: «Посчитай, пожалуйста, до скольких можешь»;</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выполняет задание: «Отсчитай, пожалуйста, ... камешков (от 10 до 20)»;</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 «Каким по счёту стоит мишка?»;</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 «Какая это цифра (цифра 15, 14, 7, 10, 9)?»;</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предлагаемую ему фигуру (круг, треугольник, прямоугольник, квадрат);</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цвет предлагаемой ему фигуры;</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что на картинке лишнее (четыре предмета);</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«Какая полоска бумаги длиннее? Какая короче?»;</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«Какой домик выше? Какой ниже?»;</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«Сколько тебе лет? Когда у тебя день рождения?»;</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называет одним словом то, что перечисляется (обобщающие понятия);</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отвечает на вопросы: «Какое сейчас время года? Сколько времён года? Какие ты</w:t>
      </w:r>
    </w:p>
    <w:p w:rsidR="00FE5325" w:rsidRDefault="00E7351E" w:rsidP="00D44196">
      <w:pPr>
        <w:numPr>
          <w:ilvl w:val="0"/>
          <w:numId w:val="158"/>
        </w:numPr>
        <w:tabs>
          <w:tab w:val="left" w:pos="620"/>
        </w:tabs>
        <w:ind w:left="620" w:hanging="358"/>
        <w:rPr>
          <w:rFonts w:ascii="Symbol" w:eastAsia="Symbol" w:hAnsi="Symbol" w:cs="Symbol"/>
          <w:sz w:val="20"/>
          <w:szCs w:val="20"/>
        </w:rPr>
      </w:pPr>
      <w:r>
        <w:rPr>
          <w:rFonts w:eastAsia="Times New Roman"/>
          <w:sz w:val="24"/>
          <w:szCs w:val="24"/>
        </w:rPr>
        <w:t>знаешь?»;</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340" w:lineRule="exact"/>
        <w:rPr>
          <w:sz w:val="20"/>
          <w:szCs w:val="20"/>
        </w:rPr>
      </w:pPr>
    </w:p>
    <w:p w:rsidR="00FE5325" w:rsidRDefault="00E7351E">
      <w:pPr>
        <w:ind w:left="9420"/>
        <w:rPr>
          <w:sz w:val="20"/>
          <w:szCs w:val="20"/>
        </w:rPr>
      </w:pPr>
      <w:r>
        <w:rPr>
          <w:rFonts w:ascii="Calibri" w:eastAsia="Calibri" w:hAnsi="Calibri" w:cs="Calibri"/>
          <w:sz w:val="19"/>
          <w:szCs w:val="19"/>
        </w:rPr>
        <w:t>59</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lastRenderedPageBreak/>
        <w:t>отвечает на вопросы: «Какой сейчас месяц? Какие месяцы ты знаешь? Какой будет следующий? Какой сегодня день недели? Какое сегодня число?»;</w:t>
      </w:r>
    </w:p>
    <w:p w:rsidR="00FE5325" w:rsidRDefault="00FE5325">
      <w:pPr>
        <w:spacing w:line="1" w:lineRule="exact"/>
        <w:rPr>
          <w:rFonts w:ascii="Symbol" w:eastAsia="Symbol" w:hAnsi="Symbol" w:cs="Symbol"/>
          <w:sz w:val="20"/>
          <w:szCs w:val="20"/>
        </w:rPr>
      </w:pPr>
    </w:p>
    <w:p w:rsidR="00FE5325" w:rsidRDefault="00E7351E" w:rsidP="00D44196">
      <w:pPr>
        <w:numPr>
          <w:ilvl w:val="0"/>
          <w:numId w:val="159"/>
        </w:numPr>
        <w:tabs>
          <w:tab w:val="left" w:pos="620"/>
        </w:tabs>
        <w:ind w:left="620" w:hanging="358"/>
        <w:rPr>
          <w:rFonts w:ascii="Symbol" w:eastAsia="Symbol" w:hAnsi="Symbol" w:cs="Symbol"/>
          <w:sz w:val="20"/>
          <w:szCs w:val="20"/>
        </w:rPr>
      </w:pPr>
      <w:r>
        <w:rPr>
          <w:rFonts w:eastAsia="Times New Roman"/>
          <w:sz w:val="24"/>
          <w:szCs w:val="24"/>
        </w:rPr>
        <w:t>отвечает на вопросы: «Что ты делаешь утром? вечером? Когда ты спишь?»;</w:t>
      </w:r>
    </w:p>
    <w:p w:rsidR="00FE5325" w:rsidRDefault="00E7351E" w:rsidP="00D44196">
      <w:pPr>
        <w:numPr>
          <w:ilvl w:val="0"/>
          <w:numId w:val="159"/>
        </w:numPr>
        <w:tabs>
          <w:tab w:val="left" w:pos="620"/>
        </w:tabs>
        <w:ind w:left="620" w:hanging="358"/>
        <w:rPr>
          <w:rFonts w:ascii="Symbol" w:eastAsia="Symbol" w:hAnsi="Symbol" w:cs="Symbol"/>
          <w:sz w:val="20"/>
          <w:szCs w:val="20"/>
        </w:rPr>
      </w:pPr>
      <w:r>
        <w:rPr>
          <w:rFonts w:eastAsia="Times New Roman"/>
          <w:sz w:val="24"/>
          <w:szCs w:val="24"/>
        </w:rPr>
        <w:t>рассказывает историю по картинкам;</w:t>
      </w:r>
    </w:p>
    <w:p w:rsidR="00FE5325" w:rsidRDefault="00FE5325">
      <w:pPr>
        <w:spacing w:line="12" w:lineRule="exact"/>
        <w:rPr>
          <w:rFonts w:ascii="Symbol" w:eastAsia="Symbol" w:hAnsi="Symbol" w:cs="Symbol"/>
          <w:sz w:val="20"/>
          <w:szCs w:val="20"/>
        </w:rPr>
      </w:pPr>
    </w:p>
    <w:p w:rsidR="00FE5325" w:rsidRDefault="00E7351E" w:rsidP="00D44196">
      <w:pPr>
        <w:numPr>
          <w:ilvl w:val="0"/>
          <w:numId w:val="159"/>
        </w:numPr>
        <w:tabs>
          <w:tab w:val="left" w:pos="620"/>
        </w:tabs>
        <w:spacing w:line="236" w:lineRule="auto"/>
        <w:ind w:left="620" w:hanging="358"/>
        <w:jc w:val="both"/>
        <w:rPr>
          <w:rFonts w:ascii="Symbol" w:eastAsia="Symbol" w:hAnsi="Symbol" w:cs="Symbol"/>
          <w:sz w:val="20"/>
          <w:szCs w:val="20"/>
        </w:rPr>
      </w:pPr>
      <w:r>
        <w:rPr>
          <w:rFonts w:eastAsia="Times New Roman"/>
          <w:sz w:val="24"/>
          <w:szCs w:val="24"/>
        </w:rPr>
        <w:t>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w:t>
      </w:r>
    </w:p>
    <w:p w:rsidR="00FE5325" w:rsidRDefault="00FE5325">
      <w:pPr>
        <w:spacing w:line="13" w:lineRule="exact"/>
        <w:rPr>
          <w:rFonts w:ascii="Symbol" w:eastAsia="Symbol" w:hAnsi="Symbol" w:cs="Symbol"/>
          <w:sz w:val="20"/>
          <w:szCs w:val="20"/>
        </w:r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t>показывает предмет (при выборе из пары): легкий - тяжёлый, мягкий - твёрдый, тёплый - холодный, светлый - тёмный, гладкий - колючий, прямой - кривой;</w:t>
      </w:r>
    </w:p>
    <w:p w:rsidR="00FE5325" w:rsidRDefault="00FE5325">
      <w:pPr>
        <w:spacing w:line="1" w:lineRule="exact"/>
        <w:rPr>
          <w:rFonts w:ascii="Symbol" w:eastAsia="Symbol" w:hAnsi="Symbol" w:cs="Symbol"/>
          <w:sz w:val="20"/>
          <w:szCs w:val="20"/>
        </w:rPr>
      </w:pPr>
    </w:p>
    <w:p w:rsidR="00FE5325" w:rsidRDefault="00E7351E" w:rsidP="00D44196">
      <w:pPr>
        <w:numPr>
          <w:ilvl w:val="0"/>
          <w:numId w:val="159"/>
        </w:numPr>
        <w:tabs>
          <w:tab w:val="left" w:pos="620"/>
        </w:tabs>
        <w:ind w:left="620" w:hanging="358"/>
        <w:rPr>
          <w:rFonts w:ascii="Symbol" w:eastAsia="Symbol" w:hAnsi="Symbol" w:cs="Symbol"/>
          <w:sz w:val="20"/>
          <w:szCs w:val="20"/>
        </w:rPr>
      </w:pPr>
      <w:r>
        <w:rPr>
          <w:rFonts w:eastAsia="Times New Roman"/>
          <w:sz w:val="24"/>
          <w:szCs w:val="24"/>
        </w:rPr>
        <w:t>рассказывает, чем похожи и чем различаются два предмета;</w:t>
      </w:r>
    </w:p>
    <w:p w:rsidR="00FE5325" w:rsidRDefault="00FE5325">
      <w:pPr>
        <w:spacing w:line="12" w:lineRule="exact"/>
        <w:rPr>
          <w:rFonts w:ascii="Symbol" w:eastAsia="Symbol" w:hAnsi="Symbol" w:cs="Symbol"/>
          <w:sz w:val="20"/>
          <w:szCs w:val="20"/>
        </w:r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t>показывает предмет, который находится над, под, перед, за, около (например, игрушечного стола);</w:t>
      </w:r>
    </w:p>
    <w:p w:rsidR="00FE5325" w:rsidRDefault="00FE5325">
      <w:pPr>
        <w:spacing w:line="13" w:lineRule="exact"/>
        <w:rPr>
          <w:rFonts w:ascii="Symbol" w:eastAsia="Symbol" w:hAnsi="Symbol" w:cs="Symbol"/>
          <w:sz w:val="20"/>
          <w:szCs w:val="20"/>
        </w:rPr>
      </w:pPr>
    </w:p>
    <w:p w:rsidR="00FE5325" w:rsidRDefault="00E7351E" w:rsidP="00D44196">
      <w:pPr>
        <w:numPr>
          <w:ilvl w:val="0"/>
          <w:numId w:val="159"/>
        </w:numPr>
        <w:tabs>
          <w:tab w:val="left" w:pos="620"/>
        </w:tabs>
        <w:spacing w:line="234" w:lineRule="auto"/>
        <w:ind w:left="620" w:hanging="358"/>
        <w:rPr>
          <w:rFonts w:ascii="Symbol" w:eastAsia="Symbol" w:hAnsi="Symbol" w:cs="Symbol"/>
          <w:sz w:val="20"/>
          <w:szCs w:val="20"/>
        </w:rPr>
      </w:pPr>
      <w:r>
        <w:rPr>
          <w:rFonts w:eastAsia="Times New Roman"/>
          <w:sz w:val="24"/>
          <w:szCs w:val="24"/>
        </w:rPr>
        <w:t>отвечает на вопрос: «Что находится спереди - сзади (вверху - внизу, близко - далеко) от тебя?».</w:t>
      </w:r>
    </w:p>
    <w:p w:rsidR="00FE5325" w:rsidRDefault="00FE5325">
      <w:pPr>
        <w:spacing w:line="1" w:lineRule="exact"/>
        <w:rPr>
          <w:rFonts w:ascii="Symbol" w:eastAsia="Symbol" w:hAnsi="Symbol" w:cs="Symbol"/>
          <w:sz w:val="20"/>
          <w:szCs w:val="20"/>
        </w:rPr>
      </w:pPr>
    </w:p>
    <w:p w:rsidR="00FE5325" w:rsidRDefault="00E7351E">
      <w:pPr>
        <w:ind w:left="980"/>
        <w:rPr>
          <w:rFonts w:ascii="Symbol" w:eastAsia="Symbol" w:hAnsi="Symbol" w:cs="Symbol"/>
          <w:sz w:val="20"/>
          <w:szCs w:val="20"/>
        </w:rPr>
      </w:pPr>
      <w:r>
        <w:rPr>
          <w:rFonts w:eastAsia="Times New Roman"/>
          <w:b/>
          <w:bCs/>
          <w:sz w:val="24"/>
          <w:szCs w:val="24"/>
        </w:rPr>
        <w:t xml:space="preserve">Речевое  развитие.  </w:t>
      </w:r>
      <w:r>
        <w:rPr>
          <w:rFonts w:eastAsia="Times New Roman"/>
          <w:sz w:val="24"/>
          <w:szCs w:val="24"/>
        </w:rPr>
        <w:t>Процесс   усвоения  языковых   средств  ориентирован   на</w:t>
      </w:r>
    </w:p>
    <w:p w:rsidR="00FE5325" w:rsidRDefault="00FE5325">
      <w:pPr>
        <w:spacing w:line="12" w:lineRule="exact"/>
        <w:rPr>
          <w:sz w:val="20"/>
          <w:szCs w:val="20"/>
        </w:rPr>
      </w:pPr>
    </w:p>
    <w:p w:rsidR="00FE5325" w:rsidRDefault="00E7351E">
      <w:pPr>
        <w:spacing w:line="236" w:lineRule="auto"/>
        <w:ind w:left="260"/>
        <w:jc w:val="both"/>
        <w:rPr>
          <w:sz w:val="20"/>
          <w:szCs w:val="20"/>
        </w:rPr>
      </w:pPr>
      <w:r>
        <w:rPr>
          <w:rFonts w:eastAsia="Times New Roman"/>
          <w:sz w:val="24"/>
          <w:szCs w:val="24"/>
        </w:rPr>
        <w:t>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Направления работы:</w:t>
      </w:r>
    </w:p>
    <w:p w:rsidR="00FE5325" w:rsidRDefault="00FE5325">
      <w:pPr>
        <w:spacing w:line="2" w:lineRule="exact"/>
        <w:rPr>
          <w:sz w:val="20"/>
          <w:szCs w:val="20"/>
        </w:rPr>
      </w:pPr>
    </w:p>
    <w:p w:rsidR="00FE5325" w:rsidRDefault="00E7351E" w:rsidP="00D44196">
      <w:pPr>
        <w:numPr>
          <w:ilvl w:val="0"/>
          <w:numId w:val="160"/>
        </w:numPr>
        <w:tabs>
          <w:tab w:val="left" w:pos="520"/>
        </w:tabs>
        <w:ind w:left="520" w:hanging="258"/>
        <w:rPr>
          <w:rFonts w:eastAsia="Times New Roman"/>
          <w:sz w:val="24"/>
          <w:szCs w:val="24"/>
        </w:rPr>
      </w:pPr>
      <w:r>
        <w:rPr>
          <w:rFonts w:eastAsia="Times New Roman"/>
          <w:sz w:val="24"/>
          <w:szCs w:val="24"/>
        </w:rPr>
        <w:t>Совершенствование произносительной стороны речи.</w:t>
      </w:r>
    </w:p>
    <w:p w:rsidR="00FE5325" w:rsidRDefault="00E7351E" w:rsidP="00D44196">
      <w:pPr>
        <w:numPr>
          <w:ilvl w:val="0"/>
          <w:numId w:val="160"/>
        </w:numPr>
        <w:tabs>
          <w:tab w:val="left" w:pos="520"/>
        </w:tabs>
        <w:ind w:left="520" w:hanging="258"/>
        <w:rPr>
          <w:rFonts w:eastAsia="Times New Roman"/>
          <w:sz w:val="24"/>
          <w:szCs w:val="24"/>
        </w:rPr>
      </w:pPr>
      <w:r>
        <w:rPr>
          <w:rFonts w:eastAsia="Times New Roman"/>
          <w:sz w:val="24"/>
          <w:szCs w:val="24"/>
        </w:rPr>
        <w:t>Совершенствование лексико-грамматической стороны речи.</w:t>
      </w:r>
    </w:p>
    <w:p w:rsidR="00FE5325" w:rsidRDefault="00E7351E" w:rsidP="00D44196">
      <w:pPr>
        <w:numPr>
          <w:ilvl w:val="0"/>
          <w:numId w:val="160"/>
        </w:numPr>
        <w:tabs>
          <w:tab w:val="left" w:pos="520"/>
        </w:tabs>
        <w:ind w:left="520" w:hanging="258"/>
        <w:rPr>
          <w:rFonts w:eastAsia="Times New Roman"/>
          <w:sz w:val="24"/>
          <w:szCs w:val="24"/>
        </w:rPr>
      </w:pPr>
      <w:r>
        <w:rPr>
          <w:rFonts w:eastAsia="Times New Roman"/>
          <w:sz w:val="24"/>
          <w:szCs w:val="24"/>
        </w:rPr>
        <w:t>Развитие самостоятельной развернутой фразовой речи.</w:t>
      </w:r>
    </w:p>
    <w:p w:rsidR="00FE5325" w:rsidRDefault="00FE5325">
      <w:pPr>
        <w:spacing w:line="12" w:lineRule="exact"/>
        <w:rPr>
          <w:rFonts w:eastAsia="Times New Roman"/>
          <w:sz w:val="24"/>
          <w:szCs w:val="24"/>
        </w:rPr>
      </w:pPr>
    </w:p>
    <w:p w:rsidR="00FE5325" w:rsidRDefault="00E7351E" w:rsidP="00D44196">
      <w:pPr>
        <w:numPr>
          <w:ilvl w:val="0"/>
          <w:numId w:val="160"/>
        </w:numPr>
        <w:tabs>
          <w:tab w:val="left" w:pos="531"/>
        </w:tabs>
        <w:spacing w:line="234" w:lineRule="auto"/>
        <w:ind w:left="980" w:right="2000" w:hanging="718"/>
        <w:rPr>
          <w:rFonts w:eastAsia="Times New Roman"/>
          <w:sz w:val="24"/>
          <w:szCs w:val="24"/>
        </w:rPr>
      </w:pPr>
      <w:r>
        <w:rPr>
          <w:rFonts w:eastAsia="Times New Roman"/>
          <w:sz w:val="24"/>
          <w:szCs w:val="24"/>
        </w:rPr>
        <w:t>Подготовка к овладению элементарными навыками письма и чтения. Таким образом, дети должны:</w:t>
      </w:r>
    </w:p>
    <w:p w:rsidR="00FE5325" w:rsidRDefault="00FE5325">
      <w:pPr>
        <w:spacing w:line="2" w:lineRule="exact"/>
        <w:rPr>
          <w:sz w:val="20"/>
          <w:szCs w:val="20"/>
        </w:rPr>
      </w:pP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свободно составлять рассказы, пересказы;</w:t>
      </w: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владеть навыками творческого рассказывания;</w:t>
      </w:r>
    </w:p>
    <w:p w:rsidR="00FE5325" w:rsidRDefault="00FE5325">
      <w:pPr>
        <w:spacing w:line="12" w:lineRule="exact"/>
        <w:rPr>
          <w:rFonts w:eastAsia="Times New Roman"/>
          <w:sz w:val="24"/>
          <w:szCs w:val="24"/>
        </w:rPr>
      </w:pPr>
    </w:p>
    <w:p w:rsidR="00FE5325" w:rsidRDefault="00E7351E" w:rsidP="00D44196">
      <w:pPr>
        <w:numPr>
          <w:ilvl w:val="0"/>
          <w:numId w:val="161"/>
        </w:numPr>
        <w:tabs>
          <w:tab w:val="left" w:pos="493"/>
        </w:tabs>
        <w:spacing w:line="234" w:lineRule="auto"/>
        <w:ind w:left="260" w:firstLine="2"/>
        <w:rPr>
          <w:rFonts w:eastAsia="Times New Roman"/>
          <w:sz w:val="24"/>
          <w:szCs w:val="24"/>
        </w:rPr>
      </w:pPr>
      <w:r>
        <w:rPr>
          <w:rFonts w:eastAsia="Times New Roman"/>
          <w:sz w:val="24"/>
          <w:szCs w:val="24"/>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w:t>
      </w:r>
    </w:p>
    <w:p w:rsidR="00FE5325" w:rsidRDefault="00FE5325">
      <w:pPr>
        <w:spacing w:line="1" w:lineRule="exact"/>
        <w:rPr>
          <w:rFonts w:eastAsia="Times New Roman"/>
          <w:sz w:val="24"/>
          <w:szCs w:val="24"/>
        </w:rPr>
      </w:pP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понимать и использовать в самостоятельной речи простые и сложные предлоги;</w:t>
      </w: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понимать и применять в речи все лексико-грамматические категории слов;</w:t>
      </w:r>
    </w:p>
    <w:p w:rsidR="00FE5325" w:rsidRDefault="00FE5325">
      <w:pPr>
        <w:spacing w:line="12" w:lineRule="exact"/>
        <w:rPr>
          <w:rFonts w:eastAsia="Times New Roman"/>
          <w:sz w:val="24"/>
          <w:szCs w:val="24"/>
        </w:rPr>
      </w:pPr>
    </w:p>
    <w:p w:rsidR="00FE5325" w:rsidRDefault="00E7351E" w:rsidP="00D44196">
      <w:pPr>
        <w:numPr>
          <w:ilvl w:val="0"/>
          <w:numId w:val="161"/>
        </w:numPr>
        <w:tabs>
          <w:tab w:val="left" w:pos="452"/>
        </w:tabs>
        <w:spacing w:line="234" w:lineRule="auto"/>
        <w:ind w:left="260" w:firstLine="2"/>
        <w:rPr>
          <w:rFonts w:eastAsia="Times New Roman"/>
          <w:sz w:val="24"/>
          <w:szCs w:val="24"/>
        </w:rPr>
      </w:pPr>
      <w:r>
        <w:rPr>
          <w:rFonts w:eastAsia="Times New Roman"/>
          <w:sz w:val="24"/>
          <w:szCs w:val="24"/>
        </w:rPr>
        <w:t>овладеть навыками словообразования разных частей речи, переносить эти навыки на другой лексический материал;</w:t>
      </w:r>
    </w:p>
    <w:p w:rsidR="00FE5325" w:rsidRDefault="00FE5325">
      <w:pPr>
        <w:spacing w:line="13" w:lineRule="exact"/>
        <w:rPr>
          <w:rFonts w:eastAsia="Times New Roman"/>
          <w:sz w:val="24"/>
          <w:szCs w:val="24"/>
        </w:rPr>
      </w:pPr>
    </w:p>
    <w:p w:rsidR="00FE5325" w:rsidRDefault="00E7351E" w:rsidP="00D44196">
      <w:pPr>
        <w:numPr>
          <w:ilvl w:val="0"/>
          <w:numId w:val="161"/>
        </w:numPr>
        <w:tabs>
          <w:tab w:val="left" w:pos="447"/>
        </w:tabs>
        <w:spacing w:line="234" w:lineRule="auto"/>
        <w:ind w:left="260" w:right="20" w:firstLine="2"/>
        <w:rPr>
          <w:rFonts w:eastAsia="Times New Roman"/>
          <w:sz w:val="24"/>
          <w:szCs w:val="24"/>
        </w:rPr>
      </w:pPr>
      <w:r>
        <w:rPr>
          <w:rFonts w:eastAsia="Times New Roman"/>
          <w:sz w:val="24"/>
          <w:szCs w:val="24"/>
        </w:rPr>
        <w:t>оформлять речевое высказывание в соответствии с фонетическими нормами русского языка;</w:t>
      </w:r>
    </w:p>
    <w:p w:rsidR="00FE5325" w:rsidRDefault="00FE5325">
      <w:pPr>
        <w:spacing w:line="1" w:lineRule="exact"/>
        <w:rPr>
          <w:rFonts w:eastAsia="Times New Roman"/>
          <w:sz w:val="24"/>
          <w:szCs w:val="24"/>
        </w:rPr>
      </w:pPr>
    </w:p>
    <w:p w:rsidR="00FE5325" w:rsidRDefault="00E7351E" w:rsidP="00D44196">
      <w:pPr>
        <w:numPr>
          <w:ilvl w:val="0"/>
          <w:numId w:val="161"/>
        </w:numPr>
        <w:tabs>
          <w:tab w:val="left" w:pos="400"/>
        </w:tabs>
        <w:ind w:left="400" w:hanging="138"/>
        <w:rPr>
          <w:rFonts w:eastAsia="Times New Roman"/>
          <w:sz w:val="24"/>
          <w:szCs w:val="24"/>
        </w:rPr>
      </w:pPr>
      <w:r>
        <w:rPr>
          <w:rFonts w:eastAsia="Times New Roman"/>
          <w:sz w:val="24"/>
          <w:szCs w:val="24"/>
        </w:rPr>
        <w:t>овладеть правильным звуковым и слоговым оформлением речи.</w:t>
      </w:r>
    </w:p>
    <w:p w:rsidR="00FE5325" w:rsidRDefault="00FE5325">
      <w:pPr>
        <w:spacing w:line="12" w:lineRule="exact"/>
        <w:rPr>
          <w:sz w:val="20"/>
          <w:szCs w:val="20"/>
        </w:rPr>
      </w:pPr>
    </w:p>
    <w:p w:rsidR="00FE5325" w:rsidRDefault="00E7351E">
      <w:pPr>
        <w:spacing w:line="234" w:lineRule="auto"/>
        <w:ind w:left="260" w:firstLine="708"/>
        <w:rPr>
          <w:sz w:val="20"/>
          <w:szCs w:val="20"/>
        </w:rPr>
      </w:pPr>
      <w:r>
        <w:rPr>
          <w:rFonts w:eastAsia="Times New Roman"/>
          <w:sz w:val="24"/>
          <w:szCs w:val="24"/>
        </w:rPr>
        <w:t>Помимо этого, у детей должны быть достаточно развиты и другие предпосылки, условия, во многом определяющие их готовность к школьному обучению:</w:t>
      </w:r>
    </w:p>
    <w:p w:rsidR="00FE5325" w:rsidRDefault="00FE5325">
      <w:pPr>
        <w:spacing w:line="2" w:lineRule="exact"/>
        <w:rPr>
          <w:sz w:val="20"/>
          <w:szCs w:val="20"/>
        </w:rPr>
      </w:pPr>
    </w:p>
    <w:p w:rsidR="00FE5325" w:rsidRDefault="00E7351E" w:rsidP="00D44196">
      <w:pPr>
        <w:numPr>
          <w:ilvl w:val="0"/>
          <w:numId w:val="162"/>
        </w:numPr>
        <w:tabs>
          <w:tab w:val="left" w:pos="400"/>
        </w:tabs>
        <w:ind w:left="400" w:hanging="138"/>
        <w:rPr>
          <w:rFonts w:eastAsia="Times New Roman"/>
          <w:sz w:val="24"/>
          <w:szCs w:val="24"/>
        </w:rPr>
      </w:pPr>
      <w:r>
        <w:rPr>
          <w:rFonts w:eastAsia="Times New Roman"/>
          <w:sz w:val="24"/>
          <w:szCs w:val="24"/>
        </w:rPr>
        <w:t>фонематическое восприятие;</w:t>
      </w:r>
    </w:p>
    <w:p w:rsidR="00FE5325" w:rsidRDefault="00E7351E" w:rsidP="00D44196">
      <w:pPr>
        <w:numPr>
          <w:ilvl w:val="0"/>
          <w:numId w:val="162"/>
        </w:numPr>
        <w:tabs>
          <w:tab w:val="left" w:pos="400"/>
        </w:tabs>
        <w:ind w:left="400" w:hanging="138"/>
        <w:rPr>
          <w:rFonts w:eastAsia="Times New Roman"/>
          <w:sz w:val="24"/>
          <w:szCs w:val="24"/>
        </w:rPr>
      </w:pPr>
      <w:r>
        <w:rPr>
          <w:rFonts w:eastAsia="Times New Roman"/>
          <w:sz w:val="24"/>
          <w:szCs w:val="24"/>
        </w:rPr>
        <w:t>первоначальные навыки звукового и слогового анализа и синтеза;</w:t>
      </w:r>
    </w:p>
    <w:p w:rsidR="00FE5325" w:rsidRDefault="00E7351E" w:rsidP="00D44196">
      <w:pPr>
        <w:numPr>
          <w:ilvl w:val="0"/>
          <w:numId w:val="162"/>
        </w:numPr>
        <w:tabs>
          <w:tab w:val="left" w:pos="400"/>
        </w:tabs>
        <w:ind w:left="400" w:hanging="138"/>
        <w:rPr>
          <w:rFonts w:eastAsia="Times New Roman"/>
          <w:sz w:val="24"/>
          <w:szCs w:val="24"/>
        </w:rPr>
      </w:pPr>
      <w:r>
        <w:rPr>
          <w:rFonts w:eastAsia="Times New Roman"/>
          <w:sz w:val="24"/>
          <w:szCs w:val="24"/>
        </w:rPr>
        <w:t>графо-моторные навыки;</w:t>
      </w:r>
    </w:p>
    <w:p w:rsidR="00FE5325" w:rsidRDefault="00FE5325">
      <w:pPr>
        <w:spacing w:line="12" w:lineRule="exact"/>
        <w:rPr>
          <w:rFonts w:eastAsia="Times New Roman"/>
          <w:sz w:val="24"/>
          <w:szCs w:val="24"/>
        </w:rPr>
      </w:pPr>
    </w:p>
    <w:p w:rsidR="00FE5325" w:rsidRDefault="00E7351E" w:rsidP="00D44196">
      <w:pPr>
        <w:numPr>
          <w:ilvl w:val="0"/>
          <w:numId w:val="162"/>
        </w:numPr>
        <w:tabs>
          <w:tab w:val="left" w:pos="418"/>
        </w:tabs>
        <w:spacing w:line="234" w:lineRule="auto"/>
        <w:ind w:left="260" w:right="20" w:firstLine="2"/>
        <w:rPr>
          <w:rFonts w:eastAsia="Times New Roman"/>
          <w:sz w:val="24"/>
          <w:szCs w:val="24"/>
        </w:rPr>
      </w:pPr>
      <w:r>
        <w:rPr>
          <w:rFonts w:eastAsia="Times New Roman"/>
          <w:sz w:val="24"/>
          <w:szCs w:val="24"/>
        </w:rPr>
        <w:t>элементарные навыки письма и чтения (печатания букв а, о, у, ы, б, п, т, к, л, м, с, з, ш, слогов, слов и коротких предложений).</w:t>
      </w:r>
    </w:p>
    <w:p w:rsidR="00FE5325" w:rsidRDefault="00FE5325">
      <w:pPr>
        <w:spacing w:line="14"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b/>
          <w:bCs/>
          <w:sz w:val="24"/>
          <w:szCs w:val="24"/>
        </w:rPr>
        <w:t xml:space="preserve">Физическое развитие </w:t>
      </w:r>
      <w:r>
        <w:rPr>
          <w:rFonts w:eastAsia="Times New Roman"/>
          <w:sz w:val="24"/>
          <w:szCs w:val="24"/>
        </w:rPr>
        <w:t>-</w:t>
      </w:r>
      <w:r>
        <w:rPr>
          <w:rFonts w:eastAsia="Times New Roman"/>
          <w:b/>
          <w:bCs/>
          <w:sz w:val="24"/>
          <w:szCs w:val="24"/>
        </w:rPr>
        <w:t xml:space="preserve"> </w:t>
      </w:r>
      <w:r>
        <w:rPr>
          <w:rFonts w:eastAsia="Times New Roman"/>
          <w:sz w:val="24"/>
          <w:szCs w:val="24"/>
        </w:rPr>
        <w:t>педагогическая диагностика в рамках физического</w:t>
      </w:r>
      <w:r>
        <w:rPr>
          <w:rFonts w:eastAsia="Times New Roman"/>
          <w:b/>
          <w:bCs/>
          <w:sz w:val="24"/>
          <w:szCs w:val="24"/>
        </w:rPr>
        <w:t xml:space="preserve"> </w:t>
      </w:r>
      <w:r>
        <w:rPr>
          <w:rFonts w:eastAsia="Times New Roman"/>
          <w:sz w:val="24"/>
          <w:szCs w:val="24"/>
        </w:rPr>
        <w:t>развития проводится с инструкторами по физической культуре в соответствии с возрастными нормативами.</w:t>
      </w:r>
    </w:p>
    <w:p w:rsidR="00FE5325" w:rsidRDefault="00FE5325">
      <w:pPr>
        <w:spacing w:line="295"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2.7. Особенности психолого-педагогической работы с разным уровнем развития в разных видах деятельности</w:t>
      </w:r>
      <w:r w:rsidR="00A32D77">
        <w:rPr>
          <w:rFonts w:eastAsia="Times New Roman"/>
          <w:b/>
          <w:bCs/>
          <w:sz w:val="24"/>
          <w:szCs w:val="24"/>
        </w:rPr>
        <w:t>.</w:t>
      </w:r>
    </w:p>
    <w:p w:rsidR="00FE5325" w:rsidRDefault="00FE5325">
      <w:pPr>
        <w:spacing w:line="9" w:lineRule="exact"/>
        <w:rPr>
          <w:sz w:val="20"/>
          <w:szCs w:val="20"/>
        </w:rPr>
      </w:pPr>
    </w:p>
    <w:p w:rsidR="00FE5325" w:rsidRDefault="00E7351E">
      <w:pPr>
        <w:spacing w:line="238" w:lineRule="auto"/>
        <w:ind w:left="260" w:firstLine="828"/>
        <w:jc w:val="both"/>
        <w:rPr>
          <w:sz w:val="20"/>
          <w:szCs w:val="20"/>
        </w:rPr>
      </w:pPr>
      <w:r>
        <w:rPr>
          <w:rFonts w:eastAsia="Times New Roman"/>
          <w:sz w:val="24"/>
          <w:szCs w:val="24"/>
        </w:rPr>
        <w:t>В возрасте 6-8 лет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 Характерными психологическими особенностями детей поступающих в школу, является:</w:t>
      </w:r>
    </w:p>
    <w:p w:rsidR="00FE5325" w:rsidRDefault="00FE5325">
      <w:pPr>
        <w:spacing w:line="2" w:lineRule="exact"/>
        <w:rPr>
          <w:sz w:val="20"/>
          <w:szCs w:val="20"/>
        </w:rPr>
      </w:pPr>
    </w:p>
    <w:p w:rsidR="00FE5325" w:rsidRDefault="00E7351E" w:rsidP="00D44196">
      <w:pPr>
        <w:numPr>
          <w:ilvl w:val="0"/>
          <w:numId w:val="163"/>
        </w:numPr>
        <w:tabs>
          <w:tab w:val="left" w:pos="400"/>
        </w:tabs>
        <w:ind w:left="400" w:hanging="138"/>
        <w:rPr>
          <w:rFonts w:eastAsia="Times New Roman"/>
          <w:sz w:val="24"/>
          <w:szCs w:val="24"/>
        </w:rPr>
      </w:pPr>
      <w:r>
        <w:rPr>
          <w:rFonts w:eastAsia="Times New Roman"/>
          <w:sz w:val="24"/>
          <w:szCs w:val="24"/>
        </w:rPr>
        <w:t>умение ориентироваться на заданную систему действий</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7" w:lineRule="exact"/>
        <w:rPr>
          <w:sz w:val="20"/>
          <w:szCs w:val="20"/>
        </w:rPr>
      </w:pPr>
    </w:p>
    <w:p w:rsidR="00FE5325" w:rsidRDefault="00E7351E">
      <w:pPr>
        <w:ind w:left="9420"/>
        <w:rPr>
          <w:sz w:val="20"/>
          <w:szCs w:val="20"/>
        </w:rPr>
      </w:pPr>
      <w:r>
        <w:rPr>
          <w:rFonts w:ascii="Calibri" w:eastAsia="Calibri" w:hAnsi="Calibri" w:cs="Calibri"/>
          <w:sz w:val="19"/>
          <w:szCs w:val="19"/>
        </w:rPr>
        <w:t>60</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64"/>
        </w:numPr>
        <w:tabs>
          <w:tab w:val="left" w:pos="438"/>
        </w:tabs>
        <w:spacing w:line="234" w:lineRule="auto"/>
        <w:ind w:left="260" w:firstLine="2"/>
        <w:rPr>
          <w:rFonts w:eastAsia="Times New Roman"/>
          <w:sz w:val="24"/>
          <w:szCs w:val="24"/>
        </w:rPr>
      </w:pPr>
      <w:r>
        <w:rPr>
          <w:rFonts w:eastAsia="Times New Roman"/>
          <w:sz w:val="24"/>
          <w:szCs w:val="24"/>
        </w:rPr>
        <w:lastRenderedPageBreak/>
        <w:t>умение внимательно слушать говорящего и точно выполнять задания, предлагаемые в устной форме.</w:t>
      </w:r>
    </w:p>
    <w:p w:rsidR="00FE5325" w:rsidRDefault="00FE5325">
      <w:pPr>
        <w:spacing w:line="13" w:lineRule="exact"/>
        <w:rPr>
          <w:rFonts w:eastAsia="Times New Roman"/>
          <w:sz w:val="24"/>
          <w:szCs w:val="24"/>
        </w:rPr>
      </w:pPr>
    </w:p>
    <w:p w:rsidR="00FE5325" w:rsidRDefault="00E7351E" w:rsidP="00D44196">
      <w:pPr>
        <w:numPr>
          <w:ilvl w:val="0"/>
          <w:numId w:val="164"/>
        </w:numPr>
        <w:tabs>
          <w:tab w:val="left" w:pos="447"/>
        </w:tabs>
        <w:spacing w:line="234" w:lineRule="auto"/>
        <w:ind w:left="260" w:firstLine="2"/>
        <w:rPr>
          <w:rFonts w:eastAsia="Times New Roman"/>
          <w:sz w:val="24"/>
          <w:szCs w:val="24"/>
        </w:rPr>
      </w:pPr>
      <w:r>
        <w:rPr>
          <w:rFonts w:eastAsia="Times New Roman"/>
          <w:sz w:val="24"/>
          <w:szCs w:val="24"/>
        </w:rPr>
        <w:t>умение самостоятельно выполнять требуемое задание по зрительно-воспринимаемому образцу.</w:t>
      </w:r>
    </w:p>
    <w:p w:rsidR="00FE5325" w:rsidRDefault="00FE5325">
      <w:pPr>
        <w:spacing w:line="14"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При несформированности положительного отношения к школе необходимо уделить ребенку как можно больше внимания. Общение с ним должно строиться не в школьной, а в дошкольной форме. Оно должно быть непосредственным, эмоциональным. От такого ученика нельзя строго требовать соблюдения правил школьной жизни, нельзя ругать и наказывать его за их нарушения. Это может привести к проявлению стойкого отрицательного отношения к школе, учителю, учению. Необходимо дождаться пока ребенок сам, наблюдая за другими детьми, придет к правильному осознанию своего положения и вытекающих из него требований к поведению.</w:t>
      </w:r>
    </w:p>
    <w:p w:rsidR="00FE5325" w:rsidRDefault="00FE5325">
      <w:pPr>
        <w:spacing w:line="18"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Для повышения уровня развития мышления и речи очень большое значение имеет участие ребенка в коллективных играх во внеурочное время. Нужно чаще поручать ему выполнение ролей, требующих принятие каких-либо решений, активного речевого общения с другими детьми.</w:t>
      </w:r>
    </w:p>
    <w:p w:rsidR="00FE5325" w:rsidRDefault="00FE5325">
      <w:pPr>
        <w:spacing w:line="14"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Не надо стараться "натренировать" ребенка на выполнение в понимание заданий типа тех, которые приведены в методиках. Это даст лишь видимость успеха, а при столкновении с любым новым для него заданием он окажется также неполноценным, как раньше.</w:t>
      </w:r>
    </w:p>
    <w:p w:rsidR="00FE5325" w:rsidRDefault="00FE5325">
      <w:pPr>
        <w:spacing w:line="13" w:lineRule="exact"/>
        <w:rPr>
          <w:rFonts w:eastAsia="Times New Roman"/>
          <w:sz w:val="24"/>
          <w:szCs w:val="24"/>
        </w:rPr>
      </w:pPr>
    </w:p>
    <w:p w:rsidR="00FE5325" w:rsidRDefault="00E7351E">
      <w:pPr>
        <w:spacing w:line="239" w:lineRule="auto"/>
        <w:ind w:left="260" w:firstLine="708"/>
        <w:jc w:val="both"/>
        <w:rPr>
          <w:rFonts w:eastAsia="Times New Roman"/>
          <w:sz w:val="24"/>
          <w:szCs w:val="24"/>
        </w:rPr>
      </w:pPr>
      <w:r>
        <w:rPr>
          <w:rFonts w:eastAsia="Times New Roman"/>
          <w:sz w:val="24"/>
          <w:szCs w:val="24"/>
        </w:rPr>
        <w:t>При "низком" уровне развития мышления и речи необходимо с самого начала обучения дополнительные индивидуальные задания, направленные на более полное усвоение учебной программы. В дальнейшем ликвидировать образовавшиеся пробелы будет труднее. Полезно увеличить объем пропедевтических знаний (особенно по математике). При этом не нужно торопиться с выработкой навыков: работать над пониманием материала, а не над скоростью, точностью и безошибочностью ответов на вопросы или выполнения каких-либо действий. Недостаточный уровень развития образных представлений - одна из частых причин трудностей в учебе не только 6-7 летний детей, но и значительно позже (вплоть до старших классов). Вместе с тем, период их наиболее интенсивного формирования приходится на дошкольный возраст. Поэтому, если у ребенка, поступающего в школу, имеются недостатки в этой области, то их надо постараться как можно скорее компенсировать.</w:t>
      </w:r>
    </w:p>
    <w:p w:rsidR="00FE5325" w:rsidRDefault="00FE5325">
      <w:pPr>
        <w:spacing w:line="14" w:lineRule="exact"/>
        <w:rPr>
          <w:rFonts w:eastAsia="Times New Roman"/>
          <w:sz w:val="24"/>
          <w:szCs w:val="24"/>
        </w:rPr>
      </w:pPr>
    </w:p>
    <w:p w:rsidR="00FE5325" w:rsidRDefault="00E7351E">
      <w:pPr>
        <w:spacing w:line="238" w:lineRule="auto"/>
        <w:ind w:left="260" w:firstLine="708"/>
        <w:jc w:val="both"/>
        <w:rPr>
          <w:rFonts w:eastAsia="Times New Roman"/>
          <w:sz w:val="24"/>
          <w:szCs w:val="24"/>
        </w:rPr>
      </w:pPr>
      <w:r>
        <w:rPr>
          <w:rFonts w:eastAsia="Times New Roman"/>
          <w:sz w:val="24"/>
          <w:szCs w:val="24"/>
        </w:rPr>
        <w:t>Для развития образных представлений чрезвычайно большое значение имеет изобразительная и конструктивная деятельность. Нужно во внеурочное время стимулировать занятия рисованием, лепкой, аппликацией, конструированием из строительного материала и различных конструкций. Полезно давать аналогичные домашние задания: нарисовать картинку, собрать простую модель для конструктора и т.п. В подборе заданий можно опираться на "Программу воспитания в детском саду".</w:t>
      </w:r>
    </w:p>
    <w:p w:rsidR="00FE5325" w:rsidRDefault="00FE5325">
      <w:pPr>
        <w:spacing w:line="13"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sz w:val="24"/>
          <w:szCs w:val="24"/>
        </w:rPr>
        <w:t>Очень важно привить ребенку веру в свои силы, не допустить возникновения заниженной самооценки. Для этого надо почаще хвалить его, не в коем случае не ругать за допущенные ошибки, а только показывать как их исправить, чтобы улучшить результат.</w:t>
      </w:r>
    </w:p>
    <w:p w:rsidR="00FE5325" w:rsidRDefault="00FE5325">
      <w:pPr>
        <w:spacing w:line="14" w:lineRule="exact"/>
        <w:rPr>
          <w:rFonts w:eastAsia="Times New Roman"/>
          <w:sz w:val="24"/>
          <w:szCs w:val="24"/>
        </w:rPr>
      </w:pPr>
    </w:p>
    <w:p w:rsidR="00FE5325" w:rsidRDefault="00E7351E">
      <w:pPr>
        <w:spacing w:line="234" w:lineRule="auto"/>
        <w:ind w:left="260" w:firstLine="708"/>
        <w:rPr>
          <w:rFonts w:eastAsia="Times New Roman"/>
          <w:sz w:val="24"/>
          <w:szCs w:val="24"/>
        </w:rPr>
      </w:pPr>
      <w:r>
        <w:rPr>
          <w:rFonts w:eastAsia="Times New Roman"/>
          <w:sz w:val="24"/>
          <w:szCs w:val="24"/>
        </w:rPr>
        <w:t>Упражнения, предложенные в рекомендательной форме могут быть использованы так и родителями в домашних условиях.</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Задачи внедрения рекомендаций:</w:t>
      </w:r>
    </w:p>
    <w:p w:rsidR="00FE5325" w:rsidRDefault="00FE5325">
      <w:pPr>
        <w:spacing w:line="12"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 вооружить детей знаниями, умениями, навыками, необходимыми для самостоятельного решения новых вопросов, новых учебных и практических задач, воспитать у детей самостоятельность, инициативу, чувство ответственности и настойчивости в преодолении трудностей;</w:t>
      </w:r>
    </w:p>
    <w:p w:rsidR="00FE5325" w:rsidRDefault="00FE5325">
      <w:pPr>
        <w:spacing w:line="13" w:lineRule="exact"/>
        <w:rPr>
          <w:rFonts w:eastAsia="Times New Roman"/>
          <w:sz w:val="24"/>
          <w:szCs w:val="24"/>
        </w:rPr>
      </w:pPr>
    </w:p>
    <w:p w:rsidR="00FE5325" w:rsidRDefault="00E7351E">
      <w:pPr>
        <w:spacing w:line="237" w:lineRule="auto"/>
        <w:ind w:left="260" w:firstLine="708"/>
        <w:jc w:val="both"/>
        <w:rPr>
          <w:rFonts w:eastAsia="Times New Roman"/>
          <w:sz w:val="24"/>
          <w:szCs w:val="24"/>
        </w:rPr>
      </w:pPr>
      <w:r>
        <w:rPr>
          <w:rFonts w:eastAsia="Times New Roman"/>
          <w:sz w:val="24"/>
          <w:szCs w:val="24"/>
        </w:rPr>
        <w:t>– целенаправленно развивать познавательные процессы, включающие в себя умение наблюдать и сравнивать, замечать общее в различном, отличать главное от второстепенного, находить закономерности и использовать их для выполнения заданий, строить простейшие гипотезы, проверять их, иллюстрировать примерами, проводить классификацию объектов (группы объектов), понятий по заданному принципу;</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368" w:lineRule="exact"/>
        <w:rPr>
          <w:sz w:val="20"/>
          <w:szCs w:val="20"/>
        </w:rPr>
      </w:pPr>
    </w:p>
    <w:p w:rsidR="00FE5325" w:rsidRDefault="00E7351E">
      <w:pPr>
        <w:ind w:left="9420"/>
        <w:rPr>
          <w:sz w:val="20"/>
          <w:szCs w:val="20"/>
        </w:rPr>
      </w:pPr>
      <w:r>
        <w:rPr>
          <w:rFonts w:ascii="Calibri" w:eastAsia="Calibri" w:hAnsi="Calibri" w:cs="Calibri"/>
          <w:sz w:val="19"/>
          <w:szCs w:val="19"/>
        </w:rPr>
        <w:t>61</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4" w:lineRule="auto"/>
        <w:ind w:left="260" w:firstLine="708"/>
        <w:rPr>
          <w:sz w:val="20"/>
          <w:szCs w:val="20"/>
        </w:rPr>
      </w:pPr>
      <w:r>
        <w:rPr>
          <w:rFonts w:eastAsia="Times New Roman"/>
          <w:sz w:val="24"/>
          <w:szCs w:val="24"/>
        </w:rPr>
        <w:lastRenderedPageBreak/>
        <w:t>– развивать способности к проведению простейших обобщений, умений использовать полученные знания в новых условиях;</w:t>
      </w:r>
    </w:p>
    <w:p w:rsidR="00FE5325" w:rsidRDefault="00FE5325">
      <w:pPr>
        <w:spacing w:line="13" w:lineRule="exact"/>
        <w:rPr>
          <w:sz w:val="20"/>
          <w:szCs w:val="20"/>
        </w:rPr>
      </w:pPr>
    </w:p>
    <w:p w:rsidR="00FE5325" w:rsidRDefault="00E7351E">
      <w:pPr>
        <w:spacing w:line="234" w:lineRule="auto"/>
        <w:ind w:left="260" w:right="20" w:firstLine="708"/>
        <w:rPr>
          <w:sz w:val="20"/>
          <w:szCs w:val="20"/>
        </w:rPr>
      </w:pPr>
      <w:r>
        <w:rPr>
          <w:rFonts w:eastAsia="Times New Roman"/>
          <w:sz w:val="24"/>
          <w:szCs w:val="24"/>
        </w:rPr>
        <w:t>– научить раскрывать причинные связи между явлениями окружающей действительности;</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 развивать мыслительные операции: умение решать задачи на поиск закономерностей, сравнение и классификацию (продолжить последовательность цифр или геометрических фигур, найти нарушенную закономерность, выявить общий признак группы предметов и т.д.);</w:t>
      </w:r>
    </w:p>
    <w:p w:rsidR="00FE5325" w:rsidRDefault="00FE5325">
      <w:pPr>
        <w:spacing w:line="13" w:lineRule="exact"/>
        <w:rPr>
          <w:sz w:val="20"/>
          <w:szCs w:val="20"/>
        </w:rPr>
      </w:pPr>
    </w:p>
    <w:p w:rsidR="00FE5325" w:rsidRDefault="00E7351E">
      <w:pPr>
        <w:spacing w:line="234" w:lineRule="auto"/>
        <w:ind w:left="260" w:firstLine="708"/>
        <w:rPr>
          <w:sz w:val="20"/>
          <w:szCs w:val="20"/>
        </w:rPr>
      </w:pPr>
      <w:r>
        <w:rPr>
          <w:rFonts w:eastAsia="Times New Roman"/>
          <w:sz w:val="24"/>
          <w:szCs w:val="24"/>
        </w:rPr>
        <w:t>– развивать речь: уметь описать свойства предмета, объяснить сходство и различие предметов, обосновать свой ответ, уметь четко излагать свои мысли;</w:t>
      </w:r>
    </w:p>
    <w:p w:rsidR="00FE5325" w:rsidRDefault="00FE5325">
      <w:pPr>
        <w:spacing w:line="13"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 развивать творческие способности: уметь самостоятельно придумать последовательность, содержащую некоторую закономерность; группу фигур, обладающую общим признаком;</w:t>
      </w:r>
    </w:p>
    <w:p w:rsidR="00FE5325" w:rsidRDefault="00FE5325">
      <w:pPr>
        <w:spacing w:line="1" w:lineRule="exact"/>
        <w:rPr>
          <w:sz w:val="20"/>
          <w:szCs w:val="20"/>
        </w:rPr>
      </w:pPr>
    </w:p>
    <w:p w:rsidR="00FE5325" w:rsidRDefault="00E7351E">
      <w:pPr>
        <w:ind w:left="980"/>
        <w:rPr>
          <w:sz w:val="20"/>
          <w:szCs w:val="20"/>
        </w:rPr>
      </w:pPr>
      <w:r>
        <w:rPr>
          <w:rFonts w:eastAsia="Times New Roman"/>
          <w:sz w:val="24"/>
          <w:szCs w:val="24"/>
        </w:rPr>
        <w:t>– развивать наглядно - образную, словесно-логическую и эмоциональную память;</w:t>
      </w:r>
    </w:p>
    <w:p w:rsidR="00FE5325" w:rsidRDefault="00E7351E">
      <w:pPr>
        <w:ind w:left="980"/>
        <w:rPr>
          <w:sz w:val="20"/>
          <w:szCs w:val="20"/>
        </w:rPr>
      </w:pPr>
      <w:r>
        <w:rPr>
          <w:rFonts w:eastAsia="Times New Roman"/>
          <w:sz w:val="24"/>
          <w:szCs w:val="24"/>
        </w:rPr>
        <w:t>– развивать внимание, наблюдательность, логическое мышление;</w:t>
      </w:r>
    </w:p>
    <w:p w:rsidR="00FE5325" w:rsidRDefault="00FE5325">
      <w:pPr>
        <w:spacing w:line="12" w:lineRule="exact"/>
        <w:rPr>
          <w:sz w:val="20"/>
          <w:szCs w:val="20"/>
        </w:rPr>
      </w:pPr>
    </w:p>
    <w:p w:rsidR="00FE5325" w:rsidRDefault="00E7351E">
      <w:pPr>
        <w:spacing w:line="234" w:lineRule="auto"/>
        <w:ind w:left="260" w:firstLine="708"/>
        <w:rPr>
          <w:sz w:val="20"/>
          <w:szCs w:val="20"/>
        </w:rPr>
      </w:pPr>
      <w:r>
        <w:rPr>
          <w:rFonts w:eastAsia="Times New Roman"/>
          <w:sz w:val="24"/>
          <w:szCs w:val="24"/>
        </w:rPr>
        <w:t>– развивать способность к обобщению и абстракции, развивать пространственные представления (о форме, размере, взаимном расположении предметов);</w:t>
      </w:r>
    </w:p>
    <w:p w:rsidR="00FE5325" w:rsidRDefault="00FE5325">
      <w:pPr>
        <w:spacing w:line="14" w:lineRule="exact"/>
        <w:rPr>
          <w:sz w:val="20"/>
          <w:szCs w:val="20"/>
        </w:rPr>
      </w:pPr>
    </w:p>
    <w:p w:rsidR="00FE5325" w:rsidRDefault="00E7351E">
      <w:pPr>
        <w:spacing w:line="234" w:lineRule="auto"/>
        <w:ind w:left="260" w:firstLine="708"/>
        <w:rPr>
          <w:sz w:val="20"/>
          <w:szCs w:val="20"/>
        </w:rPr>
      </w:pPr>
      <w:r>
        <w:rPr>
          <w:rFonts w:eastAsia="Times New Roman"/>
          <w:sz w:val="24"/>
          <w:szCs w:val="24"/>
        </w:rPr>
        <w:t>– интенсивное развитие видов речевой деятельности: умений слушать, говорить, свободно пользоваться языком в различных ситуациях общения;</w:t>
      </w:r>
    </w:p>
    <w:p w:rsidR="00FE5325" w:rsidRDefault="00FE5325">
      <w:pPr>
        <w:spacing w:line="13" w:lineRule="exact"/>
        <w:rPr>
          <w:sz w:val="20"/>
          <w:szCs w:val="20"/>
        </w:rPr>
      </w:pPr>
    </w:p>
    <w:p w:rsidR="00FE5325" w:rsidRDefault="00E7351E">
      <w:pPr>
        <w:spacing w:line="234" w:lineRule="auto"/>
        <w:ind w:left="260" w:firstLine="708"/>
        <w:rPr>
          <w:sz w:val="20"/>
          <w:szCs w:val="20"/>
        </w:rPr>
      </w:pPr>
      <w:r>
        <w:rPr>
          <w:rFonts w:eastAsia="Times New Roman"/>
          <w:sz w:val="24"/>
          <w:szCs w:val="24"/>
        </w:rPr>
        <w:t>– развитие художественно-образного и логического мышления, воспитание речевой культуры общения как неотъемлемой части общения культуры человека;</w:t>
      </w:r>
    </w:p>
    <w:p w:rsidR="00FE5325" w:rsidRDefault="00FE5325">
      <w:pPr>
        <w:spacing w:line="13" w:lineRule="exact"/>
        <w:rPr>
          <w:sz w:val="20"/>
          <w:szCs w:val="20"/>
        </w:rPr>
      </w:pPr>
    </w:p>
    <w:p w:rsidR="00FE5325" w:rsidRDefault="00E7351E">
      <w:pPr>
        <w:spacing w:line="234" w:lineRule="auto"/>
        <w:ind w:left="260" w:firstLine="708"/>
        <w:rPr>
          <w:sz w:val="20"/>
          <w:szCs w:val="20"/>
        </w:rPr>
      </w:pPr>
      <w:r>
        <w:rPr>
          <w:rFonts w:eastAsia="Times New Roman"/>
          <w:sz w:val="24"/>
          <w:szCs w:val="24"/>
        </w:rPr>
        <w:t>– по возможности, обогатить речь, развивать их внимание и интерес к языковым явлениям;</w:t>
      </w:r>
    </w:p>
    <w:p w:rsidR="00FE5325" w:rsidRDefault="00FE5325">
      <w:pPr>
        <w:spacing w:line="1" w:lineRule="exact"/>
        <w:rPr>
          <w:sz w:val="20"/>
          <w:szCs w:val="20"/>
        </w:rPr>
      </w:pPr>
    </w:p>
    <w:p w:rsidR="00FE5325" w:rsidRDefault="00E7351E">
      <w:pPr>
        <w:ind w:left="980"/>
        <w:rPr>
          <w:sz w:val="20"/>
          <w:szCs w:val="20"/>
        </w:rPr>
      </w:pPr>
      <w:r>
        <w:rPr>
          <w:rFonts w:eastAsia="Times New Roman"/>
          <w:sz w:val="24"/>
          <w:szCs w:val="24"/>
        </w:rPr>
        <w:t>– развитие фонематического слуха;</w:t>
      </w:r>
    </w:p>
    <w:p w:rsidR="00FE5325" w:rsidRDefault="00E7351E">
      <w:pPr>
        <w:ind w:left="980"/>
        <w:rPr>
          <w:sz w:val="20"/>
          <w:szCs w:val="20"/>
        </w:rPr>
      </w:pPr>
      <w:r>
        <w:rPr>
          <w:rFonts w:eastAsia="Times New Roman"/>
          <w:sz w:val="24"/>
          <w:szCs w:val="24"/>
        </w:rPr>
        <w:t>– обогащение словаря, развитие их речи.</w:t>
      </w:r>
    </w:p>
    <w:p w:rsidR="00FE5325" w:rsidRDefault="00FE5325">
      <w:pPr>
        <w:spacing w:line="12"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Ребенок, выпускник,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сформированности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FE5325" w:rsidRDefault="00FE5325">
      <w:pPr>
        <w:spacing w:line="14"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Важны положительное отношение к учению, способность к саморегуляции поведения и проявление волевых усилий для выполнения поставленных задач. Не менее важны навыки речевого общения.</w:t>
      </w:r>
    </w:p>
    <w:p w:rsidR="00FE5325" w:rsidRDefault="00FE5325">
      <w:pPr>
        <w:spacing w:line="14" w:lineRule="exact"/>
        <w:rPr>
          <w:sz w:val="20"/>
          <w:szCs w:val="20"/>
        </w:rPr>
      </w:pPr>
    </w:p>
    <w:p w:rsidR="00FE5325" w:rsidRDefault="00E7351E">
      <w:pPr>
        <w:spacing w:line="236" w:lineRule="auto"/>
        <w:ind w:left="260" w:firstLine="828"/>
        <w:jc w:val="both"/>
        <w:rPr>
          <w:sz w:val="20"/>
          <w:szCs w:val="20"/>
        </w:rPr>
      </w:pPr>
      <w:r>
        <w:rPr>
          <w:rFonts w:eastAsia="Times New Roman"/>
          <w:sz w:val="24"/>
          <w:szCs w:val="24"/>
        </w:rPr>
        <w:t>В работе мы рассматриваем не только роль воспитателей группы в формировании личности, но и другие факторы: влияние семьи, наследственность, медицинские особенности, взаимоотношения со сверстниками.</w:t>
      </w:r>
    </w:p>
    <w:p w:rsidR="00FE5325" w:rsidRDefault="00FE5325">
      <w:pPr>
        <w:spacing w:line="326" w:lineRule="exact"/>
        <w:rPr>
          <w:sz w:val="20"/>
          <w:szCs w:val="20"/>
        </w:rPr>
      </w:pPr>
    </w:p>
    <w:p w:rsidR="00FE5325" w:rsidRDefault="00E7351E">
      <w:pPr>
        <w:ind w:left="980"/>
        <w:rPr>
          <w:sz w:val="20"/>
          <w:szCs w:val="20"/>
        </w:rPr>
      </w:pPr>
      <w:r>
        <w:rPr>
          <w:rFonts w:eastAsia="Times New Roman"/>
          <w:b/>
          <w:bCs/>
          <w:sz w:val="24"/>
          <w:szCs w:val="24"/>
        </w:rPr>
        <w:t>2.8. Способы и направления поддержки детской инициативы</w:t>
      </w:r>
      <w:r w:rsidR="00A32D77">
        <w:rPr>
          <w:rFonts w:eastAsia="Times New Roman"/>
          <w:b/>
          <w:bCs/>
          <w:sz w:val="24"/>
          <w:szCs w:val="24"/>
        </w:rPr>
        <w:t>.</w:t>
      </w:r>
    </w:p>
    <w:p w:rsidR="00FE5325" w:rsidRDefault="00FE5325">
      <w:pPr>
        <w:spacing w:line="51" w:lineRule="exact"/>
        <w:rPr>
          <w:sz w:val="20"/>
          <w:szCs w:val="20"/>
        </w:rPr>
      </w:pPr>
    </w:p>
    <w:p w:rsidR="00FE5325" w:rsidRDefault="00E7351E">
      <w:pPr>
        <w:spacing w:line="272" w:lineRule="auto"/>
        <w:ind w:left="260" w:firstLine="708"/>
        <w:jc w:val="both"/>
        <w:rPr>
          <w:sz w:val="20"/>
          <w:szCs w:val="20"/>
        </w:rPr>
      </w:pPr>
      <w:r>
        <w:rPr>
          <w:rFonts w:eastAsia="Times New Roman"/>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FE5325" w:rsidRDefault="00FE5325">
      <w:pPr>
        <w:spacing w:line="4" w:lineRule="exact"/>
        <w:rPr>
          <w:sz w:val="20"/>
          <w:szCs w:val="20"/>
        </w:rPr>
      </w:pPr>
    </w:p>
    <w:p w:rsidR="00FE5325" w:rsidRPr="00A32D77" w:rsidRDefault="00E7351E">
      <w:pPr>
        <w:ind w:left="980"/>
        <w:rPr>
          <w:b/>
          <w:sz w:val="20"/>
          <w:szCs w:val="20"/>
        </w:rPr>
      </w:pPr>
      <w:r w:rsidRPr="00A32D77">
        <w:rPr>
          <w:rFonts w:eastAsia="Times New Roman"/>
          <w:b/>
          <w:i/>
          <w:iCs/>
          <w:sz w:val="24"/>
          <w:szCs w:val="24"/>
        </w:rPr>
        <w:t>Для поддержки детской инициативы необходимо:</w:t>
      </w:r>
    </w:p>
    <w:p w:rsidR="00FE5325" w:rsidRDefault="00FE5325">
      <w:pPr>
        <w:spacing w:line="55" w:lineRule="exact"/>
        <w:rPr>
          <w:sz w:val="20"/>
          <w:szCs w:val="20"/>
        </w:rPr>
      </w:pPr>
    </w:p>
    <w:p w:rsidR="00FE5325" w:rsidRDefault="00E7351E" w:rsidP="00D44196">
      <w:pPr>
        <w:numPr>
          <w:ilvl w:val="0"/>
          <w:numId w:val="165"/>
        </w:numPr>
        <w:tabs>
          <w:tab w:val="left" w:pos="610"/>
        </w:tabs>
        <w:spacing w:line="270" w:lineRule="auto"/>
        <w:ind w:left="260" w:firstLine="2"/>
        <w:jc w:val="both"/>
        <w:rPr>
          <w:rFonts w:eastAsia="Times New Roman"/>
          <w:sz w:val="24"/>
          <w:szCs w:val="24"/>
        </w:rPr>
      </w:pPr>
      <w:r>
        <w:rPr>
          <w:rFonts w:eastAsia="Times New Roman"/>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E5325" w:rsidRDefault="00FE5325">
      <w:pPr>
        <w:spacing w:line="18" w:lineRule="exact"/>
        <w:rPr>
          <w:rFonts w:eastAsia="Times New Roman"/>
          <w:sz w:val="24"/>
          <w:szCs w:val="24"/>
        </w:rPr>
      </w:pPr>
    </w:p>
    <w:p w:rsidR="00FE5325" w:rsidRDefault="00E7351E" w:rsidP="00D44196">
      <w:pPr>
        <w:numPr>
          <w:ilvl w:val="0"/>
          <w:numId w:val="165"/>
        </w:numPr>
        <w:tabs>
          <w:tab w:val="left" w:pos="632"/>
        </w:tabs>
        <w:spacing w:line="272" w:lineRule="auto"/>
        <w:ind w:left="260" w:firstLine="2"/>
        <w:jc w:val="both"/>
        <w:rPr>
          <w:rFonts w:eastAsia="Times New Roman"/>
          <w:sz w:val="24"/>
          <w:szCs w:val="24"/>
        </w:rPr>
      </w:pPr>
      <w:r>
        <w:rPr>
          <w:rFonts w:eastAsia="Times New Roman"/>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341" w:lineRule="exact"/>
        <w:rPr>
          <w:sz w:val="20"/>
          <w:szCs w:val="20"/>
        </w:rPr>
      </w:pPr>
    </w:p>
    <w:p w:rsidR="00FE5325" w:rsidRDefault="00E7351E">
      <w:pPr>
        <w:ind w:left="9420"/>
        <w:rPr>
          <w:sz w:val="20"/>
          <w:szCs w:val="20"/>
        </w:rPr>
      </w:pPr>
      <w:r>
        <w:rPr>
          <w:rFonts w:ascii="Calibri" w:eastAsia="Calibri" w:hAnsi="Calibri" w:cs="Calibri"/>
          <w:sz w:val="19"/>
          <w:szCs w:val="19"/>
        </w:rPr>
        <w:t>62</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66"/>
        </w:numPr>
        <w:tabs>
          <w:tab w:val="left" w:pos="1188"/>
        </w:tabs>
        <w:spacing w:line="266" w:lineRule="auto"/>
        <w:ind w:left="840" w:right="200" w:firstLine="2"/>
        <w:rPr>
          <w:rFonts w:eastAsia="Times New Roman"/>
          <w:sz w:val="24"/>
          <w:szCs w:val="24"/>
        </w:rPr>
      </w:pPr>
      <w:r>
        <w:rPr>
          <w:rFonts w:eastAsia="Times New Roman"/>
          <w:sz w:val="24"/>
          <w:szCs w:val="24"/>
        </w:rPr>
        <w:lastRenderedPageBreak/>
        <w:t>Создавать ситуации, позволяющие ребёнку реализовывать свою компетентность, обретая уважение и признание взрослых и сверстников.</w:t>
      </w:r>
    </w:p>
    <w:p w:rsidR="00FE5325" w:rsidRDefault="00FE5325">
      <w:pPr>
        <w:spacing w:line="12"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Поддерживать чувство гордости за свой труд и удовлетворение его результатами.</w:t>
      </w:r>
    </w:p>
    <w:p w:rsidR="00FE5325" w:rsidRDefault="00FE5325">
      <w:pPr>
        <w:spacing w:line="41"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Создавать условия для разнообразной самостоятельной творческой деятельности детей.</w:t>
      </w:r>
    </w:p>
    <w:p w:rsidR="00FE5325" w:rsidRDefault="00FE5325">
      <w:pPr>
        <w:spacing w:line="40"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При необходимости помогать детям в решении проблем при организации игры.</w:t>
      </w:r>
    </w:p>
    <w:p w:rsidR="00FE5325" w:rsidRDefault="00FE5325">
      <w:pPr>
        <w:spacing w:line="55" w:lineRule="exact"/>
        <w:rPr>
          <w:rFonts w:eastAsia="Times New Roman"/>
          <w:sz w:val="24"/>
          <w:szCs w:val="24"/>
        </w:rPr>
      </w:pPr>
    </w:p>
    <w:p w:rsidR="00FE5325" w:rsidRDefault="00E7351E" w:rsidP="00D44196">
      <w:pPr>
        <w:numPr>
          <w:ilvl w:val="0"/>
          <w:numId w:val="166"/>
        </w:numPr>
        <w:tabs>
          <w:tab w:val="left" w:pos="1094"/>
        </w:tabs>
        <w:spacing w:line="264" w:lineRule="auto"/>
        <w:ind w:left="840" w:right="200" w:firstLine="2"/>
        <w:rPr>
          <w:rFonts w:eastAsia="Times New Roman"/>
          <w:sz w:val="24"/>
          <w:szCs w:val="24"/>
        </w:rPr>
      </w:pPr>
      <w:r>
        <w:rPr>
          <w:rFonts w:eastAsia="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E5325" w:rsidRDefault="00FE5325">
      <w:pPr>
        <w:spacing w:line="26" w:lineRule="exact"/>
        <w:rPr>
          <w:rFonts w:eastAsia="Times New Roman"/>
          <w:sz w:val="24"/>
          <w:szCs w:val="24"/>
        </w:rPr>
      </w:pPr>
    </w:p>
    <w:p w:rsidR="00FE5325" w:rsidRDefault="00E7351E" w:rsidP="00D44196">
      <w:pPr>
        <w:numPr>
          <w:ilvl w:val="0"/>
          <w:numId w:val="166"/>
        </w:numPr>
        <w:tabs>
          <w:tab w:val="left" w:pos="1243"/>
        </w:tabs>
        <w:spacing w:line="264" w:lineRule="auto"/>
        <w:ind w:left="840" w:right="200" w:firstLine="2"/>
        <w:rPr>
          <w:rFonts w:eastAsia="Times New Roman"/>
          <w:sz w:val="24"/>
          <w:szCs w:val="24"/>
        </w:rPr>
      </w:pPr>
      <w:r>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E5325" w:rsidRDefault="00FE5325">
      <w:pPr>
        <w:spacing w:line="16" w:lineRule="exact"/>
        <w:rPr>
          <w:rFonts w:eastAsia="Times New Roman"/>
          <w:sz w:val="24"/>
          <w:szCs w:val="24"/>
        </w:rPr>
      </w:pPr>
    </w:p>
    <w:p w:rsidR="00FE5325" w:rsidRDefault="00E7351E" w:rsidP="00D44196">
      <w:pPr>
        <w:numPr>
          <w:ilvl w:val="0"/>
          <w:numId w:val="166"/>
        </w:numPr>
        <w:tabs>
          <w:tab w:val="left" w:pos="1080"/>
        </w:tabs>
        <w:ind w:left="1080" w:hanging="238"/>
        <w:rPr>
          <w:rFonts w:eastAsia="Times New Roman"/>
          <w:sz w:val="24"/>
          <w:szCs w:val="24"/>
        </w:rPr>
      </w:pPr>
      <w:r>
        <w:rPr>
          <w:rFonts w:eastAsia="Times New Roman"/>
          <w:sz w:val="24"/>
          <w:szCs w:val="24"/>
        </w:rPr>
        <w:t>Устраивать выставки и красиво оформлять постоянную экспозицию работ.</w:t>
      </w:r>
    </w:p>
    <w:p w:rsidR="00FE5325" w:rsidRDefault="00E7351E">
      <w:pPr>
        <w:spacing w:line="20" w:lineRule="exact"/>
        <w:rPr>
          <w:sz w:val="20"/>
          <w:szCs w:val="20"/>
        </w:rPr>
      </w:pPr>
      <w:r>
        <w:rPr>
          <w:noProof/>
          <w:sz w:val="20"/>
          <w:szCs w:val="20"/>
        </w:rPr>
        <w:drawing>
          <wp:anchor distT="0" distB="0" distL="114300" distR="114300" simplePos="0" relativeHeight="251799552" behindDoc="1" locked="0" layoutInCell="0" allowOverlap="1">
            <wp:simplePos x="0" y="0"/>
            <wp:positionH relativeFrom="column">
              <wp:posOffset>29845</wp:posOffset>
            </wp:positionH>
            <wp:positionV relativeFrom="paragraph">
              <wp:posOffset>68580</wp:posOffset>
            </wp:positionV>
            <wp:extent cx="6546850" cy="363347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a:extLst/>
                    </a:blip>
                    <a:srcRect/>
                    <a:stretch>
                      <a:fillRect/>
                    </a:stretch>
                  </pic:blipFill>
                  <pic:spPr bwMode="auto">
                    <a:xfrm>
                      <a:off x="0" y="0"/>
                      <a:ext cx="6546850" cy="3633470"/>
                    </a:xfrm>
                    <a:prstGeom prst="rect">
                      <a:avLst/>
                    </a:prstGeom>
                    <a:noFill/>
                  </pic:spPr>
                </pic:pic>
              </a:graphicData>
            </a:graphic>
          </wp:anchor>
        </w:drawing>
      </w:r>
    </w:p>
    <w:p w:rsidR="00FE5325" w:rsidRDefault="00FE5325">
      <w:pPr>
        <w:spacing w:line="299" w:lineRule="exact"/>
        <w:rPr>
          <w:sz w:val="20"/>
          <w:szCs w:val="20"/>
        </w:rPr>
      </w:pPr>
    </w:p>
    <w:p w:rsidR="00FE5325" w:rsidRDefault="00E7351E">
      <w:pPr>
        <w:ind w:left="2620"/>
        <w:rPr>
          <w:sz w:val="20"/>
          <w:szCs w:val="20"/>
        </w:rPr>
      </w:pPr>
      <w:r>
        <w:rPr>
          <w:rFonts w:eastAsia="Times New Roman"/>
          <w:b/>
          <w:bCs/>
          <w:sz w:val="24"/>
          <w:szCs w:val="24"/>
        </w:rPr>
        <w:t>ПОДДЕРЖКА ДЕТСКОЙ ИНИЦИАТИВЫ</w:t>
      </w:r>
    </w:p>
    <w:p w:rsidR="00FE5325" w:rsidRDefault="00FE5325">
      <w:pPr>
        <w:sectPr w:rsidR="00FE5325">
          <w:pgSz w:w="11900" w:h="16838"/>
          <w:pgMar w:top="712" w:right="646" w:bottom="151" w:left="860" w:header="0" w:footer="0" w:gutter="0"/>
          <w:cols w:space="720" w:equalWidth="0">
            <w:col w:w="104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60"/>
        <w:gridCol w:w="300"/>
        <w:gridCol w:w="1160"/>
        <w:gridCol w:w="80"/>
        <w:gridCol w:w="1200"/>
        <w:gridCol w:w="30"/>
      </w:tblGrid>
      <w:tr w:rsidR="00FE5325">
        <w:trPr>
          <w:trHeight w:val="390"/>
        </w:trPr>
        <w:tc>
          <w:tcPr>
            <w:tcW w:w="2960" w:type="dxa"/>
            <w:tcBorders>
              <w:top w:val="single" w:sz="8" w:space="0" w:color="000080"/>
              <w:left w:val="single" w:sz="8" w:space="0" w:color="000080"/>
              <w:right w:val="single" w:sz="8" w:space="0" w:color="000080"/>
            </w:tcBorders>
            <w:vAlign w:val="bottom"/>
          </w:tcPr>
          <w:p w:rsidR="00FE5325" w:rsidRDefault="00E7351E">
            <w:pPr>
              <w:jc w:val="center"/>
              <w:rPr>
                <w:sz w:val="20"/>
                <w:szCs w:val="20"/>
              </w:rPr>
            </w:pPr>
            <w:r>
              <w:rPr>
                <w:rFonts w:eastAsia="Times New Roman"/>
                <w:b/>
                <w:bCs/>
                <w:w w:val="99"/>
                <w:sz w:val="24"/>
                <w:szCs w:val="24"/>
              </w:rPr>
              <w:t>Детское</w:t>
            </w:r>
          </w:p>
        </w:tc>
        <w:tc>
          <w:tcPr>
            <w:tcW w:w="300" w:type="dxa"/>
            <w:tcBorders>
              <w:right w:val="single" w:sz="8" w:space="0" w:color="000080"/>
            </w:tcBorders>
            <w:vAlign w:val="bottom"/>
          </w:tcPr>
          <w:p w:rsidR="00FE5325" w:rsidRDefault="00FE5325">
            <w:pPr>
              <w:rPr>
                <w:sz w:val="24"/>
                <w:szCs w:val="24"/>
              </w:rPr>
            </w:pPr>
          </w:p>
        </w:tc>
        <w:tc>
          <w:tcPr>
            <w:tcW w:w="2440" w:type="dxa"/>
            <w:gridSpan w:val="3"/>
            <w:tcBorders>
              <w:top w:val="single" w:sz="8" w:space="0" w:color="000080"/>
              <w:right w:val="single" w:sz="8" w:space="0" w:color="000080"/>
            </w:tcBorders>
            <w:vAlign w:val="bottom"/>
          </w:tcPr>
          <w:p w:rsidR="00FE5325" w:rsidRDefault="00E7351E">
            <w:pPr>
              <w:ind w:right="40"/>
              <w:jc w:val="center"/>
              <w:rPr>
                <w:sz w:val="20"/>
                <w:szCs w:val="20"/>
              </w:rPr>
            </w:pPr>
            <w:r>
              <w:rPr>
                <w:rFonts w:eastAsia="Times New Roman"/>
                <w:b/>
                <w:bCs/>
                <w:w w:val="98"/>
                <w:sz w:val="24"/>
                <w:szCs w:val="24"/>
              </w:rPr>
              <w:t>Создание</w:t>
            </w:r>
          </w:p>
        </w:tc>
        <w:tc>
          <w:tcPr>
            <w:tcW w:w="0" w:type="dxa"/>
            <w:vAlign w:val="bottom"/>
          </w:tcPr>
          <w:p w:rsidR="00FE5325" w:rsidRDefault="00FE5325">
            <w:pPr>
              <w:rPr>
                <w:sz w:val="1"/>
                <w:szCs w:val="1"/>
              </w:rPr>
            </w:pPr>
          </w:p>
        </w:tc>
      </w:tr>
      <w:tr w:rsidR="00FE5325">
        <w:trPr>
          <w:trHeight w:val="276"/>
        </w:trPr>
        <w:tc>
          <w:tcPr>
            <w:tcW w:w="2960" w:type="dxa"/>
            <w:tcBorders>
              <w:left w:val="single" w:sz="8" w:space="0" w:color="000080"/>
              <w:right w:val="single" w:sz="8" w:space="0" w:color="000080"/>
            </w:tcBorders>
            <w:vAlign w:val="bottom"/>
          </w:tcPr>
          <w:p w:rsidR="00FE5325" w:rsidRDefault="00E7351E">
            <w:pPr>
              <w:jc w:val="center"/>
              <w:rPr>
                <w:sz w:val="20"/>
                <w:szCs w:val="20"/>
              </w:rPr>
            </w:pPr>
            <w:r>
              <w:rPr>
                <w:rFonts w:eastAsia="Times New Roman"/>
                <w:b/>
                <w:bCs/>
                <w:sz w:val="24"/>
                <w:szCs w:val="24"/>
              </w:rPr>
              <w:t>экспериментирование</w:t>
            </w:r>
          </w:p>
        </w:tc>
        <w:tc>
          <w:tcPr>
            <w:tcW w:w="300" w:type="dxa"/>
            <w:tcBorders>
              <w:right w:val="single" w:sz="8" w:space="0" w:color="000080"/>
            </w:tcBorders>
            <w:vAlign w:val="bottom"/>
          </w:tcPr>
          <w:p w:rsidR="00FE5325" w:rsidRDefault="00FE5325">
            <w:pPr>
              <w:rPr>
                <w:sz w:val="24"/>
                <w:szCs w:val="24"/>
              </w:rPr>
            </w:pPr>
          </w:p>
        </w:tc>
        <w:tc>
          <w:tcPr>
            <w:tcW w:w="2440" w:type="dxa"/>
            <w:gridSpan w:val="3"/>
            <w:tcBorders>
              <w:right w:val="single" w:sz="8" w:space="0" w:color="000080"/>
            </w:tcBorders>
            <w:vAlign w:val="bottom"/>
          </w:tcPr>
          <w:p w:rsidR="00FE5325" w:rsidRDefault="00E7351E">
            <w:pPr>
              <w:ind w:right="40"/>
              <w:jc w:val="center"/>
              <w:rPr>
                <w:sz w:val="20"/>
                <w:szCs w:val="20"/>
              </w:rPr>
            </w:pPr>
            <w:r>
              <w:rPr>
                <w:rFonts w:eastAsia="Times New Roman"/>
                <w:b/>
                <w:bCs/>
                <w:sz w:val="24"/>
                <w:szCs w:val="24"/>
              </w:rPr>
              <w:t>интеллектуально –</w:t>
            </w:r>
          </w:p>
        </w:tc>
        <w:tc>
          <w:tcPr>
            <w:tcW w:w="0" w:type="dxa"/>
            <w:vAlign w:val="bottom"/>
          </w:tcPr>
          <w:p w:rsidR="00FE5325" w:rsidRDefault="00FE5325">
            <w:pPr>
              <w:rPr>
                <w:sz w:val="1"/>
                <w:szCs w:val="1"/>
              </w:rPr>
            </w:pPr>
          </w:p>
        </w:tc>
      </w:tr>
      <w:tr w:rsidR="00FE5325">
        <w:trPr>
          <w:trHeight w:val="283"/>
        </w:trPr>
        <w:tc>
          <w:tcPr>
            <w:tcW w:w="2960" w:type="dxa"/>
            <w:tcBorders>
              <w:left w:val="single" w:sz="8" w:space="0" w:color="000080"/>
              <w:right w:val="single" w:sz="8" w:space="0" w:color="000080"/>
            </w:tcBorders>
            <w:vAlign w:val="bottom"/>
          </w:tcPr>
          <w:p w:rsidR="00FE5325" w:rsidRDefault="00E7351E">
            <w:pPr>
              <w:spacing w:line="271" w:lineRule="exact"/>
              <w:ind w:left="200"/>
              <w:rPr>
                <w:sz w:val="20"/>
                <w:szCs w:val="20"/>
              </w:rPr>
            </w:pPr>
            <w:r>
              <w:rPr>
                <w:rFonts w:eastAsia="Times New Roman"/>
                <w:sz w:val="24"/>
                <w:szCs w:val="24"/>
              </w:rPr>
              <w:t>(от удивления и</w:t>
            </w:r>
          </w:p>
        </w:tc>
        <w:tc>
          <w:tcPr>
            <w:tcW w:w="300" w:type="dxa"/>
            <w:tcBorders>
              <w:right w:val="single" w:sz="8" w:space="0" w:color="000080"/>
            </w:tcBorders>
            <w:vAlign w:val="bottom"/>
          </w:tcPr>
          <w:p w:rsidR="00FE5325" w:rsidRDefault="00FE5325">
            <w:pPr>
              <w:rPr>
                <w:sz w:val="24"/>
                <w:szCs w:val="24"/>
              </w:rPr>
            </w:pPr>
          </w:p>
        </w:tc>
        <w:tc>
          <w:tcPr>
            <w:tcW w:w="2440" w:type="dxa"/>
            <w:gridSpan w:val="3"/>
            <w:tcBorders>
              <w:right w:val="single" w:sz="8" w:space="0" w:color="000080"/>
            </w:tcBorders>
            <w:vAlign w:val="bottom"/>
          </w:tcPr>
          <w:p w:rsidR="00FE5325" w:rsidRDefault="00E7351E">
            <w:pPr>
              <w:ind w:right="40"/>
              <w:jc w:val="center"/>
              <w:rPr>
                <w:sz w:val="20"/>
                <w:szCs w:val="20"/>
              </w:rPr>
            </w:pPr>
            <w:r>
              <w:rPr>
                <w:rFonts w:eastAsia="Times New Roman"/>
                <w:b/>
                <w:bCs/>
                <w:w w:val="99"/>
                <w:sz w:val="24"/>
                <w:szCs w:val="24"/>
              </w:rPr>
              <w:t>игровой среды</w:t>
            </w:r>
          </w:p>
        </w:tc>
        <w:tc>
          <w:tcPr>
            <w:tcW w:w="0" w:type="dxa"/>
            <w:vAlign w:val="bottom"/>
          </w:tcPr>
          <w:p w:rsidR="00FE5325" w:rsidRDefault="00FE5325">
            <w:pPr>
              <w:rPr>
                <w:sz w:val="1"/>
                <w:szCs w:val="1"/>
              </w:rPr>
            </w:pPr>
          </w:p>
        </w:tc>
      </w:tr>
      <w:tr w:rsidR="00FE5325">
        <w:trPr>
          <w:trHeight w:val="121"/>
        </w:trPr>
        <w:tc>
          <w:tcPr>
            <w:tcW w:w="2960" w:type="dxa"/>
            <w:vMerge w:val="restart"/>
            <w:tcBorders>
              <w:left w:val="single" w:sz="8" w:space="0" w:color="000080"/>
              <w:right w:val="single" w:sz="8" w:space="0" w:color="000080"/>
            </w:tcBorders>
            <w:vAlign w:val="bottom"/>
          </w:tcPr>
          <w:p w:rsidR="00FE5325" w:rsidRDefault="00E7351E">
            <w:pPr>
              <w:spacing w:line="264" w:lineRule="exact"/>
              <w:ind w:left="200"/>
              <w:rPr>
                <w:sz w:val="20"/>
                <w:szCs w:val="20"/>
              </w:rPr>
            </w:pPr>
            <w:r>
              <w:rPr>
                <w:rFonts w:eastAsia="Times New Roman"/>
                <w:sz w:val="24"/>
                <w:szCs w:val="24"/>
              </w:rPr>
              <w:t>любопытства к</w:t>
            </w:r>
          </w:p>
        </w:tc>
        <w:tc>
          <w:tcPr>
            <w:tcW w:w="300" w:type="dxa"/>
            <w:tcBorders>
              <w:right w:val="single" w:sz="8" w:space="0" w:color="000080"/>
            </w:tcBorders>
            <w:vAlign w:val="bottom"/>
          </w:tcPr>
          <w:p w:rsidR="00FE5325" w:rsidRDefault="00FE5325">
            <w:pPr>
              <w:rPr>
                <w:sz w:val="10"/>
                <w:szCs w:val="10"/>
              </w:rPr>
            </w:pPr>
          </w:p>
        </w:tc>
        <w:tc>
          <w:tcPr>
            <w:tcW w:w="1160" w:type="dxa"/>
            <w:tcBorders>
              <w:bottom w:val="single" w:sz="8" w:space="0" w:color="000080"/>
            </w:tcBorders>
            <w:vAlign w:val="bottom"/>
          </w:tcPr>
          <w:p w:rsidR="00FE5325" w:rsidRDefault="00FE5325">
            <w:pPr>
              <w:rPr>
                <w:sz w:val="10"/>
                <w:szCs w:val="10"/>
              </w:rPr>
            </w:pPr>
          </w:p>
        </w:tc>
        <w:tc>
          <w:tcPr>
            <w:tcW w:w="80" w:type="dxa"/>
            <w:tcBorders>
              <w:bottom w:val="single" w:sz="8" w:space="0" w:color="000080"/>
            </w:tcBorders>
            <w:vAlign w:val="bottom"/>
          </w:tcPr>
          <w:p w:rsidR="00FE5325" w:rsidRDefault="00FE5325">
            <w:pPr>
              <w:rPr>
                <w:sz w:val="10"/>
                <w:szCs w:val="10"/>
              </w:rPr>
            </w:pPr>
          </w:p>
        </w:tc>
        <w:tc>
          <w:tcPr>
            <w:tcW w:w="1200" w:type="dxa"/>
            <w:tcBorders>
              <w:bottom w:val="single" w:sz="8" w:space="0" w:color="000080"/>
              <w:right w:val="single" w:sz="8" w:space="0" w:color="000080"/>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3"/>
        </w:trPr>
        <w:tc>
          <w:tcPr>
            <w:tcW w:w="2960" w:type="dxa"/>
            <w:vMerge/>
            <w:tcBorders>
              <w:left w:val="single" w:sz="8" w:space="0" w:color="000080"/>
              <w:right w:val="single" w:sz="8" w:space="0" w:color="000080"/>
            </w:tcBorders>
            <w:vAlign w:val="bottom"/>
          </w:tcPr>
          <w:p w:rsidR="00FE5325" w:rsidRDefault="00FE5325">
            <w:pPr>
              <w:rPr>
                <w:sz w:val="10"/>
                <w:szCs w:val="10"/>
              </w:rPr>
            </w:pPr>
          </w:p>
        </w:tc>
        <w:tc>
          <w:tcPr>
            <w:tcW w:w="300" w:type="dxa"/>
            <w:vAlign w:val="bottom"/>
          </w:tcPr>
          <w:p w:rsidR="00FE5325" w:rsidRDefault="00FE5325">
            <w:pPr>
              <w:rPr>
                <w:sz w:val="10"/>
                <w:szCs w:val="10"/>
              </w:rPr>
            </w:pPr>
          </w:p>
        </w:tc>
        <w:tc>
          <w:tcPr>
            <w:tcW w:w="1160" w:type="dxa"/>
            <w:vAlign w:val="bottom"/>
          </w:tcPr>
          <w:p w:rsidR="00FE5325" w:rsidRDefault="00FE5325">
            <w:pPr>
              <w:rPr>
                <w:sz w:val="10"/>
                <w:szCs w:val="10"/>
              </w:rPr>
            </w:pPr>
          </w:p>
        </w:tc>
        <w:tc>
          <w:tcPr>
            <w:tcW w:w="80" w:type="dxa"/>
            <w:vAlign w:val="bottom"/>
          </w:tcPr>
          <w:p w:rsidR="00FE5325" w:rsidRDefault="00FE5325">
            <w:pPr>
              <w:rPr>
                <w:sz w:val="10"/>
                <w:szCs w:val="10"/>
              </w:rPr>
            </w:pPr>
          </w:p>
        </w:tc>
        <w:tc>
          <w:tcPr>
            <w:tcW w:w="1200" w:type="dxa"/>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76"/>
        </w:trPr>
        <w:tc>
          <w:tcPr>
            <w:tcW w:w="2960" w:type="dxa"/>
            <w:tcBorders>
              <w:left w:val="single" w:sz="8" w:space="0" w:color="000080"/>
              <w:right w:val="single" w:sz="8" w:space="0" w:color="000080"/>
            </w:tcBorders>
            <w:vAlign w:val="bottom"/>
          </w:tcPr>
          <w:p w:rsidR="00FE5325" w:rsidRDefault="00E7351E">
            <w:pPr>
              <w:ind w:left="200"/>
              <w:rPr>
                <w:sz w:val="20"/>
                <w:szCs w:val="20"/>
              </w:rPr>
            </w:pPr>
            <w:r>
              <w:rPr>
                <w:rFonts w:eastAsia="Times New Roman"/>
                <w:sz w:val="24"/>
                <w:szCs w:val="24"/>
              </w:rPr>
              <w:t>любознательности и</w:t>
            </w:r>
          </w:p>
        </w:tc>
        <w:tc>
          <w:tcPr>
            <w:tcW w:w="300" w:type="dxa"/>
            <w:vAlign w:val="bottom"/>
          </w:tcPr>
          <w:p w:rsidR="00FE5325" w:rsidRDefault="00FE5325">
            <w:pPr>
              <w:rPr>
                <w:sz w:val="24"/>
                <w:szCs w:val="24"/>
              </w:rPr>
            </w:pPr>
          </w:p>
        </w:tc>
        <w:tc>
          <w:tcPr>
            <w:tcW w:w="1160" w:type="dxa"/>
            <w:vAlign w:val="bottom"/>
          </w:tcPr>
          <w:p w:rsidR="00FE5325" w:rsidRDefault="00FE5325">
            <w:pPr>
              <w:rPr>
                <w:sz w:val="24"/>
                <w:szCs w:val="24"/>
              </w:rPr>
            </w:pPr>
          </w:p>
        </w:tc>
        <w:tc>
          <w:tcPr>
            <w:tcW w:w="8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15"/>
        </w:trPr>
        <w:tc>
          <w:tcPr>
            <w:tcW w:w="2960" w:type="dxa"/>
            <w:vMerge w:val="restart"/>
            <w:tcBorders>
              <w:left w:val="single" w:sz="8" w:space="0" w:color="000080"/>
              <w:right w:val="single" w:sz="8" w:space="0" w:color="000080"/>
            </w:tcBorders>
            <w:vAlign w:val="bottom"/>
          </w:tcPr>
          <w:p w:rsidR="00FE5325" w:rsidRDefault="00E7351E">
            <w:pPr>
              <w:ind w:left="200"/>
              <w:rPr>
                <w:sz w:val="20"/>
                <w:szCs w:val="20"/>
              </w:rPr>
            </w:pPr>
            <w:r>
              <w:rPr>
                <w:rFonts w:eastAsia="Times New Roman"/>
                <w:sz w:val="24"/>
                <w:szCs w:val="24"/>
              </w:rPr>
              <w:t>стойкому интересу)</w:t>
            </w:r>
          </w:p>
        </w:tc>
        <w:tc>
          <w:tcPr>
            <w:tcW w:w="300" w:type="dxa"/>
            <w:vAlign w:val="bottom"/>
          </w:tcPr>
          <w:p w:rsidR="00FE5325" w:rsidRDefault="00FE5325">
            <w:pPr>
              <w:rPr>
                <w:sz w:val="10"/>
                <w:szCs w:val="10"/>
              </w:rPr>
            </w:pPr>
          </w:p>
        </w:tc>
        <w:tc>
          <w:tcPr>
            <w:tcW w:w="1160" w:type="dxa"/>
            <w:tcBorders>
              <w:bottom w:val="single" w:sz="8" w:space="0" w:color="000080"/>
            </w:tcBorders>
            <w:vAlign w:val="bottom"/>
          </w:tcPr>
          <w:p w:rsidR="00FE5325" w:rsidRDefault="00FE5325">
            <w:pPr>
              <w:rPr>
                <w:sz w:val="10"/>
                <w:szCs w:val="10"/>
              </w:rPr>
            </w:pPr>
          </w:p>
        </w:tc>
        <w:tc>
          <w:tcPr>
            <w:tcW w:w="80" w:type="dxa"/>
            <w:tcBorders>
              <w:bottom w:val="single" w:sz="8" w:space="0" w:color="000080"/>
            </w:tcBorders>
            <w:vAlign w:val="bottom"/>
          </w:tcPr>
          <w:p w:rsidR="00FE5325" w:rsidRDefault="00FE5325">
            <w:pPr>
              <w:rPr>
                <w:sz w:val="10"/>
                <w:szCs w:val="10"/>
              </w:rPr>
            </w:pPr>
          </w:p>
        </w:tc>
        <w:tc>
          <w:tcPr>
            <w:tcW w:w="1200" w:type="dxa"/>
            <w:tcBorders>
              <w:bottom w:val="single" w:sz="8" w:space="0" w:color="000080"/>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50"/>
        </w:trPr>
        <w:tc>
          <w:tcPr>
            <w:tcW w:w="2960" w:type="dxa"/>
            <w:vMerge/>
            <w:tcBorders>
              <w:left w:val="single" w:sz="8" w:space="0" w:color="000080"/>
              <w:right w:val="single" w:sz="8" w:space="0" w:color="000080"/>
            </w:tcBorders>
            <w:vAlign w:val="bottom"/>
          </w:tcPr>
          <w:p w:rsidR="00FE5325" w:rsidRDefault="00FE5325">
            <w:pPr>
              <w:rPr>
                <w:sz w:val="13"/>
                <w:szCs w:val="13"/>
              </w:rPr>
            </w:pPr>
          </w:p>
        </w:tc>
        <w:tc>
          <w:tcPr>
            <w:tcW w:w="300" w:type="dxa"/>
            <w:tcBorders>
              <w:right w:val="single" w:sz="8" w:space="0" w:color="000080"/>
            </w:tcBorders>
            <w:vAlign w:val="bottom"/>
          </w:tcPr>
          <w:p w:rsidR="00FE5325" w:rsidRDefault="00FE5325">
            <w:pPr>
              <w:rPr>
                <w:sz w:val="13"/>
                <w:szCs w:val="13"/>
              </w:rPr>
            </w:pPr>
          </w:p>
        </w:tc>
        <w:tc>
          <w:tcPr>
            <w:tcW w:w="2440" w:type="dxa"/>
            <w:gridSpan w:val="3"/>
            <w:vMerge w:val="restart"/>
            <w:tcBorders>
              <w:right w:val="single" w:sz="8" w:space="0" w:color="000080"/>
            </w:tcBorders>
            <w:vAlign w:val="bottom"/>
          </w:tcPr>
          <w:p w:rsidR="00FE5325" w:rsidRDefault="00E7351E">
            <w:pPr>
              <w:ind w:right="40"/>
              <w:jc w:val="center"/>
              <w:rPr>
                <w:sz w:val="20"/>
                <w:szCs w:val="20"/>
              </w:rPr>
            </w:pPr>
            <w:r>
              <w:rPr>
                <w:rFonts w:eastAsia="Times New Roman"/>
                <w:w w:val="99"/>
                <w:sz w:val="24"/>
                <w:szCs w:val="24"/>
              </w:rPr>
              <w:t>Проектирование</w:t>
            </w:r>
          </w:p>
        </w:tc>
        <w:tc>
          <w:tcPr>
            <w:tcW w:w="0" w:type="dxa"/>
            <w:vAlign w:val="bottom"/>
          </w:tcPr>
          <w:p w:rsidR="00FE5325" w:rsidRDefault="00FE5325">
            <w:pPr>
              <w:rPr>
                <w:sz w:val="1"/>
                <w:szCs w:val="1"/>
              </w:rPr>
            </w:pPr>
          </w:p>
        </w:tc>
      </w:tr>
      <w:tr w:rsidR="00FE5325">
        <w:trPr>
          <w:trHeight w:val="191"/>
        </w:trPr>
        <w:tc>
          <w:tcPr>
            <w:tcW w:w="2960" w:type="dxa"/>
            <w:tcBorders>
              <w:left w:val="single" w:sz="8" w:space="0" w:color="000080"/>
              <w:bottom w:val="single" w:sz="8" w:space="0" w:color="000080"/>
              <w:right w:val="single" w:sz="8" w:space="0" w:color="000080"/>
            </w:tcBorders>
            <w:vAlign w:val="bottom"/>
          </w:tcPr>
          <w:p w:rsidR="00FE5325" w:rsidRDefault="00FE5325">
            <w:pPr>
              <w:rPr>
                <w:sz w:val="16"/>
                <w:szCs w:val="16"/>
              </w:rPr>
            </w:pPr>
          </w:p>
        </w:tc>
        <w:tc>
          <w:tcPr>
            <w:tcW w:w="300" w:type="dxa"/>
            <w:tcBorders>
              <w:right w:val="single" w:sz="8" w:space="0" w:color="000080"/>
            </w:tcBorders>
            <w:vAlign w:val="bottom"/>
          </w:tcPr>
          <w:p w:rsidR="00FE5325" w:rsidRDefault="00FE5325">
            <w:pPr>
              <w:rPr>
                <w:sz w:val="16"/>
                <w:szCs w:val="16"/>
              </w:rPr>
            </w:pPr>
          </w:p>
        </w:tc>
        <w:tc>
          <w:tcPr>
            <w:tcW w:w="2440" w:type="dxa"/>
            <w:gridSpan w:val="3"/>
            <w:vMerge/>
            <w:tcBorders>
              <w:right w:val="single" w:sz="8" w:space="0" w:color="000080"/>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303"/>
        </w:trPr>
        <w:tc>
          <w:tcPr>
            <w:tcW w:w="2960" w:type="dxa"/>
            <w:vAlign w:val="bottom"/>
          </w:tcPr>
          <w:p w:rsidR="00FE5325" w:rsidRDefault="00FE5325">
            <w:pPr>
              <w:rPr>
                <w:sz w:val="24"/>
                <w:szCs w:val="24"/>
              </w:rPr>
            </w:pPr>
          </w:p>
        </w:tc>
        <w:tc>
          <w:tcPr>
            <w:tcW w:w="300" w:type="dxa"/>
            <w:tcBorders>
              <w:right w:val="single" w:sz="8" w:space="0" w:color="000080"/>
            </w:tcBorders>
            <w:vAlign w:val="bottom"/>
          </w:tcPr>
          <w:p w:rsidR="00FE5325" w:rsidRDefault="00FE5325">
            <w:pPr>
              <w:rPr>
                <w:sz w:val="24"/>
                <w:szCs w:val="24"/>
              </w:rPr>
            </w:pPr>
          </w:p>
        </w:tc>
        <w:tc>
          <w:tcPr>
            <w:tcW w:w="1160" w:type="dxa"/>
            <w:tcBorders>
              <w:bottom w:val="single" w:sz="8" w:space="0" w:color="000080"/>
            </w:tcBorders>
            <w:vAlign w:val="bottom"/>
          </w:tcPr>
          <w:p w:rsidR="00FE5325" w:rsidRDefault="00FE5325">
            <w:pPr>
              <w:rPr>
                <w:sz w:val="24"/>
                <w:szCs w:val="24"/>
              </w:rPr>
            </w:pPr>
          </w:p>
        </w:tc>
        <w:tc>
          <w:tcPr>
            <w:tcW w:w="80" w:type="dxa"/>
            <w:tcBorders>
              <w:bottom w:val="single" w:sz="8" w:space="0" w:color="000080"/>
            </w:tcBorders>
            <w:vAlign w:val="bottom"/>
          </w:tcPr>
          <w:p w:rsidR="00FE5325" w:rsidRDefault="00FE5325">
            <w:pPr>
              <w:rPr>
                <w:sz w:val="24"/>
                <w:szCs w:val="24"/>
              </w:rPr>
            </w:pPr>
          </w:p>
        </w:tc>
        <w:tc>
          <w:tcPr>
            <w:tcW w:w="1200" w:type="dxa"/>
            <w:tcBorders>
              <w:bottom w:val="single" w:sz="8" w:space="0" w:color="000080"/>
              <w:right w:val="single" w:sz="8" w:space="0" w:color="000080"/>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478"/>
        </w:trPr>
        <w:tc>
          <w:tcPr>
            <w:tcW w:w="296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160" w:type="dxa"/>
            <w:tcBorders>
              <w:top w:val="single" w:sz="8" w:space="0" w:color="000080"/>
              <w:bottom w:val="single" w:sz="8" w:space="0" w:color="000080"/>
            </w:tcBorders>
            <w:vAlign w:val="bottom"/>
          </w:tcPr>
          <w:p w:rsidR="00FE5325" w:rsidRDefault="00FE5325">
            <w:pPr>
              <w:rPr>
                <w:sz w:val="24"/>
                <w:szCs w:val="24"/>
              </w:rPr>
            </w:pPr>
          </w:p>
        </w:tc>
        <w:tc>
          <w:tcPr>
            <w:tcW w:w="80" w:type="dxa"/>
            <w:tcBorders>
              <w:top w:val="single" w:sz="8" w:space="0" w:color="0000FF"/>
              <w:bottom w:val="single" w:sz="8" w:space="0" w:color="0000FF"/>
            </w:tcBorders>
            <w:shd w:val="clear" w:color="auto" w:fill="0000FF"/>
            <w:vAlign w:val="bottom"/>
          </w:tcPr>
          <w:p w:rsidR="00FE5325" w:rsidRDefault="00FE5325">
            <w:pPr>
              <w:rPr>
                <w:sz w:val="24"/>
                <w:szCs w:val="24"/>
              </w:rPr>
            </w:pPr>
          </w:p>
        </w:tc>
        <w:tc>
          <w:tcPr>
            <w:tcW w:w="1200" w:type="dxa"/>
            <w:tcBorders>
              <w:top w:val="single" w:sz="8" w:space="0" w:color="000080"/>
              <w:bottom w:val="single" w:sz="8" w:space="0" w:color="000080"/>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
        </w:trPr>
        <w:tc>
          <w:tcPr>
            <w:tcW w:w="2960" w:type="dxa"/>
            <w:vAlign w:val="bottom"/>
          </w:tcPr>
          <w:p w:rsidR="00FE5325" w:rsidRDefault="00FE5325">
            <w:pPr>
              <w:spacing w:line="20" w:lineRule="exact"/>
              <w:rPr>
                <w:sz w:val="1"/>
                <w:szCs w:val="1"/>
              </w:rPr>
            </w:pPr>
          </w:p>
        </w:tc>
        <w:tc>
          <w:tcPr>
            <w:tcW w:w="300" w:type="dxa"/>
            <w:tcBorders>
              <w:right w:val="single" w:sz="8" w:space="0" w:color="000080"/>
            </w:tcBorders>
            <w:vAlign w:val="bottom"/>
          </w:tcPr>
          <w:p w:rsidR="00FE5325" w:rsidRDefault="00FE5325">
            <w:pPr>
              <w:spacing w:line="20" w:lineRule="exact"/>
              <w:rPr>
                <w:sz w:val="1"/>
                <w:szCs w:val="1"/>
              </w:rPr>
            </w:pPr>
          </w:p>
        </w:tc>
        <w:tc>
          <w:tcPr>
            <w:tcW w:w="1160" w:type="dxa"/>
            <w:shd w:val="clear" w:color="auto" w:fill="000080"/>
            <w:vAlign w:val="bottom"/>
          </w:tcPr>
          <w:p w:rsidR="00FE5325" w:rsidRDefault="00FE5325">
            <w:pPr>
              <w:spacing w:line="20" w:lineRule="exact"/>
              <w:rPr>
                <w:sz w:val="1"/>
                <w:szCs w:val="1"/>
              </w:rPr>
            </w:pPr>
          </w:p>
        </w:tc>
        <w:tc>
          <w:tcPr>
            <w:tcW w:w="80" w:type="dxa"/>
            <w:shd w:val="clear" w:color="auto" w:fill="000080"/>
            <w:vAlign w:val="bottom"/>
          </w:tcPr>
          <w:p w:rsidR="00FE5325" w:rsidRDefault="00FE5325">
            <w:pPr>
              <w:spacing w:line="20" w:lineRule="exact"/>
              <w:rPr>
                <w:sz w:val="1"/>
                <w:szCs w:val="1"/>
              </w:rPr>
            </w:pPr>
          </w:p>
        </w:tc>
        <w:tc>
          <w:tcPr>
            <w:tcW w:w="1200" w:type="dxa"/>
            <w:tcBorders>
              <w:right w:val="single" w:sz="8" w:space="0" w:color="000080"/>
            </w:tcBorders>
            <w:shd w:val="clear" w:color="auto" w:fill="000080"/>
            <w:vAlign w:val="bottom"/>
          </w:tcPr>
          <w:p w:rsidR="00FE5325" w:rsidRDefault="00FE5325">
            <w:pPr>
              <w:spacing w:line="20" w:lineRule="exact"/>
              <w:rPr>
                <w:sz w:val="1"/>
                <w:szCs w:val="1"/>
              </w:rPr>
            </w:pPr>
          </w:p>
        </w:tc>
        <w:tc>
          <w:tcPr>
            <w:tcW w:w="0" w:type="dxa"/>
            <w:vAlign w:val="bottom"/>
          </w:tcPr>
          <w:p w:rsidR="00FE5325" w:rsidRDefault="00FE5325">
            <w:pPr>
              <w:spacing w:line="20" w:lineRule="exact"/>
              <w:rPr>
                <w:sz w:val="1"/>
                <w:szCs w:val="1"/>
              </w:rPr>
            </w:pPr>
          </w:p>
        </w:tc>
      </w:tr>
    </w:tbl>
    <w:p w:rsidR="00FE5325" w:rsidRDefault="00FE5325">
      <w:pPr>
        <w:spacing w:line="63" w:lineRule="exact"/>
        <w:rPr>
          <w:sz w:val="20"/>
          <w:szCs w:val="20"/>
        </w:rPr>
      </w:pPr>
    </w:p>
    <w:p w:rsidR="00FE5325" w:rsidRDefault="00E7351E">
      <w:pPr>
        <w:ind w:left="3200"/>
        <w:jc w:val="center"/>
        <w:rPr>
          <w:sz w:val="20"/>
          <w:szCs w:val="20"/>
        </w:rPr>
      </w:pPr>
      <w:r>
        <w:rPr>
          <w:rFonts w:eastAsia="Times New Roman"/>
          <w:sz w:val="24"/>
          <w:szCs w:val="24"/>
        </w:rPr>
        <w:t>Применение</w:t>
      </w:r>
    </w:p>
    <w:p w:rsidR="00FE5325" w:rsidRDefault="00E7351E">
      <w:pPr>
        <w:ind w:left="3200"/>
        <w:jc w:val="center"/>
        <w:rPr>
          <w:sz w:val="20"/>
          <w:szCs w:val="20"/>
        </w:rPr>
      </w:pPr>
      <w:r>
        <w:rPr>
          <w:rFonts w:eastAsia="Times New Roman"/>
          <w:sz w:val="24"/>
          <w:szCs w:val="24"/>
        </w:rPr>
        <w:t>развивающих игр и</w:t>
      </w:r>
    </w:p>
    <w:p w:rsidR="00FE5325" w:rsidRDefault="00E7351E">
      <w:pPr>
        <w:ind w:left="3200"/>
        <w:jc w:val="center"/>
        <w:rPr>
          <w:sz w:val="20"/>
          <w:szCs w:val="20"/>
        </w:rPr>
      </w:pPr>
      <w:r>
        <w:rPr>
          <w:rFonts w:eastAsia="Times New Roman"/>
          <w:sz w:val="24"/>
          <w:szCs w:val="24"/>
        </w:rPr>
        <w:t>игрушек для</w:t>
      </w:r>
    </w:p>
    <w:p w:rsidR="00FE5325" w:rsidRDefault="00E7351E">
      <w:pPr>
        <w:ind w:left="3200"/>
        <w:jc w:val="center"/>
        <w:rPr>
          <w:sz w:val="20"/>
          <w:szCs w:val="20"/>
        </w:rPr>
      </w:pPr>
      <w:r>
        <w:rPr>
          <w:rFonts w:eastAsia="Times New Roman"/>
          <w:sz w:val="24"/>
          <w:szCs w:val="24"/>
        </w:rPr>
        <w:t>интеллектуального</w:t>
      </w:r>
    </w:p>
    <w:p w:rsidR="00FE5325" w:rsidRDefault="00FE5325">
      <w:pPr>
        <w:spacing w:line="7" w:lineRule="exact"/>
        <w:rPr>
          <w:sz w:val="20"/>
          <w:szCs w:val="20"/>
        </w:rPr>
      </w:pPr>
    </w:p>
    <w:p w:rsidR="00FE5325" w:rsidRDefault="00E7351E">
      <w:pPr>
        <w:ind w:left="3200"/>
        <w:jc w:val="center"/>
        <w:rPr>
          <w:sz w:val="20"/>
          <w:szCs w:val="20"/>
        </w:rPr>
      </w:pPr>
      <w:r>
        <w:rPr>
          <w:rFonts w:eastAsia="Times New Roman"/>
          <w:sz w:val="24"/>
          <w:szCs w:val="24"/>
        </w:rPr>
        <w:t>потенциала детей</w:t>
      </w:r>
    </w:p>
    <w:p w:rsidR="00FE5325" w:rsidRDefault="00E7351E">
      <w:pPr>
        <w:spacing w:line="20" w:lineRule="exact"/>
        <w:rPr>
          <w:sz w:val="20"/>
          <w:szCs w:val="20"/>
        </w:rPr>
      </w:pPr>
      <w:r>
        <w:rPr>
          <w:sz w:val="20"/>
          <w:szCs w:val="20"/>
        </w:rPr>
        <w:br w:type="column"/>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22" w:lineRule="exact"/>
        <w:rPr>
          <w:sz w:val="20"/>
          <w:szCs w:val="20"/>
        </w:rPr>
      </w:pPr>
    </w:p>
    <w:p w:rsidR="00FE5325" w:rsidRDefault="00E7351E">
      <w:pPr>
        <w:spacing w:line="237" w:lineRule="auto"/>
        <w:ind w:right="660"/>
        <w:rPr>
          <w:sz w:val="20"/>
          <w:szCs w:val="20"/>
        </w:rPr>
      </w:pPr>
      <w:r>
        <w:rPr>
          <w:rFonts w:eastAsia="Times New Roman"/>
          <w:b/>
          <w:bCs/>
          <w:sz w:val="24"/>
          <w:szCs w:val="24"/>
        </w:rPr>
        <w:t xml:space="preserve">Переход к новым активным методам обучения </w:t>
      </w:r>
      <w:r>
        <w:rPr>
          <w:rFonts w:eastAsia="Times New Roman"/>
          <w:sz w:val="24"/>
          <w:szCs w:val="24"/>
        </w:rPr>
        <w:t>(ориентация на</w:t>
      </w:r>
      <w:r>
        <w:rPr>
          <w:rFonts w:eastAsia="Times New Roman"/>
          <w:b/>
          <w:bCs/>
          <w:sz w:val="24"/>
          <w:szCs w:val="24"/>
        </w:rPr>
        <w:t xml:space="preserve"> </w:t>
      </w:r>
      <w:r>
        <w:rPr>
          <w:rFonts w:eastAsia="Times New Roman"/>
          <w:sz w:val="24"/>
          <w:szCs w:val="24"/>
        </w:rPr>
        <w:t>процесс получения знаний детьми)</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20" w:lineRule="exact"/>
        <w:rPr>
          <w:sz w:val="20"/>
          <w:szCs w:val="20"/>
        </w:rPr>
      </w:pPr>
    </w:p>
    <w:p w:rsidR="00FE5325" w:rsidRDefault="00E7351E">
      <w:pPr>
        <w:tabs>
          <w:tab w:val="left" w:pos="1840"/>
          <w:tab w:val="left" w:pos="3320"/>
        </w:tabs>
        <w:rPr>
          <w:sz w:val="20"/>
          <w:szCs w:val="20"/>
        </w:rPr>
      </w:pPr>
      <w:r>
        <w:rPr>
          <w:rFonts w:eastAsia="Times New Roman"/>
          <w:sz w:val="24"/>
          <w:szCs w:val="24"/>
        </w:rPr>
        <w:t>Формирование</w:t>
      </w:r>
      <w:r>
        <w:rPr>
          <w:sz w:val="20"/>
          <w:szCs w:val="20"/>
        </w:rPr>
        <w:tab/>
      </w:r>
      <w:r>
        <w:rPr>
          <w:rFonts w:eastAsia="Times New Roman"/>
          <w:sz w:val="24"/>
          <w:szCs w:val="24"/>
        </w:rPr>
        <w:t>поискового</w:t>
      </w:r>
      <w:r>
        <w:rPr>
          <w:sz w:val="20"/>
          <w:szCs w:val="20"/>
        </w:rPr>
        <w:tab/>
      </w:r>
      <w:r>
        <w:rPr>
          <w:rFonts w:eastAsia="Times New Roman"/>
          <w:sz w:val="24"/>
          <w:szCs w:val="24"/>
        </w:rPr>
        <w:t>стиля</w:t>
      </w:r>
    </w:p>
    <w:p w:rsidR="00FE5325" w:rsidRDefault="00FE5325">
      <w:pPr>
        <w:spacing w:line="200" w:lineRule="exact"/>
        <w:rPr>
          <w:sz w:val="20"/>
          <w:szCs w:val="20"/>
        </w:rPr>
      </w:pPr>
    </w:p>
    <w:p w:rsidR="00FE5325" w:rsidRDefault="00FE5325">
      <w:pPr>
        <w:spacing w:line="340" w:lineRule="exact"/>
        <w:rPr>
          <w:sz w:val="20"/>
          <w:szCs w:val="20"/>
        </w:rPr>
      </w:pPr>
    </w:p>
    <w:p w:rsidR="00FE5325" w:rsidRDefault="00E7351E">
      <w:pPr>
        <w:spacing w:line="237" w:lineRule="auto"/>
        <w:ind w:right="240"/>
        <w:rPr>
          <w:sz w:val="20"/>
          <w:szCs w:val="20"/>
        </w:rPr>
      </w:pPr>
      <w:r>
        <w:rPr>
          <w:rFonts w:eastAsia="Times New Roman"/>
          <w:sz w:val="24"/>
          <w:szCs w:val="24"/>
        </w:rPr>
        <w:t>Развитие у детей доказательного типа рассуждения</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7" w:lineRule="exact"/>
        <w:rPr>
          <w:sz w:val="20"/>
          <w:szCs w:val="20"/>
        </w:rPr>
      </w:pPr>
    </w:p>
    <w:p w:rsidR="00FE5325" w:rsidRDefault="00E7351E">
      <w:pPr>
        <w:spacing w:line="234" w:lineRule="auto"/>
        <w:ind w:right="240"/>
        <w:rPr>
          <w:sz w:val="20"/>
          <w:szCs w:val="20"/>
        </w:rPr>
      </w:pPr>
      <w:r>
        <w:rPr>
          <w:rFonts w:eastAsia="Times New Roman"/>
          <w:sz w:val="24"/>
          <w:szCs w:val="24"/>
        </w:rPr>
        <w:t>Обучение общим закономерностям будущей деятельности</w:t>
      </w:r>
    </w:p>
    <w:p w:rsidR="00FE5325" w:rsidRDefault="00E7351E">
      <w:pPr>
        <w:spacing w:line="20" w:lineRule="exact"/>
        <w:rPr>
          <w:sz w:val="20"/>
          <w:szCs w:val="20"/>
        </w:rPr>
      </w:pPr>
      <w:r>
        <w:rPr>
          <w:noProof/>
          <w:sz w:val="20"/>
          <w:szCs w:val="20"/>
        </w:rPr>
        <w:drawing>
          <wp:anchor distT="0" distB="0" distL="114300" distR="114300" simplePos="0" relativeHeight="251800576" behindDoc="1" locked="0" layoutInCell="0" allowOverlap="1">
            <wp:simplePos x="0" y="0"/>
            <wp:positionH relativeFrom="column">
              <wp:posOffset>-421640</wp:posOffset>
            </wp:positionH>
            <wp:positionV relativeFrom="paragraph">
              <wp:posOffset>71120</wp:posOffset>
            </wp:positionV>
            <wp:extent cx="3249930" cy="107950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1">
                      <a:extLst/>
                    </a:blip>
                    <a:srcRect/>
                    <a:stretch>
                      <a:fillRect/>
                    </a:stretch>
                  </pic:blipFill>
                  <pic:spPr bwMode="auto">
                    <a:xfrm>
                      <a:off x="0" y="0"/>
                      <a:ext cx="3249930" cy="1079500"/>
                    </a:xfrm>
                    <a:prstGeom prst="rect">
                      <a:avLst/>
                    </a:prstGeom>
                    <a:noFill/>
                  </pic:spPr>
                </pic:pic>
              </a:graphicData>
            </a:graphic>
          </wp:anchor>
        </w:drawing>
      </w:r>
    </w:p>
    <w:p w:rsidR="00FE5325" w:rsidRDefault="00FE5325">
      <w:pPr>
        <w:spacing w:line="200" w:lineRule="exact"/>
        <w:rPr>
          <w:sz w:val="20"/>
          <w:szCs w:val="20"/>
        </w:rPr>
      </w:pPr>
    </w:p>
    <w:p w:rsidR="00FE5325" w:rsidRDefault="00FE5325">
      <w:pPr>
        <w:sectPr w:rsidR="00FE5325">
          <w:type w:val="continuous"/>
          <w:pgSz w:w="11900" w:h="16838"/>
          <w:pgMar w:top="712" w:right="646" w:bottom="151" w:left="860" w:header="0" w:footer="0" w:gutter="0"/>
          <w:cols w:num="2" w:space="720" w:equalWidth="0">
            <w:col w:w="5700" w:space="440"/>
            <w:col w:w="426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34" w:lineRule="exact"/>
        <w:rPr>
          <w:sz w:val="20"/>
          <w:szCs w:val="20"/>
        </w:rPr>
      </w:pPr>
    </w:p>
    <w:p w:rsidR="00FE5325" w:rsidRDefault="00E7351E">
      <w:pPr>
        <w:ind w:left="5660"/>
        <w:rPr>
          <w:sz w:val="20"/>
          <w:szCs w:val="20"/>
        </w:rPr>
      </w:pPr>
      <w:r>
        <w:rPr>
          <w:rFonts w:eastAsia="Times New Roman"/>
          <w:sz w:val="24"/>
          <w:szCs w:val="24"/>
        </w:rPr>
        <w:t>Вооружение ребёнка  методами  овладения и</w:t>
      </w:r>
    </w:p>
    <w:p w:rsidR="00FE5325" w:rsidRDefault="00E7351E">
      <w:pPr>
        <w:tabs>
          <w:tab w:val="left" w:pos="6580"/>
          <w:tab w:val="left" w:pos="7380"/>
          <w:tab w:val="left" w:pos="8240"/>
          <w:tab w:val="left" w:pos="8600"/>
          <w:tab w:val="left" w:pos="9480"/>
        </w:tabs>
        <w:ind w:left="5660"/>
        <w:rPr>
          <w:sz w:val="20"/>
          <w:szCs w:val="20"/>
        </w:rPr>
      </w:pPr>
      <w:r>
        <w:rPr>
          <w:rFonts w:eastAsia="Times New Roman"/>
          <w:sz w:val="24"/>
          <w:szCs w:val="24"/>
        </w:rPr>
        <w:t>синтеза</w:t>
      </w:r>
      <w:r>
        <w:rPr>
          <w:rFonts w:eastAsia="Times New Roman"/>
          <w:sz w:val="24"/>
          <w:szCs w:val="24"/>
        </w:rPr>
        <w:tab/>
        <w:t>новых</w:t>
      </w:r>
      <w:r>
        <w:rPr>
          <w:rFonts w:eastAsia="Times New Roman"/>
          <w:sz w:val="24"/>
          <w:szCs w:val="24"/>
        </w:rPr>
        <w:tab/>
        <w:t>знаний</w:t>
      </w:r>
      <w:r>
        <w:rPr>
          <w:sz w:val="20"/>
          <w:szCs w:val="20"/>
        </w:rPr>
        <w:tab/>
      </w:r>
      <w:r>
        <w:rPr>
          <w:rFonts w:eastAsia="Times New Roman"/>
          <w:sz w:val="24"/>
          <w:szCs w:val="24"/>
        </w:rPr>
        <w:t>(в</w:t>
      </w:r>
      <w:r>
        <w:rPr>
          <w:sz w:val="20"/>
          <w:szCs w:val="20"/>
        </w:rPr>
        <w:tab/>
      </w:r>
      <w:r>
        <w:rPr>
          <w:rFonts w:eastAsia="Times New Roman"/>
          <w:sz w:val="24"/>
          <w:szCs w:val="24"/>
        </w:rPr>
        <w:t>разных</w:t>
      </w:r>
      <w:r>
        <w:rPr>
          <w:rFonts w:eastAsia="Times New Roman"/>
          <w:sz w:val="24"/>
          <w:szCs w:val="24"/>
        </w:rPr>
        <w:tab/>
        <w:t>разделах</w:t>
      </w:r>
    </w:p>
    <w:p w:rsidR="00FE5325" w:rsidRDefault="00FE5325">
      <w:pPr>
        <w:spacing w:line="10" w:lineRule="exact"/>
        <w:rPr>
          <w:sz w:val="20"/>
          <w:szCs w:val="20"/>
        </w:rPr>
      </w:pPr>
    </w:p>
    <w:p w:rsidR="00FE5325" w:rsidRDefault="00E7351E">
      <w:pPr>
        <w:ind w:left="5660"/>
        <w:rPr>
          <w:sz w:val="20"/>
          <w:szCs w:val="20"/>
        </w:rPr>
      </w:pPr>
      <w:r>
        <w:rPr>
          <w:rFonts w:eastAsia="Times New Roman"/>
          <w:sz w:val="24"/>
          <w:szCs w:val="24"/>
        </w:rPr>
        <w:t>программы)</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42" w:lineRule="exact"/>
        <w:rPr>
          <w:sz w:val="20"/>
          <w:szCs w:val="20"/>
        </w:rPr>
      </w:pPr>
    </w:p>
    <w:p w:rsidR="00FE5325" w:rsidRDefault="00E7351E">
      <w:pPr>
        <w:ind w:left="1560"/>
        <w:rPr>
          <w:sz w:val="20"/>
          <w:szCs w:val="20"/>
        </w:rPr>
      </w:pPr>
      <w:r>
        <w:rPr>
          <w:rFonts w:eastAsia="Times New Roman"/>
          <w:b/>
          <w:bCs/>
          <w:sz w:val="24"/>
          <w:szCs w:val="24"/>
        </w:rPr>
        <w:t>2.9. Взаимодействие с семьёй</w:t>
      </w:r>
      <w:r w:rsidR="00A32D77">
        <w:rPr>
          <w:rFonts w:eastAsia="Times New Roman"/>
          <w:b/>
          <w:bCs/>
          <w:sz w:val="24"/>
          <w:szCs w:val="24"/>
        </w:rPr>
        <w:t>.</w:t>
      </w:r>
    </w:p>
    <w:p w:rsidR="00FE5325" w:rsidRDefault="00FE5325">
      <w:pPr>
        <w:spacing w:line="10" w:lineRule="exact"/>
        <w:rPr>
          <w:sz w:val="20"/>
          <w:szCs w:val="20"/>
        </w:rPr>
      </w:pPr>
    </w:p>
    <w:p w:rsidR="00FE5325" w:rsidRDefault="00E7351E">
      <w:pPr>
        <w:spacing w:line="273" w:lineRule="auto"/>
        <w:ind w:left="840" w:right="200" w:firstLine="708"/>
        <w:jc w:val="both"/>
        <w:rPr>
          <w:sz w:val="20"/>
          <w:szCs w:val="20"/>
        </w:rPr>
      </w:pPr>
      <w:r>
        <w:rPr>
          <w:rFonts w:eastAsia="Times New Roman"/>
          <w:sz w:val="24"/>
          <w:szCs w:val="24"/>
        </w:rPr>
        <w:t>Работа с родителями является важным, ключевым элементом в реализации программы,так как личность ребенка формируется, прежде всего - в семье и в семейных отношениях. Решающую роль в духовно-нравственном развитии ребенка играет его семья, поэтому формировать единую систему ценностей необходимо в первую очередь в семье. Партнёрство, взаимодействие с семьёй строится на основе активного воспитания, взаимного уважения и добровольности.</w:t>
      </w:r>
    </w:p>
    <w:p w:rsidR="00FE5325" w:rsidRDefault="00FE5325">
      <w:pPr>
        <w:spacing w:line="20" w:lineRule="exact"/>
        <w:rPr>
          <w:sz w:val="20"/>
          <w:szCs w:val="20"/>
        </w:rPr>
      </w:pPr>
    </w:p>
    <w:p w:rsidR="00FE5325" w:rsidRDefault="00E7351E" w:rsidP="00D44196">
      <w:pPr>
        <w:numPr>
          <w:ilvl w:val="0"/>
          <w:numId w:val="167"/>
        </w:numPr>
        <w:tabs>
          <w:tab w:val="left" w:pos="2028"/>
        </w:tabs>
        <w:spacing w:line="271" w:lineRule="auto"/>
        <w:ind w:left="840" w:right="200" w:firstLine="710"/>
        <w:jc w:val="both"/>
        <w:rPr>
          <w:rFonts w:eastAsia="Times New Roman"/>
          <w:sz w:val="24"/>
          <w:szCs w:val="24"/>
        </w:rPr>
      </w:pPr>
      <w:r>
        <w:rPr>
          <w:rFonts w:eastAsia="Times New Roman"/>
          <w:sz w:val="24"/>
          <w:szCs w:val="24"/>
        </w:rPr>
        <w:t>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театрализованных представлениях, развлечениях, праздниках. Для</w:t>
      </w:r>
    </w:p>
    <w:p w:rsidR="00FE5325" w:rsidRDefault="00FE5325">
      <w:pPr>
        <w:sectPr w:rsidR="00FE5325">
          <w:type w:val="continuous"/>
          <w:pgSz w:w="11900" w:h="16838"/>
          <w:pgMar w:top="712" w:right="646" w:bottom="151" w:left="860" w:header="0" w:footer="0" w:gutter="0"/>
          <w:cols w:space="720" w:equalWidth="0">
            <w:col w:w="10400"/>
          </w:cols>
        </w:sectPr>
      </w:pPr>
    </w:p>
    <w:p w:rsidR="00FE5325" w:rsidRDefault="00FE5325">
      <w:pPr>
        <w:spacing w:line="187" w:lineRule="exact"/>
        <w:rPr>
          <w:sz w:val="20"/>
          <w:szCs w:val="20"/>
        </w:rPr>
      </w:pPr>
    </w:p>
    <w:p w:rsidR="00FE5325" w:rsidRDefault="00E7351E">
      <w:pPr>
        <w:ind w:left="10000"/>
        <w:rPr>
          <w:sz w:val="20"/>
          <w:szCs w:val="20"/>
        </w:rPr>
      </w:pPr>
      <w:r>
        <w:rPr>
          <w:rFonts w:ascii="Calibri" w:eastAsia="Calibri" w:hAnsi="Calibri" w:cs="Calibri"/>
          <w:sz w:val="19"/>
          <w:szCs w:val="19"/>
        </w:rPr>
        <w:t>63</w:t>
      </w:r>
    </w:p>
    <w:p w:rsidR="00FE5325" w:rsidRDefault="00FE5325">
      <w:pPr>
        <w:sectPr w:rsidR="00FE5325">
          <w:type w:val="continuous"/>
          <w:pgSz w:w="11900" w:h="16838"/>
          <w:pgMar w:top="712" w:right="646" w:bottom="151" w:left="860" w:header="0" w:footer="0" w:gutter="0"/>
          <w:cols w:space="720" w:equalWidth="0">
            <w:col w:w="10400"/>
          </w:cols>
        </w:sectPr>
      </w:pPr>
    </w:p>
    <w:p w:rsidR="00FE5325" w:rsidRDefault="00E7351E">
      <w:pPr>
        <w:spacing w:line="274" w:lineRule="auto"/>
        <w:ind w:left="260"/>
        <w:jc w:val="both"/>
        <w:rPr>
          <w:sz w:val="20"/>
          <w:szCs w:val="20"/>
        </w:rPr>
      </w:pPr>
      <w:r>
        <w:rPr>
          <w:rFonts w:eastAsia="Times New Roman"/>
          <w:sz w:val="24"/>
          <w:szCs w:val="24"/>
        </w:rPr>
        <w:lastRenderedPageBreak/>
        <w:t>родителей проводятся тематические родительские собрания и круглые столы, мастер-классы. Рекомендации родители получают в устной форме на индивидуальных консультациях, в материалах на стендах и в папках-передвижках. Материалы «Родительских уголков» помогают родителям организовать развивающее общение с ребенком и дома, и на прогулке. Педагоги работают над созданием единого сообщества, объединяющего взрослых и детей. Родители дошкольников являются полноправными участниками в жизни группы и ДО.</w:t>
      </w:r>
    </w:p>
    <w:p w:rsidR="00FE5325" w:rsidRDefault="00FE5325">
      <w:pPr>
        <w:spacing w:line="17" w:lineRule="exact"/>
        <w:rPr>
          <w:sz w:val="20"/>
          <w:szCs w:val="20"/>
        </w:rPr>
      </w:pPr>
    </w:p>
    <w:p w:rsidR="00FE5325" w:rsidRDefault="00E7351E">
      <w:pPr>
        <w:spacing w:line="271" w:lineRule="auto"/>
        <w:ind w:left="260"/>
        <w:jc w:val="both"/>
        <w:rPr>
          <w:sz w:val="20"/>
          <w:szCs w:val="20"/>
        </w:rPr>
      </w:pPr>
      <w:r>
        <w:rPr>
          <w:rFonts w:eastAsia="Times New Roman"/>
          <w:b/>
          <w:bCs/>
          <w:sz w:val="24"/>
          <w:szCs w:val="24"/>
        </w:rPr>
        <w:t xml:space="preserve">Цель взаимодействия с семьёй </w:t>
      </w:r>
      <w:r>
        <w:rPr>
          <w:rFonts w:eastAsia="Times New Roman"/>
          <w:sz w:val="24"/>
          <w:szCs w:val="24"/>
        </w:rPr>
        <w:t>-</w:t>
      </w:r>
      <w:r>
        <w:rPr>
          <w:rFonts w:eastAsia="Times New Roman"/>
          <w:b/>
          <w:bCs/>
          <w:sz w:val="24"/>
          <w:szCs w:val="24"/>
        </w:rPr>
        <w:t xml:space="preserve"> </w:t>
      </w:r>
      <w:r>
        <w:rPr>
          <w:rFonts w:eastAsia="Times New Roman"/>
          <w:sz w:val="24"/>
          <w:szCs w:val="24"/>
        </w:rPr>
        <w:t>сделать родителей активными участниками</w:t>
      </w:r>
      <w:r>
        <w:rPr>
          <w:rFonts w:eastAsia="Times New Roman"/>
          <w:b/>
          <w:bCs/>
          <w:sz w:val="24"/>
          <w:szCs w:val="24"/>
        </w:rPr>
        <w:t xml:space="preserve"> </w:t>
      </w:r>
      <w:r>
        <w:rPr>
          <w:rFonts w:eastAsia="Times New Roman"/>
          <w:sz w:val="24"/>
          <w:szCs w:val="24"/>
        </w:rPr>
        <w:t>образовательного процесса, оказав им помощь в реализации ответственности за воспитание и обучение детей.</w:t>
      </w:r>
    </w:p>
    <w:p w:rsidR="00FE5325" w:rsidRDefault="00FE5325">
      <w:pPr>
        <w:spacing w:line="6" w:lineRule="exact"/>
        <w:rPr>
          <w:sz w:val="20"/>
          <w:szCs w:val="20"/>
        </w:rPr>
      </w:pPr>
    </w:p>
    <w:p w:rsidR="00FE5325" w:rsidRDefault="00E7351E">
      <w:pPr>
        <w:ind w:left="980"/>
        <w:rPr>
          <w:sz w:val="20"/>
          <w:szCs w:val="20"/>
        </w:rPr>
      </w:pPr>
      <w:r>
        <w:rPr>
          <w:rFonts w:eastAsia="Times New Roman"/>
          <w:i/>
          <w:iCs/>
          <w:sz w:val="24"/>
          <w:szCs w:val="24"/>
        </w:rPr>
        <w:t>Основные направления взаимодействия дошкольной организации с семьями детей:</w:t>
      </w:r>
    </w:p>
    <w:p w:rsidR="00FE5325" w:rsidRDefault="00FE5325">
      <w:pPr>
        <w:spacing w:line="70" w:lineRule="exact"/>
        <w:rPr>
          <w:sz w:val="20"/>
          <w:szCs w:val="20"/>
        </w:rPr>
      </w:pPr>
    </w:p>
    <w:p w:rsidR="00FE5325" w:rsidRDefault="00E7351E" w:rsidP="00D44196">
      <w:pPr>
        <w:numPr>
          <w:ilvl w:val="0"/>
          <w:numId w:val="168"/>
        </w:numPr>
        <w:tabs>
          <w:tab w:val="left" w:pos="620"/>
        </w:tabs>
        <w:spacing w:line="262" w:lineRule="auto"/>
        <w:ind w:left="620" w:hanging="358"/>
        <w:jc w:val="both"/>
        <w:rPr>
          <w:rFonts w:ascii="Symbol" w:eastAsia="Symbol" w:hAnsi="Symbol" w:cs="Symbol"/>
          <w:sz w:val="24"/>
          <w:szCs w:val="24"/>
        </w:rPr>
      </w:pPr>
      <w:r>
        <w:rPr>
          <w:rFonts w:eastAsia="Times New Roman"/>
          <w:sz w:val="24"/>
          <w:szCs w:val="24"/>
        </w:rPr>
        <w:t>Вовлечение родителей к участию в жизни группы и дошкольной организации, повышение педагогической компетентности, создание ситуации приятного совместного досуга с участием семей детей.</w:t>
      </w:r>
    </w:p>
    <w:p w:rsidR="00FE5325" w:rsidRDefault="00FE5325">
      <w:pPr>
        <w:spacing w:line="46" w:lineRule="exact"/>
        <w:rPr>
          <w:rFonts w:ascii="Symbol" w:eastAsia="Symbol" w:hAnsi="Symbol" w:cs="Symbol"/>
          <w:sz w:val="24"/>
          <w:szCs w:val="24"/>
        </w:rPr>
      </w:pPr>
    </w:p>
    <w:p w:rsidR="00FE5325" w:rsidRDefault="00E7351E" w:rsidP="00D44196">
      <w:pPr>
        <w:numPr>
          <w:ilvl w:val="0"/>
          <w:numId w:val="168"/>
        </w:numPr>
        <w:tabs>
          <w:tab w:val="left" w:pos="620"/>
        </w:tabs>
        <w:spacing w:line="249" w:lineRule="auto"/>
        <w:ind w:left="620" w:hanging="358"/>
        <w:rPr>
          <w:rFonts w:ascii="Symbol" w:eastAsia="Symbol" w:hAnsi="Symbol" w:cs="Symbol"/>
          <w:sz w:val="24"/>
          <w:szCs w:val="24"/>
        </w:rPr>
      </w:pPr>
      <w:r>
        <w:rPr>
          <w:rFonts w:eastAsia="Times New Roman"/>
          <w:sz w:val="24"/>
          <w:szCs w:val="24"/>
        </w:rPr>
        <w:t>Создание условий для реализации творческого потенциала семьи в организации жизни детей в детском саду.</w:t>
      </w:r>
    </w:p>
    <w:p w:rsidR="00FE5325" w:rsidRDefault="00FE5325">
      <w:pPr>
        <w:spacing w:line="31" w:lineRule="exact"/>
        <w:rPr>
          <w:rFonts w:ascii="Symbol" w:eastAsia="Symbol" w:hAnsi="Symbol" w:cs="Symbol"/>
          <w:sz w:val="24"/>
          <w:szCs w:val="24"/>
        </w:rPr>
      </w:pPr>
    </w:p>
    <w:p w:rsidR="00FE5325" w:rsidRDefault="00E7351E" w:rsidP="00D44196">
      <w:pPr>
        <w:numPr>
          <w:ilvl w:val="0"/>
          <w:numId w:val="168"/>
        </w:numPr>
        <w:tabs>
          <w:tab w:val="left" w:pos="620"/>
        </w:tabs>
        <w:ind w:left="620" w:hanging="358"/>
        <w:rPr>
          <w:rFonts w:ascii="Symbol" w:eastAsia="Symbol" w:hAnsi="Symbol" w:cs="Symbol"/>
          <w:sz w:val="24"/>
          <w:szCs w:val="24"/>
        </w:rPr>
      </w:pPr>
      <w:r>
        <w:rPr>
          <w:rFonts w:eastAsia="Times New Roman"/>
          <w:sz w:val="24"/>
          <w:szCs w:val="24"/>
        </w:rPr>
        <w:t>Обеспечение комфортной адаптации ребёнка и его семьи к условиям детского сада.</w:t>
      </w:r>
    </w:p>
    <w:p w:rsidR="00FE5325" w:rsidRDefault="00FE5325">
      <w:pPr>
        <w:spacing w:line="69" w:lineRule="exact"/>
        <w:rPr>
          <w:rFonts w:ascii="Symbol" w:eastAsia="Symbol" w:hAnsi="Symbol" w:cs="Symbol"/>
          <w:sz w:val="24"/>
          <w:szCs w:val="24"/>
        </w:rPr>
      </w:pPr>
    </w:p>
    <w:p w:rsidR="00FE5325" w:rsidRDefault="00E7351E" w:rsidP="00D44196">
      <w:pPr>
        <w:numPr>
          <w:ilvl w:val="0"/>
          <w:numId w:val="168"/>
        </w:numPr>
        <w:tabs>
          <w:tab w:val="left" w:pos="620"/>
        </w:tabs>
        <w:spacing w:line="249" w:lineRule="auto"/>
        <w:ind w:left="620" w:hanging="358"/>
        <w:rPr>
          <w:rFonts w:ascii="Symbol" w:eastAsia="Symbol" w:hAnsi="Symbol" w:cs="Symbol"/>
          <w:sz w:val="24"/>
          <w:szCs w:val="24"/>
        </w:rPr>
      </w:pPr>
      <w:r>
        <w:rPr>
          <w:rFonts w:eastAsia="Times New Roman"/>
          <w:sz w:val="24"/>
          <w:szCs w:val="24"/>
        </w:rPr>
        <w:t>Формирование здорового образа жизни детей (совместно с родителями, педагогами групп, специалистами, медицинской и психологической службами).</w:t>
      </w:r>
    </w:p>
    <w:p w:rsidR="00FE5325" w:rsidRDefault="00FE5325">
      <w:pPr>
        <w:spacing w:line="61" w:lineRule="exact"/>
        <w:rPr>
          <w:rFonts w:ascii="Symbol" w:eastAsia="Symbol" w:hAnsi="Symbol" w:cs="Symbol"/>
          <w:sz w:val="24"/>
          <w:szCs w:val="24"/>
        </w:rPr>
      </w:pPr>
    </w:p>
    <w:p w:rsidR="00FE5325" w:rsidRDefault="00E7351E" w:rsidP="00D44196">
      <w:pPr>
        <w:numPr>
          <w:ilvl w:val="0"/>
          <w:numId w:val="168"/>
        </w:numPr>
        <w:tabs>
          <w:tab w:val="left" w:pos="620"/>
        </w:tabs>
        <w:spacing w:line="249" w:lineRule="auto"/>
        <w:ind w:left="620" w:hanging="358"/>
        <w:rPr>
          <w:rFonts w:ascii="Symbol" w:eastAsia="Symbol" w:hAnsi="Symbol" w:cs="Symbol"/>
          <w:sz w:val="24"/>
          <w:szCs w:val="24"/>
        </w:rPr>
      </w:pPr>
      <w:r>
        <w:rPr>
          <w:rFonts w:eastAsia="Times New Roman"/>
          <w:sz w:val="24"/>
          <w:szCs w:val="24"/>
        </w:rPr>
        <w:t>Обеспечение постоянной содержательной информации о жизни детей в детском саду (в группе детского сада).</w: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9" w:lineRule="exact"/>
        <w:rPr>
          <w:sz w:val="20"/>
          <w:szCs w:val="20"/>
        </w:rPr>
      </w:pPr>
    </w:p>
    <w:p w:rsidR="00FE5325" w:rsidRDefault="00E7351E">
      <w:pPr>
        <w:ind w:left="9420"/>
        <w:rPr>
          <w:sz w:val="20"/>
          <w:szCs w:val="20"/>
        </w:rPr>
      </w:pPr>
      <w:r>
        <w:rPr>
          <w:rFonts w:ascii="Calibri" w:eastAsia="Calibri" w:hAnsi="Calibri" w:cs="Calibri"/>
          <w:sz w:val="19"/>
          <w:szCs w:val="19"/>
        </w:rPr>
        <w:t>64</w:t>
      </w:r>
    </w:p>
    <w:p w:rsidR="00FE5325" w:rsidRDefault="00FE5325">
      <w:pPr>
        <w:sectPr w:rsidR="00FE5325">
          <w:type w:val="continuous"/>
          <w:pgSz w:w="11900" w:h="16838"/>
          <w:pgMar w:top="712" w:right="846" w:bottom="151" w:left="1440" w:header="0" w:footer="0" w:gutter="0"/>
          <w:cols w:space="720" w:equalWidth="0">
            <w:col w:w="9620"/>
          </w:cols>
        </w:sectPr>
      </w:pPr>
    </w:p>
    <w:p w:rsidR="00FE5325" w:rsidRDefault="00E7351E">
      <w:pPr>
        <w:ind w:left="1560"/>
        <w:jc w:val="center"/>
        <w:rPr>
          <w:sz w:val="20"/>
          <w:szCs w:val="20"/>
        </w:rPr>
      </w:pPr>
      <w:r>
        <w:rPr>
          <w:rFonts w:eastAsia="Times New Roman"/>
          <w:b/>
          <w:bCs/>
          <w:noProof/>
          <w:sz w:val="24"/>
          <w:szCs w:val="24"/>
        </w:rPr>
        <w:lastRenderedPageBreak/>
        <w:drawing>
          <wp:anchor distT="0" distB="0" distL="114300" distR="114300" simplePos="0" relativeHeight="251801600" behindDoc="1" locked="0" layoutInCell="0" allowOverlap="1">
            <wp:simplePos x="0" y="0"/>
            <wp:positionH relativeFrom="page">
              <wp:posOffset>2290445</wp:posOffset>
            </wp:positionH>
            <wp:positionV relativeFrom="page">
              <wp:posOffset>544195</wp:posOffset>
            </wp:positionV>
            <wp:extent cx="3963670" cy="20129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963670" cy="201295"/>
                    </a:xfrm>
                    <a:prstGeom prst="rect">
                      <a:avLst/>
                    </a:prstGeom>
                    <a:noFill/>
                  </pic:spPr>
                </pic:pic>
              </a:graphicData>
            </a:graphic>
          </wp:anchor>
        </w:drawing>
      </w:r>
      <w:r>
        <w:rPr>
          <w:rFonts w:eastAsia="Times New Roman"/>
          <w:b/>
          <w:bCs/>
          <w:sz w:val="24"/>
          <w:szCs w:val="24"/>
        </w:rPr>
        <w:t>Формы взаимодейстия с семьями воспитанников</w:t>
      </w:r>
    </w:p>
    <w:p w:rsidR="00FE5325" w:rsidRDefault="00E7351E">
      <w:pPr>
        <w:spacing w:line="20" w:lineRule="exact"/>
        <w:rPr>
          <w:sz w:val="20"/>
          <w:szCs w:val="20"/>
        </w:rPr>
      </w:pPr>
      <w:r>
        <w:rPr>
          <w:noProof/>
          <w:sz w:val="20"/>
          <w:szCs w:val="20"/>
        </w:rPr>
        <w:drawing>
          <wp:anchor distT="0" distB="0" distL="114300" distR="114300" simplePos="0" relativeHeight="251802624" behindDoc="1" locked="0" layoutInCell="0" allowOverlap="1">
            <wp:simplePos x="0" y="0"/>
            <wp:positionH relativeFrom="column">
              <wp:posOffset>24130</wp:posOffset>
            </wp:positionH>
            <wp:positionV relativeFrom="paragraph">
              <wp:posOffset>149225</wp:posOffset>
            </wp:positionV>
            <wp:extent cx="6971030" cy="613410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a:extLst/>
                    </a:blip>
                    <a:srcRect/>
                    <a:stretch>
                      <a:fillRect/>
                    </a:stretch>
                  </pic:blipFill>
                  <pic:spPr bwMode="auto">
                    <a:xfrm>
                      <a:off x="0" y="0"/>
                      <a:ext cx="6971030" cy="6134100"/>
                    </a:xfrm>
                    <a:prstGeom prst="rect">
                      <a:avLst/>
                    </a:prstGeom>
                    <a:noFill/>
                  </pic:spPr>
                </pic:pic>
              </a:graphicData>
            </a:graphic>
          </wp:anchor>
        </w:drawing>
      </w:r>
    </w:p>
    <w:p w:rsidR="00FE5325" w:rsidRDefault="00FE5325">
      <w:pPr>
        <w:spacing w:line="314" w:lineRule="exact"/>
        <w:rPr>
          <w:sz w:val="20"/>
          <w:szCs w:val="20"/>
        </w:rPr>
      </w:pPr>
    </w:p>
    <w:p w:rsidR="00FE5325" w:rsidRDefault="00E7351E">
      <w:pPr>
        <w:ind w:left="4920"/>
        <w:rPr>
          <w:sz w:val="20"/>
          <w:szCs w:val="20"/>
        </w:rPr>
      </w:pPr>
      <w:r>
        <w:rPr>
          <w:rFonts w:eastAsia="Times New Roman"/>
          <w:b/>
          <w:bCs/>
          <w:sz w:val="24"/>
          <w:szCs w:val="24"/>
        </w:rPr>
        <w:t>Основные направления</w:t>
      </w:r>
    </w:p>
    <w:p w:rsidR="00FE5325" w:rsidRDefault="00FE5325">
      <w:pPr>
        <w:spacing w:line="27" w:lineRule="exact"/>
        <w:rPr>
          <w:sz w:val="20"/>
          <w:szCs w:val="20"/>
        </w:rPr>
      </w:pPr>
    </w:p>
    <w:p w:rsidR="00FE5325" w:rsidRDefault="00E7351E">
      <w:pPr>
        <w:ind w:left="5820"/>
        <w:rPr>
          <w:sz w:val="20"/>
          <w:szCs w:val="20"/>
        </w:rPr>
      </w:pPr>
      <w:r>
        <w:rPr>
          <w:rFonts w:eastAsia="Times New Roman"/>
          <w:b/>
          <w:bCs/>
          <w:sz w:val="26"/>
          <w:szCs w:val="26"/>
        </w:rPr>
        <w:t>работы</w:t>
      </w:r>
    </w:p>
    <w:tbl>
      <w:tblPr>
        <w:tblW w:w="0" w:type="auto"/>
        <w:tblLayout w:type="fixed"/>
        <w:tblCellMar>
          <w:left w:w="0" w:type="dxa"/>
          <w:right w:w="0" w:type="dxa"/>
        </w:tblCellMar>
        <w:tblLook w:val="04A0" w:firstRow="1" w:lastRow="0" w:firstColumn="1" w:lastColumn="0" w:noHBand="0" w:noVBand="1"/>
      </w:tblPr>
      <w:tblGrid>
        <w:gridCol w:w="40"/>
        <w:gridCol w:w="1040"/>
        <w:gridCol w:w="280"/>
        <w:gridCol w:w="140"/>
        <w:gridCol w:w="40"/>
        <w:gridCol w:w="120"/>
        <w:gridCol w:w="160"/>
        <w:gridCol w:w="980"/>
        <w:gridCol w:w="240"/>
        <w:gridCol w:w="240"/>
        <w:gridCol w:w="200"/>
        <w:gridCol w:w="120"/>
        <w:gridCol w:w="120"/>
        <w:gridCol w:w="20"/>
        <w:gridCol w:w="1440"/>
        <w:gridCol w:w="220"/>
        <w:gridCol w:w="30"/>
        <w:gridCol w:w="30"/>
        <w:gridCol w:w="240"/>
        <w:gridCol w:w="440"/>
        <w:gridCol w:w="440"/>
        <w:gridCol w:w="460"/>
        <w:gridCol w:w="240"/>
        <w:gridCol w:w="160"/>
        <w:gridCol w:w="140"/>
        <w:gridCol w:w="1540"/>
        <w:gridCol w:w="180"/>
        <w:gridCol w:w="140"/>
        <w:gridCol w:w="1620"/>
        <w:gridCol w:w="30"/>
      </w:tblGrid>
      <w:tr w:rsidR="00FE5325">
        <w:trPr>
          <w:trHeight w:val="201"/>
        </w:trPr>
        <w:tc>
          <w:tcPr>
            <w:tcW w:w="40" w:type="dxa"/>
            <w:vAlign w:val="bottom"/>
          </w:tcPr>
          <w:p w:rsidR="00FE5325" w:rsidRDefault="00FE5325">
            <w:pPr>
              <w:rPr>
                <w:sz w:val="17"/>
                <w:szCs w:val="17"/>
              </w:rPr>
            </w:pPr>
          </w:p>
        </w:tc>
        <w:tc>
          <w:tcPr>
            <w:tcW w:w="1040" w:type="dxa"/>
            <w:vAlign w:val="bottom"/>
          </w:tcPr>
          <w:p w:rsidR="00FE5325" w:rsidRDefault="00FE5325">
            <w:pPr>
              <w:rPr>
                <w:sz w:val="17"/>
                <w:szCs w:val="17"/>
              </w:rPr>
            </w:pPr>
          </w:p>
        </w:tc>
        <w:tc>
          <w:tcPr>
            <w:tcW w:w="280" w:type="dxa"/>
            <w:vAlign w:val="bottom"/>
          </w:tcPr>
          <w:p w:rsidR="00FE5325" w:rsidRDefault="00FE5325">
            <w:pPr>
              <w:rPr>
                <w:sz w:val="17"/>
                <w:szCs w:val="17"/>
              </w:rPr>
            </w:pPr>
          </w:p>
        </w:tc>
        <w:tc>
          <w:tcPr>
            <w:tcW w:w="140" w:type="dxa"/>
            <w:vAlign w:val="bottom"/>
          </w:tcPr>
          <w:p w:rsidR="00FE5325" w:rsidRDefault="00FE5325">
            <w:pPr>
              <w:rPr>
                <w:sz w:val="17"/>
                <w:szCs w:val="17"/>
              </w:rPr>
            </w:pPr>
          </w:p>
        </w:tc>
        <w:tc>
          <w:tcPr>
            <w:tcW w:w="40" w:type="dxa"/>
            <w:vAlign w:val="bottom"/>
          </w:tcPr>
          <w:p w:rsidR="00FE5325" w:rsidRDefault="00FE5325">
            <w:pPr>
              <w:rPr>
                <w:sz w:val="17"/>
                <w:szCs w:val="17"/>
              </w:rPr>
            </w:pPr>
          </w:p>
        </w:tc>
        <w:tc>
          <w:tcPr>
            <w:tcW w:w="120" w:type="dxa"/>
            <w:vAlign w:val="bottom"/>
          </w:tcPr>
          <w:p w:rsidR="00FE5325" w:rsidRDefault="00FE5325">
            <w:pPr>
              <w:rPr>
                <w:sz w:val="17"/>
                <w:szCs w:val="17"/>
              </w:rPr>
            </w:pPr>
          </w:p>
        </w:tc>
        <w:tc>
          <w:tcPr>
            <w:tcW w:w="160" w:type="dxa"/>
            <w:vAlign w:val="bottom"/>
          </w:tcPr>
          <w:p w:rsidR="00FE5325" w:rsidRDefault="00FE5325">
            <w:pPr>
              <w:rPr>
                <w:sz w:val="17"/>
                <w:szCs w:val="17"/>
              </w:rPr>
            </w:pPr>
          </w:p>
        </w:tc>
        <w:tc>
          <w:tcPr>
            <w:tcW w:w="980" w:type="dxa"/>
            <w:vAlign w:val="bottom"/>
          </w:tcPr>
          <w:p w:rsidR="00FE5325" w:rsidRDefault="00FE5325">
            <w:pPr>
              <w:rPr>
                <w:sz w:val="17"/>
                <w:szCs w:val="17"/>
              </w:rPr>
            </w:pPr>
          </w:p>
        </w:tc>
        <w:tc>
          <w:tcPr>
            <w:tcW w:w="240" w:type="dxa"/>
            <w:vAlign w:val="bottom"/>
          </w:tcPr>
          <w:p w:rsidR="00FE5325" w:rsidRDefault="00FE5325">
            <w:pPr>
              <w:rPr>
                <w:sz w:val="17"/>
                <w:szCs w:val="17"/>
              </w:rPr>
            </w:pPr>
          </w:p>
        </w:tc>
        <w:tc>
          <w:tcPr>
            <w:tcW w:w="240" w:type="dxa"/>
            <w:tcBorders>
              <w:bottom w:val="single" w:sz="8" w:space="0" w:color="0000FF"/>
            </w:tcBorders>
            <w:vAlign w:val="bottom"/>
          </w:tcPr>
          <w:p w:rsidR="00FE5325" w:rsidRDefault="00FE5325">
            <w:pPr>
              <w:rPr>
                <w:sz w:val="17"/>
                <w:szCs w:val="17"/>
              </w:rPr>
            </w:pPr>
          </w:p>
        </w:tc>
        <w:tc>
          <w:tcPr>
            <w:tcW w:w="200" w:type="dxa"/>
            <w:tcBorders>
              <w:bottom w:val="single" w:sz="8" w:space="0" w:color="0000FF"/>
            </w:tcBorders>
            <w:vAlign w:val="bottom"/>
          </w:tcPr>
          <w:p w:rsidR="00FE5325" w:rsidRDefault="00FE5325">
            <w:pPr>
              <w:rPr>
                <w:sz w:val="17"/>
                <w:szCs w:val="17"/>
              </w:rPr>
            </w:pPr>
          </w:p>
        </w:tc>
        <w:tc>
          <w:tcPr>
            <w:tcW w:w="120" w:type="dxa"/>
            <w:tcBorders>
              <w:bottom w:val="single" w:sz="8" w:space="0" w:color="0000FF"/>
            </w:tcBorders>
            <w:vAlign w:val="bottom"/>
          </w:tcPr>
          <w:p w:rsidR="00FE5325" w:rsidRDefault="00FE5325">
            <w:pPr>
              <w:rPr>
                <w:sz w:val="17"/>
                <w:szCs w:val="17"/>
              </w:rPr>
            </w:pPr>
          </w:p>
        </w:tc>
        <w:tc>
          <w:tcPr>
            <w:tcW w:w="120" w:type="dxa"/>
            <w:tcBorders>
              <w:bottom w:val="single" w:sz="8" w:space="0" w:color="0000FF"/>
            </w:tcBorders>
            <w:vAlign w:val="bottom"/>
          </w:tcPr>
          <w:p w:rsidR="00FE5325" w:rsidRDefault="00FE5325">
            <w:pPr>
              <w:rPr>
                <w:sz w:val="17"/>
                <w:szCs w:val="17"/>
              </w:rPr>
            </w:pPr>
          </w:p>
        </w:tc>
        <w:tc>
          <w:tcPr>
            <w:tcW w:w="20" w:type="dxa"/>
            <w:tcBorders>
              <w:bottom w:val="single" w:sz="8" w:space="0" w:color="0000FF"/>
            </w:tcBorders>
            <w:vAlign w:val="bottom"/>
          </w:tcPr>
          <w:p w:rsidR="00FE5325" w:rsidRDefault="00FE5325">
            <w:pPr>
              <w:rPr>
                <w:sz w:val="17"/>
                <w:szCs w:val="17"/>
              </w:rPr>
            </w:pPr>
          </w:p>
        </w:tc>
        <w:tc>
          <w:tcPr>
            <w:tcW w:w="1440" w:type="dxa"/>
            <w:tcBorders>
              <w:bottom w:val="single" w:sz="8" w:space="0" w:color="0000FF"/>
            </w:tcBorders>
            <w:vAlign w:val="bottom"/>
          </w:tcPr>
          <w:p w:rsidR="00FE5325" w:rsidRDefault="00FE5325">
            <w:pPr>
              <w:rPr>
                <w:sz w:val="17"/>
                <w:szCs w:val="17"/>
              </w:rPr>
            </w:pPr>
          </w:p>
        </w:tc>
        <w:tc>
          <w:tcPr>
            <w:tcW w:w="220" w:type="dxa"/>
            <w:vAlign w:val="bottom"/>
          </w:tcPr>
          <w:p w:rsidR="00FE5325" w:rsidRDefault="00FE5325">
            <w:pPr>
              <w:rPr>
                <w:sz w:val="17"/>
                <w:szCs w:val="17"/>
              </w:rPr>
            </w:pPr>
          </w:p>
        </w:tc>
        <w:tc>
          <w:tcPr>
            <w:tcW w:w="20" w:type="dxa"/>
            <w:tcBorders>
              <w:bottom w:val="single" w:sz="8" w:space="0" w:color="0000FF"/>
            </w:tcBorders>
            <w:vAlign w:val="bottom"/>
          </w:tcPr>
          <w:p w:rsidR="00FE5325" w:rsidRDefault="00FE5325">
            <w:pPr>
              <w:rPr>
                <w:sz w:val="17"/>
                <w:szCs w:val="17"/>
              </w:rPr>
            </w:pPr>
          </w:p>
        </w:tc>
        <w:tc>
          <w:tcPr>
            <w:tcW w:w="20" w:type="dxa"/>
            <w:tcBorders>
              <w:bottom w:val="single" w:sz="8" w:space="0" w:color="0000FF"/>
            </w:tcBorders>
            <w:vAlign w:val="bottom"/>
          </w:tcPr>
          <w:p w:rsidR="00FE5325" w:rsidRDefault="00FE5325">
            <w:pPr>
              <w:rPr>
                <w:sz w:val="17"/>
                <w:szCs w:val="17"/>
              </w:rPr>
            </w:pPr>
          </w:p>
        </w:tc>
        <w:tc>
          <w:tcPr>
            <w:tcW w:w="240" w:type="dxa"/>
            <w:tcBorders>
              <w:bottom w:val="single" w:sz="8" w:space="0" w:color="0000FF"/>
            </w:tcBorders>
            <w:vAlign w:val="bottom"/>
          </w:tcPr>
          <w:p w:rsidR="00FE5325" w:rsidRDefault="00FE5325">
            <w:pPr>
              <w:rPr>
                <w:sz w:val="17"/>
                <w:szCs w:val="17"/>
              </w:rPr>
            </w:pPr>
          </w:p>
        </w:tc>
        <w:tc>
          <w:tcPr>
            <w:tcW w:w="440" w:type="dxa"/>
            <w:tcBorders>
              <w:bottom w:val="single" w:sz="8" w:space="0" w:color="0000FF"/>
            </w:tcBorders>
            <w:vAlign w:val="bottom"/>
          </w:tcPr>
          <w:p w:rsidR="00FE5325" w:rsidRDefault="00FE5325">
            <w:pPr>
              <w:rPr>
                <w:sz w:val="17"/>
                <w:szCs w:val="17"/>
              </w:rPr>
            </w:pPr>
          </w:p>
        </w:tc>
        <w:tc>
          <w:tcPr>
            <w:tcW w:w="440" w:type="dxa"/>
            <w:tcBorders>
              <w:bottom w:val="single" w:sz="8" w:space="0" w:color="0000FF"/>
            </w:tcBorders>
            <w:vAlign w:val="bottom"/>
          </w:tcPr>
          <w:p w:rsidR="00FE5325" w:rsidRDefault="00FE5325">
            <w:pPr>
              <w:rPr>
                <w:sz w:val="17"/>
                <w:szCs w:val="17"/>
              </w:rPr>
            </w:pPr>
          </w:p>
        </w:tc>
        <w:tc>
          <w:tcPr>
            <w:tcW w:w="460" w:type="dxa"/>
            <w:tcBorders>
              <w:bottom w:val="single" w:sz="8" w:space="0" w:color="0000FF"/>
            </w:tcBorders>
            <w:vAlign w:val="bottom"/>
          </w:tcPr>
          <w:p w:rsidR="00FE5325" w:rsidRDefault="00FE5325">
            <w:pPr>
              <w:rPr>
                <w:sz w:val="17"/>
                <w:szCs w:val="17"/>
              </w:rPr>
            </w:pPr>
          </w:p>
        </w:tc>
        <w:tc>
          <w:tcPr>
            <w:tcW w:w="240" w:type="dxa"/>
            <w:vAlign w:val="bottom"/>
          </w:tcPr>
          <w:p w:rsidR="00FE5325" w:rsidRDefault="00FE5325">
            <w:pPr>
              <w:rPr>
                <w:sz w:val="17"/>
                <w:szCs w:val="17"/>
              </w:rPr>
            </w:pPr>
          </w:p>
        </w:tc>
        <w:tc>
          <w:tcPr>
            <w:tcW w:w="160" w:type="dxa"/>
            <w:tcBorders>
              <w:bottom w:val="single" w:sz="8" w:space="0" w:color="0000FF"/>
            </w:tcBorders>
            <w:vAlign w:val="bottom"/>
          </w:tcPr>
          <w:p w:rsidR="00FE5325" w:rsidRDefault="00FE5325">
            <w:pPr>
              <w:rPr>
                <w:sz w:val="17"/>
                <w:szCs w:val="17"/>
              </w:rPr>
            </w:pPr>
          </w:p>
        </w:tc>
        <w:tc>
          <w:tcPr>
            <w:tcW w:w="140" w:type="dxa"/>
            <w:tcBorders>
              <w:bottom w:val="single" w:sz="8" w:space="0" w:color="0000FF"/>
            </w:tcBorders>
            <w:vAlign w:val="bottom"/>
          </w:tcPr>
          <w:p w:rsidR="00FE5325" w:rsidRDefault="00FE5325">
            <w:pPr>
              <w:rPr>
                <w:sz w:val="17"/>
                <w:szCs w:val="17"/>
              </w:rPr>
            </w:pPr>
          </w:p>
        </w:tc>
        <w:tc>
          <w:tcPr>
            <w:tcW w:w="1540" w:type="dxa"/>
            <w:tcBorders>
              <w:bottom w:val="single" w:sz="8" w:space="0" w:color="0000FF"/>
            </w:tcBorders>
            <w:vAlign w:val="bottom"/>
          </w:tcPr>
          <w:p w:rsidR="00FE5325" w:rsidRDefault="00FE5325">
            <w:pPr>
              <w:rPr>
                <w:sz w:val="17"/>
                <w:szCs w:val="17"/>
              </w:rPr>
            </w:pPr>
          </w:p>
        </w:tc>
        <w:tc>
          <w:tcPr>
            <w:tcW w:w="180" w:type="dxa"/>
            <w:vAlign w:val="bottom"/>
          </w:tcPr>
          <w:p w:rsidR="00FE5325" w:rsidRDefault="00FE5325">
            <w:pPr>
              <w:rPr>
                <w:sz w:val="17"/>
                <w:szCs w:val="17"/>
              </w:rPr>
            </w:pPr>
          </w:p>
        </w:tc>
        <w:tc>
          <w:tcPr>
            <w:tcW w:w="140" w:type="dxa"/>
            <w:vMerge w:val="restart"/>
            <w:tcBorders>
              <w:right w:val="single" w:sz="8" w:space="0" w:color="0000FF"/>
            </w:tcBorders>
            <w:vAlign w:val="bottom"/>
          </w:tcPr>
          <w:p w:rsidR="00FE5325" w:rsidRDefault="00FE5325">
            <w:pPr>
              <w:rPr>
                <w:sz w:val="17"/>
                <w:szCs w:val="17"/>
              </w:rPr>
            </w:pPr>
          </w:p>
        </w:tc>
        <w:tc>
          <w:tcPr>
            <w:tcW w:w="1620" w:type="dxa"/>
            <w:vMerge w:val="restart"/>
            <w:tcBorders>
              <w:top w:val="single" w:sz="8" w:space="0" w:color="0000FF"/>
              <w:bottom w:val="single" w:sz="8" w:space="0" w:color="0000FF"/>
              <w:right w:val="single" w:sz="8" w:space="0" w:color="0000FF"/>
            </w:tcBorders>
            <w:vAlign w:val="bottom"/>
          </w:tcPr>
          <w:p w:rsidR="00FE5325" w:rsidRDefault="00E7351E">
            <w:pPr>
              <w:jc w:val="center"/>
              <w:rPr>
                <w:sz w:val="20"/>
                <w:szCs w:val="20"/>
              </w:rPr>
            </w:pPr>
            <w:r>
              <w:rPr>
                <w:rFonts w:eastAsia="Times New Roman"/>
                <w:w w:val="99"/>
                <w:sz w:val="24"/>
                <w:szCs w:val="24"/>
              </w:rPr>
              <w:t>Вовлечение</w:t>
            </w:r>
          </w:p>
        </w:tc>
        <w:tc>
          <w:tcPr>
            <w:tcW w:w="0" w:type="dxa"/>
            <w:vAlign w:val="bottom"/>
          </w:tcPr>
          <w:p w:rsidR="00FE5325" w:rsidRDefault="00FE5325">
            <w:pPr>
              <w:rPr>
                <w:sz w:val="1"/>
                <w:szCs w:val="1"/>
              </w:rPr>
            </w:pPr>
          </w:p>
        </w:tc>
      </w:tr>
      <w:tr w:rsidR="00FE5325">
        <w:trPr>
          <w:trHeight w:val="127"/>
        </w:trPr>
        <w:tc>
          <w:tcPr>
            <w:tcW w:w="40" w:type="dxa"/>
            <w:vAlign w:val="bottom"/>
          </w:tcPr>
          <w:p w:rsidR="00FE5325" w:rsidRDefault="00FE5325">
            <w:pPr>
              <w:rPr>
                <w:sz w:val="11"/>
                <w:szCs w:val="11"/>
              </w:rPr>
            </w:pPr>
          </w:p>
        </w:tc>
        <w:tc>
          <w:tcPr>
            <w:tcW w:w="1040" w:type="dxa"/>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4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980" w:type="dxa"/>
            <w:vAlign w:val="bottom"/>
          </w:tcPr>
          <w:p w:rsidR="00FE5325" w:rsidRDefault="00FE5325">
            <w:pPr>
              <w:rPr>
                <w:sz w:val="11"/>
                <w:szCs w:val="11"/>
              </w:rPr>
            </w:pPr>
          </w:p>
        </w:tc>
        <w:tc>
          <w:tcPr>
            <w:tcW w:w="240" w:type="dxa"/>
            <w:tcBorders>
              <w:right w:val="single" w:sz="8" w:space="0" w:color="0000FF"/>
            </w:tcBorders>
            <w:vAlign w:val="bottom"/>
          </w:tcPr>
          <w:p w:rsidR="00FE5325" w:rsidRDefault="00FE5325">
            <w:pPr>
              <w:rPr>
                <w:sz w:val="11"/>
                <w:szCs w:val="11"/>
              </w:rPr>
            </w:pPr>
          </w:p>
        </w:tc>
        <w:tc>
          <w:tcPr>
            <w:tcW w:w="2140" w:type="dxa"/>
            <w:gridSpan w:val="6"/>
            <w:vMerge w:val="restart"/>
            <w:tcBorders>
              <w:right w:val="single" w:sz="8" w:space="0" w:color="0000FF"/>
            </w:tcBorders>
            <w:vAlign w:val="bottom"/>
          </w:tcPr>
          <w:p w:rsidR="00FE5325" w:rsidRDefault="00E7351E">
            <w:pPr>
              <w:jc w:val="center"/>
              <w:rPr>
                <w:sz w:val="20"/>
                <w:szCs w:val="20"/>
              </w:rPr>
            </w:pPr>
            <w:r>
              <w:rPr>
                <w:rFonts w:eastAsia="Times New Roman"/>
                <w:w w:val="99"/>
              </w:rPr>
              <w:t>Целенаправленная</w:t>
            </w:r>
          </w:p>
        </w:tc>
        <w:tc>
          <w:tcPr>
            <w:tcW w:w="220" w:type="dxa"/>
            <w:tcBorders>
              <w:right w:val="single" w:sz="8" w:space="0" w:color="0000FF"/>
            </w:tcBorders>
            <w:vAlign w:val="bottom"/>
          </w:tcPr>
          <w:p w:rsidR="00FE5325" w:rsidRDefault="00FE5325">
            <w:pPr>
              <w:rPr>
                <w:sz w:val="11"/>
                <w:szCs w:val="11"/>
              </w:rPr>
            </w:pPr>
          </w:p>
        </w:tc>
        <w:tc>
          <w:tcPr>
            <w:tcW w:w="20" w:type="dxa"/>
            <w:shd w:val="clear" w:color="auto" w:fill="0000FF"/>
            <w:vAlign w:val="bottom"/>
          </w:tcPr>
          <w:p w:rsidR="00FE5325" w:rsidRDefault="00FE5325">
            <w:pPr>
              <w:rPr>
                <w:sz w:val="11"/>
                <w:szCs w:val="11"/>
              </w:rPr>
            </w:pPr>
          </w:p>
        </w:tc>
        <w:tc>
          <w:tcPr>
            <w:tcW w:w="20" w:type="dxa"/>
            <w:shd w:val="clear" w:color="auto" w:fill="0000FF"/>
            <w:vAlign w:val="bottom"/>
          </w:tcPr>
          <w:p w:rsidR="00FE5325" w:rsidRDefault="00FE5325">
            <w:pPr>
              <w:rPr>
                <w:sz w:val="11"/>
                <w:szCs w:val="11"/>
              </w:rPr>
            </w:pPr>
          </w:p>
        </w:tc>
        <w:tc>
          <w:tcPr>
            <w:tcW w:w="1580" w:type="dxa"/>
            <w:gridSpan w:val="4"/>
            <w:vMerge w:val="restart"/>
            <w:tcBorders>
              <w:left w:val="single" w:sz="8" w:space="0" w:color="0000FF"/>
              <w:right w:val="single" w:sz="8" w:space="0" w:color="0000FF"/>
            </w:tcBorders>
            <w:vAlign w:val="bottom"/>
          </w:tcPr>
          <w:p w:rsidR="00FE5325" w:rsidRDefault="00E7351E">
            <w:pPr>
              <w:ind w:left="120"/>
              <w:rPr>
                <w:sz w:val="20"/>
                <w:szCs w:val="20"/>
              </w:rPr>
            </w:pPr>
            <w:r>
              <w:rPr>
                <w:rFonts w:eastAsia="Times New Roman"/>
              </w:rPr>
              <w:t>Общие</w:t>
            </w:r>
          </w:p>
        </w:tc>
        <w:tc>
          <w:tcPr>
            <w:tcW w:w="240" w:type="dxa"/>
            <w:tcBorders>
              <w:right w:val="single" w:sz="8" w:space="0" w:color="0000FF"/>
            </w:tcBorders>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680" w:type="dxa"/>
            <w:gridSpan w:val="2"/>
            <w:vMerge w:val="restart"/>
            <w:tcBorders>
              <w:right w:val="single" w:sz="8" w:space="0" w:color="0000FF"/>
            </w:tcBorders>
            <w:vAlign w:val="bottom"/>
          </w:tcPr>
          <w:p w:rsidR="00FE5325" w:rsidRDefault="00E7351E">
            <w:pPr>
              <w:ind w:right="87"/>
              <w:jc w:val="center"/>
              <w:rPr>
                <w:sz w:val="20"/>
                <w:szCs w:val="20"/>
              </w:rPr>
            </w:pPr>
            <w:r>
              <w:rPr>
                <w:rFonts w:eastAsia="Times New Roman"/>
                <w:sz w:val="24"/>
                <w:szCs w:val="24"/>
              </w:rPr>
              <w:t>Исследование</w:t>
            </w:r>
          </w:p>
        </w:tc>
        <w:tc>
          <w:tcPr>
            <w:tcW w:w="180" w:type="dxa"/>
            <w:vAlign w:val="bottom"/>
          </w:tcPr>
          <w:p w:rsidR="00FE5325" w:rsidRDefault="00FE5325">
            <w:pPr>
              <w:rPr>
                <w:sz w:val="11"/>
                <w:szCs w:val="11"/>
              </w:rPr>
            </w:pPr>
          </w:p>
        </w:tc>
        <w:tc>
          <w:tcPr>
            <w:tcW w:w="140" w:type="dxa"/>
            <w:vMerge/>
            <w:tcBorders>
              <w:right w:val="single" w:sz="8" w:space="0" w:color="0000FF"/>
            </w:tcBorders>
            <w:vAlign w:val="bottom"/>
          </w:tcPr>
          <w:p w:rsidR="00FE5325" w:rsidRDefault="00FE5325">
            <w:pPr>
              <w:rPr>
                <w:sz w:val="11"/>
                <w:szCs w:val="11"/>
              </w:rPr>
            </w:pPr>
          </w:p>
        </w:tc>
        <w:tc>
          <w:tcPr>
            <w:tcW w:w="1620" w:type="dxa"/>
            <w:vMerge/>
            <w:tcBorders>
              <w:right w:val="single" w:sz="8" w:space="0" w:color="0000FF"/>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92"/>
        </w:trPr>
        <w:tc>
          <w:tcPr>
            <w:tcW w:w="40" w:type="dxa"/>
            <w:vAlign w:val="bottom"/>
          </w:tcPr>
          <w:p w:rsidR="00FE5325" w:rsidRDefault="00FE5325">
            <w:pPr>
              <w:rPr>
                <w:sz w:val="8"/>
                <w:szCs w:val="8"/>
              </w:rPr>
            </w:pPr>
          </w:p>
        </w:tc>
        <w:tc>
          <w:tcPr>
            <w:tcW w:w="1040" w:type="dxa"/>
            <w:vAlign w:val="bottom"/>
          </w:tcPr>
          <w:p w:rsidR="00FE5325" w:rsidRDefault="00FE5325">
            <w:pPr>
              <w:rPr>
                <w:sz w:val="8"/>
                <w:szCs w:val="8"/>
              </w:rPr>
            </w:pPr>
          </w:p>
        </w:tc>
        <w:tc>
          <w:tcPr>
            <w:tcW w:w="280" w:type="dxa"/>
            <w:vAlign w:val="bottom"/>
          </w:tcPr>
          <w:p w:rsidR="00FE5325" w:rsidRDefault="00FE5325">
            <w:pPr>
              <w:rPr>
                <w:sz w:val="8"/>
                <w:szCs w:val="8"/>
              </w:rPr>
            </w:pPr>
          </w:p>
        </w:tc>
        <w:tc>
          <w:tcPr>
            <w:tcW w:w="140" w:type="dxa"/>
            <w:tcBorders>
              <w:bottom w:val="single" w:sz="8" w:space="0" w:color="0000FF"/>
            </w:tcBorders>
            <w:vAlign w:val="bottom"/>
          </w:tcPr>
          <w:p w:rsidR="00FE5325" w:rsidRDefault="00FE5325">
            <w:pPr>
              <w:rPr>
                <w:sz w:val="8"/>
                <w:szCs w:val="8"/>
              </w:rPr>
            </w:pPr>
          </w:p>
        </w:tc>
        <w:tc>
          <w:tcPr>
            <w:tcW w:w="40" w:type="dxa"/>
            <w:tcBorders>
              <w:bottom w:val="single" w:sz="8" w:space="0" w:color="0000FF"/>
            </w:tcBorders>
            <w:vAlign w:val="bottom"/>
          </w:tcPr>
          <w:p w:rsidR="00FE5325" w:rsidRDefault="00FE5325">
            <w:pPr>
              <w:rPr>
                <w:sz w:val="8"/>
                <w:szCs w:val="8"/>
              </w:rPr>
            </w:pPr>
          </w:p>
        </w:tc>
        <w:tc>
          <w:tcPr>
            <w:tcW w:w="120" w:type="dxa"/>
            <w:tcBorders>
              <w:bottom w:val="single" w:sz="8" w:space="0" w:color="0000FF"/>
            </w:tcBorders>
            <w:vAlign w:val="bottom"/>
          </w:tcPr>
          <w:p w:rsidR="00FE5325" w:rsidRDefault="00FE5325">
            <w:pPr>
              <w:rPr>
                <w:sz w:val="8"/>
                <w:szCs w:val="8"/>
              </w:rPr>
            </w:pPr>
          </w:p>
        </w:tc>
        <w:tc>
          <w:tcPr>
            <w:tcW w:w="160" w:type="dxa"/>
            <w:tcBorders>
              <w:bottom w:val="single" w:sz="8" w:space="0" w:color="0000FF"/>
            </w:tcBorders>
            <w:vAlign w:val="bottom"/>
          </w:tcPr>
          <w:p w:rsidR="00FE5325" w:rsidRDefault="00FE5325">
            <w:pPr>
              <w:rPr>
                <w:sz w:val="8"/>
                <w:szCs w:val="8"/>
              </w:rPr>
            </w:pPr>
          </w:p>
        </w:tc>
        <w:tc>
          <w:tcPr>
            <w:tcW w:w="980" w:type="dxa"/>
            <w:tcBorders>
              <w:bottom w:val="single" w:sz="8" w:space="0" w:color="0000FF"/>
            </w:tcBorders>
            <w:vAlign w:val="bottom"/>
          </w:tcPr>
          <w:p w:rsidR="00FE5325" w:rsidRDefault="00FE5325">
            <w:pPr>
              <w:rPr>
                <w:sz w:val="8"/>
                <w:szCs w:val="8"/>
              </w:rPr>
            </w:pPr>
          </w:p>
        </w:tc>
        <w:tc>
          <w:tcPr>
            <w:tcW w:w="240" w:type="dxa"/>
            <w:vMerge w:val="restart"/>
            <w:tcBorders>
              <w:right w:val="single" w:sz="8" w:space="0" w:color="0000FF"/>
            </w:tcBorders>
            <w:vAlign w:val="bottom"/>
          </w:tcPr>
          <w:p w:rsidR="00FE5325" w:rsidRDefault="00FE5325">
            <w:pPr>
              <w:rPr>
                <w:sz w:val="8"/>
                <w:szCs w:val="8"/>
              </w:rPr>
            </w:pPr>
          </w:p>
        </w:tc>
        <w:tc>
          <w:tcPr>
            <w:tcW w:w="2140" w:type="dxa"/>
            <w:gridSpan w:val="6"/>
            <w:vMerge/>
            <w:tcBorders>
              <w:right w:val="single" w:sz="8" w:space="0" w:color="0000FF"/>
            </w:tcBorders>
            <w:vAlign w:val="bottom"/>
          </w:tcPr>
          <w:p w:rsidR="00FE5325" w:rsidRDefault="00FE5325">
            <w:pPr>
              <w:rPr>
                <w:sz w:val="8"/>
                <w:szCs w:val="8"/>
              </w:rPr>
            </w:pPr>
          </w:p>
        </w:tc>
        <w:tc>
          <w:tcPr>
            <w:tcW w:w="220" w:type="dxa"/>
            <w:vMerge w:val="restart"/>
            <w:tcBorders>
              <w:right w:val="single" w:sz="8" w:space="0" w:color="0000FF"/>
            </w:tcBorders>
            <w:vAlign w:val="bottom"/>
          </w:tcPr>
          <w:p w:rsidR="00FE5325" w:rsidRDefault="00FE5325">
            <w:pPr>
              <w:rPr>
                <w:sz w:val="8"/>
                <w:szCs w:val="8"/>
              </w:rPr>
            </w:pPr>
          </w:p>
        </w:tc>
        <w:tc>
          <w:tcPr>
            <w:tcW w:w="20" w:type="dxa"/>
            <w:vMerge w:val="restart"/>
            <w:tcBorders>
              <w:bottom w:val="single" w:sz="8" w:space="0" w:color="0000FF"/>
            </w:tcBorders>
            <w:shd w:val="clear" w:color="auto" w:fill="0000FF"/>
            <w:vAlign w:val="bottom"/>
          </w:tcPr>
          <w:p w:rsidR="00FE5325" w:rsidRDefault="00FE5325">
            <w:pPr>
              <w:rPr>
                <w:sz w:val="8"/>
                <w:szCs w:val="8"/>
              </w:rPr>
            </w:pPr>
          </w:p>
        </w:tc>
        <w:tc>
          <w:tcPr>
            <w:tcW w:w="20" w:type="dxa"/>
            <w:vMerge w:val="restart"/>
            <w:tcBorders>
              <w:bottom w:val="single" w:sz="8" w:space="0" w:color="0000FF"/>
            </w:tcBorders>
            <w:shd w:val="clear" w:color="auto" w:fill="0000FF"/>
            <w:vAlign w:val="bottom"/>
          </w:tcPr>
          <w:p w:rsidR="00FE5325" w:rsidRDefault="00FE5325">
            <w:pPr>
              <w:rPr>
                <w:sz w:val="8"/>
                <w:szCs w:val="8"/>
              </w:rPr>
            </w:pPr>
          </w:p>
        </w:tc>
        <w:tc>
          <w:tcPr>
            <w:tcW w:w="1580" w:type="dxa"/>
            <w:gridSpan w:val="4"/>
            <w:vMerge/>
            <w:tcBorders>
              <w:left w:val="single" w:sz="8" w:space="0" w:color="0000FF"/>
              <w:right w:val="single" w:sz="8" w:space="0" w:color="0000FF"/>
            </w:tcBorders>
            <w:vAlign w:val="bottom"/>
          </w:tcPr>
          <w:p w:rsidR="00FE5325" w:rsidRDefault="00FE5325">
            <w:pPr>
              <w:rPr>
                <w:sz w:val="8"/>
                <w:szCs w:val="8"/>
              </w:rPr>
            </w:pPr>
          </w:p>
        </w:tc>
        <w:tc>
          <w:tcPr>
            <w:tcW w:w="240" w:type="dxa"/>
            <w:vMerge w:val="restart"/>
            <w:tcBorders>
              <w:right w:val="single" w:sz="8" w:space="0" w:color="0000FF"/>
            </w:tcBorders>
            <w:vAlign w:val="bottom"/>
          </w:tcPr>
          <w:p w:rsidR="00FE5325" w:rsidRDefault="00FE5325">
            <w:pPr>
              <w:rPr>
                <w:sz w:val="8"/>
                <w:szCs w:val="8"/>
              </w:rPr>
            </w:pPr>
          </w:p>
        </w:tc>
        <w:tc>
          <w:tcPr>
            <w:tcW w:w="160" w:type="dxa"/>
            <w:vMerge w:val="restart"/>
            <w:vAlign w:val="bottom"/>
          </w:tcPr>
          <w:p w:rsidR="00FE5325" w:rsidRDefault="00FE5325">
            <w:pPr>
              <w:rPr>
                <w:sz w:val="8"/>
                <w:szCs w:val="8"/>
              </w:rPr>
            </w:pPr>
          </w:p>
        </w:tc>
        <w:tc>
          <w:tcPr>
            <w:tcW w:w="1680" w:type="dxa"/>
            <w:gridSpan w:val="2"/>
            <w:vMerge/>
            <w:tcBorders>
              <w:right w:val="single" w:sz="8" w:space="0" w:color="0000FF"/>
            </w:tcBorders>
            <w:vAlign w:val="bottom"/>
          </w:tcPr>
          <w:p w:rsidR="00FE5325" w:rsidRDefault="00FE5325">
            <w:pPr>
              <w:rPr>
                <w:sz w:val="8"/>
                <w:szCs w:val="8"/>
              </w:rPr>
            </w:pPr>
          </w:p>
        </w:tc>
        <w:tc>
          <w:tcPr>
            <w:tcW w:w="180" w:type="dxa"/>
            <w:vMerge w:val="restart"/>
            <w:vAlign w:val="bottom"/>
          </w:tcPr>
          <w:p w:rsidR="00FE5325" w:rsidRDefault="00FE5325">
            <w:pPr>
              <w:rPr>
                <w:sz w:val="8"/>
                <w:szCs w:val="8"/>
              </w:rPr>
            </w:pPr>
          </w:p>
        </w:tc>
        <w:tc>
          <w:tcPr>
            <w:tcW w:w="140" w:type="dxa"/>
            <w:tcBorders>
              <w:right w:val="single" w:sz="8" w:space="0" w:color="0000FF"/>
            </w:tcBorders>
            <w:vAlign w:val="bottom"/>
          </w:tcPr>
          <w:p w:rsidR="00FE5325" w:rsidRDefault="00FE5325">
            <w:pPr>
              <w:rPr>
                <w:sz w:val="8"/>
                <w:szCs w:val="8"/>
              </w:rPr>
            </w:pPr>
          </w:p>
        </w:tc>
        <w:tc>
          <w:tcPr>
            <w:tcW w:w="1620" w:type="dxa"/>
            <w:vMerge w:val="restart"/>
            <w:tcBorders>
              <w:right w:val="single" w:sz="8" w:space="0" w:color="0000FF"/>
            </w:tcBorders>
            <w:vAlign w:val="bottom"/>
          </w:tcPr>
          <w:p w:rsidR="00FE5325" w:rsidRDefault="00E7351E">
            <w:pPr>
              <w:jc w:val="center"/>
              <w:rPr>
                <w:sz w:val="20"/>
                <w:szCs w:val="20"/>
              </w:rPr>
            </w:pPr>
            <w:r>
              <w:rPr>
                <w:rFonts w:eastAsia="Times New Roman"/>
                <w:sz w:val="24"/>
                <w:szCs w:val="24"/>
              </w:rPr>
              <w:t>родителей в</w:t>
            </w:r>
          </w:p>
        </w:tc>
        <w:tc>
          <w:tcPr>
            <w:tcW w:w="0" w:type="dxa"/>
            <w:vAlign w:val="bottom"/>
          </w:tcPr>
          <w:p w:rsidR="00FE5325" w:rsidRDefault="00FE5325">
            <w:pPr>
              <w:rPr>
                <w:sz w:val="1"/>
                <w:szCs w:val="1"/>
              </w:rPr>
            </w:pPr>
          </w:p>
        </w:tc>
      </w:tr>
      <w:tr w:rsidR="00FE5325">
        <w:trPr>
          <w:trHeight w:val="80"/>
        </w:trPr>
        <w:tc>
          <w:tcPr>
            <w:tcW w:w="40" w:type="dxa"/>
            <w:tcBorders>
              <w:bottom w:val="single" w:sz="8" w:space="0" w:color="0000FF"/>
            </w:tcBorders>
            <w:vAlign w:val="bottom"/>
          </w:tcPr>
          <w:p w:rsidR="00FE5325" w:rsidRDefault="00FE5325">
            <w:pPr>
              <w:rPr>
                <w:sz w:val="6"/>
                <w:szCs w:val="6"/>
              </w:rPr>
            </w:pPr>
          </w:p>
        </w:tc>
        <w:tc>
          <w:tcPr>
            <w:tcW w:w="1040" w:type="dxa"/>
            <w:tcBorders>
              <w:bottom w:val="single" w:sz="8" w:space="0" w:color="0000FF"/>
            </w:tcBorders>
            <w:vAlign w:val="bottom"/>
          </w:tcPr>
          <w:p w:rsidR="00FE5325" w:rsidRDefault="00FE5325">
            <w:pPr>
              <w:rPr>
                <w:sz w:val="6"/>
                <w:szCs w:val="6"/>
              </w:rPr>
            </w:pPr>
          </w:p>
        </w:tc>
        <w:tc>
          <w:tcPr>
            <w:tcW w:w="280" w:type="dxa"/>
            <w:tcBorders>
              <w:right w:val="single" w:sz="8" w:space="0" w:color="0000FF"/>
            </w:tcBorders>
            <w:vAlign w:val="bottom"/>
          </w:tcPr>
          <w:p w:rsidR="00FE5325" w:rsidRDefault="00FE5325">
            <w:pPr>
              <w:rPr>
                <w:sz w:val="6"/>
                <w:szCs w:val="6"/>
              </w:rPr>
            </w:pPr>
          </w:p>
        </w:tc>
        <w:tc>
          <w:tcPr>
            <w:tcW w:w="140" w:type="dxa"/>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980" w:type="dxa"/>
            <w:tcBorders>
              <w:right w:val="single" w:sz="8" w:space="0" w:color="0000FF"/>
            </w:tcBorders>
            <w:vAlign w:val="bottom"/>
          </w:tcPr>
          <w:p w:rsidR="00FE5325" w:rsidRDefault="00FE5325">
            <w:pPr>
              <w:rPr>
                <w:sz w:val="6"/>
                <w:szCs w:val="6"/>
              </w:rPr>
            </w:pPr>
          </w:p>
        </w:tc>
        <w:tc>
          <w:tcPr>
            <w:tcW w:w="240" w:type="dxa"/>
            <w:vMerge/>
            <w:tcBorders>
              <w:right w:val="single" w:sz="8" w:space="0" w:color="0000FF"/>
            </w:tcBorders>
            <w:vAlign w:val="bottom"/>
          </w:tcPr>
          <w:p w:rsidR="00FE5325" w:rsidRDefault="00FE5325">
            <w:pPr>
              <w:rPr>
                <w:sz w:val="6"/>
                <w:szCs w:val="6"/>
              </w:rPr>
            </w:pPr>
          </w:p>
        </w:tc>
        <w:tc>
          <w:tcPr>
            <w:tcW w:w="2140" w:type="dxa"/>
            <w:gridSpan w:val="6"/>
            <w:vMerge/>
            <w:tcBorders>
              <w:right w:val="single" w:sz="8" w:space="0" w:color="0000FF"/>
            </w:tcBorders>
            <w:vAlign w:val="bottom"/>
          </w:tcPr>
          <w:p w:rsidR="00FE5325" w:rsidRDefault="00FE5325">
            <w:pPr>
              <w:rPr>
                <w:sz w:val="6"/>
                <w:szCs w:val="6"/>
              </w:rPr>
            </w:pPr>
          </w:p>
        </w:tc>
        <w:tc>
          <w:tcPr>
            <w:tcW w:w="220" w:type="dxa"/>
            <w:vMerge/>
            <w:tcBorders>
              <w:right w:val="single" w:sz="8" w:space="0" w:color="0000FF"/>
            </w:tcBorders>
            <w:vAlign w:val="bottom"/>
          </w:tcPr>
          <w:p w:rsidR="00FE5325" w:rsidRDefault="00FE5325">
            <w:pPr>
              <w:rPr>
                <w:sz w:val="6"/>
                <w:szCs w:val="6"/>
              </w:rPr>
            </w:pPr>
          </w:p>
        </w:tc>
        <w:tc>
          <w:tcPr>
            <w:tcW w:w="20" w:type="dxa"/>
            <w:vMerge/>
            <w:tcBorders>
              <w:bottom w:val="single" w:sz="8" w:space="0" w:color="0000FF"/>
            </w:tcBorders>
            <w:shd w:val="clear" w:color="auto" w:fill="0000FF"/>
            <w:vAlign w:val="bottom"/>
          </w:tcPr>
          <w:p w:rsidR="00FE5325" w:rsidRDefault="00FE5325">
            <w:pPr>
              <w:rPr>
                <w:sz w:val="6"/>
                <w:szCs w:val="6"/>
              </w:rPr>
            </w:pPr>
          </w:p>
        </w:tc>
        <w:tc>
          <w:tcPr>
            <w:tcW w:w="20" w:type="dxa"/>
            <w:vMerge/>
            <w:tcBorders>
              <w:bottom w:val="single" w:sz="8" w:space="0" w:color="0000FF"/>
            </w:tcBorders>
            <w:shd w:val="clear" w:color="auto" w:fill="0000FF"/>
            <w:vAlign w:val="bottom"/>
          </w:tcPr>
          <w:p w:rsidR="00FE5325" w:rsidRDefault="00FE5325">
            <w:pPr>
              <w:rPr>
                <w:sz w:val="6"/>
                <w:szCs w:val="6"/>
              </w:rPr>
            </w:pPr>
          </w:p>
        </w:tc>
        <w:tc>
          <w:tcPr>
            <w:tcW w:w="1580" w:type="dxa"/>
            <w:gridSpan w:val="4"/>
            <w:vMerge/>
            <w:tcBorders>
              <w:left w:val="single" w:sz="8" w:space="0" w:color="0000FF"/>
              <w:right w:val="single" w:sz="8" w:space="0" w:color="0000FF"/>
            </w:tcBorders>
            <w:vAlign w:val="bottom"/>
          </w:tcPr>
          <w:p w:rsidR="00FE5325" w:rsidRDefault="00FE5325">
            <w:pPr>
              <w:rPr>
                <w:sz w:val="6"/>
                <w:szCs w:val="6"/>
              </w:rPr>
            </w:pPr>
          </w:p>
        </w:tc>
        <w:tc>
          <w:tcPr>
            <w:tcW w:w="240" w:type="dxa"/>
            <w:vMerge/>
            <w:tcBorders>
              <w:right w:val="single" w:sz="8" w:space="0" w:color="0000FF"/>
            </w:tcBorders>
            <w:vAlign w:val="bottom"/>
          </w:tcPr>
          <w:p w:rsidR="00FE5325" w:rsidRDefault="00FE5325">
            <w:pPr>
              <w:rPr>
                <w:sz w:val="6"/>
                <w:szCs w:val="6"/>
              </w:rPr>
            </w:pPr>
          </w:p>
        </w:tc>
        <w:tc>
          <w:tcPr>
            <w:tcW w:w="160" w:type="dxa"/>
            <w:vMerge/>
            <w:vAlign w:val="bottom"/>
          </w:tcPr>
          <w:p w:rsidR="00FE5325" w:rsidRDefault="00FE5325">
            <w:pPr>
              <w:rPr>
                <w:sz w:val="6"/>
                <w:szCs w:val="6"/>
              </w:rPr>
            </w:pPr>
          </w:p>
        </w:tc>
        <w:tc>
          <w:tcPr>
            <w:tcW w:w="1680" w:type="dxa"/>
            <w:gridSpan w:val="2"/>
            <w:vMerge/>
            <w:tcBorders>
              <w:right w:val="single" w:sz="8" w:space="0" w:color="0000FF"/>
            </w:tcBorders>
            <w:vAlign w:val="bottom"/>
          </w:tcPr>
          <w:p w:rsidR="00FE5325" w:rsidRDefault="00FE5325">
            <w:pPr>
              <w:rPr>
                <w:sz w:val="6"/>
                <w:szCs w:val="6"/>
              </w:rPr>
            </w:pPr>
          </w:p>
        </w:tc>
        <w:tc>
          <w:tcPr>
            <w:tcW w:w="180" w:type="dxa"/>
            <w:vMerge/>
            <w:vAlign w:val="bottom"/>
          </w:tcPr>
          <w:p w:rsidR="00FE5325" w:rsidRDefault="00FE5325">
            <w:pPr>
              <w:rPr>
                <w:sz w:val="6"/>
                <w:szCs w:val="6"/>
              </w:rPr>
            </w:pPr>
          </w:p>
        </w:tc>
        <w:tc>
          <w:tcPr>
            <w:tcW w:w="140" w:type="dxa"/>
            <w:tcBorders>
              <w:right w:val="single" w:sz="8" w:space="0" w:color="0000FF"/>
            </w:tcBorders>
            <w:vAlign w:val="bottom"/>
          </w:tcPr>
          <w:p w:rsidR="00FE5325" w:rsidRDefault="00FE5325">
            <w:pPr>
              <w:rPr>
                <w:sz w:val="6"/>
                <w:szCs w:val="6"/>
              </w:rPr>
            </w:pPr>
          </w:p>
        </w:tc>
        <w:tc>
          <w:tcPr>
            <w:tcW w:w="1620" w:type="dxa"/>
            <w:vMerge/>
            <w:tcBorders>
              <w:right w:val="single" w:sz="8" w:space="0" w:color="0000FF"/>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64"/>
        </w:trPr>
        <w:tc>
          <w:tcPr>
            <w:tcW w:w="40" w:type="dxa"/>
            <w:shd w:val="clear" w:color="auto" w:fill="0000FF"/>
            <w:vAlign w:val="bottom"/>
          </w:tcPr>
          <w:p w:rsidR="00FE5325" w:rsidRDefault="00FE5325">
            <w:pPr>
              <w:rPr>
                <w:sz w:val="5"/>
                <w:szCs w:val="5"/>
              </w:rPr>
            </w:pPr>
          </w:p>
        </w:tc>
        <w:tc>
          <w:tcPr>
            <w:tcW w:w="1040" w:type="dxa"/>
            <w:tcBorders>
              <w:right w:val="single" w:sz="8" w:space="0" w:color="0000FF"/>
            </w:tcBorders>
            <w:vAlign w:val="bottom"/>
          </w:tcPr>
          <w:p w:rsidR="00FE5325" w:rsidRDefault="00FE5325">
            <w:pPr>
              <w:rPr>
                <w:sz w:val="5"/>
                <w:szCs w:val="5"/>
              </w:rPr>
            </w:pPr>
          </w:p>
        </w:tc>
        <w:tc>
          <w:tcPr>
            <w:tcW w:w="280" w:type="dxa"/>
            <w:tcBorders>
              <w:right w:val="single" w:sz="8" w:space="0" w:color="0000FF"/>
            </w:tcBorders>
            <w:vAlign w:val="bottom"/>
          </w:tcPr>
          <w:p w:rsidR="00FE5325" w:rsidRDefault="00FE5325">
            <w:pPr>
              <w:rPr>
                <w:sz w:val="5"/>
                <w:szCs w:val="5"/>
              </w:rPr>
            </w:pPr>
          </w:p>
        </w:tc>
        <w:tc>
          <w:tcPr>
            <w:tcW w:w="140" w:type="dxa"/>
            <w:vAlign w:val="bottom"/>
          </w:tcPr>
          <w:p w:rsidR="00FE5325" w:rsidRDefault="00FE5325">
            <w:pPr>
              <w:rPr>
                <w:sz w:val="5"/>
                <w:szCs w:val="5"/>
              </w:rPr>
            </w:pPr>
          </w:p>
        </w:tc>
        <w:tc>
          <w:tcPr>
            <w:tcW w:w="1300" w:type="dxa"/>
            <w:gridSpan w:val="4"/>
            <w:vMerge w:val="restart"/>
            <w:tcBorders>
              <w:right w:val="single" w:sz="8" w:space="0" w:color="0000FF"/>
            </w:tcBorders>
            <w:vAlign w:val="bottom"/>
          </w:tcPr>
          <w:p w:rsidR="00FE5325" w:rsidRDefault="00E7351E">
            <w:pPr>
              <w:spacing w:line="228" w:lineRule="exact"/>
              <w:rPr>
                <w:sz w:val="20"/>
                <w:szCs w:val="20"/>
              </w:rPr>
            </w:pPr>
            <w:r>
              <w:rPr>
                <w:rFonts w:eastAsia="Times New Roman"/>
                <w:sz w:val="24"/>
                <w:szCs w:val="24"/>
              </w:rPr>
              <w:t>Маркетинг</w:t>
            </w:r>
          </w:p>
        </w:tc>
        <w:tc>
          <w:tcPr>
            <w:tcW w:w="240" w:type="dxa"/>
            <w:tcBorders>
              <w:right w:val="single" w:sz="8" w:space="0" w:color="0000FF"/>
            </w:tcBorders>
            <w:vAlign w:val="bottom"/>
          </w:tcPr>
          <w:p w:rsidR="00FE5325" w:rsidRDefault="00FE5325">
            <w:pPr>
              <w:rPr>
                <w:sz w:val="5"/>
                <w:szCs w:val="5"/>
              </w:rPr>
            </w:pPr>
          </w:p>
        </w:tc>
        <w:tc>
          <w:tcPr>
            <w:tcW w:w="240" w:type="dxa"/>
            <w:vAlign w:val="bottom"/>
          </w:tcPr>
          <w:p w:rsidR="00FE5325" w:rsidRDefault="00FE5325">
            <w:pPr>
              <w:rPr>
                <w:sz w:val="5"/>
                <w:szCs w:val="5"/>
              </w:rPr>
            </w:pPr>
          </w:p>
        </w:tc>
        <w:tc>
          <w:tcPr>
            <w:tcW w:w="1900" w:type="dxa"/>
            <w:gridSpan w:val="5"/>
            <w:vMerge w:val="restart"/>
            <w:tcBorders>
              <w:right w:val="single" w:sz="8" w:space="0" w:color="0000FF"/>
            </w:tcBorders>
            <w:vAlign w:val="bottom"/>
          </w:tcPr>
          <w:p w:rsidR="00FE5325" w:rsidRDefault="00E7351E">
            <w:pPr>
              <w:spacing w:line="213" w:lineRule="exact"/>
              <w:ind w:right="168"/>
              <w:jc w:val="center"/>
              <w:rPr>
                <w:sz w:val="20"/>
                <w:szCs w:val="20"/>
              </w:rPr>
            </w:pPr>
            <w:r>
              <w:rPr>
                <w:rFonts w:eastAsia="Times New Roman"/>
              </w:rPr>
              <w:t>просветительная</w:t>
            </w:r>
          </w:p>
        </w:tc>
        <w:tc>
          <w:tcPr>
            <w:tcW w:w="220" w:type="dxa"/>
            <w:tcBorders>
              <w:right w:val="single" w:sz="8" w:space="0" w:color="0000FF"/>
            </w:tcBorders>
            <w:vAlign w:val="bottom"/>
          </w:tcPr>
          <w:p w:rsidR="00FE5325" w:rsidRDefault="00FE5325">
            <w:pPr>
              <w:rPr>
                <w:sz w:val="5"/>
                <w:szCs w:val="5"/>
              </w:rPr>
            </w:pPr>
          </w:p>
        </w:tc>
        <w:tc>
          <w:tcPr>
            <w:tcW w:w="20" w:type="dxa"/>
            <w:shd w:val="clear" w:color="auto" w:fill="0000FF"/>
            <w:vAlign w:val="bottom"/>
          </w:tcPr>
          <w:p w:rsidR="00FE5325" w:rsidRDefault="00FE5325">
            <w:pPr>
              <w:rPr>
                <w:sz w:val="5"/>
                <w:szCs w:val="5"/>
              </w:rPr>
            </w:pPr>
          </w:p>
        </w:tc>
        <w:tc>
          <w:tcPr>
            <w:tcW w:w="20" w:type="dxa"/>
            <w:shd w:val="clear" w:color="auto" w:fill="0000FF"/>
            <w:vAlign w:val="bottom"/>
          </w:tcPr>
          <w:p w:rsidR="00FE5325" w:rsidRDefault="00FE5325">
            <w:pPr>
              <w:rPr>
                <w:sz w:val="5"/>
                <w:szCs w:val="5"/>
              </w:rPr>
            </w:pPr>
          </w:p>
        </w:tc>
        <w:tc>
          <w:tcPr>
            <w:tcW w:w="1580" w:type="dxa"/>
            <w:gridSpan w:val="4"/>
            <w:vMerge w:val="restart"/>
            <w:tcBorders>
              <w:left w:val="single" w:sz="8" w:space="0" w:color="0000FF"/>
              <w:right w:val="single" w:sz="8" w:space="0" w:color="0000FF"/>
            </w:tcBorders>
            <w:vAlign w:val="bottom"/>
          </w:tcPr>
          <w:p w:rsidR="00FE5325" w:rsidRDefault="00E7351E">
            <w:pPr>
              <w:spacing w:line="213" w:lineRule="exact"/>
              <w:ind w:left="120"/>
              <w:rPr>
                <w:sz w:val="20"/>
                <w:szCs w:val="20"/>
              </w:rPr>
            </w:pPr>
            <w:r>
              <w:rPr>
                <w:rFonts w:eastAsia="Times New Roman"/>
              </w:rPr>
              <w:t>родительские</w:t>
            </w:r>
          </w:p>
        </w:tc>
        <w:tc>
          <w:tcPr>
            <w:tcW w:w="240" w:type="dxa"/>
            <w:tcBorders>
              <w:right w:val="single" w:sz="8" w:space="0" w:color="0000FF"/>
            </w:tcBorders>
            <w:vAlign w:val="bottom"/>
          </w:tcPr>
          <w:p w:rsidR="00FE5325" w:rsidRDefault="00FE5325">
            <w:pPr>
              <w:rPr>
                <w:sz w:val="5"/>
                <w:szCs w:val="5"/>
              </w:rPr>
            </w:pPr>
          </w:p>
        </w:tc>
        <w:tc>
          <w:tcPr>
            <w:tcW w:w="16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540" w:type="dxa"/>
            <w:vMerge w:val="restart"/>
            <w:tcBorders>
              <w:right w:val="single" w:sz="8" w:space="0" w:color="0000FF"/>
            </w:tcBorders>
            <w:vAlign w:val="bottom"/>
          </w:tcPr>
          <w:p w:rsidR="00FE5325" w:rsidRDefault="00E7351E">
            <w:pPr>
              <w:spacing w:line="228" w:lineRule="exact"/>
              <w:ind w:right="207"/>
              <w:jc w:val="center"/>
              <w:rPr>
                <w:sz w:val="20"/>
                <w:szCs w:val="20"/>
              </w:rPr>
            </w:pPr>
            <w:r>
              <w:rPr>
                <w:rFonts w:eastAsia="Times New Roman"/>
                <w:sz w:val="24"/>
                <w:szCs w:val="24"/>
              </w:rPr>
              <w:t>семейной</w:t>
            </w:r>
          </w:p>
        </w:tc>
        <w:tc>
          <w:tcPr>
            <w:tcW w:w="180" w:type="dxa"/>
            <w:vAlign w:val="bottom"/>
          </w:tcPr>
          <w:p w:rsidR="00FE5325" w:rsidRDefault="00FE5325">
            <w:pPr>
              <w:rPr>
                <w:sz w:val="5"/>
                <w:szCs w:val="5"/>
              </w:rPr>
            </w:pPr>
          </w:p>
        </w:tc>
        <w:tc>
          <w:tcPr>
            <w:tcW w:w="140" w:type="dxa"/>
            <w:tcBorders>
              <w:right w:val="single" w:sz="8" w:space="0" w:color="0000FF"/>
            </w:tcBorders>
            <w:vAlign w:val="bottom"/>
          </w:tcPr>
          <w:p w:rsidR="00FE5325" w:rsidRDefault="00FE5325">
            <w:pPr>
              <w:rPr>
                <w:sz w:val="5"/>
                <w:szCs w:val="5"/>
              </w:rPr>
            </w:pPr>
          </w:p>
        </w:tc>
        <w:tc>
          <w:tcPr>
            <w:tcW w:w="1620" w:type="dxa"/>
            <w:vMerge/>
            <w:tcBorders>
              <w:right w:val="single" w:sz="8" w:space="0" w:color="0000FF"/>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165"/>
        </w:trPr>
        <w:tc>
          <w:tcPr>
            <w:tcW w:w="40" w:type="dxa"/>
            <w:shd w:val="clear" w:color="auto" w:fill="0000FF"/>
            <w:vAlign w:val="bottom"/>
          </w:tcPr>
          <w:p w:rsidR="00FE5325" w:rsidRDefault="00FE5325">
            <w:pPr>
              <w:rPr>
                <w:sz w:val="14"/>
                <w:szCs w:val="14"/>
              </w:rPr>
            </w:pPr>
          </w:p>
        </w:tc>
        <w:tc>
          <w:tcPr>
            <w:tcW w:w="1040" w:type="dxa"/>
            <w:vMerge w:val="restart"/>
            <w:tcBorders>
              <w:right w:val="single" w:sz="8" w:space="0" w:color="0000FF"/>
            </w:tcBorders>
            <w:vAlign w:val="bottom"/>
          </w:tcPr>
          <w:p w:rsidR="00FE5325" w:rsidRDefault="00E7351E">
            <w:pPr>
              <w:rPr>
                <w:sz w:val="20"/>
                <w:szCs w:val="20"/>
              </w:rPr>
            </w:pPr>
            <w:r>
              <w:rPr>
                <w:rFonts w:eastAsia="Times New Roman"/>
                <w:sz w:val="24"/>
                <w:szCs w:val="24"/>
              </w:rPr>
              <w:t>Реклама</w:t>
            </w:r>
          </w:p>
        </w:tc>
        <w:tc>
          <w:tcPr>
            <w:tcW w:w="280" w:type="dxa"/>
            <w:tcBorders>
              <w:right w:val="single" w:sz="8" w:space="0" w:color="0000FF"/>
            </w:tcBorders>
            <w:vAlign w:val="bottom"/>
          </w:tcPr>
          <w:p w:rsidR="00FE5325" w:rsidRDefault="00FE5325">
            <w:pPr>
              <w:rPr>
                <w:sz w:val="14"/>
                <w:szCs w:val="14"/>
              </w:rPr>
            </w:pPr>
          </w:p>
        </w:tc>
        <w:tc>
          <w:tcPr>
            <w:tcW w:w="140" w:type="dxa"/>
            <w:vAlign w:val="bottom"/>
          </w:tcPr>
          <w:p w:rsidR="00FE5325" w:rsidRDefault="00FE5325">
            <w:pPr>
              <w:rPr>
                <w:sz w:val="14"/>
                <w:szCs w:val="14"/>
              </w:rPr>
            </w:pPr>
          </w:p>
        </w:tc>
        <w:tc>
          <w:tcPr>
            <w:tcW w:w="1300" w:type="dxa"/>
            <w:gridSpan w:val="4"/>
            <w:vMerge/>
            <w:tcBorders>
              <w:right w:val="single" w:sz="8" w:space="0" w:color="0000FF"/>
            </w:tcBorders>
            <w:vAlign w:val="bottom"/>
          </w:tcPr>
          <w:p w:rsidR="00FE5325" w:rsidRDefault="00FE5325">
            <w:pPr>
              <w:rPr>
                <w:sz w:val="14"/>
                <w:szCs w:val="14"/>
              </w:rPr>
            </w:pPr>
          </w:p>
        </w:tc>
        <w:tc>
          <w:tcPr>
            <w:tcW w:w="240" w:type="dxa"/>
            <w:tcBorders>
              <w:right w:val="single" w:sz="8" w:space="0" w:color="0000FF"/>
            </w:tcBorders>
            <w:vAlign w:val="bottom"/>
          </w:tcPr>
          <w:p w:rsidR="00FE5325" w:rsidRDefault="00FE5325">
            <w:pPr>
              <w:rPr>
                <w:sz w:val="14"/>
                <w:szCs w:val="14"/>
              </w:rPr>
            </w:pPr>
          </w:p>
        </w:tc>
        <w:tc>
          <w:tcPr>
            <w:tcW w:w="240" w:type="dxa"/>
            <w:vAlign w:val="bottom"/>
          </w:tcPr>
          <w:p w:rsidR="00FE5325" w:rsidRDefault="00FE5325">
            <w:pPr>
              <w:rPr>
                <w:sz w:val="14"/>
                <w:szCs w:val="14"/>
              </w:rPr>
            </w:pPr>
          </w:p>
        </w:tc>
        <w:tc>
          <w:tcPr>
            <w:tcW w:w="1900" w:type="dxa"/>
            <w:gridSpan w:val="5"/>
            <w:vMerge/>
            <w:tcBorders>
              <w:right w:val="single" w:sz="8" w:space="0" w:color="0000FF"/>
            </w:tcBorders>
            <w:vAlign w:val="bottom"/>
          </w:tcPr>
          <w:p w:rsidR="00FE5325" w:rsidRDefault="00FE5325">
            <w:pPr>
              <w:rPr>
                <w:sz w:val="14"/>
                <w:szCs w:val="14"/>
              </w:rPr>
            </w:pPr>
          </w:p>
        </w:tc>
        <w:tc>
          <w:tcPr>
            <w:tcW w:w="220" w:type="dxa"/>
            <w:tcBorders>
              <w:right w:val="single" w:sz="8" w:space="0" w:color="0000FF"/>
            </w:tcBorders>
            <w:vAlign w:val="bottom"/>
          </w:tcPr>
          <w:p w:rsidR="00FE5325" w:rsidRDefault="00FE5325">
            <w:pPr>
              <w:rPr>
                <w:sz w:val="14"/>
                <w:szCs w:val="14"/>
              </w:rPr>
            </w:pPr>
          </w:p>
        </w:tc>
        <w:tc>
          <w:tcPr>
            <w:tcW w:w="20" w:type="dxa"/>
            <w:shd w:val="clear" w:color="auto" w:fill="0000FF"/>
            <w:vAlign w:val="bottom"/>
          </w:tcPr>
          <w:p w:rsidR="00FE5325" w:rsidRDefault="00FE5325">
            <w:pPr>
              <w:rPr>
                <w:sz w:val="14"/>
                <w:szCs w:val="14"/>
              </w:rPr>
            </w:pPr>
          </w:p>
        </w:tc>
        <w:tc>
          <w:tcPr>
            <w:tcW w:w="20" w:type="dxa"/>
            <w:shd w:val="clear" w:color="auto" w:fill="0000FF"/>
            <w:vAlign w:val="bottom"/>
          </w:tcPr>
          <w:p w:rsidR="00FE5325" w:rsidRDefault="00FE5325">
            <w:pPr>
              <w:rPr>
                <w:sz w:val="14"/>
                <w:szCs w:val="14"/>
              </w:rPr>
            </w:pPr>
          </w:p>
        </w:tc>
        <w:tc>
          <w:tcPr>
            <w:tcW w:w="1580" w:type="dxa"/>
            <w:gridSpan w:val="4"/>
            <w:vMerge/>
            <w:tcBorders>
              <w:left w:val="single" w:sz="8" w:space="0" w:color="0000FF"/>
              <w:right w:val="single" w:sz="8" w:space="0" w:color="0000FF"/>
            </w:tcBorders>
            <w:vAlign w:val="bottom"/>
          </w:tcPr>
          <w:p w:rsidR="00FE5325" w:rsidRDefault="00FE5325">
            <w:pPr>
              <w:rPr>
                <w:sz w:val="14"/>
                <w:szCs w:val="14"/>
              </w:rPr>
            </w:pPr>
          </w:p>
        </w:tc>
        <w:tc>
          <w:tcPr>
            <w:tcW w:w="240" w:type="dxa"/>
            <w:tcBorders>
              <w:right w:val="single" w:sz="8" w:space="0" w:color="0000FF"/>
            </w:tcBorders>
            <w:vAlign w:val="bottom"/>
          </w:tcPr>
          <w:p w:rsidR="00FE5325" w:rsidRDefault="00FE5325">
            <w:pPr>
              <w:rPr>
                <w:sz w:val="14"/>
                <w:szCs w:val="14"/>
              </w:rPr>
            </w:pPr>
          </w:p>
        </w:tc>
        <w:tc>
          <w:tcPr>
            <w:tcW w:w="160" w:type="dxa"/>
            <w:vAlign w:val="bottom"/>
          </w:tcPr>
          <w:p w:rsidR="00FE5325" w:rsidRDefault="00FE5325">
            <w:pPr>
              <w:rPr>
                <w:sz w:val="14"/>
                <w:szCs w:val="14"/>
              </w:rPr>
            </w:pPr>
          </w:p>
        </w:tc>
        <w:tc>
          <w:tcPr>
            <w:tcW w:w="140" w:type="dxa"/>
            <w:vAlign w:val="bottom"/>
          </w:tcPr>
          <w:p w:rsidR="00FE5325" w:rsidRDefault="00FE5325">
            <w:pPr>
              <w:rPr>
                <w:sz w:val="14"/>
                <w:szCs w:val="14"/>
              </w:rPr>
            </w:pPr>
          </w:p>
        </w:tc>
        <w:tc>
          <w:tcPr>
            <w:tcW w:w="1540" w:type="dxa"/>
            <w:vMerge/>
            <w:tcBorders>
              <w:right w:val="single" w:sz="8" w:space="0" w:color="0000FF"/>
            </w:tcBorders>
            <w:vAlign w:val="bottom"/>
          </w:tcPr>
          <w:p w:rsidR="00FE5325" w:rsidRDefault="00FE5325">
            <w:pPr>
              <w:rPr>
                <w:sz w:val="14"/>
                <w:szCs w:val="14"/>
              </w:rPr>
            </w:pPr>
          </w:p>
        </w:tc>
        <w:tc>
          <w:tcPr>
            <w:tcW w:w="180" w:type="dxa"/>
            <w:vAlign w:val="bottom"/>
          </w:tcPr>
          <w:p w:rsidR="00FE5325" w:rsidRDefault="00FE5325">
            <w:pPr>
              <w:rPr>
                <w:sz w:val="14"/>
                <w:szCs w:val="14"/>
              </w:rPr>
            </w:pPr>
          </w:p>
        </w:tc>
        <w:tc>
          <w:tcPr>
            <w:tcW w:w="140" w:type="dxa"/>
            <w:tcBorders>
              <w:right w:val="single" w:sz="8" w:space="0" w:color="0000FF"/>
            </w:tcBorders>
            <w:vAlign w:val="bottom"/>
          </w:tcPr>
          <w:p w:rsidR="00FE5325" w:rsidRDefault="00FE5325">
            <w:pPr>
              <w:rPr>
                <w:sz w:val="14"/>
                <w:szCs w:val="14"/>
              </w:rPr>
            </w:pPr>
          </w:p>
        </w:tc>
        <w:tc>
          <w:tcPr>
            <w:tcW w:w="1620" w:type="dxa"/>
            <w:vMerge w:val="restart"/>
            <w:tcBorders>
              <w:right w:val="single" w:sz="8" w:space="0" w:color="0000FF"/>
            </w:tcBorders>
            <w:vAlign w:val="bottom"/>
          </w:tcPr>
          <w:p w:rsidR="00FE5325" w:rsidRDefault="00E7351E">
            <w:pPr>
              <w:jc w:val="center"/>
              <w:rPr>
                <w:sz w:val="20"/>
                <w:szCs w:val="20"/>
              </w:rPr>
            </w:pPr>
            <w:r>
              <w:rPr>
                <w:rFonts w:eastAsia="Times New Roman"/>
                <w:w w:val="97"/>
                <w:sz w:val="24"/>
                <w:szCs w:val="24"/>
              </w:rPr>
              <w:t>работу</w:t>
            </w:r>
          </w:p>
        </w:tc>
        <w:tc>
          <w:tcPr>
            <w:tcW w:w="0" w:type="dxa"/>
            <w:vAlign w:val="bottom"/>
          </w:tcPr>
          <w:p w:rsidR="00FE5325" w:rsidRDefault="00FE5325">
            <w:pPr>
              <w:rPr>
                <w:sz w:val="1"/>
                <w:szCs w:val="1"/>
              </w:rPr>
            </w:pPr>
          </w:p>
        </w:tc>
      </w:tr>
      <w:tr w:rsidR="00FE5325">
        <w:trPr>
          <w:trHeight w:val="111"/>
        </w:trPr>
        <w:tc>
          <w:tcPr>
            <w:tcW w:w="40" w:type="dxa"/>
            <w:shd w:val="clear" w:color="auto" w:fill="0000FF"/>
            <w:vAlign w:val="bottom"/>
          </w:tcPr>
          <w:p w:rsidR="00FE5325" w:rsidRDefault="00FE5325">
            <w:pPr>
              <w:rPr>
                <w:sz w:val="9"/>
                <w:szCs w:val="9"/>
              </w:rPr>
            </w:pPr>
          </w:p>
        </w:tc>
        <w:tc>
          <w:tcPr>
            <w:tcW w:w="1040" w:type="dxa"/>
            <w:vMerge/>
            <w:tcBorders>
              <w:right w:val="single" w:sz="8" w:space="0" w:color="0000FF"/>
            </w:tcBorders>
            <w:vAlign w:val="bottom"/>
          </w:tcPr>
          <w:p w:rsidR="00FE5325" w:rsidRDefault="00FE5325">
            <w:pPr>
              <w:rPr>
                <w:sz w:val="9"/>
                <w:szCs w:val="9"/>
              </w:rPr>
            </w:pPr>
          </w:p>
        </w:tc>
        <w:tc>
          <w:tcPr>
            <w:tcW w:w="280" w:type="dxa"/>
            <w:tcBorders>
              <w:right w:val="single" w:sz="8" w:space="0" w:color="0000FF"/>
            </w:tcBorders>
            <w:vAlign w:val="bottom"/>
          </w:tcPr>
          <w:p w:rsidR="00FE5325" w:rsidRDefault="00FE5325">
            <w:pPr>
              <w:rPr>
                <w:sz w:val="9"/>
                <w:szCs w:val="9"/>
              </w:rPr>
            </w:pPr>
          </w:p>
        </w:tc>
        <w:tc>
          <w:tcPr>
            <w:tcW w:w="140" w:type="dxa"/>
            <w:vAlign w:val="bottom"/>
          </w:tcPr>
          <w:p w:rsidR="00FE5325" w:rsidRDefault="00FE5325">
            <w:pPr>
              <w:rPr>
                <w:sz w:val="9"/>
                <w:szCs w:val="9"/>
              </w:rPr>
            </w:pPr>
          </w:p>
        </w:tc>
        <w:tc>
          <w:tcPr>
            <w:tcW w:w="4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160" w:type="dxa"/>
            <w:vAlign w:val="bottom"/>
          </w:tcPr>
          <w:p w:rsidR="00FE5325" w:rsidRDefault="00FE5325">
            <w:pPr>
              <w:rPr>
                <w:sz w:val="9"/>
                <w:szCs w:val="9"/>
              </w:rPr>
            </w:pPr>
          </w:p>
        </w:tc>
        <w:tc>
          <w:tcPr>
            <w:tcW w:w="980" w:type="dxa"/>
            <w:tcBorders>
              <w:right w:val="single" w:sz="8" w:space="0" w:color="0000FF"/>
            </w:tcBorders>
            <w:vAlign w:val="bottom"/>
          </w:tcPr>
          <w:p w:rsidR="00FE5325" w:rsidRDefault="00FE5325">
            <w:pPr>
              <w:rPr>
                <w:sz w:val="9"/>
                <w:szCs w:val="9"/>
              </w:rPr>
            </w:pPr>
          </w:p>
        </w:tc>
        <w:tc>
          <w:tcPr>
            <w:tcW w:w="240" w:type="dxa"/>
            <w:tcBorders>
              <w:right w:val="single" w:sz="8" w:space="0" w:color="0000FF"/>
            </w:tcBorders>
            <w:vAlign w:val="bottom"/>
          </w:tcPr>
          <w:p w:rsidR="00FE5325" w:rsidRDefault="00FE5325">
            <w:pPr>
              <w:rPr>
                <w:sz w:val="9"/>
                <w:szCs w:val="9"/>
              </w:rPr>
            </w:pPr>
          </w:p>
        </w:tc>
        <w:tc>
          <w:tcPr>
            <w:tcW w:w="240" w:type="dxa"/>
            <w:vAlign w:val="bottom"/>
          </w:tcPr>
          <w:p w:rsidR="00FE5325" w:rsidRDefault="00FE5325">
            <w:pPr>
              <w:rPr>
                <w:sz w:val="9"/>
                <w:szCs w:val="9"/>
              </w:rPr>
            </w:pPr>
          </w:p>
        </w:tc>
        <w:tc>
          <w:tcPr>
            <w:tcW w:w="20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1440" w:type="dxa"/>
            <w:vMerge w:val="restart"/>
            <w:tcBorders>
              <w:right w:val="single" w:sz="8" w:space="0" w:color="0000FF"/>
            </w:tcBorders>
            <w:vAlign w:val="bottom"/>
          </w:tcPr>
          <w:p w:rsidR="00FE5325" w:rsidRDefault="00E7351E">
            <w:pPr>
              <w:spacing w:line="242" w:lineRule="exact"/>
              <w:ind w:right="628"/>
              <w:jc w:val="center"/>
              <w:rPr>
                <w:sz w:val="20"/>
                <w:szCs w:val="20"/>
              </w:rPr>
            </w:pPr>
            <w:r>
              <w:rPr>
                <w:rFonts w:eastAsia="Times New Roman"/>
                <w:w w:val="99"/>
              </w:rPr>
              <w:t>работа</w:t>
            </w:r>
          </w:p>
        </w:tc>
        <w:tc>
          <w:tcPr>
            <w:tcW w:w="220" w:type="dxa"/>
            <w:tcBorders>
              <w:right w:val="single" w:sz="8" w:space="0" w:color="0000FF"/>
            </w:tcBorders>
            <w:vAlign w:val="bottom"/>
          </w:tcPr>
          <w:p w:rsidR="00FE5325" w:rsidRDefault="00FE5325">
            <w:pPr>
              <w:rPr>
                <w:sz w:val="9"/>
                <w:szCs w:val="9"/>
              </w:rPr>
            </w:pPr>
          </w:p>
        </w:tc>
        <w:tc>
          <w:tcPr>
            <w:tcW w:w="20" w:type="dxa"/>
            <w:shd w:val="clear" w:color="auto" w:fill="0000FF"/>
            <w:vAlign w:val="bottom"/>
          </w:tcPr>
          <w:p w:rsidR="00FE5325" w:rsidRDefault="00FE5325">
            <w:pPr>
              <w:rPr>
                <w:sz w:val="9"/>
                <w:szCs w:val="9"/>
              </w:rPr>
            </w:pPr>
          </w:p>
        </w:tc>
        <w:tc>
          <w:tcPr>
            <w:tcW w:w="20" w:type="dxa"/>
            <w:shd w:val="clear" w:color="auto" w:fill="0000FF"/>
            <w:vAlign w:val="bottom"/>
          </w:tcPr>
          <w:p w:rsidR="00FE5325" w:rsidRDefault="00FE5325">
            <w:pPr>
              <w:rPr>
                <w:sz w:val="9"/>
                <w:szCs w:val="9"/>
              </w:rPr>
            </w:pPr>
          </w:p>
        </w:tc>
        <w:tc>
          <w:tcPr>
            <w:tcW w:w="1580" w:type="dxa"/>
            <w:gridSpan w:val="4"/>
            <w:vMerge w:val="restart"/>
            <w:tcBorders>
              <w:left w:val="single" w:sz="8" w:space="0" w:color="0000FF"/>
              <w:right w:val="single" w:sz="8" w:space="0" w:color="0000FF"/>
            </w:tcBorders>
            <w:vAlign w:val="bottom"/>
          </w:tcPr>
          <w:p w:rsidR="00FE5325" w:rsidRDefault="00E7351E">
            <w:pPr>
              <w:spacing w:line="242" w:lineRule="exact"/>
              <w:ind w:left="120"/>
              <w:rPr>
                <w:sz w:val="20"/>
                <w:szCs w:val="20"/>
              </w:rPr>
            </w:pPr>
            <w:r>
              <w:rPr>
                <w:rFonts w:eastAsia="Times New Roman"/>
              </w:rPr>
              <w:t>собрания</w:t>
            </w:r>
          </w:p>
        </w:tc>
        <w:tc>
          <w:tcPr>
            <w:tcW w:w="240" w:type="dxa"/>
            <w:tcBorders>
              <w:right w:val="single" w:sz="8" w:space="0" w:color="0000FF"/>
            </w:tcBorders>
            <w:vAlign w:val="bottom"/>
          </w:tcPr>
          <w:p w:rsidR="00FE5325" w:rsidRDefault="00FE5325">
            <w:pPr>
              <w:rPr>
                <w:sz w:val="9"/>
                <w:szCs w:val="9"/>
              </w:rPr>
            </w:pPr>
          </w:p>
        </w:tc>
        <w:tc>
          <w:tcPr>
            <w:tcW w:w="16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1540" w:type="dxa"/>
            <w:vMerge w:val="restart"/>
            <w:tcBorders>
              <w:right w:val="single" w:sz="8" w:space="0" w:color="0000FF"/>
            </w:tcBorders>
            <w:vAlign w:val="bottom"/>
          </w:tcPr>
          <w:p w:rsidR="00FE5325" w:rsidRDefault="00E7351E">
            <w:pPr>
              <w:ind w:right="187"/>
              <w:jc w:val="center"/>
              <w:rPr>
                <w:sz w:val="20"/>
                <w:szCs w:val="20"/>
              </w:rPr>
            </w:pPr>
            <w:r>
              <w:rPr>
                <w:rFonts w:eastAsia="Times New Roman"/>
                <w:w w:val="98"/>
                <w:sz w:val="24"/>
                <w:szCs w:val="24"/>
              </w:rPr>
              <w:t>микросреды</w:t>
            </w:r>
          </w:p>
        </w:tc>
        <w:tc>
          <w:tcPr>
            <w:tcW w:w="180" w:type="dxa"/>
            <w:vAlign w:val="bottom"/>
          </w:tcPr>
          <w:p w:rsidR="00FE5325" w:rsidRDefault="00FE5325">
            <w:pPr>
              <w:rPr>
                <w:sz w:val="9"/>
                <w:szCs w:val="9"/>
              </w:rPr>
            </w:pPr>
          </w:p>
        </w:tc>
        <w:tc>
          <w:tcPr>
            <w:tcW w:w="140" w:type="dxa"/>
            <w:tcBorders>
              <w:right w:val="single" w:sz="8" w:space="0" w:color="0000FF"/>
            </w:tcBorders>
            <w:vAlign w:val="bottom"/>
          </w:tcPr>
          <w:p w:rsidR="00FE5325" w:rsidRDefault="00FE5325">
            <w:pPr>
              <w:rPr>
                <w:sz w:val="9"/>
                <w:szCs w:val="9"/>
              </w:rPr>
            </w:pPr>
          </w:p>
        </w:tc>
        <w:tc>
          <w:tcPr>
            <w:tcW w:w="1620" w:type="dxa"/>
            <w:vMerge/>
            <w:tcBorders>
              <w:right w:val="single" w:sz="8" w:space="0" w:color="0000FF"/>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76"/>
        </w:trPr>
        <w:tc>
          <w:tcPr>
            <w:tcW w:w="40" w:type="dxa"/>
            <w:tcBorders>
              <w:bottom w:val="single" w:sz="8" w:space="0" w:color="0000FF"/>
            </w:tcBorders>
            <w:shd w:val="clear" w:color="auto" w:fill="0000FF"/>
            <w:vAlign w:val="bottom"/>
          </w:tcPr>
          <w:p w:rsidR="00FE5325" w:rsidRDefault="00FE5325">
            <w:pPr>
              <w:rPr>
                <w:sz w:val="15"/>
                <w:szCs w:val="15"/>
              </w:rPr>
            </w:pPr>
          </w:p>
        </w:tc>
        <w:tc>
          <w:tcPr>
            <w:tcW w:w="1040" w:type="dxa"/>
            <w:tcBorders>
              <w:bottom w:val="single" w:sz="8" w:space="0" w:color="0000FF"/>
              <w:right w:val="single" w:sz="8" w:space="0" w:color="0000FF"/>
            </w:tcBorders>
            <w:vAlign w:val="bottom"/>
          </w:tcPr>
          <w:p w:rsidR="00FE5325" w:rsidRDefault="00FE5325">
            <w:pPr>
              <w:rPr>
                <w:sz w:val="15"/>
                <w:szCs w:val="15"/>
              </w:rPr>
            </w:pPr>
          </w:p>
        </w:tc>
        <w:tc>
          <w:tcPr>
            <w:tcW w:w="280" w:type="dxa"/>
            <w:tcBorders>
              <w:right w:val="single" w:sz="8" w:space="0" w:color="0000FF"/>
            </w:tcBorders>
            <w:vAlign w:val="bottom"/>
          </w:tcPr>
          <w:p w:rsidR="00FE5325" w:rsidRDefault="00FE5325">
            <w:pPr>
              <w:rPr>
                <w:sz w:val="15"/>
                <w:szCs w:val="15"/>
              </w:rPr>
            </w:pPr>
          </w:p>
        </w:tc>
        <w:tc>
          <w:tcPr>
            <w:tcW w:w="140" w:type="dxa"/>
            <w:tcBorders>
              <w:bottom w:val="single" w:sz="8" w:space="0" w:color="0000FF"/>
            </w:tcBorders>
            <w:vAlign w:val="bottom"/>
          </w:tcPr>
          <w:p w:rsidR="00FE5325" w:rsidRDefault="00FE5325">
            <w:pPr>
              <w:rPr>
                <w:sz w:val="15"/>
                <w:szCs w:val="15"/>
              </w:rPr>
            </w:pPr>
          </w:p>
        </w:tc>
        <w:tc>
          <w:tcPr>
            <w:tcW w:w="40" w:type="dxa"/>
            <w:tcBorders>
              <w:bottom w:val="single" w:sz="8" w:space="0" w:color="0000FF"/>
            </w:tcBorders>
            <w:vAlign w:val="bottom"/>
          </w:tcPr>
          <w:p w:rsidR="00FE5325" w:rsidRDefault="00FE5325">
            <w:pPr>
              <w:rPr>
                <w:sz w:val="15"/>
                <w:szCs w:val="15"/>
              </w:rPr>
            </w:pPr>
          </w:p>
        </w:tc>
        <w:tc>
          <w:tcPr>
            <w:tcW w:w="120" w:type="dxa"/>
            <w:tcBorders>
              <w:bottom w:val="single" w:sz="8" w:space="0" w:color="0000FF"/>
            </w:tcBorders>
            <w:vAlign w:val="bottom"/>
          </w:tcPr>
          <w:p w:rsidR="00FE5325" w:rsidRDefault="00FE5325">
            <w:pPr>
              <w:rPr>
                <w:sz w:val="15"/>
                <w:szCs w:val="15"/>
              </w:rPr>
            </w:pPr>
          </w:p>
        </w:tc>
        <w:tc>
          <w:tcPr>
            <w:tcW w:w="160" w:type="dxa"/>
            <w:tcBorders>
              <w:bottom w:val="single" w:sz="8" w:space="0" w:color="0000FF"/>
            </w:tcBorders>
            <w:vAlign w:val="bottom"/>
          </w:tcPr>
          <w:p w:rsidR="00FE5325" w:rsidRDefault="00FE5325">
            <w:pPr>
              <w:rPr>
                <w:sz w:val="15"/>
                <w:szCs w:val="15"/>
              </w:rPr>
            </w:pPr>
          </w:p>
        </w:tc>
        <w:tc>
          <w:tcPr>
            <w:tcW w:w="980" w:type="dxa"/>
            <w:tcBorders>
              <w:bottom w:val="single" w:sz="8" w:space="0" w:color="0000FF"/>
              <w:right w:val="single" w:sz="8" w:space="0" w:color="0000FF"/>
            </w:tcBorders>
            <w:vAlign w:val="bottom"/>
          </w:tcPr>
          <w:p w:rsidR="00FE5325" w:rsidRDefault="00FE5325">
            <w:pPr>
              <w:rPr>
                <w:sz w:val="15"/>
                <w:szCs w:val="15"/>
              </w:rPr>
            </w:pPr>
          </w:p>
        </w:tc>
        <w:tc>
          <w:tcPr>
            <w:tcW w:w="240" w:type="dxa"/>
            <w:tcBorders>
              <w:right w:val="single" w:sz="8" w:space="0" w:color="0000FF"/>
            </w:tcBorders>
            <w:vAlign w:val="bottom"/>
          </w:tcPr>
          <w:p w:rsidR="00FE5325" w:rsidRDefault="00FE5325">
            <w:pPr>
              <w:rPr>
                <w:sz w:val="15"/>
                <w:szCs w:val="15"/>
              </w:rPr>
            </w:pPr>
          </w:p>
        </w:tc>
        <w:tc>
          <w:tcPr>
            <w:tcW w:w="240" w:type="dxa"/>
            <w:vAlign w:val="bottom"/>
          </w:tcPr>
          <w:p w:rsidR="00FE5325" w:rsidRDefault="00FE5325">
            <w:pPr>
              <w:rPr>
                <w:sz w:val="15"/>
                <w:szCs w:val="15"/>
              </w:rPr>
            </w:pPr>
          </w:p>
        </w:tc>
        <w:tc>
          <w:tcPr>
            <w:tcW w:w="200" w:type="dxa"/>
            <w:vAlign w:val="bottom"/>
          </w:tcPr>
          <w:p w:rsidR="00FE5325" w:rsidRDefault="00FE5325">
            <w:pPr>
              <w:rPr>
                <w:sz w:val="15"/>
                <w:szCs w:val="15"/>
              </w:rPr>
            </w:pPr>
          </w:p>
        </w:tc>
        <w:tc>
          <w:tcPr>
            <w:tcW w:w="120" w:type="dxa"/>
            <w:vAlign w:val="bottom"/>
          </w:tcPr>
          <w:p w:rsidR="00FE5325" w:rsidRDefault="00FE5325">
            <w:pPr>
              <w:rPr>
                <w:sz w:val="15"/>
                <w:szCs w:val="15"/>
              </w:rPr>
            </w:pPr>
          </w:p>
        </w:tc>
        <w:tc>
          <w:tcPr>
            <w:tcW w:w="120" w:type="dxa"/>
            <w:vAlign w:val="bottom"/>
          </w:tcPr>
          <w:p w:rsidR="00FE5325" w:rsidRDefault="00FE5325">
            <w:pPr>
              <w:rPr>
                <w:sz w:val="15"/>
                <w:szCs w:val="15"/>
              </w:rPr>
            </w:pPr>
          </w:p>
        </w:tc>
        <w:tc>
          <w:tcPr>
            <w:tcW w:w="20" w:type="dxa"/>
            <w:vAlign w:val="bottom"/>
          </w:tcPr>
          <w:p w:rsidR="00FE5325" w:rsidRDefault="00FE5325">
            <w:pPr>
              <w:rPr>
                <w:sz w:val="15"/>
                <w:szCs w:val="15"/>
              </w:rPr>
            </w:pPr>
          </w:p>
        </w:tc>
        <w:tc>
          <w:tcPr>
            <w:tcW w:w="1440" w:type="dxa"/>
            <w:vMerge/>
            <w:tcBorders>
              <w:right w:val="single" w:sz="8" w:space="0" w:color="0000FF"/>
            </w:tcBorders>
            <w:vAlign w:val="bottom"/>
          </w:tcPr>
          <w:p w:rsidR="00FE5325" w:rsidRDefault="00FE5325">
            <w:pPr>
              <w:rPr>
                <w:sz w:val="15"/>
                <w:szCs w:val="15"/>
              </w:rPr>
            </w:pPr>
          </w:p>
        </w:tc>
        <w:tc>
          <w:tcPr>
            <w:tcW w:w="220" w:type="dxa"/>
            <w:tcBorders>
              <w:right w:val="single" w:sz="8" w:space="0" w:color="0000FF"/>
            </w:tcBorders>
            <w:vAlign w:val="bottom"/>
          </w:tcPr>
          <w:p w:rsidR="00FE5325" w:rsidRDefault="00FE5325">
            <w:pPr>
              <w:rPr>
                <w:sz w:val="15"/>
                <w:szCs w:val="15"/>
              </w:rPr>
            </w:pPr>
          </w:p>
        </w:tc>
        <w:tc>
          <w:tcPr>
            <w:tcW w:w="20" w:type="dxa"/>
            <w:tcBorders>
              <w:bottom w:val="single" w:sz="8" w:space="0" w:color="0000FF"/>
            </w:tcBorders>
            <w:shd w:val="clear" w:color="auto" w:fill="0000FF"/>
            <w:vAlign w:val="bottom"/>
          </w:tcPr>
          <w:p w:rsidR="00FE5325" w:rsidRDefault="00FE5325">
            <w:pPr>
              <w:rPr>
                <w:sz w:val="15"/>
                <w:szCs w:val="15"/>
              </w:rPr>
            </w:pPr>
          </w:p>
        </w:tc>
        <w:tc>
          <w:tcPr>
            <w:tcW w:w="20" w:type="dxa"/>
            <w:tcBorders>
              <w:bottom w:val="single" w:sz="8" w:space="0" w:color="0000FF"/>
            </w:tcBorders>
            <w:shd w:val="clear" w:color="auto" w:fill="0000FF"/>
            <w:vAlign w:val="bottom"/>
          </w:tcPr>
          <w:p w:rsidR="00FE5325" w:rsidRDefault="00FE5325">
            <w:pPr>
              <w:rPr>
                <w:sz w:val="15"/>
                <w:szCs w:val="15"/>
              </w:rPr>
            </w:pPr>
          </w:p>
        </w:tc>
        <w:tc>
          <w:tcPr>
            <w:tcW w:w="1580" w:type="dxa"/>
            <w:gridSpan w:val="4"/>
            <w:vMerge/>
            <w:tcBorders>
              <w:left w:val="single" w:sz="8" w:space="0" w:color="0000FF"/>
              <w:right w:val="single" w:sz="8" w:space="0" w:color="0000FF"/>
            </w:tcBorders>
            <w:vAlign w:val="bottom"/>
          </w:tcPr>
          <w:p w:rsidR="00FE5325" w:rsidRDefault="00FE5325">
            <w:pPr>
              <w:rPr>
                <w:sz w:val="15"/>
                <w:szCs w:val="15"/>
              </w:rPr>
            </w:pPr>
          </w:p>
        </w:tc>
        <w:tc>
          <w:tcPr>
            <w:tcW w:w="240" w:type="dxa"/>
            <w:tcBorders>
              <w:right w:val="single" w:sz="8" w:space="0" w:color="0000FF"/>
            </w:tcBorders>
            <w:vAlign w:val="bottom"/>
          </w:tcPr>
          <w:p w:rsidR="00FE5325" w:rsidRDefault="00FE5325">
            <w:pPr>
              <w:rPr>
                <w:sz w:val="15"/>
                <w:szCs w:val="15"/>
              </w:rPr>
            </w:pPr>
          </w:p>
        </w:tc>
        <w:tc>
          <w:tcPr>
            <w:tcW w:w="160" w:type="dxa"/>
            <w:vAlign w:val="bottom"/>
          </w:tcPr>
          <w:p w:rsidR="00FE5325" w:rsidRDefault="00FE5325">
            <w:pPr>
              <w:rPr>
                <w:sz w:val="15"/>
                <w:szCs w:val="15"/>
              </w:rPr>
            </w:pPr>
          </w:p>
        </w:tc>
        <w:tc>
          <w:tcPr>
            <w:tcW w:w="140" w:type="dxa"/>
            <w:vAlign w:val="bottom"/>
          </w:tcPr>
          <w:p w:rsidR="00FE5325" w:rsidRDefault="00FE5325">
            <w:pPr>
              <w:rPr>
                <w:sz w:val="15"/>
                <w:szCs w:val="15"/>
              </w:rPr>
            </w:pPr>
          </w:p>
        </w:tc>
        <w:tc>
          <w:tcPr>
            <w:tcW w:w="1540" w:type="dxa"/>
            <w:vMerge/>
            <w:tcBorders>
              <w:right w:val="single" w:sz="8" w:space="0" w:color="0000FF"/>
            </w:tcBorders>
            <w:vAlign w:val="bottom"/>
          </w:tcPr>
          <w:p w:rsidR="00FE5325" w:rsidRDefault="00FE5325">
            <w:pPr>
              <w:rPr>
                <w:sz w:val="15"/>
                <w:szCs w:val="15"/>
              </w:rPr>
            </w:pPr>
          </w:p>
        </w:tc>
        <w:tc>
          <w:tcPr>
            <w:tcW w:w="180" w:type="dxa"/>
            <w:vAlign w:val="bottom"/>
          </w:tcPr>
          <w:p w:rsidR="00FE5325" w:rsidRDefault="00FE5325">
            <w:pPr>
              <w:rPr>
                <w:sz w:val="15"/>
                <w:szCs w:val="15"/>
              </w:rPr>
            </w:pPr>
          </w:p>
        </w:tc>
        <w:tc>
          <w:tcPr>
            <w:tcW w:w="140" w:type="dxa"/>
            <w:tcBorders>
              <w:right w:val="single" w:sz="8" w:space="0" w:color="0000FF"/>
            </w:tcBorders>
            <w:vAlign w:val="bottom"/>
          </w:tcPr>
          <w:p w:rsidR="00FE5325" w:rsidRDefault="00FE5325">
            <w:pPr>
              <w:rPr>
                <w:sz w:val="15"/>
                <w:szCs w:val="15"/>
              </w:rPr>
            </w:pPr>
          </w:p>
        </w:tc>
        <w:tc>
          <w:tcPr>
            <w:tcW w:w="1620" w:type="dxa"/>
            <w:vMerge w:val="restart"/>
            <w:tcBorders>
              <w:right w:val="single" w:sz="8" w:space="0" w:color="0000FF"/>
            </w:tcBorders>
            <w:vAlign w:val="bottom"/>
          </w:tcPr>
          <w:p w:rsidR="00FE5325" w:rsidRDefault="00E7351E">
            <w:pPr>
              <w:spacing w:line="245" w:lineRule="exact"/>
              <w:jc w:val="center"/>
              <w:rPr>
                <w:sz w:val="20"/>
                <w:szCs w:val="20"/>
              </w:rPr>
            </w:pPr>
            <w:r>
              <w:rPr>
                <w:rFonts w:eastAsia="Times New Roman"/>
                <w:sz w:val="24"/>
                <w:szCs w:val="24"/>
              </w:rPr>
              <w:t>детского</w:t>
            </w:r>
          </w:p>
        </w:tc>
        <w:tc>
          <w:tcPr>
            <w:tcW w:w="0" w:type="dxa"/>
            <w:vAlign w:val="bottom"/>
          </w:tcPr>
          <w:p w:rsidR="00FE5325" w:rsidRDefault="00FE5325">
            <w:pPr>
              <w:rPr>
                <w:sz w:val="1"/>
                <w:szCs w:val="1"/>
              </w:rPr>
            </w:pPr>
          </w:p>
        </w:tc>
      </w:tr>
      <w:tr w:rsidR="00FE5325">
        <w:trPr>
          <w:trHeight w:val="59"/>
        </w:trPr>
        <w:tc>
          <w:tcPr>
            <w:tcW w:w="40" w:type="dxa"/>
            <w:vAlign w:val="bottom"/>
          </w:tcPr>
          <w:p w:rsidR="00FE5325" w:rsidRDefault="00FE5325">
            <w:pPr>
              <w:rPr>
                <w:sz w:val="5"/>
                <w:szCs w:val="5"/>
              </w:rPr>
            </w:pPr>
          </w:p>
        </w:tc>
        <w:tc>
          <w:tcPr>
            <w:tcW w:w="1040" w:type="dxa"/>
            <w:vAlign w:val="bottom"/>
          </w:tcPr>
          <w:p w:rsidR="00FE5325" w:rsidRDefault="00FE5325">
            <w:pPr>
              <w:rPr>
                <w:sz w:val="5"/>
                <w:szCs w:val="5"/>
              </w:rPr>
            </w:pPr>
          </w:p>
        </w:tc>
        <w:tc>
          <w:tcPr>
            <w:tcW w:w="28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40" w:type="dxa"/>
            <w:vAlign w:val="bottom"/>
          </w:tcPr>
          <w:p w:rsidR="00FE5325" w:rsidRDefault="00FE5325">
            <w:pPr>
              <w:rPr>
                <w:sz w:val="5"/>
                <w:szCs w:val="5"/>
              </w:rPr>
            </w:pPr>
          </w:p>
        </w:tc>
        <w:tc>
          <w:tcPr>
            <w:tcW w:w="120" w:type="dxa"/>
            <w:vAlign w:val="bottom"/>
          </w:tcPr>
          <w:p w:rsidR="00FE5325" w:rsidRDefault="00FE5325">
            <w:pPr>
              <w:rPr>
                <w:sz w:val="5"/>
                <w:szCs w:val="5"/>
              </w:rPr>
            </w:pPr>
          </w:p>
        </w:tc>
        <w:tc>
          <w:tcPr>
            <w:tcW w:w="160" w:type="dxa"/>
            <w:vAlign w:val="bottom"/>
          </w:tcPr>
          <w:p w:rsidR="00FE5325" w:rsidRDefault="00FE5325">
            <w:pPr>
              <w:rPr>
                <w:sz w:val="5"/>
                <w:szCs w:val="5"/>
              </w:rPr>
            </w:pPr>
          </w:p>
        </w:tc>
        <w:tc>
          <w:tcPr>
            <w:tcW w:w="980" w:type="dxa"/>
            <w:vAlign w:val="bottom"/>
          </w:tcPr>
          <w:p w:rsidR="00FE5325" w:rsidRDefault="00FE5325">
            <w:pPr>
              <w:rPr>
                <w:sz w:val="5"/>
                <w:szCs w:val="5"/>
              </w:rPr>
            </w:pPr>
          </w:p>
        </w:tc>
        <w:tc>
          <w:tcPr>
            <w:tcW w:w="240" w:type="dxa"/>
            <w:tcBorders>
              <w:right w:val="single" w:sz="8" w:space="0" w:color="0000FF"/>
            </w:tcBorders>
            <w:vAlign w:val="bottom"/>
          </w:tcPr>
          <w:p w:rsidR="00FE5325" w:rsidRDefault="00FE5325">
            <w:pPr>
              <w:rPr>
                <w:sz w:val="5"/>
                <w:szCs w:val="5"/>
              </w:rPr>
            </w:pPr>
          </w:p>
        </w:tc>
        <w:tc>
          <w:tcPr>
            <w:tcW w:w="240" w:type="dxa"/>
            <w:tcBorders>
              <w:bottom w:val="single" w:sz="8" w:space="0" w:color="0000FF"/>
            </w:tcBorders>
            <w:vAlign w:val="bottom"/>
          </w:tcPr>
          <w:p w:rsidR="00FE5325" w:rsidRDefault="00FE5325">
            <w:pPr>
              <w:rPr>
                <w:sz w:val="5"/>
                <w:szCs w:val="5"/>
              </w:rPr>
            </w:pPr>
          </w:p>
        </w:tc>
        <w:tc>
          <w:tcPr>
            <w:tcW w:w="200" w:type="dxa"/>
            <w:tcBorders>
              <w:bottom w:val="single" w:sz="8" w:space="0" w:color="0000FF"/>
            </w:tcBorders>
            <w:vAlign w:val="bottom"/>
          </w:tcPr>
          <w:p w:rsidR="00FE5325" w:rsidRDefault="00FE5325">
            <w:pPr>
              <w:rPr>
                <w:sz w:val="5"/>
                <w:szCs w:val="5"/>
              </w:rPr>
            </w:pPr>
          </w:p>
        </w:tc>
        <w:tc>
          <w:tcPr>
            <w:tcW w:w="120" w:type="dxa"/>
            <w:tcBorders>
              <w:bottom w:val="single" w:sz="8" w:space="0" w:color="0000FF"/>
            </w:tcBorders>
            <w:vAlign w:val="bottom"/>
          </w:tcPr>
          <w:p w:rsidR="00FE5325" w:rsidRDefault="00FE5325">
            <w:pPr>
              <w:rPr>
                <w:sz w:val="5"/>
                <w:szCs w:val="5"/>
              </w:rPr>
            </w:pPr>
          </w:p>
        </w:tc>
        <w:tc>
          <w:tcPr>
            <w:tcW w:w="120" w:type="dxa"/>
            <w:tcBorders>
              <w:bottom w:val="single" w:sz="8" w:space="0" w:color="0000FF"/>
            </w:tcBorders>
            <w:vAlign w:val="bottom"/>
          </w:tcPr>
          <w:p w:rsidR="00FE5325" w:rsidRDefault="00FE5325">
            <w:pPr>
              <w:rPr>
                <w:sz w:val="5"/>
                <w:szCs w:val="5"/>
              </w:rPr>
            </w:pPr>
          </w:p>
        </w:tc>
        <w:tc>
          <w:tcPr>
            <w:tcW w:w="20" w:type="dxa"/>
            <w:tcBorders>
              <w:bottom w:val="single" w:sz="8" w:space="0" w:color="0000FF"/>
            </w:tcBorders>
            <w:vAlign w:val="bottom"/>
          </w:tcPr>
          <w:p w:rsidR="00FE5325" w:rsidRDefault="00FE5325">
            <w:pPr>
              <w:rPr>
                <w:sz w:val="5"/>
                <w:szCs w:val="5"/>
              </w:rPr>
            </w:pPr>
          </w:p>
        </w:tc>
        <w:tc>
          <w:tcPr>
            <w:tcW w:w="1440" w:type="dxa"/>
            <w:tcBorders>
              <w:bottom w:val="single" w:sz="8" w:space="0" w:color="0000FF"/>
              <w:right w:val="single" w:sz="8" w:space="0" w:color="0000FF"/>
            </w:tcBorders>
            <w:vAlign w:val="bottom"/>
          </w:tcPr>
          <w:p w:rsidR="00FE5325" w:rsidRDefault="00FE5325">
            <w:pPr>
              <w:rPr>
                <w:sz w:val="5"/>
                <w:szCs w:val="5"/>
              </w:rPr>
            </w:pPr>
          </w:p>
        </w:tc>
        <w:tc>
          <w:tcPr>
            <w:tcW w:w="220" w:type="dxa"/>
            <w:tcBorders>
              <w:right w:val="single" w:sz="8" w:space="0" w:color="0000FF"/>
            </w:tcBorders>
            <w:vAlign w:val="bottom"/>
          </w:tcPr>
          <w:p w:rsidR="00FE5325" w:rsidRDefault="00FE5325">
            <w:pPr>
              <w:rPr>
                <w:sz w:val="5"/>
                <w:szCs w:val="5"/>
              </w:rPr>
            </w:pPr>
          </w:p>
        </w:tc>
        <w:tc>
          <w:tcPr>
            <w:tcW w:w="20" w:type="dxa"/>
            <w:tcBorders>
              <w:bottom w:val="single" w:sz="8" w:space="0" w:color="0000FF"/>
            </w:tcBorders>
            <w:shd w:val="clear" w:color="auto" w:fill="0000FF"/>
            <w:vAlign w:val="bottom"/>
          </w:tcPr>
          <w:p w:rsidR="00FE5325" w:rsidRDefault="00FE5325">
            <w:pPr>
              <w:rPr>
                <w:sz w:val="5"/>
                <w:szCs w:val="5"/>
              </w:rPr>
            </w:pPr>
          </w:p>
        </w:tc>
        <w:tc>
          <w:tcPr>
            <w:tcW w:w="20" w:type="dxa"/>
            <w:tcBorders>
              <w:bottom w:val="single" w:sz="8" w:space="0" w:color="0000FF"/>
            </w:tcBorders>
            <w:shd w:val="clear" w:color="auto" w:fill="0000FF"/>
            <w:vAlign w:val="bottom"/>
          </w:tcPr>
          <w:p w:rsidR="00FE5325" w:rsidRDefault="00FE5325">
            <w:pPr>
              <w:rPr>
                <w:sz w:val="5"/>
                <w:szCs w:val="5"/>
              </w:rPr>
            </w:pPr>
          </w:p>
        </w:tc>
        <w:tc>
          <w:tcPr>
            <w:tcW w:w="240" w:type="dxa"/>
            <w:tcBorders>
              <w:left w:val="single" w:sz="8" w:space="0" w:color="0000FF"/>
              <w:bottom w:val="single" w:sz="8" w:space="0" w:color="0000FF"/>
            </w:tcBorders>
            <w:vAlign w:val="bottom"/>
          </w:tcPr>
          <w:p w:rsidR="00FE5325" w:rsidRDefault="00FE5325">
            <w:pPr>
              <w:rPr>
                <w:sz w:val="5"/>
                <w:szCs w:val="5"/>
              </w:rPr>
            </w:pPr>
          </w:p>
        </w:tc>
        <w:tc>
          <w:tcPr>
            <w:tcW w:w="440" w:type="dxa"/>
            <w:tcBorders>
              <w:bottom w:val="single" w:sz="8" w:space="0" w:color="0000FF"/>
            </w:tcBorders>
            <w:vAlign w:val="bottom"/>
          </w:tcPr>
          <w:p w:rsidR="00FE5325" w:rsidRDefault="00FE5325">
            <w:pPr>
              <w:rPr>
                <w:sz w:val="5"/>
                <w:szCs w:val="5"/>
              </w:rPr>
            </w:pPr>
          </w:p>
        </w:tc>
        <w:tc>
          <w:tcPr>
            <w:tcW w:w="440" w:type="dxa"/>
            <w:tcBorders>
              <w:bottom w:val="single" w:sz="8" w:space="0" w:color="0000FF"/>
            </w:tcBorders>
            <w:vAlign w:val="bottom"/>
          </w:tcPr>
          <w:p w:rsidR="00FE5325" w:rsidRDefault="00FE5325">
            <w:pPr>
              <w:rPr>
                <w:sz w:val="5"/>
                <w:szCs w:val="5"/>
              </w:rPr>
            </w:pPr>
          </w:p>
        </w:tc>
        <w:tc>
          <w:tcPr>
            <w:tcW w:w="460" w:type="dxa"/>
            <w:tcBorders>
              <w:bottom w:val="single" w:sz="8" w:space="0" w:color="0000FF"/>
              <w:right w:val="single" w:sz="8" w:space="0" w:color="0000FF"/>
            </w:tcBorders>
            <w:vAlign w:val="bottom"/>
          </w:tcPr>
          <w:p w:rsidR="00FE5325" w:rsidRDefault="00FE5325">
            <w:pPr>
              <w:rPr>
                <w:sz w:val="5"/>
                <w:szCs w:val="5"/>
              </w:rPr>
            </w:pPr>
          </w:p>
        </w:tc>
        <w:tc>
          <w:tcPr>
            <w:tcW w:w="240" w:type="dxa"/>
            <w:tcBorders>
              <w:right w:val="single" w:sz="8" w:space="0" w:color="0000FF"/>
            </w:tcBorders>
            <w:vAlign w:val="bottom"/>
          </w:tcPr>
          <w:p w:rsidR="00FE5325" w:rsidRDefault="00FE5325">
            <w:pPr>
              <w:rPr>
                <w:sz w:val="5"/>
                <w:szCs w:val="5"/>
              </w:rPr>
            </w:pPr>
          </w:p>
        </w:tc>
        <w:tc>
          <w:tcPr>
            <w:tcW w:w="16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540" w:type="dxa"/>
            <w:tcBorders>
              <w:right w:val="single" w:sz="8" w:space="0" w:color="0000FF"/>
            </w:tcBorders>
            <w:vAlign w:val="bottom"/>
          </w:tcPr>
          <w:p w:rsidR="00FE5325" w:rsidRDefault="00FE5325">
            <w:pPr>
              <w:rPr>
                <w:sz w:val="5"/>
                <w:szCs w:val="5"/>
              </w:rPr>
            </w:pPr>
          </w:p>
        </w:tc>
        <w:tc>
          <w:tcPr>
            <w:tcW w:w="180" w:type="dxa"/>
            <w:vAlign w:val="bottom"/>
          </w:tcPr>
          <w:p w:rsidR="00FE5325" w:rsidRDefault="00FE5325">
            <w:pPr>
              <w:rPr>
                <w:sz w:val="5"/>
                <w:szCs w:val="5"/>
              </w:rPr>
            </w:pPr>
          </w:p>
        </w:tc>
        <w:tc>
          <w:tcPr>
            <w:tcW w:w="140" w:type="dxa"/>
            <w:tcBorders>
              <w:right w:val="single" w:sz="8" w:space="0" w:color="0000FF"/>
            </w:tcBorders>
            <w:vAlign w:val="bottom"/>
          </w:tcPr>
          <w:p w:rsidR="00FE5325" w:rsidRDefault="00FE5325">
            <w:pPr>
              <w:rPr>
                <w:sz w:val="5"/>
                <w:szCs w:val="5"/>
              </w:rPr>
            </w:pPr>
          </w:p>
        </w:tc>
        <w:tc>
          <w:tcPr>
            <w:tcW w:w="1620" w:type="dxa"/>
            <w:vMerge/>
            <w:tcBorders>
              <w:right w:val="single" w:sz="8" w:space="0" w:color="0000FF"/>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78"/>
        </w:trPr>
        <w:tc>
          <w:tcPr>
            <w:tcW w:w="40" w:type="dxa"/>
            <w:vAlign w:val="bottom"/>
          </w:tcPr>
          <w:p w:rsidR="00FE5325" w:rsidRDefault="00FE5325">
            <w:pPr>
              <w:rPr>
                <w:sz w:val="6"/>
                <w:szCs w:val="6"/>
              </w:rPr>
            </w:pPr>
          </w:p>
        </w:tc>
        <w:tc>
          <w:tcPr>
            <w:tcW w:w="1040" w:type="dxa"/>
            <w:vAlign w:val="bottom"/>
          </w:tcPr>
          <w:p w:rsidR="00FE5325" w:rsidRDefault="00FE5325">
            <w:pPr>
              <w:rPr>
                <w:sz w:val="6"/>
                <w:szCs w:val="6"/>
              </w:rPr>
            </w:pPr>
          </w:p>
        </w:tc>
        <w:tc>
          <w:tcPr>
            <w:tcW w:w="2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98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0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1440" w:type="dxa"/>
            <w:vAlign w:val="bottom"/>
          </w:tcPr>
          <w:p w:rsidR="00FE5325" w:rsidRDefault="00FE5325">
            <w:pPr>
              <w:rPr>
                <w:sz w:val="6"/>
                <w:szCs w:val="6"/>
              </w:rPr>
            </w:pPr>
          </w:p>
        </w:tc>
        <w:tc>
          <w:tcPr>
            <w:tcW w:w="2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tcBorders>
              <w:right w:val="single" w:sz="8" w:space="0" w:color="0000FF"/>
            </w:tcBorders>
            <w:vAlign w:val="bottom"/>
          </w:tcPr>
          <w:p w:rsidR="00FE5325" w:rsidRDefault="00FE5325">
            <w:pPr>
              <w:rPr>
                <w:sz w:val="6"/>
                <w:szCs w:val="6"/>
              </w:rPr>
            </w:pPr>
          </w:p>
        </w:tc>
        <w:tc>
          <w:tcPr>
            <w:tcW w:w="160" w:type="dxa"/>
            <w:tcBorders>
              <w:bottom w:val="single" w:sz="8" w:space="0" w:color="0000FF"/>
            </w:tcBorders>
            <w:vAlign w:val="bottom"/>
          </w:tcPr>
          <w:p w:rsidR="00FE5325" w:rsidRDefault="00FE5325">
            <w:pPr>
              <w:rPr>
                <w:sz w:val="6"/>
                <w:szCs w:val="6"/>
              </w:rPr>
            </w:pPr>
          </w:p>
        </w:tc>
        <w:tc>
          <w:tcPr>
            <w:tcW w:w="140" w:type="dxa"/>
            <w:tcBorders>
              <w:bottom w:val="single" w:sz="8" w:space="0" w:color="0000FF"/>
            </w:tcBorders>
            <w:vAlign w:val="bottom"/>
          </w:tcPr>
          <w:p w:rsidR="00FE5325" w:rsidRDefault="00FE5325">
            <w:pPr>
              <w:rPr>
                <w:sz w:val="6"/>
                <w:szCs w:val="6"/>
              </w:rPr>
            </w:pPr>
          </w:p>
        </w:tc>
        <w:tc>
          <w:tcPr>
            <w:tcW w:w="1540" w:type="dxa"/>
            <w:tcBorders>
              <w:bottom w:val="single" w:sz="8" w:space="0" w:color="0000FF"/>
              <w:right w:val="single" w:sz="8" w:space="0" w:color="0000FF"/>
            </w:tcBorders>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Merge w:val="restart"/>
            <w:tcBorders>
              <w:right w:val="single" w:sz="8" w:space="0" w:color="0000FF"/>
            </w:tcBorders>
            <w:vAlign w:val="bottom"/>
          </w:tcPr>
          <w:p w:rsidR="00FE5325" w:rsidRDefault="00FE5325">
            <w:pPr>
              <w:rPr>
                <w:sz w:val="6"/>
                <w:szCs w:val="6"/>
              </w:rPr>
            </w:pPr>
          </w:p>
        </w:tc>
        <w:tc>
          <w:tcPr>
            <w:tcW w:w="1620" w:type="dxa"/>
            <w:vMerge w:val="restart"/>
            <w:tcBorders>
              <w:right w:val="single" w:sz="8" w:space="0" w:color="0000FF"/>
            </w:tcBorders>
            <w:vAlign w:val="bottom"/>
          </w:tcPr>
          <w:p w:rsidR="00FE5325" w:rsidRDefault="00E7351E">
            <w:pPr>
              <w:jc w:val="center"/>
              <w:rPr>
                <w:sz w:val="20"/>
                <w:szCs w:val="20"/>
              </w:rPr>
            </w:pPr>
            <w:r>
              <w:rPr>
                <w:rFonts w:eastAsia="Times New Roman"/>
                <w:w w:val="99"/>
                <w:sz w:val="24"/>
                <w:szCs w:val="24"/>
              </w:rPr>
              <w:t>сада</w:t>
            </w:r>
          </w:p>
        </w:tc>
        <w:tc>
          <w:tcPr>
            <w:tcW w:w="0" w:type="dxa"/>
            <w:vAlign w:val="bottom"/>
          </w:tcPr>
          <w:p w:rsidR="00FE5325" w:rsidRDefault="00FE5325">
            <w:pPr>
              <w:rPr>
                <w:sz w:val="1"/>
                <w:szCs w:val="1"/>
              </w:rPr>
            </w:pPr>
          </w:p>
        </w:tc>
      </w:tr>
      <w:tr w:rsidR="00FE5325">
        <w:trPr>
          <w:trHeight w:val="186"/>
        </w:trPr>
        <w:tc>
          <w:tcPr>
            <w:tcW w:w="40" w:type="dxa"/>
            <w:vAlign w:val="bottom"/>
          </w:tcPr>
          <w:p w:rsidR="00FE5325" w:rsidRDefault="00FE5325">
            <w:pPr>
              <w:rPr>
                <w:sz w:val="16"/>
                <w:szCs w:val="16"/>
              </w:rPr>
            </w:pPr>
          </w:p>
        </w:tc>
        <w:tc>
          <w:tcPr>
            <w:tcW w:w="1040" w:type="dxa"/>
            <w:vAlign w:val="bottom"/>
          </w:tcPr>
          <w:p w:rsidR="00FE5325" w:rsidRDefault="00FE5325">
            <w:pPr>
              <w:rPr>
                <w:sz w:val="16"/>
                <w:szCs w:val="16"/>
              </w:rPr>
            </w:pPr>
          </w:p>
        </w:tc>
        <w:tc>
          <w:tcPr>
            <w:tcW w:w="280" w:type="dxa"/>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40" w:type="dxa"/>
            <w:vAlign w:val="bottom"/>
          </w:tcPr>
          <w:p w:rsidR="00FE5325" w:rsidRDefault="00FE5325">
            <w:pPr>
              <w:rPr>
                <w:sz w:val="16"/>
                <w:szCs w:val="16"/>
              </w:rPr>
            </w:pPr>
          </w:p>
        </w:tc>
        <w:tc>
          <w:tcPr>
            <w:tcW w:w="120" w:type="dxa"/>
            <w:vAlign w:val="bottom"/>
          </w:tcPr>
          <w:p w:rsidR="00FE5325" w:rsidRDefault="00FE5325">
            <w:pPr>
              <w:rPr>
                <w:sz w:val="16"/>
                <w:szCs w:val="16"/>
              </w:rPr>
            </w:pPr>
          </w:p>
        </w:tc>
        <w:tc>
          <w:tcPr>
            <w:tcW w:w="160" w:type="dxa"/>
            <w:vAlign w:val="bottom"/>
          </w:tcPr>
          <w:p w:rsidR="00FE5325" w:rsidRDefault="00FE5325">
            <w:pPr>
              <w:rPr>
                <w:sz w:val="16"/>
                <w:szCs w:val="16"/>
              </w:rPr>
            </w:pPr>
          </w:p>
        </w:tc>
        <w:tc>
          <w:tcPr>
            <w:tcW w:w="98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200" w:type="dxa"/>
            <w:vAlign w:val="bottom"/>
          </w:tcPr>
          <w:p w:rsidR="00FE5325" w:rsidRDefault="00FE5325">
            <w:pPr>
              <w:rPr>
                <w:sz w:val="16"/>
                <w:szCs w:val="16"/>
              </w:rPr>
            </w:pPr>
          </w:p>
        </w:tc>
        <w:tc>
          <w:tcPr>
            <w:tcW w:w="120" w:type="dxa"/>
            <w:vAlign w:val="bottom"/>
          </w:tcPr>
          <w:p w:rsidR="00FE5325" w:rsidRDefault="00FE5325">
            <w:pPr>
              <w:rPr>
                <w:sz w:val="16"/>
                <w:szCs w:val="16"/>
              </w:rPr>
            </w:pPr>
          </w:p>
        </w:tc>
        <w:tc>
          <w:tcPr>
            <w:tcW w:w="120" w:type="dxa"/>
            <w:vAlign w:val="bottom"/>
          </w:tcPr>
          <w:p w:rsidR="00FE5325" w:rsidRDefault="00FE5325">
            <w:pPr>
              <w:rPr>
                <w:sz w:val="16"/>
                <w:szCs w:val="16"/>
              </w:rPr>
            </w:pPr>
          </w:p>
        </w:tc>
        <w:tc>
          <w:tcPr>
            <w:tcW w:w="20" w:type="dxa"/>
            <w:vAlign w:val="bottom"/>
          </w:tcPr>
          <w:p w:rsidR="00FE5325" w:rsidRDefault="00FE5325">
            <w:pPr>
              <w:rPr>
                <w:sz w:val="16"/>
                <w:szCs w:val="16"/>
              </w:rPr>
            </w:pPr>
          </w:p>
        </w:tc>
        <w:tc>
          <w:tcPr>
            <w:tcW w:w="1440" w:type="dxa"/>
            <w:vAlign w:val="bottom"/>
          </w:tcPr>
          <w:p w:rsidR="00FE5325" w:rsidRDefault="00FE5325">
            <w:pPr>
              <w:rPr>
                <w:sz w:val="16"/>
                <w:szCs w:val="16"/>
              </w:rPr>
            </w:pPr>
          </w:p>
        </w:tc>
        <w:tc>
          <w:tcPr>
            <w:tcW w:w="220" w:type="dxa"/>
            <w:vAlign w:val="bottom"/>
          </w:tcPr>
          <w:p w:rsidR="00FE5325" w:rsidRDefault="00FE5325">
            <w:pPr>
              <w:rPr>
                <w:sz w:val="16"/>
                <w:szCs w:val="16"/>
              </w:rPr>
            </w:pPr>
          </w:p>
        </w:tc>
        <w:tc>
          <w:tcPr>
            <w:tcW w:w="20" w:type="dxa"/>
            <w:vAlign w:val="bottom"/>
          </w:tcPr>
          <w:p w:rsidR="00FE5325" w:rsidRDefault="00FE5325">
            <w:pPr>
              <w:rPr>
                <w:sz w:val="16"/>
                <w:szCs w:val="16"/>
              </w:rPr>
            </w:pPr>
          </w:p>
        </w:tc>
        <w:tc>
          <w:tcPr>
            <w:tcW w:w="2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440" w:type="dxa"/>
            <w:vAlign w:val="bottom"/>
          </w:tcPr>
          <w:p w:rsidR="00FE5325" w:rsidRDefault="00FE5325">
            <w:pPr>
              <w:rPr>
                <w:sz w:val="16"/>
                <w:szCs w:val="16"/>
              </w:rPr>
            </w:pPr>
          </w:p>
        </w:tc>
        <w:tc>
          <w:tcPr>
            <w:tcW w:w="440" w:type="dxa"/>
            <w:vAlign w:val="bottom"/>
          </w:tcPr>
          <w:p w:rsidR="00FE5325" w:rsidRDefault="00FE5325">
            <w:pPr>
              <w:rPr>
                <w:sz w:val="16"/>
                <w:szCs w:val="16"/>
              </w:rPr>
            </w:pPr>
          </w:p>
        </w:tc>
        <w:tc>
          <w:tcPr>
            <w:tcW w:w="460" w:type="dxa"/>
            <w:vAlign w:val="bottom"/>
          </w:tcPr>
          <w:p w:rsidR="00FE5325" w:rsidRDefault="00FE5325">
            <w:pPr>
              <w:rPr>
                <w:sz w:val="16"/>
                <w:szCs w:val="16"/>
              </w:rPr>
            </w:pPr>
          </w:p>
        </w:tc>
        <w:tc>
          <w:tcPr>
            <w:tcW w:w="240" w:type="dxa"/>
            <w:vAlign w:val="bottom"/>
          </w:tcPr>
          <w:p w:rsidR="00FE5325" w:rsidRDefault="00FE5325">
            <w:pPr>
              <w:rPr>
                <w:sz w:val="16"/>
                <w:szCs w:val="16"/>
              </w:rPr>
            </w:pPr>
          </w:p>
        </w:tc>
        <w:tc>
          <w:tcPr>
            <w:tcW w:w="160" w:type="dxa"/>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1540" w:type="dxa"/>
            <w:vAlign w:val="bottom"/>
          </w:tcPr>
          <w:p w:rsidR="00FE5325" w:rsidRDefault="00FE5325">
            <w:pPr>
              <w:rPr>
                <w:sz w:val="16"/>
                <w:szCs w:val="16"/>
              </w:rPr>
            </w:pPr>
          </w:p>
        </w:tc>
        <w:tc>
          <w:tcPr>
            <w:tcW w:w="180" w:type="dxa"/>
            <w:vAlign w:val="bottom"/>
          </w:tcPr>
          <w:p w:rsidR="00FE5325" w:rsidRDefault="00FE5325">
            <w:pPr>
              <w:rPr>
                <w:sz w:val="16"/>
                <w:szCs w:val="16"/>
              </w:rPr>
            </w:pPr>
          </w:p>
        </w:tc>
        <w:tc>
          <w:tcPr>
            <w:tcW w:w="140" w:type="dxa"/>
            <w:vMerge/>
            <w:tcBorders>
              <w:right w:val="single" w:sz="8" w:space="0" w:color="0000FF"/>
            </w:tcBorders>
            <w:vAlign w:val="bottom"/>
          </w:tcPr>
          <w:p w:rsidR="00FE5325" w:rsidRDefault="00FE5325">
            <w:pPr>
              <w:rPr>
                <w:sz w:val="16"/>
                <w:szCs w:val="16"/>
              </w:rPr>
            </w:pPr>
          </w:p>
        </w:tc>
        <w:tc>
          <w:tcPr>
            <w:tcW w:w="1620" w:type="dxa"/>
            <w:vMerge/>
            <w:tcBorders>
              <w:right w:val="single" w:sz="8" w:space="0" w:color="0000FF"/>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25"/>
        </w:trPr>
        <w:tc>
          <w:tcPr>
            <w:tcW w:w="40" w:type="dxa"/>
            <w:vAlign w:val="bottom"/>
          </w:tcPr>
          <w:p w:rsidR="00FE5325" w:rsidRDefault="00FE5325">
            <w:pPr>
              <w:rPr>
                <w:sz w:val="10"/>
                <w:szCs w:val="10"/>
              </w:rPr>
            </w:pPr>
          </w:p>
        </w:tc>
        <w:tc>
          <w:tcPr>
            <w:tcW w:w="1320" w:type="dxa"/>
            <w:gridSpan w:val="2"/>
            <w:vAlign w:val="bottom"/>
          </w:tcPr>
          <w:p w:rsidR="00FE5325" w:rsidRDefault="00FE5325">
            <w:pPr>
              <w:rPr>
                <w:sz w:val="10"/>
                <w:szCs w:val="10"/>
              </w:rPr>
            </w:pPr>
          </w:p>
        </w:tc>
        <w:tc>
          <w:tcPr>
            <w:tcW w:w="140" w:type="dxa"/>
            <w:vAlign w:val="bottom"/>
          </w:tcPr>
          <w:p w:rsidR="00FE5325" w:rsidRDefault="00FE5325">
            <w:pPr>
              <w:rPr>
                <w:sz w:val="10"/>
                <w:szCs w:val="10"/>
              </w:rPr>
            </w:pPr>
          </w:p>
        </w:tc>
        <w:tc>
          <w:tcPr>
            <w:tcW w:w="4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98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20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20" w:type="dxa"/>
            <w:vAlign w:val="bottom"/>
          </w:tcPr>
          <w:p w:rsidR="00FE5325" w:rsidRDefault="00FE5325">
            <w:pPr>
              <w:rPr>
                <w:sz w:val="10"/>
                <w:szCs w:val="10"/>
              </w:rPr>
            </w:pPr>
          </w:p>
        </w:tc>
        <w:tc>
          <w:tcPr>
            <w:tcW w:w="1440" w:type="dxa"/>
            <w:vAlign w:val="bottom"/>
          </w:tcPr>
          <w:p w:rsidR="00FE5325" w:rsidRDefault="00FE5325">
            <w:pPr>
              <w:rPr>
                <w:sz w:val="10"/>
                <w:szCs w:val="10"/>
              </w:rPr>
            </w:pPr>
          </w:p>
        </w:tc>
        <w:tc>
          <w:tcPr>
            <w:tcW w:w="220" w:type="dxa"/>
            <w:vAlign w:val="bottom"/>
          </w:tcPr>
          <w:p w:rsidR="00FE5325" w:rsidRDefault="00FE5325">
            <w:pPr>
              <w:rPr>
                <w:sz w:val="10"/>
                <w:szCs w:val="10"/>
              </w:rPr>
            </w:pPr>
          </w:p>
        </w:tc>
        <w:tc>
          <w:tcPr>
            <w:tcW w:w="20" w:type="dxa"/>
            <w:vAlign w:val="bottom"/>
          </w:tcPr>
          <w:p w:rsidR="00FE5325" w:rsidRDefault="00FE5325">
            <w:pPr>
              <w:rPr>
                <w:sz w:val="10"/>
                <w:szCs w:val="10"/>
              </w:rPr>
            </w:pPr>
          </w:p>
        </w:tc>
        <w:tc>
          <w:tcPr>
            <w:tcW w:w="2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6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140" w:type="dxa"/>
            <w:vAlign w:val="bottom"/>
          </w:tcPr>
          <w:p w:rsidR="00FE5325" w:rsidRDefault="00FE5325">
            <w:pPr>
              <w:rPr>
                <w:sz w:val="10"/>
                <w:szCs w:val="10"/>
              </w:rPr>
            </w:pPr>
          </w:p>
        </w:tc>
        <w:tc>
          <w:tcPr>
            <w:tcW w:w="1540" w:type="dxa"/>
            <w:vAlign w:val="bottom"/>
          </w:tcPr>
          <w:p w:rsidR="00FE5325" w:rsidRDefault="00FE5325">
            <w:pPr>
              <w:rPr>
                <w:sz w:val="10"/>
                <w:szCs w:val="10"/>
              </w:rPr>
            </w:pPr>
          </w:p>
        </w:tc>
        <w:tc>
          <w:tcPr>
            <w:tcW w:w="180" w:type="dxa"/>
            <w:vAlign w:val="bottom"/>
          </w:tcPr>
          <w:p w:rsidR="00FE5325" w:rsidRDefault="00FE5325">
            <w:pPr>
              <w:rPr>
                <w:sz w:val="10"/>
                <w:szCs w:val="10"/>
              </w:rPr>
            </w:pPr>
          </w:p>
        </w:tc>
        <w:tc>
          <w:tcPr>
            <w:tcW w:w="140" w:type="dxa"/>
            <w:tcBorders>
              <w:right w:val="single" w:sz="8" w:space="0" w:color="0000FF"/>
            </w:tcBorders>
            <w:vAlign w:val="bottom"/>
          </w:tcPr>
          <w:p w:rsidR="00FE5325" w:rsidRDefault="00FE5325">
            <w:pPr>
              <w:rPr>
                <w:sz w:val="10"/>
                <w:szCs w:val="10"/>
              </w:rPr>
            </w:pPr>
          </w:p>
        </w:tc>
        <w:tc>
          <w:tcPr>
            <w:tcW w:w="1620" w:type="dxa"/>
            <w:tcBorders>
              <w:bottom w:val="single" w:sz="8" w:space="0" w:color="0000FF"/>
              <w:right w:val="single" w:sz="8" w:space="0" w:color="0000FF"/>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551"/>
        </w:trPr>
        <w:tc>
          <w:tcPr>
            <w:tcW w:w="40" w:type="dxa"/>
            <w:vAlign w:val="bottom"/>
          </w:tcPr>
          <w:p w:rsidR="00FE5325" w:rsidRDefault="00FE5325">
            <w:pPr>
              <w:rPr>
                <w:sz w:val="24"/>
                <w:szCs w:val="24"/>
              </w:rPr>
            </w:pPr>
          </w:p>
        </w:tc>
        <w:tc>
          <w:tcPr>
            <w:tcW w:w="104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40" w:type="dxa"/>
            <w:tcBorders>
              <w:bottom w:val="single" w:sz="8" w:space="0" w:color="auto"/>
            </w:tcBorders>
            <w:vAlign w:val="bottom"/>
          </w:tcPr>
          <w:p w:rsidR="00FE5325" w:rsidRDefault="00FE5325">
            <w:pPr>
              <w:rPr>
                <w:sz w:val="24"/>
                <w:szCs w:val="24"/>
              </w:rPr>
            </w:pPr>
          </w:p>
        </w:tc>
        <w:tc>
          <w:tcPr>
            <w:tcW w:w="4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980" w:type="dxa"/>
            <w:tcBorders>
              <w:bottom w:val="single" w:sz="8" w:space="0" w:color="auto"/>
            </w:tcBorders>
            <w:vAlign w:val="bottom"/>
          </w:tcPr>
          <w:p w:rsidR="00FE5325" w:rsidRDefault="00FE5325">
            <w:pPr>
              <w:rPr>
                <w:sz w:val="24"/>
                <w:szCs w:val="24"/>
              </w:rPr>
            </w:pPr>
          </w:p>
        </w:tc>
        <w:tc>
          <w:tcPr>
            <w:tcW w:w="240" w:type="dxa"/>
            <w:tcBorders>
              <w:bottom w:val="single" w:sz="8" w:space="0" w:color="auto"/>
            </w:tcBorders>
            <w:vAlign w:val="bottom"/>
          </w:tcPr>
          <w:p w:rsidR="00FE5325" w:rsidRDefault="00FE5325">
            <w:pPr>
              <w:rPr>
                <w:sz w:val="24"/>
                <w:szCs w:val="24"/>
              </w:rPr>
            </w:pPr>
          </w:p>
        </w:tc>
        <w:tc>
          <w:tcPr>
            <w:tcW w:w="240" w:type="dxa"/>
            <w:tcBorders>
              <w:bottom w:val="single" w:sz="8" w:space="0" w:color="auto"/>
            </w:tcBorders>
            <w:vAlign w:val="bottom"/>
          </w:tcPr>
          <w:p w:rsidR="00FE5325" w:rsidRDefault="00FE5325">
            <w:pPr>
              <w:rPr>
                <w:sz w:val="24"/>
                <w:szCs w:val="24"/>
              </w:rPr>
            </w:pPr>
          </w:p>
        </w:tc>
        <w:tc>
          <w:tcPr>
            <w:tcW w:w="200" w:type="dxa"/>
            <w:tcBorders>
              <w:bottom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1440" w:type="dxa"/>
            <w:tcBorders>
              <w:bottom w:val="single" w:sz="8" w:space="0" w:color="auto"/>
            </w:tcBorders>
            <w:vAlign w:val="bottom"/>
          </w:tcPr>
          <w:p w:rsidR="00FE5325" w:rsidRDefault="00FE5325">
            <w:pPr>
              <w:rPr>
                <w:sz w:val="24"/>
                <w:szCs w:val="24"/>
              </w:rPr>
            </w:pPr>
          </w:p>
        </w:tc>
        <w:tc>
          <w:tcPr>
            <w:tcW w:w="220" w:type="dxa"/>
            <w:tcBorders>
              <w:bottom w:val="single" w:sz="8" w:space="0" w:color="auto"/>
            </w:tcBorders>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20" w:type="dxa"/>
            <w:tcBorders>
              <w:bottom w:val="single" w:sz="8" w:space="0" w:color="auto"/>
            </w:tcBorders>
            <w:vAlign w:val="bottom"/>
          </w:tcPr>
          <w:p w:rsidR="00FE5325" w:rsidRDefault="00FE5325">
            <w:pPr>
              <w:rPr>
                <w:sz w:val="24"/>
                <w:szCs w:val="24"/>
              </w:rPr>
            </w:pPr>
          </w:p>
        </w:tc>
        <w:tc>
          <w:tcPr>
            <w:tcW w:w="240" w:type="dxa"/>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440" w:type="dxa"/>
            <w:tcBorders>
              <w:bottom w:val="single" w:sz="8" w:space="0" w:color="auto"/>
            </w:tcBorders>
            <w:vAlign w:val="bottom"/>
          </w:tcPr>
          <w:p w:rsidR="00FE5325" w:rsidRDefault="00FE5325">
            <w:pPr>
              <w:rPr>
                <w:sz w:val="24"/>
                <w:szCs w:val="24"/>
              </w:rPr>
            </w:pPr>
          </w:p>
        </w:tc>
        <w:tc>
          <w:tcPr>
            <w:tcW w:w="460" w:type="dxa"/>
            <w:tcBorders>
              <w:bottom w:val="single" w:sz="8" w:space="0" w:color="auto"/>
            </w:tcBorders>
            <w:vAlign w:val="bottom"/>
          </w:tcPr>
          <w:p w:rsidR="00FE5325" w:rsidRDefault="00FE5325">
            <w:pPr>
              <w:rPr>
                <w:sz w:val="24"/>
                <w:szCs w:val="24"/>
              </w:rPr>
            </w:pPr>
          </w:p>
        </w:tc>
        <w:tc>
          <w:tcPr>
            <w:tcW w:w="240" w:type="dxa"/>
            <w:tcBorders>
              <w:bottom w:val="single" w:sz="8" w:space="0" w:color="auto"/>
            </w:tcBorders>
            <w:vAlign w:val="bottom"/>
          </w:tcPr>
          <w:p w:rsidR="00FE5325" w:rsidRDefault="00FE5325">
            <w:pPr>
              <w:rPr>
                <w:sz w:val="24"/>
                <w:szCs w:val="24"/>
              </w:rPr>
            </w:pPr>
          </w:p>
        </w:tc>
        <w:tc>
          <w:tcPr>
            <w:tcW w:w="160" w:type="dxa"/>
            <w:tcBorders>
              <w:bottom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0"/>
        </w:trPr>
        <w:tc>
          <w:tcPr>
            <w:tcW w:w="40" w:type="dxa"/>
            <w:vAlign w:val="bottom"/>
          </w:tcPr>
          <w:p w:rsidR="00FE5325" w:rsidRDefault="00FE5325">
            <w:pPr>
              <w:rPr>
                <w:sz w:val="21"/>
                <w:szCs w:val="21"/>
              </w:rPr>
            </w:pPr>
          </w:p>
        </w:tc>
        <w:tc>
          <w:tcPr>
            <w:tcW w:w="1460" w:type="dxa"/>
            <w:gridSpan w:val="3"/>
            <w:tcBorders>
              <w:left w:val="single" w:sz="8" w:space="0" w:color="auto"/>
            </w:tcBorders>
            <w:vAlign w:val="bottom"/>
          </w:tcPr>
          <w:p w:rsidR="00FE5325" w:rsidRDefault="00E7351E">
            <w:pPr>
              <w:spacing w:line="250" w:lineRule="exact"/>
              <w:ind w:left="67"/>
              <w:jc w:val="center"/>
              <w:rPr>
                <w:sz w:val="20"/>
                <w:szCs w:val="20"/>
              </w:rPr>
            </w:pPr>
            <w:r>
              <w:rPr>
                <w:rFonts w:eastAsia="Times New Roman"/>
                <w:w w:val="99"/>
              </w:rPr>
              <w:t>Фото отчеты</w:t>
            </w: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right w:val="single" w:sz="8" w:space="0" w:color="auto"/>
            </w:tcBorders>
            <w:vAlign w:val="bottom"/>
          </w:tcPr>
          <w:p w:rsidR="00FE5325" w:rsidRDefault="00FE5325">
            <w:pPr>
              <w:rPr>
                <w:sz w:val="21"/>
                <w:szCs w:val="21"/>
              </w:rPr>
            </w:pPr>
          </w:p>
        </w:tc>
        <w:tc>
          <w:tcPr>
            <w:tcW w:w="1460" w:type="dxa"/>
            <w:gridSpan w:val="3"/>
            <w:vAlign w:val="bottom"/>
          </w:tcPr>
          <w:p w:rsidR="00FE5325" w:rsidRDefault="00E7351E">
            <w:pPr>
              <w:spacing w:line="212" w:lineRule="exact"/>
              <w:ind w:left="69"/>
              <w:jc w:val="center"/>
              <w:rPr>
                <w:sz w:val="20"/>
                <w:szCs w:val="20"/>
              </w:rPr>
            </w:pPr>
            <w:r>
              <w:rPr>
                <w:rFonts w:eastAsia="Times New Roman"/>
              </w:rPr>
              <w:t>Определение</w:t>
            </w:r>
          </w:p>
        </w:tc>
        <w:tc>
          <w:tcPr>
            <w:tcW w:w="20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shd w:val="clear" w:color="auto" w:fill="000000"/>
            <w:vAlign w:val="bottom"/>
          </w:tcPr>
          <w:p w:rsidR="00FE5325" w:rsidRDefault="00FE5325">
            <w:pPr>
              <w:rPr>
                <w:sz w:val="21"/>
                <w:szCs w:val="21"/>
              </w:rPr>
            </w:pPr>
          </w:p>
        </w:tc>
        <w:tc>
          <w:tcPr>
            <w:tcW w:w="1680" w:type="dxa"/>
            <w:gridSpan w:val="3"/>
            <w:vAlign w:val="bottom"/>
          </w:tcPr>
          <w:p w:rsidR="00FE5325" w:rsidRDefault="00E7351E">
            <w:pPr>
              <w:spacing w:line="240" w:lineRule="exact"/>
              <w:ind w:left="140"/>
              <w:rPr>
                <w:sz w:val="20"/>
                <w:szCs w:val="20"/>
              </w:rPr>
            </w:pPr>
            <w:r>
              <w:rPr>
                <w:rFonts w:eastAsia="Times New Roman"/>
              </w:rPr>
              <w:t>Встречи со</w:t>
            </w:r>
          </w:p>
        </w:tc>
        <w:tc>
          <w:tcPr>
            <w:tcW w:w="20" w:type="dxa"/>
            <w:shd w:val="clear" w:color="auto" w:fill="000000"/>
            <w:vAlign w:val="bottom"/>
          </w:tcPr>
          <w:p w:rsidR="00FE5325" w:rsidRDefault="00FE5325">
            <w:pPr>
              <w:rPr>
                <w:sz w:val="21"/>
                <w:szCs w:val="21"/>
              </w:rPr>
            </w:pPr>
          </w:p>
        </w:tc>
        <w:tc>
          <w:tcPr>
            <w:tcW w:w="240" w:type="dxa"/>
            <w:tcBorders>
              <w:right w:val="single" w:sz="8" w:space="0" w:color="auto"/>
            </w:tcBorders>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1300" w:type="dxa"/>
            <w:gridSpan w:val="4"/>
            <w:tcBorders>
              <w:right w:val="single" w:sz="8" w:space="0" w:color="auto"/>
            </w:tcBorders>
            <w:vAlign w:val="bottom"/>
          </w:tcPr>
          <w:p w:rsidR="00FE5325" w:rsidRDefault="00E7351E">
            <w:pPr>
              <w:spacing w:line="250" w:lineRule="exact"/>
              <w:ind w:right="460"/>
              <w:jc w:val="center"/>
              <w:rPr>
                <w:sz w:val="20"/>
                <w:szCs w:val="20"/>
              </w:rPr>
            </w:pPr>
            <w:r>
              <w:rPr>
                <w:rFonts w:eastAsia="Times New Roman"/>
                <w:w w:val="99"/>
                <w:sz w:val="24"/>
                <w:szCs w:val="24"/>
              </w:rPr>
              <w:t>Обмен</w:t>
            </w:r>
          </w:p>
        </w:tc>
        <w:tc>
          <w:tcPr>
            <w:tcW w:w="140" w:type="dxa"/>
            <w:tcBorders>
              <w:right w:val="single" w:sz="8" w:space="0" w:color="auto"/>
            </w:tcBorders>
            <w:vAlign w:val="bottom"/>
          </w:tcPr>
          <w:p w:rsidR="00FE5325" w:rsidRDefault="00FE5325">
            <w:pPr>
              <w:rPr>
                <w:sz w:val="21"/>
                <w:szCs w:val="21"/>
              </w:rPr>
            </w:pPr>
          </w:p>
        </w:tc>
        <w:tc>
          <w:tcPr>
            <w:tcW w:w="1720" w:type="dxa"/>
            <w:gridSpan w:val="2"/>
            <w:tcBorders>
              <w:right w:val="single" w:sz="8" w:space="0" w:color="auto"/>
            </w:tcBorders>
            <w:vAlign w:val="bottom"/>
          </w:tcPr>
          <w:p w:rsidR="00FE5325" w:rsidRDefault="00E7351E">
            <w:pPr>
              <w:spacing w:line="250" w:lineRule="exact"/>
              <w:ind w:right="40"/>
              <w:jc w:val="center"/>
              <w:rPr>
                <w:sz w:val="20"/>
                <w:szCs w:val="20"/>
              </w:rPr>
            </w:pPr>
            <w:r>
              <w:rPr>
                <w:rFonts w:eastAsia="Times New Roman"/>
              </w:rPr>
              <w:t>Тестирование,</w:t>
            </w:r>
          </w:p>
        </w:tc>
        <w:tc>
          <w:tcPr>
            <w:tcW w:w="140" w:type="dxa"/>
            <w:tcBorders>
              <w:right w:val="single" w:sz="8" w:space="0" w:color="auto"/>
            </w:tcBorders>
            <w:vAlign w:val="bottom"/>
          </w:tcPr>
          <w:p w:rsidR="00FE5325" w:rsidRDefault="00FE5325">
            <w:pPr>
              <w:rPr>
                <w:sz w:val="21"/>
                <w:szCs w:val="21"/>
              </w:rPr>
            </w:pPr>
          </w:p>
        </w:tc>
        <w:tc>
          <w:tcPr>
            <w:tcW w:w="1620" w:type="dxa"/>
            <w:tcBorders>
              <w:right w:val="single" w:sz="8" w:space="0" w:color="auto"/>
            </w:tcBorders>
            <w:vAlign w:val="bottom"/>
          </w:tcPr>
          <w:p w:rsidR="00FE5325" w:rsidRDefault="00E7351E">
            <w:pPr>
              <w:spacing w:line="250" w:lineRule="exact"/>
              <w:jc w:val="center"/>
              <w:rPr>
                <w:sz w:val="20"/>
                <w:szCs w:val="20"/>
              </w:rPr>
            </w:pPr>
            <w:r>
              <w:rPr>
                <w:rFonts w:eastAsia="Times New Roman"/>
              </w:rPr>
              <w:t>Участие в</w:t>
            </w:r>
          </w:p>
        </w:tc>
        <w:tc>
          <w:tcPr>
            <w:tcW w:w="0" w:type="dxa"/>
            <w:vAlign w:val="bottom"/>
          </w:tcPr>
          <w:p w:rsidR="00FE5325" w:rsidRDefault="00FE5325">
            <w:pPr>
              <w:rPr>
                <w:sz w:val="1"/>
                <w:szCs w:val="1"/>
              </w:rPr>
            </w:pPr>
          </w:p>
        </w:tc>
      </w:tr>
      <w:tr w:rsidR="00FE5325">
        <w:trPr>
          <w:trHeight w:val="254"/>
        </w:trPr>
        <w:tc>
          <w:tcPr>
            <w:tcW w:w="40" w:type="dxa"/>
            <w:vAlign w:val="bottom"/>
          </w:tcPr>
          <w:p w:rsidR="00FE5325" w:rsidRDefault="00FE5325"/>
        </w:tc>
        <w:tc>
          <w:tcPr>
            <w:tcW w:w="1460" w:type="dxa"/>
            <w:gridSpan w:val="3"/>
            <w:tcBorders>
              <w:left w:val="single" w:sz="8" w:space="0" w:color="auto"/>
            </w:tcBorders>
            <w:vAlign w:val="bottom"/>
          </w:tcPr>
          <w:p w:rsidR="00FE5325" w:rsidRDefault="00E7351E">
            <w:pPr>
              <w:ind w:left="67"/>
              <w:jc w:val="center"/>
              <w:rPr>
                <w:sz w:val="20"/>
                <w:szCs w:val="20"/>
              </w:rPr>
            </w:pPr>
            <w:r>
              <w:rPr>
                <w:rFonts w:eastAsia="Times New Roman"/>
              </w:rPr>
              <w:t>о кружковой</w:t>
            </w:r>
          </w:p>
        </w:tc>
        <w:tc>
          <w:tcPr>
            <w:tcW w:w="40" w:type="dxa"/>
            <w:vAlign w:val="bottom"/>
          </w:tcPr>
          <w:p w:rsidR="00FE5325" w:rsidRDefault="00FE5325"/>
        </w:tc>
        <w:tc>
          <w:tcPr>
            <w:tcW w:w="120" w:type="dxa"/>
            <w:tcBorders>
              <w:right w:val="single" w:sz="8" w:space="0" w:color="auto"/>
            </w:tcBorders>
            <w:vAlign w:val="bottom"/>
          </w:tcPr>
          <w:p w:rsidR="00FE5325" w:rsidRDefault="00FE5325"/>
        </w:tc>
        <w:tc>
          <w:tcPr>
            <w:tcW w:w="160" w:type="dxa"/>
            <w:tcBorders>
              <w:right w:val="single" w:sz="8" w:space="0" w:color="auto"/>
            </w:tcBorders>
            <w:vAlign w:val="bottom"/>
          </w:tcPr>
          <w:p w:rsidR="00FE5325" w:rsidRDefault="00FE5325"/>
        </w:tc>
        <w:tc>
          <w:tcPr>
            <w:tcW w:w="1460" w:type="dxa"/>
            <w:gridSpan w:val="3"/>
            <w:vAlign w:val="bottom"/>
          </w:tcPr>
          <w:p w:rsidR="00FE5325" w:rsidRDefault="00E7351E">
            <w:pPr>
              <w:ind w:left="69"/>
              <w:jc w:val="center"/>
              <w:rPr>
                <w:sz w:val="20"/>
                <w:szCs w:val="20"/>
              </w:rPr>
            </w:pPr>
            <w:r>
              <w:rPr>
                <w:rFonts w:eastAsia="Times New Roman"/>
                <w:w w:val="99"/>
              </w:rPr>
              <w:t>стратегии</w:t>
            </w:r>
          </w:p>
        </w:tc>
        <w:tc>
          <w:tcPr>
            <w:tcW w:w="200" w:type="dxa"/>
            <w:tcBorders>
              <w:right w:val="single" w:sz="8" w:space="0" w:color="auto"/>
            </w:tcBorders>
            <w:vAlign w:val="bottom"/>
          </w:tcPr>
          <w:p w:rsidR="00FE5325" w:rsidRDefault="00FE5325"/>
        </w:tc>
        <w:tc>
          <w:tcPr>
            <w:tcW w:w="120" w:type="dxa"/>
            <w:vAlign w:val="bottom"/>
          </w:tcPr>
          <w:p w:rsidR="00FE5325" w:rsidRDefault="00FE5325"/>
        </w:tc>
        <w:tc>
          <w:tcPr>
            <w:tcW w:w="120" w:type="dxa"/>
            <w:vAlign w:val="bottom"/>
          </w:tcPr>
          <w:p w:rsidR="00FE5325" w:rsidRDefault="00FE5325"/>
        </w:tc>
        <w:tc>
          <w:tcPr>
            <w:tcW w:w="20" w:type="dxa"/>
            <w:shd w:val="clear" w:color="auto" w:fill="000000"/>
            <w:vAlign w:val="bottom"/>
          </w:tcPr>
          <w:p w:rsidR="00FE5325" w:rsidRDefault="00FE5325"/>
        </w:tc>
        <w:tc>
          <w:tcPr>
            <w:tcW w:w="1680" w:type="dxa"/>
            <w:gridSpan w:val="3"/>
            <w:vAlign w:val="bottom"/>
          </w:tcPr>
          <w:p w:rsidR="00FE5325" w:rsidRDefault="00E7351E">
            <w:pPr>
              <w:spacing w:line="242" w:lineRule="exact"/>
              <w:ind w:left="140"/>
              <w:rPr>
                <w:sz w:val="20"/>
                <w:szCs w:val="20"/>
              </w:rPr>
            </w:pPr>
            <w:r>
              <w:rPr>
                <w:rFonts w:eastAsia="Times New Roman"/>
              </w:rPr>
              <w:t>специалистам</w:t>
            </w:r>
          </w:p>
        </w:tc>
        <w:tc>
          <w:tcPr>
            <w:tcW w:w="20" w:type="dxa"/>
            <w:shd w:val="clear" w:color="auto" w:fill="000000"/>
            <w:vAlign w:val="bottom"/>
          </w:tcPr>
          <w:p w:rsidR="00FE5325" w:rsidRDefault="00FE5325"/>
        </w:tc>
        <w:tc>
          <w:tcPr>
            <w:tcW w:w="240" w:type="dxa"/>
            <w:tcBorders>
              <w:right w:val="single" w:sz="8" w:space="0" w:color="auto"/>
            </w:tcBorders>
            <w:vAlign w:val="bottom"/>
          </w:tcPr>
          <w:p w:rsidR="00FE5325" w:rsidRDefault="00FE5325"/>
        </w:tc>
        <w:tc>
          <w:tcPr>
            <w:tcW w:w="1740" w:type="dxa"/>
            <w:gridSpan w:val="5"/>
            <w:tcBorders>
              <w:right w:val="single" w:sz="8" w:space="0" w:color="auto"/>
            </w:tcBorders>
            <w:vAlign w:val="bottom"/>
          </w:tcPr>
          <w:p w:rsidR="00FE5325" w:rsidRDefault="00E7351E">
            <w:pPr>
              <w:spacing w:line="253" w:lineRule="exact"/>
              <w:ind w:right="20"/>
              <w:jc w:val="center"/>
              <w:rPr>
                <w:sz w:val="20"/>
                <w:szCs w:val="20"/>
              </w:rPr>
            </w:pPr>
            <w:r>
              <w:rPr>
                <w:rFonts w:eastAsia="Times New Roman"/>
                <w:w w:val="98"/>
                <w:sz w:val="24"/>
                <w:szCs w:val="24"/>
              </w:rPr>
              <w:t>мнениями,</w:t>
            </w:r>
          </w:p>
        </w:tc>
        <w:tc>
          <w:tcPr>
            <w:tcW w:w="140" w:type="dxa"/>
            <w:tcBorders>
              <w:right w:val="single" w:sz="8" w:space="0" w:color="auto"/>
            </w:tcBorders>
            <w:vAlign w:val="bottom"/>
          </w:tcPr>
          <w:p w:rsidR="00FE5325" w:rsidRDefault="00FE5325"/>
        </w:tc>
        <w:tc>
          <w:tcPr>
            <w:tcW w:w="1720" w:type="dxa"/>
            <w:gridSpan w:val="2"/>
            <w:tcBorders>
              <w:right w:val="single" w:sz="8" w:space="0" w:color="auto"/>
            </w:tcBorders>
            <w:vAlign w:val="bottom"/>
          </w:tcPr>
          <w:p w:rsidR="00FE5325" w:rsidRDefault="00E7351E">
            <w:pPr>
              <w:ind w:right="20"/>
              <w:jc w:val="center"/>
              <w:rPr>
                <w:sz w:val="20"/>
                <w:szCs w:val="20"/>
              </w:rPr>
            </w:pPr>
            <w:r>
              <w:rPr>
                <w:rFonts w:eastAsia="Times New Roman"/>
                <w:w w:val="99"/>
              </w:rPr>
              <w:t>анкетирование</w:t>
            </w:r>
          </w:p>
        </w:tc>
        <w:tc>
          <w:tcPr>
            <w:tcW w:w="140" w:type="dxa"/>
            <w:tcBorders>
              <w:right w:val="single" w:sz="8" w:space="0" w:color="auto"/>
            </w:tcBorders>
            <w:vAlign w:val="bottom"/>
          </w:tcPr>
          <w:p w:rsidR="00FE5325" w:rsidRDefault="00FE5325"/>
        </w:tc>
        <w:tc>
          <w:tcPr>
            <w:tcW w:w="1620" w:type="dxa"/>
            <w:tcBorders>
              <w:right w:val="single" w:sz="8" w:space="0" w:color="auto"/>
            </w:tcBorders>
            <w:vAlign w:val="bottom"/>
          </w:tcPr>
          <w:p w:rsidR="00FE5325" w:rsidRDefault="00E7351E">
            <w:pPr>
              <w:jc w:val="center"/>
              <w:rPr>
                <w:sz w:val="20"/>
                <w:szCs w:val="20"/>
              </w:rPr>
            </w:pPr>
            <w:r>
              <w:rPr>
                <w:rFonts w:eastAsia="Times New Roman"/>
              </w:rPr>
              <w:t>выставках,</w:t>
            </w:r>
          </w:p>
        </w:tc>
        <w:tc>
          <w:tcPr>
            <w:tcW w:w="0" w:type="dxa"/>
            <w:vAlign w:val="bottom"/>
          </w:tcPr>
          <w:p w:rsidR="00FE5325" w:rsidRDefault="00FE5325">
            <w:pPr>
              <w:rPr>
                <w:sz w:val="1"/>
                <w:szCs w:val="1"/>
              </w:rPr>
            </w:pPr>
          </w:p>
        </w:tc>
      </w:tr>
      <w:tr w:rsidR="00FE5325">
        <w:trPr>
          <w:trHeight w:val="130"/>
        </w:trPr>
        <w:tc>
          <w:tcPr>
            <w:tcW w:w="40" w:type="dxa"/>
            <w:vAlign w:val="bottom"/>
          </w:tcPr>
          <w:p w:rsidR="00FE5325" w:rsidRDefault="00FE5325">
            <w:pPr>
              <w:rPr>
                <w:sz w:val="11"/>
                <w:szCs w:val="11"/>
              </w:rPr>
            </w:pPr>
          </w:p>
        </w:tc>
        <w:tc>
          <w:tcPr>
            <w:tcW w:w="1460" w:type="dxa"/>
            <w:gridSpan w:val="3"/>
            <w:vMerge w:val="restart"/>
            <w:tcBorders>
              <w:left w:val="single" w:sz="8" w:space="0" w:color="auto"/>
            </w:tcBorders>
            <w:vAlign w:val="bottom"/>
          </w:tcPr>
          <w:p w:rsidR="00FE5325" w:rsidRDefault="00E7351E">
            <w:pPr>
              <w:ind w:left="47"/>
              <w:jc w:val="center"/>
              <w:rPr>
                <w:sz w:val="20"/>
                <w:szCs w:val="20"/>
              </w:rPr>
            </w:pPr>
            <w:r>
              <w:rPr>
                <w:rFonts w:eastAsia="Times New Roman"/>
              </w:rPr>
              <w:t>деятельности</w:t>
            </w:r>
          </w:p>
        </w:tc>
        <w:tc>
          <w:tcPr>
            <w:tcW w:w="4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0" w:type="dxa"/>
            <w:tcBorders>
              <w:right w:val="single" w:sz="8" w:space="0" w:color="auto"/>
            </w:tcBorders>
            <w:vAlign w:val="bottom"/>
          </w:tcPr>
          <w:p w:rsidR="00FE5325" w:rsidRDefault="00FE5325">
            <w:pPr>
              <w:rPr>
                <w:sz w:val="11"/>
                <w:szCs w:val="11"/>
              </w:rPr>
            </w:pPr>
          </w:p>
        </w:tc>
        <w:tc>
          <w:tcPr>
            <w:tcW w:w="1460" w:type="dxa"/>
            <w:gridSpan w:val="3"/>
            <w:vMerge w:val="restart"/>
            <w:vAlign w:val="bottom"/>
          </w:tcPr>
          <w:p w:rsidR="00FE5325" w:rsidRDefault="00E7351E">
            <w:pPr>
              <w:ind w:left="69"/>
              <w:jc w:val="center"/>
              <w:rPr>
                <w:sz w:val="20"/>
                <w:szCs w:val="20"/>
              </w:rPr>
            </w:pPr>
            <w:r>
              <w:rPr>
                <w:rFonts w:eastAsia="Times New Roman"/>
              </w:rPr>
              <w:t>развития</w:t>
            </w:r>
          </w:p>
        </w:tc>
        <w:tc>
          <w:tcPr>
            <w:tcW w:w="20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20" w:type="dxa"/>
            <w:vMerge w:val="restart"/>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1660" w:type="dxa"/>
            <w:gridSpan w:val="2"/>
            <w:vMerge w:val="restart"/>
            <w:vAlign w:val="bottom"/>
          </w:tcPr>
          <w:p w:rsidR="00FE5325" w:rsidRDefault="00E7351E">
            <w:pPr>
              <w:spacing w:line="243" w:lineRule="exact"/>
              <w:ind w:left="140"/>
              <w:rPr>
                <w:sz w:val="20"/>
                <w:szCs w:val="20"/>
              </w:rPr>
            </w:pPr>
            <w:r>
              <w:rPr>
                <w:rFonts w:eastAsia="Times New Roman"/>
              </w:rPr>
              <w:t>и</w:t>
            </w:r>
          </w:p>
        </w:tc>
        <w:tc>
          <w:tcPr>
            <w:tcW w:w="20" w:type="dxa"/>
            <w:vMerge w:val="restart"/>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40" w:type="dxa"/>
            <w:vMerge w:val="restart"/>
            <w:tcBorders>
              <w:right w:val="single" w:sz="8" w:space="0" w:color="auto"/>
            </w:tcBorders>
            <w:vAlign w:val="bottom"/>
          </w:tcPr>
          <w:p w:rsidR="00FE5325" w:rsidRDefault="00FE5325">
            <w:pPr>
              <w:rPr>
                <w:sz w:val="11"/>
                <w:szCs w:val="11"/>
              </w:rPr>
            </w:pPr>
          </w:p>
        </w:tc>
        <w:tc>
          <w:tcPr>
            <w:tcW w:w="1740" w:type="dxa"/>
            <w:gridSpan w:val="5"/>
            <w:vMerge w:val="restart"/>
            <w:tcBorders>
              <w:right w:val="single" w:sz="8" w:space="0" w:color="auto"/>
            </w:tcBorders>
            <w:vAlign w:val="bottom"/>
          </w:tcPr>
          <w:p w:rsidR="00FE5325" w:rsidRDefault="00E7351E">
            <w:pPr>
              <w:spacing w:line="264" w:lineRule="exact"/>
              <w:ind w:right="40"/>
              <w:jc w:val="center"/>
              <w:rPr>
                <w:sz w:val="20"/>
                <w:szCs w:val="20"/>
              </w:rPr>
            </w:pPr>
            <w:r>
              <w:rPr>
                <w:rFonts w:eastAsia="Times New Roman"/>
                <w:w w:val="99"/>
                <w:sz w:val="24"/>
                <w:szCs w:val="24"/>
              </w:rPr>
              <w:t>дискуссии</w:t>
            </w:r>
          </w:p>
        </w:tc>
        <w:tc>
          <w:tcPr>
            <w:tcW w:w="140" w:type="dxa"/>
            <w:tcBorders>
              <w:right w:val="single" w:sz="8" w:space="0" w:color="auto"/>
            </w:tcBorders>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tcBorders>
              <w:right w:val="single" w:sz="8" w:space="0" w:color="auto"/>
            </w:tcBorders>
            <w:vAlign w:val="bottom"/>
          </w:tcPr>
          <w:p w:rsidR="00FE5325" w:rsidRDefault="00FE5325">
            <w:pPr>
              <w:rPr>
                <w:sz w:val="11"/>
                <w:szCs w:val="11"/>
              </w:rPr>
            </w:pPr>
          </w:p>
        </w:tc>
        <w:tc>
          <w:tcPr>
            <w:tcW w:w="140" w:type="dxa"/>
            <w:vMerge w:val="restart"/>
            <w:tcBorders>
              <w:right w:val="single" w:sz="8" w:space="0" w:color="auto"/>
            </w:tcBorders>
            <w:vAlign w:val="bottom"/>
          </w:tcPr>
          <w:p w:rsidR="00FE5325" w:rsidRDefault="00FE5325">
            <w:pPr>
              <w:rPr>
                <w:sz w:val="11"/>
                <w:szCs w:val="11"/>
              </w:rPr>
            </w:pPr>
          </w:p>
        </w:tc>
        <w:tc>
          <w:tcPr>
            <w:tcW w:w="1620" w:type="dxa"/>
            <w:vMerge w:val="restart"/>
            <w:tcBorders>
              <w:right w:val="single" w:sz="8" w:space="0" w:color="auto"/>
            </w:tcBorders>
            <w:vAlign w:val="bottom"/>
          </w:tcPr>
          <w:p w:rsidR="00FE5325" w:rsidRDefault="00E7351E">
            <w:pPr>
              <w:jc w:val="center"/>
              <w:rPr>
                <w:sz w:val="20"/>
                <w:szCs w:val="20"/>
              </w:rPr>
            </w:pPr>
            <w:r>
              <w:rPr>
                <w:rFonts w:eastAsia="Times New Roman"/>
              </w:rPr>
              <w:t>конкурсах</w:t>
            </w:r>
          </w:p>
        </w:tc>
        <w:tc>
          <w:tcPr>
            <w:tcW w:w="0" w:type="dxa"/>
            <w:vAlign w:val="bottom"/>
          </w:tcPr>
          <w:p w:rsidR="00FE5325" w:rsidRDefault="00FE5325">
            <w:pPr>
              <w:rPr>
                <w:sz w:val="1"/>
                <w:szCs w:val="1"/>
              </w:rPr>
            </w:pPr>
          </w:p>
        </w:tc>
      </w:tr>
      <w:tr w:rsidR="00FE5325">
        <w:trPr>
          <w:trHeight w:val="21"/>
        </w:trPr>
        <w:tc>
          <w:tcPr>
            <w:tcW w:w="40" w:type="dxa"/>
            <w:vAlign w:val="bottom"/>
          </w:tcPr>
          <w:p w:rsidR="00FE5325" w:rsidRDefault="00FE5325">
            <w:pPr>
              <w:spacing w:line="20" w:lineRule="exact"/>
              <w:rPr>
                <w:sz w:val="1"/>
                <w:szCs w:val="1"/>
              </w:rPr>
            </w:pPr>
          </w:p>
        </w:tc>
        <w:tc>
          <w:tcPr>
            <w:tcW w:w="1460" w:type="dxa"/>
            <w:gridSpan w:val="3"/>
            <w:vMerge/>
            <w:tcBorders>
              <w:left w:val="single" w:sz="8" w:space="0" w:color="auto"/>
            </w:tcBorders>
            <w:vAlign w:val="bottom"/>
          </w:tcPr>
          <w:p w:rsidR="00FE5325" w:rsidRDefault="00FE5325">
            <w:pPr>
              <w:spacing w:line="20" w:lineRule="exact"/>
              <w:rPr>
                <w:sz w:val="1"/>
                <w:szCs w:val="1"/>
              </w:rPr>
            </w:pPr>
          </w:p>
        </w:tc>
        <w:tc>
          <w:tcPr>
            <w:tcW w:w="40" w:type="dxa"/>
            <w:vAlign w:val="bottom"/>
          </w:tcPr>
          <w:p w:rsidR="00FE5325" w:rsidRDefault="00FE5325">
            <w:pPr>
              <w:spacing w:line="20" w:lineRule="exact"/>
              <w:rPr>
                <w:sz w:val="1"/>
                <w:szCs w:val="1"/>
              </w:rPr>
            </w:pPr>
          </w:p>
        </w:tc>
        <w:tc>
          <w:tcPr>
            <w:tcW w:w="120" w:type="dxa"/>
            <w:tcBorders>
              <w:right w:val="single" w:sz="8" w:space="0" w:color="auto"/>
            </w:tcBorders>
            <w:vAlign w:val="bottom"/>
          </w:tcPr>
          <w:p w:rsidR="00FE5325" w:rsidRDefault="00FE5325">
            <w:pPr>
              <w:spacing w:line="20" w:lineRule="exact"/>
              <w:rPr>
                <w:sz w:val="1"/>
                <w:szCs w:val="1"/>
              </w:rPr>
            </w:pPr>
          </w:p>
        </w:tc>
        <w:tc>
          <w:tcPr>
            <w:tcW w:w="160" w:type="dxa"/>
            <w:tcBorders>
              <w:right w:val="single" w:sz="8" w:space="0" w:color="auto"/>
            </w:tcBorders>
            <w:vAlign w:val="bottom"/>
          </w:tcPr>
          <w:p w:rsidR="00FE5325" w:rsidRDefault="00FE5325">
            <w:pPr>
              <w:spacing w:line="20" w:lineRule="exact"/>
              <w:rPr>
                <w:sz w:val="1"/>
                <w:szCs w:val="1"/>
              </w:rPr>
            </w:pPr>
          </w:p>
        </w:tc>
        <w:tc>
          <w:tcPr>
            <w:tcW w:w="1460" w:type="dxa"/>
            <w:gridSpan w:val="3"/>
            <w:vMerge/>
            <w:vAlign w:val="bottom"/>
          </w:tcPr>
          <w:p w:rsidR="00FE5325" w:rsidRDefault="00FE5325">
            <w:pPr>
              <w:spacing w:line="20" w:lineRule="exact"/>
              <w:rPr>
                <w:sz w:val="1"/>
                <w:szCs w:val="1"/>
              </w:rPr>
            </w:pPr>
          </w:p>
        </w:tc>
        <w:tc>
          <w:tcPr>
            <w:tcW w:w="200" w:type="dxa"/>
            <w:tcBorders>
              <w:right w:val="single" w:sz="8" w:space="0" w:color="auto"/>
            </w:tcBorders>
            <w:vAlign w:val="bottom"/>
          </w:tcPr>
          <w:p w:rsidR="00FE5325" w:rsidRDefault="00FE5325">
            <w:pPr>
              <w:spacing w:line="20" w:lineRule="exact"/>
              <w:rPr>
                <w:sz w:val="1"/>
                <w:szCs w:val="1"/>
              </w:rPr>
            </w:pPr>
          </w:p>
        </w:tc>
        <w:tc>
          <w:tcPr>
            <w:tcW w:w="120" w:type="dxa"/>
            <w:vAlign w:val="bottom"/>
          </w:tcPr>
          <w:p w:rsidR="00FE5325" w:rsidRDefault="00FE5325">
            <w:pPr>
              <w:spacing w:line="20" w:lineRule="exact"/>
              <w:rPr>
                <w:sz w:val="1"/>
                <w:szCs w:val="1"/>
              </w:rPr>
            </w:pPr>
          </w:p>
        </w:tc>
        <w:tc>
          <w:tcPr>
            <w:tcW w:w="120" w:type="dxa"/>
            <w:vMerge/>
            <w:vAlign w:val="bottom"/>
          </w:tcPr>
          <w:p w:rsidR="00FE5325" w:rsidRDefault="00FE5325">
            <w:pPr>
              <w:spacing w:line="20" w:lineRule="exact"/>
              <w:rPr>
                <w:sz w:val="1"/>
                <w:szCs w:val="1"/>
              </w:rPr>
            </w:pPr>
          </w:p>
        </w:tc>
        <w:tc>
          <w:tcPr>
            <w:tcW w:w="20" w:type="dxa"/>
            <w:vAlign w:val="bottom"/>
          </w:tcPr>
          <w:p w:rsidR="00FE5325" w:rsidRDefault="00FE5325">
            <w:pPr>
              <w:spacing w:line="20" w:lineRule="exact"/>
              <w:rPr>
                <w:sz w:val="1"/>
                <w:szCs w:val="1"/>
              </w:rPr>
            </w:pPr>
          </w:p>
        </w:tc>
        <w:tc>
          <w:tcPr>
            <w:tcW w:w="1660" w:type="dxa"/>
            <w:gridSpan w:val="2"/>
            <w:vMerge/>
            <w:vAlign w:val="bottom"/>
          </w:tcPr>
          <w:p w:rsidR="00FE5325" w:rsidRDefault="00FE5325">
            <w:pPr>
              <w:spacing w:line="20" w:lineRule="exact"/>
              <w:rPr>
                <w:sz w:val="1"/>
                <w:szCs w:val="1"/>
              </w:rPr>
            </w:pPr>
          </w:p>
        </w:tc>
        <w:tc>
          <w:tcPr>
            <w:tcW w:w="20" w:type="dxa"/>
            <w:vMerge/>
            <w:vAlign w:val="bottom"/>
          </w:tcPr>
          <w:p w:rsidR="00FE5325" w:rsidRDefault="00FE5325">
            <w:pPr>
              <w:spacing w:line="20" w:lineRule="exact"/>
              <w:rPr>
                <w:sz w:val="1"/>
                <w:szCs w:val="1"/>
              </w:rPr>
            </w:pPr>
          </w:p>
        </w:tc>
        <w:tc>
          <w:tcPr>
            <w:tcW w:w="20" w:type="dxa"/>
            <w:vAlign w:val="bottom"/>
          </w:tcPr>
          <w:p w:rsidR="00FE5325" w:rsidRDefault="00FE5325">
            <w:pPr>
              <w:spacing w:line="20" w:lineRule="exact"/>
              <w:rPr>
                <w:sz w:val="1"/>
                <w:szCs w:val="1"/>
              </w:rPr>
            </w:pPr>
          </w:p>
        </w:tc>
        <w:tc>
          <w:tcPr>
            <w:tcW w:w="240" w:type="dxa"/>
            <w:vMerge/>
            <w:tcBorders>
              <w:right w:val="single" w:sz="8" w:space="0" w:color="auto"/>
            </w:tcBorders>
            <w:vAlign w:val="bottom"/>
          </w:tcPr>
          <w:p w:rsidR="00FE5325" w:rsidRDefault="00FE5325">
            <w:pPr>
              <w:spacing w:line="20" w:lineRule="exact"/>
              <w:rPr>
                <w:sz w:val="1"/>
                <w:szCs w:val="1"/>
              </w:rPr>
            </w:pPr>
          </w:p>
        </w:tc>
        <w:tc>
          <w:tcPr>
            <w:tcW w:w="1740" w:type="dxa"/>
            <w:gridSpan w:val="5"/>
            <w:vMerge/>
            <w:tcBorders>
              <w:right w:val="single" w:sz="8" w:space="0" w:color="auto"/>
            </w:tcBorders>
            <w:vAlign w:val="bottom"/>
          </w:tcPr>
          <w:p w:rsidR="00FE5325" w:rsidRDefault="00FE5325">
            <w:pPr>
              <w:spacing w:line="20" w:lineRule="exact"/>
              <w:rPr>
                <w:sz w:val="1"/>
                <w:szCs w:val="1"/>
              </w:rPr>
            </w:pPr>
          </w:p>
        </w:tc>
        <w:tc>
          <w:tcPr>
            <w:tcW w:w="140" w:type="dxa"/>
            <w:tcBorders>
              <w:right w:val="single" w:sz="8" w:space="0" w:color="auto"/>
            </w:tcBorders>
            <w:vAlign w:val="bottom"/>
          </w:tcPr>
          <w:p w:rsidR="00FE5325" w:rsidRDefault="00FE5325">
            <w:pPr>
              <w:spacing w:line="20" w:lineRule="exact"/>
              <w:rPr>
                <w:sz w:val="1"/>
                <w:szCs w:val="1"/>
              </w:rPr>
            </w:pPr>
          </w:p>
        </w:tc>
        <w:tc>
          <w:tcPr>
            <w:tcW w:w="1540" w:type="dxa"/>
            <w:vAlign w:val="bottom"/>
          </w:tcPr>
          <w:p w:rsidR="00FE5325" w:rsidRDefault="00FE5325">
            <w:pPr>
              <w:spacing w:line="20" w:lineRule="exact"/>
              <w:rPr>
                <w:sz w:val="1"/>
                <w:szCs w:val="1"/>
              </w:rPr>
            </w:pPr>
          </w:p>
        </w:tc>
        <w:tc>
          <w:tcPr>
            <w:tcW w:w="180" w:type="dxa"/>
            <w:tcBorders>
              <w:right w:val="single" w:sz="8" w:space="0" w:color="auto"/>
            </w:tcBorders>
            <w:vAlign w:val="bottom"/>
          </w:tcPr>
          <w:p w:rsidR="00FE5325" w:rsidRDefault="00FE5325">
            <w:pPr>
              <w:spacing w:line="20" w:lineRule="exact"/>
              <w:rPr>
                <w:sz w:val="1"/>
                <w:szCs w:val="1"/>
              </w:rPr>
            </w:pPr>
          </w:p>
        </w:tc>
        <w:tc>
          <w:tcPr>
            <w:tcW w:w="140" w:type="dxa"/>
            <w:vMerge/>
            <w:tcBorders>
              <w:right w:val="single" w:sz="8" w:space="0" w:color="auto"/>
            </w:tcBorders>
            <w:vAlign w:val="bottom"/>
          </w:tcPr>
          <w:p w:rsidR="00FE5325" w:rsidRDefault="00FE5325">
            <w:pPr>
              <w:spacing w:line="20" w:lineRule="exact"/>
              <w:rPr>
                <w:sz w:val="1"/>
                <w:szCs w:val="1"/>
              </w:rPr>
            </w:pPr>
          </w:p>
        </w:tc>
        <w:tc>
          <w:tcPr>
            <w:tcW w:w="1620" w:type="dxa"/>
            <w:vMerge/>
            <w:tcBorders>
              <w:right w:val="single" w:sz="8" w:space="0" w:color="auto"/>
            </w:tcBorders>
            <w:vAlign w:val="bottom"/>
          </w:tcPr>
          <w:p w:rsidR="00FE5325" w:rsidRDefault="00FE5325">
            <w:pPr>
              <w:spacing w:line="20" w:lineRule="exact"/>
              <w:rPr>
                <w:sz w:val="1"/>
                <w:szCs w:val="1"/>
              </w:rPr>
            </w:pPr>
          </w:p>
        </w:tc>
        <w:tc>
          <w:tcPr>
            <w:tcW w:w="0" w:type="dxa"/>
            <w:vAlign w:val="bottom"/>
          </w:tcPr>
          <w:p w:rsidR="00FE5325" w:rsidRDefault="00FE5325">
            <w:pPr>
              <w:spacing w:line="20" w:lineRule="exact"/>
              <w:rPr>
                <w:sz w:val="1"/>
                <w:szCs w:val="1"/>
              </w:rPr>
            </w:pPr>
          </w:p>
        </w:tc>
      </w:tr>
      <w:tr w:rsidR="00FE5325">
        <w:trPr>
          <w:trHeight w:val="113"/>
        </w:trPr>
        <w:tc>
          <w:tcPr>
            <w:tcW w:w="40" w:type="dxa"/>
            <w:vAlign w:val="bottom"/>
          </w:tcPr>
          <w:p w:rsidR="00FE5325" w:rsidRDefault="00FE5325">
            <w:pPr>
              <w:rPr>
                <w:sz w:val="9"/>
                <w:szCs w:val="9"/>
              </w:rPr>
            </w:pPr>
          </w:p>
        </w:tc>
        <w:tc>
          <w:tcPr>
            <w:tcW w:w="1460" w:type="dxa"/>
            <w:gridSpan w:val="3"/>
            <w:vMerge/>
            <w:tcBorders>
              <w:left w:val="single" w:sz="8" w:space="0" w:color="auto"/>
            </w:tcBorders>
            <w:vAlign w:val="bottom"/>
          </w:tcPr>
          <w:p w:rsidR="00FE5325" w:rsidRDefault="00FE5325">
            <w:pPr>
              <w:rPr>
                <w:sz w:val="9"/>
                <w:szCs w:val="9"/>
              </w:rPr>
            </w:pPr>
          </w:p>
        </w:tc>
        <w:tc>
          <w:tcPr>
            <w:tcW w:w="40" w:type="dxa"/>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0" w:type="dxa"/>
            <w:tcBorders>
              <w:right w:val="single" w:sz="8" w:space="0" w:color="auto"/>
            </w:tcBorders>
            <w:vAlign w:val="bottom"/>
          </w:tcPr>
          <w:p w:rsidR="00FE5325" w:rsidRDefault="00FE5325">
            <w:pPr>
              <w:rPr>
                <w:sz w:val="9"/>
                <w:szCs w:val="9"/>
              </w:rPr>
            </w:pPr>
          </w:p>
        </w:tc>
        <w:tc>
          <w:tcPr>
            <w:tcW w:w="1460" w:type="dxa"/>
            <w:gridSpan w:val="3"/>
            <w:vMerge/>
            <w:vAlign w:val="bottom"/>
          </w:tcPr>
          <w:p w:rsidR="00FE5325" w:rsidRDefault="00FE5325">
            <w:pPr>
              <w:rPr>
                <w:sz w:val="9"/>
                <w:szCs w:val="9"/>
              </w:rPr>
            </w:pPr>
          </w:p>
        </w:tc>
        <w:tc>
          <w:tcPr>
            <w:tcW w:w="200" w:type="dxa"/>
            <w:tcBorders>
              <w:righ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1660" w:type="dxa"/>
            <w:gridSpan w:val="2"/>
            <w:vMerge/>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240" w:type="dxa"/>
            <w:vMerge/>
            <w:tcBorders>
              <w:right w:val="single" w:sz="8" w:space="0" w:color="auto"/>
            </w:tcBorders>
            <w:vAlign w:val="bottom"/>
          </w:tcPr>
          <w:p w:rsidR="00FE5325" w:rsidRDefault="00FE5325">
            <w:pPr>
              <w:rPr>
                <w:sz w:val="9"/>
                <w:szCs w:val="9"/>
              </w:rPr>
            </w:pPr>
          </w:p>
        </w:tc>
        <w:tc>
          <w:tcPr>
            <w:tcW w:w="1740" w:type="dxa"/>
            <w:gridSpan w:val="5"/>
            <w:vMerge/>
            <w:tcBorders>
              <w:righ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540" w:type="dxa"/>
            <w:tcBorders>
              <w:bottom w:val="single" w:sz="8" w:space="0" w:color="auto"/>
            </w:tcBorders>
            <w:vAlign w:val="bottom"/>
          </w:tcPr>
          <w:p w:rsidR="00FE5325" w:rsidRDefault="00FE5325">
            <w:pPr>
              <w:rPr>
                <w:sz w:val="9"/>
                <w:szCs w:val="9"/>
              </w:rPr>
            </w:pPr>
          </w:p>
        </w:tc>
        <w:tc>
          <w:tcPr>
            <w:tcW w:w="180" w:type="dxa"/>
            <w:tcBorders>
              <w:bottom w:val="single" w:sz="8" w:space="0" w:color="auto"/>
              <w:right w:val="single" w:sz="8" w:space="0" w:color="auto"/>
            </w:tcBorders>
            <w:vAlign w:val="bottom"/>
          </w:tcPr>
          <w:p w:rsidR="00FE5325" w:rsidRDefault="00FE5325">
            <w:pPr>
              <w:rPr>
                <w:sz w:val="9"/>
                <w:szCs w:val="9"/>
              </w:rPr>
            </w:pPr>
          </w:p>
        </w:tc>
        <w:tc>
          <w:tcPr>
            <w:tcW w:w="140" w:type="dxa"/>
            <w:vMerge/>
            <w:tcBorders>
              <w:right w:val="single" w:sz="8" w:space="0" w:color="auto"/>
            </w:tcBorders>
            <w:vAlign w:val="bottom"/>
          </w:tcPr>
          <w:p w:rsidR="00FE5325" w:rsidRDefault="00FE5325">
            <w:pPr>
              <w:rPr>
                <w:sz w:val="9"/>
                <w:szCs w:val="9"/>
              </w:rPr>
            </w:pPr>
          </w:p>
        </w:tc>
        <w:tc>
          <w:tcPr>
            <w:tcW w:w="162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12"/>
        </w:trPr>
        <w:tc>
          <w:tcPr>
            <w:tcW w:w="40" w:type="dxa"/>
            <w:vAlign w:val="bottom"/>
          </w:tcPr>
          <w:p w:rsidR="00FE5325" w:rsidRDefault="00FE5325">
            <w:pPr>
              <w:rPr>
                <w:sz w:val="9"/>
                <w:szCs w:val="9"/>
              </w:rPr>
            </w:pPr>
          </w:p>
        </w:tc>
        <w:tc>
          <w:tcPr>
            <w:tcW w:w="1040" w:type="dxa"/>
            <w:tcBorders>
              <w:left w:val="single" w:sz="8" w:space="0" w:color="auto"/>
            </w:tcBorders>
            <w:vAlign w:val="bottom"/>
          </w:tcPr>
          <w:p w:rsidR="00FE5325" w:rsidRDefault="00FE5325">
            <w:pPr>
              <w:rPr>
                <w:sz w:val="9"/>
                <w:szCs w:val="9"/>
              </w:rPr>
            </w:pPr>
          </w:p>
        </w:tc>
        <w:tc>
          <w:tcPr>
            <w:tcW w:w="28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40" w:type="dxa"/>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0" w:type="dxa"/>
            <w:tcBorders>
              <w:right w:val="single" w:sz="8" w:space="0" w:color="auto"/>
            </w:tcBorders>
            <w:vAlign w:val="bottom"/>
          </w:tcPr>
          <w:p w:rsidR="00FE5325" w:rsidRDefault="00FE5325">
            <w:pPr>
              <w:rPr>
                <w:sz w:val="9"/>
                <w:szCs w:val="9"/>
              </w:rPr>
            </w:pPr>
          </w:p>
        </w:tc>
        <w:tc>
          <w:tcPr>
            <w:tcW w:w="1460" w:type="dxa"/>
            <w:gridSpan w:val="3"/>
            <w:vMerge w:val="restart"/>
            <w:vAlign w:val="bottom"/>
          </w:tcPr>
          <w:p w:rsidR="00FE5325" w:rsidRDefault="00E7351E">
            <w:pPr>
              <w:ind w:left="69"/>
              <w:jc w:val="center"/>
              <w:rPr>
                <w:sz w:val="20"/>
                <w:szCs w:val="20"/>
              </w:rPr>
            </w:pPr>
            <w:r>
              <w:rPr>
                <w:rFonts w:eastAsia="Times New Roman"/>
                <w:sz w:val="24"/>
                <w:szCs w:val="24"/>
              </w:rPr>
              <w:t>ДОУ</w:t>
            </w:r>
          </w:p>
        </w:tc>
        <w:tc>
          <w:tcPr>
            <w:tcW w:w="200" w:type="dxa"/>
            <w:tcBorders>
              <w:righ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1660" w:type="dxa"/>
            <w:gridSpan w:val="2"/>
            <w:vMerge w:val="restart"/>
            <w:vAlign w:val="bottom"/>
          </w:tcPr>
          <w:p w:rsidR="00FE5325" w:rsidRDefault="00E7351E">
            <w:pPr>
              <w:spacing w:line="156" w:lineRule="exact"/>
              <w:jc w:val="center"/>
              <w:rPr>
                <w:sz w:val="20"/>
                <w:szCs w:val="20"/>
              </w:rPr>
            </w:pPr>
            <w:r>
              <w:rPr>
                <w:rFonts w:eastAsia="Times New Roman"/>
                <w:sz w:val="18"/>
                <w:szCs w:val="18"/>
              </w:rPr>
              <w:t>Консультации</w:t>
            </w:r>
          </w:p>
        </w:tc>
        <w:tc>
          <w:tcPr>
            <w:tcW w:w="20" w:type="dxa"/>
            <w:tcBorders>
              <w:bottom w:val="single" w:sz="8" w:space="0" w:color="auto"/>
            </w:tcBorders>
            <w:shd w:val="clear" w:color="auto" w:fill="000000"/>
            <w:vAlign w:val="bottom"/>
          </w:tcPr>
          <w:p w:rsidR="00FE5325" w:rsidRDefault="00FE5325">
            <w:pPr>
              <w:rPr>
                <w:sz w:val="9"/>
                <w:szCs w:val="9"/>
              </w:rPr>
            </w:pPr>
          </w:p>
        </w:tc>
        <w:tc>
          <w:tcPr>
            <w:tcW w:w="20" w:type="dxa"/>
            <w:tcBorders>
              <w:bottom w:val="single" w:sz="8" w:space="0" w:color="auto"/>
            </w:tcBorders>
            <w:shd w:val="clear" w:color="auto" w:fill="000000"/>
            <w:vAlign w:val="bottom"/>
          </w:tcPr>
          <w:p w:rsidR="00FE5325" w:rsidRDefault="00FE5325">
            <w:pPr>
              <w:rPr>
                <w:sz w:val="9"/>
                <w:szCs w:val="9"/>
              </w:rPr>
            </w:pPr>
          </w:p>
        </w:tc>
        <w:tc>
          <w:tcPr>
            <w:tcW w:w="240" w:type="dxa"/>
            <w:tcBorders>
              <w:right w:val="single" w:sz="8" w:space="0" w:color="auto"/>
            </w:tcBorders>
            <w:vAlign w:val="bottom"/>
          </w:tcPr>
          <w:p w:rsidR="00FE5325" w:rsidRDefault="00FE5325">
            <w:pPr>
              <w:rPr>
                <w:sz w:val="9"/>
                <w:szCs w:val="9"/>
              </w:rPr>
            </w:pPr>
          </w:p>
        </w:tc>
        <w:tc>
          <w:tcPr>
            <w:tcW w:w="440" w:type="dxa"/>
            <w:vAlign w:val="bottom"/>
          </w:tcPr>
          <w:p w:rsidR="00FE5325" w:rsidRDefault="00FE5325">
            <w:pPr>
              <w:rPr>
                <w:sz w:val="9"/>
                <w:szCs w:val="9"/>
              </w:rPr>
            </w:pPr>
          </w:p>
        </w:tc>
        <w:tc>
          <w:tcPr>
            <w:tcW w:w="440" w:type="dxa"/>
            <w:vAlign w:val="bottom"/>
          </w:tcPr>
          <w:p w:rsidR="00FE5325" w:rsidRDefault="00FE5325">
            <w:pPr>
              <w:rPr>
                <w:sz w:val="9"/>
                <w:szCs w:val="9"/>
              </w:rPr>
            </w:pPr>
          </w:p>
        </w:tc>
        <w:tc>
          <w:tcPr>
            <w:tcW w:w="460" w:type="dxa"/>
            <w:vAlign w:val="bottom"/>
          </w:tcPr>
          <w:p w:rsidR="00FE5325" w:rsidRDefault="00FE5325">
            <w:pPr>
              <w:rPr>
                <w:sz w:val="9"/>
                <w:szCs w:val="9"/>
              </w:rPr>
            </w:pPr>
          </w:p>
        </w:tc>
        <w:tc>
          <w:tcPr>
            <w:tcW w:w="240" w:type="dxa"/>
            <w:vAlign w:val="bottom"/>
          </w:tcPr>
          <w:p w:rsidR="00FE5325" w:rsidRDefault="00FE5325">
            <w:pPr>
              <w:rPr>
                <w:sz w:val="9"/>
                <w:szCs w:val="9"/>
              </w:rPr>
            </w:pPr>
          </w:p>
        </w:tc>
        <w:tc>
          <w:tcPr>
            <w:tcW w:w="160" w:type="dxa"/>
            <w:tcBorders>
              <w:righ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720" w:type="dxa"/>
            <w:gridSpan w:val="2"/>
            <w:vMerge w:val="restart"/>
            <w:tcBorders>
              <w:right w:val="single" w:sz="8" w:space="0" w:color="auto"/>
            </w:tcBorders>
            <w:vAlign w:val="bottom"/>
          </w:tcPr>
          <w:p w:rsidR="00FE5325" w:rsidRDefault="00E7351E">
            <w:pPr>
              <w:ind w:right="20"/>
              <w:jc w:val="center"/>
              <w:rPr>
                <w:sz w:val="20"/>
                <w:szCs w:val="20"/>
              </w:rPr>
            </w:pPr>
            <w:r>
              <w:rPr>
                <w:rFonts w:eastAsia="Times New Roman"/>
                <w:w w:val="98"/>
              </w:rPr>
              <w:t>Составление</w:t>
            </w:r>
          </w:p>
        </w:tc>
        <w:tc>
          <w:tcPr>
            <w:tcW w:w="140" w:type="dxa"/>
            <w:tcBorders>
              <w:right w:val="single" w:sz="8" w:space="0" w:color="auto"/>
            </w:tcBorders>
            <w:vAlign w:val="bottom"/>
          </w:tcPr>
          <w:p w:rsidR="00FE5325" w:rsidRDefault="00FE5325">
            <w:pPr>
              <w:rPr>
                <w:sz w:val="9"/>
                <w:szCs w:val="9"/>
              </w:rPr>
            </w:pPr>
          </w:p>
        </w:tc>
        <w:tc>
          <w:tcPr>
            <w:tcW w:w="1620" w:type="dxa"/>
            <w:tcBorders>
              <w:bottom w:val="single" w:sz="8" w:space="0" w:color="auto"/>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4"/>
        </w:trPr>
        <w:tc>
          <w:tcPr>
            <w:tcW w:w="40" w:type="dxa"/>
            <w:vAlign w:val="bottom"/>
          </w:tcPr>
          <w:p w:rsidR="00FE5325" w:rsidRDefault="00FE5325">
            <w:pPr>
              <w:rPr>
                <w:sz w:val="2"/>
                <w:szCs w:val="2"/>
              </w:rPr>
            </w:pPr>
          </w:p>
        </w:tc>
        <w:tc>
          <w:tcPr>
            <w:tcW w:w="1040" w:type="dxa"/>
            <w:tcBorders>
              <w:left w:val="single" w:sz="8" w:space="0" w:color="auto"/>
            </w:tcBorders>
            <w:vAlign w:val="bottom"/>
          </w:tcPr>
          <w:p w:rsidR="00FE5325" w:rsidRDefault="00FE5325">
            <w:pPr>
              <w:rPr>
                <w:sz w:val="2"/>
                <w:szCs w:val="2"/>
              </w:rPr>
            </w:pPr>
          </w:p>
        </w:tc>
        <w:tc>
          <w:tcPr>
            <w:tcW w:w="280" w:type="dxa"/>
            <w:vAlign w:val="bottom"/>
          </w:tcPr>
          <w:p w:rsidR="00FE5325" w:rsidRDefault="00FE5325">
            <w:pPr>
              <w:rPr>
                <w:sz w:val="2"/>
                <w:szCs w:val="2"/>
              </w:rPr>
            </w:pPr>
          </w:p>
        </w:tc>
        <w:tc>
          <w:tcPr>
            <w:tcW w:w="140" w:type="dxa"/>
            <w:vAlign w:val="bottom"/>
          </w:tcPr>
          <w:p w:rsidR="00FE5325" w:rsidRDefault="00FE5325">
            <w:pPr>
              <w:rPr>
                <w:sz w:val="2"/>
                <w:szCs w:val="2"/>
              </w:rPr>
            </w:pPr>
          </w:p>
        </w:tc>
        <w:tc>
          <w:tcPr>
            <w:tcW w:w="40" w:type="dxa"/>
            <w:vAlign w:val="bottom"/>
          </w:tcPr>
          <w:p w:rsidR="00FE5325" w:rsidRDefault="00FE5325">
            <w:pPr>
              <w:rPr>
                <w:sz w:val="2"/>
                <w:szCs w:val="2"/>
              </w:rPr>
            </w:pPr>
          </w:p>
        </w:tc>
        <w:tc>
          <w:tcPr>
            <w:tcW w:w="120" w:type="dxa"/>
            <w:tcBorders>
              <w:righ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1460" w:type="dxa"/>
            <w:gridSpan w:val="3"/>
            <w:vMerge/>
            <w:vAlign w:val="bottom"/>
          </w:tcPr>
          <w:p w:rsidR="00FE5325" w:rsidRDefault="00FE5325">
            <w:pPr>
              <w:rPr>
                <w:sz w:val="2"/>
                <w:szCs w:val="2"/>
              </w:rPr>
            </w:pPr>
          </w:p>
        </w:tc>
        <w:tc>
          <w:tcPr>
            <w:tcW w:w="200" w:type="dxa"/>
            <w:tcBorders>
              <w:right w:val="single" w:sz="8" w:space="0" w:color="auto"/>
            </w:tcBorders>
            <w:vAlign w:val="bottom"/>
          </w:tcPr>
          <w:p w:rsidR="00FE5325" w:rsidRDefault="00FE5325">
            <w:pPr>
              <w:rPr>
                <w:sz w:val="2"/>
                <w:szCs w:val="2"/>
              </w:rPr>
            </w:pPr>
          </w:p>
        </w:tc>
        <w:tc>
          <w:tcPr>
            <w:tcW w:w="120" w:type="dxa"/>
            <w:vAlign w:val="bottom"/>
          </w:tcPr>
          <w:p w:rsidR="00FE5325" w:rsidRDefault="00FE5325">
            <w:pPr>
              <w:rPr>
                <w:sz w:val="2"/>
                <w:szCs w:val="2"/>
              </w:rPr>
            </w:pPr>
          </w:p>
        </w:tc>
        <w:tc>
          <w:tcPr>
            <w:tcW w:w="120" w:type="dxa"/>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1660" w:type="dxa"/>
            <w:gridSpan w:val="2"/>
            <w:vMerge/>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40" w:type="dxa"/>
            <w:tcBorders>
              <w:right w:val="single" w:sz="8" w:space="0" w:color="auto"/>
            </w:tcBorders>
            <w:vAlign w:val="bottom"/>
          </w:tcPr>
          <w:p w:rsidR="00FE5325" w:rsidRDefault="00FE5325">
            <w:pPr>
              <w:rPr>
                <w:sz w:val="2"/>
                <w:szCs w:val="2"/>
              </w:rPr>
            </w:pPr>
          </w:p>
        </w:tc>
        <w:tc>
          <w:tcPr>
            <w:tcW w:w="440" w:type="dxa"/>
            <w:tcBorders>
              <w:bottom w:val="single" w:sz="8" w:space="0" w:color="auto"/>
            </w:tcBorders>
            <w:vAlign w:val="bottom"/>
          </w:tcPr>
          <w:p w:rsidR="00FE5325" w:rsidRDefault="00FE5325">
            <w:pPr>
              <w:rPr>
                <w:sz w:val="2"/>
                <w:szCs w:val="2"/>
              </w:rPr>
            </w:pPr>
          </w:p>
        </w:tc>
        <w:tc>
          <w:tcPr>
            <w:tcW w:w="440" w:type="dxa"/>
            <w:tcBorders>
              <w:bottom w:val="single" w:sz="8" w:space="0" w:color="auto"/>
            </w:tcBorders>
            <w:vAlign w:val="bottom"/>
          </w:tcPr>
          <w:p w:rsidR="00FE5325" w:rsidRDefault="00FE5325">
            <w:pPr>
              <w:rPr>
                <w:sz w:val="2"/>
                <w:szCs w:val="2"/>
              </w:rPr>
            </w:pPr>
          </w:p>
        </w:tc>
        <w:tc>
          <w:tcPr>
            <w:tcW w:w="460" w:type="dxa"/>
            <w:tcBorders>
              <w:bottom w:val="single" w:sz="8" w:space="0" w:color="auto"/>
            </w:tcBorders>
            <w:vAlign w:val="bottom"/>
          </w:tcPr>
          <w:p w:rsidR="00FE5325" w:rsidRDefault="00FE5325">
            <w:pPr>
              <w:rPr>
                <w:sz w:val="2"/>
                <w:szCs w:val="2"/>
              </w:rPr>
            </w:pPr>
          </w:p>
        </w:tc>
        <w:tc>
          <w:tcPr>
            <w:tcW w:w="240" w:type="dxa"/>
            <w:tcBorders>
              <w:bottom w:val="single" w:sz="8" w:space="0" w:color="auto"/>
            </w:tcBorders>
            <w:vAlign w:val="bottom"/>
          </w:tcPr>
          <w:p w:rsidR="00FE5325" w:rsidRDefault="00FE5325">
            <w:pPr>
              <w:rPr>
                <w:sz w:val="2"/>
                <w:szCs w:val="2"/>
              </w:rPr>
            </w:pPr>
          </w:p>
        </w:tc>
        <w:tc>
          <w:tcPr>
            <w:tcW w:w="160" w:type="dxa"/>
            <w:tcBorders>
              <w:bottom w:val="single" w:sz="8" w:space="0" w:color="auto"/>
              <w:righ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720" w:type="dxa"/>
            <w:gridSpan w:val="2"/>
            <w:vMerge/>
            <w:tcBorders>
              <w:righ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620" w:type="dxa"/>
            <w:vMerge w:val="restart"/>
            <w:tcBorders>
              <w:right w:val="single" w:sz="8" w:space="0" w:color="auto"/>
            </w:tcBorders>
            <w:vAlign w:val="bottom"/>
          </w:tcPr>
          <w:p w:rsidR="00FE5325" w:rsidRDefault="00E7351E">
            <w:pPr>
              <w:jc w:val="center"/>
              <w:rPr>
                <w:sz w:val="20"/>
                <w:szCs w:val="20"/>
              </w:rPr>
            </w:pPr>
            <w:r>
              <w:rPr>
                <w:rFonts w:eastAsia="Times New Roman"/>
              </w:rPr>
              <w:t>Совместные</w:t>
            </w:r>
          </w:p>
        </w:tc>
        <w:tc>
          <w:tcPr>
            <w:tcW w:w="0" w:type="dxa"/>
            <w:vAlign w:val="bottom"/>
          </w:tcPr>
          <w:p w:rsidR="00FE5325" w:rsidRDefault="00FE5325">
            <w:pPr>
              <w:rPr>
                <w:sz w:val="1"/>
                <w:szCs w:val="1"/>
              </w:rPr>
            </w:pPr>
          </w:p>
        </w:tc>
      </w:tr>
      <w:tr w:rsidR="00FE5325">
        <w:trPr>
          <w:trHeight w:val="144"/>
        </w:trPr>
        <w:tc>
          <w:tcPr>
            <w:tcW w:w="40" w:type="dxa"/>
            <w:vAlign w:val="bottom"/>
          </w:tcPr>
          <w:p w:rsidR="00FE5325" w:rsidRDefault="00FE5325">
            <w:pPr>
              <w:rPr>
                <w:sz w:val="12"/>
                <w:szCs w:val="12"/>
              </w:rPr>
            </w:pPr>
          </w:p>
        </w:tc>
        <w:tc>
          <w:tcPr>
            <w:tcW w:w="1040" w:type="dxa"/>
            <w:tcBorders>
              <w:lef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4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0" w:type="dxa"/>
            <w:tcBorders>
              <w:right w:val="single" w:sz="8" w:space="0" w:color="auto"/>
            </w:tcBorders>
            <w:vAlign w:val="bottom"/>
          </w:tcPr>
          <w:p w:rsidR="00FE5325" w:rsidRDefault="00FE5325">
            <w:pPr>
              <w:rPr>
                <w:sz w:val="12"/>
                <w:szCs w:val="12"/>
              </w:rPr>
            </w:pPr>
          </w:p>
        </w:tc>
        <w:tc>
          <w:tcPr>
            <w:tcW w:w="1460" w:type="dxa"/>
            <w:gridSpan w:val="3"/>
            <w:vMerge/>
            <w:vAlign w:val="bottom"/>
          </w:tcPr>
          <w:p w:rsidR="00FE5325" w:rsidRDefault="00FE5325">
            <w:pPr>
              <w:rPr>
                <w:sz w:val="12"/>
                <w:szCs w:val="12"/>
              </w:rPr>
            </w:pPr>
          </w:p>
        </w:tc>
        <w:tc>
          <w:tcPr>
            <w:tcW w:w="200" w:type="dxa"/>
            <w:tcBorders>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20" w:type="dxa"/>
            <w:shd w:val="clear" w:color="auto" w:fill="000000"/>
            <w:vAlign w:val="bottom"/>
          </w:tcPr>
          <w:p w:rsidR="00FE5325" w:rsidRDefault="00FE5325">
            <w:pPr>
              <w:rPr>
                <w:sz w:val="12"/>
                <w:szCs w:val="12"/>
              </w:rPr>
            </w:pPr>
          </w:p>
        </w:tc>
        <w:tc>
          <w:tcPr>
            <w:tcW w:w="1440" w:type="dxa"/>
            <w:vAlign w:val="bottom"/>
          </w:tcPr>
          <w:p w:rsidR="00FE5325" w:rsidRDefault="00FE5325">
            <w:pPr>
              <w:rPr>
                <w:sz w:val="12"/>
                <w:szCs w:val="12"/>
              </w:rPr>
            </w:pPr>
          </w:p>
        </w:tc>
        <w:tc>
          <w:tcPr>
            <w:tcW w:w="220" w:type="dxa"/>
            <w:vAlign w:val="bottom"/>
          </w:tcPr>
          <w:p w:rsidR="00FE5325" w:rsidRDefault="00FE5325">
            <w:pPr>
              <w:rPr>
                <w:sz w:val="12"/>
                <w:szCs w:val="12"/>
              </w:rPr>
            </w:pPr>
          </w:p>
        </w:tc>
        <w:tc>
          <w:tcPr>
            <w:tcW w:w="20" w:type="dxa"/>
            <w:shd w:val="clear" w:color="auto" w:fill="000000"/>
            <w:vAlign w:val="bottom"/>
          </w:tcPr>
          <w:p w:rsidR="00FE5325" w:rsidRDefault="00FE5325">
            <w:pPr>
              <w:rPr>
                <w:sz w:val="12"/>
                <w:szCs w:val="12"/>
              </w:rPr>
            </w:pPr>
          </w:p>
        </w:tc>
        <w:tc>
          <w:tcPr>
            <w:tcW w:w="20" w:type="dxa"/>
            <w:shd w:val="clear" w:color="auto" w:fill="000000"/>
            <w:vAlign w:val="bottom"/>
          </w:tcPr>
          <w:p w:rsidR="00FE5325" w:rsidRDefault="00FE5325">
            <w:pPr>
              <w:rPr>
                <w:sz w:val="12"/>
                <w:szCs w:val="12"/>
              </w:rPr>
            </w:pPr>
          </w:p>
        </w:tc>
        <w:tc>
          <w:tcPr>
            <w:tcW w:w="240" w:type="dxa"/>
            <w:tcBorders>
              <w:right w:val="single" w:sz="8" w:space="0" w:color="auto"/>
            </w:tcBorders>
            <w:vAlign w:val="bottom"/>
          </w:tcPr>
          <w:p w:rsidR="00FE5325" w:rsidRDefault="00FE5325">
            <w:pPr>
              <w:rPr>
                <w:sz w:val="12"/>
                <w:szCs w:val="12"/>
              </w:rPr>
            </w:pPr>
          </w:p>
        </w:tc>
        <w:tc>
          <w:tcPr>
            <w:tcW w:w="1740" w:type="dxa"/>
            <w:gridSpan w:val="5"/>
            <w:vMerge w:val="restart"/>
            <w:tcBorders>
              <w:right w:val="single" w:sz="8" w:space="0" w:color="auto"/>
            </w:tcBorders>
            <w:vAlign w:val="bottom"/>
          </w:tcPr>
          <w:p w:rsidR="00FE5325" w:rsidRDefault="00E7351E">
            <w:pPr>
              <w:ind w:right="20"/>
              <w:jc w:val="center"/>
              <w:rPr>
                <w:sz w:val="20"/>
                <w:szCs w:val="20"/>
              </w:rPr>
            </w:pPr>
            <w:r>
              <w:rPr>
                <w:rFonts w:eastAsia="Times New Roman"/>
                <w:w w:val="98"/>
                <w:sz w:val="24"/>
                <w:szCs w:val="24"/>
              </w:rPr>
              <w:t>Решение</w:t>
            </w:r>
          </w:p>
        </w:tc>
        <w:tc>
          <w:tcPr>
            <w:tcW w:w="140" w:type="dxa"/>
            <w:tcBorders>
              <w:right w:val="single" w:sz="8" w:space="0" w:color="auto"/>
            </w:tcBorders>
            <w:vAlign w:val="bottom"/>
          </w:tcPr>
          <w:p w:rsidR="00FE5325" w:rsidRDefault="00FE5325">
            <w:pPr>
              <w:rPr>
                <w:sz w:val="12"/>
                <w:szCs w:val="12"/>
              </w:rPr>
            </w:pPr>
          </w:p>
        </w:tc>
        <w:tc>
          <w:tcPr>
            <w:tcW w:w="1720" w:type="dxa"/>
            <w:gridSpan w:val="2"/>
            <w:vMerge/>
            <w:tcBorders>
              <w:righ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51"/>
        </w:trPr>
        <w:tc>
          <w:tcPr>
            <w:tcW w:w="40" w:type="dxa"/>
            <w:vAlign w:val="bottom"/>
          </w:tcPr>
          <w:p w:rsidR="00FE5325" w:rsidRDefault="00FE5325">
            <w:pPr>
              <w:rPr>
                <w:sz w:val="4"/>
                <w:szCs w:val="4"/>
              </w:rPr>
            </w:pPr>
          </w:p>
        </w:tc>
        <w:tc>
          <w:tcPr>
            <w:tcW w:w="1040" w:type="dxa"/>
            <w:tcBorders>
              <w:left w:val="single" w:sz="8" w:space="0" w:color="auto"/>
              <w:bottom w:val="single" w:sz="8" w:space="0" w:color="auto"/>
            </w:tcBorders>
            <w:vAlign w:val="bottom"/>
          </w:tcPr>
          <w:p w:rsidR="00FE5325" w:rsidRDefault="00FE5325">
            <w:pPr>
              <w:rPr>
                <w:sz w:val="4"/>
                <w:szCs w:val="4"/>
              </w:rPr>
            </w:pPr>
          </w:p>
        </w:tc>
        <w:tc>
          <w:tcPr>
            <w:tcW w:w="280" w:type="dxa"/>
            <w:tcBorders>
              <w:bottom w:val="single" w:sz="8" w:space="0" w:color="auto"/>
            </w:tcBorders>
            <w:vAlign w:val="bottom"/>
          </w:tcPr>
          <w:p w:rsidR="00FE5325" w:rsidRDefault="00FE5325">
            <w:pPr>
              <w:rPr>
                <w:sz w:val="4"/>
                <w:szCs w:val="4"/>
              </w:rPr>
            </w:pPr>
          </w:p>
        </w:tc>
        <w:tc>
          <w:tcPr>
            <w:tcW w:w="140" w:type="dxa"/>
            <w:tcBorders>
              <w:bottom w:val="single" w:sz="8" w:space="0" w:color="auto"/>
            </w:tcBorders>
            <w:vAlign w:val="bottom"/>
          </w:tcPr>
          <w:p w:rsidR="00FE5325" w:rsidRDefault="00FE5325">
            <w:pPr>
              <w:rPr>
                <w:sz w:val="4"/>
                <w:szCs w:val="4"/>
              </w:rPr>
            </w:pPr>
          </w:p>
        </w:tc>
        <w:tc>
          <w:tcPr>
            <w:tcW w:w="40" w:type="dxa"/>
            <w:tcBorders>
              <w:bottom w:val="single" w:sz="8" w:space="0" w:color="auto"/>
            </w:tcBorders>
            <w:vAlign w:val="bottom"/>
          </w:tcPr>
          <w:p w:rsidR="00FE5325" w:rsidRDefault="00FE5325">
            <w:pPr>
              <w:rPr>
                <w:sz w:val="4"/>
                <w:szCs w:val="4"/>
              </w:rPr>
            </w:pPr>
          </w:p>
        </w:tc>
        <w:tc>
          <w:tcPr>
            <w:tcW w:w="120" w:type="dxa"/>
            <w:tcBorders>
              <w:bottom w:val="single" w:sz="8" w:space="0" w:color="auto"/>
              <w:righ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980" w:type="dxa"/>
            <w:vAlign w:val="bottom"/>
          </w:tcPr>
          <w:p w:rsidR="00FE5325" w:rsidRDefault="00FE5325">
            <w:pPr>
              <w:rPr>
                <w:sz w:val="4"/>
                <w:szCs w:val="4"/>
              </w:rPr>
            </w:pPr>
          </w:p>
        </w:tc>
        <w:tc>
          <w:tcPr>
            <w:tcW w:w="240" w:type="dxa"/>
            <w:vAlign w:val="bottom"/>
          </w:tcPr>
          <w:p w:rsidR="00FE5325" w:rsidRDefault="00FE5325">
            <w:pPr>
              <w:rPr>
                <w:sz w:val="4"/>
                <w:szCs w:val="4"/>
              </w:rPr>
            </w:pPr>
          </w:p>
        </w:tc>
        <w:tc>
          <w:tcPr>
            <w:tcW w:w="240" w:type="dxa"/>
            <w:vAlign w:val="bottom"/>
          </w:tcPr>
          <w:p w:rsidR="00FE5325" w:rsidRDefault="00FE5325">
            <w:pPr>
              <w:rPr>
                <w:sz w:val="4"/>
                <w:szCs w:val="4"/>
              </w:rPr>
            </w:pPr>
          </w:p>
        </w:tc>
        <w:tc>
          <w:tcPr>
            <w:tcW w:w="200" w:type="dxa"/>
            <w:tcBorders>
              <w:right w:val="single" w:sz="8" w:space="0" w:color="auto"/>
            </w:tcBorders>
            <w:vAlign w:val="bottom"/>
          </w:tcPr>
          <w:p w:rsidR="00FE5325" w:rsidRDefault="00FE5325">
            <w:pPr>
              <w:rPr>
                <w:sz w:val="4"/>
                <w:szCs w:val="4"/>
              </w:rPr>
            </w:pPr>
          </w:p>
        </w:tc>
        <w:tc>
          <w:tcPr>
            <w:tcW w:w="120" w:type="dxa"/>
            <w:vAlign w:val="bottom"/>
          </w:tcPr>
          <w:p w:rsidR="00FE5325" w:rsidRDefault="00FE5325">
            <w:pPr>
              <w:rPr>
                <w:sz w:val="4"/>
                <w:szCs w:val="4"/>
              </w:rPr>
            </w:pPr>
          </w:p>
        </w:tc>
        <w:tc>
          <w:tcPr>
            <w:tcW w:w="120" w:type="dxa"/>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1440" w:type="dxa"/>
            <w:tcBorders>
              <w:bottom w:val="single" w:sz="8" w:space="0" w:color="auto"/>
            </w:tcBorders>
            <w:vAlign w:val="bottom"/>
          </w:tcPr>
          <w:p w:rsidR="00FE5325" w:rsidRDefault="00FE5325">
            <w:pPr>
              <w:rPr>
                <w:sz w:val="4"/>
                <w:szCs w:val="4"/>
              </w:rPr>
            </w:pPr>
          </w:p>
        </w:tc>
        <w:tc>
          <w:tcPr>
            <w:tcW w:w="220" w:type="dxa"/>
            <w:tcBorders>
              <w:bottom w:val="single" w:sz="8" w:space="0" w:color="auto"/>
            </w:tcBorders>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40" w:type="dxa"/>
            <w:vMerge w:val="restart"/>
            <w:tcBorders>
              <w:right w:val="single" w:sz="8" w:space="0" w:color="auto"/>
            </w:tcBorders>
            <w:vAlign w:val="bottom"/>
          </w:tcPr>
          <w:p w:rsidR="00FE5325" w:rsidRDefault="00FE5325">
            <w:pPr>
              <w:rPr>
                <w:sz w:val="4"/>
                <w:szCs w:val="4"/>
              </w:rPr>
            </w:pPr>
          </w:p>
        </w:tc>
        <w:tc>
          <w:tcPr>
            <w:tcW w:w="1740" w:type="dxa"/>
            <w:gridSpan w:val="5"/>
            <w:vMerge/>
            <w:tcBorders>
              <w:right w:val="single" w:sz="8" w:space="0" w:color="auto"/>
            </w:tcBorders>
            <w:vAlign w:val="bottom"/>
          </w:tcPr>
          <w:p w:rsidR="00FE5325" w:rsidRDefault="00FE5325">
            <w:pPr>
              <w:rPr>
                <w:sz w:val="4"/>
                <w:szCs w:val="4"/>
              </w:rPr>
            </w:pPr>
          </w:p>
        </w:tc>
        <w:tc>
          <w:tcPr>
            <w:tcW w:w="140" w:type="dxa"/>
            <w:tcBorders>
              <w:right w:val="single" w:sz="8" w:space="0" w:color="auto"/>
            </w:tcBorders>
            <w:vAlign w:val="bottom"/>
          </w:tcPr>
          <w:p w:rsidR="00FE5325" w:rsidRDefault="00FE5325">
            <w:pPr>
              <w:rPr>
                <w:sz w:val="4"/>
                <w:szCs w:val="4"/>
              </w:rPr>
            </w:pPr>
          </w:p>
        </w:tc>
        <w:tc>
          <w:tcPr>
            <w:tcW w:w="1720" w:type="dxa"/>
            <w:gridSpan w:val="2"/>
            <w:vMerge w:val="restart"/>
            <w:tcBorders>
              <w:right w:val="single" w:sz="8" w:space="0" w:color="auto"/>
            </w:tcBorders>
            <w:vAlign w:val="bottom"/>
          </w:tcPr>
          <w:p w:rsidR="00FE5325" w:rsidRDefault="00E7351E">
            <w:pPr>
              <w:spacing w:line="200" w:lineRule="exact"/>
              <w:ind w:right="20"/>
              <w:jc w:val="center"/>
              <w:rPr>
                <w:sz w:val="20"/>
                <w:szCs w:val="20"/>
              </w:rPr>
            </w:pPr>
            <w:r>
              <w:rPr>
                <w:rFonts w:eastAsia="Times New Roman"/>
              </w:rPr>
              <w:t>социального</w:t>
            </w:r>
          </w:p>
        </w:tc>
        <w:tc>
          <w:tcPr>
            <w:tcW w:w="140" w:type="dxa"/>
            <w:vMerge w:val="restart"/>
            <w:tcBorders>
              <w:right w:val="single" w:sz="8" w:space="0" w:color="auto"/>
            </w:tcBorders>
            <w:vAlign w:val="bottom"/>
          </w:tcPr>
          <w:p w:rsidR="00FE5325" w:rsidRDefault="00FE5325">
            <w:pPr>
              <w:rPr>
                <w:sz w:val="4"/>
                <w:szCs w:val="4"/>
              </w:rPr>
            </w:pPr>
          </w:p>
        </w:tc>
        <w:tc>
          <w:tcPr>
            <w:tcW w:w="1620" w:type="dxa"/>
            <w:vMerge/>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31"/>
        </w:trPr>
        <w:tc>
          <w:tcPr>
            <w:tcW w:w="40" w:type="dxa"/>
            <w:vAlign w:val="bottom"/>
          </w:tcPr>
          <w:p w:rsidR="00FE5325" w:rsidRDefault="00FE5325">
            <w:pPr>
              <w:rPr>
                <w:sz w:val="2"/>
                <w:szCs w:val="2"/>
              </w:rPr>
            </w:pPr>
          </w:p>
        </w:tc>
        <w:tc>
          <w:tcPr>
            <w:tcW w:w="1040" w:type="dxa"/>
            <w:tcBorders>
              <w:left w:val="single" w:sz="8" w:space="0" w:color="auto"/>
            </w:tcBorders>
            <w:vAlign w:val="bottom"/>
          </w:tcPr>
          <w:p w:rsidR="00FE5325" w:rsidRDefault="00FE5325">
            <w:pPr>
              <w:rPr>
                <w:sz w:val="2"/>
                <w:szCs w:val="2"/>
              </w:rPr>
            </w:pPr>
          </w:p>
        </w:tc>
        <w:tc>
          <w:tcPr>
            <w:tcW w:w="280" w:type="dxa"/>
            <w:vAlign w:val="bottom"/>
          </w:tcPr>
          <w:p w:rsidR="00FE5325" w:rsidRDefault="00FE5325">
            <w:pPr>
              <w:rPr>
                <w:sz w:val="2"/>
                <w:szCs w:val="2"/>
              </w:rPr>
            </w:pPr>
          </w:p>
        </w:tc>
        <w:tc>
          <w:tcPr>
            <w:tcW w:w="140" w:type="dxa"/>
            <w:vAlign w:val="bottom"/>
          </w:tcPr>
          <w:p w:rsidR="00FE5325" w:rsidRDefault="00FE5325">
            <w:pPr>
              <w:rPr>
                <w:sz w:val="2"/>
                <w:szCs w:val="2"/>
              </w:rPr>
            </w:pPr>
          </w:p>
        </w:tc>
        <w:tc>
          <w:tcPr>
            <w:tcW w:w="40" w:type="dxa"/>
            <w:vAlign w:val="bottom"/>
          </w:tcPr>
          <w:p w:rsidR="00FE5325" w:rsidRDefault="00FE5325">
            <w:pPr>
              <w:rPr>
                <w:sz w:val="2"/>
                <w:szCs w:val="2"/>
              </w:rPr>
            </w:pPr>
          </w:p>
        </w:tc>
        <w:tc>
          <w:tcPr>
            <w:tcW w:w="120" w:type="dxa"/>
            <w:tcBorders>
              <w:righ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980" w:type="dxa"/>
            <w:tcBorders>
              <w:bottom w:val="single" w:sz="8" w:space="0" w:color="auto"/>
            </w:tcBorders>
            <w:vAlign w:val="bottom"/>
          </w:tcPr>
          <w:p w:rsidR="00FE5325" w:rsidRDefault="00FE5325">
            <w:pPr>
              <w:rPr>
                <w:sz w:val="2"/>
                <w:szCs w:val="2"/>
              </w:rPr>
            </w:pPr>
          </w:p>
        </w:tc>
        <w:tc>
          <w:tcPr>
            <w:tcW w:w="240" w:type="dxa"/>
            <w:tcBorders>
              <w:bottom w:val="single" w:sz="8" w:space="0" w:color="auto"/>
            </w:tcBorders>
            <w:vAlign w:val="bottom"/>
          </w:tcPr>
          <w:p w:rsidR="00FE5325" w:rsidRDefault="00FE5325">
            <w:pPr>
              <w:rPr>
                <w:sz w:val="2"/>
                <w:szCs w:val="2"/>
              </w:rPr>
            </w:pPr>
          </w:p>
        </w:tc>
        <w:tc>
          <w:tcPr>
            <w:tcW w:w="240" w:type="dxa"/>
            <w:tcBorders>
              <w:bottom w:val="single" w:sz="8" w:space="0" w:color="auto"/>
            </w:tcBorders>
            <w:vAlign w:val="bottom"/>
          </w:tcPr>
          <w:p w:rsidR="00FE5325" w:rsidRDefault="00FE5325">
            <w:pPr>
              <w:rPr>
                <w:sz w:val="2"/>
                <w:szCs w:val="2"/>
              </w:rPr>
            </w:pPr>
          </w:p>
        </w:tc>
        <w:tc>
          <w:tcPr>
            <w:tcW w:w="200" w:type="dxa"/>
            <w:tcBorders>
              <w:bottom w:val="single" w:sz="8" w:space="0" w:color="auto"/>
              <w:right w:val="single" w:sz="8" w:space="0" w:color="auto"/>
            </w:tcBorders>
            <w:vAlign w:val="bottom"/>
          </w:tcPr>
          <w:p w:rsidR="00FE5325" w:rsidRDefault="00FE5325">
            <w:pPr>
              <w:rPr>
                <w:sz w:val="2"/>
                <w:szCs w:val="2"/>
              </w:rPr>
            </w:pPr>
          </w:p>
        </w:tc>
        <w:tc>
          <w:tcPr>
            <w:tcW w:w="120" w:type="dxa"/>
            <w:vAlign w:val="bottom"/>
          </w:tcPr>
          <w:p w:rsidR="00FE5325" w:rsidRDefault="00FE5325">
            <w:pPr>
              <w:rPr>
                <w:sz w:val="2"/>
                <w:szCs w:val="2"/>
              </w:rPr>
            </w:pPr>
          </w:p>
        </w:tc>
        <w:tc>
          <w:tcPr>
            <w:tcW w:w="120" w:type="dxa"/>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1440" w:type="dxa"/>
            <w:vAlign w:val="bottom"/>
          </w:tcPr>
          <w:p w:rsidR="00FE5325" w:rsidRDefault="00FE5325">
            <w:pPr>
              <w:rPr>
                <w:sz w:val="2"/>
                <w:szCs w:val="2"/>
              </w:rPr>
            </w:pPr>
          </w:p>
        </w:tc>
        <w:tc>
          <w:tcPr>
            <w:tcW w:w="220" w:type="dxa"/>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0" w:type="dxa"/>
            <w:tcBorders>
              <w:bottom w:val="single" w:sz="8" w:space="0" w:color="auto"/>
            </w:tcBorders>
            <w:shd w:val="clear" w:color="auto" w:fill="000000"/>
            <w:vAlign w:val="bottom"/>
          </w:tcPr>
          <w:p w:rsidR="00FE5325" w:rsidRDefault="00FE5325">
            <w:pPr>
              <w:rPr>
                <w:sz w:val="2"/>
                <w:szCs w:val="2"/>
              </w:rPr>
            </w:pPr>
          </w:p>
        </w:tc>
        <w:tc>
          <w:tcPr>
            <w:tcW w:w="240" w:type="dxa"/>
            <w:vMerge/>
            <w:tcBorders>
              <w:right w:val="single" w:sz="8" w:space="0" w:color="auto"/>
            </w:tcBorders>
            <w:vAlign w:val="bottom"/>
          </w:tcPr>
          <w:p w:rsidR="00FE5325" w:rsidRDefault="00FE5325">
            <w:pPr>
              <w:rPr>
                <w:sz w:val="2"/>
                <w:szCs w:val="2"/>
              </w:rPr>
            </w:pPr>
          </w:p>
        </w:tc>
        <w:tc>
          <w:tcPr>
            <w:tcW w:w="1740" w:type="dxa"/>
            <w:gridSpan w:val="5"/>
            <w:vMerge/>
            <w:tcBorders>
              <w:righ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720" w:type="dxa"/>
            <w:gridSpan w:val="2"/>
            <w:vMerge/>
            <w:tcBorders>
              <w:right w:val="single" w:sz="8" w:space="0" w:color="auto"/>
            </w:tcBorders>
            <w:vAlign w:val="bottom"/>
          </w:tcPr>
          <w:p w:rsidR="00FE5325" w:rsidRDefault="00FE5325">
            <w:pPr>
              <w:rPr>
                <w:sz w:val="2"/>
                <w:szCs w:val="2"/>
              </w:rPr>
            </w:pPr>
          </w:p>
        </w:tc>
        <w:tc>
          <w:tcPr>
            <w:tcW w:w="140" w:type="dxa"/>
            <w:vMerge/>
            <w:tcBorders>
              <w:right w:val="single" w:sz="8" w:space="0" w:color="auto"/>
            </w:tcBorders>
            <w:vAlign w:val="bottom"/>
          </w:tcPr>
          <w:p w:rsidR="00FE5325" w:rsidRDefault="00FE5325">
            <w:pPr>
              <w:rPr>
                <w:sz w:val="2"/>
                <w:szCs w:val="2"/>
              </w:rPr>
            </w:pPr>
          </w:p>
        </w:tc>
        <w:tc>
          <w:tcPr>
            <w:tcW w:w="1620" w:type="dxa"/>
            <w:vMerge/>
            <w:tcBorders>
              <w:right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78"/>
        </w:trPr>
        <w:tc>
          <w:tcPr>
            <w:tcW w:w="40" w:type="dxa"/>
            <w:vAlign w:val="bottom"/>
          </w:tcPr>
          <w:p w:rsidR="00FE5325" w:rsidRDefault="00FE5325">
            <w:pPr>
              <w:rPr>
                <w:sz w:val="6"/>
                <w:szCs w:val="6"/>
              </w:rPr>
            </w:pPr>
          </w:p>
        </w:tc>
        <w:tc>
          <w:tcPr>
            <w:tcW w:w="1040" w:type="dxa"/>
            <w:tcBorders>
              <w:left w:val="single" w:sz="8" w:space="0" w:color="auto"/>
            </w:tcBorders>
            <w:vAlign w:val="bottom"/>
          </w:tcPr>
          <w:p w:rsidR="00FE5325" w:rsidRDefault="00FE5325">
            <w:pPr>
              <w:rPr>
                <w:sz w:val="6"/>
                <w:szCs w:val="6"/>
              </w:rPr>
            </w:pPr>
          </w:p>
        </w:tc>
        <w:tc>
          <w:tcPr>
            <w:tcW w:w="2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98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20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1440" w:type="dxa"/>
            <w:vAlign w:val="bottom"/>
          </w:tcPr>
          <w:p w:rsidR="00FE5325" w:rsidRDefault="00FE5325">
            <w:pPr>
              <w:rPr>
                <w:sz w:val="6"/>
                <w:szCs w:val="6"/>
              </w:rPr>
            </w:pPr>
          </w:p>
        </w:tc>
        <w:tc>
          <w:tcPr>
            <w:tcW w:w="2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40" w:type="dxa"/>
            <w:tcBorders>
              <w:right w:val="single" w:sz="8" w:space="0" w:color="auto"/>
            </w:tcBorders>
            <w:vAlign w:val="bottom"/>
          </w:tcPr>
          <w:p w:rsidR="00FE5325" w:rsidRDefault="00FE5325">
            <w:pPr>
              <w:rPr>
                <w:sz w:val="6"/>
                <w:szCs w:val="6"/>
              </w:rPr>
            </w:pPr>
          </w:p>
        </w:tc>
        <w:tc>
          <w:tcPr>
            <w:tcW w:w="1740" w:type="dxa"/>
            <w:gridSpan w:val="5"/>
            <w:vMerge/>
            <w:tcBorders>
              <w:right w:val="single" w:sz="8" w:space="0" w:color="auto"/>
            </w:tcBorders>
            <w:vAlign w:val="bottom"/>
          </w:tcPr>
          <w:p w:rsidR="00FE5325" w:rsidRDefault="00FE5325">
            <w:pPr>
              <w:rPr>
                <w:sz w:val="6"/>
                <w:szCs w:val="6"/>
              </w:rPr>
            </w:pPr>
          </w:p>
        </w:tc>
        <w:tc>
          <w:tcPr>
            <w:tcW w:w="140" w:type="dxa"/>
            <w:tcBorders>
              <w:right w:val="single" w:sz="8" w:space="0" w:color="auto"/>
            </w:tcBorders>
            <w:vAlign w:val="bottom"/>
          </w:tcPr>
          <w:p w:rsidR="00FE5325" w:rsidRDefault="00FE5325">
            <w:pPr>
              <w:rPr>
                <w:sz w:val="6"/>
                <w:szCs w:val="6"/>
              </w:rPr>
            </w:pPr>
          </w:p>
        </w:tc>
        <w:tc>
          <w:tcPr>
            <w:tcW w:w="1720" w:type="dxa"/>
            <w:gridSpan w:val="2"/>
            <w:vMerge/>
            <w:tcBorders>
              <w:right w:val="single" w:sz="8" w:space="0" w:color="auto"/>
            </w:tcBorders>
            <w:vAlign w:val="bottom"/>
          </w:tcPr>
          <w:p w:rsidR="00FE5325" w:rsidRDefault="00FE5325">
            <w:pPr>
              <w:rPr>
                <w:sz w:val="6"/>
                <w:szCs w:val="6"/>
              </w:rPr>
            </w:pPr>
          </w:p>
        </w:tc>
        <w:tc>
          <w:tcPr>
            <w:tcW w:w="140" w:type="dxa"/>
            <w:tcBorders>
              <w:right w:val="single" w:sz="8" w:space="0" w:color="auto"/>
            </w:tcBorders>
            <w:vAlign w:val="bottom"/>
          </w:tcPr>
          <w:p w:rsidR="00FE5325" w:rsidRDefault="00FE5325">
            <w:pPr>
              <w:rPr>
                <w:sz w:val="6"/>
                <w:szCs w:val="6"/>
              </w:rPr>
            </w:pPr>
          </w:p>
        </w:tc>
        <w:tc>
          <w:tcPr>
            <w:tcW w:w="16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16"/>
        </w:trPr>
        <w:tc>
          <w:tcPr>
            <w:tcW w:w="40" w:type="dxa"/>
            <w:vAlign w:val="bottom"/>
          </w:tcPr>
          <w:p w:rsidR="00FE5325" w:rsidRDefault="00FE5325">
            <w:pPr>
              <w:rPr>
                <w:sz w:val="18"/>
                <w:szCs w:val="18"/>
              </w:rPr>
            </w:pPr>
          </w:p>
        </w:tc>
        <w:tc>
          <w:tcPr>
            <w:tcW w:w="1460" w:type="dxa"/>
            <w:gridSpan w:val="3"/>
            <w:tcBorders>
              <w:left w:val="single" w:sz="8" w:space="0" w:color="auto"/>
            </w:tcBorders>
            <w:vAlign w:val="bottom"/>
          </w:tcPr>
          <w:p w:rsidR="00FE5325" w:rsidRDefault="00E7351E">
            <w:pPr>
              <w:spacing w:line="216" w:lineRule="exact"/>
              <w:ind w:left="67"/>
              <w:jc w:val="center"/>
              <w:rPr>
                <w:sz w:val="20"/>
                <w:szCs w:val="20"/>
              </w:rPr>
            </w:pPr>
            <w:r>
              <w:rPr>
                <w:rFonts w:eastAsia="Times New Roman"/>
              </w:rPr>
              <w:t>Презентация</w:t>
            </w:r>
          </w:p>
        </w:tc>
        <w:tc>
          <w:tcPr>
            <w:tcW w:w="40" w:type="dxa"/>
            <w:vAlign w:val="bottom"/>
          </w:tcPr>
          <w:p w:rsidR="00FE5325" w:rsidRDefault="00FE5325">
            <w:pPr>
              <w:rPr>
                <w:sz w:val="18"/>
                <w:szCs w:val="18"/>
              </w:rPr>
            </w:pPr>
          </w:p>
        </w:tc>
        <w:tc>
          <w:tcPr>
            <w:tcW w:w="120" w:type="dxa"/>
            <w:tcBorders>
              <w:right w:val="single" w:sz="8" w:space="0" w:color="auto"/>
            </w:tcBorders>
            <w:vAlign w:val="bottom"/>
          </w:tcPr>
          <w:p w:rsidR="00FE5325" w:rsidRDefault="00FE5325">
            <w:pPr>
              <w:rPr>
                <w:sz w:val="18"/>
                <w:szCs w:val="18"/>
              </w:rPr>
            </w:pPr>
          </w:p>
        </w:tc>
        <w:tc>
          <w:tcPr>
            <w:tcW w:w="160" w:type="dxa"/>
            <w:tcBorders>
              <w:right w:val="single" w:sz="8" w:space="0" w:color="auto"/>
            </w:tcBorders>
            <w:vAlign w:val="bottom"/>
          </w:tcPr>
          <w:p w:rsidR="00FE5325" w:rsidRDefault="00FE5325">
            <w:pPr>
              <w:rPr>
                <w:sz w:val="18"/>
                <w:szCs w:val="18"/>
              </w:rPr>
            </w:pPr>
          </w:p>
        </w:tc>
        <w:tc>
          <w:tcPr>
            <w:tcW w:w="1460" w:type="dxa"/>
            <w:gridSpan w:val="3"/>
            <w:vAlign w:val="bottom"/>
          </w:tcPr>
          <w:p w:rsidR="00FE5325" w:rsidRDefault="00E7351E">
            <w:pPr>
              <w:spacing w:line="216" w:lineRule="exact"/>
              <w:ind w:left="69"/>
              <w:jc w:val="center"/>
              <w:rPr>
                <w:sz w:val="20"/>
                <w:szCs w:val="20"/>
              </w:rPr>
            </w:pPr>
            <w:r>
              <w:rPr>
                <w:rFonts w:eastAsia="Times New Roman"/>
                <w:w w:val="99"/>
              </w:rPr>
              <w:t>Выявление</w:t>
            </w:r>
          </w:p>
        </w:tc>
        <w:tc>
          <w:tcPr>
            <w:tcW w:w="200" w:type="dxa"/>
            <w:tcBorders>
              <w:right w:val="single" w:sz="8" w:space="0" w:color="auto"/>
            </w:tcBorders>
            <w:vAlign w:val="bottom"/>
          </w:tcPr>
          <w:p w:rsidR="00FE5325" w:rsidRDefault="00FE5325">
            <w:pPr>
              <w:rPr>
                <w:sz w:val="18"/>
                <w:szCs w:val="18"/>
              </w:rPr>
            </w:pPr>
          </w:p>
        </w:tc>
        <w:tc>
          <w:tcPr>
            <w:tcW w:w="120" w:type="dxa"/>
            <w:vAlign w:val="bottom"/>
          </w:tcPr>
          <w:p w:rsidR="00FE5325" w:rsidRDefault="00FE5325">
            <w:pPr>
              <w:rPr>
                <w:sz w:val="18"/>
                <w:szCs w:val="18"/>
              </w:rPr>
            </w:pPr>
          </w:p>
        </w:tc>
        <w:tc>
          <w:tcPr>
            <w:tcW w:w="120" w:type="dxa"/>
            <w:vAlign w:val="bottom"/>
          </w:tcPr>
          <w:p w:rsidR="00FE5325" w:rsidRDefault="00FE5325">
            <w:pPr>
              <w:rPr>
                <w:sz w:val="18"/>
                <w:szCs w:val="18"/>
              </w:rPr>
            </w:pPr>
          </w:p>
        </w:tc>
        <w:tc>
          <w:tcPr>
            <w:tcW w:w="20" w:type="dxa"/>
            <w:shd w:val="clear" w:color="auto" w:fill="000000"/>
            <w:vAlign w:val="bottom"/>
          </w:tcPr>
          <w:p w:rsidR="00FE5325" w:rsidRDefault="00FE5325">
            <w:pPr>
              <w:rPr>
                <w:sz w:val="18"/>
                <w:szCs w:val="18"/>
              </w:rPr>
            </w:pPr>
          </w:p>
        </w:tc>
        <w:tc>
          <w:tcPr>
            <w:tcW w:w="1660" w:type="dxa"/>
            <w:gridSpan w:val="2"/>
            <w:vAlign w:val="bottom"/>
          </w:tcPr>
          <w:p w:rsidR="00FE5325" w:rsidRDefault="00E7351E">
            <w:pPr>
              <w:spacing w:line="216" w:lineRule="exact"/>
              <w:jc w:val="center"/>
              <w:rPr>
                <w:sz w:val="20"/>
                <w:szCs w:val="20"/>
              </w:rPr>
            </w:pPr>
            <w:r>
              <w:rPr>
                <w:rFonts w:eastAsia="Times New Roman"/>
              </w:rPr>
              <w:t>Индивидуаль</w:t>
            </w:r>
          </w:p>
        </w:tc>
        <w:tc>
          <w:tcPr>
            <w:tcW w:w="20" w:type="dxa"/>
            <w:shd w:val="clear" w:color="auto" w:fill="000000"/>
            <w:vAlign w:val="bottom"/>
          </w:tcPr>
          <w:p w:rsidR="00FE5325" w:rsidRDefault="00FE5325">
            <w:pPr>
              <w:rPr>
                <w:sz w:val="18"/>
                <w:szCs w:val="18"/>
              </w:rPr>
            </w:pPr>
          </w:p>
        </w:tc>
        <w:tc>
          <w:tcPr>
            <w:tcW w:w="20" w:type="dxa"/>
            <w:shd w:val="clear" w:color="auto" w:fill="000000"/>
            <w:vAlign w:val="bottom"/>
          </w:tcPr>
          <w:p w:rsidR="00FE5325" w:rsidRDefault="00FE5325">
            <w:pPr>
              <w:rPr>
                <w:sz w:val="18"/>
                <w:szCs w:val="18"/>
              </w:rPr>
            </w:pPr>
          </w:p>
        </w:tc>
        <w:tc>
          <w:tcPr>
            <w:tcW w:w="240" w:type="dxa"/>
            <w:tcBorders>
              <w:right w:val="single" w:sz="8" w:space="0" w:color="auto"/>
            </w:tcBorders>
            <w:vAlign w:val="bottom"/>
          </w:tcPr>
          <w:p w:rsidR="00FE5325" w:rsidRDefault="00FE5325">
            <w:pPr>
              <w:rPr>
                <w:sz w:val="18"/>
                <w:szCs w:val="18"/>
              </w:rPr>
            </w:pPr>
          </w:p>
        </w:tc>
        <w:tc>
          <w:tcPr>
            <w:tcW w:w="1740" w:type="dxa"/>
            <w:gridSpan w:val="5"/>
            <w:tcBorders>
              <w:right w:val="single" w:sz="8" w:space="0" w:color="auto"/>
            </w:tcBorders>
            <w:vAlign w:val="bottom"/>
          </w:tcPr>
          <w:p w:rsidR="00FE5325" w:rsidRDefault="00E7351E">
            <w:pPr>
              <w:spacing w:line="216" w:lineRule="exact"/>
              <w:ind w:right="20"/>
              <w:jc w:val="center"/>
              <w:rPr>
                <w:sz w:val="20"/>
                <w:szCs w:val="20"/>
              </w:rPr>
            </w:pPr>
            <w:r>
              <w:rPr>
                <w:rFonts w:eastAsia="Times New Roman"/>
                <w:sz w:val="24"/>
                <w:szCs w:val="24"/>
              </w:rPr>
              <w:t>проблемных</w:t>
            </w:r>
          </w:p>
        </w:tc>
        <w:tc>
          <w:tcPr>
            <w:tcW w:w="140" w:type="dxa"/>
            <w:tcBorders>
              <w:right w:val="single" w:sz="8" w:space="0" w:color="auto"/>
            </w:tcBorders>
            <w:vAlign w:val="bottom"/>
          </w:tcPr>
          <w:p w:rsidR="00FE5325" w:rsidRDefault="00FE5325">
            <w:pPr>
              <w:rPr>
                <w:sz w:val="18"/>
                <w:szCs w:val="18"/>
              </w:rPr>
            </w:pPr>
          </w:p>
        </w:tc>
        <w:tc>
          <w:tcPr>
            <w:tcW w:w="1720" w:type="dxa"/>
            <w:gridSpan w:val="2"/>
            <w:tcBorders>
              <w:right w:val="single" w:sz="8" w:space="0" w:color="auto"/>
            </w:tcBorders>
            <w:vAlign w:val="bottom"/>
          </w:tcPr>
          <w:p w:rsidR="00FE5325" w:rsidRDefault="00E7351E">
            <w:pPr>
              <w:spacing w:line="216" w:lineRule="exact"/>
              <w:ind w:right="20"/>
              <w:jc w:val="center"/>
              <w:rPr>
                <w:sz w:val="20"/>
                <w:szCs w:val="20"/>
              </w:rPr>
            </w:pPr>
            <w:r>
              <w:rPr>
                <w:rFonts w:eastAsia="Times New Roman"/>
              </w:rPr>
              <w:t>паспорта</w:t>
            </w:r>
          </w:p>
        </w:tc>
        <w:tc>
          <w:tcPr>
            <w:tcW w:w="140" w:type="dxa"/>
            <w:tcBorders>
              <w:right w:val="single" w:sz="8" w:space="0" w:color="auto"/>
            </w:tcBorders>
            <w:vAlign w:val="bottom"/>
          </w:tcPr>
          <w:p w:rsidR="00FE5325" w:rsidRDefault="00FE5325">
            <w:pPr>
              <w:rPr>
                <w:sz w:val="18"/>
                <w:szCs w:val="18"/>
              </w:rPr>
            </w:pPr>
          </w:p>
        </w:tc>
        <w:tc>
          <w:tcPr>
            <w:tcW w:w="1620" w:type="dxa"/>
            <w:tcBorders>
              <w:right w:val="single" w:sz="8" w:space="0" w:color="auto"/>
            </w:tcBorders>
            <w:vAlign w:val="bottom"/>
          </w:tcPr>
          <w:p w:rsidR="00FE5325" w:rsidRDefault="00E7351E">
            <w:pPr>
              <w:spacing w:line="216" w:lineRule="exact"/>
              <w:jc w:val="center"/>
              <w:rPr>
                <w:sz w:val="20"/>
                <w:szCs w:val="20"/>
              </w:rPr>
            </w:pPr>
            <w:r>
              <w:rPr>
                <w:rFonts w:eastAsia="Times New Roman"/>
              </w:rPr>
              <w:t>мероприятия</w:t>
            </w:r>
          </w:p>
        </w:tc>
        <w:tc>
          <w:tcPr>
            <w:tcW w:w="0" w:type="dxa"/>
            <w:vAlign w:val="bottom"/>
          </w:tcPr>
          <w:p w:rsidR="00FE5325" w:rsidRDefault="00FE5325">
            <w:pPr>
              <w:rPr>
                <w:sz w:val="1"/>
                <w:szCs w:val="1"/>
              </w:rPr>
            </w:pPr>
          </w:p>
        </w:tc>
      </w:tr>
      <w:tr w:rsidR="00FE5325">
        <w:trPr>
          <w:trHeight w:val="188"/>
        </w:trPr>
        <w:tc>
          <w:tcPr>
            <w:tcW w:w="40" w:type="dxa"/>
            <w:vAlign w:val="bottom"/>
          </w:tcPr>
          <w:p w:rsidR="00FE5325" w:rsidRDefault="00FE5325">
            <w:pPr>
              <w:rPr>
                <w:sz w:val="16"/>
                <w:szCs w:val="16"/>
              </w:rPr>
            </w:pPr>
          </w:p>
        </w:tc>
        <w:tc>
          <w:tcPr>
            <w:tcW w:w="1460" w:type="dxa"/>
            <w:gridSpan w:val="3"/>
            <w:vMerge w:val="restart"/>
            <w:tcBorders>
              <w:left w:val="single" w:sz="8" w:space="0" w:color="auto"/>
            </w:tcBorders>
            <w:vAlign w:val="bottom"/>
          </w:tcPr>
          <w:p w:rsidR="00FE5325" w:rsidRDefault="00E7351E">
            <w:pPr>
              <w:spacing w:line="242" w:lineRule="exact"/>
              <w:ind w:left="67"/>
              <w:jc w:val="center"/>
              <w:rPr>
                <w:sz w:val="20"/>
                <w:szCs w:val="20"/>
              </w:rPr>
            </w:pPr>
            <w:r>
              <w:rPr>
                <w:rFonts w:eastAsia="Times New Roman"/>
              </w:rPr>
              <w:t>о работе</w:t>
            </w:r>
          </w:p>
        </w:tc>
        <w:tc>
          <w:tcPr>
            <w:tcW w:w="40" w:type="dxa"/>
            <w:vAlign w:val="bottom"/>
          </w:tcPr>
          <w:p w:rsidR="00FE5325" w:rsidRDefault="00FE5325">
            <w:pPr>
              <w:rPr>
                <w:sz w:val="16"/>
                <w:szCs w:val="16"/>
              </w:rPr>
            </w:pPr>
          </w:p>
        </w:tc>
        <w:tc>
          <w:tcPr>
            <w:tcW w:w="120" w:type="dxa"/>
            <w:tcBorders>
              <w:right w:val="single" w:sz="8" w:space="0" w:color="auto"/>
            </w:tcBorders>
            <w:vAlign w:val="bottom"/>
          </w:tcPr>
          <w:p w:rsidR="00FE5325" w:rsidRDefault="00FE5325">
            <w:pPr>
              <w:rPr>
                <w:sz w:val="16"/>
                <w:szCs w:val="16"/>
              </w:rPr>
            </w:pPr>
          </w:p>
        </w:tc>
        <w:tc>
          <w:tcPr>
            <w:tcW w:w="160" w:type="dxa"/>
            <w:tcBorders>
              <w:right w:val="single" w:sz="8" w:space="0" w:color="auto"/>
            </w:tcBorders>
            <w:vAlign w:val="bottom"/>
          </w:tcPr>
          <w:p w:rsidR="00FE5325" w:rsidRDefault="00FE5325">
            <w:pPr>
              <w:rPr>
                <w:sz w:val="16"/>
                <w:szCs w:val="16"/>
              </w:rPr>
            </w:pPr>
          </w:p>
        </w:tc>
        <w:tc>
          <w:tcPr>
            <w:tcW w:w="1660" w:type="dxa"/>
            <w:gridSpan w:val="4"/>
            <w:vMerge w:val="restart"/>
            <w:tcBorders>
              <w:right w:val="single" w:sz="8" w:space="0" w:color="auto"/>
            </w:tcBorders>
            <w:vAlign w:val="bottom"/>
          </w:tcPr>
          <w:p w:rsidR="00FE5325" w:rsidRDefault="00E7351E">
            <w:pPr>
              <w:jc w:val="center"/>
              <w:rPr>
                <w:sz w:val="20"/>
                <w:szCs w:val="20"/>
              </w:rPr>
            </w:pPr>
            <w:r>
              <w:rPr>
                <w:rFonts w:eastAsia="Times New Roman"/>
              </w:rPr>
              <w:t>приоритетных</w:t>
            </w:r>
          </w:p>
        </w:tc>
        <w:tc>
          <w:tcPr>
            <w:tcW w:w="120" w:type="dxa"/>
            <w:vAlign w:val="bottom"/>
          </w:tcPr>
          <w:p w:rsidR="00FE5325" w:rsidRDefault="00FE5325">
            <w:pPr>
              <w:rPr>
                <w:sz w:val="16"/>
                <w:szCs w:val="16"/>
              </w:rPr>
            </w:pPr>
          </w:p>
        </w:tc>
        <w:tc>
          <w:tcPr>
            <w:tcW w:w="120" w:type="dxa"/>
            <w:vMerge w:val="restart"/>
            <w:vAlign w:val="bottom"/>
          </w:tcPr>
          <w:p w:rsidR="00FE5325" w:rsidRDefault="00FE5325">
            <w:pPr>
              <w:rPr>
                <w:sz w:val="16"/>
                <w:szCs w:val="16"/>
              </w:rPr>
            </w:pPr>
          </w:p>
        </w:tc>
        <w:tc>
          <w:tcPr>
            <w:tcW w:w="20" w:type="dxa"/>
            <w:vMerge w:val="restart"/>
            <w:tcBorders>
              <w:bottom w:val="single" w:sz="8" w:space="0" w:color="auto"/>
            </w:tcBorders>
            <w:shd w:val="clear" w:color="auto" w:fill="000000"/>
            <w:vAlign w:val="bottom"/>
          </w:tcPr>
          <w:p w:rsidR="00FE5325" w:rsidRDefault="00FE5325">
            <w:pPr>
              <w:rPr>
                <w:sz w:val="16"/>
                <w:szCs w:val="16"/>
              </w:rPr>
            </w:pPr>
          </w:p>
        </w:tc>
        <w:tc>
          <w:tcPr>
            <w:tcW w:w="1660" w:type="dxa"/>
            <w:gridSpan w:val="2"/>
            <w:vMerge w:val="restart"/>
            <w:vAlign w:val="bottom"/>
          </w:tcPr>
          <w:p w:rsidR="00FE5325" w:rsidRDefault="00E7351E">
            <w:pPr>
              <w:spacing w:line="242" w:lineRule="exact"/>
              <w:jc w:val="center"/>
              <w:rPr>
                <w:sz w:val="20"/>
                <w:szCs w:val="20"/>
              </w:rPr>
            </w:pPr>
            <w:r>
              <w:rPr>
                <w:rFonts w:eastAsia="Times New Roman"/>
              </w:rPr>
              <w:t>ные и</w:t>
            </w:r>
          </w:p>
        </w:tc>
        <w:tc>
          <w:tcPr>
            <w:tcW w:w="20" w:type="dxa"/>
            <w:vMerge w:val="restart"/>
            <w:tcBorders>
              <w:bottom w:val="single" w:sz="8" w:space="0" w:color="auto"/>
            </w:tcBorders>
            <w:shd w:val="clear" w:color="auto" w:fill="000000"/>
            <w:vAlign w:val="bottom"/>
          </w:tcPr>
          <w:p w:rsidR="00FE5325" w:rsidRDefault="00FE5325">
            <w:pPr>
              <w:rPr>
                <w:sz w:val="16"/>
                <w:szCs w:val="16"/>
              </w:rPr>
            </w:pPr>
          </w:p>
        </w:tc>
        <w:tc>
          <w:tcPr>
            <w:tcW w:w="20" w:type="dxa"/>
            <w:vMerge w:val="restart"/>
            <w:tcBorders>
              <w:bottom w:val="single" w:sz="8" w:space="0" w:color="auto"/>
            </w:tcBorders>
            <w:shd w:val="clear" w:color="auto" w:fill="000000"/>
            <w:vAlign w:val="bottom"/>
          </w:tcPr>
          <w:p w:rsidR="00FE5325" w:rsidRDefault="00FE5325">
            <w:pPr>
              <w:rPr>
                <w:sz w:val="16"/>
                <w:szCs w:val="16"/>
              </w:rPr>
            </w:pPr>
          </w:p>
        </w:tc>
        <w:tc>
          <w:tcPr>
            <w:tcW w:w="240" w:type="dxa"/>
            <w:vMerge w:val="restart"/>
            <w:tcBorders>
              <w:right w:val="single" w:sz="8" w:space="0" w:color="auto"/>
            </w:tcBorders>
            <w:vAlign w:val="bottom"/>
          </w:tcPr>
          <w:p w:rsidR="00FE5325" w:rsidRDefault="00FE5325">
            <w:pPr>
              <w:rPr>
                <w:sz w:val="16"/>
                <w:szCs w:val="16"/>
              </w:rPr>
            </w:pPr>
          </w:p>
        </w:tc>
        <w:tc>
          <w:tcPr>
            <w:tcW w:w="1740" w:type="dxa"/>
            <w:gridSpan w:val="5"/>
            <w:vMerge w:val="restart"/>
            <w:tcBorders>
              <w:right w:val="single" w:sz="8" w:space="0" w:color="auto"/>
            </w:tcBorders>
            <w:vAlign w:val="bottom"/>
          </w:tcPr>
          <w:p w:rsidR="00FE5325" w:rsidRDefault="00E7351E">
            <w:pPr>
              <w:ind w:right="20"/>
              <w:jc w:val="center"/>
              <w:rPr>
                <w:sz w:val="20"/>
                <w:szCs w:val="20"/>
              </w:rPr>
            </w:pPr>
            <w:r>
              <w:rPr>
                <w:rFonts w:eastAsia="Times New Roman"/>
                <w:sz w:val="24"/>
                <w:szCs w:val="24"/>
              </w:rPr>
              <w:t>ситуаций</w:t>
            </w:r>
          </w:p>
        </w:tc>
        <w:tc>
          <w:tcPr>
            <w:tcW w:w="140" w:type="dxa"/>
            <w:tcBorders>
              <w:right w:val="single" w:sz="8" w:space="0" w:color="auto"/>
            </w:tcBorders>
            <w:vAlign w:val="bottom"/>
          </w:tcPr>
          <w:p w:rsidR="00FE5325" w:rsidRDefault="00FE5325">
            <w:pPr>
              <w:rPr>
                <w:sz w:val="16"/>
                <w:szCs w:val="16"/>
              </w:rPr>
            </w:pPr>
          </w:p>
        </w:tc>
        <w:tc>
          <w:tcPr>
            <w:tcW w:w="1540" w:type="dxa"/>
            <w:tcBorders>
              <w:bottom w:val="single" w:sz="8" w:space="0" w:color="auto"/>
            </w:tcBorders>
            <w:vAlign w:val="bottom"/>
          </w:tcPr>
          <w:p w:rsidR="00FE5325" w:rsidRDefault="00FE5325">
            <w:pPr>
              <w:rPr>
                <w:sz w:val="16"/>
                <w:szCs w:val="16"/>
              </w:rPr>
            </w:pPr>
          </w:p>
        </w:tc>
        <w:tc>
          <w:tcPr>
            <w:tcW w:w="180" w:type="dxa"/>
            <w:tcBorders>
              <w:bottom w:val="single" w:sz="8" w:space="0" w:color="auto"/>
              <w:right w:val="single" w:sz="8" w:space="0" w:color="auto"/>
            </w:tcBorders>
            <w:vAlign w:val="bottom"/>
          </w:tcPr>
          <w:p w:rsidR="00FE5325" w:rsidRDefault="00FE5325">
            <w:pPr>
              <w:rPr>
                <w:sz w:val="16"/>
                <w:szCs w:val="16"/>
              </w:rPr>
            </w:pPr>
          </w:p>
        </w:tc>
        <w:tc>
          <w:tcPr>
            <w:tcW w:w="140" w:type="dxa"/>
            <w:vMerge w:val="restart"/>
            <w:tcBorders>
              <w:right w:val="single" w:sz="8" w:space="0" w:color="auto"/>
            </w:tcBorders>
            <w:vAlign w:val="bottom"/>
          </w:tcPr>
          <w:p w:rsidR="00FE5325" w:rsidRDefault="00FE5325">
            <w:pPr>
              <w:rPr>
                <w:sz w:val="16"/>
                <w:szCs w:val="16"/>
              </w:rPr>
            </w:pPr>
          </w:p>
        </w:tc>
        <w:tc>
          <w:tcPr>
            <w:tcW w:w="1620" w:type="dxa"/>
            <w:vMerge w:val="restart"/>
            <w:tcBorders>
              <w:right w:val="single" w:sz="8" w:space="0" w:color="auto"/>
            </w:tcBorders>
            <w:vAlign w:val="bottom"/>
          </w:tcPr>
          <w:p w:rsidR="00FE5325" w:rsidRDefault="00E7351E">
            <w:pPr>
              <w:spacing w:line="242" w:lineRule="exact"/>
              <w:jc w:val="center"/>
              <w:rPr>
                <w:sz w:val="20"/>
                <w:szCs w:val="20"/>
              </w:rPr>
            </w:pPr>
            <w:r>
              <w:rPr>
                <w:rFonts w:eastAsia="Times New Roman"/>
                <w:w w:val="99"/>
              </w:rPr>
              <w:t>детей</w:t>
            </w:r>
          </w:p>
        </w:tc>
        <w:tc>
          <w:tcPr>
            <w:tcW w:w="0" w:type="dxa"/>
            <w:vAlign w:val="bottom"/>
          </w:tcPr>
          <w:p w:rsidR="00FE5325" w:rsidRDefault="00FE5325">
            <w:pPr>
              <w:rPr>
                <w:sz w:val="1"/>
                <w:szCs w:val="1"/>
              </w:rPr>
            </w:pPr>
          </w:p>
        </w:tc>
      </w:tr>
      <w:tr w:rsidR="00FE5325">
        <w:trPr>
          <w:trHeight w:val="76"/>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1660" w:type="dxa"/>
            <w:gridSpan w:val="4"/>
            <w:vMerge/>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Merge/>
            <w:vAlign w:val="bottom"/>
          </w:tcPr>
          <w:p w:rsidR="00FE5325" w:rsidRDefault="00FE5325">
            <w:pPr>
              <w:rPr>
                <w:sz w:val="6"/>
                <w:szCs w:val="6"/>
              </w:rPr>
            </w:pPr>
          </w:p>
        </w:tc>
        <w:tc>
          <w:tcPr>
            <w:tcW w:w="20" w:type="dxa"/>
            <w:vMerge/>
            <w:shd w:val="clear" w:color="auto" w:fill="000000"/>
            <w:vAlign w:val="bottom"/>
          </w:tcPr>
          <w:p w:rsidR="00FE5325" w:rsidRDefault="00FE5325">
            <w:pPr>
              <w:rPr>
                <w:sz w:val="6"/>
                <w:szCs w:val="6"/>
              </w:rPr>
            </w:pPr>
          </w:p>
        </w:tc>
        <w:tc>
          <w:tcPr>
            <w:tcW w:w="1660" w:type="dxa"/>
            <w:gridSpan w:val="2"/>
            <w:vMerge/>
            <w:vAlign w:val="bottom"/>
          </w:tcPr>
          <w:p w:rsidR="00FE5325" w:rsidRDefault="00FE5325">
            <w:pPr>
              <w:rPr>
                <w:sz w:val="6"/>
                <w:szCs w:val="6"/>
              </w:rPr>
            </w:pPr>
          </w:p>
        </w:tc>
        <w:tc>
          <w:tcPr>
            <w:tcW w:w="20" w:type="dxa"/>
            <w:vMerge/>
            <w:shd w:val="clear" w:color="auto" w:fill="000000"/>
            <w:vAlign w:val="bottom"/>
          </w:tcPr>
          <w:p w:rsidR="00FE5325" w:rsidRDefault="00FE5325">
            <w:pPr>
              <w:rPr>
                <w:sz w:val="6"/>
                <w:szCs w:val="6"/>
              </w:rPr>
            </w:pPr>
          </w:p>
        </w:tc>
        <w:tc>
          <w:tcPr>
            <w:tcW w:w="20" w:type="dxa"/>
            <w:vMerge/>
            <w:shd w:val="clear" w:color="auto" w:fill="000000"/>
            <w:vAlign w:val="bottom"/>
          </w:tcPr>
          <w:p w:rsidR="00FE5325" w:rsidRDefault="00FE5325">
            <w:pPr>
              <w:rPr>
                <w:sz w:val="6"/>
                <w:szCs w:val="6"/>
              </w:rPr>
            </w:pPr>
          </w:p>
        </w:tc>
        <w:tc>
          <w:tcPr>
            <w:tcW w:w="240" w:type="dxa"/>
            <w:vMerge/>
            <w:tcBorders>
              <w:right w:val="single" w:sz="8" w:space="0" w:color="auto"/>
            </w:tcBorders>
            <w:vAlign w:val="bottom"/>
          </w:tcPr>
          <w:p w:rsidR="00FE5325" w:rsidRDefault="00FE5325">
            <w:pPr>
              <w:rPr>
                <w:sz w:val="6"/>
                <w:szCs w:val="6"/>
              </w:rPr>
            </w:pPr>
          </w:p>
        </w:tc>
        <w:tc>
          <w:tcPr>
            <w:tcW w:w="1740" w:type="dxa"/>
            <w:gridSpan w:val="5"/>
            <w:vMerge/>
            <w:tcBorders>
              <w:right w:val="single" w:sz="8" w:space="0" w:color="auto"/>
            </w:tcBorders>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Merge/>
            <w:tcBorders>
              <w:right w:val="single" w:sz="8" w:space="0" w:color="auto"/>
            </w:tcBorders>
            <w:vAlign w:val="bottom"/>
          </w:tcPr>
          <w:p w:rsidR="00FE5325" w:rsidRDefault="00FE5325">
            <w:pPr>
              <w:rPr>
                <w:sz w:val="6"/>
                <w:szCs w:val="6"/>
              </w:rPr>
            </w:pPr>
          </w:p>
        </w:tc>
        <w:tc>
          <w:tcPr>
            <w:tcW w:w="16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99"/>
        </w:trPr>
        <w:tc>
          <w:tcPr>
            <w:tcW w:w="40" w:type="dxa"/>
            <w:vAlign w:val="bottom"/>
          </w:tcPr>
          <w:p w:rsidR="00FE5325" w:rsidRDefault="00FE5325">
            <w:pPr>
              <w:rPr>
                <w:sz w:val="17"/>
                <w:szCs w:val="17"/>
              </w:rPr>
            </w:pPr>
          </w:p>
        </w:tc>
        <w:tc>
          <w:tcPr>
            <w:tcW w:w="1460" w:type="dxa"/>
            <w:gridSpan w:val="3"/>
            <w:tcBorders>
              <w:left w:val="single" w:sz="8" w:space="0" w:color="auto"/>
            </w:tcBorders>
            <w:vAlign w:val="bottom"/>
          </w:tcPr>
          <w:p w:rsidR="00FE5325" w:rsidRDefault="00E7351E">
            <w:pPr>
              <w:spacing w:line="200" w:lineRule="exact"/>
              <w:ind w:left="47"/>
              <w:jc w:val="center"/>
              <w:rPr>
                <w:sz w:val="20"/>
                <w:szCs w:val="20"/>
              </w:rPr>
            </w:pPr>
            <w:r>
              <w:rPr>
                <w:rFonts w:eastAsia="Times New Roman"/>
                <w:w w:val="98"/>
              </w:rPr>
              <w:t>ДОУ</w:t>
            </w:r>
          </w:p>
        </w:tc>
        <w:tc>
          <w:tcPr>
            <w:tcW w:w="40" w:type="dxa"/>
            <w:vAlign w:val="bottom"/>
          </w:tcPr>
          <w:p w:rsidR="00FE5325" w:rsidRDefault="00FE5325">
            <w:pPr>
              <w:rPr>
                <w:sz w:val="17"/>
                <w:szCs w:val="17"/>
              </w:rPr>
            </w:pPr>
          </w:p>
        </w:tc>
        <w:tc>
          <w:tcPr>
            <w:tcW w:w="120" w:type="dxa"/>
            <w:tcBorders>
              <w:right w:val="single" w:sz="8" w:space="0" w:color="auto"/>
            </w:tcBorders>
            <w:vAlign w:val="bottom"/>
          </w:tcPr>
          <w:p w:rsidR="00FE5325" w:rsidRDefault="00FE5325">
            <w:pPr>
              <w:rPr>
                <w:sz w:val="17"/>
                <w:szCs w:val="17"/>
              </w:rPr>
            </w:pPr>
          </w:p>
        </w:tc>
        <w:tc>
          <w:tcPr>
            <w:tcW w:w="160" w:type="dxa"/>
            <w:tcBorders>
              <w:right w:val="single" w:sz="8" w:space="0" w:color="auto"/>
            </w:tcBorders>
            <w:vAlign w:val="bottom"/>
          </w:tcPr>
          <w:p w:rsidR="00FE5325" w:rsidRDefault="00FE5325">
            <w:pPr>
              <w:rPr>
                <w:sz w:val="17"/>
                <w:szCs w:val="17"/>
              </w:rPr>
            </w:pPr>
          </w:p>
        </w:tc>
        <w:tc>
          <w:tcPr>
            <w:tcW w:w="1460" w:type="dxa"/>
            <w:gridSpan w:val="3"/>
            <w:vAlign w:val="bottom"/>
          </w:tcPr>
          <w:p w:rsidR="00FE5325" w:rsidRDefault="00E7351E">
            <w:pPr>
              <w:spacing w:line="200" w:lineRule="exact"/>
              <w:ind w:left="69"/>
              <w:jc w:val="center"/>
              <w:rPr>
                <w:sz w:val="20"/>
                <w:szCs w:val="20"/>
              </w:rPr>
            </w:pPr>
            <w:r>
              <w:rPr>
                <w:rFonts w:eastAsia="Times New Roman"/>
                <w:w w:val="99"/>
              </w:rPr>
              <w:t>направлений</w:t>
            </w:r>
          </w:p>
        </w:tc>
        <w:tc>
          <w:tcPr>
            <w:tcW w:w="200" w:type="dxa"/>
            <w:tcBorders>
              <w:right w:val="single" w:sz="8" w:space="0" w:color="auto"/>
            </w:tcBorders>
            <w:vAlign w:val="bottom"/>
          </w:tcPr>
          <w:p w:rsidR="00FE5325" w:rsidRDefault="00FE5325">
            <w:pPr>
              <w:rPr>
                <w:sz w:val="17"/>
                <w:szCs w:val="17"/>
              </w:rPr>
            </w:pPr>
          </w:p>
        </w:tc>
        <w:tc>
          <w:tcPr>
            <w:tcW w:w="120" w:type="dxa"/>
            <w:vAlign w:val="bottom"/>
          </w:tcPr>
          <w:p w:rsidR="00FE5325" w:rsidRDefault="00FE5325">
            <w:pPr>
              <w:rPr>
                <w:sz w:val="17"/>
                <w:szCs w:val="17"/>
              </w:rPr>
            </w:pPr>
          </w:p>
        </w:tc>
        <w:tc>
          <w:tcPr>
            <w:tcW w:w="120" w:type="dxa"/>
            <w:vAlign w:val="bottom"/>
          </w:tcPr>
          <w:p w:rsidR="00FE5325" w:rsidRDefault="00FE5325">
            <w:pPr>
              <w:rPr>
                <w:sz w:val="17"/>
                <w:szCs w:val="17"/>
              </w:rPr>
            </w:pPr>
          </w:p>
        </w:tc>
        <w:tc>
          <w:tcPr>
            <w:tcW w:w="20" w:type="dxa"/>
            <w:tcBorders>
              <w:bottom w:val="single" w:sz="8" w:space="0" w:color="auto"/>
            </w:tcBorders>
            <w:shd w:val="clear" w:color="auto" w:fill="000000"/>
            <w:vAlign w:val="bottom"/>
          </w:tcPr>
          <w:p w:rsidR="00FE5325" w:rsidRDefault="00FE5325">
            <w:pPr>
              <w:rPr>
                <w:sz w:val="17"/>
                <w:szCs w:val="17"/>
              </w:rPr>
            </w:pPr>
          </w:p>
        </w:tc>
        <w:tc>
          <w:tcPr>
            <w:tcW w:w="1660" w:type="dxa"/>
            <w:gridSpan w:val="2"/>
            <w:vAlign w:val="bottom"/>
          </w:tcPr>
          <w:p w:rsidR="00FE5325" w:rsidRDefault="00E7351E">
            <w:pPr>
              <w:spacing w:line="200" w:lineRule="exact"/>
              <w:ind w:right="20"/>
              <w:jc w:val="center"/>
              <w:rPr>
                <w:sz w:val="20"/>
                <w:szCs w:val="20"/>
              </w:rPr>
            </w:pPr>
            <w:r>
              <w:rPr>
                <w:rFonts w:eastAsia="Times New Roman"/>
                <w:w w:val="99"/>
              </w:rPr>
              <w:t>групповые</w:t>
            </w:r>
          </w:p>
        </w:tc>
        <w:tc>
          <w:tcPr>
            <w:tcW w:w="20" w:type="dxa"/>
            <w:tcBorders>
              <w:bottom w:val="single" w:sz="8" w:space="0" w:color="auto"/>
            </w:tcBorders>
            <w:shd w:val="clear" w:color="auto" w:fill="000000"/>
            <w:vAlign w:val="bottom"/>
          </w:tcPr>
          <w:p w:rsidR="00FE5325" w:rsidRDefault="00FE5325">
            <w:pPr>
              <w:rPr>
                <w:sz w:val="17"/>
                <w:szCs w:val="17"/>
              </w:rPr>
            </w:pPr>
          </w:p>
        </w:tc>
        <w:tc>
          <w:tcPr>
            <w:tcW w:w="20" w:type="dxa"/>
            <w:tcBorders>
              <w:bottom w:val="single" w:sz="8" w:space="0" w:color="auto"/>
            </w:tcBorders>
            <w:shd w:val="clear" w:color="auto" w:fill="000000"/>
            <w:vAlign w:val="bottom"/>
          </w:tcPr>
          <w:p w:rsidR="00FE5325" w:rsidRDefault="00FE5325">
            <w:pPr>
              <w:rPr>
                <w:sz w:val="17"/>
                <w:szCs w:val="17"/>
              </w:rPr>
            </w:pPr>
          </w:p>
        </w:tc>
        <w:tc>
          <w:tcPr>
            <w:tcW w:w="240" w:type="dxa"/>
            <w:tcBorders>
              <w:right w:val="single" w:sz="8" w:space="0" w:color="auto"/>
            </w:tcBorders>
            <w:vAlign w:val="bottom"/>
          </w:tcPr>
          <w:p w:rsidR="00FE5325" w:rsidRDefault="00FE5325">
            <w:pPr>
              <w:rPr>
                <w:sz w:val="17"/>
                <w:szCs w:val="17"/>
              </w:rPr>
            </w:pPr>
          </w:p>
        </w:tc>
        <w:tc>
          <w:tcPr>
            <w:tcW w:w="440" w:type="dxa"/>
            <w:tcBorders>
              <w:bottom w:val="single" w:sz="8" w:space="0" w:color="auto"/>
            </w:tcBorders>
            <w:vAlign w:val="bottom"/>
          </w:tcPr>
          <w:p w:rsidR="00FE5325" w:rsidRDefault="00FE5325">
            <w:pPr>
              <w:rPr>
                <w:sz w:val="17"/>
                <w:szCs w:val="17"/>
              </w:rPr>
            </w:pPr>
          </w:p>
        </w:tc>
        <w:tc>
          <w:tcPr>
            <w:tcW w:w="440" w:type="dxa"/>
            <w:tcBorders>
              <w:bottom w:val="single" w:sz="8" w:space="0" w:color="auto"/>
            </w:tcBorders>
            <w:vAlign w:val="bottom"/>
          </w:tcPr>
          <w:p w:rsidR="00FE5325" w:rsidRDefault="00FE5325">
            <w:pPr>
              <w:rPr>
                <w:sz w:val="17"/>
                <w:szCs w:val="17"/>
              </w:rPr>
            </w:pPr>
          </w:p>
        </w:tc>
        <w:tc>
          <w:tcPr>
            <w:tcW w:w="460" w:type="dxa"/>
            <w:tcBorders>
              <w:bottom w:val="single" w:sz="8" w:space="0" w:color="auto"/>
            </w:tcBorders>
            <w:vAlign w:val="bottom"/>
          </w:tcPr>
          <w:p w:rsidR="00FE5325" w:rsidRDefault="00FE5325">
            <w:pPr>
              <w:rPr>
                <w:sz w:val="17"/>
                <w:szCs w:val="17"/>
              </w:rPr>
            </w:pPr>
          </w:p>
        </w:tc>
        <w:tc>
          <w:tcPr>
            <w:tcW w:w="240" w:type="dxa"/>
            <w:tcBorders>
              <w:bottom w:val="single" w:sz="8" w:space="0" w:color="auto"/>
            </w:tcBorders>
            <w:vAlign w:val="bottom"/>
          </w:tcPr>
          <w:p w:rsidR="00FE5325" w:rsidRDefault="00FE5325">
            <w:pPr>
              <w:rPr>
                <w:sz w:val="17"/>
                <w:szCs w:val="17"/>
              </w:rPr>
            </w:pPr>
          </w:p>
        </w:tc>
        <w:tc>
          <w:tcPr>
            <w:tcW w:w="160" w:type="dxa"/>
            <w:tcBorders>
              <w:bottom w:val="single" w:sz="8" w:space="0" w:color="auto"/>
              <w:right w:val="single" w:sz="8" w:space="0" w:color="auto"/>
            </w:tcBorders>
            <w:vAlign w:val="bottom"/>
          </w:tcPr>
          <w:p w:rsidR="00FE5325" w:rsidRDefault="00FE5325">
            <w:pPr>
              <w:rPr>
                <w:sz w:val="17"/>
                <w:szCs w:val="17"/>
              </w:rPr>
            </w:pPr>
          </w:p>
        </w:tc>
        <w:tc>
          <w:tcPr>
            <w:tcW w:w="140" w:type="dxa"/>
            <w:vAlign w:val="bottom"/>
          </w:tcPr>
          <w:p w:rsidR="00FE5325" w:rsidRDefault="00FE5325">
            <w:pPr>
              <w:rPr>
                <w:sz w:val="17"/>
                <w:szCs w:val="17"/>
              </w:rPr>
            </w:pPr>
          </w:p>
        </w:tc>
        <w:tc>
          <w:tcPr>
            <w:tcW w:w="1540" w:type="dxa"/>
            <w:vAlign w:val="bottom"/>
          </w:tcPr>
          <w:p w:rsidR="00FE5325" w:rsidRDefault="00FE5325">
            <w:pPr>
              <w:rPr>
                <w:sz w:val="17"/>
                <w:szCs w:val="17"/>
              </w:rPr>
            </w:pPr>
          </w:p>
        </w:tc>
        <w:tc>
          <w:tcPr>
            <w:tcW w:w="180" w:type="dxa"/>
            <w:vAlign w:val="bottom"/>
          </w:tcPr>
          <w:p w:rsidR="00FE5325" w:rsidRDefault="00FE5325">
            <w:pPr>
              <w:rPr>
                <w:sz w:val="17"/>
                <w:szCs w:val="17"/>
              </w:rPr>
            </w:pPr>
          </w:p>
        </w:tc>
        <w:tc>
          <w:tcPr>
            <w:tcW w:w="140" w:type="dxa"/>
            <w:tcBorders>
              <w:right w:val="single" w:sz="8" w:space="0" w:color="auto"/>
            </w:tcBorders>
            <w:vAlign w:val="bottom"/>
          </w:tcPr>
          <w:p w:rsidR="00FE5325" w:rsidRDefault="00FE5325">
            <w:pPr>
              <w:rPr>
                <w:sz w:val="17"/>
                <w:szCs w:val="17"/>
              </w:rPr>
            </w:pPr>
          </w:p>
        </w:tc>
        <w:tc>
          <w:tcPr>
            <w:tcW w:w="1620" w:type="dxa"/>
            <w:tcBorders>
              <w:right w:val="single" w:sz="8" w:space="0" w:color="auto"/>
            </w:tcBorders>
            <w:vAlign w:val="bottom"/>
          </w:tcPr>
          <w:p w:rsidR="00FE5325" w:rsidRDefault="00E7351E">
            <w:pPr>
              <w:spacing w:line="200" w:lineRule="exact"/>
              <w:jc w:val="center"/>
              <w:rPr>
                <w:sz w:val="20"/>
                <w:szCs w:val="20"/>
              </w:rPr>
            </w:pPr>
            <w:r>
              <w:rPr>
                <w:rFonts w:eastAsia="Times New Roman"/>
                <w:w w:val="99"/>
              </w:rPr>
              <w:t>и родителей</w:t>
            </w:r>
          </w:p>
        </w:tc>
        <w:tc>
          <w:tcPr>
            <w:tcW w:w="0" w:type="dxa"/>
            <w:vAlign w:val="bottom"/>
          </w:tcPr>
          <w:p w:rsidR="00FE5325" w:rsidRDefault="00FE5325">
            <w:pPr>
              <w:rPr>
                <w:sz w:val="1"/>
                <w:szCs w:val="1"/>
              </w:rPr>
            </w:pPr>
          </w:p>
        </w:tc>
      </w:tr>
      <w:tr w:rsidR="00FE5325">
        <w:trPr>
          <w:trHeight w:val="125"/>
        </w:trPr>
        <w:tc>
          <w:tcPr>
            <w:tcW w:w="40" w:type="dxa"/>
            <w:vAlign w:val="bottom"/>
          </w:tcPr>
          <w:p w:rsidR="00FE5325" w:rsidRDefault="00FE5325">
            <w:pPr>
              <w:rPr>
                <w:sz w:val="10"/>
                <w:szCs w:val="10"/>
              </w:rPr>
            </w:pPr>
          </w:p>
        </w:tc>
        <w:tc>
          <w:tcPr>
            <w:tcW w:w="1040" w:type="dxa"/>
            <w:tcBorders>
              <w:left w:val="single" w:sz="8" w:space="0" w:color="auto"/>
              <w:bottom w:val="single" w:sz="8" w:space="0" w:color="auto"/>
            </w:tcBorders>
            <w:vAlign w:val="bottom"/>
          </w:tcPr>
          <w:p w:rsidR="00FE5325" w:rsidRDefault="00FE5325">
            <w:pPr>
              <w:rPr>
                <w:sz w:val="10"/>
                <w:szCs w:val="10"/>
              </w:rPr>
            </w:pPr>
          </w:p>
        </w:tc>
        <w:tc>
          <w:tcPr>
            <w:tcW w:w="280" w:type="dxa"/>
            <w:tcBorders>
              <w:bottom w:val="single" w:sz="8" w:space="0" w:color="auto"/>
            </w:tcBorders>
            <w:vAlign w:val="bottom"/>
          </w:tcPr>
          <w:p w:rsidR="00FE5325" w:rsidRDefault="00FE5325">
            <w:pPr>
              <w:rPr>
                <w:sz w:val="10"/>
                <w:szCs w:val="10"/>
              </w:rPr>
            </w:pPr>
          </w:p>
        </w:tc>
        <w:tc>
          <w:tcPr>
            <w:tcW w:w="140" w:type="dxa"/>
            <w:tcBorders>
              <w:bottom w:val="single" w:sz="8" w:space="0" w:color="auto"/>
            </w:tcBorders>
            <w:vAlign w:val="bottom"/>
          </w:tcPr>
          <w:p w:rsidR="00FE5325" w:rsidRDefault="00FE5325">
            <w:pPr>
              <w:rPr>
                <w:sz w:val="10"/>
                <w:szCs w:val="10"/>
              </w:rPr>
            </w:pPr>
          </w:p>
        </w:tc>
        <w:tc>
          <w:tcPr>
            <w:tcW w:w="40" w:type="dxa"/>
            <w:tcBorders>
              <w:bottom w:val="single" w:sz="8" w:space="0" w:color="auto"/>
            </w:tcBorders>
            <w:vAlign w:val="bottom"/>
          </w:tcPr>
          <w:p w:rsidR="00FE5325" w:rsidRDefault="00FE5325">
            <w:pPr>
              <w:rPr>
                <w:sz w:val="10"/>
                <w:szCs w:val="10"/>
              </w:rPr>
            </w:pPr>
          </w:p>
        </w:tc>
        <w:tc>
          <w:tcPr>
            <w:tcW w:w="120" w:type="dxa"/>
            <w:tcBorders>
              <w:bottom w:val="single" w:sz="8" w:space="0" w:color="auto"/>
              <w:right w:val="single" w:sz="8" w:space="0" w:color="auto"/>
            </w:tcBorders>
            <w:vAlign w:val="bottom"/>
          </w:tcPr>
          <w:p w:rsidR="00FE5325" w:rsidRDefault="00FE5325">
            <w:pPr>
              <w:rPr>
                <w:sz w:val="10"/>
                <w:szCs w:val="10"/>
              </w:rPr>
            </w:pPr>
          </w:p>
        </w:tc>
        <w:tc>
          <w:tcPr>
            <w:tcW w:w="160" w:type="dxa"/>
            <w:tcBorders>
              <w:right w:val="single" w:sz="8" w:space="0" w:color="auto"/>
            </w:tcBorders>
            <w:vAlign w:val="bottom"/>
          </w:tcPr>
          <w:p w:rsidR="00FE5325" w:rsidRDefault="00FE5325">
            <w:pPr>
              <w:rPr>
                <w:sz w:val="10"/>
                <w:szCs w:val="10"/>
              </w:rPr>
            </w:pPr>
          </w:p>
        </w:tc>
        <w:tc>
          <w:tcPr>
            <w:tcW w:w="1460" w:type="dxa"/>
            <w:gridSpan w:val="3"/>
            <w:vMerge w:val="restart"/>
            <w:vAlign w:val="bottom"/>
          </w:tcPr>
          <w:p w:rsidR="00FE5325" w:rsidRDefault="00E7351E">
            <w:pPr>
              <w:ind w:left="69"/>
              <w:jc w:val="center"/>
              <w:rPr>
                <w:sz w:val="20"/>
                <w:szCs w:val="20"/>
              </w:rPr>
            </w:pPr>
            <w:r>
              <w:rPr>
                <w:rFonts w:eastAsia="Times New Roman"/>
                <w:w w:val="98"/>
              </w:rPr>
              <w:t>деятельности</w:t>
            </w:r>
          </w:p>
        </w:tc>
        <w:tc>
          <w:tcPr>
            <w:tcW w:w="200" w:type="dxa"/>
            <w:tcBorders>
              <w:right w:val="single" w:sz="8" w:space="0" w:color="auto"/>
            </w:tcBorders>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120" w:type="dxa"/>
            <w:vAlign w:val="bottom"/>
          </w:tcPr>
          <w:p w:rsidR="00FE5325" w:rsidRDefault="00FE5325">
            <w:pPr>
              <w:rPr>
                <w:sz w:val="10"/>
                <w:szCs w:val="10"/>
              </w:rPr>
            </w:pPr>
          </w:p>
        </w:tc>
        <w:tc>
          <w:tcPr>
            <w:tcW w:w="20" w:type="dxa"/>
            <w:tcBorders>
              <w:bottom w:val="single" w:sz="8" w:space="0" w:color="auto"/>
            </w:tcBorders>
            <w:shd w:val="clear" w:color="auto" w:fill="000000"/>
            <w:vAlign w:val="bottom"/>
          </w:tcPr>
          <w:p w:rsidR="00FE5325" w:rsidRDefault="00FE5325">
            <w:pPr>
              <w:rPr>
                <w:sz w:val="10"/>
                <w:szCs w:val="10"/>
              </w:rPr>
            </w:pPr>
          </w:p>
        </w:tc>
        <w:tc>
          <w:tcPr>
            <w:tcW w:w="1660" w:type="dxa"/>
            <w:gridSpan w:val="2"/>
            <w:vMerge w:val="restart"/>
            <w:vAlign w:val="bottom"/>
          </w:tcPr>
          <w:p w:rsidR="00FE5325" w:rsidRDefault="00E7351E">
            <w:pPr>
              <w:spacing w:line="230" w:lineRule="exact"/>
              <w:jc w:val="center"/>
              <w:rPr>
                <w:sz w:val="20"/>
                <w:szCs w:val="20"/>
              </w:rPr>
            </w:pPr>
            <w:r>
              <w:rPr>
                <w:rFonts w:eastAsia="Times New Roman"/>
                <w:w w:val="99"/>
              </w:rPr>
              <w:t>беседы</w:t>
            </w:r>
          </w:p>
        </w:tc>
        <w:tc>
          <w:tcPr>
            <w:tcW w:w="20" w:type="dxa"/>
            <w:tcBorders>
              <w:bottom w:val="single" w:sz="8" w:space="0" w:color="auto"/>
            </w:tcBorders>
            <w:shd w:val="clear" w:color="auto" w:fill="000000"/>
            <w:vAlign w:val="bottom"/>
          </w:tcPr>
          <w:p w:rsidR="00FE5325" w:rsidRDefault="00FE5325">
            <w:pPr>
              <w:rPr>
                <w:sz w:val="10"/>
                <w:szCs w:val="10"/>
              </w:rPr>
            </w:pPr>
          </w:p>
        </w:tc>
        <w:tc>
          <w:tcPr>
            <w:tcW w:w="20" w:type="dxa"/>
            <w:tcBorders>
              <w:bottom w:val="single" w:sz="8" w:space="0" w:color="auto"/>
            </w:tcBorders>
            <w:shd w:val="clear" w:color="auto" w:fill="000000"/>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40" w:type="dxa"/>
            <w:vAlign w:val="bottom"/>
          </w:tcPr>
          <w:p w:rsidR="00FE5325" w:rsidRDefault="00FE5325">
            <w:pPr>
              <w:rPr>
                <w:sz w:val="10"/>
                <w:szCs w:val="10"/>
              </w:rPr>
            </w:pPr>
          </w:p>
        </w:tc>
        <w:tc>
          <w:tcPr>
            <w:tcW w:w="460" w:type="dxa"/>
            <w:vAlign w:val="bottom"/>
          </w:tcPr>
          <w:p w:rsidR="00FE5325" w:rsidRDefault="00FE5325">
            <w:pPr>
              <w:rPr>
                <w:sz w:val="10"/>
                <w:szCs w:val="10"/>
              </w:rPr>
            </w:pPr>
          </w:p>
        </w:tc>
        <w:tc>
          <w:tcPr>
            <w:tcW w:w="240" w:type="dxa"/>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140" w:type="dxa"/>
            <w:vAlign w:val="bottom"/>
          </w:tcPr>
          <w:p w:rsidR="00FE5325" w:rsidRDefault="00FE5325">
            <w:pPr>
              <w:rPr>
                <w:sz w:val="10"/>
                <w:szCs w:val="10"/>
              </w:rPr>
            </w:pPr>
          </w:p>
        </w:tc>
        <w:tc>
          <w:tcPr>
            <w:tcW w:w="1540" w:type="dxa"/>
            <w:vAlign w:val="bottom"/>
          </w:tcPr>
          <w:p w:rsidR="00FE5325" w:rsidRDefault="00FE5325">
            <w:pPr>
              <w:rPr>
                <w:sz w:val="10"/>
                <w:szCs w:val="10"/>
              </w:rPr>
            </w:pPr>
          </w:p>
        </w:tc>
        <w:tc>
          <w:tcPr>
            <w:tcW w:w="180" w:type="dxa"/>
            <w:vAlign w:val="bottom"/>
          </w:tcPr>
          <w:p w:rsidR="00FE5325" w:rsidRDefault="00FE5325">
            <w:pPr>
              <w:rPr>
                <w:sz w:val="10"/>
                <w:szCs w:val="10"/>
              </w:rPr>
            </w:pPr>
          </w:p>
        </w:tc>
        <w:tc>
          <w:tcPr>
            <w:tcW w:w="140" w:type="dxa"/>
            <w:tcBorders>
              <w:right w:val="single" w:sz="8" w:space="0" w:color="auto"/>
            </w:tcBorders>
            <w:vAlign w:val="bottom"/>
          </w:tcPr>
          <w:p w:rsidR="00FE5325" w:rsidRDefault="00FE5325">
            <w:pPr>
              <w:rPr>
                <w:sz w:val="10"/>
                <w:szCs w:val="10"/>
              </w:rPr>
            </w:pPr>
          </w:p>
        </w:tc>
        <w:tc>
          <w:tcPr>
            <w:tcW w:w="1620" w:type="dxa"/>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30"/>
        </w:trPr>
        <w:tc>
          <w:tcPr>
            <w:tcW w:w="40" w:type="dxa"/>
            <w:vAlign w:val="bottom"/>
          </w:tcPr>
          <w:p w:rsidR="00FE5325" w:rsidRDefault="00FE5325">
            <w:pPr>
              <w:rPr>
                <w:sz w:val="11"/>
                <w:szCs w:val="11"/>
              </w:rPr>
            </w:pPr>
          </w:p>
        </w:tc>
        <w:tc>
          <w:tcPr>
            <w:tcW w:w="1460" w:type="dxa"/>
            <w:gridSpan w:val="3"/>
            <w:vMerge w:val="restart"/>
            <w:tcBorders>
              <w:left w:val="single" w:sz="8" w:space="0" w:color="auto"/>
            </w:tcBorders>
            <w:vAlign w:val="bottom"/>
          </w:tcPr>
          <w:p w:rsidR="00FE5325" w:rsidRDefault="00E7351E">
            <w:pPr>
              <w:ind w:left="47"/>
              <w:jc w:val="center"/>
              <w:rPr>
                <w:sz w:val="20"/>
                <w:szCs w:val="20"/>
              </w:rPr>
            </w:pPr>
            <w:r>
              <w:rPr>
                <w:rFonts w:eastAsia="Times New Roman"/>
                <w:w w:val="99"/>
                <w:sz w:val="24"/>
                <w:szCs w:val="24"/>
              </w:rPr>
              <w:t>Книга</w:t>
            </w:r>
          </w:p>
        </w:tc>
        <w:tc>
          <w:tcPr>
            <w:tcW w:w="4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0" w:type="dxa"/>
            <w:tcBorders>
              <w:right w:val="single" w:sz="8" w:space="0" w:color="auto"/>
            </w:tcBorders>
            <w:vAlign w:val="bottom"/>
          </w:tcPr>
          <w:p w:rsidR="00FE5325" w:rsidRDefault="00FE5325">
            <w:pPr>
              <w:rPr>
                <w:sz w:val="11"/>
                <w:szCs w:val="11"/>
              </w:rPr>
            </w:pPr>
          </w:p>
        </w:tc>
        <w:tc>
          <w:tcPr>
            <w:tcW w:w="1460" w:type="dxa"/>
            <w:gridSpan w:val="3"/>
            <w:vMerge/>
            <w:vAlign w:val="bottom"/>
          </w:tcPr>
          <w:p w:rsidR="00FE5325" w:rsidRDefault="00FE5325">
            <w:pPr>
              <w:rPr>
                <w:sz w:val="11"/>
                <w:szCs w:val="11"/>
              </w:rPr>
            </w:pPr>
          </w:p>
        </w:tc>
        <w:tc>
          <w:tcPr>
            <w:tcW w:w="20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1660" w:type="dxa"/>
            <w:gridSpan w:val="2"/>
            <w:vMerge/>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440" w:type="dxa"/>
            <w:vAlign w:val="bottom"/>
          </w:tcPr>
          <w:p w:rsidR="00FE5325" w:rsidRDefault="00FE5325">
            <w:pPr>
              <w:rPr>
                <w:sz w:val="11"/>
                <w:szCs w:val="11"/>
              </w:rPr>
            </w:pPr>
          </w:p>
        </w:tc>
        <w:tc>
          <w:tcPr>
            <w:tcW w:w="440" w:type="dxa"/>
            <w:tcBorders>
              <w:right w:val="single" w:sz="8" w:space="0" w:color="FF0000"/>
            </w:tcBorders>
            <w:vAlign w:val="bottom"/>
          </w:tcPr>
          <w:p w:rsidR="00FE5325" w:rsidRDefault="00FE5325">
            <w:pPr>
              <w:rPr>
                <w:sz w:val="11"/>
                <w:szCs w:val="11"/>
              </w:rPr>
            </w:pPr>
          </w:p>
        </w:tc>
        <w:tc>
          <w:tcPr>
            <w:tcW w:w="46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62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56"/>
        </w:trPr>
        <w:tc>
          <w:tcPr>
            <w:tcW w:w="40" w:type="dxa"/>
            <w:vAlign w:val="bottom"/>
          </w:tcPr>
          <w:p w:rsidR="00FE5325" w:rsidRDefault="00FE5325">
            <w:pPr>
              <w:rPr>
                <w:sz w:val="4"/>
                <w:szCs w:val="4"/>
              </w:rPr>
            </w:pPr>
          </w:p>
        </w:tc>
        <w:tc>
          <w:tcPr>
            <w:tcW w:w="1460" w:type="dxa"/>
            <w:gridSpan w:val="3"/>
            <w:vMerge/>
            <w:tcBorders>
              <w:left w:val="single" w:sz="8" w:space="0" w:color="auto"/>
            </w:tcBorders>
            <w:vAlign w:val="bottom"/>
          </w:tcPr>
          <w:p w:rsidR="00FE5325" w:rsidRDefault="00FE5325">
            <w:pPr>
              <w:rPr>
                <w:sz w:val="4"/>
                <w:szCs w:val="4"/>
              </w:rPr>
            </w:pPr>
          </w:p>
        </w:tc>
        <w:tc>
          <w:tcPr>
            <w:tcW w:w="40" w:type="dxa"/>
            <w:vAlign w:val="bottom"/>
          </w:tcPr>
          <w:p w:rsidR="00FE5325" w:rsidRDefault="00FE5325">
            <w:pPr>
              <w:rPr>
                <w:sz w:val="4"/>
                <w:szCs w:val="4"/>
              </w:rPr>
            </w:pPr>
          </w:p>
        </w:tc>
        <w:tc>
          <w:tcPr>
            <w:tcW w:w="120" w:type="dxa"/>
            <w:tcBorders>
              <w:righ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1460" w:type="dxa"/>
            <w:gridSpan w:val="3"/>
            <w:vMerge w:val="restart"/>
            <w:vAlign w:val="bottom"/>
          </w:tcPr>
          <w:p w:rsidR="00FE5325" w:rsidRDefault="00E7351E">
            <w:pPr>
              <w:ind w:left="69"/>
              <w:jc w:val="center"/>
              <w:rPr>
                <w:sz w:val="20"/>
                <w:szCs w:val="20"/>
              </w:rPr>
            </w:pPr>
            <w:r>
              <w:rPr>
                <w:rFonts w:eastAsia="Times New Roman"/>
              </w:rPr>
              <w:t>ДОУ</w:t>
            </w:r>
          </w:p>
        </w:tc>
        <w:tc>
          <w:tcPr>
            <w:tcW w:w="200" w:type="dxa"/>
            <w:tcBorders>
              <w:right w:val="single" w:sz="8" w:space="0" w:color="auto"/>
            </w:tcBorders>
            <w:vAlign w:val="bottom"/>
          </w:tcPr>
          <w:p w:rsidR="00FE5325" w:rsidRDefault="00FE5325">
            <w:pPr>
              <w:rPr>
                <w:sz w:val="4"/>
                <w:szCs w:val="4"/>
              </w:rPr>
            </w:pPr>
          </w:p>
        </w:tc>
        <w:tc>
          <w:tcPr>
            <w:tcW w:w="120" w:type="dxa"/>
            <w:vAlign w:val="bottom"/>
          </w:tcPr>
          <w:p w:rsidR="00FE5325" w:rsidRDefault="00FE5325">
            <w:pPr>
              <w:rPr>
                <w:sz w:val="4"/>
                <w:szCs w:val="4"/>
              </w:rPr>
            </w:pPr>
          </w:p>
        </w:tc>
        <w:tc>
          <w:tcPr>
            <w:tcW w:w="120" w:type="dxa"/>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1440" w:type="dxa"/>
            <w:tcBorders>
              <w:bottom w:val="single" w:sz="8" w:space="0" w:color="auto"/>
            </w:tcBorders>
            <w:vAlign w:val="bottom"/>
          </w:tcPr>
          <w:p w:rsidR="00FE5325" w:rsidRDefault="00FE5325">
            <w:pPr>
              <w:rPr>
                <w:sz w:val="4"/>
                <w:szCs w:val="4"/>
              </w:rPr>
            </w:pPr>
          </w:p>
        </w:tc>
        <w:tc>
          <w:tcPr>
            <w:tcW w:w="220" w:type="dxa"/>
            <w:tcBorders>
              <w:bottom w:val="single" w:sz="8" w:space="0" w:color="auto"/>
            </w:tcBorders>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0" w:type="dxa"/>
            <w:tcBorders>
              <w:bottom w:val="single" w:sz="8" w:space="0" w:color="auto"/>
            </w:tcBorders>
            <w:shd w:val="clear" w:color="auto" w:fill="000000"/>
            <w:vAlign w:val="bottom"/>
          </w:tcPr>
          <w:p w:rsidR="00FE5325" w:rsidRDefault="00FE5325">
            <w:pPr>
              <w:rPr>
                <w:sz w:val="4"/>
                <w:szCs w:val="4"/>
              </w:rPr>
            </w:pPr>
          </w:p>
        </w:tc>
        <w:tc>
          <w:tcPr>
            <w:tcW w:w="240" w:type="dxa"/>
            <w:vAlign w:val="bottom"/>
          </w:tcPr>
          <w:p w:rsidR="00FE5325" w:rsidRDefault="00FE5325">
            <w:pPr>
              <w:rPr>
                <w:sz w:val="4"/>
                <w:szCs w:val="4"/>
              </w:rPr>
            </w:pPr>
          </w:p>
        </w:tc>
        <w:tc>
          <w:tcPr>
            <w:tcW w:w="440" w:type="dxa"/>
            <w:vAlign w:val="bottom"/>
          </w:tcPr>
          <w:p w:rsidR="00FE5325" w:rsidRDefault="00FE5325">
            <w:pPr>
              <w:rPr>
                <w:sz w:val="4"/>
                <w:szCs w:val="4"/>
              </w:rPr>
            </w:pPr>
          </w:p>
        </w:tc>
        <w:tc>
          <w:tcPr>
            <w:tcW w:w="440" w:type="dxa"/>
            <w:tcBorders>
              <w:right w:val="single" w:sz="8" w:space="0" w:color="FF0000"/>
            </w:tcBorders>
            <w:vAlign w:val="bottom"/>
          </w:tcPr>
          <w:p w:rsidR="00FE5325" w:rsidRDefault="00FE5325">
            <w:pPr>
              <w:rPr>
                <w:sz w:val="4"/>
                <w:szCs w:val="4"/>
              </w:rPr>
            </w:pPr>
          </w:p>
        </w:tc>
        <w:tc>
          <w:tcPr>
            <w:tcW w:w="460" w:type="dxa"/>
            <w:vAlign w:val="bottom"/>
          </w:tcPr>
          <w:p w:rsidR="00FE5325" w:rsidRDefault="00FE5325">
            <w:pPr>
              <w:rPr>
                <w:sz w:val="4"/>
                <w:szCs w:val="4"/>
              </w:rPr>
            </w:pPr>
          </w:p>
        </w:tc>
        <w:tc>
          <w:tcPr>
            <w:tcW w:w="240" w:type="dxa"/>
            <w:vAlign w:val="bottom"/>
          </w:tcPr>
          <w:p w:rsidR="00FE5325" w:rsidRDefault="00FE5325">
            <w:pPr>
              <w:rPr>
                <w:sz w:val="4"/>
                <w:szCs w:val="4"/>
              </w:rPr>
            </w:pPr>
          </w:p>
        </w:tc>
        <w:tc>
          <w:tcPr>
            <w:tcW w:w="160" w:type="dxa"/>
            <w:vAlign w:val="bottom"/>
          </w:tcPr>
          <w:p w:rsidR="00FE5325" w:rsidRDefault="00FE5325">
            <w:pPr>
              <w:rPr>
                <w:sz w:val="4"/>
                <w:szCs w:val="4"/>
              </w:rPr>
            </w:pPr>
          </w:p>
        </w:tc>
        <w:tc>
          <w:tcPr>
            <w:tcW w:w="140" w:type="dxa"/>
            <w:vAlign w:val="bottom"/>
          </w:tcPr>
          <w:p w:rsidR="00FE5325" w:rsidRDefault="00FE5325">
            <w:pPr>
              <w:rPr>
                <w:sz w:val="4"/>
                <w:szCs w:val="4"/>
              </w:rPr>
            </w:pPr>
          </w:p>
        </w:tc>
        <w:tc>
          <w:tcPr>
            <w:tcW w:w="1540" w:type="dxa"/>
            <w:vAlign w:val="bottom"/>
          </w:tcPr>
          <w:p w:rsidR="00FE5325" w:rsidRDefault="00FE5325">
            <w:pPr>
              <w:rPr>
                <w:sz w:val="4"/>
                <w:szCs w:val="4"/>
              </w:rPr>
            </w:pPr>
          </w:p>
        </w:tc>
        <w:tc>
          <w:tcPr>
            <w:tcW w:w="180" w:type="dxa"/>
            <w:vAlign w:val="bottom"/>
          </w:tcPr>
          <w:p w:rsidR="00FE5325" w:rsidRDefault="00FE5325">
            <w:pPr>
              <w:rPr>
                <w:sz w:val="4"/>
                <w:szCs w:val="4"/>
              </w:rPr>
            </w:pPr>
          </w:p>
        </w:tc>
        <w:tc>
          <w:tcPr>
            <w:tcW w:w="140" w:type="dxa"/>
            <w:vAlign w:val="bottom"/>
          </w:tcPr>
          <w:p w:rsidR="00FE5325" w:rsidRDefault="00FE5325">
            <w:pPr>
              <w:rPr>
                <w:sz w:val="4"/>
                <w:szCs w:val="4"/>
              </w:rPr>
            </w:pPr>
          </w:p>
        </w:tc>
        <w:tc>
          <w:tcPr>
            <w:tcW w:w="1620" w:type="dxa"/>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85"/>
        </w:trPr>
        <w:tc>
          <w:tcPr>
            <w:tcW w:w="40" w:type="dxa"/>
            <w:vAlign w:val="bottom"/>
          </w:tcPr>
          <w:p w:rsidR="00FE5325" w:rsidRDefault="00FE5325">
            <w:pPr>
              <w:rPr>
                <w:sz w:val="7"/>
                <w:szCs w:val="7"/>
              </w:rPr>
            </w:pPr>
          </w:p>
        </w:tc>
        <w:tc>
          <w:tcPr>
            <w:tcW w:w="1460" w:type="dxa"/>
            <w:gridSpan w:val="3"/>
            <w:vMerge/>
            <w:tcBorders>
              <w:left w:val="single" w:sz="8" w:space="0" w:color="auto"/>
            </w:tcBorders>
            <w:vAlign w:val="bottom"/>
          </w:tcPr>
          <w:p w:rsidR="00FE5325" w:rsidRDefault="00FE5325">
            <w:pPr>
              <w:rPr>
                <w:sz w:val="7"/>
                <w:szCs w:val="7"/>
              </w:rPr>
            </w:pPr>
          </w:p>
        </w:tc>
        <w:tc>
          <w:tcPr>
            <w:tcW w:w="40" w:type="dxa"/>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60" w:type="dxa"/>
            <w:tcBorders>
              <w:right w:val="single" w:sz="8" w:space="0" w:color="auto"/>
            </w:tcBorders>
            <w:vAlign w:val="bottom"/>
          </w:tcPr>
          <w:p w:rsidR="00FE5325" w:rsidRDefault="00FE5325">
            <w:pPr>
              <w:rPr>
                <w:sz w:val="7"/>
                <w:szCs w:val="7"/>
              </w:rPr>
            </w:pPr>
          </w:p>
        </w:tc>
        <w:tc>
          <w:tcPr>
            <w:tcW w:w="1460" w:type="dxa"/>
            <w:gridSpan w:val="3"/>
            <w:vMerge/>
            <w:vAlign w:val="bottom"/>
          </w:tcPr>
          <w:p w:rsidR="00FE5325" w:rsidRDefault="00FE5325">
            <w:pPr>
              <w:rPr>
                <w:sz w:val="7"/>
                <w:szCs w:val="7"/>
              </w:rPr>
            </w:pPr>
          </w:p>
        </w:tc>
        <w:tc>
          <w:tcPr>
            <w:tcW w:w="200" w:type="dxa"/>
            <w:tcBorders>
              <w:right w:val="single" w:sz="8" w:space="0" w:color="auto"/>
            </w:tcBorders>
            <w:vAlign w:val="bottom"/>
          </w:tcPr>
          <w:p w:rsidR="00FE5325" w:rsidRDefault="00FE5325">
            <w:pPr>
              <w:rPr>
                <w:sz w:val="7"/>
                <w:szCs w:val="7"/>
              </w:rPr>
            </w:pPr>
          </w:p>
        </w:tc>
        <w:tc>
          <w:tcPr>
            <w:tcW w:w="120" w:type="dxa"/>
            <w:vAlign w:val="bottom"/>
          </w:tcPr>
          <w:p w:rsidR="00FE5325" w:rsidRDefault="00FE5325">
            <w:pPr>
              <w:rPr>
                <w:sz w:val="7"/>
                <w:szCs w:val="7"/>
              </w:rPr>
            </w:pPr>
          </w:p>
        </w:tc>
        <w:tc>
          <w:tcPr>
            <w:tcW w:w="120" w:type="dxa"/>
            <w:vAlign w:val="bottom"/>
          </w:tcPr>
          <w:p w:rsidR="00FE5325" w:rsidRDefault="00FE5325">
            <w:pPr>
              <w:rPr>
                <w:sz w:val="7"/>
                <w:szCs w:val="7"/>
              </w:rPr>
            </w:pPr>
          </w:p>
        </w:tc>
        <w:tc>
          <w:tcPr>
            <w:tcW w:w="20" w:type="dxa"/>
            <w:shd w:val="clear" w:color="auto" w:fill="000000"/>
            <w:vAlign w:val="bottom"/>
          </w:tcPr>
          <w:p w:rsidR="00FE5325" w:rsidRDefault="00FE5325">
            <w:pPr>
              <w:rPr>
                <w:sz w:val="7"/>
                <w:szCs w:val="7"/>
              </w:rPr>
            </w:pPr>
          </w:p>
        </w:tc>
        <w:tc>
          <w:tcPr>
            <w:tcW w:w="1660" w:type="dxa"/>
            <w:gridSpan w:val="2"/>
            <w:vMerge w:val="restart"/>
            <w:vAlign w:val="bottom"/>
          </w:tcPr>
          <w:p w:rsidR="00FE5325" w:rsidRDefault="00E7351E">
            <w:pPr>
              <w:ind w:right="20"/>
              <w:jc w:val="center"/>
              <w:rPr>
                <w:sz w:val="20"/>
                <w:szCs w:val="20"/>
              </w:rPr>
            </w:pPr>
            <w:r>
              <w:rPr>
                <w:rFonts w:eastAsia="Times New Roman"/>
                <w:sz w:val="24"/>
                <w:szCs w:val="24"/>
              </w:rPr>
              <w:t>Папки -</w:t>
            </w:r>
          </w:p>
        </w:tc>
        <w:tc>
          <w:tcPr>
            <w:tcW w:w="20" w:type="dxa"/>
            <w:shd w:val="clear" w:color="auto" w:fill="000000"/>
            <w:vAlign w:val="bottom"/>
          </w:tcPr>
          <w:p w:rsidR="00FE5325" w:rsidRDefault="00FE5325">
            <w:pPr>
              <w:rPr>
                <w:sz w:val="7"/>
                <w:szCs w:val="7"/>
              </w:rPr>
            </w:pPr>
          </w:p>
        </w:tc>
        <w:tc>
          <w:tcPr>
            <w:tcW w:w="20" w:type="dxa"/>
            <w:shd w:val="clear" w:color="auto" w:fill="000000"/>
            <w:vAlign w:val="bottom"/>
          </w:tcPr>
          <w:p w:rsidR="00FE5325" w:rsidRDefault="00FE5325">
            <w:pPr>
              <w:rPr>
                <w:sz w:val="7"/>
                <w:szCs w:val="7"/>
              </w:rPr>
            </w:pPr>
          </w:p>
        </w:tc>
        <w:tc>
          <w:tcPr>
            <w:tcW w:w="240" w:type="dxa"/>
            <w:vAlign w:val="bottom"/>
          </w:tcPr>
          <w:p w:rsidR="00FE5325" w:rsidRDefault="00FE5325">
            <w:pPr>
              <w:rPr>
                <w:sz w:val="7"/>
                <w:szCs w:val="7"/>
              </w:rPr>
            </w:pPr>
          </w:p>
        </w:tc>
        <w:tc>
          <w:tcPr>
            <w:tcW w:w="440" w:type="dxa"/>
            <w:vAlign w:val="bottom"/>
          </w:tcPr>
          <w:p w:rsidR="00FE5325" w:rsidRDefault="00FE5325">
            <w:pPr>
              <w:rPr>
                <w:sz w:val="7"/>
                <w:szCs w:val="7"/>
              </w:rPr>
            </w:pPr>
          </w:p>
        </w:tc>
        <w:tc>
          <w:tcPr>
            <w:tcW w:w="440" w:type="dxa"/>
            <w:tcBorders>
              <w:right w:val="single" w:sz="8" w:space="0" w:color="FF0000"/>
            </w:tcBorders>
            <w:vAlign w:val="bottom"/>
          </w:tcPr>
          <w:p w:rsidR="00FE5325" w:rsidRDefault="00FE5325">
            <w:pPr>
              <w:rPr>
                <w:sz w:val="7"/>
                <w:szCs w:val="7"/>
              </w:rPr>
            </w:pPr>
          </w:p>
        </w:tc>
        <w:tc>
          <w:tcPr>
            <w:tcW w:w="46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16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540" w:type="dxa"/>
            <w:vAlign w:val="bottom"/>
          </w:tcPr>
          <w:p w:rsidR="00FE5325" w:rsidRDefault="00FE5325">
            <w:pPr>
              <w:rPr>
                <w:sz w:val="7"/>
                <w:szCs w:val="7"/>
              </w:rPr>
            </w:pPr>
          </w:p>
        </w:tc>
        <w:tc>
          <w:tcPr>
            <w:tcW w:w="1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62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92"/>
        </w:trPr>
        <w:tc>
          <w:tcPr>
            <w:tcW w:w="40" w:type="dxa"/>
            <w:vAlign w:val="bottom"/>
          </w:tcPr>
          <w:p w:rsidR="00FE5325" w:rsidRDefault="00FE5325">
            <w:pPr>
              <w:rPr>
                <w:sz w:val="8"/>
                <w:szCs w:val="8"/>
              </w:rPr>
            </w:pPr>
          </w:p>
        </w:tc>
        <w:tc>
          <w:tcPr>
            <w:tcW w:w="1460" w:type="dxa"/>
            <w:gridSpan w:val="3"/>
            <w:vMerge w:val="restart"/>
            <w:tcBorders>
              <w:left w:val="single" w:sz="8" w:space="0" w:color="auto"/>
            </w:tcBorders>
            <w:vAlign w:val="bottom"/>
          </w:tcPr>
          <w:p w:rsidR="00FE5325" w:rsidRDefault="00E7351E">
            <w:pPr>
              <w:spacing w:line="262" w:lineRule="exact"/>
              <w:ind w:left="47"/>
              <w:jc w:val="center"/>
              <w:rPr>
                <w:sz w:val="20"/>
                <w:szCs w:val="20"/>
              </w:rPr>
            </w:pPr>
            <w:r>
              <w:rPr>
                <w:rFonts w:eastAsia="Times New Roman"/>
                <w:w w:val="99"/>
                <w:sz w:val="24"/>
                <w:szCs w:val="24"/>
              </w:rPr>
              <w:t>отзывов</w:t>
            </w:r>
          </w:p>
        </w:tc>
        <w:tc>
          <w:tcPr>
            <w:tcW w:w="40" w:type="dxa"/>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0" w:type="dxa"/>
            <w:tcBorders>
              <w:right w:val="single" w:sz="8" w:space="0" w:color="auto"/>
            </w:tcBorders>
            <w:vAlign w:val="bottom"/>
          </w:tcPr>
          <w:p w:rsidR="00FE5325" w:rsidRDefault="00FE5325">
            <w:pPr>
              <w:rPr>
                <w:sz w:val="8"/>
                <w:szCs w:val="8"/>
              </w:rPr>
            </w:pPr>
          </w:p>
        </w:tc>
        <w:tc>
          <w:tcPr>
            <w:tcW w:w="1460" w:type="dxa"/>
            <w:gridSpan w:val="3"/>
            <w:vMerge/>
            <w:vAlign w:val="bottom"/>
          </w:tcPr>
          <w:p w:rsidR="00FE5325" w:rsidRDefault="00FE5325">
            <w:pPr>
              <w:rPr>
                <w:sz w:val="8"/>
                <w:szCs w:val="8"/>
              </w:rPr>
            </w:pPr>
          </w:p>
        </w:tc>
        <w:tc>
          <w:tcPr>
            <w:tcW w:w="20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20" w:type="dxa"/>
            <w:vAlign w:val="bottom"/>
          </w:tcPr>
          <w:p w:rsidR="00FE5325" w:rsidRDefault="00FE5325">
            <w:pPr>
              <w:rPr>
                <w:sz w:val="8"/>
                <w:szCs w:val="8"/>
              </w:rPr>
            </w:pPr>
          </w:p>
        </w:tc>
        <w:tc>
          <w:tcPr>
            <w:tcW w:w="20" w:type="dxa"/>
            <w:shd w:val="clear" w:color="auto" w:fill="000000"/>
            <w:vAlign w:val="bottom"/>
          </w:tcPr>
          <w:p w:rsidR="00FE5325" w:rsidRDefault="00FE5325">
            <w:pPr>
              <w:rPr>
                <w:sz w:val="8"/>
                <w:szCs w:val="8"/>
              </w:rPr>
            </w:pPr>
          </w:p>
        </w:tc>
        <w:tc>
          <w:tcPr>
            <w:tcW w:w="1660" w:type="dxa"/>
            <w:gridSpan w:val="2"/>
            <w:vMerge/>
            <w:vAlign w:val="bottom"/>
          </w:tcPr>
          <w:p w:rsidR="00FE5325" w:rsidRDefault="00FE5325">
            <w:pPr>
              <w:rPr>
                <w:sz w:val="8"/>
                <w:szCs w:val="8"/>
              </w:rPr>
            </w:pPr>
          </w:p>
        </w:tc>
        <w:tc>
          <w:tcPr>
            <w:tcW w:w="20" w:type="dxa"/>
            <w:shd w:val="clear" w:color="auto" w:fill="000000"/>
            <w:vAlign w:val="bottom"/>
          </w:tcPr>
          <w:p w:rsidR="00FE5325" w:rsidRDefault="00FE5325">
            <w:pPr>
              <w:rPr>
                <w:sz w:val="8"/>
                <w:szCs w:val="8"/>
              </w:rPr>
            </w:pPr>
          </w:p>
        </w:tc>
        <w:tc>
          <w:tcPr>
            <w:tcW w:w="20" w:type="dxa"/>
            <w:shd w:val="clear" w:color="auto" w:fill="000000"/>
            <w:vAlign w:val="bottom"/>
          </w:tcPr>
          <w:p w:rsidR="00FE5325" w:rsidRDefault="00FE5325">
            <w:pPr>
              <w:rPr>
                <w:sz w:val="8"/>
                <w:szCs w:val="8"/>
              </w:rPr>
            </w:pPr>
          </w:p>
        </w:tc>
        <w:tc>
          <w:tcPr>
            <w:tcW w:w="240" w:type="dxa"/>
            <w:vAlign w:val="bottom"/>
          </w:tcPr>
          <w:p w:rsidR="00FE5325" w:rsidRDefault="00FE5325">
            <w:pPr>
              <w:rPr>
                <w:sz w:val="8"/>
                <w:szCs w:val="8"/>
              </w:rPr>
            </w:pPr>
          </w:p>
        </w:tc>
        <w:tc>
          <w:tcPr>
            <w:tcW w:w="440" w:type="dxa"/>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72"/>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980" w:type="dxa"/>
            <w:tcBorders>
              <w:bottom w:val="single" w:sz="8" w:space="0" w:color="auto"/>
            </w:tcBorders>
            <w:vAlign w:val="bottom"/>
          </w:tcPr>
          <w:p w:rsidR="00FE5325" w:rsidRDefault="00FE5325">
            <w:pPr>
              <w:rPr>
                <w:sz w:val="6"/>
                <w:szCs w:val="6"/>
              </w:rPr>
            </w:pPr>
          </w:p>
        </w:tc>
        <w:tc>
          <w:tcPr>
            <w:tcW w:w="240" w:type="dxa"/>
            <w:tcBorders>
              <w:bottom w:val="single" w:sz="8" w:space="0" w:color="auto"/>
            </w:tcBorders>
            <w:vAlign w:val="bottom"/>
          </w:tcPr>
          <w:p w:rsidR="00FE5325" w:rsidRDefault="00FE5325">
            <w:pPr>
              <w:rPr>
                <w:sz w:val="6"/>
                <w:szCs w:val="6"/>
              </w:rPr>
            </w:pPr>
          </w:p>
        </w:tc>
        <w:tc>
          <w:tcPr>
            <w:tcW w:w="240" w:type="dxa"/>
            <w:tcBorders>
              <w:bottom w:val="single" w:sz="8" w:space="0" w:color="auto"/>
            </w:tcBorders>
            <w:vAlign w:val="bottom"/>
          </w:tcPr>
          <w:p w:rsidR="00FE5325" w:rsidRDefault="00FE5325">
            <w:pPr>
              <w:rPr>
                <w:sz w:val="6"/>
                <w:szCs w:val="6"/>
              </w:rPr>
            </w:pPr>
          </w:p>
        </w:tc>
        <w:tc>
          <w:tcPr>
            <w:tcW w:w="200" w:type="dxa"/>
            <w:tcBorders>
              <w:bottom w:val="single" w:sz="8" w:space="0" w:color="auto"/>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tcBorders>
              <w:bottom w:val="single" w:sz="8" w:space="0" w:color="auto"/>
            </w:tcBorders>
            <w:shd w:val="clear" w:color="auto" w:fill="000000"/>
            <w:vAlign w:val="bottom"/>
          </w:tcPr>
          <w:p w:rsidR="00FE5325" w:rsidRDefault="00FE5325">
            <w:pPr>
              <w:rPr>
                <w:sz w:val="6"/>
                <w:szCs w:val="6"/>
              </w:rPr>
            </w:pPr>
          </w:p>
        </w:tc>
        <w:tc>
          <w:tcPr>
            <w:tcW w:w="1660" w:type="dxa"/>
            <w:gridSpan w:val="2"/>
            <w:vMerge/>
            <w:vAlign w:val="bottom"/>
          </w:tcPr>
          <w:p w:rsidR="00FE5325" w:rsidRDefault="00FE5325">
            <w:pPr>
              <w:rPr>
                <w:sz w:val="6"/>
                <w:szCs w:val="6"/>
              </w:rPr>
            </w:pPr>
          </w:p>
        </w:tc>
        <w:tc>
          <w:tcPr>
            <w:tcW w:w="20" w:type="dxa"/>
            <w:tcBorders>
              <w:bottom w:val="single" w:sz="8" w:space="0" w:color="auto"/>
            </w:tcBorders>
            <w:shd w:val="clear" w:color="auto" w:fill="000000"/>
            <w:vAlign w:val="bottom"/>
          </w:tcPr>
          <w:p w:rsidR="00FE5325" w:rsidRDefault="00FE5325">
            <w:pPr>
              <w:rPr>
                <w:sz w:val="6"/>
                <w:szCs w:val="6"/>
              </w:rPr>
            </w:pPr>
          </w:p>
        </w:tc>
        <w:tc>
          <w:tcPr>
            <w:tcW w:w="20" w:type="dxa"/>
            <w:tcBorders>
              <w:bottom w:val="single" w:sz="8" w:space="0" w:color="auto"/>
            </w:tcBorders>
            <w:shd w:val="clear" w:color="auto" w:fill="000000"/>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78"/>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1460" w:type="dxa"/>
            <w:gridSpan w:val="3"/>
            <w:vMerge w:val="restart"/>
            <w:vAlign w:val="bottom"/>
          </w:tcPr>
          <w:p w:rsidR="00FE5325" w:rsidRDefault="00E7351E">
            <w:pPr>
              <w:ind w:left="69"/>
              <w:jc w:val="center"/>
              <w:rPr>
                <w:sz w:val="20"/>
                <w:szCs w:val="20"/>
              </w:rPr>
            </w:pPr>
            <w:r>
              <w:rPr>
                <w:rFonts w:eastAsia="Times New Roman"/>
                <w:w w:val="98"/>
              </w:rPr>
              <w:t>Изучение</w:t>
            </w:r>
          </w:p>
        </w:tc>
        <w:tc>
          <w:tcPr>
            <w:tcW w:w="20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1660" w:type="dxa"/>
            <w:gridSpan w:val="2"/>
            <w:vMerge/>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98"/>
        </w:trPr>
        <w:tc>
          <w:tcPr>
            <w:tcW w:w="40" w:type="dxa"/>
            <w:vAlign w:val="bottom"/>
          </w:tcPr>
          <w:p w:rsidR="00FE5325" w:rsidRDefault="00FE5325">
            <w:pPr>
              <w:rPr>
                <w:sz w:val="8"/>
                <w:szCs w:val="8"/>
              </w:rPr>
            </w:pPr>
          </w:p>
        </w:tc>
        <w:tc>
          <w:tcPr>
            <w:tcW w:w="1040" w:type="dxa"/>
            <w:tcBorders>
              <w:left w:val="single" w:sz="8" w:space="0" w:color="auto"/>
              <w:bottom w:val="single" w:sz="8" w:space="0" w:color="auto"/>
            </w:tcBorders>
            <w:vAlign w:val="bottom"/>
          </w:tcPr>
          <w:p w:rsidR="00FE5325" w:rsidRDefault="00FE5325">
            <w:pPr>
              <w:rPr>
                <w:sz w:val="8"/>
                <w:szCs w:val="8"/>
              </w:rPr>
            </w:pPr>
          </w:p>
        </w:tc>
        <w:tc>
          <w:tcPr>
            <w:tcW w:w="280" w:type="dxa"/>
            <w:tcBorders>
              <w:bottom w:val="single" w:sz="8" w:space="0" w:color="auto"/>
            </w:tcBorders>
            <w:vAlign w:val="bottom"/>
          </w:tcPr>
          <w:p w:rsidR="00FE5325" w:rsidRDefault="00FE5325">
            <w:pPr>
              <w:rPr>
                <w:sz w:val="8"/>
                <w:szCs w:val="8"/>
              </w:rPr>
            </w:pPr>
          </w:p>
        </w:tc>
        <w:tc>
          <w:tcPr>
            <w:tcW w:w="140" w:type="dxa"/>
            <w:tcBorders>
              <w:bottom w:val="single" w:sz="8" w:space="0" w:color="auto"/>
            </w:tcBorders>
            <w:vAlign w:val="bottom"/>
          </w:tcPr>
          <w:p w:rsidR="00FE5325" w:rsidRDefault="00FE5325">
            <w:pPr>
              <w:rPr>
                <w:sz w:val="8"/>
                <w:szCs w:val="8"/>
              </w:rPr>
            </w:pPr>
          </w:p>
        </w:tc>
        <w:tc>
          <w:tcPr>
            <w:tcW w:w="40" w:type="dxa"/>
            <w:tcBorders>
              <w:bottom w:val="single" w:sz="8" w:space="0" w:color="auto"/>
            </w:tcBorders>
            <w:vAlign w:val="bottom"/>
          </w:tcPr>
          <w:p w:rsidR="00FE5325" w:rsidRDefault="00FE5325">
            <w:pPr>
              <w:rPr>
                <w:sz w:val="8"/>
                <w:szCs w:val="8"/>
              </w:rPr>
            </w:pPr>
          </w:p>
        </w:tc>
        <w:tc>
          <w:tcPr>
            <w:tcW w:w="120" w:type="dxa"/>
            <w:tcBorders>
              <w:bottom w:val="single" w:sz="8" w:space="0" w:color="auto"/>
              <w:right w:val="single" w:sz="8" w:space="0" w:color="auto"/>
            </w:tcBorders>
            <w:vAlign w:val="bottom"/>
          </w:tcPr>
          <w:p w:rsidR="00FE5325" w:rsidRDefault="00FE5325">
            <w:pPr>
              <w:rPr>
                <w:sz w:val="8"/>
                <w:szCs w:val="8"/>
              </w:rPr>
            </w:pPr>
          </w:p>
        </w:tc>
        <w:tc>
          <w:tcPr>
            <w:tcW w:w="160" w:type="dxa"/>
            <w:vMerge w:val="restart"/>
            <w:tcBorders>
              <w:right w:val="single" w:sz="8" w:space="0" w:color="auto"/>
            </w:tcBorders>
            <w:vAlign w:val="bottom"/>
          </w:tcPr>
          <w:p w:rsidR="00FE5325" w:rsidRDefault="00FE5325">
            <w:pPr>
              <w:rPr>
                <w:sz w:val="8"/>
                <w:szCs w:val="8"/>
              </w:rPr>
            </w:pPr>
          </w:p>
        </w:tc>
        <w:tc>
          <w:tcPr>
            <w:tcW w:w="1460" w:type="dxa"/>
            <w:gridSpan w:val="3"/>
            <w:vMerge/>
            <w:vAlign w:val="bottom"/>
          </w:tcPr>
          <w:p w:rsidR="00FE5325" w:rsidRDefault="00FE5325">
            <w:pPr>
              <w:rPr>
                <w:sz w:val="8"/>
                <w:szCs w:val="8"/>
              </w:rPr>
            </w:pPr>
          </w:p>
        </w:tc>
        <w:tc>
          <w:tcPr>
            <w:tcW w:w="200" w:type="dxa"/>
            <w:tcBorders>
              <w:right w:val="single" w:sz="8" w:space="0" w:color="auto"/>
            </w:tcBorders>
            <w:vAlign w:val="bottom"/>
          </w:tcPr>
          <w:p w:rsidR="00FE5325" w:rsidRDefault="00FE5325">
            <w:pPr>
              <w:rPr>
                <w:sz w:val="8"/>
                <w:szCs w:val="8"/>
              </w:rPr>
            </w:pPr>
          </w:p>
        </w:tc>
        <w:tc>
          <w:tcPr>
            <w:tcW w:w="120" w:type="dxa"/>
            <w:vMerge w:val="restart"/>
            <w:vAlign w:val="bottom"/>
          </w:tcPr>
          <w:p w:rsidR="00FE5325" w:rsidRDefault="00FE5325">
            <w:pPr>
              <w:rPr>
                <w:sz w:val="8"/>
                <w:szCs w:val="8"/>
              </w:rPr>
            </w:pPr>
          </w:p>
        </w:tc>
        <w:tc>
          <w:tcPr>
            <w:tcW w:w="120" w:type="dxa"/>
            <w:vMerge w:val="restart"/>
            <w:vAlign w:val="bottom"/>
          </w:tcPr>
          <w:p w:rsidR="00FE5325" w:rsidRDefault="00FE5325">
            <w:pPr>
              <w:rPr>
                <w:sz w:val="8"/>
                <w:szCs w:val="8"/>
              </w:rPr>
            </w:pPr>
          </w:p>
        </w:tc>
        <w:tc>
          <w:tcPr>
            <w:tcW w:w="20" w:type="dxa"/>
            <w:vMerge w:val="restart"/>
            <w:tcBorders>
              <w:bottom w:val="single" w:sz="8" w:space="0" w:color="auto"/>
            </w:tcBorders>
            <w:shd w:val="clear" w:color="auto" w:fill="000000"/>
            <w:vAlign w:val="bottom"/>
          </w:tcPr>
          <w:p w:rsidR="00FE5325" w:rsidRDefault="00FE5325">
            <w:pPr>
              <w:rPr>
                <w:sz w:val="8"/>
                <w:szCs w:val="8"/>
              </w:rPr>
            </w:pPr>
          </w:p>
        </w:tc>
        <w:tc>
          <w:tcPr>
            <w:tcW w:w="1660" w:type="dxa"/>
            <w:gridSpan w:val="2"/>
            <w:vMerge w:val="restart"/>
            <w:vAlign w:val="bottom"/>
          </w:tcPr>
          <w:p w:rsidR="00FE5325" w:rsidRDefault="00E7351E">
            <w:pPr>
              <w:spacing w:line="247" w:lineRule="exact"/>
              <w:ind w:right="20"/>
              <w:jc w:val="center"/>
              <w:rPr>
                <w:sz w:val="20"/>
                <w:szCs w:val="20"/>
              </w:rPr>
            </w:pPr>
            <w:r>
              <w:rPr>
                <w:rFonts w:eastAsia="Times New Roman"/>
                <w:sz w:val="24"/>
                <w:szCs w:val="24"/>
              </w:rPr>
              <w:t>передвижки</w:t>
            </w:r>
          </w:p>
        </w:tc>
        <w:tc>
          <w:tcPr>
            <w:tcW w:w="20" w:type="dxa"/>
            <w:vMerge w:val="restart"/>
            <w:tcBorders>
              <w:bottom w:val="single" w:sz="8" w:space="0" w:color="auto"/>
            </w:tcBorders>
            <w:shd w:val="clear" w:color="auto" w:fill="000000"/>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240" w:type="dxa"/>
            <w:vAlign w:val="bottom"/>
          </w:tcPr>
          <w:p w:rsidR="00FE5325" w:rsidRDefault="00FE5325">
            <w:pPr>
              <w:rPr>
                <w:sz w:val="8"/>
                <w:szCs w:val="8"/>
              </w:rPr>
            </w:pPr>
          </w:p>
        </w:tc>
        <w:tc>
          <w:tcPr>
            <w:tcW w:w="440" w:type="dxa"/>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29"/>
        </w:trPr>
        <w:tc>
          <w:tcPr>
            <w:tcW w:w="40" w:type="dxa"/>
            <w:vAlign w:val="bottom"/>
          </w:tcPr>
          <w:p w:rsidR="00FE5325" w:rsidRDefault="00FE5325">
            <w:pPr>
              <w:rPr>
                <w:sz w:val="11"/>
                <w:szCs w:val="11"/>
              </w:rPr>
            </w:pPr>
          </w:p>
        </w:tc>
        <w:tc>
          <w:tcPr>
            <w:tcW w:w="1460" w:type="dxa"/>
            <w:gridSpan w:val="3"/>
            <w:vMerge w:val="restart"/>
            <w:tcBorders>
              <w:left w:val="single" w:sz="8" w:space="0" w:color="auto"/>
            </w:tcBorders>
            <w:vAlign w:val="bottom"/>
          </w:tcPr>
          <w:p w:rsidR="00FE5325" w:rsidRDefault="00E7351E">
            <w:pPr>
              <w:jc w:val="center"/>
              <w:rPr>
                <w:sz w:val="20"/>
                <w:szCs w:val="20"/>
              </w:rPr>
            </w:pPr>
            <w:r>
              <w:rPr>
                <w:rFonts w:eastAsia="Times New Roman"/>
                <w:w w:val="99"/>
              </w:rPr>
              <w:t>Грамоты,</w:t>
            </w:r>
          </w:p>
        </w:tc>
        <w:tc>
          <w:tcPr>
            <w:tcW w:w="4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60" w:type="dxa"/>
            <w:vMerge/>
            <w:tcBorders>
              <w:right w:val="single" w:sz="8" w:space="0" w:color="auto"/>
            </w:tcBorders>
            <w:vAlign w:val="bottom"/>
          </w:tcPr>
          <w:p w:rsidR="00FE5325" w:rsidRDefault="00FE5325">
            <w:pPr>
              <w:rPr>
                <w:sz w:val="11"/>
                <w:szCs w:val="11"/>
              </w:rPr>
            </w:pPr>
          </w:p>
        </w:tc>
        <w:tc>
          <w:tcPr>
            <w:tcW w:w="1460" w:type="dxa"/>
            <w:gridSpan w:val="3"/>
            <w:vMerge/>
            <w:vAlign w:val="bottom"/>
          </w:tcPr>
          <w:p w:rsidR="00FE5325" w:rsidRDefault="00FE5325">
            <w:pPr>
              <w:rPr>
                <w:sz w:val="11"/>
                <w:szCs w:val="11"/>
              </w:rPr>
            </w:pPr>
          </w:p>
        </w:tc>
        <w:tc>
          <w:tcPr>
            <w:tcW w:w="200" w:type="dxa"/>
            <w:tcBorders>
              <w:right w:val="single" w:sz="8" w:space="0" w:color="auto"/>
            </w:tcBorders>
            <w:vAlign w:val="bottom"/>
          </w:tcPr>
          <w:p w:rsidR="00FE5325" w:rsidRDefault="00FE5325">
            <w:pPr>
              <w:rPr>
                <w:sz w:val="11"/>
                <w:szCs w:val="11"/>
              </w:rPr>
            </w:pPr>
          </w:p>
        </w:tc>
        <w:tc>
          <w:tcPr>
            <w:tcW w:w="120" w:type="dxa"/>
            <w:vMerge/>
            <w:vAlign w:val="bottom"/>
          </w:tcPr>
          <w:p w:rsidR="00FE5325" w:rsidRDefault="00FE5325">
            <w:pPr>
              <w:rPr>
                <w:sz w:val="11"/>
                <w:szCs w:val="11"/>
              </w:rPr>
            </w:pPr>
          </w:p>
        </w:tc>
        <w:tc>
          <w:tcPr>
            <w:tcW w:w="120" w:type="dxa"/>
            <w:vMerge/>
            <w:vAlign w:val="bottom"/>
          </w:tcPr>
          <w:p w:rsidR="00FE5325" w:rsidRDefault="00FE5325">
            <w:pPr>
              <w:rPr>
                <w:sz w:val="11"/>
                <w:szCs w:val="11"/>
              </w:rPr>
            </w:pPr>
          </w:p>
        </w:tc>
        <w:tc>
          <w:tcPr>
            <w:tcW w:w="20" w:type="dxa"/>
            <w:vMerge/>
            <w:shd w:val="clear" w:color="auto" w:fill="000000"/>
            <w:vAlign w:val="bottom"/>
          </w:tcPr>
          <w:p w:rsidR="00FE5325" w:rsidRDefault="00FE5325">
            <w:pPr>
              <w:rPr>
                <w:sz w:val="11"/>
                <w:szCs w:val="11"/>
              </w:rPr>
            </w:pPr>
          </w:p>
        </w:tc>
        <w:tc>
          <w:tcPr>
            <w:tcW w:w="1660" w:type="dxa"/>
            <w:gridSpan w:val="2"/>
            <w:vMerge/>
            <w:vAlign w:val="bottom"/>
          </w:tcPr>
          <w:p w:rsidR="00FE5325" w:rsidRDefault="00FE5325">
            <w:pPr>
              <w:rPr>
                <w:sz w:val="11"/>
                <w:szCs w:val="11"/>
              </w:rPr>
            </w:pPr>
          </w:p>
        </w:tc>
        <w:tc>
          <w:tcPr>
            <w:tcW w:w="20" w:type="dxa"/>
            <w:vMerge/>
            <w:shd w:val="clear" w:color="auto" w:fill="000000"/>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440" w:type="dxa"/>
            <w:vAlign w:val="bottom"/>
          </w:tcPr>
          <w:p w:rsidR="00FE5325" w:rsidRDefault="00FE5325">
            <w:pPr>
              <w:rPr>
                <w:sz w:val="11"/>
                <w:szCs w:val="11"/>
              </w:rPr>
            </w:pPr>
          </w:p>
        </w:tc>
        <w:tc>
          <w:tcPr>
            <w:tcW w:w="440" w:type="dxa"/>
            <w:tcBorders>
              <w:right w:val="single" w:sz="8" w:space="0" w:color="FF0000"/>
            </w:tcBorders>
            <w:vAlign w:val="bottom"/>
          </w:tcPr>
          <w:p w:rsidR="00FE5325" w:rsidRDefault="00FE5325">
            <w:pPr>
              <w:rPr>
                <w:sz w:val="11"/>
                <w:szCs w:val="11"/>
              </w:rPr>
            </w:pPr>
          </w:p>
        </w:tc>
        <w:tc>
          <w:tcPr>
            <w:tcW w:w="46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62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02"/>
        </w:trPr>
        <w:tc>
          <w:tcPr>
            <w:tcW w:w="40" w:type="dxa"/>
            <w:vAlign w:val="bottom"/>
          </w:tcPr>
          <w:p w:rsidR="00FE5325" w:rsidRDefault="00FE5325">
            <w:pPr>
              <w:rPr>
                <w:sz w:val="8"/>
                <w:szCs w:val="8"/>
              </w:rPr>
            </w:pPr>
          </w:p>
        </w:tc>
        <w:tc>
          <w:tcPr>
            <w:tcW w:w="1460" w:type="dxa"/>
            <w:gridSpan w:val="3"/>
            <w:vMerge/>
            <w:tcBorders>
              <w:left w:val="single" w:sz="8" w:space="0" w:color="auto"/>
            </w:tcBorders>
            <w:vAlign w:val="bottom"/>
          </w:tcPr>
          <w:p w:rsidR="00FE5325" w:rsidRDefault="00FE5325">
            <w:pPr>
              <w:rPr>
                <w:sz w:val="8"/>
                <w:szCs w:val="8"/>
              </w:rPr>
            </w:pPr>
          </w:p>
        </w:tc>
        <w:tc>
          <w:tcPr>
            <w:tcW w:w="4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60" w:type="dxa"/>
            <w:tcBorders>
              <w:right w:val="single" w:sz="8" w:space="0" w:color="auto"/>
            </w:tcBorders>
            <w:vAlign w:val="bottom"/>
          </w:tcPr>
          <w:p w:rsidR="00FE5325" w:rsidRDefault="00FE5325">
            <w:pPr>
              <w:rPr>
                <w:sz w:val="8"/>
                <w:szCs w:val="8"/>
              </w:rPr>
            </w:pPr>
          </w:p>
        </w:tc>
        <w:tc>
          <w:tcPr>
            <w:tcW w:w="1460" w:type="dxa"/>
            <w:gridSpan w:val="3"/>
            <w:vMerge w:val="restart"/>
            <w:vAlign w:val="bottom"/>
          </w:tcPr>
          <w:p w:rsidR="00FE5325" w:rsidRDefault="00E7351E">
            <w:pPr>
              <w:spacing w:line="197" w:lineRule="exact"/>
              <w:ind w:left="49"/>
              <w:jc w:val="center"/>
              <w:rPr>
                <w:sz w:val="20"/>
                <w:szCs w:val="20"/>
              </w:rPr>
            </w:pPr>
            <w:r>
              <w:rPr>
                <w:rFonts w:eastAsia="Times New Roman"/>
              </w:rPr>
              <w:t>социального</w:t>
            </w:r>
          </w:p>
        </w:tc>
        <w:tc>
          <w:tcPr>
            <w:tcW w:w="20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20" w:type="dxa"/>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1440" w:type="dxa"/>
            <w:tcBorders>
              <w:bottom w:val="single" w:sz="8" w:space="0" w:color="auto"/>
            </w:tcBorders>
            <w:vAlign w:val="bottom"/>
          </w:tcPr>
          <w:p w:rsidR="00FE5325" w:rsidRDefault="00FE5325">
            <w:pPr>
              <w:rPr>
                <w:sz w:val="8"/>
                <w:szCs w:val="8"/>
              </w:rPr>
            </w:pPr>
          </w:p>
        </w:tc>
        <w:tc>
          <w:tcPr>
            <w:tcW w:w="220" w:type="dxa"/>
            <w:tcBorders>
              <w:bottom w:val="single" w:sz="8" w:space="0" w:color="auto"/>
            </w:tcBorders>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240" w:type="dxa"/>
            <w:tcBorders>
              <w:bottom w:val="single" w:sz="8" w:space="0" w:color="auto"/>
            </w:tcBorders>
            <w:vAlign w:val="bottom"/>
          </w:tcPr>
          <w:p w:rsidR="00FE5325" w:rsidRDefault="00FE5325">
            <w:pPr>
              <w:rPr>
                <w:sz w:val="8"/>
                <w:szCs w:val="8"/>
              </w:rPr>
            </w:pPr>
          </w:p>
        </w:tc>
        <w:tc>
          <w:tcPr>
            <w:tcW w:w="440" w:type="dxa"/>
            <w:tcBorders>
              <w:bottom w:val="single" w:sz="8" w:space="0" w:color="auto"/>
            </w:tcBorders>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74"/>
        </w:trPr>
        <w:tc>
          <w:tcPr>
            <w:tcW w:w="40" w:type="dxa"/>
            <w:vAlign w:val="bottom"/>
          </w:tcPr>
          <w:p w:rsidR="00FE5325" w:rsidRDefault="00FE5325">
            <w:pPr>
              <w:rPr>
                <w:sz w:val="6"/>
                <w:szCs w:val="6"/>
              </w:rPr>
            </w:pPr>
          </w:p>
        </w:tc>
        <w:tc>
          <w:tcPr>
            <w:tcW w:w="1460" w:type="dxa"/>
            <w:gridSpan w:val="3"/>
            <w:vMerge/>
            <w:tcBorders>
              <w:left w:val="single" w:sz="8" w:space="0" w:color="auto"/>
            </w:tcBorders>
            <w:vAlign w:val="bottom"/>
          </w:tcPr>
          <w:p w:rsidR="00FE5325" w:rsidRDefault="00FE5325">
            <w:pPr>
              <w:rPr>
                <w:sz w:val="6"/>
                <w:szCs w:val="6"/>
              </w:rPr>
            </w:pPr>
          </w:p>
        </w:tc>
        <w:tc>
          <w:tcPr>
            <w:tcW w:w="4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60" w:type="dxa"/>
            <w:tcBorders>
              <w:right w:val="single" w:sz="8" w:space="0" w:color="auto"/>
            </w:tcBorders>
            <w:vAlign w:val="bottom"/>
          </w:tcPr>
          <w:p w:rsidR="00FE5325" w:rsidRDefault="00FE5325">
            <w:pPr>
              <w:rPr>
                <w:sz w:val="6"/>
                <w:szCs w:val="6"/>
              </w:rPr>
            </w:pPr>
          </w:p>
        </w:tc>
        <w:tc>
          <w:tcPr>
            <w:tcW w:w="1460" w:type="dxa"/>
            <w:gridSpan w:val="3"/>
            <w:vMerge/>
            <w:vAlign w:val="bottom"/>
          </w:tcPr>
          <w:p w:rsidR="00FE5325" w:rsidRDefault="00FE5325">
            <w:pPr>
              <w:rPr>
                <w:sz w:val="6"/>
                <w:szCs w:val="6"/>
              </w:rPr>
            </w:pPr>
          </w:p>
        </w:tc>
        <w:tc>
          <w:tcPr>
            <w:tcW w:w="20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shd w:val="clear" w:color="auto" w:fill="000000"/>
            <w:vAlign w:val="bottom"/>
          </w:tcPr>
          <w:p w:rsidR="00FE5325" w:rsidRDefault="00FE5325">
            <w:pPr>
              <w:rPr>
                <w:sz w:val="6"/>
                <w:szCs w:val="6"/>
              </w:rPr>
            </w:pPr>
          </w:p>
        </w:tc>
        <w:tc>
          <w:tcPr>
            <w:tcW w:w="2380" w:type="dxa"/>
            <w:gridSpan w:val="6"/>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Информационные</w:t>
            </w: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53"/>
        </w:trPr>
        <w:tc>
          <w:tcPr>
            <w:tcW w:w="40" w:type="dxa"/>
            <w:vAlign w:val="bottom"/>
          </w:tcPr>
          <w:p w:rsidR="00FE5325" w:rsidRDefault="00FE5325"/>
        </w:tc>
        <w:tc>
          <w:tcPr>
            <w:tcW w:w="1460" w:type="dxa"/>
            <w:gridSpan w:val="3"/>
            <w:tcBorders>
              <w:left w:val="single" w:sz="8" w:space="0" w:color="auto"/>
            </w:tcBorders>
            <w:vAlign w:val="bottom"/>
          </w:tcPr>
          <w:p w:rsidR="00FE5325" w:rsidRDefault="00E7351E">
            <w:pPr>
              <w:spacing w:line="242" w:lineRule="exact"/>
              <w:jc w:val="center"/>
              <w:rPr>
                <w:sz w:val="20"/>
                <w:szCs w:val="20"/>
              </w:rPr>
            </w:pPr>
            <w:r>
              <w:rPr>
                <w:rFonts w:eastAsia="Times New Roman"/>
              </w:rPr>
              <w:t>благодарств</w:t>
            </w:r>
          </w:p>
        </w:tc>
        <w:tc>
          <w:tcPr>
            <w:tcW w:w="40" w:type="dxa"/>
            <w:tcBorders>
              <w:right w:val="single" w:sz="8" w:space="0" w:color="auto"/>
            </w:tcBorders>
            <w:vAlign w:val="bottom"/>
          </w:tcPr>
          <w:p w:rsidR="00FE5325" w:rsidRDefault="00FE5325"/>
        </w:tc>
        <w:tc>
          <w:tcPr>
            <w:tcW w:w="120" w:type="dxa"/>
            <w:vAlign w:val="bottom"/>
          </w:tcPr>
          <w:p w:rsidR="00FE5325" w:rsidRDefault="00FE5325"/>
        </w:tc>
        <w:tc>
          <w:tcPr>
            <w:tcW w:w="160" w:type="dxa"/>
            <w:tcBorders>
              <w:right w:val="single" w:sz="8" w:space="0" w:color="auto"/>
            </w:tcBorders>
            <w:vAlign w:val="bottom"/>
          </w:tcPr>
          <w:p w:rsidR="00FE5325" w:rsidRDefault="00FE5325"/>
        </w:tc>
        <w:tc>
          <w:tcPr>
            <w:tcW w:w="1460" w:type="dxa"/>
            <w:gridSpan w:val="3"/>
            <w:vAlign w:val="bottom"/>
          </w:tcPr>
          <w:p w:rsidR="00FE5325" w:rsidRDefault="00E7351E">
            <w:pPr>
              <w:ind w:left="69"/>
              <w:jc w:val="center"/>
              <w:rPr>
                <w:sz w:val="20"/>
                <w:szCs w:val="20"/>
              </w:rPr>
            </w:pPr>
            <w:r>
              <w:rPr>
                <w:rFonts w:eastAsia="Times New Roman"/>
                <w:w w:val="97"/>
              </w:rPr>
              <w:t>заказа</w:t>
            </w:r>
          </w:p>
        </w:tc>
        <w:tc>
          <w:tcPr>
            <w:tcW w:w="200" w:type="dxa"/>
            <w:tcBorders>
              <w:right w:val="single" w:sz="8" w:space="0" w:color="auto"/>
            </w:tcBorders>
            <w:vAlign w:val="bottom"/>
          </w:tcPr>
          <w:p w:rsidR="00FE5325" w:rsidRDefault="00FE5325"/>
        </w:tc>
        <w:tc>
          <w:tcPr>
            <w:tcW w:w="120" w:type="dxa"/>
            <w:vAlign w:val="bottom"/>
          </w:tcPr>
          <w:p w:rsidR="00FE5325" w:rsidRDefault="00FE5325"/>
        </w:tc>
        <w:tc>
          <w:tcPr>
            <w:tcW w:w="120" w:type="dxa"/>
            <w:vAlign w:val="bottom"/>
          </w:tcPr>
          <w:p w:rsidR="00FE5325" w:rsidRDefault="00FE5325"/>
        </w:tc>
        <w:tc>
          <w:tcPr>
            <w:tcW w:w="20" w:type="dxa"/>
            <w:shd w:val="clear" w:color="auto" w:fill="000000"/>
            <w:vAlign w:val="bottom"/>
          </w:tcPr>
          <w:p w:rsidR="00FE5325" w:rsidRDefault="00FE5325"/>
        </w:tc>
        <w:tc>
          <w:tcPr>
            <w:tcW w:w="2380" w:type="dxa"/>
            <w:gridSpan w:val="6"/>
            <w:vMerge/>
            <w:tcBorders>
              <w:right w:val="single" w:sz="8" w:space="0" w:color="auto"/>
            </w:tcBorders>
            <w:vAlign w:val="bottom"/>
          </w:tcPr>
          <w:p w:rsidR="00FE5325" w:rsidRDefault="00FE5325"/>
        </w:tc>
        <w:tc>
          <w:tcPr>
            <w:tcW w:w="440" w:type="dxa"/>
            <w:tcBorders>
              <w:right w:val="single" w:sz="8" w:space="0" w:color="FF0000"/>
            </w:tcBorders>
            <w:vAlign w:val="bottom"/>
          </w:tcPr>
          <w:p w:rsidR="00FE5325" w:rsidRDefault="00FE5325"/>
        </w:tc>
        <w:tc>
          <w:tcPr>
            <w:tcW w:w="860" w:type="dxa"/>
            <w:gridSpan w:val="3"/>
            <w:vAlign w:val="bottom"/>
          </w:tcPr>
          <w:p w:rsidR="00FE5325" w:rsidRDefault="00FE5325"/>
        </w:tc>
        <w:tc>
          <w:tcPr>
            <w:tcW w:w="140" w:type="dxa"/>
            <w:vAlign w:val="bottom"/>
          </w:tcPr>
          <w:p w:rsidR="00FE5325" w:rsidRDefault="00FE5325"/>
        </w:tc>
        <w:tc>
          <w:tcPr>
            <w:tcW w:w="1540" w:type="dxa"/>
            <w:vAlign w:val="bottom"/>
          </w:tcPr>
          <w:p w:rsidR="00FE5325" w:rsidRDefault="00FE5325"/>
        </w:tc>
        <w:tc>
          <w:tcPr>
            <w:tcW w:w="180" w:type="dxa"/>
            <w:vAlign w:val="bottom"/>
          </w:tcPr>
          <w:p w:rsidR="00FE5325" w:rsidRDefault="00FE5325"/>
        </w:tc>
        <w:tc>
          <w:tcPr>
            <w:tcW w:w="140" w:type="dxa"/>
            <w:vAlign w:val="bottom"/>
          </w:tcPr>
          <w:p w:rsidR="00FE5325" w:rsidRDefault="00FE5325"/>
        </w:tc>
        <w:tc>
          <w:tcPr>
            <w:tcW w:w="1620" w:type="dxa"/>
            <w:vAlign w:val="bottom"/>
          </w:tcPr>
          <w:p w:rsidR="00FE5325" w:rsidRDefault="00FE5325"/>
        </w:tc>
        <w:tc>
          <w:tcPr>
            <w:tcW w:w="0" w:type="dxa"/>
            <w:vAlign w:val="bottom"/>
          </w:tcPr>
          <w:p w:rsidR="00FE5325" w:rsidRDefault="00FE5325">
            <w:pPr>
              <w:rPr>
                <w:sz w:val="1"/>
                <w:szCs w:val="1"/>
              </w:rPr>
            </w:pPr>
          </w:p>
        </w:tc>
      </w:tr>
      <w:tr w:rsidR="00FE5325">
        <w:trPr>
          <w:trHeight w:val="93"/>
        </w:trPr>
        <w:tc>
          <w:tcPr>
            <w:tcW w:w="40" w:type="dxa"/>
            <w:vAlign w:val="bottom"/>
          </w:tcPr>
          <w:p w:rsidR="00FE5325" w:rsidRDefault="00FE5325">
            <w:pPr>
              <w:rPr>
                <w:sz w:val="8"/>
                <w:szCs w:val="8"/>
              </w:rPr>
            </w:pPr>
          </w:p>
        </w:tc>
        <w:tc>
          <w:tcPr>
            <w:tcW w:w="1460" w:type="dxa"/>
            <w:gridSpan w:val="3"/>
            <w:vMerge w:val="restart"/>
            <w:tcBorders>
              <w:left w:val="single" w:sz="8" w:space="0" w:color="auto"/>
            </w:tcBorders>
            <w:vAlign w:val="bottom"/>
          </w:tcPr>
          <w:p w:rsidR="00FE5325" w:rsidRDefault="00E7351E">
            <w:pPr>
              <w:spacing w:line="242" w:lineRule="exact"/>
              <w:jc w:val="center"/>
              <w:rPr>
                <w:sz w:val="20"/>
                <w:szCs w:val="20"/>
              </w:rPr>
            </w:pPr>
            <w:r>
              <w:rPr>
                <w:rFonts w:eastAsia="Times New Roman"/>
              </w:rPr>
              <w:t>енные</w:t>
            </w:r>
          </w:p>
        </w:tc>
        <w:tc>
          <w:tcPr>
            <w:tcW w:w="40" w:type="dxa"/>
            <w:tcBorders>
              <w:right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160" w:type="dxa"/>
            <w:tcBorders>
              <w:bottom w:val="single" w:sz="8" w:space="0" w:color="auto"/>
              <w:right w:val="single" w:sz="8" w:space="0" w:color="auto"/>
            </w:tcBorders>
            <w:vAlign w:val="bottom"/>
          </w:tcPr>
          <w:p w:rsidR="00FE5325" w:rsidRDefault="00FE5325">
            <w:pPr>
              <w:rPr>
                <w:sz w:val="8"/>
                <w:szCs w:val="8"/>
              </w:rPr>
            </w:pPr>
          </w:p>
        </w:tc>
        <w:tc>
          <w:tcPr>
            <w:tcW w:w="980" w:type="dxa"/>
            <w:tcBorders>
              <w:bottom w:val="single" w:sz="8" w:space="0" w:color="auto"/>
            </w:tcBorders>
            <w:vAlign w:val="bottom"/>
          </w:tcPr>
          <w:p w:rsidR="00FE5325" w:rsidRDefault="00FE5325">
            <w:pPr>
              <w:rPr>
                <w:sz w:val="8"/>
                <w:szCs w:val="8"/>
              </w:rPr>
            </w:pPr>
          </w:p>
        </w:tc>
        <w:tc>
          <w:tcPr>
            <w:tcW w:w="240" w:type="dxa"/>
            <w:tcBorders>
              <w:bottom w:val="single" w:sz="8" w:space="0" w:color="auto"/>
            </w:tcBorders>
            <w:vAlign w:val="bottom"/>
          </w:tcPr>
          <w:p w:rsidR="00FE5325" w:rsidRDefault="00FE5325">
            <w:pPr>
              <w:rPr>
                <w:sz w:val="8"/>
                <w:szCs w:val="8"/>
              </w:rPr>
            </w:pPr>
          </w:p>
        </w:tc>
        <w:tc>
          <w:tcPr>
            <w:tcW w:w="240" w:type="dxa"/>
            <w:tcBorders>
              <w:bottom w:val="single" w:sz="8" w:space="0" w:color="auto"/>
            </w:tcBorders>
            <w:vAlign w:val="bottom"/>
          </w:tcPr>
          <w:p w:rsidR="00FE5325" w:rsidRDefault="00FE5325">
            <w:pPr>
              <w:rPr>
                <w:sz w:val="8"/>
                <w:szCs w:val="8"/>
              </w:rPr>
            </w:pPr>
          </w:p>
        </w:tc>
        <w:tc>
          <w:tcPr>
            <w:tcW w:w="200" w:type="dxa"/>
            <w:tcBorders>
              <w:bottom w:val="single" w:sz="8" w:space="0" w:color="auto"/>
              <w:right w:val="single" w:sz="8" w:space="0" w:color="auto"/>
            </w:tcBorders>
            <w:vAlign w:val="bottom"/>
          </w:tcPr>
          <w:p w:rsidR="00FE5325" w:rsidRDefault="00FE5325">
            <w:pPr>
              <w:rPr>
                <w:sz w:val="8"/>
                <w:szCs w:val="8"/>
              </w:rPr>
            </w:pPr>
          </w:p>
        </w:tc>
        <w:tc>
          <w:tcPr>
            <w:tcW w:w="120" w:type="dxa"/>
            <w:tcBorders>
              <w:bottom w:val="single" w:sz="8" w:space="0" w:color="auto"/>
            </w:tcBorders>
            <w:vAlign w:val="bottom"/>
          </w:tcPr>
          <w:p w:rsidR="00FE5325" w:rsidRDefault="00FE5325">
            <w:pPr>
              <w:rPr>
                <w:sz w:val="8"/>
                <w:szCs w:val="8"/>
              </w:rPr>
            </w:pPr>
          </w:p>
        </w:tc>
        <w:tc>
          <w:tcPr>
            <w:tcW w:w="120" w:type="dxa"/>
            <w:vAlign w:val="bottom"/>
          </w:tcPr>
          <w:p w:rsidR="00FE5325" w:rsidRDefault="00FE5325">
            <w:pPr>
              <w:rPr>
                <w:sz w:val="8"/>
                <w:szCs w:val="8"/>
              </w:rPr>
            </w:pPr>
          </w:p>
        </w:tc>
        <w:tc>
          <w:tcPr>
            <w:tcW w:w="20" w:type="dxa"/>
            <w:tcBorders>
              <w:bottom w:val="single" w:sz="8" w:space="0" w:color="auto"/>
            </w:tcBorders>
            <w:shd w:val="clear" w:color="auto" w:fill="000000"/>
            <w:vAlign w:val="bottom"/>
          </w:tcPr>
          <w:p w:rsidR="00FE5325" w:rsidRDefault="00FE5325">
            <w:pPr>
              <w:rPr>
                <w:sz w:val="8"/>
                <w:szCs w:val="8"/>
              </w:rPr>
            </w:pPr>
          </w:p>
        </w:tc>
        <w:tc>
          <w:tcPr>
            <w:tcW w:w="1680" w:type="dxa"/>
            <w:gridSpan w:val="3"/>
            <w:vMerge w:val="restart"/>
            <w:vAlign w:val="bottom"/>
          </w:tcPr>
          <w:p w:rsidR="00FE5325" w:rsidRDefault="00E7351E">
            <w:pPr>
              <w:ind w:left="568"/>
              <w:jc w:val="center"/>
              <w:rPr>
                <w:sz w:val="20"/>
                <w:szCs w:val="20"/>
              </w:rPr>
            </w:pPr>
            <w:r>
              <w:rPr>
                <w:rFonts w:eastAsia="Times New Roman"/>
                <w:w w:val="98"/>
                <w:sz w:val="24"/>
                <w:szCs w:val="24"/>
              </w:rPr>
              <w:t>стенды</w:t>
            </w:r>
          </w:p>
        </w:tc>
        <w:tc>
          <w:tcPr>
            <w:tcW w:w="2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440" w:type="dxa"/>
            <w:tcBorders>
              <w:right w:val="single" w:sz="8" w:space="0" w:color="auto"/>
            </w:tcBorders>
            <w:vAlign w:val="bottom"/>
          </w:tcPr>
          <w:p w:rsidR="00FE5325" w:rsidRDefault="00FE5325">
            <w:pPr>
              <w:rPr>
                <w:sz w:val="8"/>
                <w:szCs w:val="8"/>
              </w:rPr>
            </w:pPr>
          </w:p>
        </w:tc>
        <w:tc>
          <w:tcPr>
            <w:tcW w:w="440" w:type="dxa"/>
            <w:tcBorders>
              <w:right w:val="single" w:sz="8" w:space="0" w:color="FF0000"/>
            </w:tcBorders>
            <w:vAlign w:val="bottom"/>
          </w:tcPr>
          <w:p w:rsidR="00FE5325" w:rsidRDefault="00FE5325">
            <w:pPr>
              <w:rPr>
                <w:sz w:val="8"/>
                <w:szCs w:val="8"/>
              </w:rPr>
            </w:pPr>
          </w:p>
        </w:tc>
        <w:tc>
          <w:tcPr>
            <w:tcW w:w="460" w:type="dxa"/>
            <w:vAlign w:val="bottom"/>
          </w:tcPr>
          <w:p w:rsidR="00FE5325" w:rsidRDefault="00FE5325">
            <w:pPr>
              <w:rPr>
                <w:sz w:val="8"/>
                <w:szCs w:val="8"/>
              </w:rPr>
            </w:pPr>
          </w:p>
        </w:tc>
        <w:tc>
          <w:tcPr>
            <w:tcW w:w="240" w:type="dxa"/>
            <w:vAlign w:val="bottom"/>
          </w:tcPr>
          <w:p w:rsidR="00FE5325" w:rsidRDefault="00FE5325">
            <w:pPr>
              <w:rPr>
                <w:sz w:val="8"/>
                <w:szCs w:val="8"/>
              </w:rPr>
            </w:pPr>
          </w:p>
        </w:tc>
        <w:tc>
          <w:tcPr>
            <w:tcW w:w="16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540" w:type="dxa"/>
            <w:vAlign w:val="bottom"/>
          </w:tcPr>
          <w:p w:rsidR="00FE5325" w:rsidRDefault="00FE5325">
            <w:pPr>
              <w:rPr>
                <w:sz w:val="8"/>
                <w:szCs w:val="8"/>
              </w:rPr>
            </w:pPr>
          </w:p>
        </w:tc>
        <w:tc>
          <w:tcPr>
            <w:tcW w:w="180" w:type="dxa"/>
            <w:vAlign w:val="bottom"/>
          </w:tcPr>
          <w:p w:rsidR="00FE5325" w:rsidRDefault="00FE5325">
            <w:pPr>
              <w:rPr>
                <w:sz w:val="8"/>
                <w:szCs w:val="8"/>
              </w:rPr>
            </w:pPr>
          </w:p>
        </w:tc>
        <w:tc>
          <w:tcPr>
            <w:tcW w:w="140" w:type="dxa"/>
            <w:vAlign w:val="bottom"/>
          </w:tcPr>
          <w:p w:rsidR="00FE5325" w:rsidRDefault="00FE5325">
            <w:pPr>
              <w:rPr>
                <w:sz w:val="8"/>
                <w:szCs w:val="8"/>
              </w:rPr>
            </w:pPr>
          </w:p>
        </w:tc>
        <w:tc>
          <w:tcPr>
            <w:tcW w:w="162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28"/>
        </w:trPr>
        <w:tc>
          <w:tcPr>
            <w:tcW w:w="40" w:type="dxa"/>
            <w:vAlign w:val="bottom"/>
          </w:tcPr>
          <w:p w:rsidR="00FE5325" w:rsidRDefault="00FE5325">
            <w:pPr>
              <w:rPr>
                <w:sz w:val="11"/>
                <w:szCs w:val="11"/>
              </w:rPr>
            </w:pPr>
          </w:p>
        </w:tc>
        <w:tc>
          <w:tcPr>
            <w:tcW w:w="1460" w:type="dxa"/>
            <w:gridSpan w:val="3"/>
            <w:vMerge/>
            <w:tcBorders>
              <w:left w:val="single" w:sz="8" w:space="0" w:color="auto"/>
            </w:tcBorders>
            <w:vAlign w:val="bottom"/>
          </w:tcPr>
          <w:p w:rsidR="00FE5325" w:rsidRDefault="00FE5325">
            <w:pPr>
              <w:rPr>
                <w:sz w:val="11"/>
                <w:szCs w:val="11"/>
              </w:rPr>
            </w:pPr>
          </w:p>
        </w:tc>
        <w:tc>
          <w:tcPr>
            <w:tcW w:w="40" w:type="dxa"/>
            <w:tcBorders>
              <w:righ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0" w:type="dxa"/>
            <w:tcBorders>
              <w:left w:val="single" w:sz="8" w:space="0" w:color="auto"/>
            </w:tcBorders>
            <w:vAlign w:val="bottom"/>
          </w:tcPr>
          <w:p w:rsidR="00FE5325" w:rsidRDefault="00FE5325">
            <w:pPr>
              <w:rPr>
                <w:sz w:val="11"/>
                <w:szCs w:val="11"/>
              </w:rPr>
            </w:pPr>
          </w:p>
        </w:tc>
        <w:tc>
          <w:tcPr>
            <w:tcW w:w="1660" w:type="dxa"/>
            <w:gridSpan w:val="4"/>
            <w:vMerge w:val="restart"/>
            <w:vAlign w:val="bottom"/>
          </w:tcPr>
          <w:p w:rsidR="00FE5325" w:rsidRDefault="00E7351E">
            <w:pPr>
              <w:jc w:val="center"/>
              <w:rPr>
                <w:sz w:val="20"/>
                <w:szCs w:val="20"/>
              </w:rPr>
            </w:pPr>
            <w:r>
              <w:rPr>
                <w:rFonts w:eastAsia="Times New Roman"/>
                <w:w w:val="99"/>
              </w:rPr>
              <w:t>Анкетирование</w:t>
            </w:r>
          </w:p>
        </w:tc>
        <w:tc>
          <w:tcPr>
            <w:tcW w:w="120" w:type="dxa"/>
            <w:tcBorders>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0" w:type="dxa"/>
            <w:shd w:val="clear" w:color="auto" w:fill="000000"/>
            <w:vAlign w:val="bottom"/>
          </w:tcPr>
          <w:p w:rsidR="00FE5325" w:rsidRDefault="00FE5325">
            <w:pPr>
              <w:rPr>
                <w:sz w:val="11"/>
                <w:szCs w:val="11"/>
              </w:rPr>
            </w:pPr>
          </w:p>
        </w:tc>
        <w:tc>
          <w:tcPr>
            <w:tcW w:w="1680" w:type="dxa"/>
            <w:gridSpan w:val="3"/>
            <w:vMerge/>
            <w:vAlign w:val="bottom"/>
          </w:tcPr>
          <w:p w:rsidR="00FE5325" w:rsidRDefault="00FE5325">
            <w:pPr>
              <w:rPr>
                <w:sz w:val="11"/>
                <w:szCs w:val="11"/>
              </w:rPr>
            </w:pPr>
          </w:p>
        </w:tc>
        <w:tc>
          <w:tcPr>
            <w:tcW w:w="2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440" w:type="dxa"/>
            <w:tcBorders>
              <w:right w:val="single" w:sz="8" w:space="0" w:color="auto"/>
            </w:tcBorders>
            <w:vAlign w:val="bottom"/>
          </w:tcPr>
          <w:p w:rsidR="00FE5325" w:rsidRDefault="00FE5325">
            <w:pPr>
              <w:rPr>
                <w:sz w:val="11"/>
                <w:szCs w:val="11"/>
              </w:rPr>
            </w:pPr>
          </w:p>
        </w:tc>
        <w:tc>
          <w:tcPr>
            <w:tcW w:w="440" w:type="dxa"/>
            <w:tcBorders>
              <w:right w:val="single" w:sz="8" w:space="0" w:color="FF0000"/>
            </w:tcBorders>
            <w:vAlign w:val="bottom"/>
          </w:tcPr>
          <w:p w:rsidR="00FE5325" w:rsidRDefault="00FE5325">
            <w:pPr>
              <w:rPr>
                <w:sz w:val="11"/>
                <w:szCs w:val="11"/>
              </w:rPr>
            </w:pPr>
          </w:p>
        </w:tc>
        <w:tc>
          <w:tcPr>
            <w:tcW w:w="460" w:type="dxa"/>
            <w:vAlign w:val="bottom"/>
          </w:tcPr>
          <w:p w:rsidR="00FE5325" w:rsidRDefault="00FE5325">
            <w:pPr>
              <w:rPr>
                <w:sz w:val="11"/>
                <w:szCs w:val="11"/>
              </w:rPr>
            </w:pPr>
          </w:p>
        </w:tc>
        <w:tc>
          <w:tcPr>
            <w:tcW w:w="240" w:type="dxa"/>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540" w:type="dxa"/>
            <w:vAlign w:val="bottom"/>
          </w:tcPr>
          <w:p w:rsidR="00FE5325" w:rsidRDefault="00FE5325">
            <w:pPr>
              <w:rPr>
                <w:sz w:val="11"/>
                <w:szCs w:val="11"/>
              </w:rPr>
            </w:pPr>
          </w:p>
        </w:tc>
        <w:tc>
          <w:tcPr>
            <w:tcW w:w="180" w:type="dxa"/>
            <w:vAlign w:val="bottom"/>
          </w:tcPr>
          <w:p w:rsidR="00FE5325" w:rsidRDefault="00FE5325">
            <w:pPr>
              <w:rPr>
                <w:sz w:val="11"/>
                <w:szCs w:val="11"/>
              </w:rPr>
            </w:pPr>
          </w:p>
        </w:tc>
        <w:tc>
          <w:tcPr>
            <w:tcW w:w="140" w:type="dxa"/>
            <w:vAlign w:val="bottom"/>
          </w:tcPr>
          <w:p w:rsidR="00FE5325" w:rsidRDefault="00FE5325">
            <w:pPr>
              <w:rPr>
                <w:sz w:val="11"/>
                <w:szCs w:val="11"/>
              </w:rPr>
            </w:pPr>
          </w:p>
        </w:tc>
        <w:tc>
          <w:tcPr>
            <w:tcW w:w="162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85"/>
        </w:trPr>
        <w:tc>
          <w:tcPr>
            <w:tcW w:w="40" w:type="dxa"/>
            <w:vAlign w:val="bottom"/>
          </w:tcPr>
          <w:p w:rsidR="00FE5325" w:rsidRDefault="00FE5325">
            <w:pPr>
              <w:rPr>
                <w:sz w:val="7"/>
                <w:szCs w:val="7"/>
              </w:rPr>
            </w:pPr>
          </w:p>
        </w:tc>
        <w:tc>
          <w:tcPr>
            <w:tcW w:w="1460" w:type="dxa"/>
            <w:gridSpan w:val="3"/>
            <w:vMerge w:val="restart"/>
            <w:tcBorders>
              <w:left w:val="single" w:sz="8" w:space="0" w:color="auto"/>
            </w:tcBorders>
            <w:vAlign w:val="bottom"/>
          </w:tcPr>
          <w:p w:rsidR="00FE5325" w:rsidRDefault="00E7351E">
            <w:pPr>
              <w:jc w:val="center"/>
              <w:rPr>
                <w:sz w:val="20"/>
                <w:szCs w:val="20"/>
              </w:rPr>
            </w:pPr>
            <w:r>
              <w:rPr>
                <w:rFonts w:eastAsia="Times New Roman"/>
              </w:rPr>
              <w:t>письма</w:t>
            </w:r>
          </w:p>
        </w:tc>
        <w:tc>
          <w:tcPr>
            <w:tcW w:w="40" w:type="dxa"/>
            <w:tcBorders>
              <w:right w:val="single" w:sz="8" w:space="0" w:color="auto"/>
            </w:tcBorders>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60" w:type="dxa"/>
            <w:tcBorders>
              <w:left w:val="single" w:sz="8" w:space="0" w:color="auto"/>
            </w:tcBorders>
            <w:vAlign w:val="bottom"/>
          </w:tcPr>
          <w:p w:rsidR="00FE5325" w:rsidRDefault="00FE5325">
            <w:pPr>
              <w:rPr>
                <w:sz w:val="7"/>
                <w:szCs w:val="7"/>
              </w:rPr>
            </w:pPr>
          </w:p>
        </w:tc>
        <w:tc>
          <w:tcPr>
            <w:tcW w:w="1660" w:type="dxa"/>
            <w:gridSpan w:val="4"/>
            <w:vMerge/>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20" w:type="dxa"/>
            <w:vAlign w:val="bottom"/>
          </w:tcPr>
          <w:p w:rsidR="00FE5325" w:rsidRDefault="00FE5325">
            <w:pPr>
              <w:rPr>
                <w:sz w:val="7"/>
                <w:szCs w:val="7"/>
              </w:rPr>
            </w:pPr>
          </w:p>
        </w:tc>
        <w:tc>
          <w:tcPr>
            <w:tcW w:w="20" w:type="dxa"/>
            <w:shd w:val="clear" w:color="auto" w:fill="000000"/>
            <w:vAlign w:val="bottom"/>
          </w:tcPr>
          <w:p w:rsidR="00FE5325" w:rsidRDefault="00FE5325">
            <w:pPr>
              <w:rPr>
                <w:sz w:val="7"/>
                <w:szCs w:val="7"/>
              </w:rPr>
            </w:pPr>
          </w:p>
        </w:tc>
        <w:tc>
          <w:tcPr>
            <w:tcW w:w="1680" w:type="dxa"/>
            <w:gridSpan w:val="3"/>
            <w:vMerge/>
            <w:vAlign w:val="bottom"/>
          </w:tcPr>
          <w:p w:rsidR="00FE5325" w:rsidRDefault="00FE5325">
            <w:pPr>
              <w:rPr>
                <w:sz w:val="7"/>
                <w:szCs w:val="7"/>
              </w:rPr>
            </w:pPr>
          </w:p>
        </w:tc>
        <w:tc>
          <w:tcPr>
            <w:tcW w:w="2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440" w:type="dxa"/>
            <w:tcBorders>
              <w:right w:val="single" w:sz="8" w:space="0" w:color="auto"/>
            </w:tcBorders>
            <w:vAlign w:val="bottom"/>
          </w:tcPr>
          <w:p w:rsidR="00FE5325" w:rsidRDefault="00FE5325">
            <w:pPr>
              <w:rPr>
                <w:sz w:val="7"/>
                <w:szCs w:val="7"/>
              </w:rPr>
            </w:pPr>
          </w:p>
        </w:tc>
        <w:tc>
          <w:tcPr>
            <w:tcW w:w="440" w:type="dxa"/>
            <w:tcBorders>
              <w:right w:val="single" w:sz="8" w:space="0" w:color="FF0000"/>
            </w:tcBorders>
            <w:vAlign w:val="bottom"/>
          </w:tcPr>
          <w:p w:rsidR="00FE5325" w:rsidRDefault="00FE5325">
            <w:pPr>
              <w:rPr>
                <w:sz w:val="7"/>
                <w:szCs w:val="7"/>
              </w:rPr>
            </w:pPr>
          </w:p>
        </w:tc>
        <w:tc>
          <w:tcPr>
            <w:tcW w:w="46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16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540" w:type="dxa"/>
            <w:vAlign w:val="bottom"/>
          </w:tcPr>
          <w:p w:rsidR="00FE5325" w:rsidRDefault="00FE5325">
            <w:pPr>
              <w:rPr>
                <w:sz w:val="7"/>
                <w:szCs w:val="7"/>
              </w:rPr>
            </w:pPr>
          </w:p>
        </w:tc>
        <w:tc>
          <w:tcPr>
            <w:tcW w:w="1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62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42"/>
        </w:trPr>
        <w:tc>
          <w:tcPr>
            <w:tcW w:w="40" w:type="dxa"/>
            <w:vAlign w:val="bottom"/>
          </w:tcPr>
          <w:p w:rsidR="00FE5325" w:rsidRDefault="00FE5325">
            <w:pPr>
              <w:rPr>
                <w:sz w:val="3"/>
                <w:szCs w:val="3"/>
              </w:rPr>
            </w:pPr>
          </w:p>
        </w:tc>
        <w:tc>
          <w:tcPr>
            <w:tcW w:w="1460" w:type="dxa"/>
            <w:gridSpan w:val="3"/>
            <w:vMerge/>
            <w:tcBorders>
              <w:left w:val="single" w:sz="8" w:space="0" w:color="auto"/>
            </w:tcBorders>
            <w:vAlign w:val="bottom"/>
          </w:tcPr>
          <w:p w:rsidR="00FE5325" w:rsidRDefault="00FE5325">
            <w:pPr>
              <w:rPr>
                <w:sz w:val="3"/>
                <w:szCs w:val="3"/>
              </w:rPr>
            </w:pPr>
          </w:p>
        </w:tc>
        <w:tc>
          <w:tcPr>
            <w:tcW w:w="40" w:type="dxa"/>
            <w:tcBorders>
              <w:right w:val="single" w:sz="8" w:space="0" w:color="auto"/>
            </w:tcBorders>
            <w:vAlign w:val="bottom"/>
          </w:tcPr>
          <w:p w:rsidR="00FE5325" w:rsidRDefault="00FE5325">
            <w:pPr>
              <w:rPr>
                <w:sz w:val="3"/>
                <w:szCs w:val="3"/>
              </w:rPr>
            </w:pPr>
          </w:p>
        </w:tc>
        <w:tc>
          <w:tcPr>
            <w:tcW w:w="120" w:type="dxa"/>
            <w:tcBorders>
              <w:right w:val="single" w:sz="8" w:space="0" w:color="auto"/>
            </w:tcBorders>
            <w:vAlign w:val="bottom"/>
          </w:tcPr>
          <w:p w:rsidR="00FE5325" w:rsidRDefault="00FE5325">
            <w:pPr>
              <w:rPr>
                <w:sz w:val="3"/>
                <w:szCs w:val="3"/>
              </w:rPr>
            </w:pPr>
          </w:p>
        </w:tc>
        <w:tc>
          <w:tcPr>
            <w:tcW w:w="160" w:type="dxa"/>
            <w:tcBorders>
              <w:left w:val="single" w:sz="8" w:space="0" w:color="auto"/>
            </w:tcBorders>
            <w:vAlign w:val="bottom"/>
          </w:tcPr>
          <w:p w:rsidR="00FE5325" w:rsidRDefault="00FE5325">
            <w:pPr>
              <w:rPr>
                <w:sz w:val="3"/>
                <w:szCs w:val="3"/>
              </w:rPr>
            </w:pPr>
          </w:p>
        </w:tc>
        <w:tc>
          <w:tcPr>
            <w:tcW w:w="1660" w:type="dxa"/>
            <w:gridSpan w:val="4"/>
            <w:vMerge/>
            <w:vAlign w:val="bottom"/>
          </w:tcPr>
          <w:p w:rsidR="00FE5325" w:rsidRDefault="00FE5325">
            <w:pPr>
              <w:rPr>
                <w:sz w:val="3"/>
                <w:szCs w:val="3"/>
              </w:rPr>
            </w:pPr>
          </w:p>
        </w:tc>
        <w:tc>
          <w:tcPr>
            <w:tcW w:w="120" w:type="dxa"/>
            <w:tcBorders>
              <w:right w:val="single" w:sz="8" w:space="0" w:color="auto"/>
            </w:tcBorders>
            <w:vAlign w:val="bottom"/>
          </w:tcPr>
          <w:p w:rsidR="00FE5325" w:rsidRDefault="00FE5325">
            <w:pPr>
              <w:rPr>
                <w:sz w:val="3"/>
                <w:szCs w:val="3"/>
              </w:rPr>
            </w:pPr>
          </w:p>
        </w:tc>
        <w:tc>
          <w:tcPr>
            <w:tcW w:w="120" w:type="dxa"/>
            <w:vAlign w:val="bottom"/>
          </w:tcPr>
          <w:p w:rsidR="00FE5325" w:rsidRDefault="00FE5325">
            <w:pPr>
              <w:rPr>
                <w:sz w:val="3"/>
                <w:szCs w:val="3"/>
              </w:rPr>
            </w:pPr>
          </w:p>
        </w:tc>
        <w:tc>
          <w:tcPr>
            <w:tcW w:w="20" w:type="dxa"/>
            <w:tcBorders>
              <w:bottom w:val="single" w:sz="8" w:space="0" w:color="auto"/>
            </w:tcBorders>
            <w:shd w:val="clear" w:color="auto" w:fill="000000"/>
            <w:vAlign w:val="bottom"/>
          </w:tcPr>
          <w:p w:rsidR="00FE5325" w:rsidRDefault="00FE5325">
            <w:pPr>
              <w:rPr>
                <w:sz w:val="3"/>
                <w:szCs w:val="3"/>
              </w:rPr>
            </w:pPr>
          </w:p>
        </w:tc>
        <w:tc>
          <w:tcPr>
            <w:tcW w:w="1440" w:type="dxa"/>
            <w:tcBorders>
              <w:bottom w:val="single" w:sz="8" w:space="0" w:color="auto"/>
            </w:tcBorders>
            <w:vAlign w:val="bottom"/>
          </w:tcPr>
          <w:p w:rsidR="00FE5325" w:rsidRDefault="00FE5325">
            <w:pPr>
              <w:rPr>
                <w:sz w:val="3"/>
                <w:szCs w:val="3"/>
              </w:rPr>
            </w:pPr>
          </w:p>
        </w:tc>
        <w:tc>
          <w:tcPr>
            <w:tcW w:w="220" w:type="dxa"/>
            <w:tcBorders>
              <w:bottom w:val="single" w:sz="8" w:space="0" w:color="auto"/>
            </w:tcBorders>
            <w:vAlign w:val="bottom"/>
          </w:tcPr>
          <w:p w:rsidR="00FE5325" w:rsidRDefault="00FE5325">
            <w:pPr>
              <w:rPr>
                <w:sz w:val="3"/>
                <w:szCs w:val="3"/>
              </w:rPr>
            </w:pPr>
          </w:p>
        </w:tc>
        <w:tc>
          <w:tcPr>
            <w:tcW w:w="20" w:type="dxa"/>
            <w:tcBorders>
              <w:bottom w:val="single" w:sz="8" w:space="0" w:color="auto"/>
            </w:tcBorders>
            <w:vAlign w:val="bottom"/>
          </w:tcPr>
          <w:p w:rsidR="00FE5325" w:rsidRDefault="00FE5325">
            <w:pPr>
              <w:rPr>
                <w:sz w:val="3"/>
                <w:szCs w:val="3"/>
              </w:rPr>
            </w:pPr>
          </w:p>
        </w:tc>
        <w:tc>
          <w:tcPr>
            <w:tcW w:w="20" w:type="dxa"/>
            <w:tcBorders>
              <w:bottom w:val="single" w:sz="8" w:space="0" w:color="auto"/>
            </w:tcBorders>
            <w:vAlign w:val="bottom"/>
          </w:tcPr>
          <w:p w:rsidR="00FE5325" w:rsidRDefault="00FE5325">
            <w:pPr>
              <w:rPr>
                <w:sz w:val="3"/>
                <w:szCs w:val="3"/>
              </w:rPr>
            </w:pPr>
          </w:p>
        </w:tc>
        <w:tc>
          <w:tcPr>
            <w:tcW w:w="240" w:type="dxa"/>
            <w:tcBorders>
              <w:bottom w:val="single" w:sz="8" w:space="0" w:color="auto"/>
            </w:tcBorders>
            <w:vAlign w:val="bottom"/>
          </w:tcPr>
          <w:p w:rsidR="00FE5325" w:rsidRDefault="00FE5325">
            <w:pPr>
              <w:rPr>
                <w:sz w:val="3"/>
                <w:szCs w:val="3"/>
              </w:rPr>
            </w:pPr>
          </w:p>
        </w:tc>
        <w:tc>
          <w:tcPr>
            <w:tcW w:w="440" w:type="dxa"/>
            <w:tcBorders>
              <w:bottom w:val="single" w:sz="8" w:space="0" w:color="auto"/>
              <w:right w:val="single" w:sz="8" w:space="0" w:color="auto"/>
            </w:tcBorders>
            <w:vAlign w:val="bottom"/>
          </w:tcPr>
          <w:p w:rsidR="00FE5325" w:rsidRDefault="00FE5325">
            <w:pPr>
              <w:rPr>
                <w:sz w:val="3"/>
                <w:szCs w:val="3"/>
              </w:rPr>
            </w:pPr>
          </w:p>
        </w:tc>
        <w:tc>
          <w:tcPr>
            <w:tcW w:w="440" w:type="dxa"/>
            <w:tcBorders>
              <w:right w:val="single" w:sz="8" w:space="0" w:color="FF0000"/>
            </w:tcBorders>
            <w:vAlign w:val="bottom"/>
          </w:tcPr>
          <w:p w:rsidR="00FE5325" w:rsidRDefault="00FE5325">
            <w:pPr>
              <w:rPr>
                <w:sz w:val="3"/>
                <w:szCs w:val="3"/>
              </w:rPr>
            </w:pPr>
          </w:p>
        </w:tc>
        <w:tc>
          <w:tcPr>
            <w:tcW w:w="460" w:type="dxa"/>
            <w:vAlign w:val="bottom"/>
          </w:tcPr>
          <w:p w:rsidR="00FE5325" w:rsidRDefault="00FE5325">
            <w:pPr>
              <w:rPr>
                <w:sz w:val="3"/>
                <w:szCs w:val="3"/>
              </w:rPr>
            </w:pPr>
          </w:p>
        </w:tc>
        <w:tc>
          <w:tcPr>
            <w:tcW w:w="240" w:type="dxa"/>
            <w:vAlign w:val="bottom"/>
          </w:tcPr>
          <w:p w:rsidR="00FE5325" w:rsidRDefault="00FE5325">
            <w:pPr>
              <w:rPr>
                <w:sz w:val="3"/>
                <w:szCs w:val="3"/>
              </w:rPr>
            </w:pPr>
          </w:p>
        </w:tc>
        <w:tc>
          <w:tcPr>
            <w:tcW w:w="160" w:type="dxa"/>
            <w:vAlign w:val="bottom"/>
          </w:tcPr>
          <w:p w:rsidR="00FE5325" w:rsidRDefault="00FE5325">
            <w:pPr>
              <w:rPr>
                <w:sz w:val="3"/>
                <w:szCs w:val="3"/>
              </w:rPr>
            </w:pPr>
          </w:p>
        </w:tc>
        <w:tc>
          <w:tcPr>
            <w:tcW w:w="140" w:type="dxa"/>
            <w:vAlign w:val="bottom"/>
          </w:tcPr>
          <w:p w:rsidR="00FE5325" w:rsidRDefault="00FE5325">
            <w:pPr>
              <w:rPr>
                <w:sz w:val="3"/>
                <w:szCs w:val="3"/>
              </w:rPr>
            </w:pPr>
          </w:p>
        </w:tc>
        <w:tc>
          <w:tcPr>
            <w:tcW w:w="1540" w:type="dxa"/>
            <w:vAlign w:val="bottom"/>
          </w:tcPr>
          <w:p w:rsidR="00FE5325" w:rsidRDefault="00FE5325">
            <w:pPr>
              <w:rPr>
                <w:sz w:val="3"/>
                <w:szCs w:val="3"/>
              </w:rPr>
            </w:pPr>
          </w:p>
        </w:tc>
        <w:tc>
          <w:tcPr>
            <w:tcW w:w="180" w:type="dxa"/>
            <w:vAlign w:val="bottom"/>
          </w:tcPr>
          <w:p w:rsidR="00FE5325" w:rsidRDefault="00FE5325">
            <w:pPr>
              <w:rPr>
                <w:sz w:val="3"/>
                <w:szCs w:val="3"/>
              </w:rPr>
            </w:pPr>
          </w:p>
        </w:tc>
        <w:tc>
          <w:tcPr>
            <w:tcW w:w="140" w:type="dxa"/>
            <w:vAlign w:val="bottom"/>
          </w:tcPr>
          <w:p w:rsidR="00FE5325" w:rsidRDefault="00FE5325">
            <w:pPr>
              <w:rPr>
                <w:sz w:val="3"/>
                <w:szCs w:val="3"/>
              </w:rPr>
            </w:pPr>
          </w:p>
        </w:tc>
        <w:tc>
          <w:tcPr>
            <w:tcW w:w="1620" w:type="dxa"/>
            <w:vAlign w:val="bottom"/>
          </w:tcPr>
          <w:p w:rsidR="00FE5325" w:rsidRDefault="00FE5325">
            <w:pPr>
              <w:rPr>
                <w:sz w:val="3"/>
                <w:szCs w:val="3"/>
              </w:rPr>
            </w:pPr>
          </w:p>
        </w:tc>
        <w:tc>
          <w:tcPr>
            <w:tcW w:w="0" w:type="dxa"/>
            <w:vAlign w:val="bottom"/>
          </w:tcPr>
          <w:p w:rsidR="00FE5325" w:rsidRDefault="00FE5325">
            <w:pPr>
              <w:rPr>
                <w:sz w:val="1"/>
                <w:szCs w:val="1"/>
              </w:rPr>
            </w:pPr>
          </w:p>
        </w:tc>
      </w:tr>
      <w:tr w:rsidR="00FE5325">
        <w:trPr>
          <w:trHeight w:val="107"/>
        </w:trPr>
        <w:tc>
          <w:tcPr>
            <w:tcW w:w="40" w:type="dxa"/>
            <w:vAlign w:val="bottom"/>
          </w:tcPr>
          <w:p w:rsidR="00FE5325" w:rsidRDefault="00FE5325">
            <w:pPr>
              <w:rPr>
                <w:sz w:val="9"/>
                <w:szCs w:val="9"/>
              </w:rPr>
            </w:pPr>
          </w:p>
        </w:tc>
        <w:tc>
          <w:tcPr>
            <w:tcW w:w="1460" w:type="dxa"/>
            <w:gridSpan w:val="3"/>
            <w:vMerge/>
            <w:tcBorders>
              <w:left w:val="single" w:sz="8" w:space="0" w:color="auto"/>
            </w:tcBorders>
            <w:vAlign w:val="bottom"/>
          </w:tcPr>
          <w:p w:rsidR="00FE5325" w:rsidRDefault="00FE5325">
            <w:pPr>
              <w:rPr>
                <w:sz w:val="9"/>
                <w:szCs w:val="9"/>
              </w:rPr>
            </w:pPr>
          </w:p>
        </w:tc>
        <w:tc>
          <w:tcPr>
            <w:tcW w:w="40" w:type="dxa"/>
            <w:tcBorders>
              <w:righ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0" w:type="dxa"/>
            <w:tcBorders>
              <w:left w:val="single" w:sz="8" w:space="0" w:color="auto"/>
            </w:tcBorders>
            <w:vAlign w:val="bottom"/>
          </w:tcPr>
          <w:p w:rsidR="00FE5325" w:rsidRDefault="00FE5325">
            <w:pPr>
              <w:rPr>
                <w:sz w:val="9"/>
                <w:szCs w:val="9"/>
              </w:rPr>
            </w:pPr>
          </w:p>
        </w:tc>
        <w:tc>
          <w:tcPr>
            <w:tcW w:w="1460" w:type="dxa"/>
            <w:gridSpan w:val="3"/>
            <w:vMerge w:val="restart"/>
            <w:vAlign w:val="bottom"/>
          </w:tcPr>
          <w:p w:rsidR="00FE5325" w:rsidRDefault="00E7351E">
            <w:pPr>
              <w:ind w:left="29"/>
              <w:jc w:val="center"/>
              <w:rPr>
                <w:sz w:val="20"/>
                <w:szCs w:val="20"/>
              </w:rPr>
            </w:pPr>
            <w:r>
              <w:rPr>
                <w:rFonts w:eastAsia="Times New Roman"/>
                <w:w w:val="99"/>
              </w:rPr>
              <w:t>родителей</w:t>
            </w:r>
          </w:p>
        </w:tc>
        <w:tc>
          <w:tcPr>
            <w:tcW w:w="200" w:type="dxa"/>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1440" w:type="dxa"/>
            <w:vAlign w:val="bottom"/>
          </w:tcPr>
          <w:p w:rsidR="00FE5325" w:rsidRDefault="00FE5325">
            <w:pPr>
              <w:rPr>
                <w:sz w:val="9"/>
                <w:szCs w:val="9"/>
              </w:rPr>
            </w:pPr>
          </w:p>
        </w:tc>
        <w:tc>
          <w:tcPr>
            <w:tcW w:w="2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20" w:type="dxa"/>
            <w:vAlign w:val="bottom"/>
          </w:tcPr>
          <w:p w:rsidR="00FE5325" w:rsidRDefault="00FE5325">
            <w:pPr>
              <w:rPr>
                <w:sz w:val="9"/>
                <w:szCs w:val="9"/>
              </w:rPr>
            </w:pPr>
          </w:p>
        </w:tc>
        <w:tc>
          <w:tcPr>
            <w:tcW w:w="240" w:type="dxa"/>
            <w:vAlign w:val="bottom"/>
          </w:tcPr>
          <w:p w:rsidR="00FE5325" w:rsidRDefault="00FE5325">
            <w:pPr>
              <w:rPr>
                <w:sz w:val="9"/>
                <w:szCs w:val="9"/>
              </w:rPr>
            </w:pPr>
          </w:p>
        </w:tc>
        <w:tc>
          <w:tcPr>
            <w:tcW w:w="440" w:type="dxa"/>
            <w:vAlign w:val="bottom"/>
          </w:tcPr>
          <w:p w:rsidR="00FE5325" w:rsidRDefault="00FE5325">
            <w:pPr>
              <w:rPr>
                <w:sz w:val="9"/>
                <w:szCs w:val="9"/>
              </w:rPr>
            </w:pPr>
          </w:p>
        </w:tc>
        <w:tc>
          <w:tcPr>
            <w:tcW w:w="440" w:type="dxa"/>
            <w:tcBorders>
              <w:right w:val="single" w:sz="8" w:space="0" w:color="FF0000"/>
            </w:tcBorders>
            <w:vAlign w:val="bottom"/>
          </w:tcPr>
          <w:p w:rsidR="00FE5325" w:rsidRDefault="00FE5325">
            <w:pPr>
              <w:rPr>
                <w:sz w:val="9"/>
                <w:szCs w:val="9"/>
              </w:rPr>
            </w:pPr>
          </w:p>
        </w:tc>
        <w:tc>
          <w:tcPr>
            <w:tcW w:w="460" w:type="dxa"/>
            <w:vAlign w:val="bottom"/>
          </w:tcPr>
          <w:p w:rsidR="00FE5325" w:rsidRDefault="00FE5325">
            <w:pPr>
              <w:rPr>
                <w:sz w:val="9"/>
                <w:szCs w:val="9"/>
              </w:rPr>
            </w:pPr>
          </w:p>
        </w:tc>
        <w:tc>
          <w:tcPr>
            <w:tcW w:w="240" w:type="dxa"/>
            <w:vAlign w:val="bottom"/>
          </w:tcPr>
          <w:p w:rsidR="00FE5325" w:rsidRDefault="00FE5325">
            <w:pPr>
              <w:rPr>
                <w:sz w:val="9"/>
                <w:szCs w:val="9"/>
              </w:rPr>
            </w:pPr>
          </w:p>
        </w:tc>
        <w:tc>
          <w:tcPr>
            <w:tcW w:w="16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1540" w:type="dxa"/>
            <w:vAlign w:val="bottom"/>
          </w:tcPr>
          <w:p w:rsidR="00FE5325" w:rsidRDefault="00FE5325">
            <w:pPr>
              <w:rPr>
                <w:sz w:val="9"/>
                <w:szCs w:val="9"/>
              </w:rPr>
            </w:pPr>
          </w:p>
        </w:tc>
        <w:tc>
          <w:tcPr>
            <w:tcW w:w="180" w:type="dxa"/>
            <w:vAlign w:val="bottom"/>
          </w:tcPr>
          <w:p w:rsidR="00FE5325" w:rsidRDefault="00FE5325">
            <w:pPr>
              <w:rPr>
                <w:sz w:val="9"/>
                <w:szCs w:val="9"/>
              </w:rPr>
            </w:pPr>
          </w:p>
        </w:tc>
        <w:tc>
          <w:tcPr>
            <w:tcW w:w="140" w:type="dxa"/>
            <w:vAlign w:val="bottom"/>
          </w:tcPr>
          <w:p w:rsidR="00FE5325" w:rsidRDefault="00FE5325">
            <w:pPr>
              <w:rPr>
                <w:sz w:val="9"/>
                <w:szCs w:val="9"/>
              </w:rPr>
            </w:pPr>
          </w:p>
        </w:tc>
        <w:tc>
          <w:tcPr>
            <w:tcW w:w="1620" w:type="dxa"/>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76"/>
        </w:trPr>
        <w:tc>
          <w:tcPr>
            <w:tcW w:w="40" w:type="dxa"/>
            <w:vAlign w:val="bottom"/>
          </w:tcPr>
          <w:p w:rsidR="00FE5325" w:rsidRDefault="00FE5325">
            <w:pPr>
              <w:rPr>
                <w:sz w:val="6"/>
                <w:szCs w:val="6"/>
              </w:rPr>
            </w:pPr>
          </w:p>
        </w:tc>
        <w:tc>
          <w:tcPr>
            <w:tcW w:w="1040" w:type="dxa"/>
            <w:tcBorders>
              <w:left w:val="single" w:sz="8" w:space="0" w:color="auto"/>
              <w:bottom w:val="single" w:sz="8" w:space="0" w:color="auto"/>
            </w:tcBorders>
            <w:vAlign w:val="bottom"/>
          </w:tcPr>
          <w:p w:rsidR="00FE5325" w:rsidRDefault="00FE5325">
            <w:pPr>
              <w:rPr>
                <w:sz w:val="6"/>
                <w:szCs w:val="6"/>
              </w:rPr>
            </w:pPr>
          </w:p>
        </w:tc>
        <w:tc>
          <w:tcPr>
            <w:tcW w:w="280" w:type="dxa"/>
            <w:tcBorders>
              <w:bottom w:val="single" w:sz="8" w:space="0" w:color="auto"/>
            </w:tcBorders>
            <w:vAlign w:val="bottom"/>
          </w:tcPr>
          <w:p w:rsidR="00FE5325" w:rsidRDefault="00FE5325">
            <w:pPr>
              <w:rPr>
                <w:sz w:val="6"/>
                <w:szCs w:val="6"/>
              </w:rPr>
            </w:pPr>
          </w:p>
        </w:tc>
        <w:tc>
          <w:tcPr>
            <w:tcW w:w="140" w:type="dxa"/>
            <w:tcBorders>
              <w:bottom w:val="single" w:sz="8" w:space="0" w:color="auto"/>
            </w:tcBorders>
            <w:vAlign w:val="bottom"/>
          </w:tcPr>
          <w:p w:rsidR="00FE5325" w:rsidRDefault="00FE5325">
            <w:pPr>
              <w:rPr>
                <w:sz w:val="6"/>
                <w:szCs w:val="6"/>
              </w:rPr>
            </w:pPr>
          </w:p>
        </w:tc>
        <w:tc>
          <w:tcPr>
            <w:tcW w:w="40" w:type="dxa"/>
            <w:tcBorders>
              <w:bottom w:val="single" w:sz="8" w:space="0" w:color="auto"/>
              <w:righ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0" w:type="dxa"/>
            <w:vMerge w:val="restart"/>
            <w:tcBorders>
              <w:left w:val="single" w:sz="8" w:space="0" w:color="auto"/>
            </w:tcBorders>
            <w:vAlign w:val="bottom"/>
          </w:tcPr>
          <w:p w:rsidR="00FE5325" w:rsidRDefault="00FE5325">
            <w:pPr>
              <w:rPr>
                <w:sz w:val="6"/>
                <w:szCs w:val="6"/>
              </w:rPr>
            </w:pPr>
          </w:p>
        </w:tc>
        <w:tc>
          <w:tcPr>
            <w:tcW w:w="1460" w:type="dxa"/>
            <w:gridSpan w:val="3"/>
            <w:vMerge/>
            <w:vAlign w:val="bottom"/>
          </w:tcPr>
          <w:p w:rsidR="00FE5325" w:rsidRDefault="00FE5325">
            <w:pPr>
              <w:rPr>
                <w:sz w:val="6"/>
                <w:szCs w:val="6"/>
              </w:rPr>
            </w:pPr>
          </w:p>
        </w:tc>
        <w:tc>
          <w:tcPr>
            <w:tcW w:w="200" w:type="dxa"/>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1440" w:type="dxa"/>
            <w:vAlign w:val="bottom"/>
          </w:tcPr>
          <w:p w:rsidR="00FE5325" w:rsidRDefault="00FE5325">
            <w:pPr>
              <w:rPr>
                <w:sz w:val="6"/>
                <w:szCs w:val="6"/>
              </w:rPr>
            </w:pPr>
          </w:p>
        </w:tc>
        <w:tc>
          <w:tcPr>
            <w:tcW w:w="2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440" w:type="dxa"/>
            <w:vAlign w:val="bottom"/>
          </w:tcPr>
          <w:p w:rsidR="00FE5325" w:rsidRDefault="00FE5325">
            <w:pPr>
              <w:rPr>
                <w:sz w:val="6"/>
                <w:szCs w:val="6"/>
              </w:rPr>
            </w:pPr>
          </w:p>
        </w:tc>
        <w:tc>
          <w:tcPr>
            <w:tcW w:w="440" w:type="dxa"/>
            <w:tcBorders>
              <w:right w:val="single" w:sz="8" w:space="0" w:color="FF0000"/>
            </w:tcBorders>
            <w:vAlign w:val="bottom"/>
          </w:tcPr>
          <w:p w:rsidR="00FE5325" w:rsidRDefault="00FE5325">
            <w:pPr>
              <w:rPr>
                <w:sz w:val="6"/>
                <w:szCs w:val="6"/>
              </w:rPr>
            </w:pPr>
          </w:p>
        </w:tc>
        <w:tc>
          <w:tcPr>
            <w:tcW w:w="460" w:type="dxa"/>
            <w:vAlign w:val="bottom"/>
          </w:tcPr>
          <w:p w:rsidR="00FE5325" w:rsidRDefault="00FE5325">
            <w:pPr>
              <w:rPr>
                <w:sz w:val="6"/>
                <w:szCs w:val="6"/>
              </w:rPr>
            </w:pPr>
          </w:p>
        </w:tc>
        <w:tc>
          <w:tcPr>
            <w:tcW w:w="240" w:type="dxa"/>
            <w:vAlign w:val="bottom"/>
          </w:tcPr>
          <w:p w:rsidR="00FE5325" w:rsidRDefault="00FE5325">
            <w:pPr>
              <w:rPr>
                <w:sz w:val="6"/>
                <w:szCs w:val="6"/>
              </w:rPr>
            </w:pPr>
          </w:p>
        </w:tc>
        <w:tc>
          <w:tcPr>
            <w:tcW w:w="16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540" w:type="dxa"/>
            <w:vAlign w:val="bottom"/>
          </w:tcPr>
          <w:p w:rsidR="00FE5325" w:rsidRDefault="00FE5325">
            <w:pPr>
              <w:rPr>
                <w:sz w:val="6"/>
                <w:szCs w:val="6"/>
              </w:rPr>
            </w:pPr>
          </w:p>
        </w:tc>
        <w:tc>
          <w:tcPr>
            <w:tcW w:w="180" w:type="dxa"/>
            <w:vAlign w:val="bottom"/>
          </w:tcPr>
          <w:p w:rsidR="00FE5325" w:rsidRDefault="00FE5325">
            <w:pPr>
              <w:rPr>
                <w:sz w:val="6"/>
                <w:szCs w:val="6"/>
              </w:rPr>
            </w:pPr>
          </w:p>
        </w:tc>
        <w:tc>
          <w:tcPr>
            <w:tcW w:w="140" w:type="dxa"/>
            <w:vAlign w:val="bottom"/>
          </w:tcPr>
          <w:p w:rsidR="00FE5325" w:rsidRDefault="00FE5325">
            <w:pPr>
              <w:rPr>
                <w:sz w:val="6"/>
                <w:szCs w:val="6"/>
              </w:rPr>
            </w:pPr>
          </w:p>
        </w:tc>
        <w:tc>
          <w:tcPr>
            <w:tcW w:w="162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89"/>
        </w:trPr>
        <w:tc>
          <w:tcPr>
            <w:tcW w:w="40" w:type="dxa"/>
            <w:vAlign w:val="bottom"/>
          </w:tcPr>
          <w:p w:rsidR="00FE5325" w:rsidRDefault="00FE5325">
            <w:pPr>
              <w:rPr>
                <w:sz w:val="7"/>
                <w:szCs w:val="7"/>
              </w:rPr>
            </w:pPr>
          </w:p>
        </w:tc>
        <w:tc>
          <w:tcPr>
            <w:tcW w:w="1040" w:type="dxa"/>
            <w:vAlign w:val="bottom"/>
          </w:tcPr>
          <w:p w:rsidR="00FE5325" w:rsidRDefault="00FE5325">
            <w:pPr>
              <w:rPr>
                <w:sz w:val="7"/>
                <w:szCs w:val="7"/>
              </w:rPr>
            </w:pPr>
          </w:p>
        </w:tc>
        <w:tc>
          <w:tcPr>
            <w:tcW w:w="2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40" w:type="dxa"/>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60" w:type="dxa"/>
            <w:vMerge/>
            <w:tcBorders>
              <w:left w:val="single" w:sz="8" w:space="0" w:color="auto"/>
            </w:tcBorders>
            <w:vAlign w:val="bottom"/>
          </w:tcPr>
          <w:p w:rsidR="00FE5325" w:rsidRDefault="00FE5325">
            <w:pPr>
              <w:rPr>
                <w:sz w:val="7"/>
                <w:szCs w:val="7"/>
              </w:rPr>
            </w:pPr>
          </w:p>
        </w:tc>
        <w:tc>
          <w:tcPr>
            <w:tcW w:w="1460" w:type="dxa"/>
            <w:gridSpan w:val="3"/>
            <w:vMerge/>
            <w:vAlign w:val="bottom"/>
          </w:tcPr>
          <w:p w:rsidR="00FE5325" w:rsidRDefault="00FE5325">
            <w:pPr>
              <w:rPr>
                <w:sz w:val="7"/>
                <w:szCs w:val="7"/>
              </w:rPr>
            </w:pPr>
          </w:p>
        </w:tc>
        <w:tc>
          <w:tcPr>
            <w:tcW w:w="200" w:type="dxa"/>
            <w:vAlign w:val="bottom"/>
          </w:tcPr>
          <w:p w:rsidR="00FE5325" w:rsidRDefault="00FE5325">
            <w:pPr>
              <w:rPr>
                <w:sz w:val="7"/>
                <w:szCs w:val="7"/>
              </w:rPr>
            </w:pPr>
          </w:p>
        </w:tc>
        <w:tc>
          <w:tcPr>
            <w:tcW w:w="120" w:type="dxa"/>
            <w:tcBorders>
              <w:right w:val="single" w:sz="8" w:space="0" w:color="auto"/>
            </w:tcBorders>
            <w:vAlign w:val="bottom"/>
          </w:tcPr>
          <w:p w:rsidR="00FE5325" w:rsidRDefault="00FE5325">
            <w:pPr>
              <w:rPr>
                <w:sz w:val="7"/>
                <w:szCs w:val="7"/>
              </w:rPr>
            </w:pPr>
          </w:p>
        </w:tc>
        <w:tc>
          <w:tcPr>
            <w:tcW w:w="120" w:type="dxa"/>
            <w:vAlign w:val="bottom"/>
          </w:tcPr>
          <w:p w:rsidR="00FE5325" w:rsidRDefault="00FE5325">
            <w:pPr>
              <w:rPr>
                <w:sz w:val="7"/>
                <w:szCs w:val="7"/>
              </w:rPr>
            </w:pPr>
          </w:p>
        </w:tc>
        <w:tc>
          <w:tcPr>
            <w:tcW w:w="20" w:type="dxa"/>
            <w:vAlign w:val="bottom"/>
          </w:tcPr>
          <w:p w:rsidR="00FE5325" w:rsidRDefault="00FE5325">
            <w:pPr>
              <w:rPr>
                <w:sz w:val="7"/>
                <w:szCs w:val="7"/>
              </w:rPr>
            </w:pPr>
          </w:p>
        </w:tc>
        <w:tc>
          <w:tcPr>
            <w:tcW w:w="1440" w:type="dxa"/>
            <w:vAlign w:val="bottom"/>
          </w:tcPr>
          <w:p w:rsidR="00FE5325" w:rsidRDefault="00FE5325">
            <w:pPr>
              <w:rPr>
                <w:sz w:val="7"/>
                <w:szCs w:val="7"/>
              </w:rPr>
            </w:pPr>
          </w:p>
        </w:tc>
        <w:tc>
          <w:tcPr>
            <w:tcW w:w="220" w:type="dxa"/>
            <w:vAlign w:val="bottom"/>
          </w:tcPr>
          <w:p w:rsidR="00FE5325" w:rsidRDefault="00FE5325">
            <w:pPr>
              <w:rPr>
                <w:sz w:val="7"/>
                <w:szCs w:val="7"/>
              </w:rPr>
            </w:pPr>
          </w:p>
        </w:tc>
        <w:tc>
          <w:tcPr>
            <w:tcW w:w="20" w:type="dxa"/>
            <w:vAlign w:val="bottom"/>
          </w:tcPr>
          <w:p w:rsidR="00FE5325" w:rsidRDefault="00FE5325">
            <w:pPr>
              <w:rPr>
                <w:sz w:val="7"/>
                <w:szCs w:val="7"/>
              </w:rPr>
            </w:pPr>
          </w:p>
        </w:tc>
        <w:tc>
          <w:tcPr>
            <w:tcW w:w="2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440" w:type="dxa"/>
            <w:vAlign w:val="bottom"/>
          </w:tcPr>
          <w:p w:rsidR="00FE5325" w:rsidRDefault="00FE5325">
            <w:pPr>
              <w:rPr>
                <w:sz w:val="7"/>
                <w:szCs w:val="7"/>
              </w:rPr>
            </w:pPr>
          </w:p>
        </w:tc>
        <w:tc>
          <w:tcPr>
            <w:tcW w:w="440" w:type="dxa"/>
            <w:tcBorders>
              <w:right w:val="single" w:sz="8" w:space="0" w:color="FF0000"/>
            </w:tcBorders>
            <w:vAlign w:val="bottom"/>
          </w:tcPr>
          <w:p w:rsidR="00FE5325" w:rsidRDefault="00FE5325">
            <w:pPr>
              <w:rPr>
                <w:sz w:val="7"/>
                <w:szCs w:val="7"/>
              </w:rPr>
            </w:pPr>
          </w:p>
        </w:tc>
        <w:tc>
          <w:tcPr>
            <w:tcW w:w="460" w:type="dxa"/>
            <w:vAlign w:val="bottom"/>
          </w:tcPr>
          <w:p w:rsidR="00FE5325" w:rsidRDefault="00FE5325">
            <w:pPr>
              <w:rPr>
                <w:sz w:val="7"/>
                <w:szCs w:val="7"/>
              </w:rPr>
            </w:pPr>
          </w:p>
        </w:tc>
        <w:tc>
          <w:tcPr>
            <w:tcW w:w="240" w:type="dxa"/>
            <w:vAlign w:val="bottom"/>
          </w:tcPr>
          <w:p w:rsidR="00FE5325" w:rsidRDefault="00FE5325">
            <w:pPr>
              <w:rPr>
                <w:sz w:val="7"/>
                <w:szCs w:val="7"/>
              </w:rPr>
            </w:pPr>
          </w:p>
        </w:tc>
        <w:tc>
          <w:tcPr>
            <w:tcW w:w="16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540" w:type="dxa"/>
            <w:vAlign w:val="bottom"/>
          </w:tcPr>
          <w:p w:rsidR="00FE5325" w:rsidRDefault="00FE5325">
            <w:pPr>
              <w:rPr>
                <w:sz w:val="7"/>
                <w:szCs w:val="7"/>
              </w:rPr>
            </w:pPr>
          </w:p>
        </w:tc>
        <w:tc>
          <w:tcPr>
            <w:tcW w:w="180" w:type="dxa"/>
            <w:vAlign w:val="bottom"/>
          </w:tcPr>
          <w:p w:rsidR="00FE5325" w:rsidRDefault="00FE5325">
            <w:pPr>
              <w:rPr>
                <w:sz w:val="7"/>
                <w:szCs w:val="7"/>
              </w:rPr>
            </w:pPr>
          </w:p>
        </w:tc>
        <w:tc>
          <w:tcPr>
            <w:tcW w:w="140" w:type="dxa"/>
            <w:vAlign w:val="bottom"/>
          </w:tcPr>
          <w:p w:rsidR="00FE5325" w:rsidRDefault="00FE5325">
            <w:pPr>
              <w:rPr>
                <w:sz w:val="7"/>
                <w:szCs w:val="7"/>
              </w:rPr>
            </w:pPr>
          </w:p>
        </w:tc>
        <w:tc>
          <w:tcPr>
            <w:tcW w:w="162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52"/>
        </w:trPr>
        <w:tc>
          <w:tcPr>
            <w:tcW w:w="40" w:type="dxa"/>
            <w:vAlign w:val="bottom"/>
          </w:tcPr>
          <w:p w:rsidR="00FE5325" w:rsidRDefault="00FE5325">
            <w:pPr>
              <w:rPr>
                <w:sz w:val="21"/>
                <w:szCs w:val="21"/>
              </w:rPr>
            </w:pPr>
          </w:p>
        </w:tc>
        <w:tc>
          <w:tcPr>
            <w:tcW w:w="1040" w:type="dxa"/>
            <w:vAlign w:val="bottom"/>
          </w:tcPr>
          <w:p w:rsidR="00FE5325" w:rsidRDefault="00FE5325">
            <w:pPr>
              <w:rPr>
                <w:sz w:val="21"/>
                <w:szCs w:val="21"/>
              </w:rPr>
            </w:pPr>
          </w:p>
        </w:tc>
        <w:tc>
          <w:tcPr>
            <w:tcW w:w="2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left w:val="single" w:sz="8" w:space="0" w:color="auto"/>
            </w:tcBorders>
            <w:vAlign w:val="bottom"/>
          </w:tcPr>
          <w:p w:rsidR="00FE5325" w:rsidRDefault="00FE5325">
            <w:pPr>
              <w:rPr>
                <w:sz w:val="21"/>
                <w:szCs w:val="21"/>
              </w:rPr>
            </w:pPr>
          </w:p>
        </w:tc>
        <w:tc>
          <w:tcPr>
            <w:tcW w:w="1460" w:type="dxa"/>
            <w:gridSpan w:val="3"/>
            <w:vAlign w:val="bottom"/>
          </w:tcPr>
          <w:p w:rsidR="00FE5325" w:rsidRDefault="00E7351E">
            <w:pPr>
              <w:ind w:left="29"/>
              <w:jc w:val="center"/>
              <w:rPr>
                <w:sz w:val="20"/>
                <w:szCs w:val="20"/>
              </w:rPr>
            </w:pPr>
            <w:r>
              <w:rPr>
                <w:rFonts w:eastAsia="Times New Roman"/>
                <w:w w:val="99"/>
              </w:rPr>
              <w:t>«Степень</w:t>
            </w:r>
          </w:p>
        </w:tc>
        <w:tc>
          <w:tcPr>
            <w:tcW w:w="20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1440" w:type="dxa"/>
            <w:vAlign w:val="bottom"/>
          </w:tcPr>
          <w:p w:rsidR="00FE5325" w:rsidRDefault="00FE5325">
            <w:pPr>
              <w:rPr>
                <w:sz w:val="21"/>
                <w:szCs w:val="21"/>
              </w:rPr>
            </w:pPr>
          </w:p>
        </w:tc>
        <w:tc>
          <w:tcPr>
            <w:tcW w:w="2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440" w:type="dxa"/>
            <w:tcBorders>
              <w:right w:val="single" w:sz="8" w:space="0" w:color="FF0000"/>
            </w:tcBorders>
            <w:vAlign w:val="bottom"/>
          </w:tcPr>
          <w:p w:rsidR="00FE5325" w:rsidRDefault="00FE5325">
            <w:pPr>
              <w:rPr>
                <w:sz w:val="21"/>
                <w:szCs w:val="21"/>
              </w:rPr>
            </w:pPr>
          </w:p>
        </w:tc>
        <w:tc>
          <w:tcPr>
            <w:tcW w:w="46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540" w:type="dxa"/>
            <w:vAlign w:val="bottom"/>
          </w:tcPr>
          <w:p w:rsidR="00FE5325" w:rsidRDefault="00FE5325">
            <w:pPr>
              <w:rPr>
                <w:sz w:val="21"/>
                <w:szCs w:val="21"/>
              </w:rPr>
            </w:pPr>
          </w:p>
        </w:tc>
        <w:tc>
          <w:tcPr>
            <w:tcW w:w="1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2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4"/>
        </w:trPr>
        <w:tc>
          <w:tcPr>
            <w:tcW w:w="40" w:type="dxa"/>
            <w:vAlign w:val="bottom"/>
          </w:tcPr>
          <w:p w:rsidR="00FE5325" w:rsidRDefault="00FE5325"/>
        </w:tc>
        <w:tc>
          <w:tcPr>
            <w:tcW w:w="1040" w:type="dxa"/>
            <w:vAlign w:val="bottom"/>
          </w:tcPr>
          <w:p w:rsidR="00FE5325" w:rsidRDefault="00FE5325"/>
        </w:tc>
        <w:tc>
          <w:tcPr>
            <w:tcW w:w="280" w:type="dxa"/>
            <w:vAlign w:val="bottom"/>
          </w:tcPr>
          <w:p w:rsidR="00FE5325" w:rsidRDefault="00FE5325"/>
        </w:tc>
        <w:tc>
          <w:tcPr>
            <w:tcW w:w="140" w:type="dxa"/>
            <w:vAlign w:val="bottom"/>
          </w:tcPr>
          <w:p w:rsidR="00FE5325" w:rsidRDefault="00FE5325"/>
        </w:tc>
        <w:tc>
          <w:tcPr>
            <w:tcW w:w="40" w:type="dxa"/>
            <w:vAlign w:val="bottom"/>
          </w:tcPr>
          <w:p w:rsidR="00FE5325" w:rsidRDefault="00FE5325"/>
        </w:tc>
        <w:tc>
          <w:tcPr>
            <w:tcW w:w="120" w:type="dxa"/>
            <w:tcBorders>
              <w:right w:val="single" w:sz="8" w:space="0" w:color="auto"/>
            </w:tcBorders>
            <w:vAlign w:val="bottom"/>
          </w:tcPr>
          <w:p w:rsidR="00FE5325" w:rsidRDefault="00FE5325"/>
        </w:tc>
        <w:tc>
          <w:tcPr>
            <w:tcW w:w="160" w:type="dxa"/>
            <w:tcBorders>
              <w:left w:val="single" w:sz="8" w:space="0" w:color="auto"/>
            </w:tcBorders>
            <w:vAlign w:val="bottom"/>
          </w:tcPr>
          <w:p w:rsidR="00FE5325" w:rsidRDefault="00FE5325"/>
        </w:tc>
        <w:tc>
          <w:tcPr>
            <w:tcW w:w="1660" w:type="dxa"/>
            <w:gridSpan w:val="4"/>
            <w:vAlign w:val="bottom"/>
          </w:tcPr>
          <w:p w:rsidR="00FE5325" w:rsidRDefault="00E7351E">
            <w:pPr>
              <w:jc w:val="center"/>
              <w:rPr>
                <w:sz w:val="20"/>
                <w:szCs w:val="20"/>
              </w:rPr>
            </w:pPr>
            <w:r>
              <w:rPr>
                <w:rFonts w:eastAsia="Times New Roman"/>
                <w:w w:val="99"/>
              </w:rPr>
              <w:t>удовлетворённос</w:t>
            </w:r>
          </w:p>
        </w:tc>
        <w:tc>
          <w:tcPr>
            <w:tcW w:w="120" w:type="dxa"/>
            <w:tcBorders>
              <w:right w:val="single" w:sz="8" w:space="0" w:color="auto"/>
            </w:tcBorders>
            <w:vAlign w:val="bottom"/>
          </w:tcPr>
          <w:p w:rsidR="00FE5325" w:rsidRDefault="00FE5325"/>
        </w:tc>
        <w:tc>
          <w:tcPr>
            <w:tcW w:w="120" w:type="dxa"/>
            <w:vAlign w:val="bottom"/>
          </w:tcPr>
          <w:p w:rsidR="00FE5325" w:rsidRDefault="00FE5325"/>
        </w:tc>
        <w:tc>
          <w:tcPr>
            <w:tcW w:w="20" w:type="dxa"/>
            <w:vAlign w:val="bottom"/>
          </w:tcPr>
          <w:p w:rsidR="00FE5325" w:rsidRDefault="00FE5325"/>
        </w:tc>
        <w:tc>
          <w:tcPr>
            <w:tcW w:w="1440" w:type="dxa"/>
            <w:vAlign w:val="bottom"/>
          </w:tcPr>
          <w:p w:rsidR="00FE5325" w:rsidRDefault="00FE5325"/>
        </w:tc>
        <w:tc>
          <w:tcPr>
            <w:tcW w:w="220" w:type="dxa"/>
            <w:vAlign w:val="bottom"/>
          </w:tcPr>
          <w:p w:rsidR="00FE5325" w:rsidRDefault="00FE5325"/>
        </w:tc>
        <w:tc>
          <w:tcPr>
            <w:tcW w:w="20" w:type="dxa"/>
            <w:vAlign w:val="bottom"/>
          </w:tcPr>
          <w:p w:rsidR="00FE5325" w:rsidRDefault="00FE5325"/>
        </w:tc>
        <w:tc>
          <w:tcPr>
            <w:tcW w:w="20" w:type="dxa"/>
            <w:vAlign w:val="bottom"/>
          </w:tcPr>
          <w:p w:rsidR="00FE5325" w:rsidRDefault="00FE5325"/>
        </w:tc>
        <w:tc>
          <w:tcPr>
            <w:tcW w:w="240" w:type="dxa"/>
            <w:vAlign w:val="bottom"/>
          </w:tcPr>
          <w:p w:rsidR="00FE5325" w:rsidRDefault="00FE5325"/>
        </w:tc>
        <w:tc>
          <w:tcPr>
            <w:tcW w:w="440" w:type="dxa"/>
            <w:vAlign w:val="bottom"/>
          </w:tcPr>
          <w:p w:rsidR="00FE5325" w:rsidRDefault="00FE5325"/>
        </w:tc>
        <w:tc>
          <w:tcPr>
            <w:tcW w:w="440" w:type="dxa"/>
            <w:tcBorders>
              <w:right w:val="single" w:sz="8" w:space="0" w:color="FF0000"/>
            </w:tcBorders>
            <w:vAlign w:val="bottom"/>
          </w:tcPr>
          <w:p w:rsidR="00FE5325" w:rsidRDefault="00FE5325"/>
        </w:tc>
        <w:tc>
          <w:tcPr>
            <w:tcW w:w="460" w:type="dxa"/>
            <w:vAlign w:val="bottom"/>
          </w:tcPr>
          <w:p w:rsidR="00FE5325" w:rsidRDefault="00FE5325"/>
        </w:tc>
        <w:tc>
          <w:tcPr>
            <w:tcW w:w="240" w:type="dxa"/>
            <w:vAlign w:val="bottom"/>
          </w:tcPr>
          <w:p w:rsidR="00FE5325" w:rsidRDefault="00FE5325"/>
        </w:tc>
        <w:tc>
          <w:tcPr>
            <w:tcW w:w="160" w:type="dxa"/>
            <w:vAlign w:val="bottom"/>
          </w:tcPr>
          <w:p w:rsidR="00FE5325" w:rsidRDefault="00FE5325"/>
        </w:tc>
        <w:tc>
          <w:tcPr>
            <w:tcW w:w="140" w:type="dxa"/>
            <w:vAlign w:val="bottom"/>
          </w:tcPr>
          <w:p w:rsidR="00FE5325" w:rsidRDefault="00FE5325"/>
        </w:tc>
        <w:tc>
          <w:tcPr>
            <w:tcW w:w="1540" w:type="dxa"/>
            <w:vAlign w:val="bottom"/>
          </w:tcPr>
          <w:p w:rsidR="00FE5325" w:rsidRDefault="00FE5325"/>
        </w:tc>
        <w:tc>
          <w:tcPr>
            <w:tcW w:w="180" w:type="dxa"/>
            <w:vAlign w:val="bottom"/>
          </w:tcPr>
          <w:p w:rsidR="00FE5325" w:rsidRDefault="00FE5325"/>
        </w:tc>
        <w:tc>
          <w:tcPr>
            <w:tcW w:w="140" w:type="dxa"/>
            <w:vAlign w:val="bottom"/>
          </w:tcPr>
          <w:p w:rsidR="00FE5325" w:rsidRDefault="00FE5325"/>
        </w:tc>
        <w:tc>
          <w:tcPr>
            <w:tcW w:w="1620" w:type="dxa"/>
            <w:vAlign w:val="bottom"/>
          </w:tcPr>
          <w:p w:rsidR="00FE5325" w:rsidRDefault="00FE5325"/>
        </w:tc>
        <w:tc>
          <w:tcPr>
            <w:tcW w:w="0" w:type="dxa"/>
            <w:vAlign w:val="bottom"/>
          </w:tcPr>
          <w:p w:rsidR="00FE5325" w:rsidRDefault="00FE5325">
            <w:pPr>
              <w:rPr>
                <w:sz w:val="1"/>
                <w:szCs w:val="1"/>
              </w:rPr>
            </w:pPr>
          </w:p>
        </w:tc>
      </w:tr>
      <w:tr w:rsidR="00FE5325">
        <w:trPr>
          <w:trHeight w:val="252"/>
        </w:trPr>
        <w:tc>
          <w:tcPr>
            <w:tcW w:w="40" w:type="dxa"/>
            <w:vAlign w:val="bottom"/>
          </w:tcPr>
          <w:p w:rsidR="00FE5325" w:rsidRDefault="00FE5325">
            <w:pPr>
              <w:rPr>
                <w:sz w:val="21"/>
                <w:szCs w:val="21"/>
              </w:rPr>
            </w:pPr>
          </w:p>
        </w:tc>
        <w:tc>
          <w:tcPr>
            <w:tcW w:w="1040" w:type="dxa"/>
            <w:vAlign w:val="bottom"/>
          </w:tcPr>
          <w:p w:rsidR="00FE5325" w:rsidRDefault="00FE5325">
            <w:pPr>
              <w:rPr>
                <w:sz w:val="21"/>
                <w:szCs w:val="21"/>
              </w:rPr>
            </w:pPr>
          </w:p>
        </w:tc>
        <w:tc>
          <w:tcPr>
            <w:tcW w:w="2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left w:val="single" w:sz="8" w:space="0" w:color="auto"/>
            </w:tcBorders>
            <w:vAlign w:val="bottom"/>
          </w:tcPr>
          <w:p w:rsidR="00FE5325" w:rsidRDefault="00FE5325">
            <w:pPr>
              <w:rPr>
                <w:sz w:val="21"/>
                <w:szCs w:val="21"/>
              </w:rPr>
            </w:pPr>
          </w:p>
        </w:tc>
        <w:tc>
          <w:tcPr>
            <w:tcW w:w="1460" w:type="dxa"/>
            <w:gridSpan w:val="3"/>
            <w:vAlign w:val="bottom"/>
          </w:tcPr>
          <w:p w:rsidR="00FE5325" w:rsidRDefault="00E7351E">
            <w:pPr>
              <w:ind w:left="29"/>
              <w:jc w:val="center"/>
              <w:rPr>
                <w:sz w:val="20"/>
                <w:szCs w:val="20"/>
              </w:rPr>
            </w:pPr>
            <w:r>
              <w:rPr>
                <w:rFonts w:eastAsia="Times New Roman"/>
              </w:rPr>
              <w:t>ти родителей</w:t>
            </w:r>
          </w:p>
        </w:tc>
        <w:tc>
          <w:tcPr>
            <w:tcW w:w="20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1440" w:type="dxa"/>
            <w:vAlign w:val="bottom"/>
          </w:tcPr>
          <w:p w:rsidR="00FE5325" w:rsidRDefault="00FE5325">
            <w:pPr>
              <w:rPr>
                <w:sz w:val="21"/>
                <w:szCs w:val="21"/>
              </w:rPr>
            </w:pPr>
          </w:p>
        </w:tc>
        <w:tc>
          <w:tcPr>
            <w:tcW w:w="2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440" w:type="dxa"/>
            <w:tcBorders>
              <w:right w:val="single" w:sz="8" w:space="0" w:color="FF0000"/>
            </w:tcBorders>
            <w:vAlign w:val="bottom"/>
          </w:tcPr>
          <w:p w:rsidR="00FE5325" w:rsidRDefault="00FE5325">
            <w:pPr>
              <w:rPr>
                <w:sz w:val="21"/>
                <w:szCs w:val="21"/>
              </w:rPr>
            </w:pPr>
          </w:p>
        </w:tc>
        <w:tc>
          <w:tcPr>
            <w:tcW w:w="46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540" w:type="dxa"/>
            <w:vAlign w:val="bottom"/>
          </w:tcPr>
          <w:p w:rsidR="00FE5325" w:rsidRDefault="00FE5325">
            <w:pPr>
              <w:rPr>
                <w:sz w:val="21"/>
                <w:szCs w:val="21"/>
              </w:rPr>
            </w:pPr>
          </w:p>
        </w:tc>
        <w:tc>
          <w:tcPr>
            <w:tcW w:w="1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2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2"/>
        </w:trPr>
        <w:tc>
          <w:tcPr>
            <w:tcW w:w="40" w:type="dxa"/>
            <w:vAlign w:val="bottom"/>
          </w:tcPr>
          <w:p w:rsidR="00FE5325" w:rsidRDefault="00FE5325">
            <w:pPr>
              <w:rPr>
                <w:sz w:val="21"/>
                <w:szCs w:val="21"/>
              </w:rPr>
            </w:pPr>
          </w:p>
        </w:tc>
        <w:tc>
          <w:tcPr>
            <w:tcW w:w="1040" w:type="dxa"/>
            <w:vAlign w:val="bottom"/>
          </w:tcPr>
          <w:p w:rsidR="00FE5325" w:rsidRDefault="00FE5325">
            <w:pPr>
              <w:rPr>
                <w:sz w:val="21"/>
                <w:szCs w:val="21"/>
              </w:rPr>
            </w:pPr>
          </w:p>
        </w:tc>
        <w:tc>
          <w:tcPr>
            <w:tcW w:w="2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4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160" w:type="dxa"/>
            <w:tcBorders>
              <w:left w:val="single" w:sz="8" w:space="0" w:color="auto"/>
            </w:tcBorders>
            <w:vAlign w:val="bottom"/>
          </w:tcPr>
          <w:p w:rsidR="00FE5325" w:rsidRDefault="00FE5325">
            <w:pPr>
              <w:rPr>
                <w:sz w:val="21"/>
                <w:szCs w:val="21"/>
              </w:rPr>
            </w:pPr>
          </w:p>
        </w:tc>
        <w:tc>
          <w:tcPr>
            <w:tcW w:w="1660" w:type="dxa"/>
            <w:gridSpan w:val="4"/>
            <w:vAlign w:val="bottom"/>
          </w:tcPr>
          <w:p w:rsidR="00FE5325" w:rsidRDefault="00E7351E">
            <w:pPr>
              <w:jc w:val="center"/>
              <w:rPr>
                <w:sz w:val="20"/>
                <w:szCs w:val="20"/>
              </w:rPr>
            </w:pPr>
            <w:r>
              <w:rPr>
                <w:rFonts w:eastAsia="Times New Roman"/>
              </w:rPr>
              <w:t>предоставленны</w:t>
            </w:r>
          </w:p>
        </w:tc>
        <w:tc>
          <w:tcPr>
            <w:tcW w:w="120" w:type="dxa"/>
            <w:tcBorders>
              <w:righ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1440" w:type="dxa"/>
            <w:vAlign w:val="bottom"/>
          </w:tcPr>
          <w:p w:rsidR="00FE5325" w:rsidRDefault="00FE5325">
            <w:pPr>
              <w:rPr>
                <w:sz w:val="21"/>
                <w:szCs w:val="21"/>
              </w:rPr>
            </w:pPr>
          </w:p>
        </w:tc>
        <w:tc>
          <w:tcPr>
            <w:tcW w:w="2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440" w:type="dxa"/>
            <w:vAlign w:val="bottom"/>
          </w:tcPr>
          <w:p w:rsidR="00FE5325" w:rsidRDefault="00FE5325">
            <w:pPr>
              <w:rPr>
                <w:sz w:val="21"/>
                <w:szCs w:val="21"/>
              </w:rPr>
            </w:pPr>
          </w:p>
        </w:tc>
        <w:tc>
          <w:tcPr>
            <w:tcW w:w="440" w:type="dxa"/>
            <w:tcBorders>
              <w:right w:val="single" w:sz="8" w:space="0" w:color="FF0000"/>
            </w:tcBorders>
            <w:vAlign w:val="bottom"/>
          </w:tcPr>
          <w:p w:rsidR="00FE5325" w:rsidRDefault="00FE5325">
            <w:pPr>
              <w:rPr>
                <w:sz w:val="21"/>
                <w:szCs w:val="21"/>
              </w:rPr>
            </w:pPr>
          </w:p>
        </w:tc>
        <w:tc>
          <w:tcPr>
            <w:tcW w:w="460" w:type="dxa"/>
            <w:vAlign w:val="bottom"/>
          </w:tcPr>
          <w:p w:rsidR="00FE5325" w:rsidRDefault="00FE5325">
            <w:pPr>
              <w:rPr>
                <w:sz w:val="21"/>
                <w:szCs w:val="21"/>
              </w:rPr>
            </w:pPr>
          </w:p>
        </w:tc>
        <w:tc>
          <w:tcPr>
            <w:tcW w:w="240" w:type="dxa"/>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540" w:type="dxa"/>
            <w:vAlign w:val="bottom"/>
          </w:tcPr>
          <w:p w:rsidR="00FE5325" w:rsidRDefault="00FE5325">
            <w:pPr>
              <w:rPr>
                <w:sz w:val="21"/>
                <w:szCs w:val="21"/>
              </w:rPr>
            </w:pPr>
          </w:p>
        </w:tc>
        <w:tc>
          <w:tcPr>
            <w:tcW w:w="180" w:type="dxa"/>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2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4"/>
        </w:trPr>
        <w:tc>
          <w:tcPr>
            <w:tcW w:w="40" w:type="dxa"/>
            <w:vAlign w:val="bottom"/>
          </w:tcPr>
          <w:p w:rsidR="00FE5325" w:rsidRDefault="00FE5325"/>
        </w:tc>
        <w:tc>
          <w:tcPr>
            <w:tcW w:w="1040" w:type="dxa"/>
            <w:vAlign w:val="bottom"/>
          </w:tcPr>
          <w:p w:rsidR="00FE5325" w:rsidRDefault="00FE5325"/>
        </w:tc>
        <w:tc>
          <w:tcPr>
            <w:tcW w:w="280" w:type="dxa"/>
            <w:vAlign w:val="bottom"/>
          </w:tcPr>
          <w:p w:rsidR="00FE5325" w:rsidRDefault="00FE5325"/>
        </w:tc>
        <w:tc>
          <w:tcPr>
            <w:tcW w:w="140" w:type="dxa"/>
            <w:vAlign w:val="bottom"/>
          </w:tcPr>
          <w:p w:rsidR="00FE5325" w:rsidRDefault="00FE5325"/>
        </w:tc>
        <w:tc>
          <w:tcPr>
            <w:tcW w:w="40" w:type="dxa"/>
            <w:vAlign w:val="bottom"/>
          </w:tcPr>
          <w:p w:rsidR="00FE5325" w:rsidRDefault="00FE5325"/>
        </w:tc>
        <w:tc>
          <w:tcPr>
            <w:tcW w:w="120" w:type="dxa"/>
            <w:tcBorders>
              <w:right w:val="single" w:sz="8" w:space="0" w:color="auto"/>
            </w:tcBorders>
            <w:vAlign w:val="bottom"/>
          </w:tcPr>
          <w:p w:rsidR="00FE5325" w:rsidRDefault="00FE5325"/>
        </w:tc>
        <w:tc>
          <w:tcPr>
            <w:tcW w:w="160" w:type="dxa"/>
            <w:tcBorders>
              <w:left w:val="single" w:sz="8" w:space="0" w:color="auto"/>
            </w:tcBorders>
            <w:vAlign w:val="bottom"/>
          </w:tcPr>
          <w:p w:rsidR="00FE5325" w:rsidRDefault="00FE5325"/>
        </w:tc>
        <w:tc>
          <w:tcPr>
            <w:tcW w:w="1460" w:type="dxa"/>
            <w:gridSpan w:val="3"/>
            <w:vAlign w:val="bottom"/>
          </w:tcPr>
          <w:p w:rsidR="00FE5325" w:rsidRDefault="00E7351E">
            <w:pPr>
              <w:ind w:left="49"/>
              <w:jc w:val="center"/>
              <w:rPr>
                <w:sz w:val="20"/>
                <w:szCs w:val="20"/>
              </w:rPr>
            </w:pPr>
            <w:r>
              <w:rPr>
                <w:rFonts w:eastAsia="Times New Roman"/>
              </w:rPr>
              <w:t>ми услугами»</w:t>
            </w:r>
          </w:p>
        </w:tc>
        <w:tc>
          <w:tcPr>
            <w:tcW w:w="200" w:type="dxa"/>
            <w:vAlign w:val="bottom"/>
          </w:tcPr>
          <w:p w:rsidR="00FE5325" w:rsidRDefault="00FE5325"/>
        </w:tc>
        <w:tc>
          <w:tcPr>
            <w:tcW w:w="120" w:type="dxa"/>
            <w:tcBorders>
              <w:right w:val="single" w:sz="8" w:space="0" w:color="auto"/>
            </w:tcBorders>
            <w:vAlign w:val="bottom"/>
          </w:tcPr>
          <w:p w:rsidR="00FE5325" w:rsidRDefault="00FE5325"/>
        </w:tc>
        <w:tc>
          <w:tcPr>
            <w:tcW w:w="120" w:type="dxa"/>
            <w:vAlign w:val="bottom"/>
          </w:tcPr>
          <w:p w:rsidR="00FE5325" w:rsidRDefault="00FE5325"/>
        </w:tc>
        <w:tc>
          <w:tcPr>
            <w:tcW w:w="20" w:type="dxa"/>
            <w:vAlign w:val="bottom"/>
          </w:tcPr>
          <w:p w:rsidR="00FE5325" w:rsidRDefault="00FE5325"/>
        </w:tc>
        <w:tc>
          <w:tcPr>
            <w:tcW w:w="1440" w:type="dxa"/>
            <w:vAlign w:val="bottom"/>
          </w:tcPr>
          <w:p w:rsidR="00FE5325" w:rsidRDefault="00FE5325"/>
        </w:tc>
        <w:tc>
          <w:tcPr>
            <w:tcW w:w="220" w:type="dxa"/>
            <w:vAlign w:val="bottom"/>
          </w:tcPr>
          <w:p w:rsidR="00FE5325" w:rsidRDefault="00FE5325"/>
        </w:tc>
        <w:tc>
          <w:tcPr>
            <w:tcW w:w="20" w:type="dxa"/>
            <w:vAlign w:val="bottom"/>
          </w:tcPr>
          <w:p w:rsidR="00FE5325" w:rsidRDefault="00FE5325"/>
        </w:tc>
        <w:tc>
          <w:tcPr>
            <w:tcW w:w="20" w:type="dxa"/>
            <w:vAlign w:val="bottom"/>
          </w:tcPr>
          <w:p w:rsidR="00FE5325" w:rsidRDefault="00FE5325"/>
        </w:tc>
        <w:tc>
          <w:tcPr>
            <w:tcW w:w="240" w:type="dxa"/>
            <w:vAlign w:val="bottom"/>
          </w:tcPr>
          <w:p w:rsidR="00FE5325" w:rsidRDefault="00FE5325"/>
        </w:tc>
        <w:tc>
          <w:tcPr>
            <w:tcW w:w="440" w:type="dxa"/>
            <w:vAlign w:val="bottom"/>
          </w:tcPr>
          <w:p w:rsidR="00FE5325" w:rsidRDefault="00FE5325"/>
        </w:tc>
        <w:tc>
          <w:tcPr>
            <w:tcW w:w="440" w:type="dxa"/>
            <w:tcBorders>
              <w:right w:val="single" w:sz="8" w:space="0" w:color="FF0000"/>
            </w:tcBorders>
            <w:vAlign w:val="bottom"/>
          </w:tcPr>
          <w:p w:rsidR="00FE5325" w:rsidRDefault="00FE5325"/>
        </w:tc>
        <w:tc>
          <w:tcPr>
            <w:tcW w:w="460" w:type="dxa"/>
            <w:vAlign w:val="bottom"/>
          </w:tcPr>
          <w:p w:rsidR="00FE5325" w:rsidRDefault="00FE5325"/>
        </w:tc>
        <w:tc>
          <w:tcPr>
            <w:tcW w:w="240" w:type="dxa"/>
            <w:vAlign w:val="bottom"/>
          </w:tcPr>
          <w:p w:rsidR="00FE5325" w:rsidRDefault="00FE5325"/>
        </w:tc>
        <w:tc>
          <w:tcPr>
            <w:tcW w:w="160" w:type="dxa"/>
            <w:vAlign w:val="bottom"/>
          </w:tcPr>
          <w:p w:rsidR="00FE5325" w:rsidRDefault="00FE5325"/>
        </w:tc>
        <w:tc>
          <w:tcPr>
            <w:tcW w:w="140" w:type="dxa"/>
            <w:vAlign w:val="bottom"/>
          </w:tcPr>
          <w:p w:rsidR="00FE5325" w:rsidRDefault="00FE5325"/>
        </w:tc>
        <w:tc>
          <w:tcPr>
            <w:tcW w:w="1540" w:type="dxa"/>
            <w:vAlign w:val="bottom"/>
          </w:tcPr>
          <w:p w:rsidR="00FE5325" w:rsidRDefault="00FE5325"/>
        </w:tc>
        <w:tc>
          <w:tcPr>
            <w:tcW w:w="180" w:type="dxa"/>
            <w:vAlign w:val="bottom"/>
          </w:tcPr>
          <w:p w:rsidR="00FE5325" w:rsidRDefault="00FE5325"/>
        </w:tc>
        <w:tc>
          <w:tcPr>
            <w:tcW w:w="140" w:type="dxa"/>
            <w:vAlign w:val="bottom"/>
          </w:tcPr>
          <w:p w:rsidR="00FE5325" w:rsidRDefault="00FE5325"/>
        </w:tc>
        <w:tc>
          <w:tcPr>
            <w:tcW w:w="1620" w:type="dxa"/>
            <w:vAlign w:val="bottom"/>
          </w:tcPr>
          <w:p w:rsidR="00FE5325" w:rsidRDefault="00FE5325"/>
        </w:tc>
        <w:tc>
          <w:tcPr>
            <w:tcW w:w="0" w:type="dxa"/>
            <w:vAlign w:val="bottom"/>
          </w:tcPr>
          <w:p w:rsidR="00FE5325" w:rsidRDefault="00FE5325">
            <w:pPr>
              <w:rPr>
                <w:sz w:val="1"/>
                <w:szCs w:val="1"/>
              </w:rPr>
            </w:pPr>
          </w:p>
        </w:tc>
      </w:tr>
      <w:tr w:rsidR="00FE5325">
        <w:trPr>
          <w:trHeight w:val="69"/>
        </w:trPr>
        <w:tc>
          <w:tcPr>
            <w:tcW w:w="40" w:type="dxa"/>
            <w:vAlign w:val="bottom"/>
          </w:tcPr>
          <w:p w:rsidR="00FE5325" w:rsidRDefault="00FE5325">
            <w:pPr>
              <w:rPr>
                <w:sz w:val="5"/>
                <w:szCs w:val="5"/>
              </w:rPr>
            </w:pPr>
          </w:p>
        </w:tc>
        <w:tc>
          <w:tcPr>
            <w:tcW w:w="1040" w:type="dxa"/>
            <w:vAlign w:val="bottom"/>
          </w:tcPr>
          <w:p w:rsidR="00FE5325" w:rsidRDefault="00FE5325">
            <w:pPr>
              <w:rPr>
                <w:sz w:val="5"/>
                <w:szCs w:val="5"/>
              </w:rPr>
            </w:pPr>
          </w:p>
        </w:tc>
        <w:tc>
          <w:tcPr>
            <w:tcW w:w="28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40" w:type="dxa"/>
            <w:vAlign w:val="bottom"/>
          </w:tcPr>
          <w:p w:rsidR="00FE5325" w:rsidRDefault="00FE5325">
            <w:pPr>
              <w:rPr>
                <w:sz w:val="5"/>
                <w:szCs w:val="5"/>
              </w:rPr>
            </w:pPr>
          </w:p>
        </w:tc>
        <w:tc>
          <w:tcPr>
            <w:tcW w:w="120" w:type="dxa"/>
            <w:tcBorders>
              <w:right w:val="single" w:sz="8" w:space="0" w:color="auto"/>
            </w:tcBorders>
            <w:vAlign w:val="bottom"/>
          </w:tcPr>
          <w:p w:rsidR="00FE5325" w:rsidRDefault="00FE5325">
            <w:pPr>
              <w:rPr>
                <w:sz w:val="5"/>
                <w:szCs w:val="5"/>
              </w:rPr>
            </w:pPr>
          </w:p>
        </w:tc>
        <w:tc>
          <w:tcPr>
            <w:tcW w:w="160" w:type="dxa"/>
            <w:tcBorders>
              <w:left w:val="single" w:sz="8" w:space="0" w:color="auto"/>
              <w:bottom w:val="single" w:sz="8" w:space="0" w:color="auto"/>
            </w:tcBorders>
            <w:vAlign w:val="bottom"/>
          </w:tcPr>
          <w:p w:rsidR="00FE5325" w:rsidRDefault="00FE5325">
            <w:pPr>
              <w:rPr>
                <w:sz w:val="5"/>
                <w:szCs w:val="5"/>
              </w:rPr>
            </w:pPr>
          </w:p>
        </w:tc>
        <w:tc>
          <w:tcPr>
            <w:tcW w:w="980" w:type="dxa"/>
            <w:tcBorders>
              <w:bottom w:val="single" w:sz="8" w:space="0" w:color="auto"/>
            </w:tcBorders>
            <w:vAlign w:val="bottom"/>
          </w:tcPr>
          <w:p w:rsidR="00FE5325" w:rsidRDefault="00FE5325">
            <w:pPr>
              <w:rPr>
                <w:sz w:val="5"/>
                <w:szCs w:val="5"/>
              </w:rPr>
            </w:pPr>
          </w:p>
        </w:tc>
        <w:tc>
          <w:tcPr>
            <w:tcW w:w="240" w:type="dxa"/>
            <w:tcBorders>
              <w:bottom w:val="single" w:sz="8" w:space="0" w:color="auto"/>
            </w:tcBorders>
            <w:vAlign w:val="bottom"/>
          </w:tcPr>
          <w:p w:rsidR="00FE5325" w:rsidRDefault="00FE5325">
            <w:pPr>
              <w:rPr>
                <w:sz w:val="5"/>
                <w:szCs w:val="5"/>
              </w:rPr>
            </w:pPr>
          </w:p>
        </w:tc>
        <w:tc>
          <w:tcPr>
            <w:tcW w:w="240" w:type="dxa"/>
            <w:tcBorders>
              <w:bottom w:val="single" w:sz="8" w:space="0" w:color="auto"/>
            </w:tcBorders>
            <w:vAlign w:val="bottom"/>
          </w:tcPr>
          <w:p w:rsidR="00FE5325" w:rsidRDefault="00FE5325">
            <w:pPr>
              <w:rPr>
                <w:sz w:val="5"/>
                <w:szCs w:val="5"/>
              </w:rPr>
            </w:pPr>
          </w:p>
        </w:tc>
        <w:tc>
          <w:tcPr>
            <w:tcW w:w="200" w:type="dxa"/>
            <w:tcBorders>
              <w:bottom w:val="single" w:sz="8" w:space="0" w:color="auto"/>
            </w:tcBorders>
            <w:vAlign w:val="bottom"/>
          </w:tcPr>
          <w:p w:rsidR="00FE5325" w:rsidRDefault="00FE5325">
            <w:pPr>
              <w:rPr>
                <w:sz w:val="5"/>
                <w:szCs w:val="5"/>
              </w:rPr>
            </w:pPr>
          </w:p>
        </w:tc>
        <w:tc>
          <w:tcPr>
            <w:tcW w:w="120" w:type="dxa"/>
            <w:tcBorders>
              <w:bottom w:val="single" w:sz="8" w:space="0" w:color="auto"/>
              <w:right w:val="single" w:sz="8" w:space="0" w:color="auto"/>
            </w:tcBorders>
            <w:vAlign w:val="bottom"/>
          </w:tcPr>
          <w:p w:rsidR="00FE5325" w:rsidRDefault="00FE5325">
            <w:pPr>
              <w:rPr>
                <w:sz w:val="5"/>
                <w:szCs w:val="5"/>
              </w:rPr>
            </w:pPr>
          </w:p>
        </w:tc>
        <w:tc>
          <w:tcPr>
            <w:tcW w:w="120" w:type="dxa"/>
            <w:vAlign w:val="bottom"/>
          </w:tcPr>
          <w:p w:rsidR="00FE5325" w:rsidRDefault="00FE5325">
            <w:pPr>
              <w:rPr>
                <w:sz w:val="5"/>
                <w:szCs w:val="5"/>
              </w:rPr>
            </w:pPr>
          </w:p>
        </w:tc>
        <w:tc>
          <w:tcPr>
            <w:tcW w:w="20" w:type="dxa"/>
            <w:vAlign w:val="bottom"/>
          </w:tcPr>
          <w:p w:rsidR="00FE5325" w:rsidRDefault="00FE5325">
            <w:pPr>
              <w:rPr>
                <w:sz w:val="5"/>
                <w:szCs w:val="5"/>
              </w:rPr>
            </w:pPr>
          </w:p>
        </w:tc>
        <w:tc>
          <w:tcPr>
            <w:tcW w:w="1440" w:type="dxa"/>
            <w:vAlign w:val="bottom"/>
          </w:tcPr>
          <w:p w:rsidR="00FE5325" w:rsidRDefault="00FE5325">
            <w:pPr>
              <w:rPr>
                <w:sz w:val="5"/>
                <w:szCs w:val="5"/>
              </w:rPr>
            </w:pPr>
          </w:p>
        </w:tc>
        <w:tc>
          <w:tcPr>
            <w:tcW w:w="220" w:type="dxa"/>
            <w:vAlign w:val="bottom"/>
          </w:tcPr>
          <w:p w:rsidR="00FE5325" w:rsidRDefault="00FE5325">
            <w:pPr>
              <w:rPr>
                <w:sz w:val="5"/>
                <w:szCs w:val="5"/>
              </w:rPr>
            </w:pPr>
          </w:p>
        </w:tc>
        <w:tc>
          <w:tcPr>
            <w:tcW w:w="20" w:type="dxa"/>
            <w:vAlign w:val="bottom"/>
          </w:tcPr>
          <w:p w:rsidR="00FE5325" w:rsidRDefault="00FE5325">
            <w:pPr>
              <w:rPr>
                <w:sz w:val="5"/>
                <w:szCs w:val="5"/>
              </w:rPr>
            </w:pPr>
          </w:p>
        </w:tc>
        <w:tc>
          <w:tcPr>
            <w:tcW w:w="20" w:type="dxa"/>
            <w:vAlign w:val="bottom"/>
          </w:tcPr>
          <w:p w:rsidR="00FE5325" w:rsidRDefault="00FE5325">
            <w:pPr>
              <w:rPr>
                <w:sz w:val="5"/>
                <w:szCs w:val="5"/>
              </w:rPr>
            </w:pPr>
          </w:p>
        </w:tc>
        <w:tc>
          <w:tcPr>
            <w:tcW w:w="240" w:type="dxa"/>
            <w:vAlign w:val="bottom"/>
          </w:tcPr>
          <w:p w:rsidR="00FE5325" w:rsidRDefault="00FE5325">
            <w:pPr>
              <w:rPr>
                <w:sz w:val="5"/>
                <w:szCs w:val="5"/>
              </w:rPr>
            </w:pPr>
          </w:p>
        </w:tc>
        <w:tc>
          <w:tcPr>
            <w:tcW w:w="440" w:type="dxa"/>
            <w:vAlign w:val="bottom"/>
          </w:tcPr>
          <w:p w:rsidR="00FE5325" w:rsidRDefault="00FE5325">
            <w:pPr>
              <w:rPr>
                <w:sz w:val="5"/>
                <w:szCs w:val="5"/>
              </w:rPr>
            </w:pPr>
          </w:p>
        </w:tc>
        <w:tc>
          <w:tcPr>
            <w:tcW w:w="440" w:type="dxa"/>
            <w:tcBorders>
              <w:right w:val="single" w:sz="8" w:space="0" w:color="FF0000"/>
            </w:tcBorders>
            <w:vAlign w:val="bottom"/>
          </w:tcPr>
          <w:p w:rsidR="00FE5325" w:rsidRDefault="00FE5325">
            <w:pPr>
              <w:rPr>
                <w:sz w:val="5"/>
                <w:szCs w:val="5"/>
              </w:rPr>
            </w:pPr>
          </w:p>
        </w:tc>
        <w:tc>
          <w:tcPr>
            <w:tcW w:w="460" w:type="dxa"/>
            <w:vAlign w:val="bottom"/>
          </w:tcPr>
          <w:p w:rsidR="00FE5325" w:rsidRDefault="00FE5325">
            <w:pPr>
              <w:rPr>
                <w:sz w:val="5"/>
                <w:szCs w:val="5"/>
              </w:rPr>
            </w:pPr>
          </w:p>
        </w:tc>
        <w:tc>
          <w:tcPr>
            <w:tcW w:w="240" w:type="dxa"/>
            <w:vAlign w:val="bottom"/>
          </w:tcPr>
          <w:p w:rsidR="00FE5325" w:rsidRDefault="00FE5325">
            <w:pPr>
              <w:rPr>
                <w:sz w:val="5"/>
                <w:szCs w:val="5"/>
              </w:rPr>
            </w:pPr>
          </w:p>
        </w:tc>
        <w:tc>
          <w:tcPr>
            <w:tcW w:w="16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540" w:type="dxa"/>
            <w:vAlign w:val="bottom"/>
          </w:tcPr>
          <w:p w:rsidR="00FE5325" w:rsidRDefault="00FE5325">
            <w:pPr>
              <w:rPr>
                <w:sz w:val="5"/>
                <w:szCs w:val="5"/>
              </w:rPr>
            </w:pPr>
          </w:p>
        </w:tc>
        <w:tc>
          <w:tcPr>
            <w:tcW w:w="180" w:type="dxa"/>
            <w:vAlign w:val="bottom"/>
          </w:tcPr>
          <w:p w:rsidR="00FE5325" w:rsidRDefault="00FE5325">
            <w:pPr>
              <w:rPr>
                <w:sz w:val="5"/>
                <w:szCs w:val="5"/>
              </w:rPr>
            </w:pPr>
          </w:p>
        </w:tc>
        <w:tc>
          <w:tcPr>
            <w:tcW w:w="140" w:type="dxa"/>
            <w:vAlign w:val="bottom"/>
          </w:tcPr>
          <w:p w:rsidR="00FE5325" w:rsidRDefault="00FE5325">
            <w:pPr>
              <w:rPr>
                <w:sz w:val="5"/>
                <w:szCs w:val="5"/>
              </w:rPr>
            </w:pPr>
          </w:p>
        </w:tc>
        <w:tc>
          <w:tcPr>
            <w:tcW w:w="1620" w:type="dxa"/>
            <w:vAlign w:val="bottom"/>
          </w:tcPr>
          <w:p w:rsidR="00FE5325" w:rsidRDefault="00FE5325">
            <w:pPr>
              <w:rPr>
                <w:sz w:val="5"/>
                <w:szCs w:val="5"/>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pacing w:line="397" w:lineRule="exact"/>
        <w:rPr>
          <w:sz w:val="20"/>
          <w:szCs w:val="20"/>
        </w:rPr>
      </w:pPr>
    </w:p>
    <w:tbl>
      <w:tblPr>
        <w:tblW w:w="0" w:type="auto"/>
        <w:tblInd w:w="650" w:type="dxa"/>
        <w:tblLayout w:type="fixed"/>
        <w:tblCellMar>
          <w:left w:w="0" w:type="dxa"/>
          <w:right w:w="0" w:type="dxa"/>
        </w:tblCellMar>
        <w:tblLook w:val="04A0" w:firstRow="1" w:lastRow="0" w:firstColumn="1" w:lastColumn="0" w:noHBand="0" w:noVBand="1"/>
      </w:tblPr>
      <w:tblGrid>
        <w:gridCol w:w="460"/>
        <w:gridCol w:w="680"/>
        <w:gridCol w:w="1420"/>
        <w:gridCol w:w="740"/>
        <w:gridCol w:w="900"/>
        <w:gridCol w:w="140"/>
        <w:gridCol w:w="1480"/>
        <w:gridCol w:w="560"/>
        <w:gridCol w:w="760"/>
        <w:gridCol w:w="2620"/>
        <w:gridCol w:w="80"/>
        <w:gridCol w:w="80"/>
        <w:gridCol w:w="20"/>
      </w:tblGrid>
      <w:tr w:rsidR="00FE5325">
        <w:trPr>
          <w:trHeight w:val="245"/>
        </w:trPr>
        <w:tc>
          <w:tcPr>
            <w:tcW w:w="460" w:type="dxa"/>
            <w:tcBorders>
              <w:bottom w:val="single" w:sz="8" w:space="0" w:color="FF0000"/>
            </w:tcBorders>
            <w:vAlign w:val="bottom"/>
          </w:tcPr>
          <w:p w:rsidR="00FE5325" w:rsidRDefault="00FE5325">
            <w:pPr>
              <w:rPr>
                <w:sz w:val="21"/>
                <w:szCs w:val="21"/>
              </w:rPr>
            </w:pPr>
          </w:p>
        </w:tc>
        <w:tc>
          <w:tcPr>
            <w:tcW w:w="680" w:type="dxa"/>
            <w:tcBorders>
              <w:bottom w:val="single" w:sz="8" w:space="0" w:color="FF0000"/>
            </w:tcBorders>
            <w:vAlign w:val="bottom"/>
          </w:tcPr>
          <w:p w:rsidR="00FE5325" w:rsidRDefault="00FE5325">
            <w:pPr>
              <w:rPr>
                <w:sz w:val="21"/>
                <w:szCs w:val="21"/>
              </w:rPr>
            </w:pPr>
          </w:p>
        </w:tc>
        <w:tc>
          <w:tcPr>
            <w:tcW w:w="1420" w:type="dxa"/>
            <w:tcBorders>
              <w:bottom w:val="single" w:sz="8" w:space="0" w:color="FF0000"/>
            </w:tcBorders>
            <w:vAlign w:val="bottom"/>
          </w:tcPr>
          <w:p w:rsidR="00FE5325" w:rsidRDefault="00FE5325">
            <w:pPr>
              <w:rPr>
                <w:sz w:val="21"/>
                <w:szCs w:val="21"/>
              </w:rPr>
            </w:pPr>
          </w:p>
        </w:tc>
        <w:tc>
          <w:tcPr>
            <w:tcW w:w="740" w:type="dxa"/>
            <w:tcBorders>
              <w:bottom w:val="single" w:sz="8" w:space="0" w:color="FF0000"/>
            </w:tcBorders>
            <w:vAlign w:val="bottom"/>
          </w:tcPr>
          <w:p w:rsidR="00FE5325" w:rsidRDefault="00FE5325">
            <w:pPr>
              <w:rPr>
                <w:sz w:val="21"/>
                <w:szCs w:val="21"/>
              </w:rPr>
            </w:pPr>
          </w:p>
        </w:tc>
        <w:tc>
          <w:tcPr>
            <w:tcW w:w="900" w:type="dxa"/>
            <w:vAlign w:val="bottom"/>
          </w:tcPr>
          <w:p w:rsidR="00FE5325" w:rsidRDefault="00FE5325">
            <w:pPr>
              <w:rPr>
                <w:sz w:val="21"/>
                <w:szCs w:val="21"/>
              </w:rPr>
            </w:pPr>
          </w:p>
        </w:tc>
        <w:tc>
          <w:tcPr>
            <w:tcW w:w="140" w:type="dxa"/>
            <w:tcBorders>
              <w:bottom w:val="single" w:sz="8" w:space="0" w:color="FF0000"/>
            </w:tcBorders>
            <w:vAlign w:val="bottom"/>
          </w:tcPr>
          <w:p w:rsidR="00FE5325" w:rsidRDefault="00FE5325">
            <w:pPr>
              <w:rPr>
                <w:sz w:val="21"/>
                <w:szCs w:val="21"/>
              </w:rPr>
            </w:pPr>
          </w:p>
        </w:tc>
        <w:tc>
          <w:tcPr>
            <w:tcW w:w="1480" w:type="dxa"/>
            <w:tcBorders>
              <w:bottom w:val="single" w:sz="8" w:space="0" w:color="FF0000"/>
            </w:tcBorders>
            <w:vAlign w:val="bottom"/>
          </w:tcPr>
          <w:p w:rsidR="00FE5325" w:rsidRDefault="00FE5325">
            <w:pPr>
              <w:rPr>
                <w:sz w:val="21"/>
                <w:szCs w:val="21"/>
              </w:rPr>
            </w:pPr>
          </w:p>
        </w:tc>
        <w:tc>
          <w:tcPr>
            <w:tcW w:w="560" w:type="dxa"/>
            <w:vMerge w:val="restart"/>
            <w:tcBorders>
              <w:right w:val="single" w:sz="8" w:space="0" w:color="FF0000"/>
            </w:tcBorders>
            <w:vAlign w:val="bottom"/>
          </w:tcPr>
          <w:p w:rsidR="00FE5325" w:rsidRDefault="00FE5325">
            <w:pPr>
              <w:rPr>
                <w:sz w:val="21"/>
                <w:szCs w:val="21"/>
              </w:rPr>
            </w:pPr>
          </w:p>
        </w:tc>
        <w:tc>
          <w:tcPr>
            <w:tcW w:w="3460" w:type="dxa"/>
            <w:gridSpan w:val="3"/>
            <w:vMerge w:val="restart"/>
            <w:tcBorders>
              <w:top w:val="single" w:sz="8" w:space="0" w:color="FF0000"/>
              <w:bottom w:val="single" w:sz="8" w:space="0" w:color="FF0000"/>
              <w:right w:val="single" w:sz="8" w:space="0" w:color="FF0000"/>
            </w:tcBorders>
            <w:vAlign w:val="bottom"/>
          </w:tcPr>
          <w:p w:rsidR="00FE5325" w:rsidRDefault="00E7351E">
            <w:pPr>
              <w:ind w:right="40"/>
              <w:jc w:val="center"/>
              <w:rPr>
                <w:sz w:val="20"/>
                <w:szCs w:val="20"/>
              </w:rPr>
            </w:pPr>
            <w:r>
              <w:rPr>
                <w:rFonts w:eastAsia="Times New Roman"/>
                <w:w w:val="99"/>
                <w:sz w:val="24"/>
                <w:szCs w:val="24"/>
              </w:rPr>
              <w:t>Информационные уголки для</w:t>
            </w:r>
          </w:p>
        </w:tc>
        <w:tc>
          <w:tcPr>
            <w:tcW w:w="80" w:type="dxa"/>
            <w:vMerge w:val="restart"/>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07"/>
        </w:trPr>
        <w:tc>
          <w:tcPr>
            <w:tcW w:w="3300" w:type="dxa"/>
            <w:gridSpan w:val="4"/>
            <w:vMerge w:val="restart"/>
            <w:tcBorders>
              <w:left w:val="single" w:sz="8" w:space="0" w:color="FF0000"/>
              <w:right w:val="single" w:sz="8" w:space="0" w:color="FF0000"/>
            </w:tcBorders>
            <w:vAlign w:val="bottom"/>
          </w:tcPr>
          <w:p w:rsidR="00FE5325" w:rsidRDefault="00E7351E">
            <w:pPr>
              <w:ind w:left="320"/>
              <w:rPr>
                <w:sz w:val="20"/>
                <w:szCs w:val="20"/>
              </w:rPr>
            </w:pPr>
            <w:r>
              <w:rPr>
                <w:rFonts w:eastAsia="Times New Roman"/>
                <w:sz w:val="24"/>
                <w:szCs w:val="24"/>
              </w:rPr>
              <w:t>Консультационный центр</w:t>
            </w:r>
          </w:p>
        </w:tc>
        <w:tc>
          <w:tcPr>
            <w:tcW w:w="900" w:type="dxa"/>
            <w:tcBorders>
              <w:right w:val="single" w:sz="8" w:space="0" w:color="FF0000"/>
            </w:tcBorders>
            <w:vAlign w:val="bottom"/>
          </w:tcPr>
          <w:p w:rsidR="00FE5325" w:rsidRDefault="00FE5325">
            <w:pPr>
              <w:rPr>
                <w:sz w:val="9"/>
                <w:szCs w:val="9"/>
              </w:rPr>
            </w:pPr>
          </w:p>
        </w:tc>
        <w:tc>
          <w:tcPr>
            <w:tcW w:w="140" w:type="dxa"/>
            <w:vAlign w:val="bottom"/>
          </w:tcPr>
          <w:p w:rsidR="00FE5325" w:rsidRDefault="00FE5325">
            <w:pPr>
              <w:rPr>
                <w:sz w:val="9"/>
                <w:szCs w:val="9"/>
              </w:rPr>
            </w:pPr>
          </w:p>
        </w:tc>
        <w:tc>
          <w:tcPr>
            <w:tcW w:w="1480" w:type="dxa"/>
            <w:vMerge w:val="restart"/>
            <w:tcBorders>
              <w:right w:val="single" w:sz="8" w:space="0" w:color="FF0000"/>
            </w:tcBorders>
            <w:vAlign w:val="bottom"/>
          </w:tcPr>
          <w:p w:rsidR="00FE5325" w:rsidRDefault="00E7351E">
            <w:pPr>
              <w:ind w:left="120"/>
              <w:rPr>
                <w:sz w:val="20"/>
                <w:szCs w:val="20"/>
              </w:rPr>
            </w:pPr>
            <w:r>
              <w:rPr>
                <w:rFonts w:eastAsia="Times New Roman"/>
                <w:sz w:val="24"/>
                <w:szCs w:val="24"/>
              </w:rPr>
              <w:t>Сайт ДОУ</w:t>
            </w:r>
          </w:p>
        </w:tc>
        <w:tc>
          <w:tcPr>
            <w:tcW w:w="560" w:type="dxa"/>
            <w:vMerge/>
            <w:tcBorders>
              <w:right w:val="single" w:sz="8" w:space="0" w:color="FF0000"/>
            </w:tcBorders>
            <w:vAlign w:val="bottom"/>
          </w:tcPr>
          <w:p w:rsidR="00FE5325" w:rsidRDefault="00FE5325">
            <w:pPr>
              <w:rPr>
                <w:sz w:val="9"/>
                <w:szCs w:val="9"/>
              </w:rPr>
            </w:pPr>
          </w:p>
        </w:tc>
        <w:tc>
          <w:tcPr>
            <w:tcW w:w="3460" w:type="dxa"/>
            <w:gridSpan w:val="3"/>
            <w:vMerge/>
            <w:tcBorders>
              <w:right w:val="single" w:sz="8" w:space="0" w:color="FF0000"/>
            </w:tcBorders>
            <w:vAlign w:val="bottom"/>
          </w:tcPr>
          <w:p w:rsidR="00FE5325" w:rsidRDefault="00FE5325">
            <w:pPr>
              <w:rPr>
                <w:sz w:val="9"/>
                <w:szCs w:val="9"/>
              </w:rPr>
            </w:pPr>
          </w:p>
        </w:tc>
        <w:tc>
          <w:tcPr>
            <w:tcW w:w="8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35"/>
        </w:trPr>
        <w:tc>
          <w:tcPr>
            <w:tcW w:w="3300" w:type="dxa"/>
            <w:gridSpan w:val="4"/>
            <w:vMerge/>
            <w:tcBorders>
              <w:left w:val="single" w:sz="8" w:space="0" w:color="FF0000"/>
              <w:right w:val="single" w:sz="8" w:space="0" w:color="FF0000"/>
            </w:tcBorders>
            <w:vAlign w:val="bottom"/>
          </w:tcPr>
          <w:p w:rsidR="00FE5325" w:rsidRDefault="00FE5325">
            <w:pPr>
              <w:rPr>
                <w:sz w:val="20"/>
                <w:szCs w:val="20"/>
              </w:rPr>
            </w:pPr>
          </w:p>
        </w:tc>
        <w:tc>
          <w:tcPr>
            <w:tcW w:w="900" w:type="dxa"/>
            <w:tcBorders>
              <w:right w:val="single" w:sz="8" w:space="0" w:color="FF0000"/>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480" w:type="dxa"/>
            <w:vMerge/>
            <w:tcBorders>
              <w:right w:val="single" w:sz="8" w:space="0" w:color="FF0000"/>
            </w:tcBorders>
            <w:vAlign w:val="bottom"/>
          </w:tcPr>
          <w:p w:rsidR="00FE5325" w:rsidRDefault="00FE5325">
            <w:pPr>
              <w:rPr>
                <w:sz w:val="20"/>
                <w:szCs w:val="20"/>
              </w:rPr>
            </w:pPr>
          </w:p>
        </w:tc>
        <w:tc>
          <w:tcPr>
            <w:tcW w:w="560" w:type="dxa"/>
            <w:tcBorders>
              <w:right w:val="single" w:sz="8" w:space="0" w:color="FF0000"/>
            </w:tcBorders>
            <w:vAlign w:val="bottom"/>
          </w:tcPr>
          <w:p w:rsidR="00FE5325" w:rsidRDefault="00FE5325">
            <w:pPr>
              <w:rPr>
                <w:sz w:val="20"/>
                <w:szCs w:val="20"/>
              </w:rPr>
            </w:pPr>
          </w:p>
        </w:tc>
        <w:tc>
          <w:tcPr>
            <w:tcW w:w="760" w:type="dxa"/>
            <w:vAlign w:val="bottom"/>
          </w:tcPr>
          <w:p w:rsidR="00FE5325" w:rsidRDefault="00FE5325">
            <w:pPr>
              <w:rPr>
                <w:sz w:val="20"/>
                <w:szCs w:val="20"/>
              </w:rPr>
            </w:pPr>
          </w:p>
        </w:tc>
        <w:tc>
          <w:tcPr>
            <w:tcW w:w="2700" w:type="dxa"/>
            <w:gridSpan w:val="2"/>
            <w:vMerge w:val="restart"/>
            <w:tcBorders>
              <w:right w:val="single" w:sz="8" w:space="0" w:color="FF0000"/>
            </w:tcBorders>
            <w:vAlign w:val="bottom"/>
          </w:tcPr>
          <w:p w:rsidR="00FE5325" w:rsidRDefault="00E7351E">
            <w:pPr>
              <w:ind w:right="800"/>
              <w:jc w:val="center"/>
              <w:rPr>
                <w:sz w:val="20"/>
                <w:szCs w:val="20"/>
              </w:rPr>
            </w:pPr>
            <w:r>
              <w:rPr>
                <w:rFonts w:eastAsia="Times New Roman"/>
                <w:sz w:val="24"/>
                <w:szCs w:val="24"/>
              </w:rPr>
              <w:t>родителей</w:t>
            </w:r>
          </w:p>
        </w:tc>
        <w:tc>
          <w:tcPr>
            <w:tcW w:w="8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82"/>
        </w:trPr>
        <w:tc>
          <w:tcPr>
            <w:tcW w:w="460" w:type="dxa"/>
            <w:tcBorders>
              <w:left w:val="single" w:sz="8" w:space="0" w:color="FF0000"/>
            </w:tcBorders>
            <w:vAlign w:val="bottom"/>
          </w:tcPr>
          <w:p w:rsidR="00FE5325" w:rsidRDefault="00FE5325">
            <w:pPr>
              <w:rPr>
                <w:sz w:val="7"/>
                <w:szCs w:val="7"/>
              </w:rPr>
            </w:pPr>
          </w:p>
        </w:tc>
        <w:tc>
          <w:tcPr>
            <w:tcW w:w="680" w:type="dxa"/>
            <w:vAlign w:val="bottom"/>
          </w:tcPr>
          <w:p w:rsidR="00FE5325" w:rsidRDefault="00FE5325">
            <w:pPr>
              <w:rPr>
                <w:sz w:val="7"/>
                <w:szCs w:val="7"/>
              </w:rPr>
            </w:pPr>
          </w:p>
        </w:tc>
        <w:tc>
          <w:tcPr>
            <w:tcW w:w="1420" w:type="dxa"/>
            <w:vAlign w:val="bottom"/>
          </w:tcPr>
          <w:p w:rsidR="00FE5325" w:rsidRDefault="00FE5325">
            <w:pPr>
              <w:rPr>
                <w:sz w:val="7"/>
                <w:szCs w:val="7"/>
              </w:rPr>
            </w:pPr>
          </w:p>
        </w:tc>
        <w:tc>
          <w:tcPr>
            <w:tcW w:w="740" w:type="dxa"/>
            <w:tcBorders>
              <w:right w:val="single" w:sz="8" w:space="0" w:color="FF0000"/>
            </w:tcBorders>
            <w:vAlign w:val="bottom"/>
          </w:tcPr>
          <w:p w:rsidR="00FE5325" w:rsidRDefault="00FE5325">
            <w:pPr>
              <w:rPr>
                <w:sz w:val="7"/>
                <w:szCs w:val="7"/>
              </w:rPr>
            </w:pPr>
          </w:p>
        </w:tc>
        <w:tc>
          <w:tcPr>
            <w:tcW w:w="900" w:type="dxa"/>
            <w:tcBorders>
              <w:right w:val="single" w:sz="8" w:space="0" w:color="FF0000"/>
            </w:tcBorders>
            <w:vAlign w:val="bottom"/>
          </w:tcPr>
          <w:p w:rsidR="00FE5325" w:rsidRDefault="00FE5325">
            <w:pPr>
              <w:rPr>
                <w:sz w:val="7"/>
                <w:szCs w:val="7"/>
              </w:rPr>
            </w:pPr>
          </w:p>
        </w:tc>
        <w:tc>
          <w:tcPr>
            <w:tcW w:w="140" w:type="dxa"/>
            <w:vAlign w:val="bottom"/>
          </w:tcPr>
          <w:p w:rsidR="00FE5325" w:rsidRDefault="00FE5325">
            <w:pPr>
              <w:rPr>
                <w:sz w:val="7"/>
                <w:szCs w:val="7"/>
              </w:rPr>
            </w:pPr>
          </w:p>
        </w:tc>
        <w:tc>
          <w:tcPr>
            <w:tcW w:w="1480" w:type="dxa"/>
            <w:tcBorders>
              <w:right w:val="single" w:sz="8" w:space="0" w:color="FF0000"/>
            </w:tcBorders>
            <w:vAlign w:val="bottom"/>
          </w:tcPr>
          <w:p w:rsidR="00FE5325" w:rsidRDefault="00FE5325">
            <w:pPr>
              <w:rPr>
                <w:sz w:val="7"/>
                <w:szCs w:val="7"/>
              </w:rPr>
            </w:pPr>
          </w:p>
        </w:tc>
        <w:tc>
          <w:tcPr>
            <w:tcW w:w="560" w:type="dxa"/>
            <w:tcBorders>
              <w:right w:val="single" w:sz="8" w:space="0" w:color="FF0000"/>
            </w:tcBorders>
            <w:vAlign w:val="bottom"/>
          </w:tcPr>
          <w:p w:rsidR="00FE5325" w:rsidRDefault="00FE5325">
            <w:pPr>
              <w:rPr>
                <w:sz w:val="7"/>
                <w:szCs w:val="7"/>
              </w:rPr>
            </w:pPr>
          </w:p>
        </w:tc>
        <w:tc>
          <w:tcPr>
            <w:tcW w:w="760" w:type="dxa"/>
            <w:vAlign w:val="bottom"/>
          </w:tcPr>
          <w:p w:rsidR="00FE5325" w:rsidRDefault="00FE5325">
            <w:pPr>
              <w:rPr>
                <w:sz w:val="7"/>
                <w:szCs w:val="7"/>
              </w:rPr>
            </w:pPr>
          </w:p>
        </w:tc>
        <w:tc>
          <w:tcPr>
            <w:tcW w:w="2700" w:type="dxa"/>
            <w:gridSpan w:val="2"/>
            <w:vMerge/>
            <w:tcBorders>
              <w:right w:val="single" w:sz="8" w:space="0" w:color="FF0000"/>
            </w:tcBorders>
            <w:vAlign w:val="bottom"/>
          </w:tcPr>
          <w:p w:rsidR="00FE5325" w:rsidRDefault="00FE5325">
            <w:pPr>
              <w:rPr>
                <w:sz w:val="7"/>
                <w:szCs w:val="7"/>
              </w:rPr>
            </w:pPr>
          </w:p>
        </w:tc>
        <w:tc>
          <w:tcPr>
            <w:tcW w:w="80" w:type="dxa"/>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92"/>
        </w:trPr>
        <w:tc>
          <w:tcPr>
            <w:tcW w:w="460" w:type="dxa"/>
            <w:tcBorders>
              <w:left w:val="single" w:sz="8" w:space="0" w:color="FF0000"/>
              <w:bottom w:val="single" w:sz="8" w:space="0" w:color="FF0000"/>
            </w:tcBorders>
            <w:vAlign w:val="bottom"/>
          </w:tcPr>
          <w:p w:rsidR="00FE5325" w:rsidRDefault="00FE5325">
            <w:pPr>
              <w:rPr>
                <w:sz w:val="8"/>
                <w:szCs w:val="8"/>
              </w:rPr>
            </w:pPr>
          </w:p>
        </w:tc>
        <w:tc>
          <w:tcPr>
            <w:tcW w:w="680" w:type="dxa"/>
            <w:tcBorders>
              <w:bottom w:val="single" w:sz="8" w:space="0" w:color="FF0000"/>
            </w:tcBorders>
            <w:vAlign w:val="bottom"/>
          </w:tcPr>
          <w:p w:rsidR="00FE5325" w:rsidRDefault="00FE5325">
            <w:pPr>
              <w:rPr>
                <w:sz w:val="8"/>
                <w:szCs w:val="8"/>
              </w:rPr>
            </w:pPr>
          </w:p>
        </w:tc>
        <w:tc>
          <w:tcPr>
            <w:tcW w:w="1420" w:type="dxa"/>
            <w:tcBorders>
              <w:bottom w:val="single" w:sz="8" w:space="0" w:color="FF0000"/>
            </w:tcBorders>
            <w:vAlign w:val="bottom"/>
          </w:tcPr>
          <w:p w:rsidR="00FE5325" w:rsidRDefault="00FE5325">
            <w:pPr>
              <w:rPr>
                <w:sz w:val="8"/>
                <w:szCs w:val="8"/>
              </w:rPr>
            </w:pPr>
          </w:p>
        </w:tc>
        <w:tc>
          <w:tcPr>
            <w:tcW w:w="740" w:type="dxa"/>
            <w:tcBorders>
              <w:bottom w:val="single" w:sz="8" w:space="0" w:color="FF0000"/>
              <w:right w:val="single" w:sz="8" w:space="0" w:color="FF0000"/>
            </w:tcBorders>
            <w:vAlign w:val="bottom"/>
          </w:tcPr>
          <w:p w:rsidR="00FE5325" w:rsidRDefault="00FE5325">
            <w:pPr>
              <w:rPr>
                <w:sz w:val="8"/>
                <w:szCs w:val="8"/>
              </w:rPr>
            </w:pPr>
          </w:p>
        </w:tc>
        <w:tc>
          <w:tcPr>
            <w:tcW w:w="900" w:type="dxa"/>
            <w:tcBorders>
              <w:right w:val="single" w:sz="8" w:space="0" w:color="FF0000"/>
            </w:tcBorders>
            <w:vAlign w:val="bottom"/>
          </w:tcPr>
          <w:p w:rsidR="00FE5325" w:rsidRDefault="00FE5325">
            <w:pPr>
              <w:rPr>
                <w:sz w:val="8"/>
                <w:szCs w:val="8"/>
              </w:rPr>
            </w:pPr>
          </w:p>
        </w:tc>
        <w:tc>
          <w:tcPr>
            <w:tcW w:w="1620" w:type="dxa"/>
            <w:gridSpan w:val="2"/>
            <w:tcBorders>
              <w:bottom w:val="single" w:sz="8" w:space="0" w:color="FF0000"/>
              <w:right w:val="single" w:sz="8" w:space="0" w:color="FF0000"/>
            </w:tcBorders>
            <w:vAlign w:val="bottom"/>
          </w:tcPr>
          <w:p w:rsidR="00FE5325" w:rsidRDefault="00FE5325">
            <w:pPr>
              <w:rPr>
                <w:sz w:val="8"/>
                <w:szCs w:val="8"/>
              </w:rPr>
            </w:pPr>
          </w:p>
        </w:tc>
        <w:tc>
          <w:tcPr>
            <w:tcW w:w="560" w:type="dxa"/>
            <w:tcBorders>
              <w:right w:val="single" w:sz="8" w:space="0" w:color="FF0000"/>
            </w:tcBorders>
            <w:vAlign w:val="bottom"/>
          </w:tcPr>
          <w:p w:rsidR="00FE5325" w:rsidRDefault="00FE5325">
            <w:pPr>
              <w:rPr>
                <w:sz w:val="8"/>
                <w:szCs w:val="8"/>
              </w:rPr>
            </w:pPr>
          </w:p>
        </w:tc>
        <w:tc>
          <w:tcPr>
            <w:tcW w:w="760" w:type="dxa"/>
            <w:tcBorders>
              <w:bottom w:val="single" w:sz="8" w:space="0" w:color="FF0000"/>
            </w:tcBorders>
            <w:vAlign w:val="bottom"/>
          </w:tcPr>
          <w:p w:rsidR="00FE5325" w:rsidRDefault="00FE5325">
            <w:pPr>
              <w:rPr>
                <w:sz w:val="8"/>
                <w:szCs w:val="8"/>
              </w:rPr>
            </w:pPr>
          </w:p>
        </w:tc>
        <w:tc>
          <w:tcPr>
            <w:tcW w:w="2620" w:type="dxa"/>
            <w:tcBorders>
              <w:bottom w:val="single" w:sz="8" w:space="0" w:color="FF0000"/>
            </w:tcBorders>
            <w:vAlign w:val="bottom"/>
          </w:tcPr>
          <w:p w:rsidR="00FE5325" w:rsidRDefault="00FE5325">
            <w:pPr>
              <w:rPr>
                <w:sz w:val="8"/>
                <w:szCs w:val="8"/>
              </w:rPr>
            </w:pPr>
          </w:p>
        </w:tc>
        <w:tc>
          <w:tcPr>
            <w:tcW w:w="80" w:type="dxa"/>
            <w:tcBorders>
              <w:bottom w:val="single" w:sz="8" w:space="0" w:color="FF0000"/>
              <w:right w:val="single" w:sz="8" w:space="0" w:color="FF0000"/>
            </w:tcBorders>
            <w:vAlign w:val="bottom"/>
          </w:tcPr>
          <w:p w:rsidR="00FE5325" w:rsidRDefault="00FE5325">
            <w:pPr>
              <w:rPr>
                <w:sz w:val="8"/>
                <w:szCs w:val="8"/>
              </w:rPr>
            </w:pPr>
          </w:p>
        </w:tc>
        <w:tc>
          <w:tcPr>
            <w:tcW w:w="8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560"/>
        </w:trPr>
        <w:tc>
          <w:tcPr>
            <w:tcW w:w="460" w:type="dxa"/>
            <w:vAlign w:val="bottom"/>
          </w:tcPr>
          <w:p w:rsidR="00FE5325" w:rsidRDefault="00FE5325">
            <w:pPr>
              <w:rPr>
                <w:sz w:val="24"/>
                <w:szCs w:val="24"/>
              </w:rPr>
            </w:pPr>
          </w:p>
        </w:tc>
        <w:tc>
          <w:tcPr>
            <w:tcW w:w="9460" w:type="dxa"/>
            <w:gridSpan w:val="11"/>
            <w:vAlign w:val="bottom"/>
          </w:tcPr>
          <w:p w:rsidR="00FE5325" w:rsidRDefault="00E7351E">
            <w:pPr>
              <w:ind w:left="100"/>
              <w:rPr>
                <w:rFonts w:eastAsia="Times New Roman"/>
                <w:b/>
                <w:bCs/>
                <w:sz w:val="24"/>
                <w:szCs w:val="24"/>
              </w:rPr>
            </w:pPr>
            <w:r>
              <w:rPr>
                <w:rFonts w:eastAsia="Times New Roman"/>
                <w:b/>
                <w:bCs/>
                <w:sz w:val="24"/>
                <w:szCs w:val="24"/>
              </w:rPr>
              <w:t>Перспективный план взаимодействия с родителями на 20</w:t>
            </w:r>
            <w:r w:rsidR="00A32D77">
              <w:rPr>
                <w:rFonts w:eastAsia="Times New Roman"/>
                <w:b/>
                <w:bCs/>
                <w:sz w:val="24"/>
                <w:szCs w:val="24"/>
              </w:rPr>
              <w:t>20</w:t>
            </w:r>
            <w:r>
              <w:rPr>
                <w:rFonts w:eastAsia="Times New Roman"/>
                <w:b/>
                <w:bCs/>
                <w:sz w:val="24"/>
                <w:szCs w:val="24"/>
              </w:rPr>
              <w:t xml:space="preserve"> – 202</w:t>
            </w:r>
            <w:r w:rsidR="00A32D77">
              <w:rPr>
                <w:rFonts w:eastAsia="Times New Roman"/>
                <w:b/>
                <w:bCs/>
                <w:sz w:val="24"/>
                <w:szCs w:val="24"/>
              </w:rPr>
              <w:t>1</w:t>
            </w:r>
            <w:r>
              <w:rPr>
                <w:rFonts w:eastAsia="Times New Roman"/>
                <w:b/>
                <w:bCs/>
                <w:sz w:val="24"/>
                <w:szCs w:val="24"/>
              </w:rPr>
              <w:t xml:space="preserve"> учебный год</w:t>
            </w:r>
          </w:p>
          <w:p w:rsidR="00A32D77" w:rsidRDefault="00A32D77">
            <w:pPr>
              <w:ind w:left="100"/>
              <w:rPr>
                <w:sz w:val="20"/>
                <w:szCs w:val="20"/>
              </w:rPr>
            </w:pPr>
          </w:p>
        </w:tc>
        <w:tc>
          <w:tcPr>
            <w:tcW w:w="0" w:type="dxa"/>
            <w:vAlign w:val="bottom"/>
          </w:tcPr>
          <w:p w:rsidR="00FE5325" w:rsidRDefault="00FE5325">
            <w:pPr>
              <w:rPr>
                <w:sz w:val="1"/>
                <w:szCs w:val="1"/>
              </w:rPr>
            </w:pPr>
          </w:p>
        </w:tc>
      </w:tr>
      <w:tr w:rsidR="00FE5325">
        <w:trPr>
          <w:trHeight w:val="263"/>
        </w:trPr>
        <w:tc>
          <w:tcPr>
            <w:tcW w:w="460" w:type="dxa"/>
            <w:tcBorders>
              <w:right w:val="single" w:sz="8" w:space="0" w:color="auto"/>
            </w:tcBorders>
            <w:vAlign w:val="bottom"/>
          </w:tcPr>
          <w:p w:rsidR="00FE5325" w:rsidRDefault="00FE5325"/>
        </w:tc>
        <w:tc>
          <w:tcPr>
            <w:tcW w:w="680" w:type="dxa"/>
            <w:tcBorders>
              <w:top w:val="single" w:sz="8" w:space="0" w:color="auto"/>
              <w:right w:val="single" w:sz="8" w:space="0" w:color="auto"/>
            </w:tcBorders>
            <w:vAlign w:val="bottom"/>
          </w:tcPr>
          <w:p w:rsidR="00FE5325" w:rsidRDefault="00E7351E">
            <w:pPr>
              <w:spacing w:line="263" w:lineRule="exact"/>
              <w:ind w:left="100"/>
              <w:rPr>
                <w:sz w:val="20"/>
                <w:szCs w:val="20"/>
              </w:rPr>
            </w:pPr>
            <w:r>
              <w:rPr>
                <w:rFonts w:eastAsia="Times New Roman"/>
                <w:b/>
                <w:bCs/>
                <w:sz w:val="24"/>
                <w:szCs w:val="24"/>
              </w:rPr>
              <w:t>№</w:t>
            </w:r>
          </w:p>
        </w:tc>
        <w:tc>
          <w:tcPr>
            <w:tcW w:w="1420" w:type="dxa"/>
            <w:tcBorders>
              <w:top w:val="single" w:sz="8" w:space="0" w:color="auto"/>
              <w:right w:val="single" w:sz="8" w:space="0" w:color="auto"/>
            </w:tcBorders>
            <w:vAlign w:val="bottom"/>
          </w:tcPr>
          <w:p w:rsidR="00FE5325" w:rsidRDefault="00E7351E">
            <w:pPr>
              <w:spacing w:line="263" w:lineRule="exact"/>
              <w:ind w:left="80"/>
              <w:rPr>
                <w:sz w:val="20"/>
                <w:szCs w:val="20"/>
              </w:rPr>
            </w:pPr>
            <w:r>
              <w:rPr>
                <w:rFonts w:eastAsia="Times New Roman"/>
                <w:b/>
                <w:bCs/>
                <w:sz w:val="24"/>
                <w:szCs w:val="24"/>
              </w:rPr>
              <w:t>Месяц</w:t>
            </w:r>
          </w:p>
        </w:tc>
        <w:tc>
          <w:tcPr>
            <w:tcW w:w="740" w:type="dxa"/>
            <w:tcBorders>
              <w:top w:val="single" w:sz="8" w:space="0" w:color="auto"/>
            </w:tcBorders>
            <w:vAlign w:val="bottom"/>
          </w:tcPr>
          <w:p w:rsidR="00FE5325" w:rsidRDefault="00FE5325"/>
        </w:tc>
        <w:tc>
          <w:tcPr>
            <w:tcW w:w="3840" w:type="dxa"/>
            <w:gridSpan w:val="5"/>
            <w:tcBorders>
              <w:top w:val="single" w:sz="8" w:space="0" w:color="auto"/>
              <w:right w:val="single" w:sz="8" w:space="0" w:color="auto"/>
            </w:tcBorders>
            <w:vAlign w:val="bottom"/>
          </w:tcPr>
          <w:p w:rsidR="00FE5325" w:rsidRDefault="00E7351E">
            <w:pPr>
              <w:spacing w:line="263" w:lineRule="exact"/>
              <w:ind w:left="380"/>
              <w:rPr>
                <w:sz w:val="20"/>
                <w:szCs w:val="20"/>
              </w:rPr>
            </w:pPr>
            <w:r>
              <w:rPr>
                <w:rFonts w:eastAsia="Times New Roman"/>
                <w:b/>
                <w:bCs/>
                <w:sz w:val="24"/>
                <w:szCs w:val="24"/>
              </w:rPr>
              <w:t>Формы работы, тема</w:t>
            </w:r>
          </w:p>
        </w:tc>
        <w:tc>
          <w:tcPr>
            <w:tcW w:w="2620" w:type="dxa"/>
            <w:tcBorders>
              <w:top w:val="single" w:sz="8" w:space="0" w:color="auto"/>
              <w:right w:val="single" w:sz="8" w:space="0" w:color="auto"/>
            </w:tcBorders>
            <w:vAlign w:val="bottom"/>
          </w:tcPr>
          <w:p w:rsidR="00FE5325" w:rsidRDefault="00E7351E">
            <w:pPr>
              <w:spacing w:line="263" w:lineRule="exact"/>
              <w:jc w:val="center"/>
              <w:rPr>
                <w:sz w:val="20"/>
                <w:szCs w:val="20"/>
              </w:rPr>
            </w:pPr>
            <w:r>
              <w:rPr>
                <w:rFonts w:eastAsia="Times New Roman"/>
                <w:b/>
                <w:bCs/>
                <w:w w:val="99"/>
                <w:sz w:val="24"/>
                <w:szCs w:val="24"/>
              </w:rPr>
              <w:t>Ответственный</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281"/>
        </w:trPr>
        <w:tc>
          <w:tcPr>
            <w:tcW w:w="460" w:type="dxa"/>
            <w:tcBorders>
              <w:right w:val="single" w:sz="8" w:space="0" w:color="auto"/>
            </w:tcBorders>
            <w:vAlign w:val="bottom"/>
          </w:tcPr>
          <w:p w:rsidR="00FE5325" w:rsidRDefault="00FE5325">
            <w:pPr>
              <w:rPr>
                <w:sz w:val="24"/>
                <w:szCs w:val="24"/>
              </w:rPr>
            </w:pPr>
          </w:p>
        </w:tc>
        <w:tc>
          <w:tcPr>
            <w:tcW w:w="6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b/>
                <w:bCs/>
                <w:sz w:val="24"/>
                <w:szCs w:val="24"/>
              </w:rPr>
              <w:t>п/п</w:t>
            </w: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900" w:type="dxa"/>
            <w:tcBorders>
              <w:bottom w:val="single" w:sz="8" w:space="0" w:color="auto"/>
            </w:tcBorders>
            <w:vAlign w:val="bottom"/>
          </w:tcPr>
          <w:p w:rsidR="00FE5325" w:rsidRDefault="00FE5325">
            <w:pPr>
              <w:rPr>
                <w:sz w:val="24"/>
                <w:szCs w:val="24"/>
              </w:rPr>
            </w:pPr>
          </w:p>
        </w:tc>
        <w:tc>
          <w:tcPr>
            <w:tcW w:w="140" w:type="dxa"/>
            <w:tcBorders>
              <w:bottom w:val="single" w:sz="8" w:space="0" w:color="auto"/>
            </w:tcBorders>
            <w:vAlign w:val="bottom"/>
          </w:tcPr>
          <w:p w:rsidR="00FE5325" w:rsidRDefault="00FE5325">
            <w:pPr>
              <w:rPr>
                <w:sz w:val="24"/>
                <w:szCs w:val="24"/>
              </w:rPr>
            </w:pPr>
          </w:p>
        </w:tc>
        <w:tc>
          <w:tcPr>
            <w:tcW w:w="148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760" w:type="dxa"/>
            <w:tcBorders>
              <w:bottom w:val="single" w:sz="8" w:space="0" w:color="auto"/>
              <w:right w:val="single" w:sz="8" w:space="0" w:color="auto"/>
            </w:tcBorders>
            <w:vAlign w:val="bottom"/>
          </w:tcPr>
          <w:p w:rsidR="00FE5325" w:rsidRDefault="00FE5325">
            <w:pPr>
              <w:rPr>
                <w:sz w:val="24"/>
                <w:szCs w:val="24"/>
              </w:rPr>
            </w:pP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80" w:type="dxa"/>
            <w:vAlign w:val="bottom"/>
          </w:tcPr>
          <w:p w:rsidR="00FE5325" w:rsidRDefault="00FE5325">
            <w:pPr>
              <w:rPr>
                <w:sz w:val="24"/>
                <w:szCs w:val="24"/>
              </w:rPr>
            </w:pPr>
          </w:p>
        </w:tc>
        <w:tc>
          <w:tcPr>
            <w:tcW w:w="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6"/>
        </w:trPr>
        <w:tc>
          <w:tcPr>
            <w:tcW w:w="460" w:type="dxa"/>
            <w:tcBorders>
              <w:right w:val="single" w:sz="8" w:space="0" w:color="auto"/>
            </w:tcBorders>
            <w:vAlign w:val="bottom"/>
          </w:tcPr>
          <w:p w:rsidR="00FE5325" w:rsidRDefault="00FE5325">
            <w:pPr>
              <w:rPr>
                <w:sz w:val="23"/>
                <w:szCs w:val="23"/>
              </w:rPr>
            </w:pPr>
          </w:p>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pPr>
              <w:rPr>
                <w:sz w:val="23"/>
                <w:szCs w:val="23"/>
              </w:rPr>
            </w:pPr>
          </w:p>
        </w:tc>
        <w:tc>
          <w:tcPr>
            <w:tcW w:w="4580" w:type="dxa"/>
            <w:gridSpan w:val="6"/>
            <w:tcBorders>
              <w:right w:val="single" w:sz="8" w:space="0" w:color="auto"/>
            </w:tcBorders>
            <w:vAlign w:val="bottom"/>
          </w:tcPr>
          <w:p w:rsidR="00FE5325" w:rsidRDefault="00E7351E">
            <w:pPr>
              <w:spacing w:line="266" w:lineRule="exact"/>
              <w:ind w:left="100"/>
              <w:rPr>
                <w:sz w:val="20"/>
                <w:szCs w:val="20"/>
              </w:rPr>
            </w:pPr>
            <w:r>
              <w:rPr>
                <w:rFonts w:eastAsia="Times New Roman"/>
                <w:sz w:val="24"/>
                <w:szCs w:val="24"/>
              </w:rPr>
              <w:t>Оформление родительского уголка на</w:t>
            </w:r>
          </w:p>
        </w:tc>
        <w:tc>
          <w:tcPr>
            <w:tcW w:w="2620" w:type="dxa"/>
            <w:tcBorders>
              <w:right w:val="single" w:sz="8" w:space="0" w:color="auto"/>
            </w:tcBorders>
            <w:vAlign w:val="bottom"/>
          </w:tcPr>
          <w:p w:rsidR="00FE5325" w:rsidRDefault="00E7351E">
            <w:pPr>
              <w:spacing w:line="266" w:lineRule="exact"/>
              <w:jc w:val="center"/>
              <w:rPr>
                <w:sz w:val="20"/>
                <w:szCs w:val="20"/>
              </w:rPr>
            </w:pPr>
            <w:r>
              <w:rPr>
                <w:rFonts w:eastAsia="Times New Roman"/>
                <w:sz w:val="24"/>
                <w:szCs w:val="24"/>
              </w:rPr>
              <w:t>Воспитатели.</w:t>
            </w:r>
          </w:p>
        </w:tc>
        <w:tc>
          <w:tcPr>
            <w:tcW w:w="160" w:type="dxa"/>
            <w:gridSpan w:val="2"/>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139"/>
        </w:trPr>
        <w:tc>
          <w:tcPr>
            <w:tcW w:w="460" w:type="dxa"/>
            <w:tcBorders>
              <w:right w:val="single" w:sz="8" w:space="0" w:color="auto"/>
            </w:tcBorders>
            <w:vAlign w:val="bottom"/>
          </w:tcPr>
          <w:p w:rsidR="00FE5325" w:rsidRDefault="00FE5325">
            <w:pPr>
              <w:rPr>
                <w:sz w:val="12"/>
                <w:szCs w:val="12"/>
              </w:rPr>
            </w:pPr>
          </w:p>
        </w:tc>
        <w:tc>
          <w:tcPr>
            <w:tcW w:w="680" w:type="dxa"/>
            <w:vMerge/>
            <w:tcBorders>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1780" w:type="dxa"/>
            <w:gridSpan w:val="3"/>
            <w:vMerge w:val="restart"/>
            <w:vAlign w:val="bottom"/>
          </w:tcPr>
          <w:p w:rsidR="00FE5325" w:rsidRDefault="00E7351E">
            <w:pPr>
              <w:ind w:left="100"/>
              <w:rPr>
                <w:sz w:val="20"/>
                <w:szCs w:val="20"/>
              </w:rPr>
            </w:pPr>
            <w:r>
              <w:rPr>
                <w:rFonts w:eastAsia="Times New Roman"/>
                <w:sz w:val="24"/>
                <w:szCs w:val="24"/>
              </w:rPr>
              <w:t>осеннюю тему.</w:t>
            </w:r>
          </w:p>
        </w:tc>
        <w:tc>
          <w:tcPr>
            <w:tcW w:w="1480" w:type="dxa"/>
            <w:vAlign w:val="bottom"/>
          </w:tcPr>
          <w:p w:rsidR="00FE5325" w:rsidRDefault="00FE5325">
            <w:pPr>
              <w:rPr>
                <w:sz w:val="12"/>
                <w:szCs w:val="12"/>
              </w:rPr>
            </w:pPr>
          </w:p>
        </w:tc>
        <w:tc>
          <w:tcPr>
            <w:tcW w:w="560" w:type="dxa"/>
            <w:vAlign w:val="bottom"/>
          </w:tcPr>
          <w:p w:rsidR="00FE5325" w:rsidRDefault="00FE5325">
            <w:pPr>
              <w:rPr>
                <w:sz w:val="12"/>
                <w:szCs w:val="12"/>
              </w:rPr>
            </w:pPr>
          </w:p>
        </w:tc>
        <w:tc>
          <w:tcPr>
            <w:tcW w:w="76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1780" w:type="dxa"/>
            <w:gridSpan w:val="3"/>
            <w:vMerge/>
            <w:tcBorders>
              <w:bottom w:val="single" w:sz="8" w:space="0" w:color="auto"/>
            </w:tcBorders>
            <w:vAlign w:val="bottom"/>
          </w:tcPr>
          <w:p w:rsidR="00FE5325" w:rsidRDefault="00FE5325">
            <w:pPr>
              <w:rPr>
                <w:sz w:val="12"/>
                <w:szCs w:val="12"/>
              </w:rPr>
            </w:pPr>
          </w:p>
        </w:tc>
        <w:tc>
          <w:tcPr>
            <w:tcW w:w="1480" w:type="dxa"/>
            <w:tcBorders>
              <w:bottom w:val="single" w:sz="8" w:space="0" w:color="auto"/>
            </w:tcBorders>
            <w:vAlign w:val="bottom"/>
          </w:tcPr>
          <w:p w:rsidR="00FE5325" w:rsidRDefault="00FE5325">
            <w:pPr>
              <w:rPr>
                <w:sz w:val="12"/>
                <w:szCs w:val="12"/>
              </w:rPr>
            </w:pPr>
          </w:p>
        </w:tc>
        <w:tc>
          <w:tcPr>
            <w:tcW w:w="560" w:type="dxa"/>
            <w:tcBorders>
              <w:bottom w:val="single" w:sz="8" w:space="0" w:color="auto"/>
            </w:tcBorders>
            <w:vAlign w:val="bottom"/>
          </w:tcPr>
          <w:p w:rsidR="00FE5325" w:rsidRDefault="00FE5325">
            <w:pPr>
              <w:rPr>
                <w:sz w:val="12"/>
                <w:szCs w:val="12"/>
              </w:rPr>
            </w:pPr>
          </w:p>
        </w:tc>
        <w:tc>
          <w:tcPr>
            <w:tcW w:w="76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460" w:type="dxa"/>
            <w:tcBorders>
              <w:right w:val="single" w:sz="8" w:space="0" w:color="auto"/>
            </w:tcBorders>
            <w:vAlign w:val="bottom"/>
          </w:tcPr>
          <w:p w:rsidR="00FE5325" w:rsidRDefault="00FE5325"/>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Консультация. «ОРЗ. Профилактика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460" w:type="dxa"/>
            <w:tcBorders>
              <w:right w:val="single" w:sz="8" w:space="0" w:color="auto"/>
            </w:tcBorders>
            <w:vAlign w:val="bottom"/>
          </w:tcPr>
          <w:p w:rsidR="00FE5325" w:rsidRDefault="00FE5325">
            <w:pPr>
              <w:rPr>
                <w:sz w:val="12"/>
                <w:szCs w:val="12"/>
              </w:rPr>
            </w:pPr>
          </w:p>
        </w:tc>
        <w:tc>
          <w:tcPr>
            <w:tcW w:w="680" w:type="dxa"/>
            <w:vMerge/>
            <w:tcBorders>
              <w:right w:val="single" w:sz="8" w:space="0" w:color="auto"/>
            </w:tcBorders>
            <w:vAlign w:val="bottom"/>
          </w:tcPr>
          <w:p w:rsidR="00FE5325" w:rsidRDefault="00FE5325">
            <w:pPr>
              <w:rPr>
                <w:sz w:val="12"/>
                <w:szCs w:val="12"/>
              </w:rPr>
            </w:pP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Сентябрь</w:t>
            </w:r>
          </w:p>
        </w:tc>
        <w:tc>
          <w:tcPr>
            <w:tcW w:w="1780" w:type="dxa"/>
            <w:gridSpan w:val="3"/>
            <w:vMerge w:val="restart"/>
            <w:vAlign w:val="bottom"/>
          </w:tcPr>
          <w:p w:rsidR="00FE5325" w:rsidRDefault="00E7351E">
            <w:pPr>
              <w:ind w:left="100"/>
              <w:rPr>
                <w:sz w:val="20"/>
                <w:szCs w:val="20"/>
              </w:rPr>
            </w:pPr>
            <w:r>
              <w:rPr>
                <w:rFonts w:eastAsia="Times New Roman"/>
                <w:color w:val="111111"/>
                <w:sz w:val="24"/>
                <w:szCs w:val="24"/>
              </w:rPr>
              <w:t>ОРЗ».</w:t>
            </w:r>
          </w:p>
        </w:tc>
        <w:tc>
          <w:tcPr>
            <w:tcW w:w="1480" w:type="dxa"/>
            <w:vAlign w:val="bottom"/>
          </w:tcPr>
          <w:p w:rsidR="00FE5325" w:rsidRDefault="00FE5325">
            <w:pPr>
              <w:rPr>
                <w:sz w:val="12"/>
                <w:szCs w:val="12"/>
              </w:rPr>
            </w:pPr>
          </w:p>
        </w:tc>
        <w:tc>
          <w:tcPr>
            <w:tcW w:w="560" w:type="dxa"/>
            <w:vAlign w:val="bottom"/>
          </w:tcPr>
          <w:p w:rsidR="00FE5325" w:rsidRDefault="00FE5325">
            <w:pPr>
              <w:rPr>
                <w:sz w:val="12"/>
                <w:szCs w:val="12"/>
              </w:rPr>
            </w:pPr>
          </w:p>
        </w:tc>
        <w:tc>
          <w:tcPr>
            <w:tcW w:w="76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vMerge/>
            <w:tcBorders>
              <w:right w:val="single" w:sz="8" w:space="0" w:color="auto"/>
            </w:tcBorders>
            <w:vAlign w:val="bottom"/>
          </w:tcPr>
          <w:p w:rsidR="00FE5325" w:rsidRDefault="00FE5325">
            <w:pPr>
              <w:rPr>
                <w:sz w:val="12"/>
                <w:szCs w:val="12"/>
              </w:rPr>
            </w:pPr>
          </w:p>
        </w:tc>
        <w:tc>
          <w:tcPr>
            <w:tcW w:w="1780" w:type="dxa"/>
            <w:gridSpan w:val="3"/>
            <w:vMerge/>
            <w:tcBorders>
              <w:bottom w:val="single" w:sz="8" w:space="0" w:color="auto"/>
            </w:tcBorders>
            <w:vAlign w:val="bottom"/>
          </w:tcPr>
          <w:p w:rsidR="00FE5325" w:rsidRDefault="00FE5325">
            <w:pPr>
              <w:rPr>
                <w:sz w:val="12"/>
                <w:szCs w:val="12"/>
              </w:rPr>
            </w:pPr>
          </w:p>
        </w:tc>
        <w:tc>
          <w:tcPr>
            <w:tcW w:w="1480" w:type="dxa"/>
            <w:tcBorders>
              <w:bottom w:val="single" w:sz="8" w:space="0" w:color="auto"/>
            </w:tcBorders>
            <w:vAlign w:val="bottom"/>
          </w:tcPr>
          <w:p w:rsidR="00FE5325" w:rsidRDefault="00FE5325">
            <w:pPr>
              <w:rPr>
                <w:sz w:val="12"/>
                <w:szCs w:val="12"/>
              </w:rPr>
            </w:pPr>
          </w:p>
        </w:tc>
        <w:tc>
          <w:tcPr>
            <w:tcW w:w="560" w:type="dxa"/>
            <w:tcBorders>
              <w:bottom w:val="single" w:sz="8" w:space="0" w:color="auto"/>
            </w:tcBorders>
            <w:vAlign w:val="bottom"/>
          </w:tcPr>
          <w:p w:rsidR="00FE5325" w:rsidRDefault="00FE5325">
            <w:pPr>
              <w:rPr>
                <w:sz w:val="12"/>
                <w:szCs w:val="12"/>
              </w:rPr>
            </w:pPr>
          </w:p>
        </w:tc>
        <w:tc>
          <w:tcPr>
            <w:tcW w:w="76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58"/>
        </w:trPr>
        <w:tc>
          <w:tcPr>
            <w:tcW w:w="460" w:type="dxa"/>
            <w:tcBorders>
              <w:right w:val="single" w:sz="8" w:space="0" w:color="auto"/>
            </w:tcBorders>
            <w:vAlign w:val="bottom"/>
          </w:tcPr>
          <w:p w:rsidR="00FE5325" w:rsidRDefault="00FE5325"/>
        </w:tc>
        <w:tc>
          <w:tcPr>
            <w:tcW w:w="680" w:type="dxa"/>
            <w:tcBorders>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58" w:lineRule="exact"/>
              <w:ind w:left="100"/>
              <w:rPr>
                <w:sz w:val="20"/>
                <w:szCs w:val="20"/>
              </w:rPr>
            </w:pPr>
            <w:r>
              <w:rPr>
                <w:rFonts w:eastAsia="Times New Roman"/>
                <w:w w:val="99"/>
                <w:sz w:val="24"/>
                <w:szCs w:val="24"/>
              </w:rPr>
              <w:t>Родительское собрание.«Задачи</w:t>
            </w:r>
          </w:p>
        </w:tc>
        <w:tc>
          <w:tcPr>
            <w:tcW w:w="2620" w:type="dxa"/>
            <w:tcBorders>
              <w:right w:val="single" w:sz="8" w:space="0" w:color="auto"/>
            </w:tcBorders>
            <w:vAlign w:val="bottom"/>
          </w:tcPr>
          <w:p w:rsidR="00FE5325" w:rsidRDefault="00E7351E">
            <w:pPr>
              <w:spacing w:line="258" w:lineRule="exact"/>
              <w:jc w:val="center"/>
              <w:rPr>
                <w:sz w:val="20"/>
                <w:szCs w:val="20"/>
              </w:rPr>
            </w:pPr>
            <w:r>
              <w:rPr>
                <w:rFonts w:eastAsia="Times New Roman"/>
                <w:sz w:val="24"/>
                <w:szCs w:val="24"/>
              </w:rPr>
              <w:t>Воспитатели,</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460" w:type="dxa"/>
            <w:tcBorders>
              <w:right w:val="single" w:sz="8" w:space="0" w:color="auto"/>
            </w:tcBorders>
            <w:vAlign w:val="bottom"/>
          </w:tcPr>
          <w:p w:rsidR="00FE5325" w:rsidRDefault="00FE5325">
            <w:pPr>
              <w:rPr>
                <w:sz w:val="24"/>
                <w:szCs w:val="24"/>
              </w:rPr>
            </w:pPr>
          </w:p>
        </w:tc>
        <w:tc>
          <w:tcPr>
            <w:tcW w:w="680" w:type="dxa"/>
            <w:tcBorders>
              <w:right w:val="single" w:sz="8" w:space="0" w:color="auto"/>
            </w:tcBorders>
            <w:vAlign w:val="bottom"/>
          </w:tcPr>
          <w:p w:rsidR="00FE5325" w:rsidRDefault="00E7351E">
            <w:pPr>
              <w:ind w:left="100"/>
              <w:rPr>
                <w:sz w:val="20"/>
                <w:szCs w:val="20"/>
              </w:rPr>
            </w:pPr>
            <w:r>
              <w:rPr>
                <w:rFonts w:eastAsia="Times New Roman"/>
                <w:sz w:val="24"/>
                <w:szCs w:val="24"/>
              </w:rPr>
              <w:t>3.</w:t>
            </w:r>
          </w:p>
        </w:tc>
        <w:tc>
          <w:tcPr>
            <w:tcW w:w="1420" w:type="dxa"/>
            <w:tcBorders>
              <w:right w:val="single" w:sz="8" w:space="0" w:color="auto"/>
            </w:tcBorders>
            <w:vAlign w:val="bottom"/>
          </w:tcPr>
          <w:p w:rsidR="00FE5325" w:rsidRDefault="00FE5325">
            <w:pPr>
              <w:rPr>
                <w:sz w:val="24"/>
                <w:szCs w:val="24"/>
              </w:rPr>
            </w:pPr>
          </w:p>
        </w:tc>
        <w:tc>
          <w:tcPr>
            <w:tcW w:w="458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обучения и воспитания в</w:t>
            </w:r>
          </w:p>
        </w:tc>
        <w:tc>
          <w:tcPr>
            <w:tcW w:w="2620" w:type="dxa"/>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160" w:type="dxa"/>
            <w:gridSpan w:val="2"/>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460" w:type="dxa"/>
            <w:tcBorders>
              <w:right w:val="single" w:sz="8" w:space="0" w:color="auto"/>
            </w:tcBorders>
            <w:vAlign w:val="bottom"/>
          </w:tcPr>
          <w:p w:rsidR="00FE5325" w:rsidRDefault="00FE5325">
            <w:pPr>
              <w:rPr>
                <w:sz w:val="24"/>
                <w:szCs w:val="24"/>
              </w:rPr>
            </w:pPr>
          </w:p>
        </w:tc>
        <w:tc>
          <w:tcPr>
            <w:tcW w:w="680" w:type="dxa"/>
            <w:tcBorders>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4580" w:type="dxa"/>
            <w:gridSpan w:val="6"/>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подготовительной к школе группе».</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80" w:type="dxa"/>
            <w:vAlign w:val="bottom"/>
          </w:tcPr>
          <w:p w:rsidR="00FE5325" w:rsidRDefault="00FE5325">
            <w:pPr>
              <w:rPr>
                <w:sz w:val="24"/>
                <w:szCs w:val="24"/>
              </w:rPr>
            </w:pPr>
          </w:p>
        </w:tc>
        <w:tc>
          <w:tcPr>
            <w:tcW w:w="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460" w:type="dxa"/>
            <w:tcBorders>
              <w:right w:val="single" w:sz="8" w:space="0" w:color="auto"/>
            </w:tcBorders>
            <w:vAlign w:val="bottom"/>
          </w:tcPr>
          <w:p w:rsidR="00FE5325" w:rsidRDefault="00FE5325"/>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Беседа «Чесночницы – одна из мер</w:t>
            </w:r>
          </w:p>
        </w:tc>
        <w:tc>
          <w:tcPr>
            <w:tcW w:w="2620" w:type="dxa"/>
            <w:tcBorders>
              <w:right w:val="single" w:sz="8" w:space="0" w:color="auto"/>
            </w:tcBorders>
            <w:vAlign w:val="bottom"/>
          </w:tcPr>
          <w:p w:rsidR="00FE5325" w:rsidRDefault="00FE5325"/>
        </w:tc>
        <w:tc>
          <w:tcPr>
            <w:tcW w:w="80" w:type="dxa"/>
            <w:vAlign w:val="bottom"/>
          </w:tcPr>
          <w:p w:rsidR="00FE5325" w:rsidRDefault="00FE5325"/>
        </w:tc>
        <w:tc>
          <w:tcPr>
            <w:tcW w:w="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460" w:type="dxa"/>
            <w:tcBorders>
              <w:right w:val="single" w:sz="8" w:space="0" w:color="auto"/>
            </w:tcBorders>
            <w:vAlign w:val="bottom"/>
          </w:tcPr>
          <w:p w:rsidR="00FE5325" w:rsidRDefault="00FE5325">
            <w:pPr>
              <w:rPr>
                <w:sz w:val="11"/>
                <w:szCs w:val="11"/>
              </w:rPr>
            </w:pPr>
          </w:p>
        </w:tc>
        <w:tc>
          <w:tcPr>
            <w:tcW w:w="680" w:type="dxa"/>
            <w:vMerge/>
            <w:tcBorders>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gridSpan w:val="6"/>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профилактики вирусных инфекций»</w:t>
            </w:r>
          </w:p>
        </w:tc>
        <w:tc>
          <w:tcPr>
            <w:tcW w:w="2620" w:type="dxa"/>
            <w:tcBorders>
              <w:right w:val="single" w:sz="8" w:space="0" w:color="auto"/>
            </w:tcBorders>
            <w:vAlign w:val="bottom"/>
          </w:tcPr>
          <w:p w:rsidR="00FE5325" w:rsidRDefault="00FE5325">
            <w:pPr>
              <w:rPr>
                <w:sz w:val="11"/>
                <w:szCs w:val="11"/>
              </w:rPr>
            </w:pPr>
          </w:p>
        </w:tc>
        <w:tc>
          <w:tcPr>
            <w:tcW w:w="80" w:type="dxa"/>
            <w:vAlign w:val="bottom"/>
          </w:tcPr>
          <w:p w:rsidR="00FE5325" w:rsidRDefault="00FE5325">
            <w:pPr>
              <w:rPr>
                <w:sz w:val="11"/>
                <w:szCs w:val="11"/>
              </w:rPr>
            </w:pPr>
          </w:p>
        </w:tc>
        <w:tc>
          <w:tcPr>
            <w:tcW w:w="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3"/>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4580" w:type="dxa"/>
            <w:gridSpan w:val="6"/>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2"/>
        </w:trPr>
        <w:tc>
          <w:tcPr>
            <w:tcW w:w="460" w:type="dxa"/>
            <w:tcBorders>
              <w:right w:val="single" w:sz="8" w:space="0" w:color="auto"/>
            </w:tcBorders>
            <w:vAlign w:val="bottom"/>
          </w:tcPr>
          <w:p w:rsidR="00FE5325" w:rsidRDefault="00FE5325"/>
        </w:tc>
        <w:tc>
          <w:tcPr>
            <w:tcW w:w="6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5.</w:t>
            </w:r>
          </w:p>
        </w:tc>
        <w:tc>
          <w:tcPr>
            <w:tcW w:w="1420" w:type="dxa"/>
            <w:tcBorders>
              <w:right w:val="single" w:sz="8" w:space="0" w:color="auto"/>
            </w:tcBorders>
            <w:vAlign w:val="bottom"/>
          </w:tcPr>
          <w:p w:rsidR="00FE5325" w:rsidRDefault="00FE5325"/>
        </w:tc>
        <w:tc>
          <w:tcPr>
            <w:tcW w:w="4580" w:type="dxa"/>
            <w:gridSpan w:val="6"/>
            <w:tcBorders>
              <w:right w:val="single" w:sz="8" w:space="0" w:color="auto"/>
            </w:tcBorders>
            <w:vAlign w:val="bottom"/>
          </w:tcPr>
          <w:p w:rsidR="00FE5325" w:rsidRDefault="00E7351E">
            <w:pPr>
              <w:spacing w:line="262" w:lineRule="exact"/>
              <w:ind w:left="100"/>
              <w:rPr>
                <w:sz w:val="20"/>
                <w:szCs w:val="20"/>
              </w:rPr>
            </w:pPr>
            <w:r>
              <w:rPr>
                <w:rFonts w:eastAsia="Times New Roman"/>
                <w:sz w:val="24"/>
                <w:szCs w:val="24"/>
              </w:rPr>
              <w:t>Схема «Безопасный маршрут ребенка в</w:t>
            </w:r>
          </w:p>
        </w:tc>
        <w:tc>
          <w:tcPr>
            <w:tcW w:w="2620" w:type="dxa"/>
            <w:tcBorders>
              <w:right w:val="single" w:sz="8" w:space="0" w:color="auto"/>
            </w:tcBorders>
            <w:vAlign w:val="bottom"/>
          </w:tcPr>
          <w:p w:rsidR="00FE5325" w:rsidRDefault="00E7351E">
            <w:pPr>
              <w:spacing w:line="262" w:lineRule="exact"/>
              <w:jc w:val="center"/>
              <w:rPr>
                <w:sz w:val="20"/>
                <w:szCs w:val="20"/>
              </w:rPr>
            </w:pPr>
            <w:r>
              <w:rPr>
                <w:rFonts w:eastAsia="Times New Roman"/>
                <w:sz w:val="24"/>
                <w:szCs w:val="24"/>
              </w:rPr>
              <w:t>Родители, дети,</w:t>
            </w:r>
          </w:p>
        </w:tc>
        <w:tc>
          <w:tcPr>
            <w:tcW w:w="160" w:type="dxa"/>
            <w:gridSpan w:val="2"/>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460" w:type="dxa"/>
            <w:tcBorders>
              <w:right w:val="single" w:sz="8" w:space="0" w:color="auto"/>
            </w:tcBorders>
            <w:vAlign w:val="bottom"/>
          </w:tcPr>
          <w:p w:rsidR="00FE5325" w:rsidRDefault="00FE5325">
            <w:pPr>
              <w:rPr>
                <w:sz w:val="11"/>
                <w:szCs w:val="11"/>
              </w:rPr>
            </w:pPr>
          </w:p>
        </w:tc>
        <w:tc>
          <w:tcPr>
            <w:tcW w:w="680" w:type="dxa"/>
            <w:vMerge/>
            <w:tcBorders>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1780" w:type="dxa"/>
            <w:gridSpan w:val="3"/>
            <w:vMerge w:val="restart"/>
            <w:vAlign w:val="bottom"/>
          </w:tcPr>
          <w:p w:rsidR="00FE5325" w:rsidRDefault="00E7351E">
            <w:pPr>
              <w:ind w:left="100"/>
              <w:rPr>
                <w:sz w:val="20"/>
                <w:szCs w:val="20"/>
              </w:rPr>
            </w:pPr>
            <w:r>
              <w:rPr>
                <w:rFonts w:eastAsia="Times New Roman"/>
                <w:sz w:val="24"/>
                <w:szCs w:val="24"/>
              </w:rPr>
              <w:t>детский сад»</w:t>
            </w:r>
          </w:p>
        </w:tc>
        <w:tc>
          <w:tcPr>
            <w:tcW w:w="1480" w:type="dxa"/>
            <w:vAlign w:val="bottom"/>
          </w:tcPr>
          <w:p w:rsidR="00FE5325" w:rsidRDefault="00FE5325">
            <w:pPr>
              <w:rPr>
                <w:sz w:val="11"/>
                <w:szCs w:val="11"/>
              </w:rPr>
            </w:pPr>
          </w:p>
        </w:tc>
        <w:tc>
          <w:tcPr>
            <w:tcW w:w="560" w:type="dxa"/>
            <w:vAlign w:val="bottom"/>
          </w:tcPr>
          <w:p w:rsidR="00FE5325" w:rsidRDefault="00FE5325">
            <w:pPr>
              <w:rPr>
                <w:sz w:val="11"/>
                <w:szCs w:val="11"/>
              </w:rPr>
            </w:pPr>
          </w:p>
        </w:tc>
        <w:tc>
          <w:tcPr>
            <w:tcW w:w="76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80" w:type="dxa"/>
            <w:vAlign w:val="bottom"/>
          </w:tcPr>
          <w:p w:rsidR="00FE5325" w:rsidRDefault="00FE5325">
            <w:pPr>
              <w:rPr>
                <w:sz w:val="11"/>
                <w:szCs w:val="11"/>
              </w:rPr>
            </w:pPr>
          </w:p>
        </w:tc>
        <w:tc>
          <w:tcPr>
            <w:tcW w:w="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460" w:type="dxa"/>
            <w:tcBorders>
              <w:right w:val="single" w:sz="8" w:space="0" w:color="auto"/>
            </w:tcBorders>
            <w:vAlign w:val="bottom"/>
          </w:tcPr>
          <w:p w:rsidR="00FE5325" w:rsidRDefault="00FE5325">
            <w:pPr>
              <w:rPr>
                <w:sz w:val="12"/>
                <w:szCs w:val="12"/>
              </w:rPr>
            </w:pPr>
          </w:p>
        </w:tc>
        <w:tc>
          <w:tcPr>
            <w:tcW w:w="680" w:type="dxa"/>
            <w:tcBorders>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1780" w:type="dxa"/>
            <w:gridSpan w:val="3"/>
            <w:vMerge/>
            <w:tcBorders>
              <w:bottom w:val="single" w:sz="8" w:space="0" w:color="auto"/>
            </w:tcBorders>
            <w:vAlign w:val="bottom"/>
          </w:tcPr>
          <w:p w:rsidR="00FE5325" w:rsidRDefault="00FE5325">
            <w:pPr>
              <w:rPr>
                <w:sz w:val="12"/>
                <w:szCs w:val="12"/>
              </w:rPr>
            </w:pPr>
          </w:p>
        </w:tc>
        <w:tc>
          <w:tcPr>
            <w:tcW w:w="1480" w:type="dxa"/>
            <w:tcBorders>
              <w:bottom w:val="single" w:sz="8" w:space="0" w:color="auto"/>
            </w:tcBorders>
            <w:vAlign w:val="bottom"/>
          </w:tcPr>
          <w:p w:rsidR="00FE5325" w:rsidRDefault="00FE5325">
            <w:pPr>
              <w:rPr>
                <w:sz w:val="12"/>
                <w:szCs w:val="12"/>
              </w:rPr>
            </w:pPr>
          </w:p>
        </w:tc>
        <w:tc>
          <w:tcPr>
            <w:tcW w:w="560" w:type="dxa"/>
            <w:tcBorders>
              <w:bottom w:val="single" w:sz="8" w:space="0" w:color="auto"/>
            </w:tcBorders>
            <w:vAlign w:val="bottom"/>
          </w:tcPr>
          <w:p w:rsidR="00FE5325" w:rsidRDefault="00FE5325">
            <w:pPr>
              <w:rPr>
                <w:sz w:val="12"/>
                <w:szCs w:val="12"/>
              </w:rPr>
            </w:pPr>
          </w:p>
        </w:tc>
        <w:tc>
          <w:tcPr>
            <w:tcW w:w="76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80" w:type="dxa"/>
            <w:vAlign w:val="bottom"/>
          </w:tcPr>
          <w:p w:rsidR="00FE5325" w:rsidRDefault="00FE5325">
            <w:pPr>
              <w:rPr>
                <w:sz w:val="12"/>
                <w:szCs w:val="12"/>
              </w:rPr>
            </w:pPr>
          </w:p>
        </w:tc>
        <w:tc>
          <w:tcPr>
            <w:tcW w:w="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761"/>
        </w:trPr>
        <w:tc>
          <w:tcPr>
            <w:tcW w:w="46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48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760" w:type="dxa"/>
            <w:vAlign w:val="bottom"/>
          </w:tcPr>
          <w:p w:rsidR="00FE5325" w:rsidRDefault="00FE5325">
            <w:pPr>
              <w:rPr>
                <w:sz w:val="24"/>
                <w:szCs w:val="24"/>
              </w:rPr>
            </w:pPr>
          </w:p>
        </w:tc>
        <w:tc>
          <w:tcPr>
            <w:tcW w:w="2780" w:type="dxa"/>
            <w:gridSpan w:val="3"/>
            <w:vAlign w:val="bottom"/>
          </w:tcPr>
          <w:p w:rsidR="00FE5325" w:rsidRDefault="00E7351E">
            <w:pPr>
              <w:jc w:val="right"/>
              <w:rPr>
                <w:sz w:val="20"/>
                <w:szCs w:val="20"/>
              </w:rPr>
            </w:pPr>
            <w:r>
              <w:rPr>
                <w:rFonts w:ascii="Calibri" w:eastAsia="Calibri" w:hAnsi="Calibri" w:cs="Calibri"/>
                <w:sz w:val="20"/>
                <w:szCs w:val="20"/>
              </w:rPr>
              <w:t>65</w:t>
            </w:r>
          </w:p>
        </w:tc>
        <w:tc>
          <w:tcPr>
            <w:tcW w:w="0" w:type="dxa"/>
            <w:vAlign w:val="bottom"/>
          </w:tcPr>
          <w:p w:rsidR="00FE5325" w:rsidRDefault="00FE5325">
            <w:pPr>
              <w:rPr>
                <w:sz w:val="1"/>
                <w:szCs w:val="1"/>
              </w:rPr>
            </w:pPr>
          </w:p>
        </w:tc>
      </w:tr>
    </w:tbl>
    <w:p w:rsidR="00FE5325" w:rsidRDefault="00FE5325">
      <w:pPr>
        <w:sectPr w:rsidR="00FE5325">
          <w:pgSz w:w="11900" w:h="16838"/>
          <w:pgMar w:top="854" w:right="366" w:bottom="151" w:left="500" w:header="0" w:footer="0" w:gutter="0"/>
          <w:cols w:space="720" w:equalWidth="0">
            <w:col w:w="1104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1420"/>
        <w:gridCol w:w="4580"/>
        <w:gridCol w:w="2620"/>
        <w:gridCol w:w="30"/>
      </w:tblGrid>
      <w:tr w:rsidR="00FE5325">
        <w:trPr>
          <w:trHeight w:val="278"/>
        </w:trPr>
        <w:tc>
          <w:tcPr>
            <w:tcW w:w="700" w:type="dxa"/>
            <w:vMerge w:val="restart"/>
            <w:tcBorders>
              <w:top w:val="single" w:sz="8" w:space="0" w:color="auto"/>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lastRenderedPageBreak/>
              <w:t>1.</w:t>
            </w:r>
          </w:p>
        </w:tc>
        <w:tc>
          <w:tcPr>
            <w:tcW w:w="1420" w:type="dxa"/>
            <w:tcBorders>
              <w:top w:val="single" w:sz="8" w:space="0" w:color="auto"/>
              <w:right w:val="single" w:sz="8" w:space="0" w:color="auto"/>
            </w:tcBorders>
            <w:vAlign w:val="bottom"/>
          </w:tcPr>
          <w:p w:rsidR="00FE5325" w:rsidRDefault="00FE5325">
            <w:pPr>
              <w:rPr>
                <w:sz w:val="24"/>
                <w:szCs w:val="24"/>
              </w:rPr>
            </w:pPr>
          </w:p>
        </w:tc>
        <w:tc>
          <w:tcPr>
            <w:tcW w:w="4580" w:type="dxa"/>
            <w:tcBorders>
              <w:top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Выставка творческих работ,</w:t>
            </w:r>
          </w:p>
        </w:tc>
        <w:tc>
          <w:tcPr>
            <w:tcW w:w="262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Родители, дети,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поделок «Осенние фантазии».</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tcBorders>
              <w:left w:val="single" w:sz="8" w:space="0" w:color="auto"/>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Индивидуальные беседы с родителями о</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color w:val="111111"/>
                <w:sz w:val="24"/>
                <w:szCs w:val="24"/>
              </w:rPr>
              <w:t>необходимости вакцинации против</w:t>
            </w:r>
          </w:p>
        </w:tc>
        <w:tc>
          <w:tcPr>
            <w:tcW w:w="2620" w:type="dxa"/>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28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Октябрь</w:t>
            </w: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гриппа, манту</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26"/>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tcBorders>
              <w:right w:val="single" w:sz="8" w:space="0" w:color="auto"/>
            </w:tcBorders>
            <w:vAlign w:val="bottom"/>
          </w:tcPr>
          <w:p w:rsidR="00FE5325" w:rsidRDefault="00FE5325">
            <w:pPr>
              <w:rPr>
                <w:sz w:val="10"/>
                <w:szCs w:val="10"/>
              </w:rPr>
            </w:pPr>
          </w:p>
        </w:tc>
        <w:tc>
          <w:tcPr>
            <w:tcW w:w="4580" w:type="dxa"/>
            <w:vMerge w:val="restart"/>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Беседа   «Профилактика простудных</w:t>
            </w:r>
          </w:p>
        </w:tc>
        <w:tc>
          <w:tcPr>
            <w:tcW w:w="262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4"/>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tcBorders>
              <w:right w:val="single" w:sz="8" w:space="0" w:color="auto"/>
            </w:tcBorders>
            <w:vAlign w:val="bottom"/>
          </w:tcPr>
          <w:p w:rsidR="00FE5325" w:rsidRDefault="00FE5325">
            <w:pPr>
              <w:rPr>
                <w:sz w:val="11"/>
                <w:szCs w:val="11"/>
              </w:rPr>
            </w:pPr>
          </w:p>
        </w:tc>
        <w:tc>
          <w:tcPr>
            <w:tcW w:w="26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заболеваний».</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Консультация «Семья – мой дом родной.</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Влияние семьи на развитие ребёнка».</w:t>
            </w:r>
          </w:p>
        </w:tc>
        <w:tc>
          <w:tcPr>
            <w:tcW w:w="26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700" w:type="dxa"/>
            <w:tcBorders>
              <w:left w:val="single" w:sz="8" w:space="0" w:color="auto"/>
              <w:bottom w:val="single" w:sz="8" w:space="0" w:color="auto"/>
              <w:right w:val="single" w:sz="8" w:space="0" w:color="auto"/>
            </w:tcBorders>
            <w:vAlign w:val="bottom"/>
          </w:tcPr>
          <w:p w:rsidR="00FE5325" w:rsidRDefault="00E7351E">
            <w:pPr>
              <w:spacing w:line="264" w:lineRule="exact"/>
              <w:ind w:right="280"/>
              <w:jc w:val="right"/>
              <w:rPr>
                <w:sz w:val="20"/>
                <w:szCs w:val="20"/>
              </w:rPr>
            </w:pPr>
            <w:r>
              <w:rPr>
                <w:rFonts w:eastAsia="Times New Roman"/>
                <w:sz w:val="24"/>
                <w:szCs w:val="24"/>
              </w:rPr>
              <w:t>5.</w:t>
            </w:r>
          </w:p>
        </w:tc>
        <w:tc>
          <w:tcPr>
            <w:tcW w:w="1420" w:type="dxa"/>
            <w:tcBorders>
              <w:bottom w:val="single" w:sz="8" w:space="0" w:color="auto"/>
              <w:right w:val="single" w:sz="8" w:space="0" w:color="auto"/>
            </w:tcBorders>
            <w:vAlign w:val="bottom"/>
          </w:tcPr>
          <w:p w:rsidR="00FE5325" w:rsidRDefault="00FE5325">
            <w:pPr>
              <w:rPr>
                <w:sz w:val="23"/>
                <w:szCs w:val="23"/>
              </w:rPr>
            </w:pPr>
          </w:p>
        </w:tc>
        <w:tc>
          <w:tcPr>
            <w:tcW w:w="458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Осенний праздник «Золотая осень».</w:t>
            </w:r>
          </w:p>
        </w:tc>
        <w:tc>
          <w:tcPr>
            <w:tcW w:w="262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Папка-передвижка  «4 ноября - День</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народного единства».</w:t>
            </w:r>
          </w:p>
        </w:tc>
        <w:tc>
          <w:tcPr>
            <w:tcW w:w="26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700" w:type="dxa"/>
            <w:tcBorders>
              <w:left w:val="single" w:sz="8" w:space="0" w:color="auto"/>
              <w:bottom w:val="single" w:sz="8" w:space="0" w:color="auto"/>
              <w:right w:val="single" w:sz="8" w:space="0" w:color="auto"/>
            </w:tcBorders>
            <w:vAlign w:val="bottom"/>
          </w:tcPr>
          <w:p w:rsidR="00FE5325" w:rsidRDefault="00E7351E">
            <w:pPr>
              <w:spacing w:line="264" w:lineRule="exact"/>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pPr>
              <w:rPr>
                <w:sz w:val="23"/>
                <w:szCs w:val="23"/>
              </w:rPr>
            </w:pPr>
          </w:p>
        </w:tc>
        <w:tc>
          <w:tcPr>
            <w:tcW w:w="458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Консультация  «Зимние травмы»</w:t>
            </w:r>
          </w:p>
        </w:tc>
        <w:tc>
          <w:tcPr>
            <w:tcW w:w="262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63"/>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Ноябрь</w:t>
            </w:r>
          </w:p>
        </w:tc>
        <w:tc>
          <w:tcPr>
            <w:tcW w:w="4580" w:type="dxa"/>
            <w:tcBorders>
              <w:right w:val="single" w:sz="8" w:space="0" w:color="auto"/>
            </w:tcBorders>
            <w:vAlign w:val="bottom"/>
          </w:tcPr>
          <w:p w:rsidR="00FE5325" w:rsidRDefault="00E7351E">
            <w:pPr>
              <w:spacing w:line="263" w:lineRule="exact"/>
              <w:ind w:left="100"/>
              <w:rPr>
                <w:sz w:val="20"/>
                <w:szCs w:val="20"/>
              </w:rPr>
            </w:pPr>
            <w:r>
              <w:rPr>
                <w:rFonts w:eastAsia="Times New Roman"/>
                <w:color w:val="111111"/>
                <w:sz w:val="24"/>
                <w:szCs w:val="24"/>
              </w:rPr>
              <w:t>Папка-передвижка  «Подготовка детей к</w:t>
            </w:r>
          </w:p>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vMerge/>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школе»</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vMerge/>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Выставка детских рисунков ко Дню</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Матери.</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5.</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Развлечение «День матери».</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tcBorders>
              <w:right w:val="single" w:sz="8" w:space="0" w:color="auto"/>
            </w:tcBorders>
            <w:vAlign w:val="bottom"/>
          </w:tcPr>
          <w:p w:rsidR="00FE5325" w:rsidRDefault="00FE5325">
            <w:pPr>
              <w:rPr>
                <w:sz w:val="11"/>
                <w:szCs w:val="11"/>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458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Оформление родительского уголка на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8"/>
        </w:trPr>
        <w:tc>
          <w:tcPr>
            <w:tcW w:w="700" w:type="dxa"/>
            <w:vMerge/>
            <w:tcBorders>
              <w:left w:val="single" w:sz="8" w:space="0" w:color="auto"/>
              <w:right w:val="single" w:sz="8" w:space="0" w:color="auto"/>
            </w:tcBorders>
            <w:vAlign w:val="bottom"/>
          </w:tcPr>
          <w:p w:rsidR="00FE5325" w:rsidRDefault="00FE5325">
            <w:pPr>
              <w:rPr>
                <w:sz w:val="24"/>
                <w:szCs w:val="24"/>
              </w:rPr>
            </w:pP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sz w:val="24"/>
                <w:szCs w:val="24"/>
              </w:rPr>
              <w:t>зимнюю тему. «Здравствуй, гостья Зима!»</w:t>
            </w:r>
          </w:p>
        </w:tc>
        <w:tc>
          <w:tcPr>
            <w:tcW w:w="26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7"/>
        </w:trPr>
        <w:tc>
          <w:tcPr>
            <w:tcW w:w="700" w:type="dxa"/>
            <w:tcBorders>
              <w:left w:val="single" w:sz="8" w:space="0" w:color="auto"/>
              <w:bottom w:val="single" w:sz="8" w:space="0" w:color="auto"/>
              <w:right w:val="single" w:sz="8" w:space="0" w:color="auto"/>
            </w:tcBorders>
            <w:vAlign w:val="bottom"/>
          </w:tcPr>
          <w:p w:rsidR="00FE5325" w:rsidRDefault="00FE5325">
            <w:pPr>
              <w:rPr>
                <w:sz w:val="19"/>
                <w:szCs w:val="19"/>
              </w:rPr>
            </w:pPr>
          </w:p>
        </w:tc>
        <w:tc>
          <w:tcPr>
            <w:tcW w:w="1420" w:type="dxa"/>
            <w:tcBorders>
              <w:right w:val="single" w:sz="8" w:space="0" w:color="auto"/>
            </w:tcBorders>
            <w:vAlign w:val="bottom"/>
          </w:tcPr>
          <w:p w:rsidR="00FE5325" w:rsidRDefault="00FE5325">
            <w:pPr>
              <w:rPr>
                <w:sz w:val="19"/>
                <w:szCs w:val="19"/>
              </w:rPr>
            </w:pPr>
          </w:p>
        </w:tc>
        <w:tc>
          <w:tcPr>
            <w:tcW w:w="4580" w:type="dxa"/>
            <w:tcBorders>
              <w:bottom w:val="single" w:sz="8" w:space="0" w:color="auto"/>
              <w:right w:val="single" w:sz="8" w:space="0" w:color="auto"/>
            </w:tcBorders>
            <w:vAlign w:val="bottom"/>
          </w:tcPr>
          <w:p w:rsidR="00FE5325" w:rsidRDefault="00FE5325">
            <w:pPr>
              <w:rPr>
                <w:sz w:val="19"/>
                <w:szCs w:val="19"/>
              </w:rPr>
            </w:pPr>
          </w:p>
        </w:tc>
        <w:tc>
          <w:tcPr>
            <w:tcW w:w="2620" w:type="dxa"/>
            <w:tcBorders>
              <w:bottom w:val="single" w:sz="8" w:space="0" w:color="auto"/>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38"/>
        </w:trPr>
        <w:tc>
          <w:tcPr>
            <w:tcW w:w="700" w:type="dxa"/>
            <w:tcBorders>
              <w:left w:val="single" w:sz="8" w:space="0" w:color="auto"/>
              <w:right w:val="single" w:sz="8" w:space="0" w:color="auto"/>
            </w:tcBorders>
            <w:vAlign w:val="bottom"/>
          </w:tcPr>
          <w:p w:rsidR="00FE5325" w:rsidRDefault="00FE5325">
            <w:pPr>
              <w:rPr>
                <w:sz w:val="20"/>
                <w:szCs w:val="20"/>
              </w:rPr>
            </w:pPr>
          </w:p>
        </w:tc>
        <w:tc>
          <w:tcPr>
            <w:tcW w:w="1420" w:type="dxa"/>
            <w:tcBorders>
              <w:right w:val="single" w:sz="8" w:space="0" w:color="auto"/>
            </w:tcBorders>
            <w:vAlign w:val="bottom"/>
          </w:tcPr>
          <w:p w:rsidR="00FE5325" w:rsidRDefault="00FE5325">
            <w:pPr>
              <w:rPr>
                <w:sz w:val="20"/>
                <w:szCs w:val="20"/>
              </w:rPr>
            </w:pPr>
          </w:p>
        </w:tc>
        <w:tc>
          <w:tcPr>
            <w:tcW w:w="4580" w:type="dxa"/>
            <w:tcBorders>
              <w:right w:val="single" w:sz="8" w:space="0" w:color="auto"/>
            </w:tcBorders>
            <w:vAlign w:val="bottom"/>
          </w:tcPr>
          <w:p w:rsidR="00FE5325" w:rsidRDefault="00E7351E">
            <w:pPr>
              <w:spacing w:line="237" w:lineRule="exact"/>
              <w:ind w:left="100"/>
              <w:rPr>
                <w:sz w:val="20"/>
                <w:szCs w:val="20"/>
              </w:rPr>
            </w:pPr>
            <w:r>
              <w:rPr>
                <w:rFonts w:eastAsia="Times New Roman"/>
                <w:sz w:val="24"/>
                <w:szCs w:val="24"/>
              </w:rPr>
              <w:t>Родительское собрание «Ознакомление</w:t>
            </w:r>
          </w:p>
        </w:tc>
        <w:tc>
          <w:tcPr>
            <w:tcW w:w="2620" w:type="dxa"/>
            <w:tcBorders>
              <w:right w:val="single" w:sz="8" w:space="0" w:color="auto"/>
            </w:tcBorders>
            <w:vAlign w:val="bottom"/>
          </w:tcPr>
          <w:p w:rsidR="00FE5325" w:rsidRDefault="00E7351E">
            <w:pPr>
              <w:spacing w:line="237"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sz w:val="24"/>
                <w:szCs w:val="24"/>
              </w:rPr>
              <w:t>родителей с достижениями детей за</w:t>
            </w:r>
          </w:p>
        </w:tc>
        <w:tc>
          <w:tcPr>
            <w:tcW w:w="26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0" w:type="dxa"/>
            <w:vAlign w:val="bottom"/>
          </w:tcPr>
          <w:p w:rsidR="00FE5325" w:rsidRDefault="00FE5325">
            <w:pPr>
              <w:rPr>
                <w:sz w:val="1"/>
                <w:szCs w:val="1"/>
              </w:rPr>
            </w:pPr>
          </w:p>
        </w:tc>
      </w:tr>
      <w:tr w:rsidR="00FE5325">
        <w:trPr>
          <w:trHeight w:val="30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второе полугодие».</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3"/>
        </w:trPr>
        <w:tc>
          <w:tcPr>
            <w:tcW w:w="700" w:type="dxa"/>
            <w:tcBorders>
              <w:left w:val="single" w:sz="8" w:space="0" w:color="auto"/>
              <w:right w:val="single" w:sz="8" w:space="0" w:color="auto"/>
            </w:tcBorders>
            <w:vAlign w:val="bottom"/>
          </w:tcPr>
          <w:p w:rsidR="00FE5325" w:rsidRDefault="00FE5325">
            <w:pPr>
              <w:rPr>
                <w:sz w:val="21"/>
                <w:szCs w:val="21"/>
              </w:rPr>
            </w:pPr>
          </w:p>
        </w:tc>
        <w:tc>
          <w:tcPr>
            <w:tcW w:w="1420" w:type="dxa"/>
            <w:tcBorders>
              <w:right w:val="single" w:sz="8" w:space="0" w:color="auto"/>
            </w:tcBorders>
            <w:vAlign w:val="bottom"/>
          </w:tcPr>
          <w:p w:rsidR="00FE5325" w:rsidRDefault="00E7351E">
            <w:pPr>
              <w:spacing w:line="252" w:lineRule="exact"/>
              <w:ind w:left="80"/>
              <w:rPr>
                <w:sz w:val="20"/>
                <w:szCs w:val="20"/>
              </w:rPr>
            </w:pPr>
            <w:r>
              <w:rPr>
                <w:rFonts w:eastAsia="Times New Roman"/>
                <w:b/>
                <w:bCs/>
                <w:sz w:val="24"/>
                <w:szCs w:val="24"/>
              </w:rPr>
              <w:t>Декабрь</w:t>
            </w:r>
          </w:p>
        </w:tc>
        <w:tc>
          <w:tcPr>
            <w:tcW w:w="4580" w:type="dxa"/>
            <w:tcBorders>
              <w:right w:val="single" w:sz="8" w:space="0" w:color="auto"/>
            </w:tcBorders>
            <w:vAlign w:val="bottom"/>
          </w:tcPr>
          <w:p w:rsidR="00FE5325" w:rsidRDefault="00E7351E">
            <w:pPr>
              <w:spacing w:line="243" w:lineRule="exact"/>
              <w:ind w:left="100"/>
              <w:rPr>
                <w:sz w:val="20"/>
                <w:szCs w:val="20"/>
              </w:rPr>
            </w:pPr>
            <w:r>
              <w:rPr>
                <w:rFonts w:eastAsia="Times New Roman"/>
                <w:color w:val="111111"/>
                <w:sz w:val="24"/>
                <w:szCs w:val="24"/>
              </w:rPr>
              <w:t>Семейный конкурс «Зимняя сказка»,</w:t>
            </w:r>
          </w:p>
        </w:tc>
        <w:tc>
          <w:tcPr>
            <w:tcW w:w="2620" w:type="dxa"/>
            <w:tcBorders>
              <w:right w:val="single" w:sz="8" w:space="0" w:color="auto"/>
            </w:tcBorders>
            <w:vAlign w:val="bottom"/>
          </w:tcPr>
          <w:p w:rsidR="00FE5325" w:rsidRDefault="00E7351E">
            <w:pPr>
              <w:spacing w:line="243"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264"/>
        </w:trPr>
        <w:tc>
          <w:tcPr>
            <w:tcW w:w="700" w:type="dxa"/>
            <w:tcBorders>
              <w:left w:val="single" w:sz="8" w:space="0" w:color="auto"/>
              <w:right w:val="single" w:sz="8" w:space="0" w:color="auto"/>
            </w:tcBorders>
            <w:vAlign w:val="bottom"/>
          </w:tcPr>
          <w:p w:rsidR="00FE5325" w:rsidRDefault="00E7351E">
            <w:pPr>
              <w:spacing w:line="264" w:lineRule="exact"/>
              <w:ind w:right="280"/>
              <w:jc w:val="right"/>
              <w:rPr>
                <w:sz w:val="20"/>
                <w:szCs w:val="20"/>
              </w:rPr>
            </w:pPr>
            <w:r>
              <w:rPr>
                <w:rFonts w:eastAsia="Times New Roman"/>
                <w:sz w:val="24"/>
                <w:szCs w:val="24"/>
              </w:rPr>
              <w:t>3.</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4" w:lineRule="exact"/>
              <w:ind w:left="100"/>
              <w:rPr>
                <w:sz w:val="20"/>
                <w:szCs w:val="20"/>
              </w:rPr>
            </w:pPr>
            <w:r>
              <w:rPr>
                <w:rFonts w:eastAsia="Times New Roman"/>
                <w:color w:val="111111"/>
                <w:sz w:val="24"/>
                <w:szCs w:val="24"/>
              </w:rPr>
              <w:t>выставка поделок и рисунков своими</w:t>
            </w:r>
          </w:p>
        </w:tc>
        <w:tc>
          <w:tcPr>
            <w:tcW w:w="2620" w:type="dxa"/>
            <w:tcBorders>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30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руками.</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3"/>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pPr>
              <w:rPr>
                <w:sz w:val="21"/>
                <w:szCs w:val="21"/>
              </w:rPr>
            </w:pPr>
          </w:p>
        </w:tc>
        <w:tc>
          <w:tcPr>
            <w:tcW w:w="4580" w:type="dxa"/>
            <w:tcBorders>
              <w:right w:val="single" w:sz="8" w:space="0" w:color="auto"/>
            </w:tcBorders>
            <w:vAlign w:val="bottom"/>
          </w:tcPr>
          <w:p w:rsidR="00FE5325" w:rsidRDefault="00E7351E">
            <w:pPr>
              <w:spacing w:line="243" w:lineRule="exact"/>
              <w:ind w:left="100"/>
              <w:rPr>
                <w:sz w:val="20"/>
                <w:szCs w:val="20"/>
              </w:rPr>
            </w:pPr>
            <w:r>
              <w:rPr>
                <w:rFonts w:eastAsia="Times New Roman"/>
                <w:color w:val="111111"/>
                <w:sz w:val="24"/>
                <w:szCs w:val="24"/>
              </w:rPr>
              <w:t>Папка-передвижка «Новый год –</w:t>
            </w:r>
          </w:p>
        </w:tc>
        <w:tc>
          <w:tcPr>
            <w:tcW w:w="2620" w:type="dxa"/>
            <w:tcBorders>
              <w:right w:val="single" w:sz="8" w:space="0" w:color="auto"/>
            </w:tcBorders>
            <w:vAlign w:val="bottom"/>
          </w:tcPr>
          <w:p w:rsidR="00FE5325" w:rsidRDefault="00E7351E">
            <w:pPr>
              <w:spacing w:line="243"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4"/>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spacing w:line="273" w:lineRule="exact"/>
              <w:ind w:left="100"/>
              <w:rPr>
                <w:sz w:val="20"/>
                <w:szCs w:val="20"/>
              </w:rPr>
            </w:pPr>
            <w:r>
              <w:rPr>
                <w:rFonts w:eastAsia="Times New Roman"/>
                <w:color w:val="111111"/>
                <w:sz w:val="24"/>
                <w:szCs w:val="24"/>
              </w:rPr>
              <w:t>домашний праздник».</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4"/>
        </w:trPr>
        <w:tc>
          <w:tcPr>
            <w:tcW w:w="700" w:type="dxa"/>
            <w:tcBorders>
              <w:left w:val="single" w:sz="8" w:space="0" w:color="auto"/>
              <w:bottom w:val="single" w:sz="8" w:space="0" w:color="auto"/>
              <w:right w:val="single" w:sz="8" w:space="0" w:color="auto"/>
            </w:tcBorders>
            <w:vAlign w:val="bottom"/>
          </w:tcPr>
          <w:p w:rsidR="00FE5325" w:rsidRDefault="00FE5325">
            <w:pPr>
              <w:rPr>
                <w:sz w:val="14"/>
                <w:szCs w:val="14"/>
              </w:rPr>
            </w:pPr>
          </w:p>
        </w:tc>
        <w:tc>
          <w:tcPr>
            <w:tcW w:w="1420" w:type="dxa"/>
            <w:tcBorders>
              <w:right w:val="single" w:sz="8" w:space="0" w:color="auto"/>
            </w:tcBorders>
            <w:vAlign w:val="bottom"/>
          </w:tcPr>
          <w:p w:rsidR="00FE5325" w:rsidRDefault="00FE5325">
            <w:pPr>
              <w:rPr>
                <w:sz w:val="14"/>
                <w:szCs w:val="14"/>
              </w:rPr>
            </w:pPr>
          </w:p>
        </w:tc>
        <w:tc>
          <w:tcPr>
            <w:tcW w:w="4580" w:type="dxa"/>
            <w:vMerge/>
            <w:tcBorders>
              <w:bottom w:val="single" w:sz="8" w:space="0" w:color="auto"/>
              <w:right w:val="single" w:sz="8" w:space="0" w:color="auto"/>
            </w:tcBorders>
            <w:vAlign w:val="bottom"/>
          </w:tcPr>
          <w:p w:rsidR="00FE5325" w:rsidRDefault="00FE5325">
            <w:pPr>
              <w:rPr>
                <w:sz w:val="14"/>
                <w:szCs w:val="14"/>
              </w:rPr>
            </w:pPr>
          </w:p>
        </w:tc>
        <w:tc>
          <w:tcPr>
            <w:tcW w:w="2620" w:type="dxa"/>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5.</w:t>
            </w:r>
          </w:p>
        </w:tc>
        <w:tc>
          <w:tcPr>
            <w:tcW w:w="1420" w:type="dxa"/>
            <w:tcBorders>
              <w:right w:val="single" w:sz="8" w:space="0" w:color="auto"/>
            </w:tcBorders>
            <w:vAlign w:val="bottom"/>
          </w:tcPr>
          <w:p w:rsidR="00FE5325" w:rsidRDefault="00FE5325">
            <w:pPr>
              <w:rPr>
                <w:sz w:val="20"/>
                <w:szCs w:val="20"/>
              </w:rPr>
            </w:pPr>
          </w:p>
        </w:tc>
        <w:tc>
          <w:tcPr>
            <w:tcW w:w="4580" w:type="dxa"/>
            <w:tcBorders>
              <w:right w:val="single" w:sz="8" w:space="0" w:color="auto"/>
            </w:tcBorders>
            <w:vAlign w:val="bottom"/>
          </w:tcPr>
          <w:p w:rsidR="00FE5325" w:rsidRDefault="00E7351E">
            <w:pPr>
              <w:spacing w:line="241" w:lineRule="exact"/>
              <w:ind w:left="100"/>
              <w:rPr>
                <w:sz w:val="20"/>
                <w:szCs w:val="20"/>
              </w:rPr>
            </w:pPr>
            <w:r>
              <w:rPr>
                <w:rFonts w:eastAsia="Times New Roman"/>
                <w:color w:val="111111"/>
                <w:sz w:val="24"/>
                <w:szCs w:val="24"/>
              </w:rPr>
              <w:t>Оформление группы на зимнюю</w:t>
            </w:r>
          </w:p>
        </w:tc>
        <w:tc>
          <w:tcPr>
            <w:tcW w:w="2620" w:type="dxa"/>
            <w:tcBorders>
              <w:right w:val="single" w:sz="8" w:space="0" w:color="auto"/>
            </w:tcBorders>
            <w:vAlign w:val="bottom"/>
          </w:tcPr>
          <w:p w:rsidR="00FE5325" w:rsidRDefault="00E7351E">
            <w:pPr>
              <w:spacing w:line="241" w:lineRule="exact"/>
              <w:jc w:val="center"/>
              <w:rPr>
                <w:sz w:val="20"/>
                <w:szCs w:val="20"/>
              </w:rPr>
            </w:pPr>
            <w:r>
              <w:rPr>
                <w:rFonts w:eastAsia="Times New Roman"/>
                <w:w w:val="99"/>
                <w:sz w:val="24"/>
                <w:szCs w:val="24"/>
              </w:rPr>
              <w:t>Родители,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тематику: «Здравствуй, гостья Зима!».</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64"/>
        </w:trPr>
        <w:tc>
          <w:tcPr>
            <w:tcW w:w="700" w:type="dxa"/>
            <w:tcBorders>
              <w:left w:val="single" w:sz="8" w:space="0" w:color="auto"/>
              <w:bottom w:val="single" w:sz="8" w:space="0" w:color="auto"/>
              <w:right w:val="single" w:sz="8" w:space="0" w:color="auto"/>
            </w:tcBorders>
            <w:vAlign w:val="bottom"/>
          </w:tcPr>
          <w:p w:rsidR="00FE5325" w:rsidRDefault="00FE5325">
            <w:pPr>
              <w:rPr>
                <w:sz w:val="14"/>
                <w:szCs w:val="14"/>
              </w:rPr>
            </w:pPr>
          </w:p>
        </w:tc>
        <w:tc>
          <w:tcPr>
            <w:tcW w:w="1420" w:type="dxa"/>
            <w:tcBorders>
              <w:right w:val="single" w:sz="8" w:space="0" w:color="auto"/>
            </w:tcBorders>
            <w:vAlign w:val="bottom"/>
          </w:tcPr>
          <w:p w:rsidR="00FE5325" w:rsidRDefault="00FE5325">
            <w:pPr>
              <w:rPr>
                <w:sz w:val="14"/>
                <w:szCs w:val="14"/>
              </w:rPr>
            </w:pPr>
          </w:p>
        </w:tc>
        <w:tc>
          <w:tcPr>
            <w:tcW w:w="4580" w:type="dxa"/>
            <w:vMerge/>
            <w:tcBorders>
              <w:bottom w:val="single" w:sz="8" w:space="0" w:color="auto"/>
              <w:right w:val="single" w:sz="8" w:space="0" w:color="auto"/>
            </w:tcBorders>
            <w:vAlign w:val="bottom"/>
          </w:tcPr>
          <w:p w:rsidR="00FE5325" w:rsidRDefault="00FE5325">
            <w:pPr>
              <w:rPr>
                <w:sz w:val="14"/>
                <w:szCs w:val="14"/>
              </w:rPr>
            </w:pPr>
          </w:p>
        </w:tc>
        <w:tc>
          <w:tcPr>
            <w:tcW w:w="2620" w:type="dxa"/>
            <w:vMerge/>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6.</w:t>
            </w:r>
          </w:p>
        </w:tc>
        <w:tc>
          <w:tcPr>
            <w:tcW w:w="1420" w:type="dxa"/>
            <w:tcBorders>
              <w:right w:val="single" w:sz="8" w:space="0" w:color="auto"/>
            </w:tcBorders>
            <w:vAlign w:val="bottom"/>
          </w:tcPr>
          <w:p w:rsidR="00FE5325" w:rsidRDefault="00FE5325">
            <w:pPr>
              <w:rPr>
                <w:sz w:val="20"/>
                <w:szCs w:val="20"/>
              </w:rPr>
            </w:pPr>
          </w:p>
        </w:tc>
        <w:tc>
          <w:tcPr>
            <w:tcW w:w="4580" w:type="dxa"/>
            <w:tcBorders>
              <w:right w:val="single" w:sz="8" w:space="0" w:color="auto"/>
            </w:tcBorders>
            <w:vAlign w:val="bottom"/>
          </w:tcPr>
          <w:p w:rsidR="00FE5325" w:rsidRDefault="00E7351E">
            <w:pPr>
              <w:spacing w:line="241" w:lineRule="exact"/>
              <w:ind w:left="100"/>
              <w:rPr>
                <w:sz w:val="20"/>
                <w:szCs w:val="20"/>
              </w:rPr>
            </w:pPr>
            <w:r>
              <w:rPr>
                <w:rFonts w:eastAsia="Times New Roman"/>
                <w:sz w:val="24"/>
                <w:szCs w:val="24"/>
              </w:rPr>
              <w:t>Утренник для детей и родителей.</w:t>
            </w:r>
          </w:p>
        </w:tc>
        <w:tc>
          <w:tcPr>
            <w:tcW w:w="2620" w:type="dxa"/>
            <w:tcBorders>
              <w:right w:val="single" w:sz="8" w:space="0" w:color="auto"/>
            </w:tcBorders>
            <w:vAlign w:val="bottom"/>
          </w:tcPr>
          <w:p w:rsidR="00FE5325" w:rsidRDefault="00E7351E">
            <w:pPr>
              <w:spacing w:line="241"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«Новогодняя сказка»</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tcBorders>
              <w:left w:val="single" w:sz="8" w:space="0" w:color="auto"/>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Консультация для родителей: «Правила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7.</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color w:val="111111"/>
                <w:sz w:val="24"/>
                <w:szCs w:val="24"/>
              </w:rPr>
              <w:t>безопасности в период новогодних</w:t>
            </w:r>
          </w:p>
        </w:tc>
        <w:tc>
          <w:tcPr>
            <w:tcW w:w="26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каникул».</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Консультация  «Субботняя школа для</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будущих первоклассников».</w:t>
            </w:r>
          </w:p>
        </w:tc>
        <w:tc>
          <w:tcPr>
            <w:tcW w:w="26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Ситуационно-ролевая игра «Защищаем</w:t>
            </w:r>
          </w:p>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права ребёнка».</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5"/>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Январь</w:t>
            </w: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tcBorders>
              <w:right w:val="single" w:sz="8" w:space="0" w:color="auto"/>
            </w:tcBorders>
            <w:vAlign w:val="bottom"/>
          </w:tcPr>
          <w:p w:rsidR="00FE5325" w:rsidRDefault="00FE5325">
            <w:pPr>
              <w:rPr>
                <w:sz w:val="10"/>
                <w:szCs w:val="10"/>
              </w:rPr>
            </w:pPr>
          </w:p>
        </w:tc>
        <w:tc>
          <w:tcPr>
            <w:tcW w:w="4580" w:type="dxa"/>
            <w:vMerge w:val="restart"/>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Беседа. «Как провести выходной день с</w:t>
            </w:r>
          </w:p>
        </w:tc>
        <w:tc>
          <w:tcPr>
            <w:tcW w:w="262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right w:val="single" w:sz="8" w:space="0" w:color="auto"/>
            </w:tcBorders>
            <w:vAlign w:val="bottom"/>
          </w:tcPr>
          <w:p w:rsidR="00FE5325" w:rsidRDefault="00FE5325">
            <w:pPr>
              <w:rPr>
                <w:sz w:val="12"/>
                <w:szCs w:val="12"/>
              </w:rPr>
            </w:pPr>
          </w:p>
        </w:tc>
        <w:tc>
          <w:tcPr>
            <w:tcW w:w="26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ребёнком?».</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Консультация «Воспитание без</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наказаний».</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bottom w:val="single" w:sz="8" w:space="0" w:color="auto"/>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1.</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Конкурс «Мама, папа и я – спортивная</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7"/>
        </w:trPr>
        <w:tc>
          <w:tcPr>
            <w:tcW w:w="700" w:type="dxa"/>
            <w:vMerge/>
            <w:tcBorders>
              <w:left w:val="single" w:sz="8" w:space="0" w:color="auto"/>
              <w:right w:val="single" w:sz="8" w:space="0" w:color="auto"/>
            </w:tcBorders>
            <w:vAlign w:val="bottom"/>
          </w:tcPr>
          <w:p w:rsidR="00FE5325" w:rsidRDefault="00FE5325">
            <w:pPr>
              <w:rPr>
                <w:sz w:val="11"/>
                <w:szCs w:val="11"/>
              </w:rPr>
            </w:pPr>
          </w:p>
        </w:tc>
        <w:tc>
          <w:tcPr>
            <w:tcW w:w="1420" w:type="dxa"/>
            <w:tcBorders>
              <w:right w:val="single" w:sz="8" w:space="0" w:color="auto"/>
            </w:tcBorders>
            <w:vAlign w:val="bottom"/>
          </w:tcPr>
          <w:p w:rsidR="00FE5325" w:rsidRDefault="00FE5325">
            <w:pPr>
              <w:rPr>
                <w:sz w:val="11"/>
                <w:szCs w:val="11"/>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семья»</w:t>
            </w:r>
            <w:r>
              <w:rPr>
                <w:rFonts w:eastAsia="Times New Roman"/>
                <w:color w:val="111111"/>
                <w:sz w:val="24"/>
                <w:szCs w:val="24"/>
              </w:rPr>
              <w:t>.</w:t>
            </w:r>
          </w:p>
        </w:tc>
        <w:tc>
          <w:tcPr>
            <w:tcW w:w="262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2.</w:t>
            </w:r>
          </w:p>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color w:val="111111"/>
                <w:sz w:val="24"/>
                <w:szCs w:val="24"/>
              </w:rPr>
              <w:t>Родительское собрание «Воспитание</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color w:val="111111"/>
                <w:sz w:val="24"/>
                <w:szCs w:val="24"/>
              </w:rPr>
              <w:t>добротой».</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vMerge w:val="restart"/>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3.</w:t>
            </w:r>
          </w:p>
        </w:tc>
        <w:tc>
          <w:tcPr>
            <w:tcW w:w="1420" w:type="dxa"/>
            <w:vMerge w:val="restart"/>
            <w:tcBorders>
              <w:right w:val="single" w:sz="8" w:space="0" w:color="auto"/>
            </w:tcBorders>
            <w:vAlign w:val="bottom"/>
          </w:tcPr>
          <w:p w:rsidR="00FE5325" w:rsidRDefault="00E7351E">
            <w:pPr>
              <w:ind w:left="80"/>
              <w:rPr>
                <w:sz w:val="20"/>
                <w:szCs w:val="20"/>
              </w:rPr>
            </w:pPr>
            <w:r>
              <w:rPr>
                <w:rFonts w:eastAsia="Times New Roman"/>
                <w:b/>
                <w:bCs/>
                <w:sz w:val="24"/>
                <w:szCs w:val="24"/>
              </w:rPr>
              <w:t>Февраль</w:t>
            </w:r>
          </w:p>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Фотовыставка детей с родителями</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9"/>
        </w:trPr>
        <w:tc>
          <w:tcPr>
            <w:tcW w:w="700" w:type="dxa"/>
            <w:vMerge/>
            <w:tcBorders>
              <w:left w:val="single" w:sz="8" w:space="0" w:color="auto"/>
              <w:right w:val="single" w:sz="8" w:space="0" w:color="auto"/>
            </w:tcBorders>
            <w:vAlign w:val="bottom"/>
          </w:tcPr>
          <w:p w:rsidR="00FE5325" w:rsidRDefault="00FE5325">
            <w:pPr>
              <w:rPr>
                <w:sz w:val="12"/>
                <w:szCs w:val="12"/>
              </w:rPr>
            </w:pPr>
          </w:p>
        </w:tc>
        <w:tc>
          <w:tcPr>
            <w:tcW w:w="1420" w:type="dxa"/>
            <w:vMerge/>
            <w:tcBorders>
              <w:right w:val="single" w:sz="8" w:space="0" w:color="auto"/>
            </w:tcBorders>
            <w:vAlign w:val="bottom"/>
          </w:tcPr>
          <w:p w:rsidR="00FE5325" w:rsidRDefault="00FE5325">
            <w:pPr>
              <w:rPr>
                <w:sz w:val="12"/>
                <w:szCs w:val="12"/>
              </w:rPr>
            </w:pPr>
          </w:p>
        </w:tc>
        <w:tc>
          <w:tcPr>
            <w:tcW w:w="458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«Профессии моих родителей».</w:t>
            </w: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142"/>
        </w:trPr>
        <w:tc>
          <w:tcPr>
            <w:tcW w:w="70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420" w:type="dxa"/>
            <w:tcBorders>
              <w:right w:val="single" w:sz="8" w:space="0" w:color="auto"/>
            </w:tcBorders>
            <w:vAlign w:val="bottom"/>
          </w:tcPr>
          <w:p w:rsidR="00FE5325" w:rsidRDefault="00FE5325">
            <w:pPr>
              <w:rPr>
                <w:sz w:val="12"/>
                <w:szCs w:val="12"/>
              </w:rPr>
            </w:pPr>
          </w:p>
        </w:tc>
        <w:tc>
          <w:tcPr>
            <w:tcW w:w="4580" w:type="dxa"/>
            <w:vMerge/>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700" w:type="dxa"/>
            <w:tcBorders>
              <w:left w:val="single" w:sz="8" w:space="0" w:color="auto"/>
              <w:right w:val="single" w:sz="8" w:space="0" w:color="auto"/>
            </w:tcBorders>
            <w:vAlign w:val="bottom"/>
          </w:tcPr>
          <w:p w:rsidR="00FE5325" w:rsidRDefault="00FE5325"/>
        </w:tc>
        <w:tc>
          <w:tcPr>
            <w:tcW w:w="1420" w:type="dxa"/>
            <w:tcBorders>
              <w:right w:val="single" w:sz="8" w:space="0" w:color="auto"/>
            </w:tcBorders>
            <w:vAlign w:val="bottom"/>
          </w:tcPr>
          <w:p w:rsidR="00FE5325" w:rsidRDefault="00FE5325"/>
        </w:tc>
        <w:tc>
          <w:tcPr>
            <w:tcW w:w="458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Папка-передвижка «День защитника</w:t>
            </w:r>
          </w:p>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700" w:type="dxa"/>
            <w:tcBorders>
              <w:left w:val="single" w:sz="8" w:space="0" w:color="auto"/>
              <w:right w:val="single" w:sz="8" w:space="0" w:color="auto"/>
            </w:tcBorders>
            <w:vAlign w:val="bottom"/>
          </w:tcPr>
          <w:p w:rsidR="00FE5325" w:rsidRDefault="00E7351E">
            <w:pPr>
              <w:ind w:right="280"/>
              <w:jc w:val="right"/>
              <w:rPr>
                <w:sz w:val="20"/>
                <w:szCs w:val="20"/>
              </w:rPr>
            </w:pPr>
            <w:r>
              <w:rPr>
                <w:rFonts w:eastAsia="Times New Roman"/>
                <w:sz w:val="24"/>
                <w:szCs w:val="24"/>
              </w:rPr>
              <w:t>4.</w:t>
            </w:r>
          </w:p>
        </w:tc>
        <w:tc>
          <w:tcPr>
            <w:tcW w:w="1420" w:type="dxa"/>
            <w:tcBorders>
              <w:right w:val="single" w:sz="8" w:space="0" w:color="auto"/>
            </w:tcBorders>
            <w:vAlign w:val="bottom"/>
          </w:tcPr>
          <w:p w:rsidR="00FE5325" w:rsidRDefault="00FE5325">
            <w:pPr>
              <w:rPr>
                <w:sz w:val="24"/>
                <w:szCs w:val="24"/>
              </w:rPr>
            </w:pPr>
          </w:p>
        </w:tc>
        <w:tc>
          <w:tcPr>
            <w:tcW w:w="4580" w:type="dxa"/>
            <w:tcBorders>
              <w:right w:val="single" w:sz="8" w:space="0" w:color="auto"/>
            </w:tcBorders>
            <w:vAlign w:val="bottom"/>
          </w:tcPr>
          <w:p w:rsidR="00FE5325" w:rsidRDefault="00E7351E">
            <w:pPr>
              <w:ind w:left="100"/>
              <w:rPr>
                <w:sz w:val="20"/>
                <w:szCs w:val="20"/>
              </w:rPr>
            </w:pPr>
            <w:r>
              <w:rPr>
                <w:rFonts w:eastAsia="Times New Roman"/>
                <w:sz w:val="24"/>
                <w:szCs w:val="24"/>
              </w:rPr>
              <w:t>Отечества»</w:t>
            </w:r>
            <w:r>
              <w:rPr>
                <w:rFonts w:eastAsia="Times New Roman"/>
                <w:color w:val="111111"/>
                <w:sz w:val="24"/>
                <w:szCs w:val="24"/>
              </w:rPr>
              <w:t>.</w:t>
            </w:r>
            <w:r>
              <w:rPr>
                <w:rFonts w:eastAsia="Times New Roman"/>
                <w:sz w:val="24"/>
                <w:szCs w:val="24"/>
              </w:rPr>
              <w:t xml:space="preserve"> </w:t>
            </w:r>
            <w:r>
              <w:rPr>
                <w:rFonts w:eastAsia="Times New Roman"/>
                <w:color w:val="111111"/>
                <w:sz w:val="24"/>
                <w:szCs w:val="24"/>
              </w:rPr>
              <w:t>Фотогазета</w:t>
            </w:r>
            <w:r>
              <w:rPr>
                <w:rFonts w:eastAsia="Times New Roman"/>
                <w:sz w:val="24"/>
                <w:szCs w:val="24"/>
              </w:rPr>
              <w:t xml:space="preserve"> </w:t>
            </w:r>
            <w:r>
              <w:rPr>
                <w:rFonts w:eastAsia="Times New Roman"/>
                <w:color w:val="111111"/>
                <w:sz w:val="24"/>
                <w:szCs w:val="24"/>
              </w:rPr>
              <w:t>«Самый лучший</w:t>
            </w:r>
          </w:p>
        </w:tc>
        <w:tc>
          <w:tcPr>
            <w:tcW w:w="26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0" w:type="dxa"/>
            <w:vAlign w:val="bottom"/>
          </w:tcPr>
          <w:p w:rsidR="00FE5325" w:rsidRDefault="00FE5325">
            <w:pPr>
              <w:rPr>
                <w:sz w:val="1"/>
                <w:szCs w:val="1"/>
              </w:rPr>
            </w:pPr>
          </w:p>
        </w:tc>
      </w:tr>
      <w:tr w:rsidR="00FE5325">
        <w:trPr>
          <w:trHeight w:val="283"/>
        </w:trPr>
        <w:tc>
          <w:tcPr>
            <w:tcW w:w="70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c>
          <w:tcPr>
            <w:tcW w:w="4580"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color w:val="111111"/>
                <w:sz w:val="24"/>
                <w:szCs w:val="24"/>
              </w:rPr>
              <w:t>папа мой!».</w:t>
            </w: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92"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E7351E">
      <w:pPr>
        <w:ind w:left="9420"/>
        <w:rPr>
          <w:sz w:val="20"/>
          <w:szCs w:val="20"/>
        </w:rPr>
      </w:pPr>
      <w:r>
        <w:rPr>
          <w:rFonts w:ascii="Calibri" w:eastAsia="Calibri" w:hAnsi="Calibri" w:cs="Calibri"/>
          <w:sz w:val="19"/>
          <w:szCs w:val="19"/>
        </w:rPr>
        <w:lastRenderedPageBreak/>
        <w:t>66</w:t>
      </w:r>
    </w:p>
    <w:p w:rsidR="00FE5325" w:rsidRDefault="00FE5325">
      <w:pPr>
        <w:sectPr w:rsidR="00FE5325">
          <w:type w:val="continuous"/>
          <w:pgSz w:w="11900" w:h="16838"/>
          <w:pgMar w:top="687"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20"/>
        <w:gridCol w:w="1160"/>
        <w:gridCol w:w="260"/>
        <w:gridCol w:w="100"/>
        <w:gridCol w:w="1500"/>
        <w:gridCol w:w="2340"/>
        <w:gridCol w:w="100"/>
        <w:gridCol w:w="420"/>
        <w:gridCol w:w="120"/>
        <w:gridCol w:w="2620"/>
        <w:gridCol w:w="280"/>
        <w:gridCol w:w="30"/>
      </w:tblGrid>
      <w:tr w:rsidR="00FE5325">
        <w:trPr>
          <w:trHeight w:val="278"/>
        </w:trPr>
        <w:tc>
          <w:tcPr>
            <w:tcW w:w="580" w:type="dxa"/>
            <w:vMerge w:val="restart"/>
            <w:tcBorders>
              <w:top w:val="single" w:sz="8" w:space="0" w:color="auto"/>
              <w:left w:val="single" w:sz="8" w:space="0" w:color="auto"/>
            </w:tcBorders>
            <w:vAlign w:val="bottom"/>
          </w:tcPr>
          <w:p w:rsidR="00FE5325" w:rsidRDefault="00E7351E">
            <w:pPr>
              <w:ind w:left="120"/>
              <w:rPr>
                <w:sz w:val="20"/>
                <w:szCs w:val="20"/>
              </w:rPr>
            </w:pPr>
            <w:r>
              <w:rPr>
                <w:rFonts w:eastAsia="Times New Roman"/>
                <w:sz w:val="24"/>
                <w:szCs w:val="24"/>
              </w:rPr>
              <w:lastRenderedPageBreak/>
              <w:t>5.</w:t>
            </w:r>
          </w:p>
        </w:tc>
        <w:tc>
          <w:tcPr>
            <w:tcW w:w="120" w:type="dxa"/>
            <w:tcBorders>
              <w:top w:val="single" w:sz="8" w:space="0" w:color="auto"/>
              <w:right w:val="single" w:sz="8" w:space="0" w:color="auto"/>
            </w:tcBorders>
            <w:vAlign w:val="bottom"/>
          </w:tcPr>
          <w:p w:rsidR="00FE5325" w:rsidRDefault="00FE5325">
            <w:pPr>
              <w:rPr>
                <w:sz w:val="24"/>
                <w:szCs w:val="24"/>
              </w:rPr>
            </w:pPr>
          </w:p>
        </w:tc>
        <w:tc>
          <w:tcPr>
            <w:tcW w:w="1160" w:type="dxa"/>
            <w:tcBorders>
              <w:top w:val="single" w:sz="8" w:space="0" w:color="auto"/>
            </w:tcBorders>
            <w:vAlign w:val="bottom"/>
          </w:tcPr>
          <w:p w:rsidR="00FE5325" w:rsidRDefault="00FE5325">
            <w:pPr>
              <w:rPr>
                <w:sz w:val="24"/>
                <w:szCs w:val="24"/>
              </w:rPr>
            </w:pPr>
          </w:p>
        </w:tc>
        <w:tc>
          <w:tcPr>
            <w:tcW w:w="260" w:type="dxa"/>
            <w:tcBorders>
              <w:top w:val="single" w:sz="8" w:space="0" w:color="auto"/>
              <w:right w:val="single" w:sz="8" w:space="0" w:color="auto"/>
            </w:tcBorders>
            <w:vAlign w:val="bottom"/>
          </w:tcPr>
          <w:p w:rsidR="00FE5325" w:rsidRDefault="00FE5325">
            <w:pPr>
              <w:rPr>
                <w:sz w:val="24"/>
                <w:szCs w:val="24"/>
              </w:rPr>
            </w:pPr>
          </w:p>
        </w:tc>
        <w:tc>
          <w:tcPr>
            <w:tcW w:w="100" w:type="dxa"/>
            <w:tcBorders>
              <w:top w:val="single" w:sz="8" w:space="0" w:color="auto"/>
            </w:tcBorders>
            <w:vAlign w:val="bottom"/>
          </w:tcPr>
          <w:p w:rsidR="00FE5325" w:rsidRDefault="00FE5325">
            <w:pPr>
              <w:rPr>
                <w:sz w:val="24"/>
                <w:szCs w:val="24"/>
              </w:rPr>
            </w:pPr>
          </w:p>
        </w:tc>
        <w:tc>
          <w:tcPr>
            <w:tcW w:w="3940" w:type="dxa"/>
            <w:gridSpan w:val="3"/>
            <w:tcBorders>
              <w:top w:val="single" w:sz="8" w:space="0" w:color="auto"/>
            </w:tcBorders>
            <w:vAlign w:val="bottom"/>
          </w:tcPr>
          <w:p w:rsidR="00FE5325" w:rsidRDefault="00E7351E">
            <w:pPr>
              <w:rPr>
                <w:sz w:val="20"/>
                <w:szCs w:val="20"/>
              </w:rPr>
            </w:pPr>
            <w:r>
              <w:rPr>
                <w:rFonts w:eastAsia="Times New Roman"/>
                <w:w w:val="99"/>
                <w:sz w:val="24"/>
                <w:szCs w:val="24"/>
              </w:rPr>
              <w:t>Спортивное развлечение «Мы с папой</w:t>
            </w:r>
          </w:p>
        </w:tc>
        <w:tc>
          <w:tcPr>
            <w:tcW w:w="420" w:type="dxa"/>
            <w:tcBorders>
              <w:top w:val="single" w:sz="8" w:space="0" w:color="auto"/>
            </w:tcBorders>
            <w:vAlign w:val="bottom"/>
          </w:tcPr>
          <w:p w:rsidR="00FE5325" w:rsidRDefault="00FE5325">
            <w:pPr>
              <w:rPr>
                <w:sz w:val="24"/>
                <w:szCs w:val="24"/>
              </w:rPr>
            </w:pPr>
          </w:p>
        </w:tc>
        <w:tc>
          <w:tcPr>
            <w:tcW w:w="120" w:type="dxa"/>
            <w:tcBorders>
              <w:top w:val="single" w:sz="8" w:space="0" w:color="auto"/>
              <w:right w:val="single" w:sz="8" w:space="0" w:color="auto"/>
            </w:tcBorders>
            <w:vAlign w:val="bottom"/>
          </w:tcPr>
          <w:p w:rsidR="00FE5325" w:rsidRDefault="00FE5325">
            <w:pPr>
              <w:rPr>
                <w:sz w:val="24"/>
                <w:szCs w:val="24"/>
              </w:rPr>
            </w:pPr>
          </w:p>
        </w:tc>
        <w:tc>
          <w:tcPr>
            <w:tcW w:w="262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Воспитатели,</w:t>
            </w: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неразлучные друзья».</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6.</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Консультация  «Здоровый образ жизни в</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семье».</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5"/>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Консультация «Дорожное движение</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должно быть безопасным».</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Папка-передвижка  «С  праздником мам</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и бабушек!».</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3.</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color w:val="111111"/>
                <w:sz w:val="24"/>
                <w:szCs w:val="24"/>
              </w:rPr>
              <w:t>Праздник «Мамочка любимая моя!».</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Merge w:val="restart"/>
            <w:vAlign w:val="bottom"/>
          </w:tcPr>
          <w:p w:rsidR="00FE5325" w:rsidRDefault="00E7351E">
            <w:pPr>
              <w:ind w:left="80"/>
              <w:rPr>
                <w:sz w:val="20"/>
                <w:szCs w:val="20"/>
              </w:rPr>
            </w:pPr>
            <w:r>
              <w:rPr>
                <w:rFonts w:eastAsia="Times New Roman"/>
                <w:b/>
                <w:bCs/>
                <w:sz w:val="24"/>
                <w:szCs w:val="24"/>
              </w:rPr>
              <w:t>Март</w:t>
            </w: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500" w:type="dxa"/>
            <w:vAlign w:val="bottom"/>
          </w:tcPr>
          <w:p w:rsidR="00FE5325" w:rsidRDefault="00FE5325">
            <w:pPr>
              <w:rPr>
                <w:sz w:val="12"/>
                <w:szCs w:val="12"/>
              </w:rPr>
            </w:pPr>
          </w:p>
        </w:tc>
        <w:tc>
          <w:tcPr>
            <w:tcW w:w="2340" w:type="dxa"/>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Merge/>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1500" w:type="dxa"/>
            <w:tcBorders>
              <w:bottom w:val="single" w:sz="8" w:space="0" w:color="auto"/>
            </w:tcBorders>
            <w:vAlign w:val="bottom"/>
          </w:tcPr>
          <w:p w:rsidR="00FE5325" w:rsidRDefault="00FE5325">
            <w:pPr>
              <w:rPr>
                <w:sz w:val="12"/>
                <w:szCs w:val="12"/>
              </w:rPr>
            </w:pPr>
          </w:p>
        </w:tc>
        <w:tc>
          <w:tcPr>
            <w:tcW w:w="2340" w:type="dxa"/>
            <w:tcBorders>
              <w:bottom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56"/>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4.</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56" w:lineRule="exact"/>
              <w:rPr>
                <w:sz w:val="20"/>
                <w:szCs w:val="20"/>
              </w:rPr>
            </w:pPr>
            <w:r>
              <w:rPr>
                <w:rFonts w:eastAsia="Times New Roman"/>
                <w:color w:val="111111"/>
                <w:sz w:val="24"/>
                <w:szCs w:val="24"/>
              </w:rPr>
              <w:t>Совместно создание в группе «Огород на</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подоконнике».</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5.</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color w:val="111111"/>
                <w:sz w:val="24"/>
                <w:szCs w:val="24"/>
              </w:rPr>
              <w:t>Консультация «Учите детей заботиться о</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своей безопасности».</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6.</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3" w:lineRule="exact"/>
              <w:rPr>
                <w:sz w:val="20"/>
                <w:szCs w:val="20"/>
              </w:rPr>
            </w:pPr>
            <w:r>
              <w:rPr>
                <w:rFonts w:eastAsia="Times New Roman"/>
                <w:sz w:val="24"/>
                <w:szCs w:val="24"/>
              </w:rPr>
              <w:t>Беседа «Как развивать самостоятельность</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будущего первоклассника».</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5"/>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color w:val="111111"/>
                <w:w w:val="99"/>
                <w:sz w:val="24"/>
                <w:szCs w:val="24"/>
              </w:rPr>
              <w:t>Памятка для родителей «Психологическая</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готовность родителей к школе»</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tcBorders>
            <w:vAlign w:val="bottom"/>
          </w:tcPr>
          <w:p w:rsidR="00FE5325" w:rsidRDefault="00FE5325"/>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Итоговое групповое родительское</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tcBorders>
              <w:right w:val="single" w:sz="8" w:space="0" w:color="auto"/>
            </w:tcBorders>
            <w:vAlign w:val="bottom"/>
          </w:tcPr>
          <w:p w:rsidR="00FE5325" w:rsidRDefault="00FE5325">
            <w:pPr>
              <w:rPr>
                <w:sz w:val="24"/>
                <w:szCs w:val="24"/>
              </w:rPr>
            </w:pPr>
          </w:p>
        </w:tc>
        <w:tc>
          <w:tcPr>
            <w:tcW w:w="1160" w:type="dxa"/>
            <w:vAlign w:val="bottom"/>
          </w:tcPr>
          <w:p w:rsidR="00FE5325" w:rsidRDefault="00FE5325">
            <w:pPr>
              <w:rPr>
                <w:sz w:val="24"/>
                <w:szCs w:val="24"/>
              </w:rPr>
            </w:pPr>
          </w:p>
        </w:tc>
        <w:tc>
          <w:tcPr>
            <w:tcW w:w="260" w:type="dxa"/>
            <w:tcBorders>
              <w:righ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3940" w:type="dxa"/>
            <w:gridSpan w:val="3"/>
            <w:vAlign w:val="bottom"/>
          </w:tcPr>
          <w:p w:rsidR="00FE5325" w:rsidRDefault="00E7351E">
            <w:pPr>
              <w:rPr>
                <w:sz w:val="20"/>
                <w:szCs w:val="20"/>
              </w:rPr>
            </w:pPr>
            <w:r>
              <w:rPr>
                <w:rFonts w:eastAsia="Times New Roman"/>
                <w:w w:val="99"/>
                <w:sz w:val="24"/>
                <w:szCs w:val="24"/>
              </w:rPr>
              <w:t>собрание  «Достижения детей к концу</w:t>
            </w:r>
          </w:p>
        </w:tc>
        <w:tc>
          <w:tcPr>
            <w:tcW w:w="420" w:type="dxa"/>
            <w:vAlign w:val="bottom"/>
          </w:tcPr>
          <w:p w:rsidR="00FE5325" w:rsidRDefault="00FE5325">
            <w:pPr>
              <w:rPr>
                <w:sz w:val="24"/>
                <w:szCs w:val="24"/>
              </w:rPr>
            </w:pPr>
          </w:p>
        </w:tc>
        <w:tc>
          <w:tcPr>
            <w:tcW w:w="120" w:type="dxa"/>
            <w:tcBorders>
              <w:right w:val="single" w:sz="8" w:space="0" w:color="auto"/>
            </w:tcBorders>
            <w:vAlign w:val="bottom"/>
          </w:tcPr>
          <w:p w:rsidR="00FE5325" w:rsidRDefault="00FE5325">
            <w:pPr>
              <w:rPr>
                <w:sz w:val="24"/>
                <w:szCs w:val="24"/>
              </w:rPr>
            </w:pPr>
          </w:p>
        </w:tc>
        <w:tc>
          <w:tcPr>
            <w:tcW w:w="2620" w:type="dxa"/>
            <w:tcBorders>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01"/>
        </w:trPr>
        <w:tc>
          <w:tcPr>
            <w:tcW w:w="58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right w:val="single" w:sz="8" w:space="0" w:color="auto"/>
            </w:tcBorders>
            <w:vAlign w:val="bottom"/>
          </w:tcPr>
          <w:p w:rsidR="00FE5325" w:rsidRDefault="00FE5325">
            <w:pPr>
              <w:rPr>
                <w:sz w:val="24"/>
                <w:szCs w:val="24"/>
              </w:rPr>
            </w:pPr>
          </w:p>
        </w:tc>
        <w:tc>
          <w:tcPr>
            <w:tcW w:w="1160" w:type="dxa"/>
            <w:vAlign w:val="bottom"/>
          </w:tcPr>
          <w:p w:rsidR="00FE5325" w:rsidRDefault="00FE5325">
            <w:pPr>
              <w:rPr>
                <w:sz w:val="24"/>
                <w:szCs w:val="24"/>
              </w:rPr>
            </w:pPr>
          </w:p>
        </w:tc>
        <w:tc>
          <w:tcPr>
            <w:tcW w:w="260" w:type="dxa"/>
            <w:tcBorders>
              <w:right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3940" w:type="dxa"/>
            <w:gridSpan w:val="3"/>
            <w:tcBorders>
              <w:bottom w:val="single" w:sz="8" w:space="0" w:color="auto"/>
            </w:tcBorders>
            <w:vAlign w:val="bottom"/>
          </w:tcPr>
          <w:p w:rsidR="00FE5325" w:rsidRDefault="00E7351E">
            <w:pPr>
              <w:rPr>
                <w:sz w:val="20"/>
                <w:szCs w:val="20"/>
              </w:rPr>
            </w:pPr>
            <w:r>
              <w:rPr>
                <w:rFonts w:eastAsia="Times New Roman"/>
                <w:sz w:val="24"/>
                <w:szCs w:val="24"/>
              </w:rPr>
              <w:t>учебного года».</w:t>
            </w:r>
          </w:p>
        </w:tc>
        <w:tc>
          <w:tcPr>
            <w:tcW w:w="420" w:type="dxa"/>
            <w:tcBorders>
              <w:bottom w:val="single" w:sz="8" w:space="0" w:color="auto"/>
            </w:tcBorders>
            <w:vAlign w:val="bottom"/>
          </w:tcPr>
          <w:p w:rsidR="00FE5325" w:rsidRDefault="00FE5325">
            <w:pPr>
              <w:rPr>
                <w:sz w:val="24"/>
                <w:szCs w:val="24"/>
              </w:rPr>
            </w:pPr>
          </w:p>
        </w:tc>
        <w:tc>
          <w:tcPr>
            <w:tcW w:w="120" w:type="dxa"/>
            <w:tcBorders>
              <w:bottom w:val="single" w:sz="8" w:space="0" w:color="auto"/>
              <w:right w:val="single" w:sz="8" w:space="0" w:color="auto"/>
            </w:tcBorders>
            <w:vAlign w:val="bottom"/>
          </w:tcPr>
          <w:p w:rsidR="00FE5325" w:rsidRDefault="00FE5325">
            <w:pPr>
              <w:rPr>
                <w:sz w:val="24"/>
                <w:szCs w:val="24"/>
              </w:rPr>
            </w:pPr>
          </w:p>
        </w:tc>
        <w:tc>
          <w:tcPr>
            <w:tcW w:w="2620" w:type="dxa"/>
            <w:tcBorders>
              <w:bottom w:val="single" w:sz="8" w:space="0" w:color="auto"/>
              <w:right w:val="single" w:sz="8" w:space="0" w:color="auto"/>
            </w:tcBorders>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3.</w:t>
            </w:r>
          </w:p>
        </w:tc>
        <w:tc>
          <w:tcPr>
            <w:tcW w:w="120" w:type="dxa"/>
            <w:tcBorders>
              <w:right w:val="single" w:sz="8" w:space="0" w:color="auto"/>
            </w:tcBorders>
            <w:vAlign w:val="bottom"/>
          </w:tcPr>
          <w:p w:rsidR="00FE5325" w:rsidRDefault="00FE5325">
            <w:pPr>
              <w:rPr>
                <w:sz w:val="21"/>
                <w:szCs w:val="21"/>
              </w:rPr>
            </w:pPr>
          </w:p>
        </w:tc>
        <w:tc>
          <w:tcPr>
            <w:tcW w:w="1160" w:type="dxa"/>
            <w:vAlign w:val="bottom"/>
          </w:tcPr>
          <w:p w:rsidR="00FE5325" w:rsidRDefault="00E7351E">
            <w:pPr>
              <w:spacing w:line="245" w:lineRule="exact"/>
              <w:ind w:left="80"/>
              <w:rPr>
                <w:sz w:val="20"/>
                <w:szCs w:val="20"/>
              </w:rPr>
            </w:pPr>
            <w:r>
              <w:rPr>
                <w:rFonts w:eastAsia="Times New Roman"/>
                <w:b/>
                <w:bCs/>
                <w:sz w:val="24"/>
                <w:szCs w:val="24"/>
              </w:rPr>
              <w:t>Апрель</w:t>
            </w:r>
          </w:p>
        </w:tc>
        <w:tc>
          <w:tcPr>
            <w:tcW w:w="260" w:type="dxa"/>
            <w:tcBorders>
              <w:right w:val="single" w:sz="8" w:space="0" w:color="auto"/>
            </w:tcBorders>
            <w:vAlign w:val="bottom"/>
          </w:tcPr>
          <w:p w:rsidR="00FE5325" w:rsidRDefault="00FE5325">
            <w:pPr>
              <w:rPr>
                <w:sz w:val="21"/>
                <w:szCs w:val="21"/>
              </w:rPr>
            </w:pPr>
          </w:p>
        </w:tc>
        <w:tc>
          <w:tcPr>
            <w:tcW w:w="100" w:type="dxa"/>
            <w:vAlign w:val="bottom"/>
          </w:tcPr>
          <w:p w:rsidR="00FE5325" w:rsidRDefault="00FE5325">
            <w:pPr>
              <w:rPr>
                <w:sz w:val="21"/>
                <w:szCs w:val="21"/>
              </w:rPr>
            </w:pPr>
          </w:p>
        </w:tc>
        <w:tc>
          <w:tcPr>
            <w:tcW w:w="3940" w:type="dxa"/>
            <w:gridSpan w:val="3"/>
            <w:vAlign w:val="bottom"/>
          </w:tcPr>
          <w:p w:rsidR="00FE5325" w:rsidRDefault="00E7351E">
            <w:pPr>
              <w:spacing w:line="243" w:lineRule="exact"/>
              <w:rPr>
                <w:sz w:val="20"/>
                <w:szCs w:val="20"/>
              </w:rPr>
            </w:pPr>
            <w:r>
              <w:rPr>
                <w:rFonts w:eastAsia="Times New Roman"/>
                <w:color w:val="111111"/>
                <w:sz w:val="24"/>
                <w:szCs w:val="24"/>
              </w:rPr>
              <w:t>Папка – передвижка «День</w:t>
            </w:r>
          </w:p>
        </w:tc>
        <w:tc>
          <w:tcPr>
            <w:tcW w:w="420" w:type="dxa"/>
            <w:vAlign w:val="bottom"/>
          </w:tcPr>
          <w:p w:rsidR="00FE5325" w:rsidRDefault="00FE5325">
            <w:pPr>
              <w:rPr>
                <w:sz w:val="21"/>
                <w:szCs w:val="21"/>
              </w:rPr>
            </w:pPr>
          </w:p>
        </w:tc>
        <w:tc>
          <w:tcPr>
            <w:tcW w:w="120" w:type="dxa"/>
            <w:tcBorders>
              <w:right w:val="single" w:sz="8" w:space="0" w:color="auto"/>
            </w:tcBorders>
            <w:vAlign w:val="bottom"/>
          </w:tcPr>
          <w:p w:rsidR="00FE5325" w:rsidRDefault="00FE5325">
            <w:pPr>
              <w:rPr>
                <w:sz w:val="21"/>
                <w:szCs w:val="21"/>
              </w:rPr>
            </w:pPr>
          </w:p>
        </w:tc>
        <w:tc>
          <w:tcPr>
            <w:tcW w:w="2620" w:type="dxa"/>
            <w:tcBorders>
              <w:right w:val="single" w:sz="8" w:space="0" w:color="auto"/>
            </w:tcBorders>
            <w:vAlign w:val="bottom"/>
          </w:tcPr>
          <w:p w:rsidR="00FE5325" w:rsidRDefault="00E7351E">
            <w:pPr>
              <w:spacing w:line="243" w:lineRule="exact"/>
              <w:jc w:val="center"/>
              <w:rPr>
                <w:sz w:val="20"/>
                <w:szCs w:val="20"/>
              </w:rPr>
            </w:pPr>
            <w:r>
              <w:rPr>
                <w:rFonts w:eastAsia="Times New Roman"/>
                <w:sz w:val="24"/>
                <w:szCs w:val="24"/>
              </w:rPr>
              <w:t>Воспитатели.</w:t>
            </w:r>
          </w:p>
        </w:tc>
        <w:tc>
          <w:tcPr>
            <w:tcW w:w="28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34"/>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spacing w:line="271" w:lineRule="exact"/>
              <w:rPr>
                <w:sz w:val="20"/>
                <w:szCs w:val="20"/>
              </w:rPr>
            </w:pPr>
            <w:r>
              <w:rPr>
                <w:rFonts w:eastAsia="Times New Roman"/>
                <w:color w:val="111111"/>
                <w:sz w:val="24"/>
                <w:szCs w:val="24"/>
              </w:rPr>
              <w:t>космонавтики».</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37"/>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4.</w:t>
            </w:r>
          </w:p>
        </w:tc>
        <w:tc>
          <w:tcPr>
            <w:tcW w:w="120" w:type="dxa"/>
            <w:tcBorders>
              <w:right w:val="single" w:sz="8" w:space="0" w:color="auto"/>
            </w:tcBorders>
            <w:vAlign w:val="bottom"/>
          </w:tcPr>
          <w:p w:rsidR="00FE5325" w:rsidRDefault="00FE5325">
            <w:pPr>
              <w:rPr>
                <w:sz w:val="20"/>
                <w:szCs w:val="20"/>
              </w:rPr>
            </w:pPr>
          </w:p>
        </w:tc>
        <w:tc>
          <w:tcPr>
            <w:tcW w:w="1160" w:type="dxa"/>
            <w:vAlign w:val="bottom"/>
          </w:tcPr>
          <w:p w:rsidR="00FE5325" w:rsidRDefault="00FE5325">
            <w:pPr>
              <w:rPr>
                <w:sz w:val="20"/>
                <w:szCs w:val="20"/>
              </w:rPr>
            </w:pPr>
          </w:p>
        </w:tc>
        <w:tc>
          <w:tcPr>
            <w:tcW w:w="260" w:type="dxa"/>
            <w:tcBorders>
              <w:right w:val="single" w:sz="8" w:space="0" w:color="auto"/>
            </w:tcBorders>
            <w:vAlign w:val="bottom"/>
          </w:tcPr>
          <w:p w:rsidR="00FE5325" w:rsidRDefault="00FE5325">
            <w:pPr>
              <w:rPr>
                <w:sz w:val="20"/>
                <w:szCs w:val="20"/>
              </w:rPr>
            </w:pPr>
          </w:p>
        </w:tc>
        <w:tc>
          <w:tcPr>
            <w:tcW w:w="100" w:type="dxa"/>
            <w:vAlign w:val="bottom"/>
          </w:tcPr>
          <w:p w:rsidR="00FE5325" w:rsidRDefault="00FE5325">
            <w:pPr>
              <w:rPr>
                <w:sz w:val="20"/>
                <w:szCs w:val="20"/>
              </w:rPr>
            </w:pPr>
          </w:p>
        </w:tc>
        <w:tc>
          <w:tcPr>
            <w:tcW w:w="4360" w:type="dxa"/>
            <w:gridSpan w:val="4"/>
            <w:vAlign w:val="bottom"/>
          </w:tcPr>
          <w:p w:rsidR="00FE5325" w:rsidRDefault="00E7351E">
            <w:pPr>
              <w:spacing w:line="237" w:lineRule="exact"/>
              <w:rPr>
                <w:sz w:val="20"/>
                <w:szCs w:val="20"/>
              </w:rPr>
            </w:pPr>
            <w:r>
              <w:rPr>
                <w:rFonts w:eastAsia="Times New Roman"/>
                <w:color w:val="111111"/>
                <w:sz w:val="24"/>
                <w:szCs w:val="24"/>
              </w:rPr>
              <w:t>Фотовернисаж: «Вот и стали мы на год</w:t>
            </w:r>
          </w:p>
        </w:tc>
        <w:tc>
          <w:tcPr>
            <w:tcW w:w="120" w:type="dxa"/>
            <w:tcBorders>
              <w:right w:val="single" w:sz="8" w:space="0" w:color="auto"/>
            </w:tcBorders>
            <w:vAlign w:val="bottom"/>
          </w:tcPr>
          <w:p w:rsidR="00FE5325" w:rsidRDefault="00FE5325">
            <w:pPr>
              <w:rPr>
                <w:sz w:val="20"/>
                <w:szCs w:val="20"/>
              </w:rPr>
            </w:pPr>
          </w:p>
        </w:tc>
        <w:tc>
          <w:tcPr>
            <w:tcW w:w="2620" w:type="dxa"/>
            <w:tcBorders>
              <w:right w:val="single" w:sz="8" w:space="0" w:color="auto"/>
            </w:tcBorders>
            <w:vAlign w:val="bottom"/>
          </w:tcPr>
          <w:p w:rsidR="00FE5325" w:rsidRDefault="00E7351E">
            <w:pPr>
              <w:spacing w:line="237" w:lineRule="exact"/>
              <w:jc w:val="center"/>
              <w:rPr>
                <w:sz w:val="20"/>
                <w:szCs w:val="20"/>
              </w:rPr>
            </w:pPr>
            <w:r>
              <w:rPr>
                <w:rFonts w:eastAsia="Times New Roman"/>
                <w:sz w:val="24"/>
                <w:szCs w:val="24"/>
              </w:rPr>
              <w:t>Воспитатели.</w:t>
            </w:r>
          </w:p>
        </w:tc>
        <w:tc>
          <w:tcPr>
            <w:tcW w:w="28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3"/>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500" w:type="dxa"/>
            <w:vMerge w:val="restart"/>
            <w:tcBorders>
              <w:top w:val="single" w:sz="8" w:space="0" w:color="111111"/>
            </w:tcBorders>
            <w:vAlign w:val="bottom"/>
          </w:tcPr>
          <w:p w:rsidR="00FE5325" w:rsidRDefault="00E7351E">
            <w:pPr>
              <w:rPr>
                <w:sz w:val="20"/>
                <w:szCs w:val="20"/>
              </w:rPr>
            </w:pPr>
            <w:r>
              <w:rPr>
                <w:rFonts w:eastAsia="Times New Roman"/>
                <w:color w:val="111111"/>
                <w:sz w:val="24"/>
                <w:szCs w:val="24"/>
              </w:rPr>
              <w:t>взрослей».</w:t>
            </w:r>
          </w:p>
        </w:tc>
        <w:tc>
          <w:tcPr>
            <w:tcW w:w="2440" w:type="dxa"/>
            <w:gridSpan w:val="2"/>
            <w:vMerge w:val="restart"/>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1500" w:type="dxa"/>
            <w:vMerge/>
            <w:tcBorders>
              <w:bottom w:val="single" w:sz="8" w:space="0" w:color="auto"/>
            </w:tcBorders>
            <w:vAlign w:val="bottom"/>
          </w:tcPr>
          <w:p w:rsidR="00FE5325" w:rsidRDefault="00FE5325">
            <w:pPr>
              <w:rPr>
                <w:sz w:val="12"/>
                <w:szCs w:val="12"/>
              </w:rPr>
            </w:pPr>
          </w:p>
        </w:tc>
        <w:tc>
          <w:tcPr>
            <w:tcW w:w="2440" w:type="dxa"/>
            <w:gridSpan w:val="2"/>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5.</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Выпускной вечер «До свидания, детский</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сад. Здравствуй, школа!»»</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color w:val="111111"/>
                <w:sz w:val="24"/>
                <w:szCs w:val="24"/>
              </w:rPr>
              <w:t xml:space="preserve">Организация выставки </w:t>
            </w:r>
            <w:r>
              <w:rPr>
                <w:rFonts w:eastAsia="Times New Roman"/>
                <w:color w:val="000000"/>
                <w:sz w:val="24"/>
                <w:szCs w:val="24"/>
              </w:rPr>
              <w:t>«9</w:t>
            </w:r>
            <w:r>
              <w:rPr>
                <w:rFonts w:eastAsia="Times New Roman"/>
                <w:color w:val="111111"/>
                <w:sz w:val="24"/>
                <w:szCs w:val="24"/>
              </w:rPr>
              <w:t xml:space="preserve"> </w:t>
            </w:r>
            <w:r>
              <w:rPr>
                <w:rFonts w:eastAsia="Times New Roman"/>
                <w:color w:val="000000"/>
                <w:sz w:val="24"/>
                <w:szCs w:val="24"/>
              </w:rPr>
              <w:t>мая</w:t>
            </w:r>
            <w:r>
              <w:rPr>
                <w:rFonts w:eastAsia="Times New Roman"/>
                <w:color w:val="111111"/>
                <w:sz w:val="24"/>
                <w:szCs w:val="24"/>
              </w:rPr>
              <w:t xml:space="preserve"> </w:t>
            </w:r>
            <w:r>
              <w:rPr>
                <w:rFonts w:eastAsia="Times New Roman"/>
                <w:color w:val="000000"/>
                <w:sz w:val="24"/>
                <w:szCs w:val="24"/>
              </w:rPr>
              <w:t>–</w:t>
            </w:r>
            <w:r>
              <w:rPr>
                <w:rFonts w:eastAsia="Times New Roman"/>
                <w:color w:val="111111"/>
                <w:sz w:val="24"/>
                <w:szCs w:val="24"/>
              </w:rPr>
              <w:t xml:space="preserve"> </w:t>
            </w:r>
            <w:r>
              <w:rPr>
                <w:rFonts w:eastAsia="Times New Roman"/>
                <w:color w:val="000000"/>
                <w:sz w:val="24"/>
                <w:szCs w:val="24"/>
              </w:rPr>
              <w:t>День</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40"/>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Победы».</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3" w:lineRule="exact"/>
              <w:rPr>
                <w:sz w:val="20"/>
                <w:szCs w:val="20"/>
              </w:rPr>
            </w:pPr>
            <w:r>
              <w:rPr>
                <w:rFonts w:eastAsia="Times New Roman"/>
                <w:color w:val="111111"/>
                <w:sz w:val="24"/>
                <w:szCs w:val="24"/>
              </w:rPr>
              <w:t>Совместное мероприятие «Возложение</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color w:val="111111"/>
                <w:sz w:val="24"/>
                <w:szCs w:val="24"/>
              </w:rPr>
              <w:t>цветов к «Вечному огню».</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родители, дети.</w:t>
            </w: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vMerge/>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3.</w:t>
            </w:r>
          </w:p>
        </w:tc>
        <w:tc>
          <w:tcPr>
            <w:tcW w:w="120" w:type="dxa"/>
            <w:tcBorders>
              <w:right w:val="single" w:sz="8" w:space="0" w:color="auto"/>
            </w:tcBorders>
            <w:vAlign w:val="bottom"/>
          </w:tcPr>
          <w:p w:rsidR="00FE5325" w:rsidRDefault="00FE5325"/>
        </w:tc>
        <w:tc>
          <w:tcPr>
            <w:tcW w:w="1160" w:type="dxa"/>
            <w:vMerge w:val="restart"/>
            <w:vAlign w:val="bottom"/>
          </w:tcPr>
          <w:p w:rsidR="00FE5325" w:rsidRDefault="00E7351E">
            <w:pPr>
              <w:ind w:left="80"/>
              <w:rPr>
                <w:sz w:val="20"/>
                <w:szCs w:val="20"/>
              </w:rPr>
            </w:pPr>
            <w:r>
              <w:rPr>
                <w:rFonts w:eastAsia="Times New Roman"/>
                <w:b/>
                <w:bCs/>
                <w:sz w:val="24"/>
                <w:szCs w:val="24"/>
              </w:rPr>
              <w:t>Май</w:t>
            </w:r>
          </w:p>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Консультация  «Опасности,</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Merge/>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подстерегающие детей  летом».</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4.</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4360" w:type="dxa"/>
            <w:gridSpan w:val="4"/>
            <w:vAlign w:val="bottom"/>
          </w:tcPr>
          <w:p w:rsidR="00FE5325" w:rsidRDefault="00E7351E">
            <w:pPr>
              <w:spacing w:line="260" w:lineRule="exact"/>
              <w:rPr>
                <w:sz w:val="20"/>
                <w:szCs w:val="20"/>
              </w:rPr>
            </w:pPr>
            <w:r>
              <w:rPr>
                <w:rFonts w:eastAsia="Times New Roman"/>
                <w:sz w:val="24"/>
                <w:szCs w:val="24"/>
              </w:rPr>
              <w:t>Беседа «Как с пользой провести летние</w:t>
            </w:r>
          </w:p>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160" w:type="dxa"/>
            <w:vAlign w:val="bottom"/>
          </w:tcPr>
          <w:p w:rsidR="00FE5325" w:rsidRDefault="00FE5325">
            <w:pPr>
              <w:rPr>
                <w:sz w:val="11"/>
                <w:szCs w:val="11"/>
              </w:rPr>
            </w:pPr>
          </w:p>
        </w:tc>
        <w:tc>
          <w:tcPr>
            <w:tcW w:w="260" w:type="dxa"/>
            <w:tcBorders>
              <w:right w:val="single" w:sz="8" w:space="0" w:color="auto"/>
            </w:tcBorders>
            <w:vAlign w:val="bottom"/>
          </w:tcPr>
          <w:p w:rsidR="00FE5325" w:rsidRDefault="00FE5325">
            <w:pPr>
              <w:rPr>
                <w:sz w:val="11"/>
                <w:szCs w:val="11"/>
              </w:rPr>
            </w:pPr>
          </w:p>
        </w:tc>
        <w:tc>
          <w:tcPr>
            <w:tcW w:w="100" w:type="dxa"/>
            <w:vAlign w:val="bottom"/>
          </w:tcPr>
          <w:p w:rsidR="00FE5325" w:rsidRDefault="00FE5325">
            <w:pPr>
              <w:rPr>
                <w:sz w:val="11"/>
                <w:szCs w:val="11"/>
              </w:rPr>
            </w:pPr>
          </w:p>
        </w:tc>
        <w:tc>
          <w:tcPr>
            <w:tcW w:w="3940" w:type="dxa"/>
            <w:gridSpan w:val="3"/>
            <w:vMerge w:val="restart"/>
            <w:vAlign w:val="bottom"/>
          </w:tcPr>
          <w:p w:rsidR="00FE5325" w:rsidRDefault="00E7351E">
            <w:pPr>
              <w:rPr>
                <w:sz w:val="20"/>
                <w:szCs w:val="20"/>
              </w:rPr>
            </w:pPr>
            <w:r>
              <w:rPr>
                <w:rFonts w:eastAsia="Times New Roman"/>
                <w:sz w:val="24"/>
                <w:szCs w:val="24"/>
              </w:rPr>
              <w:t>каникулы».</w:t>
            </w:r>
          </w:p>
        </w:tc>
        <w:tc>
          <w:tcPr>
            <w:tcW w:w="420" w:type="dxa"/>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2620" w:type="dxa"/>
            <w:tcBorders>
              <w:right w:val="single" w:sz="8" w:space="0" w:color="auto"/>
            </w:tcBorders>
            <w:vAlign w:val="bottom"/>
          </w:tcPr>
          <w:p w:rsidR="00FE5325" w:rsidRDefault="00FE5325">
            <w:pPr>
              <w:rPr>
                <w:sz w:val="11"/>
                <w:szCs w:val="11"/>
              </w:rPr>
            </w:pPr>
          </w:p>
        </w:tc>
        <w:tc>
          <w:tcPr>
            <w:tcW w:w="28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tcBorders>
            <w:vAlign w:val="bottom"/>
          </w:tcPr>
          <w:p w:rsidR="00FE5325" w:rsidRDefault="00E7351E">
            <w:pPr>
              <w:ind w:left="120"/>
              <w:rPr>
                <w:sz w:val="20"/>
                <w:szCs w:val="20"/>
              </w:rPr>
            </w:pPr>
            <w:r>
              <w:rPr>
                <w:rFonts w:eastAsia="Times New Roman"/>
                <w:sz w:val="24"/>
                <w:szCs w:val="24"/>
              </w:rPr>
              <w:t>5.</w:t>
            </w:r>
          </w:p>
        </w:tc>
        <w:tc>
          <w:tcPr>
            <w:tcW w:w="120" w:type="dxa"/>
            <w:tcBorders>
              <w:right w:val="single" w:sz="8" w:space="0" w:color="auto"/>
            </w:tcBorders>
            <w:vAlign w:val="bottom"/>
          </w:tcPr>
          <w:p w:rsidR="00FE5325" w:rsidRDefault="00FE5325"/>
        </w:tc>
        <w:tc>
          <w:tcPr>
            <w:tcW w:w="1160" w:type="dxa"/>
            <w:vAlign w:val="bottom"/>
          </w:tcPr>
          <w:p w:rsidR="00FE5325" w:rsidRDefault="00FE5325"/>
        </w:tc>
        <w:tc>
          <w:tcPr>
            <w:tcW w:w="260" w:type="dxa"/>
            <w:tcBorders>
              <w:right w:val="single" w:sz="8" w:space="0" w:color="auto"/>
            </w:tcBorders>
            <w:vAlign w:val="bottom"/>
          </w:tcPr>
          <w:p w:rsidR="00FE5325" w:rsidRDefault="00FE5325"/>
        </w:tc>
        <w:tc>
          <w:tcPr>
            <w:tcW w:w="100" w:type="dxa"/>
            <w:vAlign w:val="bottom"/>
          </w:tcPr>
          <w:p w:rsidR="00FE5325" w:rsidRDefault="00FE5325"/>
        </w:tc>
        <w:tc>
          <w:tcPr>
            <w:tcW w:w="3940" w:type="dxa"/>
            <w:gridSpan w:val="3"/>
            <w:vAlign w:val="bottom"/>
          </w:tcPr>
          <w:p w:rsidR="00FE5325" w:rsidRDefault="00E7351E">
            <w:pPr>
              <w:spacing w:line="260" w:lineRule="exact"/>
              <w:rPr>
                <w:sz w:val="20"/>
                <w:szCs w:val="20"/>
              </w:rPr>
            </w:pPr>
            <w:r>
              <w:rPr>
                <w:rFonts w:eastAsia="Times New Roman"/>
                <w:sz w:val="24"/>
                <w:szCs w:val="24"/>
              </w:rPr>
              <w:t>Консультация «Чем занять ребенка во</w:t>
            </w:r>
          </w:p>
        </w:tc>
        <w:tc>
          <w:tcPr>
            <w:tcW w:w="420" w:type="dxa"/>
            <w:vAlign w:val="bottom"/>
          </w:tcPr>
          <w:p w:rsidR="00FE5325" w:rsidRDefault="00FE5325"/>
        </w:tc>
        <w:tc>
          <w:tcPr>
            <w:tcW w:w="120" w:type="dxa"/>
            <w:tcBorders>
              <w:right w:val="single" w:sz="8" w:space="0" w:color="auto"/>
            </w:tcBorders>
            <w:vAlign w:val="bottom"/>
          </w:tcPr>
          <w:p w:rsidR="00FE5325" w:rsidRDefault="00FE5325"/>
        </w:tc>
        <w:tc>
          <w:tcPr>
            <w:tcW w:w="262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280" w:type="dxa"/>
            <w:vAlign w:val="bottom"/>
          </w:tcPr>
          <w:p w:rsidR="00FE5325" w:rsidRDefault="00FE5325"/>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160" w:type="dxa"/>
            <w:vAlign w:val="bottom"/>
          </w:tcPr>
          <w:p w:rsidR="00FE5325" w:rsidRDefault="00FE5325">
            <w:pPr>
              <w:rPr>
                <w:sz w:val="12"/>
                <w:szCs w:val="12"/>
              </w:rPr>
            </w:pPr>
          </w:p>
        </w:tc>
        <w:tc>
          <w:tcPr>
            <w:tcW w:w="260" w:type="dxa"/>
            <w:tcBorders>
              <w:righ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3940" w:type="dxa"/>
            <w:gridSpan w:val="3"/>
            <w:vMerge w:val="restart"/>
            <w:vAlign w:val="bottom"/>
          </w:tcPr>
          <w:p w:rsidR="00FE5325" w:rsidRDefault="00E7351E">
            <w:pPr>
              <w:rPr>
                <w:sz w:val="20"/>
                <w:szCs w:val="20"/>
              </w:rPr>
            </w:pPr>
            <w:r>
              <w:rPr>
                <w:rFonts w:eastAsia="Times New Roman"/>
                <w:sz w:val="24"/>
                <w:szCs w:val="24"/>
              </w:rPr>
              <w:t>время путешествия».</w:t>
            </w:r>
          </w:p>
        </w:tc>
        <w:tc>
          <w:tcPr>
            <w:tcW w:w="420" w:type="dxa"/>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2620" w:type="dxa"/>
            <w:tcBorders>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160" w:type="dxa"/>
            <w:tcBorders>
              <w:bottom w:val="single" w:sz="8" w:space="0" w:color="auto"/>
            </w:tcBorders>
            <w:vAlign w:val="bottom"/>
          </w:tcPr>
          <w:p w:rsidR="00FE5325" w:rsidRDefault="00FE5325">
            <w:pPr>
              <w:rPr>
                <w:sz w:val="12"/>
                <w:szCs w:val="12"/>
              </w:rPr>
            </w:pPr>
          </w:p>
        </w:tc>
        <w:tc>
          <w:tcPr>
            <w:tcW w:w="260" w:type="dxa"/>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3940" w:type="dxa"/>
            <w:gridSpan w:val="3"/>
            <w:vMerge/>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2620" w:type="dxa"/>
            <w:tcBorders>
              <w:bottom w:val="single" w:sz="8" w:space="0" w:color="auto"/>
              <w:right w:val="single" w:sz="8" w:space="0" w:color="auto"/>
            </w:tcBorders>
            <w:vAlign w:val="bottom"/>
          </w:tcPr>
          <w:p w:rsidR="00FE5325" w:rsidRDefault="00FE5325">
            <w:pPr>
              <w:rPr>
                <w:sz w:val="12"/>
                <w:szCs w:val="12"/>
              </w:rPr>
            </w:pPr>
          </w:p>
        </w:tc>
        <w:tc>
          <w:tcPr>
            <w:tcW w:w="28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817"/>
        </w:trPr>
        <w:tc>
          <w:tcPr>
            <w:tcW w:w="580" w:type="dxa"/>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5460" w:type="dxa"/>
            <w:gridSpan w:val="6"/>
            <w:vAlign w:val="bottom"/>
          </w:tcPr>
          <w:p w:rsidR="00FE5325" w:rsidRDefault="00E7351E">
            <w:pPr>
              <w:ind w:left="140"/>
              <w:rPr>
                <w:sz w:val="20"/>
                <w:szCs w:val="20"/>
              </w:rPr>
            </w:pPr>
            <w:r>
              <w:rPr>
                <w:rFonts w:eastAsia="Times New Roman"/>
                <w:b/>
                <w:bCs/>
                <w:sz w:val="24"/>
                <w:szCs w:val="24"/>
              </w:rPr>
              <w:t>2.10.</w:t>
            </w:r>
            <w:r w:rsidR="00A32D77">
              <w:rPr>
                <w:rFonts w:eastAsia="Times New Roman"/>
                <w:b/>
                <w:bCs/>
                <w:sz w:val="24"/>
                <w:szCs w:val="24"/>
              </w:rPr>
              <w:t xml:space="preserve"> </w:t>
            </w:r>
            <w:r>
              <w:rPr>
                <w:rFonts w:eastAsia="Times New Roman"/>
                <w:b/>
                <w:bCs/>
                <w:sz w:val="24"/>
                <w:szCs w:val="24"/>
              </w:rPr>
              <w:t>План активного отдыха</w:t>
            </w:r>
            <w:r w:rsidR="00A32D77">
              <w:rPr>
                <w:rFonts w:eastAsia="Times New Roman"/>
                <w:b/>
                <w:bCs/>
                <w:sz w:val="24"/>
                <w:szCs w:val="24"/>
              </w:rPr>
              <w:t>.</w:t>
            </w:r>
          </w:p>
        </w:tc>
        <w:tc>
          <w:tcPr>
            <w:tcW w:w="420" w:type="dxa"/>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26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2"/>
        </w:trPr>
        <w:tc>
          <w:tcPr>
            <w:tcW w:w="58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160" w:type="dxa"/>
            <w:tcBorders>
              <w:bottom w:val="single" w:sz="8" w:space="0" w:color="auto"/>
            </w:tcBorders>
            <w:vAlign w:val="bottom"/>
          </w:tcPr>
          <w:p w:rsidR="00FE5325" w:rsidRDefault="00FE5325">
            <w:pPr>
              <w:rPr>
                <w:sz w:val="24"/>
                <w:szCs w:val="24"/>
              </w:rPr>
            </w:pPr>
          </w:p>
        </w:tc>
        <w:tc>
          <w:tcPr>
            <w:tcW w:w="26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3840" w:type="dxa"/>
            <w:gridSpan w:val="2"/>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2900" w:type="dxa"/>
            <w:gridSpan w:val="2"/>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0"/>
        </w:trPr>
        <w:tc>
          <w:tcPr>
            <w:tcW w:w="5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b/>
                <w:bCs/>
                <w:sz w:val="24"/>
                <w:szCs w:val="24"/>
              </w:rPr>
              <w:t>№</w:t>
            </w:r>
          </w:p>
        </w:tc>
        <w:tc>
          <w:tcPr>
            <w:tcW w:w="120" w:type="dxa"/>
            <w:vAlign w:val="bottom"/>
          </w:tcPr>
          <w:p w:rsidR="00FE5325" w:rsidRDefault="00FE5325"/>
        </w:tc>
        <w:tc>
          <w:tcPr>
            <w:tcW w:w="1160" w:type="dxa"/>
            <w:tcBorders>
              <w:right w:val="single" w:sz="8" w:space="0" w:color="auto"/>
            </w:tcBorders>
            <w:vAlign w:val="bottom"/>
          </w:tcPr>
          <w:p w:rsidR="00FE5325" w:rsidRDefault="00E7351E">
            <w:pPr>
              <w:spacing w:line="260" w:lineRule="exact"/>
              <w:rPr>
                <w:sz w:val="20"/>
                <w:szCs w:val="20"/>
              </w:rPr>
            </w:pPr>
            <w:r>
              <w:rPr>
                <w:rFonts w:eastAsia="Times New Roman"/>
                <w:b/>
                <w:bCs/>
                <w:sz w:val="24"/>
                <w:szCs w:val="24"/>
              </w:rPr>
              <w:t>Месяц</w:t>
            </w:r>
          </w:p>
        </w:tc>
        <w:tc>
          <w:tcPr>
            <w:tcW w:w="260" w:type="dxa"/>
            <w:vAlign w:val="bottom"/>
          </w:tcPr>
          <w:p w:rsidR="00FE5325" w:rsidRDefault="00FE5325"/>
        </w:tc>
        <w:tc>
          <w:tcPr>
            <w:tcW w:w="100" w:type="dxa"/>
            <w:vAlign w:val="bottom"/>
          </w:tcPr>
          <w:p w:rsidR="00FE5325" w:rsidRDefault="00FE5325"/>
        </w:tc>
        <w:tc>
          <w:tcPr>
            <w:tcW w:w="3840" w:type="dxa"/>
            <w:gridSpan w:val="2"/>
            <w:tcBorders>
              <w:right w:val="single" w:sz="8" w:space="0" w:color="auto"/>
            </w:tcBorders>
            <w:vAlign w:val="bottom"/>
          </w:tcPr>
          <w:p w:rsidR="00FE5325" w:rsidRDefault="00E7351E">
            <w:pPr>
              <w:spacing w:line="260" w:lineRule="exact"/>
              <w:ind w:left="580"/>
              <w:rPr>
                <w:sz w:val="20"/>
                <w:szCs w:val="20"/>
              </w:rPr>
            </w:pPr>
            <w:r>
              <w:rPr>
                <w:rFonts w:eastAsia="Times New Roman"/>
                <w:b/>
                <w:bCs/>
                <w:sz w:val="24"/>
                <w:szCs w:val="24"/>
              </w:rPr>
              <w:t>Формы работы, тема</w:t>
            </w:r>
          </w:p>
        </w:tc>
        <w:tc>
          <w:tcPr>
            <w:tcW w:w="100" w:type="dxa"/>
            <w:vAlign w:val="bottom"/>
          </w:tcPr>
          <w:p w:rsidR="00FE5325" w:rsidRDefault="00FE5325"/>
        </w:tc>
        <w:tc>
          <w:tcPr>
            <w:tcW w:w="420" w:type="dxa"/>
            <w:vAlign w:val="bottom"/>
          </w:tcPr>
          <w:p w:rsidR="00FE5325" w:rsidRDefault="00FE5325"/>
        </w:tc>
        <w:tc>
          <w:tcPr>
            <w:tcW w:w="120" w:type="dxa"/>
            <w:vAlign w:val="bottom"/>
          </w:tcPr>
          <w:p w:rsidR="00FE5325" w:rsidRDefault="00FE5325"/>
        </w:tc>
        <w:tc>
          <w:tcPr>
            <w:tcW w:w="2900" w:type="dxa"/>
            <w:gridSpan w:val="2"/>
            <w:tcBorders>
              <w:right w:val="single" w:sz="8" w:space="0" w:color="auto"/>
            </w:tcBorders>
            <w:vAlign w:val="bottom"/>
          </w:tcPr>
          <w:p w:rsidR="00FE5325" w:rsidRDefault="00E7351E">
            <w:pPr>
              <w:spacing w:line="260" w:lineRule="exact"/>
              <w:ind w:right="660"/>
              <w:jc w:val="center"/>
              <w:rPr>
                <w:sz w:val="20"/>
                <w:szCs w:val="20"/>
              </w:rPr>
            </w:pPr>
            <w:r>
              <w:rPr>
                <w:rFonts w:eastAsia="Times New Roman"/>
                <w:b/>
                <w:bCs/>
                <w:w w:val="99"/>
                <w:sz w:val="24"/>
                <w:szCs w:val="24"/>
              </w:rPr>
              <w:t>Ответственный</w:t>
            </w:r>
          </w:p>
        </w:tc>
        <w:tc>
          <w:tcPr>
            <w:tcW w:w="0" w:type="dxa"/>
            <w:vAlign w:val="bottom"/>
          </w:tcPr>
          <w:p w:rsidR="00FE5325" w:rsidRDefault="00FE5325">
            <w:pPr>
              <w:rPr>
                <w:sz w:val="1"/>
                <w:szCs w:val="1"/>
              </w:rPr>
            </w:pPr>
          </w:p>
        </w:tc>
      </w:tr>
      <w:tr w:rsidR="00FE5325">
        <w:trPr>
          <w:trHeight w:val="280"/>
        </w:trPr>
        <w:tc>
          <w:tcPr>
            <w:tcW w:w="5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b/>
                <w:bCs/>
                <w:sz w:val="24"/>
                <w:szCs w:val="24"/>
              </w:rPr>
              <w:t>п/п</w:t>
            </w:r>
          </w:p>
        </w:tc>
        <w:tc>
          <w:tcPr>
            <w:tcW w:w="120" w:type="dxa"/>
            <w:tcBorders>
              <w:bottom w:val="single" w:sz="8" w:space="0" w:color="auto"/>
            </w:tcBorders>
            <w:vAlign w:val="bottom"/>
          </w:tcPr>
          <w:p w:rsidR="00FE5325" w:rsidRDefault="00FE5325">
            <w:pPr>
              <w:rPr>
                <w:sz w:val="24"/>
                <w:szCs w:val="24"/>
              </w:rPr>
            </w:pPr>
          </w:p>
        </w:tc>
        <w:tc>
          <w:tcPr>
            <w:tcW w:w="1160" w:type="dxa"/>
            <w:tcBorders>
              <w:bottom w:val="single" w:sz="8" w:space="0" w:color="auto"/>
              <w:right w:val="single" w:sz="8" w:space="0" w:color="auto"/>
            </w:tcBorders>
            <w:vAlign w:val="bottom"/>
          </w:tcPr>
          <w:p w:rsidR="00FE5325" w:rsidRDefault="00FE5325">
            <w:pPr>
              <w:rPr>
                <w:sz w:val="24"/>
                <w:szCs w:val="24"/>
              </w:rPr>
            </w:pPr>
          </w:p>
        </w:tc>
        <w:tc>
          <w:tcPr>
            <w:tcW w:w="26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2340" w:type="dxa"/>
            <w:tcBorders>
              <w:bottom w:val="single" w:sz="8" w:space="0" w:color="auto"/>
              <w:right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262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8"/>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vAlign w:val="bottom"/>
          </w:tcPr>
          <w:p w:rsidR="00FE5325" w:rsidRDefault="00FE5325">
            <w:pPr>
              <w:rPr>
                <w:sz w:val="23"/>
                <w:szCs w:val="23"/>
              </w:rPr>
            </w:pPr>
          </w:p>
        </w:tc>
        <w:tc>
          <w:tcPr>
            <w:tcW w:w="1160" w:type="dxa"/>
            <w:tcBorders>
              <w:right w:val="single" w:sz="8" w:space="0" w:color="auto"/>
            </w:tcBorders>
            <w:vAlign w:val="bottom"/>
          </w:tcPr>
          <w:p w:rsidR="00FE5325" w:rsidRDefault="00FE5325">
            <w:pPr>
              <w:rPr>
                <w:sz w:val="23"/>
                <w:szCs w:val="23"/>
              </w:rPr>
            </w:pPr>
          </w:p>
        </w:tc>
        <w:tc>
          <w:tcPr>
            <w:tcW w:w="4200" w:type="dxa"/>
            <w:gridSpan w:val="4"/>
            <w:tcBorders>
              <w:right w:val="single" w:sz="8" w:space="0" w:color="auto"/>
            </w:tcBorders>
            <w:vAlign w:val="bottom"/>
          </w:tcPr>
          <w:p w:rsidR="00FE5325" w:rsidRDefault="00E7351E" w:rsidP="00A32D77">
            <w:pPr>
              <w:spacing w:line="268" w:lineRule="exact"/>
              <w:rPr>
                <w:sz w:val="20"/>
                <w:szCs w:val="20"/>
              </w:rPr>
            </w:pPr>
            <w:r>
              <w:rPr>
                <w:rFonts w:eastAsia="Times New Roman"/>
                <w:sz w:val="24"/>
                <w:szCs w:val="24"/>
              </w:rPr>
              <w:t>Праздник «И стали мы на год взрослее</w:t>
            </w:r>
          </w:p>
        </w:tc>
        <w:tc>
          <w:tcPr>
            <w:tcW w:w="100" w:type="dxa"/>
            <w:vAlign w:val="bottom"/>
          </w:tcPr>
          <w:p w:rsidR="00FE5325" w:rsidRDefault="00FE5325">
            <w:pPr>
              <w:rPr>
                <w:sz w:val="23"/>
                <w:szCs w:val="23"/>
              </w:rPr>
            </w:pPr>
          </w:p>
        </w:tc>
        <w:tc>
          <w:tcPr>
            <w:tcW w:w="420" w:type="dxa"/>
            <w:vAlign w:val="bottom"/>
          </w:tcPr>
          <w:p w:rsidR="00FE5325" w:rsidRDefault="00FE5325">
            <w:pPr>
              <w:rPr>
                <w:sz w:val="23"/>
                <w:szCs w:val="23"/>
              </w:rPr>
            </w:pPr>
          </w:p>
        </w:tc>
        <w:tc>
          <w:tcPr>
            <w:tcW w:w="3020" w:type="dxa"/>
            <w:gridSpan w:val="3"/>
            <w:tcBorders>
              <w:right w:val="single" w:sz="8" w:space="0" w:color="auto"/>
            </w:tcBorders>
            <w:vAlign w:val="bottom"/>
          </w:tcPr>
          <w:p w:rsidR="00FE5325" w:rsidRDefault="00E7351E">
            <w:pPr>
              <w:spacing w:line="268" w:lineRule="exact"/>
              <w:ind w:right="540"/>
              <w:jc w:val="center"/>
              <w:rPr>
                <w:sz w:val="20"/>
                <w:szCs w:val="20"/>
              </w:rPr>
            </w:pPr>
            <w:r>
              <w:rPr>
                <w:rFonts w:eastAsia="Times New Roman"/>
                <w:sz w:val="24"/>
                <w:szCs w:val="24"/>
              </w:rPr>
              <w:t>Муз.руководитель,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160" w:type="dxa"/>
            <w:tcBorders>
              <w:right w:val="single" w:sz="8" w:space="0" w:color="auto"/>
            </w:tcBorders>
            <w:vAlign w:val="bottom"/>
          </w:tcPr>
          <w:p w:rsidR="00FE5325" w:rsidRDefault="00FE5325">
            <w:pPr>
              <w:rPr>
                <w:sz w:val="11"/>
                <w:szCs w:val="11"/>
              </w:rPr>
            </w:pPr>
          </w:p>
        </w:tc>
        <w:tc>
          <w:tcPr>
            <w:tcW w:w="4200" w:type="dxa"/>
            <w:gridSpan w:val="4"/>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и старше»</w:t>
            </w:r>
          </w:p>
        </w:tc>
        <w:tc>
          <w:tcPr>
            <w:tcW w:w="100" w:type="dxa"/>
            <w:vAlign w:val="bottom"/>
          </w:tcPr>
          <w:p w:rsidR="00FE5325" w:rsidRDefault="00FE5325">
            <w:pPr>
              <w:rPr>
                <w:sz w:val="11"/>
                <w:szCs w:val="11"/>
              </w:rPr>
            </w:pPr>
          </w:p>
        </w:tc>
        <w:tc>
          <w:tcPr>
            <w:tcW w:w="4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620" w:type="dxa"/>
            <w:vAlign w:val="bottom"/>
          </w:tcPr>
          <w:p w:rsidR="00FE5325" w:rsidRDefault="00FE5325">
            <w:pPr>
              <w:rPr>
                <w:sz w:val="11"/>
                <w:szCs w:val="11"/>
              </w:rPr>
            </w:pPr>
          </w:p>
        </w:tc>
        <w:tc>
          <w:tcPr>
            <w:tcW w:w="28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620" w:type="dxa"/>
            <w:tcBorders>
              <w:bottom w:val="single" w:sz="8" w:space="0" w:color="auto"/>
            </w:tcBorders>
            <w:vAlign w:val="bottom"/>
          </w:tcPr>
          <w:p w:rsidR="00FE5325" w:rsidRDefault="00FE5325">
            <w:pPr>
              <w:rPr>
                <w:sz w:val="12"/>
                <w:szCs w:val="12"/>
              </w:rPr>
            </w:pPr>
          </w:p>
        </w:tc>
        <w:tc>
          <w:tcPr>
            <w:tcW w:w="2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5"/>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vAlign w:val="bottom"/>
          </w:tcPr>
          <w:p w:rsidR="00FE5325" w:rsidRDefault="00FE5325">
            <w:pPr>
              <w:rPr>
                <w:sz w:val="23"/>
                <w:szCs w:val="23"/>
              </w:rPr>
            </w:pPr>
          </w:p>
        </w:tc>
        <w:tc>
          <w:tcPr>
            <w:tcW w:w="1160" w:type="dxa"/>
            <w:tcBorders>
              <w:right w:val="single" w:sz="8" w:space="0" w:color="auto"/>
            </w:tcBorders>
            <w:vAlign w:val="bottom"/>
          </w:tcPr>
          <w:p w:rsidR="00FE5325" w:rsidRDefault="00E7351E">
            <w:pPr>
              <w:spacing w:line="265" w:lineRule="exact"/>
              <w:rPr>
                <w:sz w:val="20"/>
                <w:szCs w:val="20"/>
              </w:rPr>
            </w:pPr>
            <w:r>
              <w:rPr>
                <w:rFonts w:eastAsia="Times New Roman"/>
                <w:b/>
                <w:bCs/>
                <w:sz w:val="24"/>
                <w:szCs w:val="24"/>
              </w:rPr>
              <w:t>Сентябрь</w:t>
            </w:r>
          </w:p>
        </w:tc>
        <w:tc>
          <w:tcPr>
            <w:tcW w:w="4200" w:type="dxa"/>
            <w:gridSpan w:val="4"/>
            <w:tcBorders>
              <w:right w:val="single" w:sz="8" w:space="0" w:color="auto"/>
            </w:tcBorders>
            <w:vAlign w:val="bottom"/>
          </w:tcPr>
          <w:p w:rsidR="00FE5325" w:rsidRDefault="00E7351E">
            <w:pPr>
              <w:spacing w:line="264" w:lineRule="exact"/>
              <w:ind w:left="80"/>
              <w:rPr>
                <w:sz w:val="20"/>
                <w:szCs w:val="20"/>
              </w:rPr>
            </w:pPr>
            <w:r>
              <w:rPr>
                <w:rFonts w:eastAsia="Times New Roman"/>
                <w:color w:val="111111"/>
                <w:sz w:val="24"/>
                <w:szCs w:val="24"/>
              </w:rPr>
              <w:t>Легкоатлетический пробег, кросс</w:t>
            </w:r>
          </w:p>
        </w:tc>
        <w:tc>
          <w:tcPr>
            <w:tcW w:w="100" w:type="dxa"/>
            <w:vAlign w:val="bottom"/>
          </w:tcPr>
          <w:p w:rsidR="00FE5325" w:rsidRDefault="00FE5325">
            <w:pPr>
              <w:rPr>
                <w:sz w:val="23"/>
                <w:szCs w:val="23"/>
              </w:rPr>
            </w:pPr>
          </w:p>
        </w:tc>
        <w:tc>
          <w:tcPr>
            <w:tcW w:w="3440" w:type="dxa"/>
            <w:gridSpan w:val="4"/>
            <w:tcBorders>
              <w:right w:val="single" w:sz="8" w:space="0" w:color="auto"/>
            </w:tcBorders>
            <w:vAlign w:val="bottom"/>
          </w:tcPr>
          <w:p w:rsidR="00FE5325" w:rsidRDefault="00E7351E">
            <w:pPr>
              <w:spacing w:line="264" w:lineRule="exact"/>
              <w:ind w:right="120"/>
              <w:jc w:val="center"/>
              <w:rPr>
                <w:sz w:val="20"/>
                <w:szCs w:val="20"/>
              </w:rPr>
            </w:pPr>
            <w:r>
              <w:rPr>
                <w:rFonts w:eastAsia="Times New Roman"/>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2"/>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160" w:type="dxa"/>
            <w:tcBorders>
              <w:right w:val="single" w:sz="8" w:space="0" w:color="auto"/>
            </w:tcBorders>
            <w:vAlign w:val="bottom"/>
          </w:tcPr>
          <w:p w:rsidR="00FE5325" w:rsidRDefault="00FE5325">
            <w:pPr>
              <w:rPr>
                <w:sz w:val="11"/>
                <w:szCs w:val="11"/>
              </w:rPr>
            </w:pPr>
          </w:p>
        </w:tc>
        <w:tc>
          <w:tcPr>
            <w:tcW w:w="4200" w:type="dxa"/>
            <w:gridSpan w:val="4"/>
            <w:vMerge w:val="restart"/>
            <w:tcBorders>
              <w:right w:val="single" w:sz="8" w:space="0" w:color="auto"/>
            </w:tcBorders>
            <w:vAlign w:val="bottom"/>
          </w:tcPr>
          <w:p w:rsidR="00FE5325" w:rsidRDefault="00E7351E">
            <w:pPr>
              <w:spacing w:line="271" w:lineRule="exact"/>
              <w:ind w:left="80"/>
              <w:rPr>
                <w:sz w:val="20"/>
                <w:szCs w:val="20"/>
              </w:rPr>
            </w:pPr>
            <w:r>
              <w:rPr>
                <w:rFonts w:eastAsia="Times New Roman"/>
                <w:color w:val="111111"/>
                <w:sz w:val="24"/>
                <w:szCs w:val="24"/>
              </w:rPr>
              <w:t>«Осенний листочек»</w:t>
            </w:r>
          </w:p>
        </w:tc>
        <w:tc>
          <w:tcPr>
            <w:tcW w:w="100" w:type="dxa"/>
            <w:vAlign w:val="bottom"/>
          </w:tcPr>
          <w:p w:rsidR="00FE5325" w:rsidRDefault="00FE5325">
            <w:pPr>
              <w:rPr>
                <w:sz w:val="11"/>
                <w:szCs w:val="11"/>
              </w:rPr>
            </w:pPr>
          </w:p>
        </w:tc>
        <w:tc>
          <w:tcPr>
            <w:tcW w:w="4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900" w:type="dxa"/>
            <w:gridSpan w:val="2"/>
            <w:vMerge w:val="restart"/>
            <w:tcBorders>
              <w:right w:val="single" w:sz="8" w:space="0" w:color="auto"/>
            </w:tcBorders>
            <w:vAlign w:val="bottom"/>
          </w:tcPr>
          <w:p w:rsidR="00FE5325" w:rsidRDefault="00E7351E">
            <w:pPr>
              <w:spacing w:line="271" w:lineRule="exact"/>
              <w:ind w:right="680"/>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900" w:type="dxa"/>
            <w:gridSpan w:val="2"/>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w:t>
            </w:r>
          </w:p>
        </w:tc>
        <w:tc>
          <w:tcPr>
            <w:tcW w:w="120" w:type="dxa"/>
            <w:tcBorders>
              <w:bottom w:val="single" w:sz="8" w:space="0" w:color="auto"/>
            </w:tcBorders>
            <w:vAlign w:val="bottom"/>
          </w:tcPr>
          <w:p w:rsidR="00FE5325" w:rsidRDefault="00FE5325">
            <w:pPr>
              <w:rPr>
                <w:sz w:val="23"/>
                <w:szCs w:val="23"/>
              </w:rPr>
            </w:pPr>
          </w:p>
        </w:tc>
        <w:tc>
          <w:tcPr>
            <w:tcW w:w="1160" w:type="dxa"/>
            <w:tcBorders>
              <w:bottom w:val="single" w:sz="8" w:space="0" w:color="auto"/>
              <w:right w:val="single" w:sz="8" w:space="0" w:color="auto"/>
            </w:tcBorders>
            <w:vAlign w:val="bottom"/>
          </w:tcPr>
          <w:p w:rsidR="00FE5325" w:rsidRDefault="00FE5325">
            <w:pPr>
              <w:rPr>
                <w:sz w:val="23"/>
                <w:szCs w:val="23"/>
              </w:rPr>
            </w:pPr>
          </w:p>
        </w:tc>
        <w:tc>
          <w:tcPr>
            <w:tcW w:w="4200" w:type="dxa"/>
            <w:gridSpan w:val="4"/>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Развлечение «Жизнь без опасностей»</w:t>
            </w:r>
          </w:p>
        </w:tc>
        <w:tc>
          <w:tcPr>
            <w:tcW w:w="100" w:type="dxa"/>
            <w:tcBorders>
              <w:bottom w:val="single" w:sz="8" w:space="0" w:color="auto"/>
            </w:tcBorders>
            <w:vAlign w:val="bottom"/>
          </w:tcPr>
          <w:p w:rsidR="00FE5325" w:rsidRDefault="00FE5325">
            <w:pPr>
              <w:rPr>
                <w:sz w:val="23"/>
                <w:szCs w:val="23"/>
              </w:rPr>
            </w:pPr>
          </w:p>
        </w:tc>
        <w:tc>
          <w:tcPr>
            <w:tcW w:w="420" w:type="dxa"/>
            <w:tcBorders>
              <w:bottom w:val="single" w:sz="8" w:space="0" w:color="auto"/>
            </w:tcBorders>
            <w:vAlign w:val="bottom"/>
          </w:tcPr>
          <w:p w:rsidR="00FE5325" w:rsidRDefault="00FE5325">
            <w:pPr>
              <w:rPr>
                <w:sz w:val="23"/>
                <w:szCs w:val="23"/>
              </w:rPr>
            </w:pPr>
          </w:p>
        </w:tc>
        <w:tc>
          <w:tcPr>
            <w:tcW w:w="3020" w:type="dxa"/>
            <w:gridSpan w:val="3"/>
            <w:tcBorders>
              <w:bottom w:val="single" w:sz="8" w:space="0" w:color="auto"/>
              <w:right w:val="single" w:sz="8" w:space="0" w:color="auto"/>
            </w:tcBorders>
            <w:vAlign w:val="bottom"/>
          </w:tcPr>
          <w:p w:rsidR="00FE5325" w:rsidRDefault="00E7351E">
            <w:pPr>
              <w:spacing w:line="264" w:lineRule="exact"/>
              <w:ind w:right="540"/>
              <w:jc w:val="center"/>
              <w:rPr>
                <w:sz w:val="20"/>
                <w:szCs w:val="20"/>
              </w:rPr>
            </w:pPr>
            <w:r>
              <w:rPr>
                <w:rFonts w:eastAsia="Times New Roman"/>
                <w:sz w:val="24"/>
                <w:szCs w:val="24"/>
              </w:rPr>
              <w:t>Муз.руководитель, дети</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w:t>
            </w:r>
          </w:p>
        </w:tc>
        <w:tc>
          <w:tcPr>
            <w:tcW w:w="120" w:type="dxa"/>
            <w:vAlign w:val="bottom"/>
          </w:tcPr>
          <w:p w:rsidR="00FE5325" w:rsidRDefault="00FE5325"/>
        </w:tc>
        <w:tc>
          <w:tcPr>
            <w:tcW w:w="1160" w:type="dxa"/>
            <w:tcBorders>
              <w:right w:val="single" w:sz="8" w:space="0" w:color="auto"/>
            </w:tcBorders>
            <w:vAlign w:val="bottom"/>
          </w:tcPr>
          <w:p w:rsidR="00FE5325" w:rsidRDefault="00FE5325"/>
        </w:tc>
        <w:tc>
          <w:tcPr>
            <w:tcW w:w="4200" w:type="dxa"/>
            <w:gridSpan w:val="4"/>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Праздник ко «Дню пожилого</w:t>
            </w:r>
          </w:p>
        </w:tc>
        <w:tc>
          <w:tcPr>
            <w:tcW w:w="100" w:type="dxa"/>
            <w:vAlign w:val="bottom"/>
          </w:tcPr>
          <w:p w:rsidR="00FE5325" w:rsidRDefault="00FE5325"/>
        </w:tc>
        <w:tc>
          <w:tcPr>
            <w:tcW w:w="420" w:type="dxa"/>
            <w:vAlign w:val="bottom"/>
          </w:tcPr>
          <w:p w:rsidR="00FE5325" w:rsidRDefault="00FE5325"/>
        </w:tc>
        <w:tc>
          <w:tcPr>
            <w:tcW w:w="120" w:type="dxa"/>
            <w:vAlign w:val="bottom"/>
          </w:tcPr>
          <w:p w:rsidR="00FE5325" w:rsidRDefault="00FE5325"/>
        </w:tc>
        <w:tc>
          <w:tcPr>
            <w:tcW w:w="2900" w:type="dxa"/>
            <w:gridSpan w:val="2"/>
            <w:tcBorders>
              <w:right w:val="single" w:sz="8" w:space="0" w:color="auto"/>
            </w:tcBorders>
            <w:vAlign w:val="bottom"/>
          </w:tcPr>
          <w:p w:rsidR="00FE5325" w:rsidRDefault="00E7351E">
            <w:pPr>
              <w:spacing w:line="260" w:lineRule="exact"/>
              <w:ind w:right="680"/>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человека»</w:t>
            </w:r>
          </w:p>
        </w:tc>
        <w:tc>
          <w:tcPr>
            <w:tcW w:w="100" w:type="dxa"/>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2900" w:type="dxa"/>
            <w:gridSpan w:val="2"/>
            <w:vMerge w:val="restart"/>
            <w:tcBorders>
              <w:right w:val="single" w:sz="8" w:space="0" w:color="auto"/>
            </w:tcBorders>
            <w:vAlign w:val="bottom"/>
          </w:tcPr>
          <w:p w:rsidR="00FE5325" w:rsidRDefault="00E7351E">
            <w:pPr>
              <w:ind w:right="680"/>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900" w:type="dxa"/>
            <w:gridSpan w:val="2"/>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5"/>
        </w:trPr>
        <w:tc>
          <w:tcPr>
            <w:tcW w:w="580" w:type="dxa"/>
            <w:vMerge w:val="restart"/>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w:t>
            </w:r>
          </w:p>
        </w:tc>
        <w:tc>
          <w:tcPr>
            <w:tcW w:w="120" w:type="dxa"/>
            <w:vAlign w:val="bottom"/>
          </w:tcPr>
          <w:p w:rsidR="00FE5325" w:rsidRDefault="00FE5325">
            <w:pPr>
              <w:rPr>
                <w:sz w:val="23"/>
                <w:szCs w:val="23"/>
              </w:rPr>
            </w:pPr>
          </w:p>
        </w:tc>
        <w:tc>
          <w:tcPr>
            <w:tcW w:w="1160" w:type="dxa"/>
            <w:tcBorders>
              <w:right w:val="single" w:sz="8" w:space="0" w:color="auto"/>
            </w:tcBorders>
            <w:vAlign w:val="bottom"/>
          </w:tcPr>
          <w:p w:rsidR="00FE5325" w:rsidRDefault="00E7351E">
            <w:pPr>
              <w:spacing w:line="265" w:lineRule="exact"/>
              <w:rPr>
                <w:sz w:val="20"/>
                <w:szCs w:val="20"/>
              </w:rPr>
            </w:pPr>
            <w:r>
              <w:rPr>
                <w:rFonts w:eastAsia="Times New Roman"/>
                <w:b/>
                <w:bCs/>
                <w:sz w:val="24"/>
                <w:szCs w:val="24"/>
              </w:rPr>
              <w:t>Октябрь</w:t>
            </w:r>
          </w:p>
        </w:tc>
        <w:tc>
          <w:tcPr>
            <w:tcW w:w="4200" w:type="dxa"/>
            <w:gridSpan w:val="4"/>
            <w:tcBorders>
              <w:right w:val="single" w:sz="8" w:space="0" w:color="auto"/>
            </w:tcBorders>
            <w:vAlign w:val="bottom"/>
          </w:tcPr>
          <w:p w:rsidR="00FE5325" w:rsidRDefault="00E7351E">
            <w:pPr>
              <w:spacing w:line="264" w:lineRule="exact"/>
              <w:ind w:left="80"/>
              <w:rPr>
                <w:sz w:val="20"/>
                <w:szCs w:val="20"/>
              </w:rPr>
            </w:pPr>
            <w:r>
              <w:rPr>
                <w:rFonts w:eastAsia="Times New Roman"/>
                <w:color w:val="111111"/>
                <w:sz w:val="24"/>
                <w:szCs w:val="24"/>
              </w:rPr>
              <w:t>Спортивный праздник «Плаваем,</w:t>
            </w:r>
          </w:p>
        </w:tc>
        <w:tc>
          <w:tcPr>
            <w:tcW w:w="100" w:type="dxa"/>
            <w:vAlign w:val="bottom"/>
          </w:tcPr>
          <w:p w:rsidR="00FE5325" w:rsidRDefault="00FE5325">
            <w:pPr>
              <w:rPr>
                <w:sz w:val="23"/>
                <w:szCs w:val="23"/>
              </w:rPr>
            </w:pPr>
          </w:p>
        </w:tc>
        <w:tc>
          <w:tcPr>
            <w:tcW w:w="3440" w:type="dxa"/>
            <w:gridSpan w:val="4"/>
            <w:tcBorders>
              <w:right w:val="single" w:sz="8" w:space="0" w:color="auto"/>
            </w:tcBorders>
            <w:vAlign w:val="bottom"/>
          </w:tcPr>
          <w:p w:rsidR="00FE5325" w:rsidRDefault="00E7351E">
            <w:pPr>
              <w:spacing w:line="264" w:lineRule="exact"/>
              <w:ind w:right="140"/>
              <w:jc w:val="center"/>
              <w:rPr>
                <w:sz w:val="20"/>
                <w:szCs w:val="20"/>
              </w:rPr>
            </w:pPr>
            <w:r>
              <w:rPr>
                <w:rFonts w:eastAsia="Times New Roman"/>
                <w:sz w:val="24"/>
                <w:szCs w:val="24"/>
              </w:rPr>
              <w:t>Инструктор по плаванию, дети</w:t>
            </w:r>
          </w:p>
        </w:tc>
        <w:tc>
          <w:tcPr>
            <w:tcW w:w="0" w:type="dxa"/>
            <w:vAlign w:val="bottom"/>
          </w:tcPr>
          <w:p w:rsidR="00FE5325" w:rsidRDefault="00FE5325">
            <w:pPr>
              <w:rPr>
                <w:sz w:val="1"/>
                <w:szCs w:val="1"/>
              </w:rPr>
            </w:pPr>
          </w:p>
        </w:tc>
      </w:tr>
      <w:tr w:rsidR="00FE5325">
        <w:trPr>
          <w:trHeight w:val="134"/>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1160" w:type="dxa"/>
            <w:tcBorders>
              <w:right w:val="single" w:sz="8" w:space="0" w:color="auto"/>
            </w:tcBorders>
            <w:vAlign w:val="bottom"/>
          </w:tcPr>
          <w:p w:rsidR="00FE5325" w:rsidRDefault="00FE5325">
            <w:pPr>
              <w:rPr>
                <w:sz w:val="11"/>
                <w:szCs w:val="11"/>
              </w:rPr>
            </w:pPr>
          </w:p>
        </w:tc>
        <w:tc>
          <w:tcPr>
            <w:tcW w:w="4200" w:type="dxa"/>
            <w:gridSpan w:val="4"/>
            <w:vMerge w:val="restart"/>
            <w:tcBorders>
              <w:right w:val="single" w:sz="8" w:space="0" w:color="auto"/>
            </w:tcBorders>
            <w:vAlign w:val="bottom"/>
          </w:tcPr>
          <w:p w:rsidR="00FE5325" w:rsidRDefault="00E7351E">
            <w:pPr>
              <w:spacing w:line="271" w:lineRule="exact"/>
              <w:ind w:left="80"/>
              <w:rPr>
                <w:sz w:val="20"/>
                <w:szCs w:val="20"/>
              </w:rPr>
            </w:pPr>
            <w:r>
              <w:rPr>
                <w:rFonts w:eastAsia="Times New Roman"/>
                <w:color w:val="111111"/>
                <w:sz w:val="24"/>
                <w:szCs w:val="24"/>
              </w:rPr>
              <w:t>ныряем, здоровье укрепляем»</w:t>
            </w:r>
          </w:p>
        </w:tc>
        <w:tc>
          <w:tcPr>
            <w:tcW w:w="100" w:type="dxa"/>
            <w:vAlign w:val="bottom"/>
          </w:tcPr>
          <w:p w:rsidR="00FE5325" w:rsidRDefault="00FE5325">
            <w:pPr>
              <w:rPr>
                <w:sz w:val="11"/>
                <w:szCs w:val="11"/>
              </w:rPr>
            </w:pPr>
          </w:p>
        </w:tc>
        <w:tc>
          <w:tcPr>
            <w:tcW w:w="420" w:type="dxa"/>
            <w:vAlign w:val="bottom"/>
          </w:tcPr>
          <w:p w:rsidR="00FE5325" w:rsidRDefault="00FE5325">
            <w:pPr>
              <w:rPr>
                <w:sz w:val="11"/>
                <w:szCs w:val="11"/>
              </w:rPr>
            </w:pPr>
          </w:p>
        </w:tc>
        <w:tc>
          <w:tcPr>
            <w:tcW w:w="120" w:type="dxa"/>
            <w:vAlign w:val="bottom"/>
          </w:tcPr>
          <w:p w:rsidR="00FE5325" w:rsidRDefault="00FE5325">
            <w:pPr>
              <w:rPr>
                <w:sz w:val="11"/>
                <w:szCs w:val="11"/>
              </w:rPr>
            </w:pPr>
          </w:p>
        </w:tc>
        <w:tc>
          <w:tcPr>
            <w:tcW w:w="2620" w:type="dxa"/>
            <w:vAlign w:val="bottom"/>
          </w:tcPr>
          <w:p w:rsidR="00FE5325" w:rsidRDefault="00FE5325">
            <w:pPr>
              <w:rPr>
                <w:sz w:val="11"/>
                <w:szCs w:val="11"/>
              </w:rPr>
            </w:pPr>
          </w:p>
        </w:tc>
        <w:tc>
          <w:tcPr>
            <w:tcW w:w="28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160" w:type="dxa"/>
            <w:tcBorders>
              <w:right w:val="single" w:sz="8" w:space="0" w:color="auto"/>
            </w:tcBorders>
            <w:vAlign w:val="bottom"/>
          </w:tcPr>
          <w:p w:rsidR="00FE5325" w:rsidRDefault="00FE5325">
            <w:pPr>
              <w:rPr>
                <w:sz w:val="12"/>
                <w:szCs w:val="12"/>
              </w:rPr>
            </w:pPr>
          </w:p>
        </w:tc>
        <w:tc>
          <w:tcPr>
            <w:tcW w:w="4200" w:type="dxa"/>
            <w:gridSpan w:val="4"/>
            <w:vMerge/>
            <w:tcBorders>
              <w:bottom w:val="single" w:sz="8" w:space="0" w:color="auto"/>
              <w:right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420" w:type="dxa"/>
            <w:tcBorders>
              <w:bottom w:val="single" w:sz="8" w:space="0" w:color="auto"/>
            </w:tcBorders>
            <w:vAlign w:val="bottom"/>
          </w:tcPr>
          <w:p w:rsidR="00FE5325" w:rsidRDefault="00FE5325">
            <w:pPr>
              <w:rPr>
                <w:sz w:val="12"/>
                <w:szCs w:val="12"/>
              </w:rPr>
            </w:pPr>
          </w:p>
        </w:tc>
        <w:tc>
          <w:tcPr>
            <w:tcW w:w="120" w:type="dxa"/>
            <w:tcBorders>
              <w:bottom w:val="single" w:sz="8" w:space="0" w:color="auto"/>
            </w:tcBorders>
            <w:vAlign w:val="bottom"/>
          </w:tcPr>
          <w:p w:rsidR="00FE5325" w:rsidRDefault="00FE5325">
            <w:pPr>
              <w:rPr>
                <w:sz w:val="12"/>
                <w:szCs w:val="12"/>
              </w:rPr>
            </w:pPr>
          </w:p>
        </w:tc>
        <w:tc>
          <w:tcPr>
            <w:tcW w:w="2620" w:type="dxa"/>
            <w:tcBorders>
              <w:bottom w:val="single" w:sz="8" w:space="0" w:color="auto"/>
            </w:tcBorders>
            <w:vAlign w:val="bottom"/>
          </w:tcPr>
          <w:p w:rsidR="00FE5325" w:rsidRDefault="00FE5325">
            <w:pPr>
              <w:rPr>
                <w:sz w:val="12"/>
                <w:szCs w:val="12"/>
              </w:rPr>
            </w:pPr>
          </w:p>
        </w:tc>
        <w:tc>
          <w:tcPr>
            <w:tcW w:w="2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7"/>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w:t>
            </w:r>
          </w:p>
        </w:tc>
        <w:tc>
          <w:tcPr>
            <w:tcW w:w="120" w:type="dxa"/>
            <w:tcBorders>
              <w:bottom w:val="single" w:sz="8" w:space="0" w:color="auto"/>
            </w:tcBorders>
            <w:vAlign w:val="bottom"/>
          </w:tcPr>
          <w:p w:rsidR="00FE5325" w:rsidRDefault="00FE5325">
            <w:pPr>
              <w:rPr>
                <w:sz w:val="23"/>
                <w:szCs w:val="23"/>
              </w:rPr>
            </w:pPr>
          </w:p>
        </w:tc>
        <w:tc>
          <w:tcPr>
            <w:tcW w:w="1160" w:type="dxa"/>
            <w:tcBorders>
              <w:bottom w:val="single" w:sz="8" w:space="0" w:color="auto"/>
              <w:right w:val="single" w:sz="8" w:space="0" w:color="auto"/>
            </w:tcBorders>
            <w:vAlign w:val="bottom"/>
          </w:tcPr>
          <w:p w:rsidR="00FE5325" w:rsidRDefault="00FE5325">
            <w:pPr>
              <w:rPr>
                <w:sz w:val="23"/>
                <w:szCs w:val="23"/>
              </w:rPr>
            </w:pPr>
          </w:p>
        </w:tc>
        <w:tc>
          <w:tcPr>
            <w:tcW w:w="4200" w:type="dxa"/>
            <w:gridSpan w:val="4"/>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Утренник «Золотая волшебница</w:t>
            </w:r>
          </w:p>
        </w:tc>
        <w:tc>
          <w:tcPr>
            <w:tcW w:w="100" w:type="dxa"/>
            <w:tcBorders>
              <w:bottom w:val="single" w:sz="8" w:space="0" w:color="auto"/>
            </w:tcBorders>
            <w:vAlign w:val="bottom"/>
          </w:tcPr>
          <w:p w:rsidR="00FE5325" w:rsidRDefault="00FE5325">
            <w:pPr>
              <w:rPr>
                <w:sz w:val="23"/>
                <w:szCs w:val="23"/>
              </w:rPr>
            </w:pPr>
          </w:p>
        </w:tc>
        <w:tc>
          <w:tcPr>
            <w:tcW w:w="420" w:type="dxa"/>
            <w:tcBorders>
              <w:bottom w:val="single" w:sz="8" w:space="0" w:color="auto"/>
            </w:tcBorders>
            <w:vAlign w:val="bottom"/>
          </w:tcPr>
          <w:p w:rsidR="00FE5325" w:rsidRDefault="00FE5325">
            <w:pPr>
              <w:rPr>
                <w:sz w:val="23"/>
                <w:szCs w:val="23"/>
              </w:rPr>
            </w:pPr>
          </w:p>
        </w:tc>
        <w:tc>
          <w:tcPr>
            <w:tcW w:w="120" w:type="dxa"/>
            <w:tcBorders>
              <w:bottom w:val="single" w:sz="8" w:space="0" w:color="auto"/>
            </w:tcBorders>
            <w:vAlign w:val="bottom"/>
          </w:tcPr>
          <w:p w:rsidR="00FE5325" w:rsidRDefault="00FE5325">
            <w:pPr>
              <w:rPr>
                <w:sz w:val="23"/>
                <w:szCs w:val="23"/>
              </w:rPr>
            </w:pPr>
          </w:p>
        </w:tc>
        <w:tc>
          <w:tcPr>
            <w:tcW w:w="2900" w:type="dxa"/>
            <w:gridSpan w:val="2"/>
            <w:tcBorders>
              <w:bottom w:val="single" w:sz="8" w:space="0" w:color="auto"/>
              <w:right w:val="single" w:sz="8" w:space="0" w:color="auto"/>
            </w:tcBorders>
            <w:vAlign w:val="bottom"/>
          </w:tcPr>
          <w:p w:rsidR="00FE5325" w:rsidRDefault="00E7351E">
            <w:pPr>
              <w:spacing w:line="264" w:lineRule="exact"/>
              <w:ind w:right="680"/>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72" w:lineRule="exact"/>
        <w:rPr>
          <w:sz w:val="20"/>
          <w:szCs w:val="20"/>
        </w:rPr>
      </w:pPr>
    </w:p>
    <w:p w:rsidR="00FE5325" w:rsidRDefault="00E7351E">
      <w:pPr>
        <w:ind w:left="9420"/>
        <w:rPr>
          <w:sz w:val="20"/>
          <w:szCs w:val="20"/>
        </w:rPr>
      </w:pPr>
      <w:r>
        <w:rPr>
          <w:rFonts w:ascii="Calibri" w:eastAsia="Calibri" w:hAnsi="Calibri" w:cs="Calibri"/>
          <w:sz w:val="19"/>
          <w:szCs w:val="19"/>
        </w:rPr>
        <w:t>67</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280"/>
        <w:gridCol w:w="4200"/>
        <w:gridCol w:w="3540"/>
        <w:gridCol w:w="30"/>
      </w:tblGrid>
      <w:tr w:rsidR="00FE5325">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top w:val="single" w:sz="8" w:space="0" w:color="auto"/>
              <w:right w:val="single" w:sz="8" w:space="0" w:color="auto"/>
            </w:tcBorders>
            <w:vAlign w:val="bottom"/>
          </w:tcPr>
          <w:p w:rsidR="00FE5325" w:rsidRDefault="00FE5325">
            <w:pPr>
              <w:rPr>
                <w:sz w:val="24"/>
                <w:szCs w:val="24"/>
              </w:rPr>
            </w:pPr>
          </w:p>
        </w:tc>
        <w:tc>
          <w:tcPr>
            <w:tcW w:w="420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осень»</w:t>
            </w:r>
          </w:p>
        </w:tc>
        <w:tc>
          <w:tcPr>
            <w:tcW w:w="3540" w:type="dxa"/>
            <w:tcBorders>
              <w:top w:val="single" w:sz="8" w:space="0" w:color="auto"/>
              <w:bottom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Занятие-развлечение</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«Энергосбережение и экология»</w:t>
            </w: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5.</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Экологический праздник «Птицы</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Муз.руководитель,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наши друзья»</w:t>
            </w: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Познавательно-развлекательное</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w:t>
            </w:r>
          </w:p>
        </w:tc>
        <w:tc>
          <w:tcPr>
            <w:tcW w:w="0" w:type="dxa"/>
            <w:vAlign w:val="bottom"/>
          </w:tcPr>
          <w:p w:rsidR="00FE5325" w:rsidRDefault="00FE5325">
            <w:pPr>
              <w:rPr>
                <w:sz w:val="1"/>
                <w:szCs w:val="1"/>
              </w:rPr>
            </w:pPr>
          </w:p>
        </w:tc>
      </w:tr>
      <w:tr w:rsidR="00FE5325">
        <w:trPr>
          <w:trHeight w:val="276"/>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sz w:val="24"/>
                <w:szCs w:val="24"/>
              </w:rPr>
              <w:t>мероприятие ко Дню народного</w:t>
            </w:r>
          </w:p>
        </w:tc>
        <w:tc>
          <w:tcPr>
            <w:tcW w:w="354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единства «Мы дружбою своей сильны</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580" w:type="dxa"/>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tcBorders>
              <w:right w:val="single" w:sz="8" w:space="0" w:color="auto"/>
            </w:tcBorders>
            <w:vAlign w:val="bottom"/>
          </w:tcPr>
          <w:p w:rsidR="00FE5325" w:rsidRDefault="00FE5325">
            <w:pPr>
              <w:rPr>
                <w:sz w:val="11"/>
                <w:szCs w:val="11"/>
              </w:rPr>
            </w:pP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и Родиной своей горды»</w:t>
            </w:r>
          </w:p>
        </w:tc>
        <w:tc>
          <w:tcPr>
            <w:tcW w:w="35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Развлечение «День рождения детского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Воспитатели.Муз.руководитель,</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vMerge w:val="restart"/>
            <w:tcBorders>
              <w:right w:val="single" w:sz="8" w:space="0" w:color="auto"/>
            </w:tcBorders>
            <w:vAlign w:val="bottom"/>
          </w:tcPr>
          <w:p w:rsidR="00FE5325" w:rsidRDefault="00E7351E">
            <w:pPr>
              <w:spacing w:line="268" w:lineRule="exact"/>
              <w:ind w:left="100"/>
              <w:rPr>
                <w:sz w:val="20"/>
                <w:szCs w:val="20"/>
              </w:rPr>
            </w:pPr>
            <w:r>
              <w:rPr>
                <w:rFonts w:eastAsia="Times New Roman"/>
                <w:b/>
                <w:bCs/>
                <w:sz w:val="24"/>
                <w:szCs w:val="24"/>
              </w:rPr>
              <w:t>Ноябрь</w:t>
            </w: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сада»</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vMerge/>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Выставка детских рисунков ко Дню</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color w:val="111111"/>
                <w:sz w:val="24"/>
                <w:szCs w:val="24"/>
              </w:rPr>
              <w:t>Матери «Рисуем маму вместе с</w:t>
            </w:r>
          </w:p>
        </w:tc>
        <w:tc>
          <w:tcPr>
            <w:tcW w:w="35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color w:val="111111"/>
                <w:sz w:val="24"/>
                <w:szCs w:val="24"/>
              </w:rPr>
              <w:t>папой»</w:t>
            </w:r>
          </w:p>
        </w:tc>
        <w:tc>
          <w:tcPr>
            <w:tcW w:w="35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Развлечение коДень матери «Тепло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 родители, воспитатели,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сердец для милых мам»</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Конкурс поделок и рисунков «Зимняя</w:t>
            </w:r>
          </w:p>
        </w:tc>
        <w:tc>
          <w:tcPr>
            <w:tcW w:w="354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78"/>
        </w:trPr>
        <w:tc>
          <w:tcPr>
            <w:tcW w:w="580" w:type="dxa"/>
            <w:vMerge/>
            <w:tcBorders>
              <w:left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sz w:val="24"/>
                <w:szCs w:val="24"/>
              </w:rPr>
              <w:t>акварель»</w:t>
            </w:r>
          </w:p>
        </w:tc>
        <w:tc>
          <w:tcPr>
            <w:tcW w:w="35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07"/>
        </w:trPr>
        <w:tc>
          <w:tcPr>
            <w:tcW w:w="580" w:type="dxa"/>
            <w:tcBorders>
              <w:left w:val="single" w:sz="8" w:space="0" w:color="auto"/>
              <w:bottom w:val="single" w:sz="8" w:space="0" w:color="auto"/>
              <w:right w:val="single" w:sz="8" w:space="0" w:color="auto"/>
            </w:tcBorders>
            <w:vAlign w:val="bottom"/>
          </w:tcPr>
          <w:p w:rsidR="00FE5325" w:rsidRDefault="00FE5325">
            <w:pPr>
              <w:rPr>
                <w:sz w:val="17"/>
                <w:szCs w:val="17"/>
              </w:rPr>
            </w:pPr>
          </w:p>
        </w:tc>
        <w:tc>
          <w:tcPr>
            <w:tcW w:w="1280" w:type="dxa"/>
            <w:tcBorders>
              <w:right w:val="single" w:sz="8" w:space="0" w:color="auto"/>
            </w:tcBorders>
            <w:vAlign w:val="bottom"/>
          </w:tcPr>
          <w:p w:rsidR="00FE5325" w:rsidRDefault="00FE5325">
            <w:pPr>
              <w:rPr>
                <w:sz w:val="17"/>
                <w:szCs w:val="17"/>
              </w:rPr>
            </w:pPr>
          </w:p>
        </w:tc>
        <w:tc>
          <w:tcPr>
            <w:tcW w:w="4200" w:type="dxa"/>
            <w:tcBorders>
              <w:bottom w:val="single" w:sz="8" w:space="0" w:color="auto"/>
              <w:right w:val="single" w:sz="8" w:space="0" w:color="auto"/>
            </w:tcBorders>
            <w:vAlign w:val="bottom"/>
          </w:tcPr>
          <w:p w:rsidR="00FE5325" w:rsidRDefault="00FE5325">
            <w:pPr>
              <w:rPr>
                <w:sz w:val="17"/>
                <w:szCs w:val="17"/>
              </w:rPr>
            </w:pPr>
          </w:p>
        </w:tc>
        <w:tc>
          <w:tcPr>
            <w:tcW w:w="354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56"/>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56" w:lineRule="exact"/>
              <w:ind w:left="80"/>
              <w:rPr>
                <w:sz w:val="20"/>
                <w:szCs w:val="20"/>
              </w:rPr>
            </w:pPr>
            <w:r>
              <w:rPr>
                <w:rFonts w:eastAsia="Times New Roman"/>
                <w:sz w:val="24"/>
                <w:szCs w:val="24"/>
              </w:rPr>
              <w:t>Спортивное развлечение «Дети</w:t>
            </w:r>
          </w:p>
        </w:tc>
        <w:tc>
          <w:tcPr>
            <w:tcW w:w="3540" w:type="dxa"/>
            <w:tcBorders>
              <w:right w:val="single" w:sz="8" w:space="0" w:color="auto"/>
            </w:tcBorders>
            <w:vAlign w:val="bottom"/>
          </w:tcPr>
          <w:p w:rsidR="00FE5325" w:rsidRDefault="00E7351E">
            <w:pPr>
              <w:spacing w:line="256" w:lineRule="exact"/>
              <w:jc w:val="center"/>
              <w:rPr>
                <w:sz w:val="20"/>
                <w:szCs w:val="20"/>
              </w:rPr>
            </w:pPr>
            <w:r>
              <w:rPr>
                <w:rFonts w:eastAsia="Times New Roman"/>
                <w:w w:val="99"/>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Севера»</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Утренник «Праздник волшебства и</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 родители, воспитатели.</w:t>
            </w:r>
          </w:p>
        </w:tc>
        <w:tc>
          <w:tcPr>
            <w:tcW w:w="0" w:type="dxa"/>
            <w:vAlign w:val="bottom"/>
          </w:tcPr>
          <w:p w:rsidR="00FE5325" w:rsidRDefault="00FE5325">
            <w:pPr>
              <w:rPr>
                <w:sz w:val="1"/>
                <w:szCs w:val="1"/>
              </w:rPr>
            </w:pPr>
          </w:p>
        </w:tc>
      </w:tr>
      <w:tr w:rsidR="00FE5325">
        <w:trPr>
          <w:trHeight w:val="166"/>
        </w:trPr>
        <w:tc>
          <w:tcPr>
            <w:tcW w:w="580" w:type="dxa"/>
            <w:vMerge/>
            <w:tcBorders>
              <w:left w:val="single" w:sz="8" w:space="0" w:color="auto"/>
              <w:right w:val="single" w:sz="8" w:space="0" w:color="auto"/>
            </w:tcBorders>
            <w:vAlign w:val="bottom"/>
          </w:tcPr>
          <w:p w:rsidR="00FE5325" w:rsidRDefault="00FE5325">
            <w:pPr>
              <w:rPr>
                <w:sz w:val="14"/>
                <w:szCs w:val="14"/>
              </w:rPr>
            </w:pP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Декабрь</w:t>
            </w: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сказки»</w:t>
            </w:r>
          </w:p>
        </w:tc>
        <w:tc>
          <w:tcPr>
            <w:tcW w:w="354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75"/>
        </w:trPr>
        <w:tc>
          <w:tcPr>
            <w:tcW w:w="580" w:type="dxa"/>
            <w:tcBorders>
              <w:left w:val="single" w:sz="8" w:space="0" w:color="auto"/>
              <w:bottom w:val="single" w:sz="8" w:space="0" w:color="auto"/>
              <w:right w:val="single" w:sz="8" w:space="0" w:color="auto"/>
            </w:tcBorders>
            <w:vAlign w:val="bottom"/>
          </w:tcPr>
          <w:p w:rsidR="00FE5325" w:rsidRDefault="00FE5325">
            <w:pPr>
              <w:rPr>
                <w:sz w:val="15"/>
                <w:szCs w:val="15"/>
              </w:rPr>
            </w:pPr>
          </w:p>
        </w:tc>
        <w:tc>
          <w:tcPr>
            <w:tcW w:w="1280" w:type="dxa"/>
            <w:vMerge/>
            <w:tcBorders>
              <w:bottom w:val="single" w:sz="8" w:space="0" w:color="auto"/>
              <w:right w:val="single" w:sz="8" w:space="0" w:color="auto"/>
            </w:tcBorders>
            <w:vAlign w:val="bottom"/>
          </w:tcPr>
          <w:p w:rsidR="00FE5325" w:rsidRDefault="00FE5325">
            <w:pPr>
              <w:rPr>
                <w:sz w:val="15"/>
                <w:szCs w:val="15"/>
              </w:rPr>
            </w:pPr>
          </w:p>
        </w:tc>
        <w:tc>
          <w:tcPr>
            <w:tcW w:w="4200" w:type="dxa"/>
            <w:vMerge/>
            <w:tcBorders>
              <w:bottom w:val="single" w:sz="8" w:space="0" w:color="auto"/>
              <w:right w:val="single" w:sz="8" w:space="0" w:color="auto"/>
            </w:tcBorders>
            <w:vAlign w:val="bottom"/>
          </w:tcPr>
          <w:p w:rsidR="00FE5325" w:rsidRDefault="00FE5325">
            <w:pPr>
              <w:rPr>
                <w:sz w:val="15"/>
                <w:szCs w:val="15"/>
              </w:rPr>
            </w:pPr>
          </w:p>
        </w:tc>
        <w:tc>
          <w:tcPr>
            <w:tcW w:w="3540" w:type="dxa"/>
            <w:tcBorders>
              <w:bottom w:val="single" w:sz="8" w:space="0" w:color="auto"/>
              <w:right w:val="single" w:sz="8" w:space="0" w:color="auto"/>
            </w:tcBorders>
            <w:vAlign w:val="bottom"/>
          </w:tcPr>
          <w:p w:rsidR="00FE5325" w:rsidRDefault="00FE5325">
            <w:pPr>
              <w:rPr>
                <w:sz w:val="15"/>
                <w:szCs w:val="15"/>
              </w:rPr>
            </w:pPr>
          </w:p>
        </w:tc>
        <w:tc>
          <w:tcPr>
            <w:tcW w:w="0" w:type="dxa"/>
            <w:vAlign w:val="bottom"/>
          </w:tcPr>
          <w:p w:rsidR="00FE5325" w:rsidRDefault="00FE5325">
            <w:pPr>
              <w:rPr>
                <w:sz w:val="1"/>
                <w:szCs w:val="1"/>
              </w:rPr>
            </w:pPr>
          </w:p>
        </w:tc>
      </w:tr>
      <w:tr w:rsidR="00FE5325">
        <w:trPr>
          <w:trHeight w:val="258"/>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Праздник безопасности «Спасенье на</w:t>
            </w:r>
          </w:p>
        </w:tc>
        <w:tc>
          <w:tcPr>
            <w:tcW w:w="3540" w:type="dxa"/>
            <w:tcBorders>
              <w:right w:val="single" w:sz="8" w:space="0" w:color="auto"/>
            </w:tcBorders>
            <w:vAlign w:val="bottom"/>
          </w:tcPr>
          <w:p w:rsidR="00FE5325" w:rsidRDefault="00E7351E">
            <w:pPr>
              <w:spacing w:line="258" w:lineRule="exact"/>
              <w:jc w:val="center"/>
              <w:rPr>
                <w:sz w:val="20"/>
                <w:szCs w:val="20"/>
              </w:rPr>
            </w:pPr>
            <w:r>
              <w:rPr>
                <w:rFonts w:eastAsia="Times New Roman"/>
                <w:sz w:val="24"/>
                <w:szCs w:val="24"/>
              </w:rPr>
              <w:t>Инструктор по плаванию,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воде»</w:t>
            </w:r>
          </w:p>
        </w:tc>
        <w:tc>
          <w:tcPr>
            <w:tcW w:w="35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Развлечение «Встречаем рождество»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tcBorders>
              <w:right w:val="single" w:sz="8" w:space="0" w:color="auto"/>
            </w:tcBorders>
            <w:vAlign w:val="bottom"/>
          </w:tcPr>
          <w:p w:rsidR="00FE5325" w:rsidRDefault="00FE5325">
            <w:pPr>
              <w:rPr>
                <w:sz w:val="11"/>
                <w:szCs w:val="11"/>
              </w:rPr>
            </w:pP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Январь</w:t>
            </w:r>
          </w:p>
        </w:tc>
        <w:tc>
          <w:tcPr>
            <w:tcW w:w="4200" w:type="dxa"/>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vMerge/>
            <w:tcBorders>
              <w:right w:val="single" w:sz="8" w:space="0" w:color="auto"/>
            </w:tcBorders>
            <w:vAlign w:val="bottom"/>
          </w:tcPr>
          <w:p w:rsidR="00FE5325" w:rsidRDefault="00FE5325">
            <w:pPr>
              <w:rPr>
                <w:sz w:val="10"/>
                <w:szCs w:val="10"/>
              </w:rPr>
            </w:pPr>
          </w:p>
        </w:tc>
        <w:tc>
          <w:tcPr>
            <w:tcW w:w="4200" w:type="dxa"/>
            <w:vMerge w:val="restart"/>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Праздник «Прощание с новогодней</w:t>
            </w:r>
          </w:p>
        </w:tc>
        <w:tc>
          <w:tcPr>
            <w:tcW w:w="354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Воспитатели.Муз.руководитель,</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right w:val="single" w:sz="8" w:space="0" w:color="auto"/>
            </w:tcBorders>
            <w:vAlign w:val="bottom"/>
          </w:tcPr>
          <w:p w:rsidR="00FE5325" w:rsidRDefault="00FE5325">
            <w:pPr>
              <w:rPr>
                <w:sz w:val="12"/>
                <w:szCs w:val="12"/>
              </w:rPr>
            </w:pPr>
          </w:p>
        </w:tc>
        <w:tc>
          <w:tcPr>
            <w:tcW w:w="35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ёлочкой»</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дети</w:t>
            </w:r>
          </w:p>
        </w:tc>
        <w:tc>
          <w:tcPr>
            <w:tcW w:w="0" w:type="dxa"/>
            <w:vAlign w:val="bottom"/>
          </w:tcPr>
          <w:p w:rsidR="00FE5325" w:rsidRDefault="00FE5325">
            <w:pPr>
              <w:rPr>
                <w:sz w:val="1"/>
                <w:szCs w:val="1"/>
              </w:rPr>
            </w:pPr>
          </w:p>
        </w:tc>
      </w:tr>
      <w:tr w:rsidR="00FE5325">
        <w:trPr>
          <w:trHeight w:val="145"/>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Спортивный праздник «День снега</w:t>
            </w:r>
          </w:p>
        </w:tc>
        <w:tc>
          <w:tcPr>
            <w:tcW w:w="354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2020»</w:t>
            </w: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дети, воспитатели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Конкурс детских рисунков «Мой папа</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самый смелый»</w:t>
            </w:r>
            <w:r>
              <w:rPr>
                <w:rFonts w:eastAsia="Times New Roman"/>
                <w:color w:val="111111"/>
                <w:sz w:val="24"/>
                <w:szCs w:val="24"/>
              </w:rPr>
              <w:t>.</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62"/>
        </w:trPr>
        <w:tc>
          <w:tcPr>
            <w:tcW w:w="580" w:type="dxa"/>
            <w:tcBorders>
              <w:left w:val="single" w:sz="8" w:space="0" w:color="auto"/>
              <w:bottom w:val="single" w:sz="8" w:space="0" w:color="auto"/>
              <w:right w:val="single" w:sz="8" w:space="0" w:color="auto"/>
            </w:tcBorders>
            <w:vAlign w:val="bottom"/>
          </w:tcPr>
          <w:p w:rsidR="00FE5325" w:rsidRDefault="00FE5325">
            <w:pPr>
              <w:rPr>
                <w:sz w:val="14"/>
                <w:szCs w:val="14"/>
              </w:rPr>
            </w:pPr>
          </w:p>
        </w:tc>
        <w:tc>
          <w:tcPr>
            <w:tcW w:w="1280" w:type="dxa"/>
            <w:tcBorders>
              <w:right w:val="single" w:sz="8" w:space="0" w:color="auto"/>
            </w:tcBorders>
            <w:vAlign w:val="bottom"/>
          </w:tcPr>
          <w:p w:rsidR="00FE5325" w:rsidRDefault="00FE5325">
            <w:pPr>
              <w:rPr>
                <w:sz w:val="14"/>
                <w:szCs w:val="14"/>
              </w:rPr>
            </w:pPr>
          </w:p>
        </w:tc>
        <w:tc>
          <w:tcPr>
            <w:tcW w:w="4200" w:type="dxa"/>
            <w:vMerge/>
            <w:tcBorders>
              <w:bottom w:val="single" w:sz="8" w:space="0" w:color="auto"/>
              <w:right w:val="single" w:sz="8" w:space="0" w:color="auto"/>
            </w:tcBorders>
            <w:vAlign w:val="bottom"/>
          </w:tcPr>
          <w:p w:rsidR="00FE5325" w:rsidRDefault="00FE5325">
            <w:pPr>
              <w:rPr>
                <w:sz w:val="14"/>
                <w:szCs w:val="14"/>
              </w:rPr>
            </w:pPr>
          </w:p>
        </w:tc>
        <w:tc>
          <w:tcPr>
            <w:tcW w:w="3540" w:type="dxa"/>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pPr>
              <w:rPr>
                <w:sz w:val="20"/>
                <w:szCs w:val="20"/>
              </w:rPr>
            </w:pPr>
          </w:p>
        </w:tc>
        <w:tc>
          <w:tcPr>
            <w:tcW w:w="4200" w:type="dxa"/>
            <w:tcBorders>
              <w:right w:val="single" w:sz="8" w:space="0" w:color="auto"/>
            </w:tcBorders>
            <w:vAlign w:val="bottom"/>
          </w:tcPr>
          <w:p w:rsidR="00FE5325" w:rsidRDefault="00E7351E">
            <w:pPr>
              <w:spacing w:line="241" w:lineRule="exact"/>
              <w:ind w:left="80"/>
              <w:rPr>
                <w:sz w:val="20"/>
                <w:szCs w:val="20"/>
              </w:rPr>
            </w:pPr>
            <w:r>
              <w:rPr>
                <w:rFonts w:eastAsia="Times New Roman"/>
                <w:color w:val="111111"/>
                <w:sz w:val="24"/>
                <w:szCs w:val="24"/>
              </w:rPr>
              <w:t>Массовое спортивное мероприятие</w:t>
            </w:r>
          </w:p>
        </w:tc>
        <w:tc>
          <w:tcPr>
            <w:tcW w:w="3540" w:type="dxa"/>
            <w:tcBorders>
              <w:right w:val="single" w:sz="8" w:space="0" w:color="auto"/>
            </w:tcBorders>
            <w:vAlign w:val="bottom"/>
          </w:tcPr>
          <w:p w:rsidR="00FE5325" w:rsidRDefault="00E7351E">
            <w:pPr>
              <w:spacing w:line="241" w:lineRule="exact"/>
              <w:jc w:val="center"/>
              <w:rPr>
                <w:sz w:val="20"/>
                <w:szCs w:val="20"/>
              </w:rPr>
            </w:pPr>
            <w:r>
              <w:rPr>
                <w:rFonts w:eastAsia="Times New Roman"/>
                <w:w w:val="99"/>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«Лыжня России»</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Февраль</w:t>
            </w:r>
          </w:p>
        </w:tc>
        <w:tc>
          <w:tcPr>
            <w:tcW w:w="42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Утренник к 23 февраля «Папин</w:t>
            </w:r>
          </w:p>
        </w:tc>
        <w:tc>
          <w:tcPr>
            <w:tcW w:w="3540" w:type="dxa"/>
            <w:tcBorders>
              <w:right w:val="single" w:sz="8" w:space="0" w:color="auto"/>
            </w:tcBorders>
            <w:vAlign w:val="bottom"/>
          </w:tcPr>
          <w:p w:rsidR="00FE5325" w:rsidRDefault="00E7351E">
            <w:pPr>
              <w:spacing w:line="263"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vMerge/>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праздник-главный праздник»</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родители.Муз.руководитель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Спортивныйпраздник «Папа, мама, я –</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 инструктор по</w:t>
            </w:r>
          </w:p>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sz w:val="24"/>
                <w:szCs w:val="24"/>
              </w:rPr>
              <w:t>спортивная семья».</w:t>
            </w:r>
          </w:p>
        </w:tc>
        <w:tc>
          <w:tcPr>
            <w:tcW w:w="3540" w:type="dxa"/>
            <w:tcBorders>
              <w:right w:val="single" w:sz="8" w:space="0" w:color="auto"/>
            </w:tcBorders>
            <w:vAlign w:val="bottom"/>
          </w:tcPr>
          <w:p w:rsidR="00FE5325" w:rsidRDefault="00E7351E">
            <w:pPr>
              <w:jc w:val="center"/>
              <w:rPr>
                <w:sz w:val="20"/>
                <w:szCs w:val="20"/>
              </w:rPr>
            </w:pPr>
            <w:r>
              <w:rPr>
                <w:rFonts w:eastAsia="Times New Roman"/>
                <w:sz w:val="24"/>
                <w:szCs w:val="24"/>
              </w:rPr>
              <w:t>физвоспитанию Воспитатели,</w:t>
            </w: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bottom w:val="single" w:sz="8" w:space="0" w:color="auto"/>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FE5325">
            <w:pPr>
              <w:rPr>
                <w:sz w:val="24"/>
                <w:szCs w:val="24"/>
              </w:rPr>
            </w:pPr>
          </w:p>
        </w:tc>
        <w:tc>
          <w:tcPr>
            <w:tcW w:w="3540" w:type="dxa"/>
            <w:tcBorders>
              <w:bottom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родители,</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2" w:lineRule="exact"/>
              <w:ind w:left="80"/>
              <w:rPr>
                <w:sz w:val="20"/>
                <w:szCs w:val="20"/>
              </w:rPr>
            </w:pPr>
            <w:r>
              <w:rPr>
                <w:rFonts w:eastAsia="Times New Roman"/>
                <w:sz w:val="24"/>
                <w:szCs w:val="24"/>
              </w:rPr>
              <w:t>Утренник ко дню 8марта «Я</w:t>
            </w:r>
          </w:p>
        </w:tc>
        <w:tc>
          <w:tcPr>
            <w:tcW w:w="3540" w:type="dxa"/>
            <w:tcBorders>
              <w:right w:val="single" w:sz="8" w:space="0" w:color="auto"/>
            </w:tcBorders>
            <w:vAlign w:val="bottom"/>
          </w:tcPr>
          <w:p w:rsidR="00FE5325" w:rsidRDefault="00E7351E">
            <w:pPr>
              <w:spacing w:line="262"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пригласить хочу на танец маму»</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7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E7351E">
            <w:pPr>
              <w:spacing w:line="273" w:lineRule="exact"/>
              <w:ind w:left="100"/>
              <w:rPr>
                <w:sz w:val="20"/>
                <w:szCs w:val="20"/>
              </w:rPr>
            </w:pPr>
            <w:r>
              <w:rPr>
                <w:rFonts w:eastAsia="Times New Roman"/>
                <w:b/>
                <w:bCs/>
                <w:sz w:val="24"/>
                <w:szCs w:val="24"/>
              </w:rPr>
              <w:t>Март</w:t>
            </w:r>
          </w:p>
        </w:tc>
        <w:tc>
          <w:tcPr>
            <w:tcW w:w="4200" w:type="dxa"/>
            <w:tcBorders>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Спортивное развлечение «Широкая</w:t>
            </w:r>
          </w:p>
        </w:tc>
        <w:tc>
          <w:tcPr>
            <w:tcW w:w="3540" w:type="dxa"/>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Дети, инструктор по</w:t>
            </w:r>
          </w:p>
        </w:tc>
        <w:tc>
          <w:tcPr>
            <w:tcW w:w="0" w:type="dxa"/>
            <w:vAlign w:val="bottom"/>
          </w:tcPr>
          <w:p w:rsidR="00FE5325" w:rsidRDefault="00FE5325">
            <w:pPr>
              <w:rPr>
                <w:sz w:val="1"/>
                <w:szCs w:val="1"/>
              </w:rPr>
            </w:pPr>
          </w:p>
        </w:tc>
      </w:tr>
      <w:tr w:rsidR="00FE5325">
        <w:trPr>
          <w:trHeight w:val="12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масленица»</w:t>
            </w:r>
          </w:p>
        </w:tc>
        <w:tc>
          <w:tcPr>
            <w:tcW w:w="3540" w:type="dxa"/>
            <w:vMerge w:val="restart"/>
            <w:tcBorders>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физвоспитанию Воспитатели,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Спортивное мероприятие «Всемирный</w:t>
            </w:r>
          </w:p>
        </w:tc>
        <w:tc>
          <w:tcPr>
            <w:tcW w:w="354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Воспитатели, Инструктор по</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день гражданской обороны»</w:t>
            </w: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физвоспитанию, дети.</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4.</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Театральная неделя</w:t>
            </w:r>
          </w:p>
        </w:tc>
        <w:tc>
          <w:tcPr>
            <w:tcW w:w="3540"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Воспитатели, родители,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tcBorders>
              <w:right w:val="single" w:sz="8" w:space="0" w:color="auto"/>
            </w:tcBorders>
            <w:vAlign w:val="bottom"/>
          </w:tcPr>
          <w:p w:rsidR="00FE5325" w:rsidRDefault="00FE5325">
            <w:pPr>
              <w:rPr>
                <w:sz w:val="12"/>
                <w:szCs w:val="12"/>
              </w:rPr>
            </w:pP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Муз.руководитель,</w:t>
            </w: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pPr>
              <w:rPr>
                <w:sz w:val="23"/>
                <w:szCs w:val="23"/>
              </w:rPr>
            </w:pPr>
          </w:p>
        </w:tc>
        <w:tc>
          <w:tcPr>
            <w:tcW w:w="420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color w:val="111111"/>
                <w:sz w:val="24"/>
                <w:szCs w:val="24"/>
              </w:rPr>
              <w:t>Неделя здоровья</w:t>
            </w:r>
          </w:p>
        </w:tc>
        <w:tc>
          <w:tcPr>
            <w:tcW w:w="354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w w:val="99"/>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263"/>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Городская спартакиада</w:t>
            </w:r>
          </w:p>
        </w:tc>
        <w:tc>
          <w:tcPr>
            <w:tcW w:w="3540" w:type="dxa"/>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Воспитатели,Родители, дети,</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«Губернаторские состязания»</w:t>
            </w:r>
          </w:p>
        </w:tc>
        <w:tc>
          <w:tcPr>
            <w:tcW w:w="3540" w:type="dxa"/>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Инструктор по физвоспитанию</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Апрель</w:t>
            </w: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vMerge/>
            <w:tcBorders>
              <w:right w:val="single" w:sz="8" w:space="0" w:color="auto"/>
            </w:tcBorders>
            <w:vAlign w:val="bottom"/>
          </w:tcPr>
          <w:p w:rsidR="00FE5325" w:rsidRDefault="00FE5325">
            <w:pPr>
              <w:rPr>
                <w:sz w:val="10"/>
                <w:szCs w:val="10"/>
              </w:rPr>
            </w:pPr>
          </w:p>
        </w:tc>
        <w:tc>
          <w:tcPr>
            <w:tcW w:w="4200" w:type="dxa"/>
            <w:vMerge w:val="restart"/>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Музыкальный праздник «Маленькие</w:t>
            </w:r>
          </w:p>
        </w:tc>
        <w:tc>
          <w:tcPr>
            <w:tcW w:w="3540" w:type="dxa"/>
            <w:vMerge w:val="restart"/>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Дети, родители,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right w:val="single" w:sz="8" w:space="0" w:color="auto"/>
            </w:tcBorders>
            <w:vAlign w:val="bottom"/>
          </w:tcPr>
          <w:p w:rsidR="00FE5325" w:rsidRDefault="00FE5325">
            <w:pPr>
              <w:rPr>
                <w:sz w:val="12"/>
                <w:szCs w:val="12"/>
              </w:rPr>
            </w:pPr>
          </w:p>
        </w:tc>
        <w:tc>
          <w:tcPr>
            <w:tcW w:w="35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color w:val="111111"/>
                <w:sz w:val="24"/>
                <w:szCs w:val="24"/>
              </w:rPr>
              <w:t>звездочки</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Муз.руководитель</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6"/>
        </w:trPr>
        <w:tc>
          <w:tcPr>
            <w:tcW w:w="580" w:type="dxa"/>
            <w:tcBorders>
              <w:left w:val="single" w:sz="8" w:space="0" w:color="auto"/>
              <w:bottom w:val="single" w:sz="8" w:space="0" w:color="auto"/>
              <w:right w:val="single" w:sz="8" w:space="0" w:color="auto"/>
            </w:tcBorders>
            <w:vAlign w:val="bottom"/>
          </w:tcPr>
          <w:p w:rsidR="00FE5325" w:rsidRDefault="00E7351E">
            <w:pPr>
              <w:spacing w:line="264" w:lineRule="exact"/>
              <w:ind w:right="160"/>
              <w:jc w:val="right"/>
              <w:rPr>
                <w:sz w:val="20"/>
                <w:szCs w:val="20"/>
              </w:rPr>
            </w:pPr>
            <w:r>
              <w:rPr>
                <w:rFonts w:eastAsia="Times New Roman"/>
                <w:sz w:val="24"/>
                <w:szCs w:val="24"/>
              </w:rPr>
              <w:t>4.</w:t>
            </w:r>
          </w:p>
        </w:tc>
        <w:tc>
          <w:tcPr>
            <w:tcW w:w="1280" w:type="dxa"/>
            <w:tcBorders>
              <w:bottom w:val="single" w:sz="8" w:space="0" w:color="auto"/>
              <w:right w:val="single" w:sz="8" w:space="0" w:color="auto"/>
            </w:tcBorders>
            <w:vAlign w:val="bottom"/>
          </w:tcPr>
          <w:p w:rsidR="00FE5325" w:rsidRDefault="00FE5325">
            <w:pPr>
              <w:rPr>
                <w:sz w:val="23"/>
                <w:szCs w:val="23"/>
              </w:rPr>
            </w:pPr>
          </w:p>
        </w:tc>
        <w:tc>
          <w:tcPr>
            <w:tcW w:w="420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Выпускной Бал «Школа, двери</w:t>
            </w:r>
          </w:p>
        </w:tc>
        <w:tc>
          <w:tcPr>
            <w:tcW w:w="3540"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Воспитатели,родители,</w:t>
            </w:r>
          </w:p>
        </w:tc>
        <w:tc>
          <w:tcPr>
            <w:tcW w:w="0" w:type="dxa"/>
            <w:vAlign w:val="bottom"/>
          </w:tcPr>
          <w:p w:rsidR="00FE5325" w:rsidRDefault="00FE5325">
            <w:pPr>
              <w:rPr>
                <w:sz w:val="1"/>
                <w:szCs w:val="1"/>
              </w:rPr>
            </w:pPr>
          </w:p>
        </w:tc>
      </w:tr>
    </w:tbl>
    <w:p w:rsidR="00FE5325" w:rsidRDefault="00FE5325">
      <w:pPr>
        <w:spacing w:line="27" w:lineRule="exact"/>
        <w:rPr>
          <w:sz w:val="20"/>
          <w:szCs w:val="20"/>
        </w:rPr>
      </w:pPr>
    </w:p>
    <w:p w:rsidR="00FE5325" w:rsidRDefault="00FE5325">
      <w:pPr>
        <w:sectPr w:rsidR="00FE5325">
          <w:pgSz w:w="11900" w:h="16838"/>
          <w:pgMar w:top="687"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68</w:t>
      </w:r>
    </w:p>
    <w:p w:rsidR="00FE5325" w:rsidRDefault="00FE5325">
      <w:pPr>
        <w:sectPr w:rsidR="00FE5325">
          <w:type w:val="continuous"/>
          <w:pgSz w:w="11900" w:h="16838"/>
          <w:pgMar w:top="687" w:right="726" w:bottom="151"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280"/>
        <w:gridCol w:w="4200"/>
        <w:gridCol w:w="3540"/>
        <w:gridCol w:w="30"/>
      </w:tblGrid>
      <w:tr w:rsidR="00FE5325">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4200" w:type="dxa"/>
            <w:tcBorders>
              <w:top w:val="single" w:sz="8" w:space="0" w:color="auto"/>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открывай!»</w:t>
            </w:r>
          </w:p>
        </w:tc>
        <w:tc>
          <w:tcPr>
            <w:tcW w:w="3540" w:type="dxa"/>
            <w:tcBorders>
              <w:top w:val="single" w:sz="8" w:space="0" w:color="auto"/>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дети.Муз.руководитель,</w:t>
            </w: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1.</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Легкоатлетический пробег</w:t>
            </w:r>
            <w:r>
              <w:rPr>
                <w:rFonts w:eastAsia="Times New Roman"/>
                <w:color w:val="000000"/>
                <w:sz w:val="24"/>
                <w:szCs w:val="24"/>
              </w:rPr>
              <w:t>«Кросс ко</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Дети,инструктор по</w:t>
            </w:r>
          </w:p>
        </w:tc>
        <w:tc>
          <w:tcPr>
            <w:tcW w:w="0" w:type="dxa"/>
            <w:vAlign w:val="bottom"/>
          </w:tcPr>
          <w:p w:rsidR="00FE5325" w:rsidRDefault="00FE5325">
            <w:pPr>
              <w:rPr>
                <w:sz w:val="1"/>
                <w:szCs w:val="1"/>
              </w:rPr>
            </w:pPr>
          </w:p>
        </w:tc>
      </w:tr>
      <w:tr w:rsidR="00FE5325">
        <w:trPr>
          <w:trHeight w:val="137"/>
        </w:trPr>
        <w:tc>
          <w:tcPr>
            <w:tcW w:w="580" w:type="dxa"/>
            <w:vMerge/>
            <w:tcBorders>
              <w:left w:val="single" w:sz="8" w:space="0" w:color="auto"/>
              <w:right w:val="single" w:sz="8" w:space="0" w:color="auto"/>
            </w:tcBorders>
            <w:vAlign w:val="bottom"/>
          </w:tcPr>
          <w:p w:rsidR="00FE5325" w:rsidRDefault="00FE5325">
            <w:pPr>
              <w:rPr>
                <w:sz w:val="11"/>
                <w:szCs w:val="11"/>
              </w:rPr>
            </w:pPr>
          </w:p>
        </w:tc>
        <w:tc>
          <w:tcPr>
            <w:tcW w:w="1280" w:type="dxa"/>
            <w:tcBorders>
              <w:right w:val="single" w:sz="8" w:space="0" w:color="auto"/>
            </w:tcBorders>
            <w:vAlign w:val="bottom"/>
          </w:tcPr>
          <w:p w:rsidR="00FE5325" w:rsidRDefault="00FE5325">
            <w:pPr>
              <w:rPr>
                <w:sz w:val="11"/>
                <w:szCs w:val="11"/>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Дню  Победы».</w:t>
            </w:r>
          </w:p>
        </w:tc>
        <w:tc>
          <w:tcPr>
            <w:tcW w:w="354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физвоспитанию,</w:t>
            </w:r>
          </w:p>
        </w:tc>
        <w:tc>
          <w:tcPr>
            <w:tcW w:w="0" w:type="dxa"/>
            <w:vAlign w:val="bottom"/>
          </w:tcPr>
          <w:p w:rsidR="00FE5325" w:rsidRDefault="00FE5325">
            <w:pPr>
              <w:rPr>
                <w:sz w:val="1"/>
                <w:szCs w:val="1"/>
              </w:rPr>
            </w:pPr>
          </w:p>
        </w:tc>
      </w:tr>
      <w:tr w:rsidR="00FE5325">
        <w:trPr>
          <w:trHeight w:val="144"/>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vMerge/>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61"/>
        </w:trPr>
        <w:tc>
          <w:tcPr>
            <w:tcW w:w="580" w:type="dxa"/>
            <w:tcBorders>
              <w:left w:val="single" w:sz="8" w:space="0" w:color="auto"/>
              <w:right w:val="single" w:sz="8" w:space="0" w:color="auto"/>
            </w:tcBorders>
            <w:vAlign w:val="bottom"/>
          </w:tcPr>
          <w:p w:rsidR="00FE5325" w:rsidRDefault="00FE5325"/>
        </w:tc>
        <w:tc>
          <w:tcPr>
            <w:tcW w:w="1280" w:type="dxa"/>
            <w:vMerge w:val="restart"/>
            <w:tcBorders>
              <w:right w:val="single" w:sz="8" w:space="0" w:color="auto"/>
            </w:tcBorders>
            <w:vAlign w:val="bottom"/>
          </w:tcPr>
          <w:p w:rsidR="00FE5325" w:rsidRDefault="00E7351E">
            <w:pPr>
              <w:ind w:left="100"/>
              <w:rPr>
                <w:sz w:val="20"/>
                <w:szCs w:val="20"/>
              </w:rPr>
            </w:pPr>
            <w:r>
              <w:rPr>
                <w:rFonts w:eastAsia="Times New Roman"/>
                <w:b/>
                <w:bCs/>
                <w:sz w:val="24"/>
                <w:szCs w:val="24"/>
              </w:rPr>
              <w:t>Май</w:t>
            </w:r>
          </w:p>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color w:val="111111"/>
                <w:sz w:val="24"/>
                <w:szCs w:val="24"/>
              </w:rPr>
              <w:t>Совместное мероприятие</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276"/>
        </w:trPr>
        <w:tc>
          <w:tcPr>
            <w:tcW w:w="580" w:type="dxa"/>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2.</w:t>
            </w:r>
          </w:p>
        </w:tc>
        <w:tc>
          <w:tcPr>
            <w:tcW w:w="1280" w:type="dxa"/>
            <w:vMerge/>
            <w:tcBorders>
              <w:right w:val="single" w:sz="8" w:space="0" w:color="auto"/>
            </w:tcBorders>
            <w:vAlign w:val="bottom"/>
          </w:tcPr>
          <w:p w:rsidR="00FE5325" w:rsidRDefault="00FE5325">
            <w:pPr>
              <w:rPr>
                <w:sz w:val="24"/>
                <w:szCs w:val="24"/>
              </w:rPr>
            </w:pPr>
          </w:p>
        </w:tc>
        <w:tc>
          <w:tcPr>
            <w:tcW w:w="4200" w:type="dxa"/>
            <w:tcBorders>
              <w:right w:val="single" w:sz="8" w:space="0" w:color="auto"/>
            </w:tcBorders>
            <w:vAlign w:val="bottom"/>
          </w:tcPr>
          <w:p w:rsidR="00FE5325" w:rsidRDefault="00E7351E">
            <w:pPr>
              <w:ind w:left="80"/>
              <w:rPr>
                <w:sz w:val="20"/>
                <w:szCs w:val="20"/>
              </w:rPr>
            </w:pPr>
            <w:r>
              <w:rPr>
                <w:rFonts w:eastAsia="Times New Roman"/>
                <w:color w:val="111111"/>
                <w:sz w:val="24"/>
                <w:szCs w:val="24"/>
              </w:rPr>
              <w:t>«Возложение цветов к «Вечному</w:t>
            </w:r>
          </w:p>
        </w:tc>
        <w:tc>
          <w:tcPr>
            <w:tcW w:w="35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5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280" w:type="dxa"/>
            <w:tcBorders>
              <w:right w:val="single" w:sz="8" w:space="0" w:color="auto"/>
            </w:tcBorders>
            <w:vAlign w:val="bottom"/>
          </w:tcPr>
          <w:p w:rsidR="00FE5325" w:rsidRDefault="00FE5325">
            <w:pPr>
              <w:rPr>
                <w:sz w:val="24"/>
                <w:szCs w:val="24"/>
              </w:rPr>
            </w:pPr>
          </w:p>
        </w:tc>
        <w:tc>
          <w:tcPr>
            <w:tcW w:w="420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color w:val="111111"/>
                <w:sz w:val="24"/>
                <w:szCs w:val="24"/>
              </w:rPr>
              <w:t>огню».</w:t>
            </w:r>
          </w:p>
        </w:tc>
        <w:tc>
          <w:tcPr>
            <w:tcW w:w="35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80" w:type="dxa"/>
            <w:vMerge w:val="restart"/>
            <w:tcBorders>
              <w:left w:val="single" w:sz="8" w:space="0" w:color="auto"/>
              <w:right w:val="single" w:sz="8" w:space="0" w:color="auto"/>
            </w:tcBorders>
            <w:vAlign w:val="bottom"/>
          </w:tcPr>
          <w:p w:rsidR="00FE5325" w:rsidRDefault="00E7351E">
            <w:pPr>
              <w:ind w:right="160"/>
              <w:jc w:val="right"/>
              <w:rPr>
                <w:sz w:val="20"/>
                <w:szCs w:val="20"/>
              </w:rPr>
            </w:pPr>
            <w:r>
              <w:rPr>
                <w:rFonts w:eastAsia="Times New Roman"/>
                <w:sz w:val="24"/>
                <w:szCs w:val="24"/>
              </w:rPr>
              <w:t>3.</w:t>
            </w:r>
          </w:p>
        </w:tc>
        <w:tc>
          <w:tcPr>
            <w:tcW w:w="1280" w:type="dxa"/>
            <w:tcBorders>
              <w:right w:val="single" w:sz="8" w:space="0" w:color="auto"/>
            </w:tcBorders>
            <w:vAlign w:val="bottom"/>
          </w:tcPr>
          <w:p w:rsidR="00FE5325" w:rsidRDefault="00FE5325"/>
        </w:tc>
        <w:tc>
          <w:tcPr>
            <w:tcW w:w="4200" w:type="dxa"/>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Утренник «Славим светлый День</w:t>
            </w:r>
          </w:p>
        </w:tc>
        <w:tc>
          <w:tcPr>
            <w:tcW w:w="354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Воспитатели, дети</w:t>
            </w:r>
          </w:p>
        </w:tc>
        <w:tc>
          <w:tcPr>
            <w:tcW w:w="0" w:type="dxa"/>
            <w:vAlign w:val="bottom"/>
          </w:tcPr>
          <w:p w:rsidR="00FE5325" w:rsidRDefault="00FE5325">
            <w:pPr>
              <w:rPr>
                <w:sz w:val="1"/>
                <w:szCs w:val="1"/>
              </w:rPr>
            </w:pPr>
          </w:p>
        </w:tc>
      </w:tr>
      <w:tr w:rsidR="00FE5325">
        <w:trPr>
          <w:trHeight w:val="139"/>
        </w:trPr>
        <w:tc>
          <w:tcPr>
            <w:tcW w:w="580" w:type="dxa"/>
            <w:vMerge/>
            <w:tcBorders>
              <w:left w:val="single" w:sz="8" w:space="0" w:color="auto"/>
              <w:right w:val="single" w:sz="8" w:space="0" w:color="auto"/>
            </w:tcBorders>
            <w:vAlign w:val="bottom"/>
          </w:tcPr>
          <w:p w:rsidR="00FE5325" w:rsidRDefault="00FE5325">
            <w:pPr>
              <w:rPr>
                <w:sz w:val="12"/>
                <w:szCs w:val="12"/>
              </w:rPr>
            </w:pPr>
          </w:p>
        </w:tc>
        <w:tc>
          <w:tcPr>
            <w:tcW w:w="1280" w:type="dxa"/>
            <w:tcBorders>
              <w:right w:val="single" w:sz="8" w:space="0" w:color="auto"/>
            </w:tcBorders>
            <w:vAlign w:val="bottom"/>
          </w:tcPr>
          <w:p w:rsidR="00FE5325" w:rsidRDefault="00FE5325">
            <w:pPr>
              <w:rPr>
                <w:sz w:val="12"/>
                <w:szCs w:val="12"/>
              </w:rPr>
            </w:pPr>
          </w:p>
        </w:tc>
        <w:tc>
          <w:tcPr>
            <w:tcW w:w="4200" w:type="dxa"/>
            <w:vMerge w:val="restart"/>
            <w:tcBorders>
              <w:right w:val="single" w:sz="8" w:space="0" w:color="auto"/>
            </w:tcBorders>
            <w:vAlign w:val="bottom"/>
          </w:tcPr>
          <w:p w:rsidR="00FE5325" w:rsidRDefault="00E7351E">
            <w:pPr>
              <w:ind w:left="80"/>
              <w:rPr>
                <w:sz w:val="20"/>
                <w:szCs w:val="20"/>
              </w:rPr>
            </w:pPr>
            <w:r>
              <w:rPr>
                <w:rFonts w:eastAsia="Times New Roman"/>
                <w:sz w:val="24"/>
                <w:szCs w:val="24"/>
              </w:rPr>
              <w:t>Победы!»</w:t>
            </w:r>
          </w:p>
        </w:tc>
        <w:tc>
          <w:tcPr>
            <w:tcW w:w="35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58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1280" w:type="dxa"/>
            <w:tcBorders>
              <w:bottom w:val="single" w:sz="8" w:space="0" w:color="auto"/>
              <w:right w:val="single" w:sz="8" w:space="0" w:color="auto"/>
            </w:tcBorders>
            <w:vAlign w:val="bottom"/>
          </w:tcPr>
          <w:p w:rsidR="00FE5325" w:rsidRDefault="00FE5325">
            <w:pPr>
              <w:rPr>
                <w:sz w:val="12"/>
                <w:szCs w:val="12"/>
              </w:rPr>
            </w:pPr>
          </w:p>
        </w:tc>
        <w:tc>
          <w:tcPr>
            <w:tcW w:w="4200" w:type="dxa"/>
            <w:vMerge/>
            <w:tcBorders>
              <w:bottom w:val="single" w:sz="8" w:space="0" w:color="auto"/>
              <w:right w:val="single" w:sz="8" w:space="0" w:color="auto"/>
            </w:tcBorders>
            <w:vAlign w:val="bottom"/>
          </w:tcPr>
          <w:p w:rsidR="00FE5325" w:rsidRDefault="00FE5325">
            <w:pPr>
              <w:rPr>
                <w:sz w:val="12"/>
                <w:szCs w:val="12"/>
              </w:rPr>
            </w:pPr>
          </w:p>
        </w:tc>
        <w:tc>
          <w:tcPr>
            <w:tcW w:w="35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271" w:lineRule="exact"/>
        <w:rPr>
          <w:sz w:val="20"/>
          <w:szCs w:val="20"/>
        </w:rPr>
      </w:pPr>
    </w:p>
    <w:p w:rsidR="00FE5325" w:rsidRDefault="00E7351E">
      <w:pPr>
        <w:ind w:left="260"/>
        <w:rPr>
          <w:sz w:val="20"/>
          <w:szCs w:val="20"/>
        </w:rPr>
      </w:pPr>
      <w:r>
        <w:rPr>
          <w:rFonts w:eastAsia="Times New Roman"/>
          <w:b/>
          <w:bCs/>
          <w:sz w:val="24"/>
          <w:szCs w:val="24"/>
        </w:rPr>
        <w:t>2.11. Содержание коррекционной работы</w:t>
      </w:r>
      <w:r w:rsidR="00A32D77">
        <w:rPr>
          <w:rFonts w:eastAsia="Times New Roman"/>
          <w:b/>
          <w:bCs/>
          <w:sz w:val="24"/>
          <w:szCs w:val="24"/>
        </w:rPr>
        <w:t>.</w:t>
      </w:r>
    </w:p>
    <w:p w:rsidR="00FE5325" w:rsidRDefault="00FE5325">
      <w:pPr>
        <w:spacing w:line="7" w:lineRule="exact"/>
        <w:rPr>
          <w:sz w:val="20"/>
          <w:szCs w:val="20"/>
        </w:rPr>
      </w:pPr>
    </w:p>
    <w:p w:rsidR="00FE5325" w:rsidRDefault="00E7351E" w:rsidP="00D44196">
      <w:pPr>
        <w:numPr>
          <w:ilvl w:val="1"/>
          <w:numId w:val="169"/>
        </w:numPr>
        <w:tabs>
          <w:tab w:val="left" w:pos="1246"/>
        </w:tabs>
        <w:spacing w:line="237" w:lineRule="auto"/>
        <w:ind w:left="260" w:right="120" w:firstLine="710"/>
        <w:jc w:val="both"/>
        <w:rPr>
          <w:rFonts w:eastAsia="Times New Roman"/>
          <w:sz w:val="24"/>
          <w:szCs w:val="24"/>
        </w:rPr>
      </w:pPr>
      <w:r>
        <w:rPr>
          <w:rFonts w:eastAsia="Times New Roman"/>
          <w:sz w:val="24"/>
          <w:szCs w:val="24"/>
        </w:rPr>
        <w:t>группе комбинированной направленности осуществляется квалифицированная коррекция речевых нарушений развития воспитанников, в соответствии с образовательной программой ДОУ, разрабатываемой им самостоятельно на основе ФГОС ДО, а также с учетом особенностей психофизического развития и возможностей детей с ОВЗ.</w:t>
      </w:r>
    </w:p>
    <w:p w:rsidR="00FE5325" w:rsidRDefault="00FE5325">
      <w:pPr>
        <w:spacing w:line="13" w:lineRule="exact"/>
        <w:rPr>
          <w:rFonts w:eastAsia="Times New Roman"/>
          <w:sz w:val="24"/>
          <w:szCs w:val="24"/>
        </w:rPr>
      </w:pPr>
    </w:p>
    <w:p w:rsidR="00FE5325" w:rsidRDefault="00E7351E">
      <w:pPr>
        <w:spacing w:line="237" w:lineRule="auto"/>
        <w:ind w:left="260" w:right="120" w:firstLine="708"/>
        <w:jc w:val="both"/>
        <w:rPr>
          <w:rFonts w:eastAsia="Times New Roman"/>
          <w:sz w:val="24"/>
          <w:szCs w:val="24"/>
        </w:rPr>
      </w:pPr>
      <w:r>
        <w:rPr>
          <w:rFonts w:eastAsia="Times New Roman"/>
          <w:sz w:val="24"/>
          <w:szCs w:val="24"/>
        </w:rPr>
        <w:t xml:space="preserve">Коррекционно - развивающая работа обеспечивает своевременную </w:t>
      </w:r>
      <w:r>
        <w:rPr>
          <w:rFonts w:eastAsia="Times New Roman"/>
          <w:color w:val="222222"/>
          <w:sz w:val="24"/>
          <w:szCs w:val="24"/>
        </w:rPr>
        <w:t>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FE5325" w:rsidRDefault="00FE5325">
      <w:pPr>
        <w:spacing w:line="14" w:lineRule="exact"/>
        <w:rPr>
          <w:rFonts w:eastAsia="Times New Roman"/>
          <w:sz w:val="24"/>
          <w:szCs w:val="24"/>
        </w:rPr>
      </w:pPr>
    </w:p>
    <w:p w:rsidR="00FE5325" w:rsidRDefault="00E7351E">
      <w:pPr>
        <w:spacing w:line="236" w:lineRule="auto"/>
        <w:ind w:left="260" w:right="120" w:firstLine="708"/>
        <w:jc w:val="both"/>
        <w:rPr>
          <w:rFonts w:eastAsia="Times New Roman"/>
          <w:sz w:val="24"/>
          <w:szCs w:val="24"/>
        </w:rPr>
      </w:pPr>
      <w:r>
        <w:rPr>
          <w:rFonts w:eastAsia="Times New Roman"/>
          <w:sz w:val="24"/>
          <w:szCs w:val="24"/>
        </w:rPr>
        <w:t>Содержание коррекционной работы включает направление-коррекцию и развитие речи детей, развитие у детей внимания, памяти, умения управлять собой и другими психическими процессами, для обеспечения разностороннего развития детей с ОВЗ.</w:t>
      </w:r>
    </w:p>
    <w:p w:rsidR="00FE5325" w:rsidRDefault="00FE5325">
      <w:pPr>
        <w:spacing w:line="13" w:lineRule="exact"/>
        <w:rPr>
          <w:rFonts w:eastAsia="Times New Roman"/>
          <w:sz w:val="24"/>
          <w:szCs w:val="24"/>
        </w:rPr>
      </w:pPr>
    </w:p>
    <w:p w:rsidR="00FE5325" w:rsidRDefault="00E7351E">
      <w:pPr>
        <w:spacing w:line="238" w:lineRule="auto"/>
        <w:ind w:left="260" w:right="120" w:firstLine="708"/>
        <w:jc w:val="both"/>
        <w:rPr>
          <w:rFonts w:eastAsia="Times New Roman"/>
          <w:sz w:val="24"/>
          <w:szCs w:val="24"/>
        </w:rPr>
      </w:pPr>
      <w:r>
        <w:rPr>
          <w:rFonts w:eastAsia="Times New Roman"/>
          <w:sz w:val="24"/>
          <w:szCs w:val="24"/>
        </w:rPr>
        <w:t>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проведение индивидуальных занятий и осуществление квалифицированной коррекции нарушений их развития. Система комплексного психолого-медико-педагогического сопровождения детей с ОВЗ в условиях воспитательно-образовательного процесса, включает:</w:t>
      </w:r>
    </w:p>
    <w:p w:rsidR="00FE5325" w:rsidRDefault="00FE5325">
      <w:pPr>
        <w:spacing w:line="13" w:lineRule="exact"/>
        <w:rPr>
          <w:rFonts w:eastAsia="Times New Roman"/>
          <w:sz w:val="24"/>
          <w:szCs w:val="24"/>
        </w:rPr>
      </w:pPr>
    </w:p>
    <w:p w:rsidR="00FE5325" w:rsidRDefault="00E7351E">
      <w:pPr>
        <w:spacing w:line="234" w:lineRule="auto"/>
        <w:ind w:left="260" w:right="120" w:firstLine="708"/>
        <w:rPr>
          <w:rFonts w:eastAsia="Times New Roman"/>
          <w:sz w:val="24"/>
          <w:szCs w:val="24"/>
        </w:rPr>
      </w:pPr>
      <w:r>
        <w:rPr>
          <w:rFonts w:eastAsia="Times New Roman"/>
          <w:sz w:val="24"/>
          <w:szCs w:val="24"/>
        </w:rPr>
        <w:t>- психолого-медико-педагогическое обследование детей с целью выявления их особых образовательных потребностей;</w:t>
      </w:r>
    </w:p>
    <w:p w:rsidR="00FE5325" w:rsidRDefault="00FE5325">
      <w:pPr>
        <w:spacing w:line="14" w:lineRule="exact"/>
        <w:rPr>
          <w:rFonts w:eastAsia="Times New Roman"/>
          <w:sz w:val="24"/>
          <w:szCs w:val="24"/>
        </w:rPr>
      </w:pPr>
    </w:p>
    <w:p w:rsidR="00FE5325" w:rsidRDefault="00E7351E">
      <w:pPr>
        <w:spacing w:line="234" w:lineRule="auto"/>
        <w:ind w:left="260" w:right="120" w:firstLine="708"/>
        <w:rPr>
          <w:rFonts w:eastAsia="Times New Roman"/>
          <w:sz w:val="24"/>
          <w:szCs w:val="24"/>
        </w:rPr>
      </w:pPr>
      <w:r>
        <w:rPr>
          <w:rFonts w:eastAsia="Times New Roman"/>
          <w:sz w:val="24"/>
          <w:szCs w:val="24"/>
        </w:rPr>
        <w:t>- мониторинг динамики развития детей, их успешности в освоении основной общеобразовательной программы дошкольного образования;</w:t>
      </w:r>
    </w:p>
    <w:p w:rsidR="00FE5325" w:rsidRDefault="00FE5325">
      <w:pPr>
        <w:spacing w:line="13" w:lineRule="exact"/>
        <w:rPr>
          <w:rFonts w:eastAsia="Times New Roman"/>
          <w:sz w:val="24"/>
          <w:szCs w:val="24"/>
        </w:rPr>
      </w:pPr>
    </w:p>
    <w:p w:rsidR="00FE5325" w:rsidRDefault="00E7351E">
      <w:pPr>
        <w:spacing w:line="234" w:lineRule="auto"/>
        <w:ind w:left="260" w:right="120" w:firstLine="768"/>
        <w:rPr>
          <w:rFonts w:eastAsia="Times New Roman"/>
          <w:sz w:val="24"/>
          <w:szCs w:val="24"/>
        </w:rPr>
      </w:pPr>
      <w:r>
        <w:rPr>
          <w:rFonts w:eastAsia="Times New Roman"/>
          <w:sz w:val="24"/>
          <w:szCs w:val="24"/>
        </w:rPr>
        <w:t>-планирование коррекционно-образовательного процесса на основе взаимодействия специалистов.</w:t>
      </w:r>
    </w:p>
    <w:p w:rsidR="00FE5325" w:rsidRDefault="00FE5325">
      <w:pPr>
        <w:spacing w:line="13" w:lineRule="exact"/>
        <w:rPr>
          <w:rFonts w:eastAsia="Times New Roman"/>
          <w:sz w:val="24"/>
          <w:szCs w:val="24"/>
        </w:rPr>
      </w:pPr>
    </w:p>
    <w:p w:rsidR="00FE5325" w:rsidRDefault="00E7351E">
      <w:pPr>
        <w:spacing w:line="237" w:lineRule="auto"/>
        <w:ind w:left="260" w:right="120" w:firstLine="708"/>
        <w:jc w:val="both"/>
        <w:rPr>
          <w:rFonts w:eastAsia="Times New Roman"/>
          <w:sz w:val="24"/>
          <w:szCs w:val="24"/>
        </w:rPr>
      </w:pPr>
      <w:r>
        <w:rPr>
          <w:rFonts w:eastAsia="Times New Roman"/>
          <w:sz w:val="24"/>
          <w:szCs w:val="24"/>
        </w:rPr>
        <w:t>Создание индивидуальной педагогической модели образования осуществляется в соответствии с требованиями ФГОС ДО, в основе, которой лежит совместная работа учителя-логопеда, дефектолога, педагога-психолога, дополнительных педагогов с педагогами группы.</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Цель коррекционной работы.</w:t>
      </w:r>
    </w:p>
    <w:p w:rsidR="00FE5325" w:rsidRDefault="00FE5325">
      <w:pPr>
        <w:spacing w:line="7" w:lineRule="exact"/>
        <w:rPr>
          <w:rFonts w:eastAsia="Times New Roman"/>
          <w:sz w:val="24"/>
          <w:szCs w:val="24"/>
        </w:rPr>
      </w:pPr>
    </w:p>
    <w:p w:rsidR="00FE5325" w:rsidRDefault="00E7351E">
      <w:pPr>
        <w:spacing w:line="238" w:lineRule="auto"/>
        <w:ind w:left="260" w:right="120"/>
        <w:jc w:val="both"/>
        <w:rPr>
          <w:rFonts w:eastAsia="Times New Roman"/>
          <w:sz w:val="24"/>
          <w:szCs w:val="24"/>
        </w:rPr>
      </w:pPr>
      <w:r>
        <w:rPr>
          <w:rFonts w:eastAsia="Times New Roman"/>
          <w:color w:val="222222"/>
          <w:sz w:val="24"/>
          <w:szCs w:val="24"/>
        </w:rPr>
        <w:t>Систематизация, обобщение и обогащение содержания коррекционно - развивающего образования детей с ОВЗ в условиях дошкольного образовательного учреждения, к</w:t>
      </w:r>
      <w:r>
        <w:rPr>
          <w:rFonts w:eastAsia="Times New Roman"/>
          <w:color w:val="000000"/>
          <w:sz w:val="24"/>
          <w:szCs w:val="24"/>
        </w:rPr>
        <w:t>оррекция недостатков в физическом и психическом развитии,</w:t>
      </w:r>
      <w:r>
        <w:rPr>
          <w:rFonts w:eastAsia="Times New Roman"/>
          <w:color w:val="222222"/>
          <w:sz w:val="24"/>
          <w:szCs w:val="24"/>
        </w:rPr>
        <w:t xml:space="preserve"> </w:t>
      </w:r>
      <w:r>
        <w:rPr>
          <w:rFonts w:eastAsia="Times New Roman"/>
          <w:color w:val="000000"/>
          <w:sz w:val="24"/>
          <w:szCs w:val="24"/>
        </w:rPr>
        <w:t>максимальное</w:t>
      </w:r>
      <w:r>
        <w:rPr>
          <w:rFonts w:eastAsia="Times New Roman"/>
          <w:color w:val="222222"/>
          <w:sz w:val="24"/>
          <w:szCs w:val="24"/>
        </w:rPr>
        <w:t xml:space="preserve"> </w:t>
      </w:r>
      <w:r>
        <w:rPr>
          <w:rFonts w:eastAsia="Times New Roman"/>
          <w:color w:val="000000"/>
          <w:sz w:val="24"/>
          <w:szCs w:val="24"/>
        </w:rPr>
        <w:t>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FE5325" w:rsidRDefault="00FE5325">
      <w:pPr>
        <w:spacing w:line="9" w:lineRule="exact"/>
        <w:rPr>
          <w:rFonts w:eastAsia="Times New Roman"/>
          <w:sz w:val="24"/>
          <w:szCs w:val="24"/>
        </w:rPr>
      </w:pPr>
    </w:p>
    <w:p w:rsidR="00FE5325" w:rsidRDefault="00E7351E">
      <w:pPr>
        <w:ind w:left="980"/>
        <w:rPr>
          <w:rFonts w:eastAsia="Times New Roman"/>
          <w:sz w:val="24"/>
          <w:szCs w:val="24"/>
        </w:rPr>
      </w:pPr>
      <w:r>
        <w:rPr>
          <w:rFonts w:eastAsia="Times New Roman"/>
          <w:b/>
          <w:bCs/>
          <w:sz w:val="24"/>
          <w:szCs w:val="24"/>
        </w:rPr>
        <w:t>Задачи коррекционной работы.</w:t>
      </w:r>
    </w:p>
    <w:p w:rsidR="00FE5325" w:rsidRDefault="00FE5325">
      <w:pPr>
        <w:spacing w:line="45" w:lineRule="exact"/>
        <w:rPr>
          <w:rFonts w:eastAsia="Times New Roman"/>
          <w:sz w:val="24"/>
          <w:szCs w:val="24"/>
        </w:rPr>
      </w:pPr>
    </w:p>
    <w:p w:rsidR="00FE5325" w:rsidRDefault="00E7351E" w:rsidP="00D44196">
      <w:pPr>
        <w:numPr>
          <w:ilvl w:val="0"/>
          <w:numId w:val="169"/>
        </w:numPr>
        <w:tabs>
          <w:tab w:val="left" w:pos="538"/>
        </w:tabs>
        <w:spacing w:line="234" w:lineRule="auto"/>
        <w:ind w:left="260" w:right="120" w:firstLine="2"/>
        <w:rPr>
          <w:rFonts w:eastAsia="Times New Roman"/>
          <w:color w:val="222222"/>
          <w:sz w:val="24"/>
          <w:szCs w:val="24"/>
        </w:rPr>
      </w:pPr>
      <w:r>
        <w:rPr>
          <w:rFonts w:eastAsia="Times New Roman"/>
          <w:color w:val="222222"/>
          <w:sz w:val="24"/>
          <w:szCs w:val="24"/>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FE5325" w:rsidRDefault="00FE5325">
      <w:pPr>
        <w:spacing w:line="1" w:lineRule="exact"/>
        <w:rPr>
          <w:rFonts w:eastAsia="Times New Roman"/>
          <w:color w:val="222222"/>
          <w:sz w:val="24"/>
          <w:szCs w:val="24"/>
        </w:rPr>
      </w:pPr>
    </w:p>
    <w:p w:rsidR="00FE5325" w:rsidRDefault="00E7351E" w:rsidP="00D44196">
      <w:pPr>
        <w:numPr>
          <w:ilvl w:val="0"/>
          <w:numId w:val="169"/>
        </w:numPr>
        <w:tabs>
          <w:tab w:val="left" w:pos="500"/>
        </w:tabs>
        <w:ind w:left="500" w:hanging="238"/>
        <w:rPr>
          <w:rFonts w:eastAsia="Times New Roman"/>
          <w:color w:val="222222"/>
          <w:sz w:val="24"/>
          <w:szCs w:val="24"/>
        </w:rPr>
      </w:pPr>
      <w:r>
        <w:rPr>
          <w:rFonts w:eastAsia="Times New Roman"/>
          <w:sz w:val="24"/>
          <w:szCs w:val="24"/>
        </w:rPr>
        <w:t>Развитие и совершенствование деятельности сохранных анализаторов</w:t>
      </w:r>
    </w:p>
    <w:p w:rsidR="00FE5325" w:rsidRDefault="00FE5325">
      <w:pPr>
        <w:spacing w:line="12" w:lineRule="exact"/>
        <w:rPr>
          <w:sz w:val="20"/>
          <w:szCs w:val="20"/>
        </w:rPr>
      </w:pPr>
    </w:p>
    <w:p w:rsidR="00FE5325" w:rsidRDefault="00E7351E">
      <w:pPr>
        <w:spacing w:line="236" w:lineRule="auto"/>
        <w:ind w:left="260" w:right="120"/>
        <w:jc w:val="both"/>
        <w:rPr>
          <w:sz w:val="20"/>
          <w:szCs w:val="20"/>
        </w:rPr>
      </w:pPr>
      <w:r>
        <w:rPr>
          <w:rFonts w:eastAsia="Times New Roman"/>
          <w:color w:val="222222"/>
          <w:sz w:val="24"/>
          <w:szCs w:val="24"/>
        </w:rPr>
        <w:t>3.</w:t>
      </w:r>
      <w:r>
        <w:rPr>
          <w:rFonts w:eastAsia="Times New Roman"/>
          <w:color w:val="000000"/>
          <w:sz w:val="24"/>
          <w:szCs w:val="24"/>
        </w:rPr>
        <w:t>Развитие</w:t>
      </w:r>
      <w:r>
        <w:rPr>
          <w:rFonts w:eastAsia="Times New Roman"/>
          <w:color w:val="222222"/>
          <w:sz w:val="24"/>
          <w:szCs w:val="24"/>
        </w:rPr>
        <w:t xml:space="preserve"> познавательных процессов,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FE5325" w:rsidRDefault="00FE5325">
      <w:pPr>
        <w:spacing w:line="14" w:lineRule="exact"/>
        <w:rPr>
          <w:sz w:val="20"/>
          <w:szCs w:val="20"/>
        </w:rPr>
      </w:pPr>
    </w:p>
    <w:p w:rsidR="00FE5325" w:rsidRDefault="00E7351E" w:rsidP="00D44196">
      <w:pPr>
        <w:numPr>
          <w:ilvl w:val="0"/>
          <w:numId w:val="170"/>
        </w:numPr>
        <w:tabs>
          <w:tab w:val="left" w:pos="500"/>
        </w:tabs>
        <w:spacing w:line="234" w:lineRule="auto"/>
        <w:ind w:left="260" w:right="120" w:firstLine="2"/>
        <w:rPr>
          <w:rFonts w:eastAsia="Times New Roman"/>
          <w:color w:val="222222"/>
          <w:sz w:val="24"/>
          <w:szCs w:val="24"/>
        </w:rPr>
      </w:pPr>
      <w:r>
        <w:rPr>
          <w:rFonts w:eastAsia="Times New Roman"/>
          <w:color w:val="222222"/>
          <w:sz w:val="24"/>
          <w:szCs w:val="24"/>
        </w:rPr>
        <w:t>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FE5325" w:rsidRDefault="00FE5325">
      <w:pPr>
        <w:spacing w:line="2" w:lineRule="exact"/>
        <w:rPr>
          <w:rFonts w:eastAsia="Times New Roman"/>
          <w:color w:val="222222"/>
          <w:sz w:val="24"/>
          <w:szCs w:val="24"/>
        </w:rPr>
      </w:pPr>
    </w:p>
    <w:p w:rsidR="00FE5325" w:rsidRDefault="00E7351E" w:rsidP="00D44196">
      <w:pPr>
        <w:numPr>
          <w:ilvl w:val="0"/>
          <w:numId w:val="170"/>
        </w:numPr>
        <w:tabs>
          <w:tab w:val="left" w:pos="500"/>
        </w:tabs>
        <w:ind w:left="500" w:hanging="238"/>
        <w:rPr>
          <w:rFonts w:eastAsia="Times New Roman"/>
          <w:color w:val="222222"/>
          <w:sz w:val="24"/>
          <w:szCs w:val="24"/>
        </w:rPr>
      </w:pPr>
      <w:r>
        <w:rPr>
          <w:rFonts w:eastAsia="Times New Roman"/>
          <w:color w:val="222222"/>
          <w:sz w:val="24"/>
          <w:szCs w:val="24"/>
        </w:rPr>
        <w:t>Обеспечить оптимальное вхождение детей с ОВЗ в общественную жизнь.</w:t>
      </w:r>
    </w:p>
    <w:p w:rsidR="00FE5325" w:rsidRDefault="00FE5325">
      <w:pPr>
        <w:sectPr w:rsidR="00FE5325">
          <w:pgSz w:w="11900" w:h="16838"/>
          <w:pgMar w:top="687" w:right="726" w:bottom="151" w:left="1440" w:header="0" w:footer="0" w:gutter="0"/>
          <w:cols w:space="720" w:equalWidth="0">
            <w:col w:w="9740"/>
          </w:cols>
        </w:sectPr>
      </w:pPr>
    </w:p>
    <w:p w:rsidR="00FE5325" w:rsidRDefault="00FE5325">
      <w:pPr>
        <w:spacing w:line="196" w:lineRule="exact"/>
        <w:rPr>
          <w:sz w:val="20"/>
          <w:szCs w:val="20"/>
        </w:rPr>
      </w:pPr>
    </w:p>
    <w:p w:rsidR="00FE5325" w:rsidRDefault="00E7351E">
      <w:pPr>
        <w:ind w:left="9420"/>
        <w:rPr>
          <w:sz w:val="20"/>
          <w:szCs w:val="20"/>
        </w:rPr>
      </w:pPr>
      <w:r>
        <w:rPr>
          <w:rFonts w:ascii="Calibri" w:eastAsia="Calibri" w:hAnsi="Calibri" w:cs="Calibri"/>
          <w:sz w:val="19"/>
          <w:szCs w:val="19"/>
        </w:rPr>
        <w:t>69</w:t>
      </w:r>
    </w:p>
    <w:p w:rsidR="00FE5325" w:rsidRDefault="00FE5325">
      <w:pPr>
        <w:sectPr w:rsidR="00FE5325">
          <w:type w:val="continuous"/>
          <w:pgSz w:w="11900" w:h="16838"/>
          <w:pgMar w:top="687" w:right="726" w:bottom="151" w:left="1440" w:header="0" w:footer="0" w:gutter="0"/>
          <w:cols w:space="720" w:equalWidth="0">
            <w:col w:w="9740"/>
          </w:cols>
        </w:sectPr>
      </w:pPr>
    </w:p>
    <w:p w:rsidR="00FE5325" w:rsidRDefault="00E7351E">
      <w:pPr>
        <w:spacing w:line="234" w:lineRule="auto"/>
        <w:ind w:left="356" w:firstLine="708"/>
        <w:rPr>
          <w:sz w:val="20"/>
          <w:szCs w:val="20"/>
        </w:rPr>
      </w:pPr>
      <w:r>
        <w:rPr>
          <w:rFonts w:eastAsia="Times New Roman"/>
          <w:b/>
          <w:bCs/>
          <w:sz w:val="24"/>
          <w:szCs w:val="24"/>
        </w:rPr>
        <w:lastRenderedPageBreak/>
        <w:t>Система коррекционной работы базируется на следующих общедидактических принципах:</w:t>
      </w:r>
    </w:p>
    <w:p w:rsidR="00FE5325" w:rsidRDefault="00FE5325">
      <w:pPr>
        <w:spacing w:line="9" w:lineRule="exact"/>
        <w:rPr>
          <w:sz w:val="20"/>
          <w:szCs w:val="20"/>
        </w:rPr>
      </w:pPr>
    </w:p>
    <w:p w:rsidR="00FE5325" w:rsidRDefault="00E7351E" w:rsidP="00D44196">
      <w:pPr>
        <w:numPr>
          <w:ilvl w:val="0"/>
          <w:numId w:val="171"/>
        </w:numPr>
        <w:tabs>
          <w:tab w:val="left" w:pos="356"/>
        </w:tabs>
        <w:spacing w:line="180" w:lineRule="auto"/>
        <w:ind w:left="356" w:hanging="356"/>
        <w:rPr>
          <w:rFonts w:ascii="Wingdings" w:eastAsia="Wingdings" w:hAnsi="Wingdings" w:cs="Wingdings"/>
          <w:color w:val="222222"/>
          <w:sz w:val="42"/>
          <w:szCs w:val="42"/>
          <w:vertAlign w:val="superscript"/>
        </w:rPr>
      </w:pPr>
      <w:r>
        <w:rPr>
          <w:rFonts w:eastAsia="Times New Roman"/>
          <w:i/>
          <w:iCs/>
          <w:color w:val="222222"/>
        </w:rPr>
        <w:t>Принцип соблюдение интересов ребёнка</w:t>
      </w:r>
      <w:r>
        <w:rPr>
          <w:rFonts w:eastAsia="Times New Roman"/>
          <w:color w:val="222222"/>
        </w:rPr>
        <w:t>определяет позицию специалистов,</w:t>
      </w:r>
      <w:r>
        <w:rPr>
          <w:rFonts w:eastAsia="Times New Roman"/>
          <w:i/>
          <w:iCs/>
          <w:color w:val="222222"/>
        </w:rPr>
        <w:t xml:space="preserve"> </w:t>
      </w:r>
      <w:r>
        <w:rPr>
          <w:rFonts w:eastAsia="Times New Roman"/>
          <w:color w:val="222222"/>
        </w:rPr>
        <w:t>который</w:t>
      </w:r>
      <w:r>
        <w:rPr>
          <w:rFonts w:eastAsia="Times New Roman"/>
          <w:i/>
          <w:iCs/>
          <w:color w:val="222222"/>
        </w:rPr>
        <w:t xml:space="preserve"> </w:t>
      </w:r>
      <w:r>
        <w:rPr>
          <w:rFonts w:eastAsia="Times New Roman"/>
          <w:color w:val="222222"/>
        </w:rPr>
        <w:t>призван решать проблему ребёнка с максимальной пользой в интересах ребёнка.</w:t>
      </w:r>
    </w:p>
    <w:p w:rsidR="00FE5325" w:rsidRDefault="00FE5325">
      <w:pPr>
        <w:spacing w:line="13" w:lineRule="exact"/>
        <w:rPr>
          <w:rFonts w:ascii="Wingdings" w:eastAsia="Wingdings" w:hAnsi="Wingdings" w:cs="Wingdings"/>
          <w:color w:val="222222"/>
          <w:sz w:val="42"/>
          <w:szCs w:val="42"/>
          <w:vertAlign w:val="superscript"/>
        </w:rPr>
      </w:pPr>
    </w:p>
    <w:p w:rsidR="00FE5325" w:rsidRDefault="00E7351E" w:rsidP="00D44196">
      <w:pPr>
        <w:numPr>
          <w:ilvl w:val="0"/>
          <w:numId w:val="171"/>
        </w:numPr>
        <w:tabs>
          <w:tab w:val="left" w:pos="416"/>
        </w:tabs>
        <w:spacing w:line="200" w:lineRule="auto"/>
        <w:ind w:left="356" w:hanging="356"/>
        <w:jc w:val="both"/>
        <w:rPr>
          <w:rFonts w:ascii="Wingdings" w:eastAsia="Wingdings" w:hAnsi="Wingdings" w:cs="Wingdings"/>
          <w:color w:val="222222"/>
          <w:sz w:val="48"/>
          <w:szCs w:val="48"/>
          <w:vertAlign w:val="superscript"/>
        </w:rPr>
      </w:pPr>
      <w:r>
        <w:rPr>
          <w:rFonts w:eastAsia="Times New Roman"/>
          <w:i/>
          <w:iCs/>
          <w:color w:val="222222"/>
          <w:sz w:val="24"/>
          <w:szCs w:val="24"/>
        </w:rPr>
        <w:t>Принцип системности</w:t>
      </w:r>
      <w:r>
        <w:rPr>
          <w:rFonts w:eastAsia="Times New Roman"/>
          <w:color w:val="222222"/>
          <w:sz w:val="24"/>
          <w:szCs w:val="24"/>
        </w:rPr>
        <w:t>обеспечивает единство диагностики,</w:t>
      </w:r>
      <w:r>
        <w:rPr>
          <w:rFonts w:eastAsia="Times New Roman"/>
          <w:i/>
          <w:iCs/>
          <w:color w:val="222222"/>
          <w:sz w:val="24"/>
          <w:szCs w:val="24"/>
        </w:rPr>
        <w:t xml:space="preserve"> </w:t>
      </w:r>
      <w:r>
        <w:rPr>
          <w:rFonts w:eastAsia="Times New Roman"/>
          <w:color w:val="222222"/>
          <w:sz w:val="24"/>
          <w:szCs w:val="24"/>
        </w:rPr>
        <w:t>коррекции и развития,</w:t>
      </w:r>
      <w:r>
        <w:rPr>
          <w:rFonts w:eastAsia="Times New Roman"/>
          <w:i/>
          <w:iCs/>
          <w:color w:val="222222"/>
          <w:sz w:val="24"/>
          <w:szCs w:val="24"/>
        </w:rPr>
        <w:t xml:space="preserve"> </w:t>
      </w:r>
      <w:r>
        <w:rPr>
          <w:rFonts w:eastAsia="Times New Roman"/>
          <w:color w:val="222222"/>
          <w:sz w:val="24"/>
          <w:szCs w:val="24"/>
        </w:rPr>
        <w:t>т.е.</w:t>
      </w:r>
      <w:r>
        <w:rPr>
          <w:rFonts w:eastAsia="Times New Roman"/>
          <w:i/>
          <w:iCs/>
          <w:color w:val="222222"/>
          <w:sz w:val="24"/>
          <w:szCs w:val="24"/>
        </w:rPr>
        <w:t xml:space="preserve"> </w:t>
      </w:r>
      <w:r>
        <w:rPr>
          <w:rFonts w:eastAsia="Times New Roman"/>
          <w:color w:val="222222"/>
          <w:sz w:val="24"/>
          <w:szCs w:val="24"/>
        </w:rPr>
        <w:t>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rsidP="00D44196">
      <w:pPr>
        <w:numPr>
          <w:ilvl w:val="0"/>
          <w:numId w:val="171"/>
        </w:numPr>
        <w:tabs>
          <w:tab w:val="left" w:pos="356"/>
        </w:tabs>
        <w:spacing w:line="180"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Принцип целенаправленности педагогического процесса</w:t>
      </w:r>
      <w:r>
        <w:rPr>
          <w:rFonts w:eastAsia="Times New Roman"/>
          <w:sz w:val="24"/>
          <w:szCs w:val="24"/>
        </w:rPr>
        <w:t>.</w:t>
      </w:r>
      <w:r>
        <w:rPr>
          <w:rFonts w:eastAsia="Times New Roman"/>
          <w:i/>
          <w:iCs/>
          <w:sz w:val="24"/>
          <w:szCs w:val="24"/>
        </w:rPr>
        <w:t xml:space="preserve"> </w:t>
      </w:r>
      <w:r>
        <w:rPr>
          <w:rFonts w:eastAsia="Times New Roman"/>
          <w:sz w:val="24"/>
          <w:szCs w:val="24"/>
        </w:rPr>
        <w:t>Исходя из общих целей</w:t>
      </w:r>
      <w:r>
        <w:rPr>
          <w:rFonts w:eastAsia="Times New Roman"/>
          <w:i/>
          <w:iCs/>
          <w:sz w:val="24"/>
          <w:szCs w:val="24"/>
        </w:rPr>
        <w:t xml:space="preserve"> </w:t>
      </w:r>
      <w:r>
        <w:rPr>
          <w:rFonts w:eastAsia="Times New Roman"/>
          <w:sz w:val="24"/>
          <w:szCs w:val="24"/>
        </w:rPr>
        <w:t>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w:t>
      </w:r>
    </w:p>
    <w:p w:rsidR="00FE5325" w:rsidRDefault="00FE5325">
      <w:pPr>
        <w:spacing w:line="14" w:lineRule="exact"/>
        <w:rPr>
          <w:sz w:val="20"/>
          <w:szCs w:val="20"/>
        </w:rPr>
      </w:pPr>
    </w:p>
    <w:p w:rsidR="00FE5325" w:rsidRDefault="00E7351E">
      <w:pPr>
        <w:spacing w:line="234" w:lineRule="auto"/>
        <w:ind w:left="356"/>
        <w:rPr>
          <w:sz w:val="20"/>
          <w:szCs w:val="20"/>
        </w:rPr>
      </w:pPr>
      <w:r>
        <w:rPr>
          <w:rFonts w:eastAsia="Times New Roman"/>
          <w:sz w:val="24"/>
          <w:szCs w:val="24"/>
        </w:rPr>
        <w:t>предполагаемым, проектируемым эталоном, что создает основу для формирования программы коррекционной деятельности, определения этапов ее реализации, способов</w:t>
      </w:r>
    </w:p>
    <w:p w:rsidR="00FE5325" w:rsidRDefault="00FE5325">
      <w:pPr>
        <w:spacing w:line="2" w:lineRule="exact"/>
        <w:rPr>
          <w:sz w:val="20"/>
          <w:szCs w:val="20"/>
        </w:rPr>
      </w:pPr>
    </w:p>
    <w:p w:rsidR="00FE5325" w:rsidRDefault="00E7351E" w:rsidP="00D44196">
      <w:pPr>
        <w:numPr>
          <w:ilvl w:val="1"/>
          <w:numId w:val="172"/>
        </w:numPr>
        <w:tabs>
          <w:tab w:val="left" w:pos="556"/>
        </w:tabs>
        <w:ind w:left="556" w:hanging="198"/>
        <w:rPr>
          <w:rFonts w:eastAsia="Times New Roman"/>
          <w:sz w:val="24"/>
          <w:szCs w:val="24"/>
        </w:rPr>
      </w:pPr>
      <w:r>
        <w:rPr>
          <w:rFonts w:eastAsia="Times New Roman"/>
          <w:sz w:val="24"/>
          <w:szCs w:val="24"/>
        </w:rPr>
        <w:t>средств достижения предполагаемого результата.</w:t>
      </w:r>
    </w:p>
    <w:p w:rsidR="00FE5325" w:rsidRDefault="00FE5325">
      <w:pPr>
        <w:spacing w:line="12" w:lineRule="exact"/>
        <w:rPr>
          <w:rFonts w:eastAsia="Times New Roman"/>
          <w:sz w:val="24"/>
          <w:szCs w:val="24"/>
        </w:rPr>
      </w:pPr>
    </w:p>
    <w:p w:rsidR="00FE5325" w:rsidRDefault="00E7351E" w:rsidP="00D44196">
      <w:pPr>
        <w:numPr>
          <w:ilvl w:val="0"/>
          <w:numId w:val="172"/>
        </w:numPr>
        <w:tabs>
          <w:tab w:val="left" w:pos="356"/>
        </w:tabs>
        <w:spacing w:line="192"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 xml:space="preserve">Принцип гуманистической направленности педагогического процесса и уважения к личности ребенка </w:t>
      </w:r>
      <w:r>
        <w:rPr>
          <w:rFonts w:eastAsia="Times New Roman"/>
          <w:sz w:val="24"/>
          <w:szCs w:val="24"/>
        </w:rPr>
        <w:t>определяет необходимость гармонического сочетанияцелей</w:t>
      </w:r>
      <w:r>
        <w:rPr>
          <w:rFonts w:eastAsia="Times New Roman"/>
          <w:i/>
          <w:iCs/>
          <w:sz w:val="24"/>
          <w:szCs w:val="24"/>
        </w:rPr>
        <w:t xml:space="preserve"> </w:t>
      </w:r>
      <w:r>
        <w:rPr>
          <w:rFonts w:eastAsia="Times New Roman"/>
          <w:sz w:val="24"/>
          <w:szCs w:val="24"/>
        </w:rPr>
        <w:t>общества и личности, ориентацию учебно-воспитательного процесса на личностные возможности ребенка, его интересы и потребности.</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rsidP="00D44196">
      <w:pPr>
        <w:numPr>
          <w:ilvl w:val="0"/>
          <w:numId w:val="172"/>
        </w:numPr>
        <w:tabs>
          <w:tab w:val="left" w:pos="356"/>
        </w:tabs>
        <w:spacing w:line="192"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Принцип приоритетного формирования качеств личности, необходимых для дальнейшей социальной адаптации.</w:t>
      </w:r>
      <w:r>
        <w:rPr>
          <w:rFonts w:eastAsia="Times New Roman"/>
          <w:sz w:val="24"/>
          <w:szCs w:val="24"/>
        </w:rPr>
        <w:t>Весь образовательный процесс строится таким</w:t>
      </w:r>
      <w:r>
        <w:rPr>
          <w:rFonts w:eastAsia="Times New Roman"/>
          <w:i/>
          <w:iCs/>
          <w:sz w:val="24"/>
          <w:szCs w:val="24"/>
        </w:rPr>
        <w:t xml:space="preserve"> </w:t>
      </w:r>
      <w:r>
        <w:rPr>
          <w:rFonts w:eastAsia="Times New Roman"/>
          <w:sz w:val="24"/>
          <w:szCs w:val="24"/>
        </w:rPr>
        <w:t>образом, чтобы у детей формировалась активная жизненная позиция, оптимизм, коммуникабельность, уверенность в своих силах.</w:t>
      </w:r>
    </w:p>
    <w:p w:rsidR="00FE5325" w:rsidRDefault="00FE5325">
      <w:pPr>
        <w:spacing w:line="15" w:lineRule="exact"/>
        <w:rPr>
          <w:rFonts w:ascii="Wingdings" w:eastAsia="Wingdings" w:hAnsi="Wingdings" w:cs="Wingdings"/>
          <w:color w:val="222222"/>
          <w:sz w:val="48"/>
          <w:szCs w:val="48"/>
          <w:vertAlign w:val="superscript"/>
        </w:rPr>
      </w:pPr>
    </w:p>
    <w:p w:rsidR="00FE5325" w:rsidRDefault="00E7351E" w:rsidP="00D44196">
      <w:pPr>
        <w:numPr>
          <w:ilvl w:val="0"/>
          <w:numId w:val="172"/>
        </w:numPr>
        <w:tabs>
          <w:tab w:val="left" w:pos="356"/>
        </w:tabs>
        <w:spacing w:line="192"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 xml:space="preserve">Принцип сочетания в коррекционном процессе работы по развитию нарушенных функций и формированию приемов их компенсации. </w:t>
      </w:r>
      <w:r>
        <w:rPr>
          <w:rFonts w:eastAsia="Times New Roman"/>
          <w:sz w:val="24"/>
          <w:szCs w:val="24"/>
        </w:rPr>
        <w:t>Это означает,</w:t>
      </w:r>
      <w:r>
        <w:rPr>
          <w:rFonts w:eastAsia="Times New Roman"/>
          <w:i/>
          <w:iCs/>
          <w:sz w:val="24"/>
          <w:szCs w:val="24"/>
        </w:rPr>
        <w:t xml:space="preserve"> </w:t>
      </w:r>
      <w:r>
        <w:rPr>
          <w:rFonts w:eastAsia="Times New Roman"/>
          <w:sz w:val="24"/>
          <w:szCs w:val="24"/>
        </w:rPr>
        <w:t>что нужно</w:t>
      </w:r>
      <w:r>
        <w:rPr>
          <w:rFonts w:eastAsia="Times New Roman"/>
          <w:i/>
          <w:iCs/>
          <w:sz w:val="24"/>
          <w:szCs w:val="24"/>
        </w:rPr>
        <w:t xml:space="preserve"> </w:t>
      </w:r>
      <w:r>
        <w:rPr>
          <w:rFonts w:eastAsia="Times New Roman"/>
          <w:sz w:val="24"/>
          <w:szCs w:val="24"/>
        </w:rPr>
        <w:t>формировать функциональные системы за счет более активного развития сохранных функций, на основе индивидуальной коррекционно-развивающей программы.</w:t>
      </w:r>
    </w:p>
    <w:p w:rsidR="00FE5325" w:rsidRDefault="00FE5325">
      <w:pPr>
        <w:spacing w:line="15" w:lineRule="exact"/>
        <w:rPr>
          <w:rFonts w:ascii="Wingdings" w:eastAsia="Wingdings" w:hAnsi="Wingdings" w:cs="Wingdings"/>
          <w:color w:val="222222"/>
          <w:sz w:val="48"/>
          <w:szCs w:val="48"/>
          <w:vertAlign w:val="superscript"/>
        </w:rPr>
      </w:pPr>
    </w:p>
    <w:p w:rsidR="00FE5325" w:rsidRDefault="00E7351E" w:rsidP="00D44196">
      <w:pPr>
        <w:numPr>
          <w:ilvl w:val="0"/>
          <w:numId w:val="172"/>
        </w:numPr>
        <w:tabs>
          <w:tab w:val="left" w:pos="356"/>
        </w:tabs>
        <w:spacing w:line="200" w:lineRule="auto"/>
        <w:ind w:left="356" w:hanging="356"/>
        <w:jc w:val="both"/>
        <w:rPr>
          <w:rFonts w:ascii="Wingdings" w:eastAsia="Wingdings" w:hAnsi="Wingdings" w:cs="Wingdings"/>
          <w:color w:val="222222"/>
          <w:sz w:val="48"/>
          <w:szCs w:val="48"/>
          <w:vertAlign w:val="superscript"/>
        </w:rPr>
      </w:pPr>
      <w:r>
        <w:rPr>
          <w:rFonts w:eastAsia="Times New Roman"/>
          <w:i/>
          <w:iCs/>
          <w:sz w:val="24"/>
          <w:szCs w:val="24"/>
        </w:rPr>
        <w:t xml:space="preserve">Принцип интеграции усилий ближайшегосоциальногоокружения. </w:t>
      </w:r>
      <w:r>
        <w:rPr>
          <w:rFonts w:eastAsia="Times New Roman"/>
          <w:sz w:val="24"/>
          <w:szCs w:val="24"/>
        </w:rPr>
        <w:t>Ребенок не может</w:t>
      </w:r>
      <w:r>
        <w:rPr>
          <w:rFonts w:eastAsia="Times New Roman"/>
          <w:i/>
          <w:iCs/>
          <w:sz w:val="24"/>
          <w:szCs w:val="24"/>
        </w:rPr>
        <w:t xml:space="preserve"> </w:t>
      </w:r>
      <w:r>
        <w:rPr>
          <w:rFonts w:eastAsia="Times New Roman"/>
          <w:sz w:val="24"/>
          <w:szCs w:val="24"/>
        </w:rPr>
        <w:t>развиваться вне социального окружения, он активный, его компонент, составная часть системы целостных социальных отношений. Следовательно, успех коррекционной работы с ребенком направлен на сотрудничество с родителями или другими взрослыми, с опорой на взаимоотношения со сверстниками.</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pPr>
        <w:spacing w:line="236" w:lineRule="auto"/>
        <w:ind w:left="356" w:firstLine="708"/>
        <w:jc w:val="both"/>
        <w:rPr>
          <w:rFonts w:ascii="Wingdings" w:eastAsia="Wingdings" w:hAnsi="Wingdings" w:cs="Wingdings"/>
          <w:color w:val="222222"/>
          <w:sz w:val="48"/>
          <w:szCs w:val="48"/>
          <w:vertAlign w:val="superscript"/>
        </w:rPr>
      </w:pPr>
      <w:r>
        <w:rPr>
          <w:rFonts w:eastAsia="Times New Roman"/>
          <w:color w:val="222222"/>
          <w:sz w:val="24"/>
          <w:szCs w:val="24"/>
        </w:rPr>
        <w:t>Тема, цель, содержание, методическая аранжировка занятий определяется в соответствии перспективного плана работы учителя-логопеда и дефектолога, педагога-психолога.</w:t>
      </w:r>
    </w:p>
    <w:p w:rsidR="00FE5325" w:rsidRDefault="00FE5325">
      <w:pPr>
        <w:spacing w:line="16" w:lineRule="exact"/>
        <w:rPr>
          <w:rFonts w:ascii="Wingdings" w:eastAsia="Wingdings" w:hAnsi="Wingdings" w:cs="Wingdings"/>
          <w:color w:val="222222"/>
          <w:sz w:val="48"/>
          <w:szCs w:val="48"/>
          <w:vertAlign w:val="superscript"/>
        </w:rPr>
      </w:pPr>
    </w:p>
    <w:p w:rsidR="00FE5325" w:rsidRDefault="00E7351E">
      <w:pPr>
        <w:spacing w:line="273" w:lineRule="auto"/>
        <w:ind w:left="356" w:firstLine="708"/>
        <w:jc w:val="both"/>
        <w:rPr>
          <w:rFonts w:ascii="Wingdings" w:eastAsia="Wingdings" w:hAnsi="Wingdings" w:cs="Wingdings"/>
          <w:color w:val="222222"/>
          <w:sz w:val="48"/>
          <w:szCs w:val="48"/>
          <w:vertAlign w:val="superscript"/>
        </w:rPr>
      </w:pPr>
      <w:r>
        <w:rPr>
          <w:rFonts w:eastAsia="Times New Roman"/>
          <w:sz w:val="24"/>
          <w:szCs w:val="24"/>
        </w:rPr>
        <w:t>За основу планирования занятий с детьми с РАС и ТНР берется тематическое планирование. Тематическая организация познавательного и речевого материала занятия предлагает выбор не только языковой (или речевой) темы, а изучение окружающего ребенка предметного мира.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в играх. Часть проводится логопедом, часть воспитателем</w:t>
      </w:r>
    </w:p>
    <w:p w:rsidR="00FE5325" w:rsidRDefault="00FE5325">
      <w:pPr>
        <w:spacing w:line="22" w:lineRule="exact"/>
        <w:rPr>
          <w:rFonts w:ascii="Wingdings" w:eastAsia="Wingdings" w:hAnsi="Wingdings" w:cs="Wingdings"/>
          <w:color w:val="222222"/>
          <w:sz w:val="48"/>
          <w:szCs w:val="48"/>
          <w:vertAlign w:val="superscript"/>
        </w:rPr>
      </w:pPr>
    </w:p>
    <w:p w:rsidR="00FE5325" w:rsidRDefault="00E7351E" w:rsidP="00D44196">
      <w:pPr>
        <w:numPr>
          <w:ilvl w:val="1"/>
          <w:numId w:val="172"/>
        </w:numPr>
        <w:tabs>
          <w:tab w:val="left" w:pos="638"/>
        </w:tabs>
        <w:spacing w:line="264" w:lineRule="auto"/>
        <w:ind w:left="356" w:right="20" w:firstLine="2"/>
        <w:rPr>
          <w:rFonts w:eastAsia="Times New Roman"/>
          <w:sz w:val="24"/>
          <w:szCs w:val="24"/>
        </w:rPr>
      </w:pPr>
      <w:r>
        <w:rPr>
          <w:rFonts w:eastAsia="Times New Roman"/>
          <w:sz w:val="24"/>
          <w:szCs w:val="24"/>
        </w:rPr>
        <w:t>специалистами ДО.Это позволяет обеспечить тесную взаимосвязь в работе всего педагогического коллектива группы.</w:t>
      </w:r>
    </w:p>
    <w:p w:rsidR="00FE5325" w:rsidRDefault="00FE5325">
      <w:pPr>
        <w:spacing w:line="19" w:lineRule="exact"/>
        <w:rPr>
          <w:rFonts w:eastAsia="Times New Roman"/>
          <w:sz w:val="24"/>
          <w:szCs w:val="24"/>
        </w:rPr>
      </w:pPr>
    </w:p>
    <w:p w:rsidR="00FE5325" w:rsidRDefault="00E7351E">
      <w:pPr>
        <w:ind w:left="1076"/>
        <w:rPr>
          <w:rFonts w:eastAsia="Times New Roman"/>
          <w:sz w:val="24"/>
          <w:szCs w:val="24"/>
        </w:rPr>
      </w:pPr>
      <w:r>
        <w:rPr>
          <w:rFonts w:eastAsia="Times New Roman"/>
          <w:b/>
          <w:bCs/>
          <w:sz w:val="24"/>
          <w:szCs w:val="24"/>
        </w:rPr>
        <w:t xml:space="preserve">Тематическое планирование </w:t>
      </w:r>
      <w:proofErr w:type="gramStart"/>
      <w:r>
        <w:rPr>
          <w:rFonts w:eastAsia="Times New Roman"/>
          <w:b/>
          <w:bCs/>
          <w:sz w:val="24"/>
          <w:szCs w:val="24"/>
        </w:rPr>
        <w:t>лексических</w:t>
      </w:r>
      <w:proofErr w:type="gramEnd"/>
      <w:r>
        <w:rPr>
          <w:rFonts w:eastAsia="Times New Roman"/>
          <w:b/>
          <w:bCs/>
          <w:sz w:val="24"/>
          <w:szCs w:val="24"/>
        </w:rPr>
        <w:t xml:space="preserve"> темна 20</w:t>
      </w:r>
      <w:r w:rsidR="00A32D77">
        <w:rPr>
          <w:rFonts w:eastAsia="Times New Roman"/>
          <w:b/>
          <w:bCs/>
          <w:sz w:val="24"/>
          <w:szCs w:val="24"/>
        </w:rPr>
        <w:t>20</w:t>
      </w:r>
      <w:r>
        <w:rPr>
          <w:rFonts w:eastAsia="Times New Roman"/>
          <w:b/>
          <w:bCs/>
          <w:sz w:val="24"/>
          <w:szCs w:val="24"/>
        </w:rPr>
        <w:t>-202</w:t>
      </w:r>
      <w:r w:rsidR="00A32D77">
        <w:rPr>
          <w:rFonts w:eastAsia="Times New Roman"/>
          <w:b/>
          <w:bCs/>
          <w:sz w:val="24"/>
          <w:szCs w:val="24"/>
        </w:rPr>
        <w:t>1</w:t>
      </w:r>
      <w:r>
        <w:rPr>
          <w:rFonts w:eastAsia="Times New Roman"/>
          <w:b/>
          <w:bCs/>
          <w:sz w:val="24"/>
          <w:szCs w:val="24"/>
        </w:rPr>
        <w:t xml:space="preserve"> учебный год</w:t>
      </w:r>
    </w:p>
    <w:p w:rsidR="00FE5325" w:rsidRDefault="00FE5325">
      <w:pPr>
        <w:spacing w:line="24" w:lineRule="exact"/>
        <w:rPr>
          <w:sz w:val="20"/>
          <w:szCs w:val="20"/>
        </w:rPr>
      </w:pPr>
    </w:p>
    <w:tbl>
      <w:tblPr>
        <w:tblW w:w="0" w:type="auto"/>
        <w:tblInd w:w="246" w:type="dxa"/>
        <w:tblLayout w:type="fixed"/>
        <w:tblCellMar>
          <w:left w:w="0" w:type="dxa"/>
          <w:right w:w="0" w:type="dxa"/>
        </w:tblCellMar>
        <w:tblLook w:val="04A0" w:firstRow="1" w:lastRow="0" w:firstColumn="1" w:lastColumn="0" w:noHBand="0" w:noVBand="1"/>
      </w:tblPr>
      <w:tblGrid>
        <w:gridCol w:w="1280"/>
        <w:gridCol w:w="4820"/>
      </w:tblGrid>
      <w:tr w:rsidR="00FE5325">
        <w:trPr>
          <w:trHeight w:val="276"/>
        </w:trPr>
        <w:tc>
          <w:tcPr>
            <w:tcW w:w="1280"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Месяц</w:t>
            </w:r>
          </w:p>
        </w:tc>
        <w:tc>
          <w:tcPr>
            <w:tcW w:w="4820"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Лексическая тема</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(неделя)</w:t>
            </w:r>
          </w:p>
        </w:tc>
        <w:tc>
          <w:tcPr>
            <w:tcW w:w="4820" w:type="dxa"/>
            <w:tcBorders>
              <w:bottom w:val="single" w:sz="8" w:space="0" w:color="auto"/>
              <w:right w:val="single" w:sz="8" w:space="0" w:color="auto"/>
            </w:tcBorders>
            <w:vAlign w:val="bottom"/>
          </w:tcPr>
          <w:p w:rsidR="00FE5325" w:rsidRDefault="00FE5325">
            <w:pPr>
              <w:rPr>
                <w:sz w:val="24"/>
                <w:szCs w:val="24"/>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Огород. Овощи.</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Дикие птицы (Перелетные)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Дикие животные</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Животные севера и жарких стран</w:t>
            </w: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5-я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Осень. Лес. Деревья.</w:t>
            </w: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Ноябрь</w:t>
            </w:r>
          </w:p>
        </w:tc>
        <w:tc>
          <w:tcPr>
            <w:tcW w:w="4820" w:type="dxa"/>
            <w:tcBorders>
              <w:bottom w:val="single" w:sz="8" w:space="0" w:color="auto"/>
              <w:right w:val="single" w:sz="8" w:space="0" w:color="auto"/>
            </w:tcBorders>
            <w:vAlign w:val="bottom"/>
          </w:tcPr>
          <w:p w:rsidR="00FE5325" w:rsidRDefault="00FE5325">
            <w:pPr>
              <w:rPr>
                <w:sz w:val="23"/>
                <w:szCs w:val="23"/>
              </w:rPr>
            </w:pPr>
          </w:p>
        </w:tc>
      </w:tr>
      <w:tr w:rsidR="00FE5325">
        <w:trPr>
          <w:trHeight w:val="267"/>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4820" w:type="dxa"/>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Человек</w:t>
            </w:r>
          </w:p>
        </w:tc>
      </w:tr>
    </w:tbl>
    <w:p w:rsidR="00FE5325" w:rsidRDefault="00FE5325">
      <w:pPr>
        <w:spacing w:line="90" w:lineRule="exact"/>
        <w:rPr>
          <w:sz w:val="20"/>
          <w:szCs w:val="20"/>
        </w:rPr>
      </w:pPr>
    </w:p>
    <w:p w:rsidR="00FE5325" w:rsidRDefault="00FE5325">
      <w:pPr>
        <w:sectPr w:rsidR="00FE5325">
          <w:pgSz w:w="11900" w:h="16838"/>
          <w:pgMar w:top="715" w:right="846" w:bottom="151" w:left="1344" w:header="0" w:footer="0" w:gutter="0"/>
          <w:cols w:space="720" w:equalWidth="0">
            <w:col w:w="9716"/>
          </w:cols>
        </w:sectPr>
      </w:pPr>
    </w:p>
    <w:p w:rsidR="00FE5325" w:rsidRDefault="00E7351E">
      <w:pPr>
        <w:ind w:left="9516"/>
        <w:rPr>
          <w:sz w:val="20"/>
          <w:szCs w:val="20"/>
        </w:rPr>
      </w:pPr>
      <w:r>
        <w:rPr>
          <w:rFonts w:ascii="Calibri" w:eastAsia="Calibri" w:hAnsi="Calibri" w:cs="Calibri"/>
          <w:sz w:val="19"/>
          <w:szCs w:val="19"/>
        </w:rPr>
        <w:lastRenderedPageBreak/>
        <w:t>70</w:t>
      </w:r>
    </w:p>
    <w:p w:rsidR="00FE5325" w:rsidRDefault="00FE5325">
      <w:pPr>
        <w:sectPr w:rsidR="00FE5325">
          <w:type w:val="continuous"/>
          <w:pgSz w:w="11900" w:h="16838"/>
          <w:pgMar w:top="715" w:right="846" w:bottom="151" w:left="1344" w:header="0" w:footer="0" w:gutter="0"/>
          <w:cols w:space="720" w:equalWidth="0">
            <w:col w:w="9716"/>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3300"/>
        <w:gridCol w:w="760"/>
        <w:gridCol w:w="760"/>
        <w:gridCol w:w="3380"/>
      </w:tblGrid>
      <w:tr w:rsidR="00FE5325">
        <w:trPr>
          <w:trHeight w:val="283"/>
        </w:trPr>
        <w:tc>
          <w:tcPr>
            <w:tcW w:w="128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lastRenderedPageBreak/>
              <w:t>2-я</w:t>
            </w:r>
          </w:p>
        </w:tc>
        <w:tc>
          <w:tcPr>
            <w:tcW w:w="3300" w:type="dxa"/>
            <w:tcBorders>
              <w:top w:val="single" w:sz="8" w:space="0" w:color="auto"/>
              <w:bottom w:val="single" w:sz="8" w:space="0" w:color="auto"/>
            </w:tcBorders>
            <w:vAlign w:val="bottom"/>
          </w:tcPr>
          <w:p w:rsidR="00FE5325" w:rsidRDefault="00E7351E">
            <w:pPr>
              <w:ind w:left="80"/>
              <w:rPr>
                <w:sz w:val="20"/>
                <w:szCs w:val="20"/>
              </w:rPr>
            </w:pPr>
            <w:r>
              <w:rPr>
                <w:rFonts w:eastAsia="Times New Roman"/>
                <w:sz w:val="24"/>
                <w:szCs w:val="24"/>
              </w:rPr>
              <w:t>Моя семья</w:t>
            </w:r>
          </w:p>
        </w:tc>
        <w:tc>
          <w:tcPr>
            <w:tcW w:w="760" w:type="dxa"/>
            <w:tcBorders>
              <w:top w:val="single" w:sz="8" w:space="0" w:color="auto"/>
              <w:bottom w:val="single" w:sz="8" w:space="0" w:color="auto"/>
            </w:tcBorders>
            <w:vAlign w:val="bottom"/>
          </w:tcPr>
          <w:p w:rsidR="00FE5325" w:rsidRDefault="00FE5325">
            <w:pPr>
              <w:rPr>
                <w:sz w:val="24"/>
                <w:szCs w:val="24"/>
              </w:rPr>
            </w:pPr>
          </w:p>
        </w:tc>
        <w:tc>
          <w:tcPr>
            <w:tcW w:w="760" w:type="dxa"/>
            <w:tcBorders>
              <w:top w:val="single" w:sz="8" w:space="0" w:color="auto"/>
              <w:bottom w:val="single" w:sz="8" w:space="0" w:color="auto"/>
              <w:right w:val="single" w:sz="8" w:space="0" w:color="auto"/>
            </w:tcBorders>
            <w:vAlign w:val="bottom"/>
          </w:tcPr>
          <w:p w:rsidR="00FE5325" w:rsidRDefault="00FE5325">
            <w:pPr>
              <w:rPr>
                <w:sz w:val="24"/>
                <w:szCs w:val="24"/>
              </w:rPr>
            </w:pPr>
          </w:p>
        </w:tc>
        <w:tc>
          <w:tcPr>
            <w:tcW w:w="338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Одежда. Головные уборы. Обувь</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Мебель</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Декабрь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Посуда.</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Домашнее жилище</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Электороприборы</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Зима. Новогодний праздник</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Январь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Зимние забавы. Развлечение</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Домашние животные. Кто, как зимует</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5-я</w:t>
            </w:r>
          </w:p>
        </w:tc>
        <w:tc>
          <w:tcPr>
            <w:tcW w:w="3300" w:type="dxa"/>
            <w:vAlign w:val="bottom"/>
          </w:tcPr>
          <w:p w:rsidR="00FE5325" w:rsidRDefault="00E7351E">
            <w:pPr>
              <w:spacing w:line="260" w:lineRule="exact"/>
              <w:ind w:left="80"/>
              <w:rPr>
                <w:sz w:val="20"/>
                <w:szCs w:val="20"/>
              </w:rPr>
            </w:pPr>
            <w:r>
              <w:rPr>
                <w:rFonts w:eastAsia="Times New Roman"/>
                <w:sz w:val="24"/>
                <w:szCs w:val="24"/>
              </w:rPr>
              <w:t>Дифференциациядомашних</w:t>
            </w:r>
          </w:p>
        </w:tc>
        <w:tc>
          <w:tcPr>
            <w:tcW w:w="760" w:type="dxa"/>
            <w:vAlign w:val="bottom"/>
          </w:tcPr>
          <w:p w:rsidR="00FE5325" w:rsidRDefault="00E7351E">
            <w:pPr>
              <w:spacing w:line="260" w:lineRule="exact"/>
              <w:ind w:left="140"/>
              <w:rPr>
                <w:sz w:val="20"/>
                <w:szCs w:val="20"/>
              </w:rPr>
            </w:pPr>
            <w:r>
              <w:rPr>
                <w:rFonts w:eastAsia="Times New Roman"/>
                <w:sz w:val="24"/>
                <w:szCs w:val="24"/>
              </w:rPr>
              <w:t>и</w:t>
            </w:r>
          </w:p>
        </w:tc>
        <w:tc>
          <w:tcPr>
            <w:tcW w:w="760" w:type="dxa"/>
            <w:tcBorders>
              <w:right w:val="single" w:sz="8" w:space="0" w:color="auto"/>
            </w:tcBorders>
            <w:vAlign w:val="bottom"/>
          </w:tcPr>
          <w:p w:rsidR="00FE5325" w:rsidRDefault="00E7351E">
            <w:pPr>
              <w:spacing w:line="260" w:lineRule="exact"/>
              <w:ind w:right="20"/>
              <w:jc w:val="right"/>
              <w:rPr>
                <w:sz w:val="20"/>
                <w:szCs w:val="20"/>
              </w:rPr>
            </w:pPr>
            <w:r>
              <w:rPr>
                <w:rFonts w:eastAsia="Times New Roman"/>
                <w:w w:val="97"/>
                <w:sz w:val="24"/>
                <w:szCs w:val="24"/>
              </w:rPr>
              <w:t>диких</w:t>
            </w:r>
          </w:p>
        </w:tc>
        <w:tc>
          <w:tcPr>
            <w:tcW w:w="3380" w:type="dxa"/>
            <w:vAlign w:val="bottom"/>
          </w:tcPr>
          <w:p w:rsidR="00FE5325" w:rsidRDefault="00FE5325"/>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300" w:type="dxa"/>
            <w:tcBorders>
              <w:bottom w:val="single" w:sz="8" w:space="0" w:color="auto"/>
            </w:tcBorders>
            <w:vAlign w:val="bottom"/>
          </w:tcPr>
          <w:p w:rsidR="00FE5325" w:rsidRDefault="00E7351E">
            <w:pPr>
              <w:ind w:left="80"/>
              <w:rPr>
                <w:sz w:val="20"/>
                <w:szCs w:val="20"/>
              </w:rPr>
            </w:pPr>
            <w:r>
              <w:rPr>
                <w:rFonts w:eastAsia="Times New Roman"/>
                <w:sz w:val="24"/>
                <w:szCs w:val="24"/>
              </w:rPr>
              <w:t>животных</w:t>
            </w:r>
          </w:p>
        </w:tc>
        <w:tc>
          <w:tcPr>
            <w:tcW w:w="760" w:type="dxa"/>
            <w:tcBorders>
              <w:bottom w:val="single" w:sz="8" w:space="0" w:color="auto"/>
            </w:tcBorders>
            <w:vAlign w:val="bottom"/>
          </w:tcPr>
          <w:p w:rsidR="00FE5325" w:rsidRDefault="00FE5325">
            <w:pPr>
              <w:rPr>
                <w:sz w:val="24"/>
                <w:szCs w:val="24"/>
              </w:rPr>
            </w:pPr>
          </w:p>
        </w:tc>
        <w:tc>
          <w:tcPr>
            <w:tcW w:w="760" w:type="dxa"/>
            <w:tcBorders>
              <w:bottom w:val="single" w:sz="8" w:space="0" w:color="auto"/>
              <w:right w:val="single" w:sz="8" w:space="0" w:color="auto"/>
            </w:tcBorders>
            <w:vAlign w:val="bottom"/>
          </w:tcPr>
          <w:p w:rsidR="00FE5325" w:rsidRDefault="00FE5325">
            <w:pPr>
              <w:rPr>
                <w:sz w:val="24"/>
                <w:szCs w:val="24"/>
              </w:rPr>
            </w:pPr>
          </w:p>
        </w:tc>
        <w:tc>
          <w:tcPr>
            <w:tcW w:w="338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Февраль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w w:val="99"/>
                <w:sz w:val="24"/>
                <w:szCs w:val="24"/>
              </w:rPr>
              <w:t>Домашние птицы (как зимуют)</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2" w:lineRule="exact"/>
              <w:ind w:left="120"/>
              <w:rPr>
                <w:sz w:val="20"/>
                <w:szCs w:val="20"/>
              </w:rPr>
            </w:pPr>
            <w:r>
              <w:rPr>
                <w:rFonts w:eastAsia="Times New Roman"/>
                <w:sz w:val="24"/>
                <w:szCs w:val="24"/>
              </w:rPr>
              <w:t>2-я</w:t>
            </w:r>
          </w:p>
        </w:tc>
        <w:tc>
          <w:tcPr>
            <w:tcW w:w="4060" w:type="dxa"/>
            <w:gridSpan w:val="2"/>
            <w:vAlign w:val="bottom"/>
          </w:tcPr>
          <w:p w:rsidR="00FE5325" w:rsidRDefault="00E7351E">
            <w:pPr>
              <w:spacing w:line="262" w:lineRule="exact"/>
              <w:ind w:left="80"/>
              <w:rPr>
                <w:sz w:val="20"/>
                <w:szCs w:val="20"/>
              </w:rPr>
            </w:pPr>
            <w:r>
              <w:rPr>
                <w:rFonts w:eastAsia="Times New Roman"/>
                <w:sz w:val="24"/>
                <w:szCs w:val="24"/>
              </w:rPr>
              <w:t>Дифференциация домашних и диких</w:t>
            </w:r>
          </w:p>
        </w:tc>
        <w:tc>
          <w:tcPr>
            <w:tcW w:w="760" w:type="dxa"/>
            <w:tcBorders>
              <w:right w:val="single" w:sz="8" w:space="0" w:color="auto"/>
            </w:tcBorders>
            <w:vAlign w:val="bottom"/>
          </w:tcPr>
          <w:p w:rsidR="00FE5325" w:rsidRDefault="00E7351E">
            <w:pPr>
              <w:spacing w:line="262" w:lineRule="exact"/>
              <w:ind w:right="20"/>
              <w:jc w:val="right"/>
              <w:rPr>
                <w:sz w:val="20"/>
                <w:szCs w:val="20"/>
              </w:rPr>
            </w:pPr>
            <w:r>
              <w:rPr>
                <w:rFonts w:eastAsia="Times New Roman"/>
                <w:sz w:val="24"/>
                <w:szCs w:val="24"/>
              </w:rPr>
              <w:t>птиц</w:t>
            </w:r>
          </w:p>
        </w:tc>
        <w:tc>
          <w:tcPr>
            <w:tcW w:w="3380" w:type="dxa"/>
            <w:vAlign w:val="bottom"/>
          </w:tcPr>
          <w:p w:rsidR="00FE5325" w:rsidRDefault="00FE5325"/>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300" w:type="dxa"/>
            <w:tcBorders>
              <w:bottom w:val="single" w:sz="8" w:space="0" w:color="auto"/>
            </w:tcBorders>
            <w:vAlign w:val="bottom"/>
          </w:tcPr>
          <w:p w:rsidR="00FE5325" w:rsidRDefault="00E7351E">
            <w:pPr>
              <w:ind w:left="80"/>
              <w:rPr>
                <w:sz w:val="20"/>
                <w:szCs w:val="20"/>
              </w:rPr>
            </w:pPr>
            <w:r>
              <w:rPr>
                <w:rFonts w:eastAsia="Times New Roman"/>
                <w:sz w:val="24"/>
                <w:szCs w:val="24"/>
              </w:rPr>
              <w:t>(птицы зимой)</w:t>
            </w:r>
          </w:p>
        </w:tc>
        <w:tc>
          <w:tcPr>
            <w:tcW w:w="760" w:type="dxa"/>
            <w:tcBorders>
              <w:bottom w:val="single" w:sz="8" w:space="0" w:color="auto"/>
            </w:tcBorders>
            <w:vAlign w:val="bottom"/>
          </w:tcPr>
          <w:p w:rsidR="00FE5325" w:rsidRDefault="00FE5325">
            <w:pPr>
              <w:rPr>
                <w:sz w:val="24"/>
                <w:szCs w:val="24"/>
              </w:rPr>
            </w:pPr>
          </w:p>
        </w:tc>
        <w:tc>
          <w:tcPr>
            <w:tcW w:w="760" w:type="dxa"/>
            <w:tcBorders>
              <w:bottom w:val="single" w:sz="8" w:space="0" w:color="auto"/>
              <w:right w:val="single" w:sz="8" w:space="0" w:color="auto"/>
            </w:tcBorders>
            <w:vAlign w:val="bottom"/>
          </w:tcPr>
          <w:p w:rsidR="00FE5325" w:rsidRDefault="00FE5325">
            <w:pPr>
              <w:rPr>
                <w:sz w:val="24"/>
                <w:szCs w:val="24"/>
              </w:rPr>
            </w:pPr>
          </w:p>
        </w:tc>
        <w:tc>
          <w:tcPr>
            <w:tcW w:w="3380" w:type="dxa"/>
            <w:vAlign w:val="bottom"/>
          </w:tcPr>
          <w:p w:rsidR="00FE5325" w:rsidRDefault="00FE5325">
            <w:pPr>
              <w:rPr>
                <w:sz w:val="24"/>
                <w:szCs w:val="24"/>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Продукты питания</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w w:val="99"/>
                <w:sz w:val="24"/>
                <w:szCs w:val="24"/>
              </w:rPr>
              <w:t>Профессии, материалы и инструменты</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Март</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8-е марта – Женский день. Профессии</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Школа. Школьные принадлежности</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 нам шагает весна.</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Наша Родина – Россия. Наш город.</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Апрель</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1-я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Наземный транспорт</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День Космонавтики.</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4820" w:type="dxa"/>
            <w:gridSpan w:val="3"/>
            <w:tcBorders>
              <w:bottom w:val="single" w:sz="8" w:space="0" w:color="auto"/>
              <w:right w:val="single" w:sz="8" w:space="0" w:color="auto"/>
            </w:tcBorders>
            <w:vAlign w:val="bottom"/>
          </w:tcPr>
          <w:p w:rsidR="00FE5325" w:rsidRDefault="00E7351E">
            <w:pPr>
              <w:spacing w:line="264" w:lineRule="exact"/>
              <w:ind w:left="80"/>
              <w:rPr>
                <w:sz w:val="20"/>
                <w:szCs w:val="20"/>
              </w:rPr>
            </w:pPr>
            <w:r>
              <w:rPr>
                <w:rFonts w:eastAsia="Times New Roman"/>
                <w:sz w:val="24"/>
                <w:szCs w:val="24"/>
              </w:rPr>
              <w:t>Воздушный транспорт. Водный транспорт</w:t>
            </w:r>
          </w:p>
        </w:tc>
        <w:tc>
          <w:tcPr>
            <w:tcW w:w="3380" w:type="dxa"/>
            <w:vAlign w:val="bottom"/>
          </w:tcPr>
          <w:p w:rsidR="00FE5325" w:rsidRDefault="00FE5325">
            <w:pPr>
              <w:rPr>
                <w:sz w:val="23"/>
                <w:szCs w:val="23"/>
              </w:rPr>
            </w:pPr>
          </w:p>
        </w:tc>
      </w:tr>
      <w:tr w:rsidR="00FE5325">
        <w:trPr>
          <w:trHeight w:val="268"/>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4-я</w:t>
            </w:r>
          </w:p>
        </w:tc>
        <w:tc>
          <w:tcPr>
            <w:tcW w:w="4060" w:type="dxa"/>
            <w:gridSpan w:val="2"/>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Весна. Изменения в живой природе</w:t>
            </w: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tcBorders>
            <w:vAlign w:val="bottom"/>
          </w:tcPr>
          <w:p w:rsidR="00FE5325" w:rsidRDefault="00E7351E">
            <w:pPr>
              <w:spacing w:line="264" w:lineRule="exact"/>
              <w:ind w:left="120"/>
              <w:rPr>
                <w:sz w:val="20"/>
                <w:szCs w:val="20"/>
              </w:rPr>
            </w:pPr>
            <w:r>
              <w:rPr>
                <w:rFonts w:eastAsia="Times New Roman"/>
                <w:sz w:val="24"/>
                <w:szCs w:val="24"/>
              </w:rPr>
              <w:t>Май</w:t>
            </w:r>
          </w:p>
        </w:tc>
        <w:tc>
          <w:tcPr>
            <w:tcW w:w="3300" w:type="dxa"/>
            <w:tcBorders>
              <w:bottom w:val="single" w:sz="8" w:space="0" w:color="auto"/>
            </w:tcBorders>
            <w:vAlign w:val="bottom"/>
          </w:tcPr>
          <w:p w:rsidR="00FE5325" w:rsidRDefault="00FE5325">
            <w:pPr>
              <w:rPr>
                <w:sz w:val="23"/>
                <w:szCs w:val="23"/>
              </w:rPr>
            </w:pP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2-я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9-е мая – День Победы</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6"/>
        </w:trPr>
        <w:tc>
          <w:tcPr>
            <w:tcW w:w="1280" w:type="dxa"/>
            <w:tcBorders>
              <w:left w:val="single" w:sz="8" w:space="0" w:color="auto"/>
              <w:bottom w:val="single" w:sz="8" w:space="0" w:color="auto"/>
              <w:right w:val="single" w:sz="8" w:space="0" w:color="auto"/>
            </w:tcBorders>
            <w:vAlign w:val="bottom"/>
          </w:tcPr>
          <w:p w:rsidR="00FE5325" w:rsidRDefault="00E7351E">
            <w:pPr>
              <w:spacing w:line="264" w:lineRule="exact"/>
              <w:ind w:left="120"/>
              <w:rPr>
                <w:sz w:val="20"/>
                <w:szCs w:val="20"/>
              </w:rPr>
            </w:pPr>
            <w:r>
              <w:rPr>
                <w:rFonts w:eastAsia="Times New Roman"/>
                <w:sz w:val="24"/>
                <w:szCs w:val="24"/>
              </w:rPr>
              <w:t>3-я</w:t>
            </w:r>
          </w:p>
        </w:tc>
        <w:tc>
          <w:tcPr>
            <w:tcW w:w="3300" w:type="dxa"/>
            <w:tcBorders>
              <w:bottom w:val="single" w:sz="8" w:space="0" w:color="auto"/>
            </w:tcBorders>
            <w:vAlign w:val="bottom"/>
          </w:tcPr>
          <w:p w:rsidR="00FE5325" w:rsidRDefault="00E7351E">
            <w:pPr>
              <w:spacing w:line="264" w:lineRule="exact"/>
              <w:ind w:left="80"/>
              <w:rPr>
                <w:sz w:val="20"/>
                <w:szCs w:val="20"/>
              </w:rPr>
            </w:pPr>
            <w:r>
              <w:rPr>
                <w:rFonts w:eastAsia="Times New Roman"/>
                <w:sz w:val="24"/>
                <w:szCs w:val="24"/>
              </w:rPr>
              <w:t>Комнатные растения</w:t>
            </w:r>
          </w:p>
        </w:tc>
        <w:tc>
          <w:tcPr>
            <w:tcW w:w="760" w:type="dxa"/>
            <w:tcBorders>
              <w:bottom w:val="single" w:sz="8" w:space="0" w:color="auto"/>
            </w:tcBorders>
            <w:vAlign w:val="bottom"/>
          </w:tcPr>
          <w:p w:rsidR="00FE5325" w:rsidRDefault="00FE5325">
            <w:pPr>
              <w:rPr>
                <w:sz w:val="23"/>
                <w:szCs w:val="23"/>
              </w:rPr>
            </w:pPr>
          </w:p>
        </w:tc>
        <w:tc>
          <w:tcPr>
            <w:tcW w:w="760" w:type="dxa"/>
            <w:tcBorders>
              <w:bottom w:val="single" w:sz="8" w:space="0" w:color="auto"/>
              <w:right w:val="single" w:sz="8" w:space="0" w:color="auto"/>
            </w:tcBorders>
            <w:vAlign w:val="bottom"/>
          </w:tcPr>
          <w:p w:rsidR="00FE5325" w:rsidRDefault="00FE5325">
            <w:pPr>
              <w:rPr>
                <w:sz w:val="23"/>
                <w:szCs w:val="23"/>
              </w:rPr>
            </w:pPr>
          </w:p>
        </w:tc>
        <w:tc>
          <w:tcPr>
            <w:tcW w:w="3380" w:type="dxa"/>
            <w:vAlign w:val="bottom"/>
          </w:tcPr>
          <w:p w:rsidR="00FE5325" w:rsidRDefault="00FE5325">
            <w:pPr>
              <w:rPr>
                <w:sz w:val="23"/>
                <w:szCs w:val="23"/>
              </w:rPr>
            </w:pP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4-я</w:t>
            </w:r>
          </w:p>
        </w:tc>
        <w:tc>
          <w:tcPr>
            <w:tcW w:w="3300" w:type="dxa"/>
            <w:vAlign w:val="bottom"/>
          </w:tcPr>
          <w:p w:rsidR="00FE5325" w:rsidRDefault="00E7351E">
            <w:pPr>
              <w:spacing w:line="260" w:lineRule="exact"/>
              <w:ind w:left="80"/>
              <w:rPr>
                <w:sz w:val="20"/>
                <w:szCs w:val="20"/>
              </w:rPr>
            </w:pPr>
            <w:r>
              <w:rPr>
                <w:rFonts w:eastAsia="Times New Roman"/>
                <w:sz w:val="24"/>
                <w:szCs w:val="24"/>
              </w:rPr>
              <w:t>Рыбы (аквариумные, речные)</w:t>
            </w:r>
          </w:p>
        </w:tc>
        <w:tc>
          <w:tcPr>
            <w:tcW w:w="760" w:type="dxa"/>
            <w:vAlign w:val="bottom"/>
          </w:tcPr>
          <w:p w:rsidR="00FE5325" w:rsidRDefault="00FE5325"/>
        </w:tc>
        <w:tc>
          <w:tcPr>
            <w:tcW w:w="760" w:type="dxa"/>
            <w:tcBorders>
              <w:right w:val="single" w:sz="8" w:space="0" w:color="auto"/>
            </w:tcBorders>
            <w:vAlign w:val="bottom"/>
          </w:tcPr>
          <w:p w:rsidR="00FE5325" w:rsidRDefault="00FE5325"/>
        </w:tc>
        <w:tc>
          <w:tcPr>
            <w:tcW w:w="3380" w:type="dxa"/>
            <w:vAlign w:val="bottom"/>
          </w:tcPr>
          <w:p w:rsidR="00FE5325" w:rsidRDefault="00FE5325"/>
        </w:tc>
      </w:tr>
      <w:tr w:rsidR="00FE5325">
        <w:trPr>
          <w:trHeight w:val="99"/>
        </w:trPr>
        <w:tc>
          <w:tcPr>
            <w:tcW w:w="1280" w:type="dxa"/>
            <w:tcBorders>
              <w:left w:val="single" w:sz="8" w:space="0" w:color="auto"/>
              <w:bottom w:val="single" w:sz="8" w:space="0" w:color="auto"/>
              <w:right w:val="single" w:sz="8" w:space="0" w:color="auto"/>
            </w:tcBorders>
            <w:vAlign w:val="bottom"/>
          </w:tcPr>
          <w:p w:rsidR="00FE5325" w:rsidRDefault="00FE5325">
            <w:pPr>
              <w:rPr>
                <w:sz w:val="8"/>
                <w:szCs w:val="8"/>
              </w:rPr>
            </w:pPr>
          </w:p>
        </w:tc>
        <w:tc>
          <w:tcPr>
            <w:tcW w:w="3300" w:type="dxa"/>
            <w:tcBorders>
              <w:bottom w:val="single" w:sz="8" w:space="0" w:color="auto"/>
            </w:tcBorders>
            <w:vAlign w:val="bottom"/>
          </w:tcPr>
          <w:p w:rsidR="00FE5325" w:rsidRDefault="00FE5325">
            <w:pPr>
              <w:rPr>
                <w:sz w:val="8"/>
                <w:szCs w:val="8"/>
              </w:rPr>
            </w:pPr>
          </w:p>
        </w:tc>
        <w:tc>
          <w:tcPr>
            <w:tcW w:w="760" w:type="dxa"/>
            <w:tcBorders>
              <w:bottom w:val="single" w:sz="8" w:space="0" w:color="auto"/>
            </w:tcBorders>
            <w:vAlign w:val="bottom"/>
          </w:tcPr>
          <w:p w:rsidR="00FE5325" w:rsidRDefault="00FE5325">
            <w:pPr>
              <w:rPr>
                <w:sz w:val="8"/>
                <w:szCs w:val="8"/>
              </w:rPr>
            </w:pPr>
          </w:p>
        </w:tc>
        <w:tc>
          <w:tcPr>
            <w:tcW w:w="760" w:type="dxa"/>
            <w:tcBorders>
              <w:bottom w:val="single" w:sz="8" w:space="0" w:color="auto"/>
              <w:right w:val="single" w:sz="8" w:space="0" w:color="auto"/>
            </w:tcBorders>
            <w:vAlign w:val="bottom"/>
          </w:tcPr>
          <w:p w:rsidR="00FE5325" w:rsidRDefault="00FE5325">
            <w:pPr>
              <w:rPr>
                <w:sz w:val="8"/>
                <w:szCs w:val="8"/>
              </w:rPr>
            </w:pPr>
          </w:p>
        </w:tc>
        <w:tc>
          <w:tcPr>
            <w:tcW w:w="3380" w:type="dxa"/>
            <w:vAlign w:val="bottom"/>
          </w:tcPr>
          <w:p w:rsidR="00FE5325" w:rsidRDefault="00FE5325">
            <w:pPr>
              <w:rPr>
                <w:sz w:val="8"/>
                <w:szCs w:val="8"/>
              </w:rPr>
            </w:pPr>
          </w:p>
        </w:tc>
      </w:tr>
      <w:tr w:rsidR="00FE5325">
        <w:trPr>
          <w:trHeight w:val="261"/>
        </w:trPr>
        <w:tc>
          <w:tcPr>
            <w:tcW w:w="1280" w:type="dxa"/>
            <w:tcBorders>
              <w:left w:val="single" w:sz="8" w:space="0" w:color="auto"/>
              <w:bottom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5-я</w:t>
            </w:r>
          </w:p>
        </w:tc>
        <w:tc>
          <w:tcPr>
            <w:tcW w:w="3300" w:type="dxa"/>
            <w:tcBorders>
              <w:bottom w:val="single" w:sz="8" w:space="0" w:color="auto"/>
            </w:tcBorders>
            <w:vAlign w:val="bottom"/>
          </w:tcPr>
          <w:p w:rsidR="00FE5325" w:rsidRDefault="00E7351E">
            <w:pPr>
              <w:spacing w:line="260" w:lineRule="exact"/>
              <w:ind w:left="80"/>
              <w:rPr>
                <w:sz w:val="20"/>
                <w:szCs w:val="20"/>
              </w:rPr>
            </w:pPr>
            <w:r>
              <w:rPr>
                <w:rFonts w:eastAsia="Times New Roman"/>
                <w:sz w:val="24"/>
                <w:szCs w:val="24"/>
              </w:rPr>
              <w:t>Насекомые</w:t>
            </w:r>
          </w:p>
        </w:tc>
        <w:tc>
          <w:tcPr>
            <w:tcW w:w="760" w:type="dxa"/>
            <w:tcBorders>
              <w:bottom w:val="single" w:sz="8" w:space="0" w:color="auto"/>
            </w:tcBorders>
            <w:vAlign w:val="bottom"/>
          </w:tcPr>
          <w:p w:rsidR="00FE5325" w:rsidRDefault="00FE5325"/>
        </w:tc>
        <w:tc>
          <w:tcPr>
            <w:tcW w:w="760" w:type="dxa"/>
            <w:tcBorders>
              <w:bottom w:val="single" w:sz="8" w:space="0" w:color="auto"/>
              <w:right w:val="single" w:sz="8" w:space="0" w:color="auto"/>
            </w:tcBorders>
            <w:vAlign w:val="bottom"/>
          </w:tcPr>
          <w:p w:rsidR="00FE5325" w:rsidRDefault="00FE5325"/>
        </w:tc>
        <w:tc>
          <w:tcPr>
            <w:tcW w:w="3380" w:type="dxa"/>
            <w:vAlign w:val="bottom"/>
          </w:tcPr>
          <w:p w:rsidR="00FE5325" w:rsidRDefault="00FE5325"/>
        </w:tc>
      </w:tr>
      <w:tr w:rsidR="00FE5325">
        <w:trPr>
          <w:trHeight w:val="263"/>
        </w:trPr>
        <w:tc>
          <w:tcPr>
            <w:tcW w:w="4580" w:type="dxa"/>
            <w:gridSpan w:val="2"/>
            <w:vAlign w:val="bottom"/>
          </w:tcPr>
          <w:p w:rsidR="00FE5325" w:rsidRDefault="00E7351E">
            <w:pPr>
              <w:spacing w:line="263" w:lineRule="exact"/>
              <w:ind w:left="840"/>
              <w:rPr>
                <w:sz w:val="20"/>
                <w:szCs w:val="20"/>
              </w:rPr>
            </w:pPr>
            <w:r>
              <w:rPr>
                <w:rFonts w:eastAsia="Times New Roman"/>
                <w:i/>
                <w:iCs/>
                <w:sz w:val="24"/>
                <w:szCs w:val="24"/>
              </w:rPr>
              <w:t>Основой   работы   воспитателя</w:t>
            </w:r>
          </w:p>
        </w:tc>
        <w:tc>
          <w:tcPr>
            <w:tcW w:w="760" w:type="dxa"/>
            <w:vAlign w:val="bottom"/>
          </w:tcPr>
          <w:p w:rsidR="00FE5325" w:rsidRDefault="00E7351E">
            <w:pPr>
              <w:spacing w:line="263" w:lineRule="exact"/>
              <w:ind w:left="20"/>
              <w:rPr>
                <w:sz w:val="20"/>
                <w:szCs w:val="20"/>
              </w:rPr>
            </w:pPr>
            <w:r>
              <w:rPr>
                <w:rFonts w:eastAsia="Times New Roman"/>
                <w:i/>
                <w:iCs/>
                <w:w w:val="99"/>
                <w:sz w:val="24"/>
                <w:szCs w:val="24"/>
              </w:rPr>
              <w:t>группы</w:t>
            </w:r>
          </w:p>
        </w:tc>
        <w:tc>
          <w:tcPr>
            <w:tcW w:w="4140" w:type="dxa"/>
            <w:gridSpan w:val="2"/>
            <w:vAlign w:val="bottom"/>
          </w:tcPr>
          <w:p w:rsidR="00FE5325" w:rsidRDefault="00E7351E">
            <w:pPr>
              <w:spacing w:line="263" w:lineRule="exact"/>
              <w:ind w:left="220"/>
              <w:rPr>
                <w:sz w:val="20"/>
                <w:szCs w:val="20"/>
              </w:rPr>
            </w:pPr>
            <w:r>
              <w:rPr>
                <w:rFonts w:eastAsia="Times New Roman"/>
                <w:i/>
                <w:iCs/>
                <w:sz w:val="24"/>
                <w:szCs w:val="24"/>
              </w:rPr>
              <w:t xml:space="preserve">является:   </w:t>
            </w:r>
            <w:r>
              <w:rPr>
                <w:rFonts w:eastAsia="Times New Roman"/>
                <w:sz w:val="24"/>
                <w:szCs w:val="24"/>
              </w:rPr>
              <w:t>выполнение   требований</w:t>
            </w:r>
          </w:p>
        </w:tc>
      </w:tr>
    </w:tbl>
    <w:p w:rsidR="00FE5325" w:rsidRDefault="00FE5325">
      <w:pPr>
        <w:spacing w:line="53" w:lineRule="exact"/>
        <w:rPr>
          <w:sz w:val="20"/>
          <w:szCs w:val="20"/>
        </w:rPr>
      </w:pPr>
    </w:p>
    <w:p w:rsidR="00FE5325" w:rsidRDefault="00E7351E">
      <w:pPr>
        <w:spacing w:line="272" w:lineRule="auto"/>
        <w:ind w:left="260"/>
        <w:jc w:val="both"/>
        <w:rPr>
          <w:sz w:val="20"/>
          <w:szCs w:val="20"/>
        </w:rPr>
      </w:pPr>
      <w:r>
        <w:rPr>
          <w:rFonts w:eastAsia="Times New Roman"/>
          <w:sz w:val="24"/>
          <w:szCs w:val="24"/>
        </w:rPr>
        <w:t>общеобразовательной программы, а также решение коррекционных задач в соответствии с программой учителя-логопеда, учителя-дефектолога,направленных на устранение недостатков в сенсорной, аффективно-волевой, интеллектуальных сферах, обусловленных особенностями речевого дефекта.</w:t>
      </w:r>
    </w:p>
    <w:p w:rsidR="00FE5325" w:rsidRDefault="00FE5325">
      <w:pPr>
        <w:spacing w:line="19" w:lineRule="exact"/>
        <w:rPr>
          <w:sz w:val="20"/>
          <w:szCs w:val="20"/>
        </w:rPr>
      </w:pPr>
    </w:p>
    <w:p w:rsidR="00FE5325" w:rsidRDefault="00E7351E">
      <w:pPr>
        <w:spacing w:line="274" w:lineRule="auto"/>
        <w:ind w:left="260" w:firstLine="708"/>
        <w:jc w:val="both"/>
        <w:rPr>
          <w:sz w:val="20"/>
          <w:szCs w:val="20"/>
        </w:rPr>
      </w:pPr>
      <w:r>
        <w:rPr>
          <w:rFonts w:eastAsia="Times New Roman"/>
          <w:sz w:val="24"/>
          <w:szCs w:val="24"/>
        </w:rPr>
        <w:t>Коррекционная работа осуществляется систематически и регулярно. Знания, умения и навыки, полученные ребёнком на индивидуальных логопедических занятиях и занятиях с дефектологом закрепляются воспитателями и родителями. На каждого ребёнка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учитель-логопед, дефектолога в тетради даёт методические рекомендации по выполнению предложенных заданий.</w:t>
      </w:r>
    </w:p>
    <w:p w:rsidR="00FE5325" w:rsidRDefault="00FE5325">
      <w:pPr>
        <w:spacing w:line="17" w:lineRule="exact"/>
        <w:rPr>
          <w:sz w:val="20"/>
          <w:szCs w:val="20"/>
        </w:rPr>
      </w:pPr>
    </w:p>
    <w:p w:rsidR="00FE5325" w:rsidRDefault="00E7351E">
      <w:pPr>
        <w:spacing w:line="271" w:lineRule="auto"/>
        <w:ind w:left="260" w:firstLine="708"/>
        <w:jc w:val="both"/>
        <w:rPr>
          <w:sz w:val="20"/>
          <w:szCs w:val="20"/>
        </w:rPr>
      </w:pPr>
      <w:r>
        <w:rPr>
          <w:rFonts w:eastAsia="Times New Roman"/>
          <w:sz w:val="24"/>
          <w:szCs w:val="24"/>
        </w:rPr>
        <w:t>Коррекционная работа с детьми проводится в подгрупповой и индивидуальной форме. Совместная работа учителя-логопеда, дефектолога с воспитателями строится на основе лексической тематики. Воспитатель закрепляет приобретённые ребёнком знания, отрабатывает умения до автоматизации навыков, интегрирует логопедические цели,</w:t>
      </w: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320" w:lineRule="exact"/>
        <w:rPr>
          <w:sz w:val="20"/>
          <w:szCs w:val="20"/>
        </w:rPr>
      </w:pPr>
    </w:p>
    <w:p w:rsidR="00FE5325" w:rsidRDefault="00E7351E">
      <w:pPr>
        <w:ind w:left="9420"/>
        <w:rPr>
          <w:sz w:val="20"/>
          <w:szCs w:val="20"/>
        </w:rPr>
      </w:pPr>
      <w:r>
        <w:rPr>
          <w:rFonts w:ascii="Calibri" w:eastAsia="Calibri" w:hAnsi="Calibri" w:cs="Calibri"/>
          <w:sz w:val="19"/>
          <w:szCs w:val="19"/>
        </w:rPr>
        <w:t>71</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spacing w:line="266" w:lineRule="auto"/>
        <w:ind w:left="260" w:right="20"/>
        <w:jc w:val="both"/>
        <w:rPr>
          <w:sz w:val="20"/>
          <w:szCs w:val="20"/>
        </w:rPr>
      </w:pPr>
      <w:r>
        <w:rPr>
          <w:rFonts w:eastAsia="Times New Roman"/>
          <w:sz w:val="24"/>
          <w:szCs w:val="24"/>
        </w:rPr>
        <w:lastRenderedPageBreak/>
        <w:t>технологии, содержание в повседневной жизни детей, стимулируют речевую активность детей.</w:t>
      </w:r>
    </w:p>
    <w:p w:rsidR="00FE5325" w:rsidRDefault="00FE5325">
      <w:pPr>
        <w:spacing w:line="24" w:lineRule="exact"/>
        <w:rPr>
          <w:sz w:val="20"/>
          <w:szCs w:val="20"/>
        </w:rPr>
      </w:pPr>
    </w:p>
    <w:p w:rsidR="00FE5325" w:rsidRDefault="00E7351E">
      <w:pPr>
        <w:spacing w:line="273" w:lineRule="auto"/>
        <w:ind w:left="260" w:firstLine="708"/>
        <w:jc w:val="both"/>
        <w:rPr>
          <w:sz w:val="20"/>
          <w:szCs w:val="20"/>
        </w:rPr>
      </w:pPr>
      <w:r>
        <w:rPr>
          <w:rFonts w:eastAsia="Times New Roman"/>
          <w:sz w:val="24"/>
          <w:szCs w:val="24"/>
        </w:rPr>
        <w:t>На вечернюю коррекционную работу рекомендуются виды упражнений: повторение стихотворений, упражнения на развитие внимания, памяти, фонематического слуха, логического мышления. Воспитатель развивает познавательные интересы детей, учитывая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w:t>
      </w:r>
    </w:p>
    <w:p w:rsidR="00FE5325" w:rsidRDefault="00FE5325">
      <w:pPr>
        <w:spacing w:line="20" w:lineRule="exact"/>
        <w:rPr>
          <w:sz w:val="20"/>
          <w:szCs w:val="20"/>
        </w:rPr>
      </w:pPr>
    </w:p>
    <w:p w:rsidR="00FE5325" w:rsidRDefault="00E7351E">
      <w:pPr>
        <w:spacing w:line="272" w:lineRule="auto"/>
        <w:ind w:left="260" w:firstLine="708"/>
        <w:jc w:val="both"/>
        <w:rPr>
          <w:sz w:val="20"/>
          <w:szCs w:val="20"/>
        </w:rPr>
      </w:pPr>
      <w:r>
        <w:rPr>
          <w:rFonts w:eastAsia="Times New Roman"/>
          <w:sz w:val="24"/>
          <w:szCs w:val="24"/>
        </w:rPr>
        <w:t>Таким образом, тесное взаимодействие педагогов и родителей на основе продуманной и налаженной сети интегрированных связей, помогает осуществить оптимальный выбор методов, адекватных возрасту и структуре дефекта детей с ОВЗ, чем достигается эффективность и стабильность результатов.</w:t>
      </w:r>
    </w:p>
    <w:p w:rsidR="00FE5325" w:rsidRDefault="00FE5325">
      <w:pPr>
        <w:spacing w:line="9" w:lineRule="exact"/>
        <w:rPr>
          <w:sz w:val="20"/>
          <w:szCs w:val="20"/>
        </w:rPr>
      </w:pPr>
    </w:p>
    <w:p w:rsidR="00FE5325" w:rsidRDefault="00E7351E">
      <w:pPr>
        <w:ind w:left="980"/>
        <w:rPr>
          <w:sz w:val="20"/>
          <w:szCs w:val="20"/>
        </w:rPr>
      </w:pPr>
      <w:r>
        <w:rPr>
          <w:rFonts w:eastAsia="Times New Roman"/>
          <w:b/>
          <w:bCs/>
          <w:color w:val="222222"/>
          <w:sz w:val="24"/>
          <w:szCs w:val="24"/>
        </w:rPr>
        <w:t>Психолого–педагогическое содержание</w:t>
      </w:r>
      <w:r>
        <w:rPr>
          <w:rFonts w:eastAsia="Times New Roman"/>
          <w:b/>
          <w:bCs/>
          <w:color w:val="000000"/>
          <w:sz w:val="24"/>
          <w:szCs w:val="24"/>
        </w:rPr>
        <w:t>обеспечивающее развитие детей с ОВЗ.</w:t>
      </w:r>
    </w:p>
    <w:p w:rsidR="00FE5325" w:rsidRDefault="00E7351E" w:rsidP="00D44196">
      <w:pPr>
        <w:numPr>
          <w:ilvl w:val="0"/>
          <w:numId w:val="173"/>
        </w:numPr>
        <w:tabs>
          <w:tab w:val="left" w:pos="500"/>
        </w:tabs>
        <w:spacing w:line="235" w:lineRule="auto"/>
        <w:ind w:left="500" w:hanging="238"/>
        <w:rPr>
          <w:rFonts w:eastAsia="Times New Roman"/>
          <w:color w:val="222222"/>
          <w:sz w:val="24"/>
          <w:szCs w:val="24"/>
        </w:rPr>
      </w:pPr>
      <w:r>
        <w:rPr>
          <w:rFonts w:eastAsia="Times New Roman"/>
          <w:color w:val="222222"/>
          <w:sz w:val="24"/>
          <w:szCs w:val="24"/>
        </w:rPr>
        <w:t>Обеспечение дифференцированных условий (оптимальный режим учебных нагрузок).</w:t>
      </w:r>
    </w:p>
    <w:p w:rsidR="00FE5325" w:rsidRDefault="00FE5325">
      <w:pPr>
        <w:spacing w:line="13" w:lineRule="exact"/>
        <w:rPr>
          <w:rFonts w:eastAsia="Times New Roman"/>
          <w:color w:val="222222"/>
          <w:sz w:val="24"/>
          <w:szCs w:val="24"/>
        </w:rPr>
      </w:pPr>
    </w:p>
    <w:p w:rsidR="00FE5325" w:rsidRDefault="00E7351E" w:rsidP="00D44196">
      <w:pPr>
        <w:numPr>
          <w:ilvl w:val="0"/>
          <w:numId w:val="173"/>
        </w:numPr>
        <w:tabs>
          <w:tab w:val="left" w:pos="627"/>
        </w:tabs>
        <w:spacing w:line="234" w:lineRule="auto"/>
        <w:ind w:left="260" w:firstLine="2"/>
        <w:rPr>
          <w:rFonts w:eastAsia="Times New Roman"/>
          <w:color w:val="222222"/>
          <w:sz w:val="24"/>
          <w:szCs w:val="24"/>
        </w:rPr>
      </w:pPr>
      <w:r>
        <w:rPr>
          <w:rFonts w:eastAsia="Times New Roman"/>
          <w:color w:val="222222"/>
          <w:sz w:val="24"/>
          <w:szCs w:val="24"/>
        </w:rPr>
        <w:t>Обеспечение психолого-педагогической условий (коррекционная направленность образовательного процесса):</w:t>
      </w:r>
    </w:p>
    <w:p w:rsidR="00FE5325" w:rsidRDefault="00FE5325">
      <w:pPr>
        <w:spacing w:line="13" w:lineRule="exact"/>
        <w:rPr>
          <w:rFonts w:eastAsia="Times New Roman"/>
          <w:color w:val="222222"/>
          <w:sz w:val="24"/>
          <w:szCs w:val="24"/>
        </w:rPr>
      </w:pPr>
    </w:p>
    <w:p w:rsidR="00FE5325" w:rsidRDefault="00E7351E">
      <w:pPr>
        <w:spacing w:line="236" w:lineRule="auto"/>
        <w:ind w:left="260"/>
        <w:rPr>
          <w:rFonts w:eastAsia="Times New Roman"/>
          <w:color w:val="222222"/>
          <w:sz w:val="24"/>
          <w:szCs w:val="24"/>
        </w:rPr>
      </w:pPr>
      <w:r>
        <w:rPr>
          <w:rFonts w:eastAsia="Times New Roman"/>
          <w:color w:val="222222"/>
          <w:sz w:val="24"/>
          <w:szCs w:val="24"/>
        </w:rPr>
        <w:t>- учёт индивидуальных особенностей ребёнка на адекватной возрасте форме работы с детьми – игровой деятельности; - соблюдение комфортного психоэмоционального режима;</w:t>
      </w:r>
    </w:p>
    <w:p w:rsidR="00FE5325" w:rsidRDefault="00FE5325">
      <w:pPr>
        <w:spacing w:line="13" w:lineRule="exact"/>
        <w:rPr>
          <w:rFonts w:eastAsia="Times New Roman"/>
          <w:color w:val="222222"/>
          <w:sz w:val="24"/>
          <w:szCs w:val="24"/>
        </w:rPr>
      </w:pPr>
    </w:p>
    <w:p w:rsidR="00FE5325" w:rsidRDefault="00E7351E">
      <w:pPr>
        <w:spacing w:line="236" w:lineRule="auto"/>
        <w:ind w:left="260"/>
        <w:jc w:val="both"/>
        <w:rPr>
          <w:rFonts w:eastAsia="Times New Roman"/>
          <w:color w:val="222222"/>
          <w:sz w:val="24"/>
          <w:szCs w:val="24"/>
        </w:rPr>
      </w:pPr>
      <w:r>
        <w:rPr>
          <w:rFonts w:eastAsia="Times New Roman"/>
          <w:color w:val="222222"/>
          <w:sz w:val="24"/>
          <w:szCs w:val="24"/>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FE5325" w:rsidRDefault="00FE5325">
      <w:pPr>
        <w:spacing w:line="13" w:lineRule="exact"/>
        <w:rPr>
          <w:rFonts w:eastAsia="Times New Roman"/>
          <w:color w:val="222222"/>
          <w:sz w:val="24"/>
          <w:szCs w:val="24"/>
        </w:rPr>
      </w:pPr>
    </w:p>
    <w:p w:rsidR="00FE5325" w:rsidRDefault="00E7351E" w:rsidP="00D44196">
      <w:pPr>
        <w:numPr>
          <w:ilvl w:val="0"/>
          <w:numId w:val="173"/>
        </w:numPr>
        <w:tabs>
          <w:tab w:val="left" w:pos="512"/>
        </w:tabs>
        <w:spacing w:line="234" w:lineRule="auto"/>
        <w:ind w:left="260" w:firstLine="2"/>
        <w:rPr>
          <w:rFonts w:eastAsia="Times New Roman"/>
          <w:color w:val="222222"/>
          <w:sz w:val="24"/>
          <w:szCs w:val="24"/>
        </w:rPr>
      </w:pPr>
      <w:r>
        <w:rPr>
          <w:rFonts w:eastAsia="Times New Roman"/>
          <w:color w:val="222222"/>
          <w:sz w:val="24"/>
          <w:szCs w:val="24"/>
        </w:rPr>
        <w:t>Обеспечение специализированных условий (выдвижение комплекса специальных задач обучения, ориентированных на воспитанников с ОВЗ).</w:t>
      </w:r>
    </w:p>
    <w:p w:rsidR="00FE5325" w:rsidRDefault="00FE5325">
      <w:pPr>
        <w:spacing w:line="13" w:lineRule="exact"/>
        <w:rPr>
          <w:rFonts w:eastAsia="Times New Roman"/>
          <w:color w:val="222222"/>
          <w:sz w:val="24"/>
          <w:szCs w:val="24"/>
        </w:rPr>
      </w:pPr>
    </w:p>
    <w:p w:rsidR="00FE5325" w:rsidRDefault="00E7351E" w:rsidP="00D44196">
      <w:pPr>
        <w:numPr>
          <w:ilvl w:val="0"/>
          <w:numId w:val="173"/>
        </w:numPr>
        <w:tabs>
          <w:tab w:val="left" w:pos="630"/>
        </w:tabs>
        <w:spacing w:line="237" w:lineRule="auto"/>
        <w:ind w:left="260" w:firstLine="2"/>
        <w:jc w:val="both"/>
        <w:rPr>
          <w:rFonts w:eastAsia="Times New Roman"/>
          <w:color w:val="222222"/>
          <w:sz w:val="24"/>
          <w:szCs w:val="24"/>
        </w:rPr>
      </w:pPr>
      <w:r>
        <w:rPr>
          <w:rFonts w:eastAsia="Times New Roman"/>
          <w:color w:val="222222"/>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FE5325" w:rsidRDefault="00FE5325">
      <w:pPr>
        <w:spacing w:line="14" w:lineRule="exact"/>
        <w:rPr>
          <w:rFonts w:eastAsia="Times New Roman"/>
          <w:color w:val="222222"/>
          <w:sz w:val="24"/>
          <w:szCs w:val="24"/>
        </w:rPr>
      </w:pPr>
    </w:p>
    <w:p w:rsidR="00FE5325" w:rsidRDefault="00E7351E" w:rsidP="00D44196">
      <w:pPr>
        <w:numPr>
          <w:ilvl w:val="0"/>
          <w:numId w:val="173"/>
        </w:numPr>
        <w:tabs>
          <w:tab w:val="left" w:pos="507"/>
        </w:tabs>
        <w:spacing w:line="236" w:lineRule="auto"/>
        <w:ind w:left="260" w:firstLine="2"/>
        <w:jc w:val="both"/>
        <w:rPr>
          <w:rFonts w:eastAsia="Times New Roman"/>
          <w:color w:val="222222"/>
          <w:sz w:val="24"/>
          <w:szCs w:val="24"/>
        </w:rPr>
      </w:pPr>
      <w:r>
        <w:rPr>
          <w:rFonts w:eastAsia="Times New Roman"/>
          <w:color w:val="222222"/>
          <w:sz w:val="24"/>
          <w:szCs w:val="24"/>
        </w:rPr>
        <w:t>Обеспечение участия детей с ОВЗ, независимо от степени выраженности нарушений их развития вместе с нормально развивающимися детьми в проведении культурно – развлекательных, спортивно – оздоровительных и иных досуговых мероприятий.</w:t>
      </w:r>
    </w:p>
    <w:p w:rsidR="00FE5325" w:rsidRDefault="00FE5325">
      <w:pPr>
        <w:spacing w:line="295" w:lineRule="exact"/>
        <w:rPr>
          <w:sz w:val="20"/>
          <w:szCs w:val="20"/>
        </w:rPr>
      </w:pPr>
    </w:p>
    <w:p w:rsidR="00FE5325" w:rsidRDefault="00E7351E">
      <w:pPr>
        <w:spacing w:line="234" w:lineRule="auto"/>
        <w:ind w:left="260" w:firstLine="708"/>
        <w:jc w:val="both"/>
        <w:rPr>
          <w:sz w:val="20"/>
          <w:szCs w:val="20"/>
        </w:rPr>
      </w:pPr>
      <w:r>
        <w:rPr>
          <w:rFonts w:eastAsia="Times New Roman"/>
          <w:b/>
          <w:bCs/>
          <w:sz w:val="24"/>
          <w:szCs w:val="24"/>
        </w:rPr>
        <w:t>2.12. Коррекционная работа с ребенком РАС 7-го года жизни (подготовительная к школе группа).</w:t>
      </w:r>
    </w:p>
    <w:p w:rsidR="00FE5325" w:rsidRDefault="00FE5325">
      <w:pPr>
        <w:spacing w:line="9" w:lineRule="exact"/>
        <w:rPr>
          <w:sz w:val="20"/>
          <w:szCs w:val="20"/>
        </w:rPr>
      </w:pPr>
    </w:p>
    <w:p w:rsidR="00FE5325" w:rsidRDefault="00E7351E">
      <w:pPr>
        <w:spacing w:line="234" w:lineRule="auto"/>
        <w:ind w:left="260" w:firstLine="708"/>
        <w:jc w:val="both"/>
        <w:rPr>
          <w:sz w:val="20"/>
          <w:szCs w:val="20"/>
        </w:rPr>
      </w:pPr>
      <w:r>
        <w:rPr>
          <w:rFonts w:eastAsia="Times New Roman"/>
          <w:sz w:val="24"/>
          <w:szCs w:val="24"/>
        </w:rPr>
        <w:t>Характеристика структурных компонентов речи детей 7-го года жизни с ОНР III уровня.</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Основными диагностическими признаками ребенка с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У девочки слабо выражена потребность в коммуникативных связях, имеются трудности выбора и использования форм общения. Наблюдается несформированность языковых средств и недоразвитие речи и ее функций: коммуникативной, познавательной, регулирующей. Эти особенности затрудняет социальную адаптацию.</w:t>
      </w:r>
    </w:p>
    <w:p w:rsidR="00FE5325" w:rsidRDefault="00FE5325">
      <w:pPr>
        <w:spacing w:line="7" w:lineRule="exact"/>
        <w:rPr>
          <w:sz w:val="20"/>
          <w:szCs w:val="20"/>
        </w:rPr>
      </w:pPr>
    </w:p>
    <w:p w:rsidR="00FE5325" w:rsidRDefault="00E7351E">
      <w:pPr>
        <w:tabs>
          <w:tab w:val="left" w:pos="1280"/>
          <w:tab w:val="left" w:pos="2000"/>
          <w:tab w:val="left" w:pos="2260"/>
          <w:tab w:val="left" w:pos="2980"/>
          <w:tab w:val="left" w:pos="4080"/>
          <w:tab w:val="left" w:pos="5060"/>
          <w:tab w:val="left" w:pos="5700"/>
          <w:tab w:val="left" w:pos="6000"/>
          <w:tab w:val="left" w:pos="7680"/>
          <w:tab w:val="left" w:pos="8620"/>
        </w:tabs>
        <w:ind w:left="980"/>
        <w:rPr>
          <w:sz w:val="20"/>
          <w:szCs w:val="20"/>
        </w:rPr>
      </w:pPr>
      <w:r>
        <w:rPr>
          <w:rFonts w:eastAsia="Times New Roman"/>
          <w:sz w:val="24"/>
          <w:szCs w:val="24"/>
        </w:rPr>
        <w:t>В</w:t>
      </w:r>
      <w:r>
        <w:rPr>
          <w:rFonts w:eastAsia="Times New Roman"/>
          <w:sz w:val="24"/>
          <w:szCs w:val="24"/>
        </w:rPr>
        <w:tab/>
        <w:t>связи</w:t>
      </w:r>
      <w:r>
        <w:rPr>
          <w:rFonts w:eastAsia="Times New Roman"/>
          <w:sz w:val="24"/>
          <w:szCs w:val="24"/>
        </w:rPr>
        <w:tab/>
        <w:t>с</w:t>
      </w:r>
      <w:r>
        <w:rPr>
          <w:rFonts w:eastAsia="Times New Roman"/>
          <w:sz w:val="24"/>
          <w:szCs w:val="24"/>
        </w:rPr>
        <w:tab/>
        <w:t>этим,</w:t>
      </w:r>
      <w:r>
        <w:rPr>
          <w:rFonts w:eastAsia="Times New Roman"/>
          <w:sz w:val="24"/>
          <w:szCs w:val="24"/>
        </w:rPr>
        <w:tab/>
        <w:t>обучение</w:t>
      </w:r>
      <w:r>
        <w:rPr>
          <w:rFonts w:eastAsia="Times New Roman"/>
          <w:sz w:val="24"/>
          <w:szCs w:val="24"/>
        </w:rPr>
        <w:tab/>
        <w:t>ребенка</w:t>
      </w:r>
      <w:r>
        <w:rPr>
          <w:rFonts w:eastAsia="Times New Roman"/>
          <w:sz w:val="24"/>
          <w:szCs w:val="24"/>
        </w:rPr>
        <w:tab/>
        <w:t>речи</w:t>
      </w:r>
      <w:r>
        <w:rPr>
          <w:rFonts w:eastAsia="Times New Roman"/>
          <w:sz w:val="24"/>
          <w:szCs w:val="24"/>
        </w:rPr>
        <w:tab/>
        <w:t>и</w:t>
      </w:r>
      <w:r>
        <w:rPr>
          <w:rFonts w:eastAsia="Times New Roman"/>
          <w:sz w:val="24"/>
          <w:szCs w:val="24"/>
        </w:rPr>
        <w:tab/>
        <w:t>коммуникации</w:t>
      </w:r>
      <w:r>
        <w:rPr>
          <w:rFonts w:eastAsia="Times New Roman"/>
          <w:sz w:val="24"/>
          <w:szCs w:val="24"/>
        </w:rPr>
        <w:tab/>
        <w:t>должно</w:t>
      </w:r>
      <w:r>
        <w:rPr>
          <w:rFonts w:eastAsia="Times New Roman"/>
          <w:sz w:val="24"/>
          <w:szCs w:val="24"/>
        </w:rPr>
        <w:tab/>
        <w:t>включать</w:t>
      </w:r>
    </w:p>
    <w:p w:rsidR="00FE5325" w:rsidRDefault="00FE5325">
      <w:pPr>
        <w:spacing w:line="12" w:lineRule="exact"/>
        <w:rPr>
          <w:sz w:val="20"/>
          <w:szCs w:val="20"/>
        </w:rPr>
      </w:pPr>
    </w:p>
    <w:p w:rsidR="00FE5325" w:rsidRDefault="00E7351E">
      <w:pPr>
        <w:spacing w:line="234" w:lineRule="auto"/>
        <w:ind w:left="260"/>
        <w:jc w:val="both"/>
        <w:rPr>
          <w:sz w:val="20"/>
          <w:szCs w:val="20"/>
        </w:rPr>
      </w:pPr>
      <w:r>
        <w:rPr>
          <w:rFonts w:eastAsia="Times New Roman"/>
          <w:sz w:val="24"/>
          <w:szCs w:val="24"/>
        </w:rPr>
        <w:t>целенаправленную психологическую работу по формированию у него потребности в общении, на развитие речевых механизмов.</w:t>
      </w:r>
    </w:p>
    <w:p w:rsidR="00FE5325" w:rsidRDefault="00FE5325">
      <w:pPr>
        <w:spacing w:line="16" w:lineRule="exact"/>
        <w:rPr>
          <w:sz w:val="20"/>
          <w:szCs w:val="20"/>
        </w:rPr>
      </w:pPr>
    </w:p>
    <w:p w:rsidR="00FE5325" w:rsidRDefault="00E7351E">
      <w:pPr>
        <w:spacing w:line="270" w:lineRule="auto"/>
        <w:ind w:left="260"/>
        <w:jc w:val="both"/>
        <w:rPr>
          <w:sz w:val="20"/>
          <w:szCs w:val="20"/>
        </w:rPr>
      </w:pPr>
      <w:r>
        <w:rPr>
          <w:rFonts w:eastAsia="Times New Roman"/>
          <w:b/>
          <w:bCs/>
          <w:i/>
          <w:iCs/>
          <w:sz w:val="24"/>
          <w:szCs w:val="24"/>
        </w:rPr>
        <w:t>Цель речевого развития</w:t>
      </w:r>
      <w:r>
        <w:rPr>
          <w:rFonts w:eastAsia="Times New Roman"/>
          <w:sz w:val="24"/>
          <w:szCs w:val="24"/>
        </w:rPr>
        <w:t>–</w:t>
      </w:r>
      <w:r>
        <w:rPr>
          <w:rFonts w:eastAsia="Times New Roman"/>
          <w:b/>
          <w:bCs/>
          <w:i/>
          <w:iCs/>
          <w:sz w:val="24"/>
          <w:szCs w:val="24"/>
        </w:rPr>
        <w:t xml:space="preserve"> </w:t>
      </w:r>
      <w:r>
        <w:rPr>
          <w:rFonts w:eastAsia="Times New Roman"/>
          <w:sz w:val="24"/>
          <w:szCs w:val="24"/>
        </w:rPr>
        <w:t>формирование коммуникативных и речевых навыков с</w:t>
      </w:r>
      <w:r>
        <w:rPr>
          <w:rFonts w:eastAsia="Times New Roman"/>
          <w:b/>
          <w:bCs/>
          <w:i/>
          <w:iCs/>
          <w:sz w:val="24"/>
          <w:szCs w:val="24"/>
        </w:rPr>
        <w:t xml:space="preserve"> </w:t>
      </w:r>
      <w:r>
        <w:rPr>
          <w:rFonts w:eastAsia="Times New Roman"/>
          <w:sz w:val="24"/>
          <w:szCs w:val="24"/>
        </w:rPr>
        <w:t>использованием средств вербальной и невербальной коммуникации, умения пользоваться ими в процессе общения и социального взаимодействия.</w:t>
      </w:r>
    </w:p>
    <w:p w:rsidR="00FE5325" w:rsidRDefault="00FE5325">
      <w:pPr>
        <w:spacing w:line="14" w:lineRule="exact"/>
        <w:rPr>
          <w:sz w:val="20"/>
          <w:szCs w:val="20"/>
        </w:rPr>
      </w:pPr>
    </w:p>
    <w:p w:rsidR="00FE5325" w:rsidRDefault="00E7351E">
      <w:pPr>
        <w:ind w:left="260"/>
        <w:rPr>
          <w:sz w:val="20"/>
          <w:szCs w:val="20"/>
        </w:rPr>
      </w:pPr>
      <w:r>
        <w:rPr>
          <w:rFonts w:eastAsia="Times New Roman"/>
          <w:b/>
          <w:bCs/>
          <w:i/>
          <w:iCs/>
          <w:sz w:val="24"/>
          <w:szCs w:val="24"/>
        </w:rPr>
        <w:t>Направления работы:</w:t>
      </w:r>
    </w:p>
    <w:p w:rsidR="00FE5325" w:rsidRDefault="00FE5325">
      <w:pPr>
        <w:spacing w:line="37" w:lineRule="exact"/>
        <w:rPr>
          <w:sz w:val="20"/>
          <w:szCs w:val="20"/>
        </w:rPr>
      </w:pPr>
    </w:p>
    <w:p w:rsidR="00FE5325" w:rsidRDefault="00E7351E" w:rsidP="00D44196">
      <w:pPr>
        <w:numPr>
          <w:ilvl w:val="0"/>
          <w:numId w:val="174"/>
        </w:numPr>
        <w:tabs>
          <w:tab w:val="left" w:pos="1700"/>
        </w:tabs>
        <w:ind w:left="1700" w:hanging="358"/>
        <w:rPr>
          <w:rFonts w:eastAsia="Times New Roman"/>
          <w:sz w:val="24"/>
          <w:szCs w:val="24"/>
        </w:rPr>
      </w:pPr>
      <w:r>
        <w:rPr>
          <w:rFonts w:eastAsia="Times New Roman"/>
          <w:sz w:val="24"/>
          <w:szCs w:val="24"/>
        </w:rPr>
        <w:t>развитие потребности в общении,</w:t>
      </w:r>
    </w:p>
    <w:p w:rsidR="00FE5325" w:rsidRDefault="00FE5325">
      <w:pPr>
        <w:sectPr w:rsidR="00FE5325">
          <w:pgSz w:w="11900" w:h="16838"/>
          <w:pgMar w:top="712" w:right="846" w:bottom="151" w:left="1440" w:header="0" w:footer="0" w:gutter="0"/>
          <w:cols w:space="720" w:equalWidth="0">
            <w:col w:w="9620"/>
          </w:cols>
        </w:sectPr>
      </w:pPr>
    </w:p>
    <w:p w:rsidR="00FE5325" w:rsidRDefault="00FE5325">
      <w:pPr>
        <w:spacing w:line="174" w:lineRule="exact"/>
        <w:rPr>
          <w:sz w:val="20"/>
          <w:szCs w:val="20"/>
        </w:rPr>
      </w:pPr>
    </w:p>
    <w:p w:rsidR="00FE5325" w:rsidRDefault="00E7351E">
      <w:pPr>
        <w:ind w:left="9420"/>
        <w:rPr>
          <w:sz w:val="20"/>
          <w:szCs w:val="20"/>
        </w:rPr>
      </w:pPr>
      <w:r>
        <w:rPr>
          <w:rFonts w:ascii="Calibri" w:eastAsia="Calibri" w:hAnsi="Calibri" w:cs="Calibri"/>
          <w:sz w:val="19"/>
          <w:szCs w:val="19"/>
        </w:rPr>
        <w:t>72</w:t>
      </w:r>
    </w:p>
    <w:p w:rsidR="00FE5325" w:rsidRDefault="00FE5325">
      <w:pPr>
        <w:sectPr w:rsidR="00FE5325">
          <w:type w:val="continuous"/>
          <w:pgSz w:w="11900" w:h="16838"/>
          <w:pgMar w:top="712" w:right="846" w:bottom="151" w:left="1440" w:header="0" w:footer="0" w:gutter="0"/>
          <w:cols w:space="720" w:equalWidth="0">
            <w:col w:w="9620"/>
          </w:cols>
        </w:sectPr>
      </w:pPr>
    </w:p>
    <w:p w:rsidR="00FE5325" w:rsidRDefault="00E7351E" w:rsidP="00D44196">
      <w:pPr>
        <w:numPr>
          <w:ilvl w:val="0"/>
          <w:numId w:val="175"/>
        </w:numPr>
        <w:tabs>
          <w:tab w:val="left" w:pos="1700"/>
        </w:tabs>
        <w:ind w:left="1700" w:hanging="358"/>
        <w:rPr>
          <w:rFonts w:eastAsia="Times New Roman"/>
          <w:sz w:val="24"/>
          <w:szCs w:val="24"/>
        </w:rPr>
      </w:pPr>
      <w:r>
        <w:rPr>
          <w:rFonts w:eastAsia="Times New Roman"/>
          <w:sz w:val="24"/>
          <w:szCs w:val="24"/>
        </w:rPr>
        <w:lastRenderedPageBreak/>
        <w:t>развитие понимания речи,</w:t>
      </w:r>
    </w:p>
    <w:p w:rsidR="00FE5325" w:rsidRDefault="00FE5325">
      <w:pPr>
        <w:spacing w:line="43" w:lineRule="exact"/>
        <w:rPr>
          <w:rFonts w:eastAsia="Times New Roman"/>
          <w:sz w:val="24"/>
          <w:szCs w:val="24"/>
        </w:rPr>
      </w:pPr>
    </w:p>
    <w:p w:rsidR="00FE5325" w:rsidRDefault="00E7351E" w:rsidP="00D44196">
      <w:pPr>
        <w:numPr>
          <w:ilvl w:val="0"/>
          <w:numId w:val="175"/>
        </w:numPr>
        <w:tabs>
          <w:tab w:val="left" w:pos="1700"/>
        </w:tabs>
        <w:ind w:left="1700" w:hanging="358"/>
        <w:rPr>
          <w:rFonts w:eastAsia="Times New Roman"/>
          <w:sz w:val="24"/>
          <w:szCs w:val="24"/>
        </w:rPr>
      </w:pPr>
      <w:r>
        <w:rPr>
          <w:rFonts w:eastAsia="Times New Roman"/>
          <w:sz w:val="24"/>
          <w:szCs w:val="24"/>
        </w:rPr>
        <w:t>развитие экспрессивной речи.</w:t>
      </w:r>
    </w:p>
    <w:p w:rsidR="00FE5325" w:rsidRDefault="00FE5325">
      <w:pPr>
        <w:spacing w:line="43" w:lineRule="exact"/>
        <w:rPr>
          <w:sz w:val="20"/>
          <w:szCs w:val="20"/>
        </w:rPr>
      </w:pPr>
    </w:p>
    <w:p w:rsidR="00FE5325" w:rsidRDefault="00E7351E">
      <w:pPr>
        <w:ind w:left="260"/>
        <w:rPr>
          <w:sz w:val="20"/>
          <w:szCs w:val="20"/>
        </w:rPr>
      </w:pPr>
      <w:r>
        <w:rPr>
          <w:rFonts w:eastAsia="Times New Roman"/>
          <w:b/>
          <w:bCs/>
          <w:i/>
          <w:iCs/>
          <w:sz w:val="24"/>
          <w:szCs w:val="24"/>
        </w:rPr>
        <w:t>Задачи обучения и воспитания</w:t>
      </w:r>
    </w:p>
    <w:p w:rsidR="00FE5325" w:rsidRDefault="00E7351E" w:rsidP="00D44196">
      <w:pPr>
        <w:numPr>
          <w:ilvl w:val="0"/>
          <w:numId w:val="176"/>
        </w:numPr>
        <w:tabs>
          <w:tab w:val="left" w:pos="500"/>
        </w:tabs>
        <w:spacing w:line="236" w:lineRule="auto"/>
        <w:ind w:left="500" w:hanging="238"/>
        <w:rPr>
          <w:rFonts w:eastAsia="Times New Roman"/>
          <w:sz w:val="24"/>
          <w:szCs w:val="24"/>
        </w:rPr>
      </w:pPr>
      <w:r>
        <w:rPr>
          <w:rFonts w:eastAsia="Times New Roman"/>
          <w:sz w:val="24"/>
          <w:szCs w:val="24"/>
        </w:rPr>
        <w:t>Формировать у ребенка умения высказывать свои потребности во фразовой речи.</w:t>
      </w: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Учить использовать в активной речи фразы, состоящие из двух-трех слов.</w:t>
      </w: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Учить узнавать и описывать действия персонажей по картинкам.</w:t>
      </w:r>
    </w:p>
    <w:p w:rsidR="00FE5325" w:rsidRDefault="00FE5325">
      <w:pPr>
        <w:spacing w:line="12" w:lineRule="exact"/>
        <w:rPr>
          <w:rFonts w:eastAsia="Times New Roman"/>
          <w:sz w:val="24"/>
          <w:szCs w:val="24"/>
        </w:rPr>
      </w:pPr>
    </w:p>
    <w:p w:rsidR="00FE5325" w:rsidRDefault="00E7351E" w:rsidP="00D44196">
      <w:pPr>
        <w:numPr>
          <w:ilvl w:val="0"/>
          <w:numId w:val="176"/>
        </w:numPr>
        <w:tabs>
          <w:tab w:val="left" w:pos="533"/>
        </w:tabs>
        <w:spacing w:line="234" w:lineRule="auto"/>
        <w:ind w:left="260" w:right="140" w:firstLine="2"/>
        <w:rPr>
          <w:rFonts w:eastAsia="Times New Roman"/>
          <w:sz w:val="24"/>
          <w:szCs w:val="24"/>
        </w:rPr>
      </w:pPr>
      <w:r>
        <w:rPr>
          <w:rFonts w:eastAsia="Times New Roman"/>
          <w:sz w:val="24"/>
          <w:szCs w:val="24"/>
        </w:rPr>
        <w:t>Воспитывать интерес к собственным высказываниям и высказываниям сверстников о наблюдаемых явлениях природы и социальных явлениях.</w:t>
      </w:r>
    </w:p>
    <w:p w:rsidR="00FE5325" w:rsidRDefault="00FE5325">
      <w:pPr>
        <w:spacing w:line="1" w:lineRule="exact"/>
        <w:rPr>
          <w:rFonts w:eastAsia="Times New Roman"/>
          <w:sz w:val="24"/>
          <w:szCs w:val="24"/>
        </w:rPr>
      </w:pP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Разучивать потешки, стихи, поговорки, считалочки.</w:t>
      </w: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Учить составлять небольшие рассказы в форме диалога с использованием игрушек.</w:t>
      </w:r>
    </w:p>
    <w:p w:rsidR="00FE5325" w:rsidRDefault="00FE5325">
      <w:pPr>
        <w:spacing w:line="12" w:lineRule="exact"/>
        <w:rPr>
          <w:rFonts w:eastAsia="Times New Roman"/>
          <w:sz w:val="24"/>
          <w:szCs w:val="24"/>
        </w:rPr>
      </w:pPr>
    </w:p>
    <w:p w:rsidR="00FE5325" w:rsidRDefault="00E7351E" w:rsidP="00D44196">
      <w:pPr>
        <w:numPr>
          <w:ilvl w:val="0"/>
          <w:numId w:val="176"/>
        </w:numPr>
        <w:tabs>
          <w:tab w:val="left" w:pos="555"/>
        </w:tabs>
        <w:spacing w:line="234" w:lineRule="auto"/>
        <w:ind w:left="260" w:right="120" w:firstLine="2"/>
        <w:rPr>
          <w:rFonts w:eastAsia="Times New Roman"/>
          <w:sz w:val="24"/>
          <w:szCs w:val="24"/>
        </w:rPr>
      </w:pPr>
      <w:r>
        <w:rPr>
          <w:rFonts w:eastAsia="Times New Roman"/>
          <w:sz w:val="24"/>
          <w:szCs w:val="24"/>
        </w:rPr>
        <w:t>Учить употреблять глаголы 1-го и 3-го лица в единственном числе и 3-го лица во множественном числе («Я рисую», «Катя танцует», «Дети гуляют»).</w:t>
      </w:r>
    </w:p>
    <w:p w:rsidR="00FE5325" w:rsidRDefault="00FE5325">
      <w:pPr>
        <w:spacing w:line="13" w:lineRule="exact"/>
        <w:rPr>
          <w:rFonts w:eastAsia="Times New Roman"/>
          <w:sz w:val="24"/>
          <w:szCs w:val="24"/>
        </w:rPr>
      </w:pPr>
    </w:p>
    <w:p w:rsidR="00FE5325" w:rsidRDefault="00E7351E" w:rsidP="00D44196">
      <w:pPr>
        <w:numPr>
          <w:ilvl w:val="0"/>
          <w:numId w:val="176"/>
        </w:numPr>
        <w:tabs>
          <w:tab w:val="left" w:pos="512"/>
        </w:tabs>
        <w:spacing w:line="234" w:lineRule="auto"/>
        <w:ind w:left="260" w:right="120" w:firstLine="2"/>
        <w:rPr>
          <w:rFonts w:eastAsia="Times New Roman"/>
          <w:sz w:val="24"/>
          <w:szCs w:val="24"/>
        </w:rPr>
      </w:pPr>
      <w:r>
        <w:rPr>
          <w:rFonts w:eastAsia="Times New Roman"/>
          <w:sz w:val="24"/>
          <w:szCs w:val="24"/>
        </w:rPr>
        <w:t>Формировать грамматический строй речи (согласование глаголов с существительными, родительный падеж имен существительных).</w:t>
      </w:r>
    </w:p>
    <w:p w:rsidR="00FE5325" w:rsidRDefault="00FE5325">
      <w:pPr>
        <w:spacing w:line="1" w:lineRule="exact"/>
        <w:rPr>
          <w:rFonts w:eastAsia="Times New Roman"/>
          <w:sz w:val="24"/>
          <w:szCs w:val="24"/>
        </w:rPr>
      </w:pPr>
    </w:p>
    <w:p w:rsidR="00FE5325" w:rsidRDefault="00E7351E" w:rsidP="00D44196">
      <w:pPr>
        <w:numPr>
          <w:ilvl w:val="0"/>
          <w:numId w:val="176"/>
        </w:numPr>
        <w:tabs>
          <w:tab w:val="left" w:pos="500"/>
        </w:tabs>
        <w:ind w:left="500" w:hanging="238"/>
        <w:rPr>
          <w:rFonts w:eastAsia="Times New Roman"/>
          <w:sz w:val="24"/>
          <w:szCs w:val="24"/>
        </w:rPr>
      </w:pPr>
      <w:r>
        <w:rPr>
          <w:rFonts w:eastAsia="Times New Roman"/>
          <w:sz w:val="24"/>
          <w:szCs w:val="24"/>
        </w:rPr>
        <w:t>Развивать речевые формы общения со взрослыми и сверстниками.</w:t>
      </w:r>
    </w:p>
    <w:p w:rsidR="00FE5325" w:rsidRDefault="00FE5325">
      <w:pPr>
        <w:spacing w:line="12" w:lineRule="exact"/>
        <w:rPr>
          <w:rFonts w:eastAsia="Times New Roman"/>
          <w:sz w:val="24"/>
          <w:szCs w:val="24"/>
        </w:rPr>
      </w:pPr>
    </w:p>
    <w:p w:rsidR="00FE5325" w:rsidRDefault="00E7351E" w:rsidP="00D44196">
      <w:pPr>
        <w:numPr>
          <w:ilvl w:val="0"/>
          <w:numId w:val="176"/>
        </w:numPr>
        <w:tabs>
          <w:tab w:val="left" w:pos="649"/>
        </w:tabs>
        <w:spacing w:line="234" w:lineRule="auto"/>
        <w:ind w:left="260" w:right="140" w:firstLine="2"/>
        <w:rPr>
          <w:rFonts w:eastAsia="Times New Roman"/>
          <w:sz w:val="24"/>
          <w:szCs w:val="24"/>
        </w:rPr>
      </w:pPr>
      <w:r>
        <w:rPr>
          <w:rFonts w:eastAsia="Times New Roman"/>
          <w:sz w:val="24"/>
          <w:szCs w:val="24"/>
        </w:rPr>
        <w:t>Развивать познавательную функцию речи: задавать вопросы и отвечать на них: «Где кошка? - Вот она!»</w:t>
      </w:r>
    </w:p>
    <w:p w:rsidR="00FE5325" w:rsidRDefault="00FE5325">
      <w:pPr>
        <w:spacing w:line="14" w:lineRule="exact"/>
        <w:rPr>
          <w:rFonts w:eastAsia="Times New Roman"/>
          <w:sz w:val="24"/>
          <w:szCs w:val="24"/>
        </w:rPr>
      </w:pPr>
    </w:p>
    <w:p w:rsidR="00FE5325" w:rsidRDefault="00E7351E" w:rsidP="00D44196">
      <w:pPr>
        <w:numPr>
          <w:ilvl w:val="0"/>
          <w:numId w:val="176"/>
        </w:numPr>
        <w:tabs>
          <w:tab w:val="left" w:pos="629"/>
        </w:tabs>
        <w:spacing w:line="234" w:lineRule="auto"/>
        <w:ind w:left="260" w:right="140" w:firstLine="2"/>
        <w:rPr>
          <w:rFonts w:eastAsia="Times New Roman"/>
          <w:sz w:val="24"/>
          <w:szCs w:val="24"/>
        </w:rPr>
      </w:pPr>
      <w:r>
        <w:rPr>
          <w:rFonts w:eastAsia="Times New Roman"/>
          <w:sz w:val="24"/>
          <w:szCs w:val="24"/>
        </w:rPr>
        <w:t>Стимулировать активную позицию ребенка в реализации имеющихся у него языковых способностей.</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sz w:val="24"/>
          <w:szCs w:val="24"/>
        </w:rPr>
        <w:t>Количество занятий:</w:t>
      </w:r>
    </w:p>
    <w:p w:rsidR="00FE5325" w:rsidRDefault="00FE5325">
      <w:pPr>
        <w:spacing w:line="7" w:lineRule="exact"/>
        <w:rPr>
          <w:rFonts w:eastAsia="Times New Roman"/>
          <w:sz w:val="24"/>
          <w:szCs w:val="24"/>
        </w:rPr>
      </w:pPr>
    </w:p>
    <w:p w:rsidR="00FE5325" w:rsidRDefault="00E7351E" w:rsidP="00D44196">
      <w:pPr>
        <w:numPr>
          <w:ilvl w:val="0"/>
          <w:numId w:val="177"/>
        </w:numPr>
        <w:tabs>
          <w:tab w:val="left" w:pos="445"/>
        </w:tabs>
        <w:spacing w:line="234" w:lineRule="auto"/>
        <w:ind w:left="260" w:right="140" w:firstLine="2"/>
        <w:rPr>
          <w:rFonts w:eastAsia="Times New Roman"/>
          <w:sz w:val="24"/>
          <w:szCs w:val="24"/>
        </w:rPr>
      </w:pPr>
      <w:r>
        <w:rPr>
          <w:rFonts w:eastAsia="Times New Roman"/>
          <w:sz w:val="24"/>
          <w:szCs w:val="24"/>
        </w:rPr>
        <w:t>занятия в неделю по развитию потребности в общении, понимания речи, экспрессивной речи. Длительность занятия 30 минут.</w:t>
      </w:r>
    </w:p>
    <w:p w:rsidR="00FE5325" w:rsidRDefault="00FE5325">
      <w:pPr>
        <w:spacing w:line="326" w:lineRule="exact"/>
        <w:rPr>
          <w:sz w:val="20"/>
          <w:szCs w:val="20"/>
        </w:rPr>
      </w:pPr>
    </w:p>
    <w:p w:rsidR="00FE5325" w:rsidRDefault="00E7351E">
      <w:pPr>
        <w:ind w:left="980"/>
        <w:rPr>
          <w:sz w:val="20"/>
          <w:szCs w:val="20"/>
        </w:rPr>
      </w:pPr>
      <w:r>
        <w:rPr>
          <w:rFonts w:eastAsia="Times New Roman"/>
          <w:b/>
          <w:bCs/>
          <w:sz w:val="24"/>
          <w:szCs w:val="24"/>
        </w:rPr>
        <w:t>Содержание логопедической работы</w:t>
      </w:r>
    </w:p>
    <w:p w:rsidR="00FE5325" w:rsidRDefault="00FE5325">
      <w:pPr>
        <w:spacing w:line="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400"/>
        <w:gridCol w:w="2080"/>
        <w:gridCol w:w="4120"/>
      </w:tblGrid>
      <w:tr w:rsidR="00FE5325">
        <w:trPr>
          <w:trHeight w:val="278"/>
        </w:trPr>
        <w:tc>
          <w:tcPr>
            <w:tcW w:w="3400"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Направления педагогической</w:t>
            </w:r>
          </w:p>
        </w:tc>
        <w:tc>
          <w:tcPr>
            <w:tcW w:w="2080" w:type="dxa"/>
            <w:tcBorders>
              <w:top w:val="single" w:sz="8" w:space="0" w:color="auto"/>
            </w:tcBorders>
            <w:vAlign w:val="bottom"/>
          </w:tcPr>
          <w:p w:rsidR="00FE5325" w:rsidRDefault="00E7351E">
            <w:pPr>
              <w:ind w:left="100"/>
              <w:rPr>
                <w:sz w:val="20"/>
                <w:szCs w:val="20"/>
              </w:rPr>
            </w:pPr>
            <w:r>
              <w:rPr>
                <w:rFonts w:eastAsia="Times New Roman"/>
                <w:sz w:val="24"/>
                <w:szCs w:val="24"/>
              </w:rPr>
              <w:t>Задачи</w:t>
            </w:r>
          </w:p>
        </w:tc>
        <w:tc>
          <w:tcPr>
            <w:tcW w:w="4120" w:type="dxa"/>
            <w:tcBorders>
              <w:top w:val="single" w:sz="8" w:space="0" w:color="auto"/>
              <w:right w:val="single" w:sz="8" w:space="0" w:color="auto"/>
            </w:tcBorders>
            <w:vAlign w:val="bottom"/>
          </w:tcPr>
          <w:p w:rsidR="00FE5325" w:rsidRDefault="00FE5325">
            <w:pPr>
              <w:rPr>
                <w:sz w:val="24"/>
                <w:szCs w:val="24"/>
              </w:rPr>
            </w:pPr>
          </w:p>
        </w:tc>
      </w:tr>
      <w:tr w:rsidR="00FE5325">
        <w:trPr>
          <w:trHeight w:val="319"/>
        </w:trPr>
        <w:tc>
          <w:tcPr>
            <w:tcW w:w="340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работы</w:t>
            </w:r>
          </w:p>
        </w:tc>
        <w:tc>
          <w:tcPr>
            <w:tcW w:w="2080" w:type="dxa"/>
            <w:vAlign w:val="bottom"/>
          </w:tcPr>
          <w:p w:rsidR="00FE5325" w:rsidRDefault="00FE5325">
            <w:pPr>
              <w:rPr>
                <w:sz w:val="24"/>
                <w:szCs w:val="24"/>
              </w:rPr>
            </w:pPr>
          </w:p>
        </w:tc>
        <w:tc>
          <w:tcPr>
            <w:tcW w:w="4120" w:type="dxa"/>
            <w:tcBorders>
              <w:right w:val="single" w:sz="8" w:space="0" w:color="auto"/>
            </w:tcBorders>
            <w:vAlign w:val="bottom"/>
          </w:tcPr>
          <w:p w:rsidR="00FE5325" w:rsidRDefault="00FE5325">
            <w:pPr>
              <w:rPr>
                <w:sz w:val="24"/>
                <w:szCs w:val="24"/>
              </w:rPr>
            </w:pPr>
          </w:p>
        </w:tc>
      </w:tr>
      <w:tr w:rsidR="00FE5325">
        <w:trPr>
          <w:trHeight w:val="48"/>
        </w:trPr>
        <w:tc>
          <w:tcPr>
            <w:tcW w:w="340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6200" w:type="dxa"/>
            <w:gridSpan w:val="2"/>
            <w:tcBorders>
              <w:bottom w:val="single" w:sz="8" w:space="0" w:color="auto"/>
              <w:right w:val="single" w:sz="8" w:space="0" w:color="auto"/>
            </w:tcBorders>
            <w:vAlign w:val="bottom"/>
          </w:tcPr>
          <w:p w:rsidR="00FE5325" w:rsidRDefault="00FE5325">
            <w:pPr>
              <w:rPr>
                <w:sz w:val="4"/>
                <w:szCs w:val="4"/>
              </w:rPr>
            </w:pPr>
          </w:p>
        </w:tc>
      </w:tr>
      <w:tr w:rsidR="00FE5325">
        <w:trPr>
          <w:trHeight w:val="258"/>
        </w:trPr>
        <w:tc>
          <w:tcPr>
            <w:tcW w:w="3400"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Развитие потребности</w:t>
            </w:r>
          </w:p>
        </w:tc>
        <w:tc>
          <w:tcPr>
            <w:tcW w:w="6200" w:type="dxa"/>
            <w:gridSpan w:val="2"/>
            <w:tcBorders>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 xml:space="preserve">формировать аффективно-личностные связи у ребенка </w:t>
            </w:r>
            <w:proofErr w:type="gramStart"/>
            <w:r>
              <w:rPr>
                <w:rFonts w:eastAsia="Times New Roman"/>
                <w:sz w:val="24"/>
                <w:szCs w:val="24"/>
              </w:rPr>
              <w:t>с</w:t>
            </w:r>
            <w:proofErr w:type="gramEnd"/>
          </w:p>
        </w:tc>
      </w:tr>
      <w:tr w:rsidR="00FE5325">
        <w:trPr>
          <w:trHeight w:val="317"/>
        </w:trPr>
        <w:tc>
          <w:tcPr>
            <w:tcW w:w="340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в общении</w:t>
            </w: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близкими взрослыми как основу</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возникновения интереса к общению;</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 развивать эмоциональные средства общения ребенка с</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близкими взрослыми;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формировать умение принимать контакт,</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формировать умения откликаться на свое имя;</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 xml:space="preserve">формировать  потребность  в  речевых  высказываниях  </w:t>
            </w:r>
            <w:proofErr w:type="gramStart"/>
            <w:r>
              <w:rPr>
                <w:rFonts w:eastAsia="Times New Roman"/>
                <w:sz w:val="24"/>
                <w:szCs w:val="24"/>
              </w:rPr>
              <w:t>с</w:t>
            </w:r>
            <w:proofErr w:type="gramEnd"/>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целью общения со взрослыми и сверстниками;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A32D77">
            <w:pPr>
              <w:ind w:left="100"/>
              <w:rPr>
                <w:sz w:val="20"/>
                <w:szCs w:val="20"/>
              </w:rPr>
            </w:pPr>
            <w:r>
              <w:rPr>
                <w:rFonts w:eastAsia="Times New Roman"/>
                <w:sz w:val="24"/>
                <w:szCs w:val="24"/>
              </w:rPr>
              <w:t xml:space="preserve">• </w:t>
            </w:r>
            <w:r w:rsidR="00E7351E">
              <w:rPr>
                <w:rFonts w:eastAsia="Times New Roman"/>
                <w:sz w:val="24"/>
                <w:szCs w:val="24"/>
              </w:rPr>
              <w:t>формировать   понимание   жестовой   инструкции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взрослого с речевым сопровождением, используя</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элементарные жесты во взаимодействии с педагогом;</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использовать доступные средства коммуникации</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со взрослым (жесты, слова: «привет, пока, на, дай»);</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стимулировать</w:t>
            </w:r>
          </w:p>
        </w:tc>
        <w:tc>
          <w:tcPr>
            <w:tcW w:w="4120" w:type="dxa"/>
            <w:tcBorders>
              <w:right w:val="single" w:sz="8" w:space="0" w:color="auto"/>
            </w:tcBorders>
            <w:vAlign w:val="bottom"/>
          </w:tcPr>
          <w:p w:rsidR="00FE5325" w:rsidRDefault="00E7351E">
            <w:pPr>
              <w:ind w:left="40"/>
              <w:rPr>
                <w:sz w:val="20"/>
                <w:szCs w:val="20"/>
              </w:rPr>
            </w:pPr>
            <w:r>
              <w:rPr>
                <w:rFonts w:eastAsia="Times New Roman"/>
                <w:sz w:val="24"/>
                <w:szCs w:val="24"/>
              </w:rPr>
              <w:t>речевые  проявления  и  инициативу</w:t>
            </w:r>
          </w:p>
        </w:tc>
      </w:tr>
      <w:tr w:rsidR="00FE5325">
        <w:trPr>
          <w:trHeight w:val="319"/>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детей: обращения, просьбы, требования;</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 стимулировать речевые реакции в процессе общения с</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w w:val="99"/>
                <w:sz w:val="24"/>
                <w:szCs w:val="24"/>
              </w:rPr>
              <w:t>близким взрослым.</w:t>
            </w:r>
          </w:p>
        </w:tc>
        <w:tc>
          <w:tcPr>
            <w:tcW w:w="4120" w:type="dxa"/>
            <w:tcBorders>
              <w:right w:val="single" w:sz="8" w:space="0" w:color="auto"/>
            </w:tcBorders>
            <w:vAlign w:val="bottom"/>
          </w:tcPr>
          <w:p w:rsidR="00FE5325" w:rsidRDefault="00FE5325">
            <w:pPr>
              <w:rPr>
                <w:sz w:val="24"/>
                <w:szCs w:val="24"/>
              </w:rPr>
            </w:pPr>
          </w:p>
        </w:tc>
      </w:tr>
      <w:tr w:rsidR="00FE5325">
        <w:trPr>
          <w:trHeight w:val="48"/>
        </w:trPr>
        <w:tc>
          <w:tcPr>
            <w:tcW w:w="340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6200" w:type="dxa"/>
            <w:gridSpan w:val="2"/>
            <w:tcBorders>
              <w:bottom w:val="single" w:sz="8" w:space="0" w:color="auto"/>
              <w:right w:val="single" w:sz="8" w:space="0" w:color="auto"/>
            </w:tcBorders>
            <w:vAlign w:val="bottom"/>
          </w:tcPr>
          <w:p w:rsidR="00FE5325" w:rsidRDefault="00FE5325">
            <w:pPr>
              <w:rPr>
                <w:sz w:val="4"/>
                <w:szCs w:val="4"/>
              </w:rPr>
            </w:pPr>
          </w:p>
        </w:tc>
      </w:tr>
      <w:tr w:rsidR="00FE5325">
        <w:trPr>
          <w:trHeight w:val="258"/>
        </w:trPr>
        <w:tc>
          <w:tcPr>
            <w:tcW w:w="3400"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Развитие понимания</w:t>
            </w:r>
          </w:p>
        </w:tc>
        <w:tc>
          <w:tcPr>
            <w:tcW w:w="6200" w:type="dxa"/>
            <w:gridSpan w:val="2"/>
            <w:tcBorders>
              <w:right w:val="single" w:sz="8" w:space="0" w:color="auto"/>
            </w:tcBorders>
            <w:vAlign w:val="bottom"/>
          </w:tcPr>
          <w:p w:rsidR="00FE5325" w:rsidRDefault="00A32D77">
            <w:pPr>
              <w:spacing w:line="258" w:lineRule="exact"/>
              <w:ind w:left="100"/>
              <w:rPr>
                <w:sz w:val="20"/>
                <w:szCs w:val="20"/>
              </w:rPr>
            </w:pPr>
            <w:r>
              <w:rPr>
                <w:rFonts w:eastAsia="Times New Roman"/>
                <w:sz w:val="24"/>
                <w:szCs w:val="24"/>
              </w:rPr>
              <w:t xml:space="preserve">• </w:t>
            </w:r>
            <w:r w:rsidR="00E7351E">
              <w:rPr>
                <w:rFonts w:eastAsia="Times New Roman"/>
                <w:sz w:val="24"/>
                <w:szCs w:val="24"/>
              </w:rPr>
              <w:t>стимулировать  внимание  ребёнка  к  звучащей  речи</w:t>
            </w:r>
          </w:p>
        </w:tc>
      </w:tr>
      <w:tr w:rsidR="00FE5325">
        <w:trPr>
          <w:trHeight w:val="319"/>
        </w:trPr>
        <w:tc>
          <w:tcPr>
            <w:tcW w:w="340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речи</w:t>
            </w: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взрослого, интонации, голосу, зрительному</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восприятию   ребенком   говорящего,   дополняя   речь</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естественными жестами, мимикой, указаниями на</w:t>
            </w:r>
          </w:p>
        </w:tc>
      </w:tr>
      <w:tr w:rsidR="00FE5325">
        <w:trPr>
          <w:trHeight w:val="317"/>
        </w:trPr>
        <w:tc>
          <w:tcPr>
            <w:tcW w:w="3400" w:type="dxa"/>
            <w:tcBorders>
              <w:left w:val="single" w:sz="8" w:space="0" w:color="auto"/>
              <w:right w:val="single" w:sz="8" w:space="0" w:color="auto"/>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sz w:val="24"/>
                <w:szCs w:val="24"/>
              </w:rPr>
              <w:t>предметы;</w:t>
            </w:r>
          </w:p>
        </w:tc>
        <w:tc>
          <w:tcPr>
            <w:tcW w:w="4120" w:type="dxa"/>
            <w:tcBorders>
              <w:right w:val="single" w:sz="8" w:space="0" w:color="auto"/>
            </w:tcBorders>
            <w:vAlign w:val="bottom"/>
          </w:tcPr>
          <w:p w:rsidR="00FE5325" w:rsidRDefault="00FE5325">
            <w:pPr>
              <w:rPr>
                <w:sz w:val="24"/>
                <w:szCs w:val="24"/>
              </w:rPr>
            </w:pPr>
          </w:p>
        </w:tc>
      </w:tr>
      <w:tr w:rsidR="00FE5325">
        <w:trPr>
          <w:trHeight w:val="320"/>
        </w:trPr>
        <w:tc>
          <w:tcPr>
            <w:tcW w:w="3400" w:type="dxa"/>
            <w:tcBorders>
              <w:left w:val="single" w:sz="8" w:space="0" w:color="auto"/>
              <w:right w:val="single" w:sz="8" w:space="0" w:color="auto"/>
            </w:tcBorders>
            <w:vAlign w:val="bottom"/>
          </w:tcPr>
          <w:p w:rsidR="00FE5325" w:rsidRDefault="00FE5325">
            <w:pPr>
              <w:rPr>
                <w:sz w:val="24"/>
                <w:szCs w:val="24"/>
              </w:rPr>
            </w:pPr>
          </w:p>
        </w:tc>
        <w:tc>
          <w:tcPr>
            <w:tcW w:w="6200" w:type="dxa"/>
            <w:gridSpan w:val="2"/>
            <w:tcBorders>
              <w:right w:val="single" w:sz="8" w:space="0" w:color="auto"/>
            </w:tcBorders>
            <w:vAlign w:val="bottom"/>
          </w:tcPr>
          <w:p w:rsidR="00FE5325" w:rsidRDefault="00E7351E">
            <w:pPr>
              <w:ind w:left="100"/>
              <w:rPr>
                <w:sz w:val="20"/>
                <w:szCs w:val="20"/>
              </w:rPr>
            </w:pPr>
            <w:r>
              <w:rPr>
                <w:rFonts w:eastAsia="Times New Roman"/>
                <w:sz w:val="24"/>
                <w:szCs w:val="24"/>
              </w:rPr>
              <w:t>• активизировать восприятие речи на слух, называя новые</w:t>
            </w:r>
          </w:p>
        </w:tc>
      </w:tr>
      <w:tr w:rsidR="00FE5325">
        <w:trPr>
          <w:trHeight w:val="48"/>
        </w:trPr>
        <w:tc>
          <w:tcPr>
            <w:tcW w:w="340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2080" w:type="dxa"/>
            <w:tcBorders>
              <w:bottom w:val="single" w:sz="8" w:space="0" w:color="auto"/>
            </w:tcBorders>
            <w:vAlign w:val="bottom"/>
          </w:tcPr>
          <w:p w:rsidR="00FE5325" w:rsidRDefault="00FE5325">
            <w:pPr>
              <w:rPr>
                <w:sz w:val="4"/>
                <w:szCs w:val="4"/>
              </w:rPr>
            </w:pPr>
          </w:p>
        </w:tc>
        <w:tc>
          <w:tcPr>
            <w:tcW w:w="4120" w:type="dxa"/>
            <w:tcBorders>
              <w:bottom w:val="single" w:sz="8" w:space="0" w:color="auto"/>
              <w:right w:val="single" w:sz="8" w:space="0" w:color="auto"/>
            </w:tcBorders>
            <w:vAlign w:val="bottom"/>
          </w:tcPr>
          <w:p w:rsidR="00FE5325" w:rsidRDefault="00FE5325">
            <w:pPr>
              <w:rPr>
                <w:sz w:val="4"/>
                <w:szCs w:val="4"/>
              </w:rPr>
            </w:pPr>
          </w:p>
        </w:tc>
      </w:tr>
    </w:tbl>
    <w:p w:rsidR="00FE5325" w:rsidRDefault="00FE5325">
      <w:pPr>
        <w:spacing w:line="99" w:lineRule="exact"/>
        <w:rPr>
          <w:sz w:val="20"/>
          <w:szCs w:val="20"/>
        </w:rPr>
      </w:pPr>
    </w:p>
    <w:p w:rsidR="00FE5325" w:rsidRDefault="00FE5325">
      <w:pPr>
        <w:sectPr w:rsidR="00FE5325">
          <w:pgSz w:w="11900" w:h="16838"/>
          <w:pgMar w:top="700" w:right="726" w:bottom="151" w:left="1440" w:header="0" w:footer="0" w:gutter="0"/>
          <w:cols w:space="720" w:equalWidth="0">
            <w:col w:w="9740"/>
          </w:cols>
        </w:sectPr>
      </w:pPr>
    </w:p>
    <w:p w:rsidR="00FE5325" w:rsidRDefault="00E7351E">
      <w:pPr>
        <w:ind w:left="9420"/>
        <w:rPr>
          <w:sz w:val="20"/>
          <w:szCs w:val="20"/>
        </w:rPr>
      </w:pPr>
      <w:r>
        <w:rPr>
          <w:rFonts w:ascii="Calibri" w:eastAsia="Calibri" w:hAnsi="Calibri" w:cs="Calibri"/>
          <w:sz w:val="19"/>
          <w:szCs w:val="19"/>
        </w:rPr>
        <w:lastRenderedPageBreak/>
        <w:t>73</w:t>
      </w:r>
    </w:p>
    <w:p w:rsidR="00FE5325" w:rsidRDefault="00FE5325">
      <w:pPr>
        <w:sectPr w:rsidR="00FE5325">
          <w:type w:val="continuous"/>
          <w:pgSz w:w="11900" w:h="16838"/>
          <w:pgMar w:top="700" w:right="726" w:bottom="151" w:left="1440" w:header="0" w:footer="0" w:gutter="0"/>
          <w:cols w:space="720" w:equalWidth="0">
            <w:col w:w="9740"/>
          </w:cols>
        </w:sectPr>
      </w:pPr>
    </w:p>
    <w:p w:rsidR="00FE5325" w:rsidRDefault="00E7351E">
      <w:pPr>
        <w:ind w:left="3640"/>
        <w:rPr>
          <w:sz w:val="20"/>
          <w:szCs w:val="20"/>
        </w:rPr>
      </w:pPr>
      <w:r>
        <w:rPr>
          <w:rFonts w:eastAsia="Times New Roman"/>
          <w:noProof/>
          <w:sz w:val="24"/>
          <w:szCs w:val="24"/>
        </w:rPr>
        <w:lastRenderedPageBreak/>
        <mc:AlternateContent>
          <mc:Choice Requires="wps">
            <w:drawing>
              <wp:anchor distT="0" distB="0" distL="114300" distR="114300" simplePos="0" relativeHeight="251803648" behindDoc="1" locked="0" layoutInCell="0" allowOverlap="1">
                <wp:simplePos x="0" y="0"/>
                <wp:positionH relativeFrom="page">
                  <wp:posOffset>1009015</wp:posOffset>
                </wp:positionH>
                <wp:positionV relativeFrom="page">
                  <wp:posOffset>452120</wp:posOffset>
                </wp:positionV>
                <wp:extent cx="608520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5" o:spid="_x0000_s13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4672" behindDoc="1" locked="0" layoutInCell="0" allowOverlap="1">
                <wp:simplePos x="0" y="0"/>
                <wp:positionH relativeFrom="page">
                  <wp:posOffset>1012190</wp:posOffset>
                </wp:positionH>
                <wp:positionV relativeFrom="page">
                  <wp:posOffset>448945</wp:posOffset>
                </wp:positionV>
                <wp:extent cx="0" cy="949325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6" o:spid="_x0000_s13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782.8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5696" behindDoc="1" locked="0" layoutInCell="0" allowOverlap="1">
                <wp:simplePos x="0" y="0"/>
                <wp:positionH relativeFrom="page">
                  <wp:posOffset>3152140</wp:posOffset>
                </wp:positionH>
                <wp:positionV relativeFrom="page">
                  <wp:posOffset>448945</wp:posOffset>
                </wp:positionV>
                <wp:extent cx="0" cy="949325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7" o:spid="_x0000_s13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8.2pt,35.35pt" to="248.2pt,78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6720" behindDoc="1" locked="0" layoutInCell="0" allowOverlap="1">
                <wp:simplePos x="0" y="0"/>
                <wp:positionH relativeFrom="page">
                  <wp:posOffset>7091045</wp:posOffset>
                </wp:positionH>
                <wp:positionV relativeFrom="page">
                  <wp:posOffset>448945</wp:posOffset>
                </wp:positionV>
                <wp:extent cx="0" cy="949325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93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8" o:spid="_x0000_s13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782.85pt" o:allowincell="f" strokecolor="#000000" strokeweight="0.4799pt">
                <w10:wrap anchorx="page" anchory="page"/>
              </v:line>
            </w:pict>
          </mc:Fallback>
        </mc:AlternateContent>
      </w:r>
      <w:r>
        <w:rPr>
          <w:rFonts w:eastAsia="Times New Roman"/>
          <w:sz w:val="24"/>
          <w:szCs w:val="24"/>
        </w:rPr>
        <w:t>звуки, слоги, слова, связанные с предметом,</w:t>
      </w:r>
    </w:p>
    <w:p w:rsidR="00FE5325" w:rsidRDefault="00FE5325">
      <w:pPr>
        <w:spacing w:line="53" w:lineRule="exact"/>
        <w:rPr>
          <w:sz w:val="20"/>
          <w:szCs w:val="20"/>
        </w:rPr>
      </w:pPr>
    </w:p>
    <w:p w:rsidR="00FE5325" w:rsidRDefault="00E7351E">
      <w:pPr>
        <w:spacing w:line="264" w:lineRule="auto"/>
        <w:ind w:left="3640" w:right="120"/>
        <w:rPr>
          <w:sz w:val="20"/>
          <w:szCs w:val="20"/>
        </w:rPr>
      </w:pPr>
      <w:r>
        <w:rPr>
          <w:rFonts w:eastAsia="Times New Roman"/>
          <w:sz w:val="24"/>
          <w:szCs w:val="24"/>
        </w:rPr>
        <w:t>игрушкой, которая привлекает ребенка, на которую он направляет свой взгляд;</w:t>
      </w:r>
    </w:p>
    <w:p w:rsidR="00FE5325" w:rsidRDefault="00FE5325">
      <w:pPr>
        <w:spacing w:line="1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60"/>
        <w:gridCol w:w="1080"/>
        <w:gridCol w:w="1540"/>
        <w:gridCol w:w="980"/>
        <w:gridCol w:w="2320"/>
        <w:gridCol w:w="1580"/>
        <w:gridCol w:w="1340"/>
      </w:tblGrid>
      <w:tr w:rsidR="00FE5325">
        <w:trPr>
          <w:trHeight w:val="276"/>
        </w:trPr>
        <w:tc>
          <w:tcPr>
            <w:tcW w:w="760" w:type="dxa"/>
            <w:vAlign w:val="bottom"/>
          </w:tcPr>
          <w:p w:rsidR="00FE5325" w:rsidRDefault="00FE5325">
            <w:pPr>
              <w:rPr>
                <w:sz w:val="23"/>
                <w:szCs w:val="23"/>
              </w:rPr>
            </w:pPr>
          </w:p>
        </w:tc>
        <w:tc>
          <w:tcPr>
            <w:tcW w:w="1080" w:type="dxa"/>
            <w:vAlign w:val="bottom"/>
          </w:tcPr>
          <w:p w:rsidR="00FE5325" w:rsidRDefault="00FE5325">
            <w:pPr>
              <w:rPr>
                <w:sz w:val="23"/>
                <w:szCs w:val="23"/>
              </w:rPr>
            </w:pPr>
          </w:p>
        </w:tc>
        <w:tc>
          <w:tcPr>
            <w:tcW w:w="1540" w:type="dxa"/>
            <w:vAlign w:val="bottom"/>
          </w:tcPr>
          <w:p w:rsidR="00FE5325" w:rsidRDefault="00FE5325">
            <w:pPr>
              <w:rPr>
                <w:sz w:val="23"/>
                <w:szCs w:val="23"/>
              </w:rPr>
            </w:pPr>
          </w:p>
        </w:tc>
        <w:tc>
          <w:tcPr>
            <w:tcW w:w="6220" w:type="dxa"/>
            <w:gridSpan w:val="4"/>
            <w:vAlign w:val="bottom"/>
          </w:tcPr>
          <w:p w:rsidR="00FE5325" w:rsidRDefault="00E7351E">
            <w:pPr>
              <w:ind w:left="120"/>
              <w:rPr>
                <w:sz w:val="20"/>
                <w:szCs w:val="20"/>
              </w:rPr>
            </w:pPr>
            <w:r>
              <w:rPr>
                <w:rFonts w:eastAsia="Times New Roman"/>
                <w:sz w:val="24"/>
                <w:szCs w:val="24"/>
              </w:rPr>
              <w:t>• создавать условия для развития слухового восприятия</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при использовании различных игр с</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музыкальными игрушками;</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 xml:space="preserve">формировать  умение  находить  близко  </w:t>
            </w:r>
            <w:proofErr w:type="gramStart"/>
            <w:r>
              <w:rPr>
                <w:rFonts w:eastAsia="Times New Roman"/>
                <w:sz w:val="24"/>
                <w:szCs w:val="24"/>
              </w:rPr>
              <w:t>расположенный</w:t>
            </w:r>
            <w:proofErr w:type="gramEnd"/>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предмет, который называет взрослый;</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proofErr w:type="gramStart"/>
            <w:r>
              <w:rPr>
                <w:rFonts w:eastAsia="Times New Roman"/>
                <w:sz w:val="24"/>
                <w:szCs w:val="24"/>
              </w:rPr>
              <w:t>учить  по  просьбе  находить</w:t>
            </w:r>
            <w:proofErr w:type="gramEnd"/>
            <w:r>
              <w:rPr>
                <w:rFonts w:eastAsia="Times New Roman"/>
                <w:sz w:val="24"/>
                <w:szCs w:val="24"/>
              </w:rPr>
              <w:t xml:space="preserve">  и  приносить  игрушку,</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которая расположена далеко от ребенка;</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создавать условия для восприятия различных интонаций</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речевых  высказываний  (побуждающих,  одобрительных,</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980" w:type="dxa"/>
            <w:vAlign w:val="bottom"/>
          </w:tcPr>
          <w:p w:rsidR="00FE5325" w:rsidRDefault="00E7351E">
            <w:pPr>
              <w:ind w:left="120"/>
              <w:rPr>
                <w:sz w:val="20"/>
                <w:szCs w:val="20"/>
              </w:rPr>
            </w:pPr>
            <w:r>
              <w:rPr>
                <w:rFonts w:eastAsia="Times New Roman"/>
                <w:w w:val="97"/>
                <w:sz w:val="24"/>
                <w:szCs w:val="24"/>
              </w:rPr>
              <w:t>строгих,</w:t>
            </w:r>
          </w:p>
        </w:tc>
        <w:tc>
          <w:tcPr>
            <w:tcW w:w="2320" w:type="dxa"/>
            <w:vAlign w:val="bottom"/>
          </w:tcPr>
          <w:p w:rsidR="00FE5325" w:rsidRDefault="00E7351E">
            <w:pPr>
              <w:ind w:left="380"/>
              <w:rPr>
                <w:sz w:val="20"/>
                <w:szCs w:val="20"/>
              </w:rPr>
            </w:pPr>
            <w:r>
              <w:rPr>
                <w:rFonts w:eastAsia="Times New Roman"/>
                <w:sz w:val="24"/>
                <w:szCs w:val="24"/>
              </w:rPr>
              <w:t>запрещающих),</w:t>
            </w:r>
          </w:p>
        </w:tc>
        <w:tc>
          <w:tcPr>
            <w:tcW w:w="1580" w:type="dxa"/>
            <w:vAlign w:val="bottom"/>
          </w:tcPr>
          <w:p w:rsidR="00FE5325" w:rsidRDefault="00E7351E">
            <w:pPr>
              <w:ind w:left="60"/>
              <w:rPr>
                <w:sz w:val="20"/>
                <w:szCs w:val="20"/>
              </w:rPr>
            </w:pPr>
            <w:r>
              <w:rPr>
                <w:rFonts w:eastAsia="Times New Roman"/>
                <w:sz w:val="24"/>
                <w:szCs w:val="24"/>
              </w:rPr>
              <w:t>подкрепляя</w:t>
            </w:r>
          </w:p>
        </w:tc>
        <w:tc>
          <w:tcPr>
            <w:tcW w:w="1340" w:type="dxa"/>
            <w:vAlign w:val="bottom"/>
          </w:tcPr>
          <w:p w:rsidR="00FE5325" w:rsidRDefault="00E7351E">
            <w:pPr>
              <w:jc w:val="right"/>
              <w:rPr>
                <w:sz w:val="20"/>
                <w:szCs w:val="20"/>
              </w:rPr>
            </w:pPr>
            <w:r>
              <w:rPr>
                <w:rFonts w:eastAsia="Times New Roman"/>
                <w:sz w:val="24"/>
                <w:szCs w:val="24"/>
              </w:rPr>
              <w:t>интонацию</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соответствующей   мимикой   лица   и   естественными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жестами;</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•учить выполнять запрет: «Нельзя!», «Стоп!»;</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формировать  взаимосвязь  между  движением  и  его</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словесным обозначением, комментируя действия ребенка</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и собственные движения речью;</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980" w:type="dxa"/>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w:t>
            </w:r>
          </w:p>
        </w:tc>
        <w:tc>
          <w:tcPr>
            <w:tcW w:w="2320" w:type="dxa"/>
            <w:vAlign w:val="bottom"/>
          </w:tcPr>
          <w:p w:rsidR="00FE5325" w:rsidRDefault="00E7351E">
            <w:pPr>
              <w:ind w:left="20"/>
              <w:rPr>
                <w:sz w:val="20"/>
                <w:szCs w:val="20"/>
              </w:rPr>
            </w:pPr>
            <w:r>
              <w:rPr>
                <w:rFonts w:eastAsia="Times New Roman"/>
                <w:sz w:val="24"/>
                <w:szCs w:val="24"/>
              </w:rPr>
              <w:t>выполнять   просьбы,</w:t>
            </w:r>
          </w:p>
        </w:tc>
        <w:tc>
          <w:tcPr>
            <w:tcW w:w="2920" w:type="dxa"/>
            <w:gridSpan w:val="2"/>
            <w:vAlign w:val="bottom"/>
          </w:tcPr>
          <w:p w:rsidR="00FE5325" w:rsidRDefault="00E7351E">
            <w:pPr>
              <w:jc w:val="right"/>
              <w:rPr>
                <w:sz w:val="20"/>
                <w:szCs w:val="20"/>
              </w:rPr>
            </w:pPr>
            <w:r>
              <w:rPr>
                <w:rFonts w:eastAsia="Times New Roman"/>
                <w:sz w:val="24"/>
                <w:szCs w:val="24"/>
              </w:rPr>
              <w:t>подкрепленные   жестом:</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980" w:type="dxa"/>
            <w:vAlign w:val="bottom"/>
          </w:tcPr>
          <w:p w:rsidR="00FE5325" w:rsidRDefault="00E7351E">
            <w:pPr>
              <w:ind w:left="120"/>
              <w:rPr>
                <w:sz w:val="20"/>
                <w:szCs w:val="20"/>
              </w:rPr>
            </w:pPr>
            <w:r>
              <w:rPr>
                <w:rFonts w:eastAsia="Times New Roman"/>
                <w:sz w:val="24"/>
                <w:szCs w:val="24"/>
              </w:rPr>
              <w:t>«Дай!»;</w:t>
            </w:r>
          </w:p>
        </w:tc>
        <w:tc>
          <w:tcPr>
            <w:tcW w:w="2320" w:type="dxa"/>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выполнять простые инструкции сопровождаемые,</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соответствующим жестом: «иди ко мне», «сядь» и т.д.;</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выполнять  простые  инструкции,  предъявляемые</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без жеста;</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20"/>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детей  слушать  песенки  взрослого, стихи,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фиксировать взгляд на артикуляции взрослого;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активизировать   речевые   реакции   детей,   совместно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рассматривая предметы, игрушки, картинки и т.д.;</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w:t>
            </w:r>
            <w:r w:rsidR="00A32D77">
              <w:rPr>
                <w:rFonts w:eastAsia="Times New Roman"/>
                <w:sz w:val="24"/>
                <w:szCs w:val="24"/>
              </w:rPr>
              <w:t xml:space="preserve"> </w:t>
            </w:r>
            <w:r>
              <w:rPr>
                <w:rFonts w:eastAsia="Times New Roman"/>
                <w:sz w:val="24"/>
                <w:szCs w:val="24"/>
              </w:rPr>
              <w:t>учить показывать по просьбе знакомые предметы и их</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80"/>
              <w:rPr>
                <w:sz w:val="20"/>
                <w:szCs w:val="20"/>
              </w:rPr>
            </w:pPr>
            <w:r>
              <w:rPr>
                <w:rFonts w:eastAsia="Times New Roman"/>
                <w:sz w:val="24"/>
                <w:szCs w:val="24"/>
              </w:rPr>
              <w:t>изображения.</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48"/>
        </w:trPr>
        <w:tc>
          <w:tcPr>
            <w:tcW w:w="3380" w:type="dxa"/>
            <w:gridSpan w:val="3"/>
            <w:tcBorders>
              <w:bottom w:val="single" w:sz="8" w:space="0" w:color="auto"/>
            </w:tcBorders>
            <w:vAlign w:val="bottom"/>
          </w:tcPr>
          <w:p w:rsidR="00FE5325" w:rsidRDefault="00FE5325">
            <w:pPr>
              <w:rPr>
                <w:sz w:val="4"/>
                <w:szCs w:val="4"/>
              </w:rPr>
            </w:pPr>
          </w:p>
        </w:tc>
        <w:tc>
          <w:tcPr>
            <w:tcW w:w="6220" w:type="dxa"/>
            <w:gridSpan w:val="4"/>
            <w:tcBorders>
              <w:bottom w:val="single" w:sz="8" w:space="0" w:color="auto"/>
            </w:tcBorders>
            <w:vAlign w:val="bottom"/>
          </w:tcPr>
          <w:p w:rsidR="00FE5325" w:rsidRDefault="00FE5325">
            <w:pPr>
              <w:rPr>
                <w:sz w:val="4"/>
                <w:szCs w:val="4"/>
              </w:rPr>
            </w:pPr>
          </w:p>
        </w:tc>
      </w:tr>
      <w:tr w:rsidR="00FE5325">
        <w:trPr>
          <w:trHeight w:val="258"/>
        </w:trPr>
        <w:tc>
          <w:tcPr>
            <w:tcW w:w="3380" w:type="dxa"/>
            <w:gridSpan w:val="3"/>
            <w:vAlign w:val="bottom"/>
          </w:tcPr>
          <w:p w:rsidR="00FE5325" w:rsidRDefault="00E7351E">
            <w:pPr>
              <w:spacing w:line="258" w:lineRule="exact"/>
              <w:ind w:left="120"/>
              <w:rPr>
                <w:sz w:val="20"/>
                <w:szCs w:val="20"/>
              </w:rPr>
            </w:pPr>
            <w:r>
              <w:rPr>
                <w:rFonts w:eastAsia="Times New Roman"/>
                <w:sz w:val="24"/>
                <w:szCs w:val="24"/>
              </w:rPr>
              <w:t>Развитие экспрессивной речи,</w:t>
            </w:r>
          </w:p>
        </w:tc>
        <w:tc>
          <w:tcPr>
            <w:tcW w:w="6220" w:type="dxa"/>
            <w:gridSpan w:val="4"/>
            <w:vAlign w:val="bottom"/>
          </w:tcPr>
          <w:p w:rsidR="00FE5325" w:rsidRDefault="00E7351E">
            <w:pPr>
              <w:spacing w:line="258" w:lineRule="exact"/>
              <w:ind w:left="120"/>
              <w:rPr>
                <w:sz w:val="20"/>
                <w:szCs w:val="20"/>
              </w:rPr>
            </w:pPr>
            <w:r>
              <w:rPr>
                <w:rFonts w:eastAsia="Times New Roman"/>
                <w:sz w:val="24"/>
                <w:szCs w:val="24"/>
              </w:rPr>
              <w:t>• стимулировать использование жеста, указывающего на</w:t>
            </w:r>
          </w:p>
        </w:tc>
      </w:tr>
      <w:tr w:rsidR="00FE5325">
        <w:trPr>
          <w:trHeight w:val="317"/>
        </w:trPr>
        <w:tc>
          <w:tcPr>
            <w:tcW w:w="760" w:type="dxa"/>
            <w:vAlign w:val="bottom"/>
          </w:tcPr>
          <w:p w:rsidR="00FE5325" w:rsidRDefault="00E7351E">
            <w:pPr>
              <w:ind w:left="120"/>
              <w:rPr>
                <w:sz w:val="20"/>
                <w:szCs w:val="20"/>
              </w:rPr>
            </w:pPr>
            <w:r>
              <w:rPr>
                <w:rFonts w:eastAsia="Times New Roman"/>
                <w:sz w:val="24"/>
                <w:szCs w:val="24"/>
              </w:rPr>
              <w:t>в</w:t>
            </w: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желаемый объект, что бы выразить просьбу;</w:t>
            </w:r>
          </w:p>
        </w:tc>
        <w:tc>
          <w:tcPr>
            <w:tcW w:w="1340" w:type="dxa"/>
            <w:vAlign w:val="bottom"/>
          </w:tcPr>
          <w:p w:rsidR="00FE5325" w:rsidRDefault="00FE5325">
            <w:pPr>
              <w:rPr>
                <w:sz w:val="24"/>
                <w:szCs w:val="24"/>
              </w:rPr>
            </w:pPr>
          </w:p>
        </w:tc>
      </w:tr>
      <w:tr w:rsidR="00FE5325">
        <w:trPr>
          <w:trHeight w:val="319"/>
        </w:trPr>
        <w:tc>
          <w:tcPr>
            <w:tcW w:w="760" w:type="dxa"/>
            <w:vAlign w:val="bottom"/>
          </w:tcPr>
          <w:p w:rsidR="00FE5325" w:rsidRDefault="00E7351E">
            <w:pPr>
              <w:ind w:left="120"/>
              <w:rPr>
                <w:sz w:val="20"/>
                <w:szCs w:val="20"/>
              </w:rPr>
            </w:pPr>
            <w:r>
              <w:rPr>
                <w:rFonts w:eastAsia="Times New Roman"/>
                <w:sz w:val="24"/>
                <w:szCs w:val="24"/>
              </w:rPr>
              <w:t>том</w:t>
            </w:r>
          </w:p>
        </w:tc>
        <w:tc>
          <w:tcPr>
            <w:tcW w:w="1080" w:type="dxa"/>
            <w:vAlign w:val="bottom"/>
          </w:tcPr>
          <w:p w:rsidR="00FE5325" w:rsidRDefault="00E7351E">
            <w:pPr>
              <w:ind w:left="260"/>
              <w:rPr>
                <w:sz w:val="20"/>
                <w:szCs w:val="20"/>
              </w:rPr>
            </w:pPr>
            <w:r>
              <w:rPr>
                <w:rFonts w:eastAsia="Times New Roman"/>
                <w:sz w:val="24"/>
                <w:szCs w:val="24"/>
              </w:rPr>
              <w:t>числе</w:t>
            </w:r>
          </w:p>
        </w:tc>
        <w:tc>
          <w:tcPr>
            <w:tcW w:w="1540" w:type="dxa"/>
            <w:vAlign w:val="bottom"/>
          </w:tcPr>
          <w:p w:rsidR="00FE5325" w:rsidRDefault="00E7351E">
            <w:pPr>
              <w:ind w:left="260"/>
              <w:rPr>
                <w:sz w:val="20"/>
                <w:szCs w:val="20"/>
              </w:rPr>
            </w:pPr>
            <w:r>
              <w:rPr>
                <w:rFonts w:eastAsia="Times New Roman"/>
                <w:sz w:val="24"/>
                <w:szCs w:val="24"/>
              </w:rPr>
              <w:t>средствами</w:t>
            </w:r>
          </w:p>
        </w:tc>
        <w:tc>
          <w:tcPr>
            <w:tcW w:w="6220" w:type="dxa"/>
            <w:gridSpan w:val="4"/>
            <w:vAlign w:val="bottom"/>
          </w:tcPr>
          <w:p w:rsidR="00FE5325" w:rsidRDefault="00E7351E">
            <w:pPr>
              <w:ind w:left="120"/>
              <w:rPr>
                <w:sz w:val="20"/>
                <w:szCs w:val="20"/>
              </w:rPr>
            </w:pPr>
            <w:r>
              <w:rPr>
                <w:rFonts w:eastAsia="Times New Roman"/>
                <w:sz w:val="24"/>
                <w:szCs w:val="24"/>
              </w:rPr>
              <w:t>•  учить  выражать  просьбу  с  помощью  вокализации,</w:t>
            </w:r>
          </w:p>
        </w:tc>
      </w:tr>
      <w:tr w:rsidR="00FE5325">
        <w:trPr>
          <w:trHeight w:val="317"/>
        </w:trPr>
        <w:tc>
          <w:tcPr>
            <w:tcW w:w="3380" w:type="dxa"/>
            <w:gridSpan w:val="3"/>
            <w:vAlign w:val="bottom"/>
          </w:tcPr>
          <w:p w:rsidR="00FE5325" w:rsidRDefault="00E7351E">
            <w:pPr>
              <w:ind w:left="120"/>
              <w:rPr>
                <w:sz w:val="20"/>
                <w:szCs w:val="20"/>
              </w:rPr>
            </w:pPr>
            <w:r>
              <w:rPr>
                <w:rFonts w:eastAsia="Times New Roman"/>
                <w:sz w:val="24"/>
                <w:szCs w:val="24"/>
              </w:rPr>
              <w:t>невербальной коммуникации</w:t>
            </w:r>
          </w:p>
        </w:tc>
        <w:tc>
          <w:tcPr>
            <w:tcW w:w="6220" w:type="dxa"/>
            <w:gridSpan w:val="4"/>
            <w:vAlign w:val="bottom"/>
          </w:tcPr>
          <w:p w:rsidR="00FE5325" w:rsidRDefault="00E7351E">
            <w:pPr>
              <w:ind w:left="120"/>
              <w:rPr>
                <w:sz w:val="20"/>
                <w:szCs w:val="20"/>
              </w:rPr>
            </w:pPr>
            <w:r>
              <w:rPr>
                <w:rFonts w:eastAsia="Times New Roman"/>
                <w:sz w:val="24"/>
                <w:szCs w:val="24"/>
              </w:rPr>
              <w:t>которая может сопровождаться взглядом и/или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жестом, указывающим на желаемый предмет;</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выражать просьбу о помощи, протягивая предмет</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взрослому;</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стимулировать  произнесение  звуков/слогов/слов  по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300" w:type="dxa"/>
            <w:gridSpan w:val="2"/>
            <w:vAlign w:val="bottom"/>
          </w:tcPr>
          <w:p w:rsidR="00FE5325" w:rsidRDefault="00E7351E">
            <w:pPr>
              <w:ind w:left="120"/>
              <w:rPr>
                <w:sz w:val="20"/>
                <w:szCs w:val="20"/>
              </w:rPr>
            </w:pPr>
            <w:r>
              <w:rPr>
                <w:rFonts w:eastAsia="Times New Roman"/>
                <w:sz w:val="24"/>
                <w:szCs w:val="24"/>
              </w:rPr>
              <w:t>очереди со взрослым;</w:t>
            </w:r>
          </w:p>
        </w:tc>
        <w:tc>
          <w:tcPr>
            <w:tcW w:w="1580" w:type="dxa"/>
            <w:vAlign w:val="bottom"/>
          </w:tcPr>
          <w:p w:rsidR="00FE5325" w:rsidRDefault="00FE5325">
            <w:pPr>
              <w:rPr>
                <w:sz w:val="24"/>
                <w:szCs w:val="24"/>
              </w:rPr>
            </w:pP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выражать   отказ   социально   адекватными</w:t>
            </w:r>
          </w:p>
        </w:tc>
      </w:tr>
      <w:tr w:rsidR="00FE5325">
        <w:trPr>
          <w:trHeight w:val="319"/>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средствами (например, движением головы или кисти);</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указывать   пальцем   на   близко   (до   1м)</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расположенный желаемый предмет;</w:t>
            </w:r>
          </w:p>
        </w:tc>
        <w:tc>
          <w:tcPr>
            <w:tcW w:w="1340" w:type="dxa"/>
            <w:vAlign w:val="bottom"/>
          </w:tcPr>
          <w:p w:rsidR="00FE5325" w:rsidRDefault="00FE5325">
            <w:pPr>
              <w:rPr>
                <w:sz w:val="24"/>
                <w:szCs w:val="24"/>
              </w:rPr>
            </w:pP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стимулировать  фиксацию  взгляда  на  лице  взрослого,</w:t>
            </w:r>
          </w:p>
        </w:tc>
      </w:tr>
      <w:tr w:rsidR="00FE5325">
        <w:trPr>
          <w:trHeight w:val="317"/>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4880" w:type="dxa"/>
            <w:gridSpan w:val="3"/>
            <w:vAlign w:val="bottom"/>
          </w:tcPr>
          <w:p w:rsidR="00FE5325" w:rsidRDefault="00E7351E">
            <w:pPr>
              <w:ind w:left="120"/>
              <w:rPr>
                <w:sz w:val="20"/>
                <w:szCs w:val="20"/>
              </w:rPr>
            </w:pPr>
            <w:r>
              <w:rPr>
                <w:rFonts w:eastAsia="Times New Roman"/>
                <w:sz w:val="24"/>
                <w:szCs w:val="24"/>
              </w:rPr>
              <w:t>для получения желаемого предмета;</w:t>
            </w:r>
          </w:p>
        </w:tc>
        <w:tc>
          <w:tcPr>
            <w:tcW w:w="1340" w:type="dxa"/>
            <w:vAlign w:val="bottom"/>
          </w:tcPr>
          <w:p w:rsidR="00FE5325" w:rsidRDefault="00FE5325">
            <w:pPr>
              <w:rPr>
                <w:sz w:val="24"/>
                <w:szCs w:val="24"/>
              </w:rPr>
            </w:pPr>
          </w:p>
        </w:tc>
      </w:tr>
      <w:tr w:rsidR="00FE5325">
        <w:trPr>
          <w:trHeight w:val="320"/>
        </w:trPr>
        <w:tc>
          <w:tcPr>
            <w:tcW w:w="7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6220" w:type="dxa"/>
            <w:gridSpan w:val="4"/>
            <w:vAlign w:val="bottom"/>
          </w:tcPr>
          <w:p w:rsidR="00FE5325" w:rsidRDefault="00E7351E">
            <w:pPr>
              <w:ind w:left="120"/>
              <w:rPr>
                <w:sz w:val="20"/>
                <w:szCs w:val="20"/>
              </w:rPr>
            </w:pPr>
            <w:r>
              <w:rPr>
                <w:rFonts w:eastAsia="Times New Roman"/>
                <w:sz w:val="24"/>
                <w:szCs w:val="24"/>
              </w:rPr>
              <w:t>• учить делать выбор, показывая пальцем на один из 2-х</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94615</wp:posOffset>
                </wp:positionH>
                <wp:positionV relativeFrom="paragraph">
                  <wp:posOffset>33655</wp:posOffset>
                </wp:positionV>
                <wp:extent cx="608520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9" o:spid="_x0000_s13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65pt" to="486.6pt,2.65pt" o:allowincell="f" strokecolor="#000000" strokeweight="0.4799pt"/>
            </w:pict>
          </mc:Fallback>
        </mc:AlternateContent>
      </w:r>
    </w:p>
    <w:p w:rsidR="00FE5325" w:rsidRDefault="00FE5325">
      <w:pPr>
        <w:sectPr w:rsidR="00FE5325">
          <w:pgSz w:w="11900" w:h="16838"/>
          <w:pgMar w:top="712" w:right="726" w:bottom="151" w:left="1440" w:header="0" w:footer="0" w:gutter="0"/>
          <w:cols w:space="720" w:equalWidth="0">
            <w:col w:w="9740"/>
          </w:cols>
        </w:sectPr>
      </w:pPr>
    </w:p>
    <w:p w:rsidR="00FE5325" w:rsidRDefault="00FE5325">
      <w:pPr>
        <w:spacing w:line="292" w:lineRule="exact"/>
        <w:rPr>
          <w:sz w:val="20"/>
          <w:szCs w:val="20"/>
        </w:rPr>
      </w:pPr>
    </w:p>
    <w:p w:rsidR="00FE5325" w:rsidRDefault="00E7351E">
      <w:pPr>
        <w:ind w:left="9420"/>
        <w:rPr>
          <w:sz w:val="20"/>
          <w:szCs w:val="20"/>
        </w:rPr>
      </w:pPr>
      <w:r>
        <w:rPr>
          <w:rFonts w:ascii="Calibri" w:eastAsia="Calibri" w:hAnsi="Calibri" w:cs="Calibri"/>
          <w:sz w:val="19"/>
          <w:szCs w:val="19"/>
        </w:rPr>
        <w:t>74</w:t>
      </w:r>
    </w:p>
    <w:p w:rsidR="00FE5325" w:rsidRDefault="00FE5325">
      <w:pPr>
        <w:sectPr w:rsidR="00FE5325">
          <w:type w:val="continuous"/>
          <w:pgSz w:w="11900" w:h="16838"/>
          <w:pgMar w:top="712" w:right="726" w:bottom="151" w:left="1440" w:header="0" w:footer="0" w:gutter="0"/>
          <w:cols w:space="720" w:equalWidth="0">
            <w:col w:w="9740"/>
          </w:cols>
        </w:sectPr>
      </w:pPr>
    </w:p>
    <w:p w:rsidR="00FE5325" w:rsidRDefault="00E7351E">
      <w:pPr>
        <w:ind w:left="3640"/>
        <w:rPr>
          <w:sz w:val="20"/>
          <w:szCs w:val="20"/>
        </w:rPr>
      </w:pPr>
      <w:r>
        <w:rPr>
          <w:rFonts w:eastAsia="Times New Roman"/>
          <w:noProof/>
          <w:sz w:val="24"/>
          <w:szCs w:val="24"/>
        </w:rPr>
        <w:lastRenderedPageBreak/>
        <mc:AlternateContent>
          <mc:Choice Requires="wps">
            <w:drawing>
              <wp:anchor distT="0" distB="0" distL="114300" distR="114300" simplePos="0" relativeHeight="251808768" behindDoc="1" locked="0" layoutInCell="0" allowOverlap="1">
                <wp:simplePos x="0" y="0"/>
                <wp:positionH relativeFrom="page">
                  <wp:posOffset>1009015</wp:posOffset>
                </wp:positionH>
                <wp:positionV relativeFrom="page">
                  <wp:posOffset>452120</wp:posOffset>
                </wp:positionV>
                <wp:extent cx="608520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0" o:spid="_x0000_s13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35.6pt" to="558.6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9792" behindDoc="1" locked="0" layoutInCell="0" allowOverlap="1">
                <wp:simplePos x="0" y="0"/>
                <wp:positionH relativeFrom="page">
                  <wp:posOffset>1012190</wp:posOffset>
                </wp:positionH>
                <wp:positionV relativeFrom="page">
                  <wp:posOffset>448945</wp:posOffset>
                </wp:positionV>
                <wp:extent cx="0" cy="505333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533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1" o:spid="_x0000_s13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35.35pt" to="79.7pt,433.2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10816" behindDoc="1" locked="0" layoutInCell="0" allowOverlap="1">
                <wp:simplePos x="0" y="0"/>
                <wp:positionH relativeFrom="page">
                  <wp:posOffset>3152140</wp:posOffset>
                </wp:positionH>
                <wp:positionV relativeFrom="page">
                  <wp:posOffset>448945</wp:posOffset>
                </wp:positionV>
                <wp:extent cx="0" cy="505333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53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2" o:spid="_x0000_s13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8.2pt,35.35pt" to="248.2pt,433.2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11840" behindDoc="1" locked="0" layoutInCell="0" allowOverlap="1">
                <wp:simplePos x="0" y="0"/>
                <wp:positionH relativeFrom="page">
                  <wp:posOffset>7091045</wp:posOffset>
                </wp:positionH>
                <wp:positionV relativeFrom="page">
                  <wp:posOffset>448945</wp:posOffset>
                </wp:positionV>
                <wp:extent cx="0" cy="505333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533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3" o:spid="_x0000_s13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5pt,35.35pt" to="558.35pt,433.25pt" o:allowincell="f" strokecolor="#000000" strokeweight="0.4799pt">
                <w10:wrap anchorx="page" anchory="page"/>
              </v:line>
            </w:pict>
          </mc:Fallback>
        </mc:AlternateContent>
      </w:r>
      <w:r>
        <w:rPr>
          <w:rFonts w:eastAsia="Times New Roman"/>
          <w:sz w:val="24"/>
          <w:szCs w:val="24"/>
        </w:rPr>
        <w:t>предложенных предметов;</w:t>
      </w:r>
    </w:p>
    <w:p w:rsidR="00FE5325" w:rsidRDefault="00FE5325">
      <w:pPr>
        <w:spacing w:line="53" w:lineRule="exact"/>
        <w:rPr>
          <w:sz w:val="20"/>
          <w:szCs w:val="20"/>
        </w:rPr>
      </w:pPr>
    </w:p>
    <w:p w:rsidR="00FE5325" w:rsidRDefault="00E7351E">
      <w:pPr>
        <w:spacing w:line="264" w:lineRule="auto"/>
        <w:ind w:left="3640" w:right="220"/>
        <w:rPr>
          <w:sz w:val="20"/>
          <w:szCs w:val="20"/>
        </w:rPr>
      </w:pPr>
      <w:r>
        <w:rPr>
          <w:rFonts w:eastAsia="Times New Roman"/>
          <w:sz w:val="24"/>
          <w:szCs w:val="24"/>
        </w:rPr>
        <w:t>• стимулировать использование вокализации /звука/слога/слова и взгляда для выражения просьбы;</w:t>
      </w:r>
    </w:p>
    <w:p w:rsidR="00FE5325" w:rsidRDefault="00FE5325">
      <w:pPr>
        <w:spacing w:line="27" w:lineRule="exact"/>
        <w:rPr>
          <w:sz w:val="20"/>
          <w:szCs w:val="20"/>
        </w:rPr>
      </w:pPr>
    </w:p>
    <w:p w:rsidR="00FE5325" w:rsidRDefault="00E7351E" w:rsidP="00D44196">
      <w:pPr>
        <w:numPr>
          <w:ilvl w:val="0"/>
          <w:numId w:val="178"/>
        </w:numPr>
        <w:tabs>
          <w:tab w:val="left" w:pos="3827"/>
        </w:tabs>
        <w:spacing w:line="266" w:lineRule="auto"/>
        <w:ind w:left="3640" w:right="220" w:hanging="8"/>
        <w:rPr>
          <w:rFonts w:eastAsia="Times New Roman"/>
          <w:sz w:val="24"/>
          <w:szCs w:val="24"/>
        </w:rPr>
      </w:pPr>
      <w:r>
        <w:rPr>
          <w:rFonts w:eastAsia="Times New Roman"/>
          <w:sz w:val="24"/>
          <w:szCs w:val="24"/>
        </w:rPr>
        <w:t>учить показывать указательным пальцем на желаемый отдаленно расположенный (1 и более метров)</w:t>
      </w:r>
    </w:p>
    <w:p w:rsidR="00FE5325" w:rsidRDefault="00FE5325">
      <w:pPr>
        <w:spacing w:line="12" w:lineRule="exact"/>
        <w:rPr>
          <w:rFonts w:eastAsia="Times New Roman"/>
          <w:sz w:val="24"/>
          <w:szCs w:val="24"/>
        </w:rPr>
      </w:pPr>
    </w:p>
    <w:p w:rsidR="00FE5325" w:rsidRDefault="00E7351E">
      <w:pPr>
        <w:ind w:left="3640"/>
        <w:rPr>
          <w:rFonts w:eastAsia="Times New Roman"/>
          <w:sz w:val="24"/>
          <w:szCs w:val="24"/>
        </w:rPr>
      </w:pPr>
      <w:r>
        <w:rPr>
          <w:rFonts w:eastAsia="Times New Roman"/>
          <w:sz w:val="24"/>
          <w:szCs w:val="24"/>
        </w:rPr>
        <w:t>предмет;</w:t>
      </w:r>
    </w:p>
    <w:p w:rsidR="00FE5325" w:rsidRDefault="00FE5325">
      <w:pPr>
        <w:spacing w:line="40" w:lineRule="exact"/>
        <w:rPr>
          <w:rFonts w:eastAsia="Times New Roman"/>
          <w:sz w:val="24"/>
          <w:szCs w:val="24"/>
        </w:rPr>
      </w:pPr>
    </w:p>
    <w:p w:rsidR="00FE5325" w:rsidRDefault="00E7351E" w:rsidP="00D44196">
      <w:pPr>
        <w:numPr>
          <w:ilvl w:val="0"/>
          <w:numId w:val="178"/>
        </w:numPr>
        <w:tabs>
          <w:tab w:val="left" w:pos="3780"/>
        </w:tabs>
        <w:ind w:left="3780" w:hanging="148"/>
        <w:rPr>
          <w:rFonts w:eastAsia="Times New Roman"/>
          <w:sz w:val="24"/>
          <w:szCs w:val="24"/>
        </w:rPr>
      </w:pPr>
      <w:r>
        <w:rPr>
          <w:rFonts w:eastAsia="Times New Roman"/>
          <w:sz w:val="24"/>
          <w:szCs w:val="24"/>
        </w:rPr>
        <w:t>создавать условия для развития активных вокализаций;</w:t>
      </w:r>
    </w:p>
    <w:p w:rsidR="00FE5325" w:rsidRDefault="00FE5325">
      <w:pPr>
        <w:spacing w:line="53" w:lineRule="exact"/>
        <w:rPr>
          <w:rFonts w:eastAsia="Times New Roman"/>
          <w:sz w:val="24"/>
          <w:szCs w:val="24"/>
        </w:rPr>
      </w:pPr>
    </w:p>
    <w:p w:rsidR="00FE5325" w:rsidRDefault="00E7351E" w:rsidP="00D44196">
      <w:pPr>
        <w:numPr>
          <w:ilvl w:val="0"/>
          <w:numId w:val="178"/>
        </w:numPr>
        <w:tabs>
          <w:tab w:val="left" w:pos="3810"/>
        </w:tabs>
        <w:spacing w:line="264" w:lineRule="auto"/>
        <w:ind w:left="3640" w:right="220" w:hanging="8"/>
        <w:rPr>
          <w:rFonts w:eastAsia="Times New Roman"/>
          <w:sz w:val="24"/>
          <w:szCs w:val="24"/>
        </w:rPr>
      </w:pPr>
      <w:r>
        <w:rPr>
          <w:rFonts w:eastAsia="Times New Roman"/>
          <w:sz w:val="24"/>
          <w:szCs w:val="24"/>
        </w:rPr>
        <w:t>стимулировать произнесение пяти и более согласных в спонтанной вокализации и лепете;</w:t>
      </w:r>
    </w:p>
    <w:p w:rsidR="00FE5325" w:rsidRDefault="00FE5325">
      <w:pPr>
        <w:spacing w:line="28" w:lineRule="exact"/>
        <w:rPr>
          <w:rFonts w:eastAsia="Times New Roman"/>
          <w:sz w:val="24"/>
          <w:szCs w:val="24"/>
        </w:rPr>
      </w:pPr>
    </w:p>
    <w:p w:rsidR="00FE5325" w:rsidRDefault="00E7351E" w:rsidP="00D44196">
      <w:pPr>
        <w:numPr>
          <w:ilvl w:val="0"/>
          <w:numId w:val="178"/>
        </w:numPr>
        <w:tabs>
          <w:tab w:val="left" w:pos="3885"/>
        </w:tabs>
        <w:spacing w:line="270" w:lineRule="auto"/>
        <w:ind w:left="3640" w:right="220" w:hanging="8"/>
        <w:jc w:val="both"/>
        <w:rPr>
          <w:rFonts w:eastAsia="Times New Roman"/>
          <w:sz w:val="24"/>
          <w:szCs w:val="24"/>
        </w:rPr>
      </w:pPr>
      <w:r>
        <w:rPr>
          <w:rFonts w:eastAsia="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FE5325" w:rsidRDefault="00FE5325">
      <w:pPr>
        <w:spacing w:line="18" w:lineRule="exact"/>
        <w:rPr>
          <w:rFonts w:eastAsia="Times New Roman"/>
          <w:sz w:val="24"/>
          <w:szCs w:val="24"/>
        </w:rPr>
      </w:pPr>
    </w:p>
    <w:p w:rsidR="00FE5325" w:rsidRDefault="00E7351E" w:rsidP="00D44196">
      <w:pPr>
        <w:numPr>
          <w:ilvl w:val="0"/>
          <w:numId w:val="178"/>
        </w:numPr>
        <w:tabs>
          <w:tab w:val="left" w:pos="3791"/>
        </w:tabs>
        <w:spacing w:line="271" w:lineRule="auto"/>
        <w:ind w:left="3640" w:right="220" w:hanging="8"/>
        <w:jc w:val="both"/>
        <w:rPr>
          <w:rFonts w:eastAsia="Times New Roman"/>
          <w:sz w:val="24"/>
          <w:szCs w:val="24"/>
        </w:rPr>
      </w:pPr>
      <w:r>
        <w:rPr>
          <w:rFonts w:eastAsia="Times New Roman"/>
          <w:sz w:val="24"/>
          <w:szCs w:val="24"/>
        </w:rPr>
        <w:t>учить пользоваться рукой как средством коммуникации, выполняя согласованные, направленные на другого человека движения рукой, телом и глазами;</w:t>
      </w:r>
    </w:p>
    <w:p w:rsidR="00FE5325" w:rsidRDefault="00FE5325">
      <w:pPr>
        <w:spacing w:line="6" w:lineRule="exact"/>
        <w:rPr>
          <w:sz w:val="20"/>
          <w:szCs w:val="20"/>
        </w:rPr>
      </w:pPr>
    </w:p>
    <w:p w:rsidR="00FE5325" w:rsidRDefault="00E7351E">
      <w:pPr>
        <w:tabs>
          <w:tab w:val="left" w:pos="8560"/>
          <w:tab w:val="left" w:pos="9020"/>
        </w:tabs>
        <w:ind w:left="3640"/>
        <w:rPr>
          <w:sz w:val="20"/>
          <w:szCs w:val="20"/>
        </w:rPr>
      </w:pPr>
      <w:r>
        <w:rPr>
          <w:rFonts w:eastAsia="Times New Roman"/>
          <w:sz w:val="24"/>
          <w:szCs w:val="24"/>
        </w:rPr>
        <w:t>• учить подражать действиям губ взрослого</w:t>
      </w:r>
      <w:r>
        <w:rPr>
          <w:sz w:val="20"/>
          <w:szCs w:val="20"/>
        </w:rPr>
        <w:tab/>
      </w:r>
      <w:r>
        <w:rPr>
          <w:rFonts w:eastAsia="Times New Roman"/>
          <w:sz w:val="24"/>
          <w:szCs w:val="24"/>
        </w:rPr>
        <w:t>в</w:t>
      </w:r>
      <w:r>
        <w:rPr>
          <w:sz w:val="20"/>
          <w:szCs w:val="20"/>
        </w:rPr>
        <w:tab/>
      </w:r>
      <w:r>
        <w:rPr>
          <w:rFonts w:eastAsia="Times New Roman"/>
          <w:sz w:val="24"/>
          <w:szCs w:val="24"/>
        </w:rPr>
        <w:t>русле</w:t>
      </w:r>
    </w:p>
    <w:p w:rsidR="00FE5325" w:rsidRDefault="00FE5325">
      <w:pPr>
        <w:spacing w:line="41" w:lineRule="exact"/>
        <w:rPr>
          <w:sz w:val="20"/>
          <w:szCs w:val="20"/>
        </w:rPr>
      </w:pPr>
    </w:p>
    <w:p w:rsidR="00FE5325" w:rsidRDefault="00E7351E">
      <w:pPr>
        <w:ind w:left="3640"/>
        <w:rPr>
          <w:sz w:val="20"/>
          <w:szCs w:val="20"/>
        </w:rPr>
      </w:pPr>
      <w:r>
        <w:rPr>
          <w:rFonts w:eastAsia="Times New Roman"/>
          <w:sz w:val="24"/>
          <w:szCs w:val="24"/>
        </w:rPr>
        <w:t>простой артикуляционной гимнастики;</w:t>
      </w:r>
    </w:p>
    <w:p w:rsidR="00FE5325" w:rsidRDefault="00FE5325">
      <w:pPr>
        <w:spacing w:line="43" w:lineRule="exact"/>
        <w:rPr>
          <w:sz w:val="20"/>
          <w:szCs w:val="20"/>
        </w:rPr>
      </w:pPr>
    </w:p>
    <w:p w:rsidR="00FE5325" w:rsidRDefault="00E7351E" w:rsidP="00D44196">
      <w:pPr>
        <w:numPr>
          <w:ilvl w:val="0"/>
          <w:numId w:val="179"/>
        </w:numPr>
        <w:tabs>
          <w:tab w:val="left" w:pos="3780"/>
        </w:tabs>
        <w:ind w:left="3780" w:hanging="148"/>
        <w:rPr>
          <w:rFonts w:eastAsia="Times New Roman"/>
          <w:sz w:val="24"/>
          <w:szCs w:val="24"/>
        </w:rPr>
      </w:pPr>
      <w:r>
        <w:rPr>
          <w:rFonts w:eastAsia="Times New Roman"/>
          <w:sz w:val="24"/>
          <w:szCs w:val="24"/>
        </w:rPr>
        <w:t>побуждать к звукоподражанию;</w:t>
      </w:r>
    </w:p>
    <w:p w:rsidR="00FE5325" w:rsidRDefault="00FE5325">
      <w:pPr>
        <w:spacing w:line="53" w:lineRule="exact"/>
        <w:rPr>
          <w:rFonts w:eastAsia="Times New Roman"/>
          <w:sz w:val="24"/>
          <w:szCs w:val="24"/>
        </w:rPr>
      </w:pPr>
    </w:p>
    <w:p w:rsidR="00FE5325" w:rsidRDefault="00E7351E" w:rsidP="00D44196">
      <w:pPr>
        <w:numPr>
          <w:ilvl w:val="0"/>
          <w:numId w:val="179"/>
        </w:numPr>
        <w:tabs>
          <w:tab w:val="left" w:pos="3969"/>
        </w:tabs>
        <w:spacing w:line="264" w:lineRule="auto"/>
        <w:ind w:left="3640" w:right="220" w:hanging="8"/>
        <w:jc w:val="both"/>
        <w:rPr>
          <w:rFonts w:eastAsia="Times New Roman"/>
          <w:sz w:val="24"/>
          <w:szCs w:val="24"/>
        </w:rPr>
      </w:pPr>
      <w:r>
        <w:rPr>
          <w:rFonts w:eastAsia="Times New Roman"/>
          <w:sz w:val="24"/>
          <w:szCs w:val="24"/>
        </w:rPr>
        <w:t>создавать условия для активизации к речевым высказываниям в результате действий с игрушками</w:t>
      </w:r>
    </w:p>
    <w:p w:rsidR="00FE5325" w:rsidRDefault="00FE5325">
      <w:pPr>
        <w:spacing w:line="14" w:lineRule="exact"/>
        <w:rPr>
          <w:rFonts w:eastAsia="Times New Roman"/>
          <w:sz w:val="24"/>
          <w:szCs w:val="24"/>
        </w:rPr>
      </w:pPr>
    </w:p>
    <w:p w:rsidR="00FE5325" w:rsidRDefault="00E7351E">
      <w:pPr>
        <w:ind w:left="3640"/>
        <w:rPr>
          <w:rFonts w:eastAsia="Times New Roman"/>
          <w:sz w:val="24"/>
          <w:szCs w:val="24"/>
        </w:rPr>
      </w:pPr>
      <w:r>
        <w:rPr>
          <w:rFonts w:eastAsia="Times New Roman"/>
          <w:i/>
          <w:iCs/>
          <w:sz w:val="24"/>
          <w:szCs w:val="24"/>
        </w:rPr>
        <w:t>(«паровоз – ту-ту», «самолет - ууу»);</w:t>
      </w:r>
    </w:p>
    <w:p w:rsidR="00FE5325" w:rsidRDefault="00FE5325">
      <w:pPr>
        <w:spacing w:line="55" w:lineRule="exact"/>
        <w:rPr>
          <w:rFonts w:eastAsia="Times New Roman"/>
          <w:sz w:val="24"/>
          <w:szCs w:val="24"/>
        </w:rPr>
      </w:pPr>
    </w:p>
    <w:p w:rsidR="00FE5325" w:rsidRDefault="00E7351E" w:rsidP="00D44196">
      <w:pPr>
        <w:numPr>
          <w:ilvl w:val="0"/>
          <w:numId w:val="179"/>
        </w:numPr>
        <w:tabs>
          <w:tab w:val="left" w:pos="3839"/>
        </w:tabs>
        <w:spacing w:line="270" w:lineRule="auto"/>
        <w:ind w:left="3640" w:right="220" w:hanging="8"/>
        <w:jc w:val="both"/>
        <w:rPr>
          <w:rFonts w:eastAsia="Times New Roman"/>
          <w:sz w:val="24"/>
          <w:szCs w:val="24"/>
        </w:rPr>
      </w:pPr>
      <w:r>
        <w:rPr>
          <w:rFonts w:eastAsia="Times New Roman"/>
          <w:sz w:val="24"/>
          <w:szCs w:val="24"/>
        </w:rPr>
        <w:t xml:space="preserve">учить детей отвечать на вопросы: </w:t>
      </w:r>
      <w:r>
        <w:rPr>
          <w:rFonts w:eastAsia="Times New Roman"/>
          <w:i/>
          <w:iCs/>
          <w:sz w:val="24"/>
          <w:szCs w:val="24"/>
        </w:rPr>
        <w:t>«Хочешь пить?» –</w:t>
      </w:r>
      <w:r>
        <w:rPr>
          <w:rFonts w:eastAsia="Times New Roman"/>
          <w:sz w:val="24"/>
          <w:szCs w:val="24"/>
        </w:rPr>
        <w:t xml:space="preserve"> </w:t>
      </w:r>
      <w:r>
        <w:rPr>
          <w:rFonts w:eastAsia="Times New Roman"/>
          <w:i/>
          <w:iCs/>
          <w:sz w:val="24"/>
          <w:szCs w:val="24"/>
        </w:rPr>
        <w:t xml:space="preserve">«Да! Нет!», </w:t>
      </w:r>
      <w:r>
        <w:rPr>
          <w:rFonts w:eastAsia="Times New Roman"/>
          <w:sz w:val="24"/>
          <w:szCs w:val="24"/>
        </w:rPr>
        <w:t>выражать свои потребности словом:</w:t>
      </w:r>
      <w:r>
        <w:rPr>
          <w:rFonts w:eastAsia="Times New Roman"/>
          <w:i/>
          <w:iCs/>
          <w:sz w:val="24"/>
          <w:szCs w:val="24"/>
        </w:rPr>
        <w:t xml:space="preserve"> «Дай пить», «Хочу сок», «Хочу спать» </w:t>
      </w:r>
      <w:r>
        <w:rPr>
          <w:rFonts w:eastAsia="Times New Roman"/>
          <w:sz w:val="24"/>
          <w:szCs w:val="24"/>
        </w:rPr>
        <w:t>(в дальнейшем</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w:t>
      </w:r>
    </w:p>
    <w:p w:rsidR="00FE5325" w:rsidRDefault="00FE5325">
      <w:pPr>
        <w:spacing w:line="6" w:lineRule="exact"/>
        <w:rPr>
          <w:rFonts w:eastAsia="Times New Roman"/>
          <w:sz w:val="24"/>
          <w:szCs w:val="24"/>
        </w:rPr>
      </w:pPr>
    </w:p>
    <w:p w:rsidR="00FE5325" w:rsidRDefault="00E7351E">
      <w:pPr>
        <w:ind w:left="4300"/>
        <w:rPr>
          <w:rFonts w:eastAsia="Times New Roman"/>
          <w:sz w:val="24"/>
          <w:szCs w:val="24"/>
        </w:rPr>
      </w:pPr>
      <w:r>
        <w:rPr>
          <w:rFonts w:eastAsia="Times New Roman"/>
          <w:sz w:val="24"/>
          <w:szCs w:val="24"/>
        </w:rPr>
        <w:t>обращением).</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94615</wp:posOffset>
                </wp:positionH>
                <wp:positionV relativeFrom="paragraph">
                  <wp:posOffset>34925</wp:posOffset>
                </wp:positionV>
                <wp:extent cx="6085205"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4" o:spid="_x0000_s13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2.75pt" to="486.6pt,2.75pt" o:allowincell="f" strokecolor="#000000" strokeweight="0.48pt"/>
            </w:pict>
          </mc:Fallback>
        </mc:AlternateContent>
      </w:r>
    </w:p>
    <w:p w:rsidR="00FE5325" w:rsidRDefault="00FE5325">
      <w:pPr>
        <w:spacing w:line="355" w:lineRule="exact"/>
        <w:rPr>
          <w:sz w:val="20"/>
          <w:szCs w:val="20"/>
        </w:rPr>
      </w:pPr>
    </w:p>
    <w:p w:rsidR="00FE5325" w:rsidRDefault="00E7351E">
      <w:pPr>
        <w:ind w:left="980"/>
        <w:rPr>
          <w:sz w:val="20"/>
          <w:szCs w:val="20"/>
        </w:rPr>
      </w:pPr>
      <w:r>
        <w:rPr>
          <w:rFonts w:eastAsia="Times New Roman"/>
          <w:b/>
          <w:bCs/>
          <w:sz w:val="24"/>
          <w:szCs w:val="24"/>
        </w:rPr>
        <w:t>Совместная коррекционная деятельность логопеда и воспитателя.</w:t>
      </w:r>
    </w:p>
    <w:p w:rsidR="00FE5325" w:rsidRDefault="00FE5325">
      <w:pPr>
        <w:spacing w:line="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880"/>
        <w:gridCol w:w="860"/>
        <w:gridCol w:w="680"/>
        <w:gridCol w:w="820"/>
        <w:gridCol w:w="2080"/>
        <w:gridCol w:w="3400"/>
      </w:tblGrid>
      <w:tr w:rsidR="00FE5325">
        <w:trPr>
          <w:trHeight w:val="283"/>
        </w:trPr>
        <w:tc>
          <w:tcPr>
            <w:tcW w:w="1880" w:type="dxa"/>
            <w:tcBorders>
              <w:top w:val="single" w:sz="8" w:space="0" w:color="00000A"/>
              <w:left w:val="single" w:sz="8" w:space="0" w:color="00000A"/>
            </w:tcBorders>
            <w:vAlign w:val="bottom"/>
          </w:tcPr>
          <w:p w:rsidR="00FE5325" w:rsidRDefault="00E7351E">
            <w:pPr>
              <w:ind w:left="120"/>
              <w:rPr>
                <w:sz w:val="20"/>
                <w:szCs w:val="20"/>
              </w:rPr>
            </w:pPr>
            <w:r>
              <w:rPr>
                <w:rFonts w:eastAsia="Times New Roman"/>
                <w:w w:val="99"/>
                <w:sz w:val="24"/>
                <w:szCs w:val="24"/>
              </w:rPr>
              <w:t>Учитель-логопед</w:t>
            </w:r>
          </w:p>
        </w:tc>
        <w:tc>
          <w:tcPr>
            <w:tcW w:w="860" w:type="dxa"/>
            <w:tcBorders>
              <w:top w:val="single" w:sz="8" w:space="0" w:color="00000A"/>
            </w:tcBorders>
            <w:vAlign w:val="bottom"/>
          </w:tcPr>
          <w:p w:rsidR="00FE5325" w:rsidRDefault="00FE5325">
            <w:pPr>
              <w:rPr>
                <w:sz w:val="24"/>
                <w:szCs w:val="24"/>
              </w:rPr>
            </w:pPr>
          </w:p>
        </w:tc>
        <w:tc>
          <w:tcPr>
            <w:tcW w:w="680" w:type="dxa"/>
            <w:tcBorders>
              <w:top w:val="single" w:sz="8" w:space="0" w:color="00000A"/>
            </w:tcBorders>
            <w:vAlign w:val="bottom"/>
          </w:tcPr>
          <w:p w:rsidR="00FE5325" w:rsidRDefault="00FE5325">
            <w:pPr>
              <w:rPr>
                <w:sz w:val="24"/>
                <w:szCs w:val="24"/>
              </w:rPr>
            </w:pPr>
          </w:p>
        </w:tc>
        <w:tc>
          <w:tcPr>
            <w:tcW w:w="820" w:type="dxa"/>
            <w:tcBorders>
              <w:top w:val="single" w:sz="8" w:space="0" w:color="00000A"/>
              <w:right w:val="single" w:sz="8" w:space="0" w:color="00000A"/>
            </w:tcBorders>
            <w:vAlign w:val="bottom"/>
          </w:tcPr>
          <w:p w:rsidR="00FE5325" w:rsidRDefault="00FE5325">
            <w:pPr>
              <w:rPr>
                <w:sz w:val="24"/>
                <w:szCs w:val="24"/>
              </w:rPr>
            </w:pPr>
          </w:p>
        </w:tc>
        <w:tc>
          <w:tcPr>
            <w:tcW w:w="2080" w:type="dxa"/>
            <w:tcBorders>
              <w:top w:val="single" w:sz="8" w:space="0" w:color="00000A"/>
            </w:tcBorders>
            <w:vAlign w:val="bottom"/>
          </w:tcPr>
          <w:p w:rsidR="00FE5325" w:rsidRDefault="00E7351E">
            <w:pPr>
              <w:ind w:left="100"/>
              <w:rPr>
                <w:sz w:val="20"/>
                <w:szCs w:val="20"/>
              </w:rPr>
            </w:pPr>
            <w:r>
              <w:rPr>
                <w:rFonts w:eastAsia="Times New Roman"/>
                <w:sz w:val="24"/>
                <w:szCs w:val="24"/>
              </w:rPr>
              <w:t>Воспитатель</w:t>
            </w:r>
          </w:p>
        </w:tc>
        <w:tc>
          <w:tcPr>
            <w:tcW w:w="3400" w:type="dxa"/>
            <w:tcBorders>
              <w:top w:val="single" w:sz="8" w:space="0" w:color="00000A"/>
              <w:right w:val="single" w:sz="8" w:space="0" w:color="00000A"/>
            </w:tcBorders>
            <w:vAlign w:val="bottom"/>
          </w:tcPr>
          <w:p w:rsidR="00FE5325" w:rsidRDefault="00FE5325">
            <w:pPr>
              <w:rPr>
                <w:sz w:val="24"/>
                <w:szCs w:val="24"/>
              </w:rPr>
            </w:pPr>
          </w:p>
        </w:tc>
      </w:tr>
      <w:tr w:rsidR="00FE5325">
        <w:trPr>
          <w:trHeight w:val="51"/>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1. Создание условий для проявления</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1.Создание обстановки эмоционального</w:t>
            </w:r>
          </w:p>
        </w:tc>
      </w:tr>
      <w:tr w:rsidR="00FE5325">
        <w:trPr>
          <w:trHeight w:val="317"/>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речевой</w:t>
            </w:r>
          </w:p>
        </w:tc>
        <w:tc>
          <w:tcPr>
            <w:tcW w:w="1540" w:type="dxa"/>
            <w:gridSpan w:val="2"/>
            <w:vAlign w:val="bottom"/>
          </w:tcPr>
          <w:p w:rsidR="00FE5325" w:rsidRDefault="00E7351E">
            <w:pPr>
              <w:rPr>
                <w:sz w:val="20"/>
                <w:szCs w:val="20"/>
              </w:rPr>
            </w:pPr>
            <w:r>
              <w:rPr>
                <w:rFonts w:eastAsia="Times New Roman"/>
                <w:sz w:val="24"/>
                <w:szCs w:val="24"/>
              </w:rPr>
              <w:t>активности</w:t>
            </w:r>
          </w:p>
        </w:tc>
        <w:tc>
          <w:tcPr>
            <w:tcW w:w="8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и</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благополучия детей в группе.</w:t>
            </w:r>
          </w:p>
        </w:tc>
      </w:tr>
      <w:tr w:rsidR="00FE5325">
        <w:trPr>
          <w:trHeight w:val="317"/>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подражательности,</w:t>
            </w:r>
          </w:p>
        </w:tc>
        <w:tc>
          <w:tcPr>
            <w:tcW w:w="1500" w:type="dxa"/>
            <w:gridSpan w:val="2"/>
            <w:tcBorders>
              <w:right w:val="single" w:sz="8" w:space="0" w:color="00000A"/>
            </w:tcBorders>
            <w:vAlign w:val="bottom"/>
          </w:tcPr>
          <w:p w:rsidR="00FE5325" w:rsidRDefault="00E7351E">
            <w:pPr>
              <w:ind w:right="20"/>
              <w:jc w:val="right"/>
              <w:rPr>
                <w:sz w:val="20"/>
                <w:szCs w:val="20"/>
              </w:rPr>
            </w:pPr>
            <w:r>
              <w:rPr>
                <w:rFonts w:eastAsia="Times New Roman"/>
                <w:sz w:val="24"/>
                <w:szCs w:val="24"/>
              </w:rPr>
              <w:t>преодоления</w:t>
            </w: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319"/>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речевого негативизма</w:t>
            </w: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48"/>
        </w:trPr>
        <w:tc>
          <w:tcPr>
            <w:tcW w:w="1880" w:type="dxa"/>
            <w:tcBorders>
              <w:left w:val="single" w:sz="8" w:space="0" w:color="00000A"/>
              <w:bottom w:val="single" w:sz="8" w:space="0" w:color="00000A"/>
            </w:tcBorders>
            <w:vAlign w:val="bottom"/>
          </w:tcPr>
          <w:p w:rsidR="00FE5325" w:rsidRDefault="00FE5325">
            <w:pPr>
              <w:rPr>
                <w:sz w:val="4"/>
                <w:szCs w:val="4"/>
              </w:rPr>
            </w:pPr>
          </w:p>
        </w:tc>
        <w:tc>
          <w:tcPr>
            <w:tcW w:w="1540" w:type="dxa"/>
            <w:gridSpan w:val="2"/>
            <w:tcBorders>
              <w:bottom w:val="single" w:sz="8" w:space="0" w:color="00000A"/>
            </w:tcBorders>
            <w:vAlign w:val="bottom"/>
          </w:tcPr>
          <w:p w:rsidR="00FE5325" w:rsidRDefault="00FE5325">
            <w:pPr>
              <w:rPr>
                <w:sz w:val="4"/>
                <w:szCs w:val="4"/>
              </w:rPr>
            </w:pPr>
          </w:p>
        </w:tc>
        <w:tc>
          <w:tcPr>
            <w:tcW w:w="820" w:type="dxa"/>
            <w:tcBorders>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1880" w:type="dxa"/>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2.Обследование</w:t>
            </w:r>
          </w:p>
        </w:tc>
        <w:tc>
          <w:tcPr>
            <w:tcW w:w="1540" w:type="dxa"/>
            <w:gridSpan w:val="2"/>
            <w:vAlign w:val="bottom"/>
          </w:tcPr>
          <w:p w:rsidR="00FE5325" w:rsidRDefault="00E7351E">
            <w:pPr>
              <w:spacing w:line="263" w:lineRule="exact"/>
              <w:ind w:left="500"/>
              <w:rPr>
                <w:sz w:val="20"/>
                <w:szCs w:val="20"/>
              </w:rPr>
            </w:pPr>
            <w:r>
              <w:rPr>
                <w:rFonts w:eastAsia="Times New Roman"/>
                <w:sz w:val="24"/>
                <w:szCs w:val="24"/>
              </w:rPr>
              <w:t>речи</w:t>
            </w:r>
          </w:p>
        </w:tc>
        <w:tc>
          <w:tcPr>
            <w:tcW w:w="820" w:type="dxa"/>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детей,</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2.Обследование общего развития детей,</w:t>
            </w:r>
          </w:p>
        </w:tc>
      </w:tr>
      <w:tr w:rsidR="00FE5325">
        <w:trPr>
          <w:trHeight w:val="317"/>
        </w:trPr>
        <w:tc>
          <w:tcPr>
            <w:tcW w:w="4240" w:type="dxa"/>
            <w:gridSpan w:val="4"/>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психических  процессов,  связанных  с</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состоя   состояния   их   знаний   и   навыков   по</w:t>
            </w:r>
          </w:p>
        </w:tc>
      </w:tr>
      <w:tr w:rsidR="00FE5325">
        <w:trPr>
          <w:trHeight w:val="319"/>
        </w:trPr>
        <w:tc>
          <w:tcPr>
            <w:tcW w:w="3420" w:type="dxa"/>
            <w:gridSpan w:val="3"/>
            <w:tcBorders>
              <w:left w:val="single" w:sz="8" w:space="0" w:color="00000A"/>
            </w:tcBorders>
            <w:vAlign w:val="bottom"/>
          </w:tcPr>
          <w:p w:rsidR="00FE5325" w:rsidRDefault="00E7351E">
            <w:pPr>
              <w:ind w:left="120"/>
              <w:rPr>
                <w:sz w:val="20"/>
                <w:szCs w:val="20"/>
              </w:rPr>
            </w:pPr>
            <w:r>
              <w:rPr>
                <w:rFonts w:eastAsia="Times New Roman"/>
                <w:sz w:val="24"/>
                <w:szCs w:val="24"/>
              </w:rPr>
              <w:t>речью, двигательных навыков.</w:t>
            </w:r>
          </w:p>
        </w:tc>
        <w:tc>
          <w:tcPr>
            <w:tcW w:w="820" w:type="dxa"/>
            <w:tcBorders>
              <w:right w:val="single" w:sz="8" w:space="0" w:color="00000A"/>
            </w:tcBorders>
            <w:vAlign w:val="bottom"/>
          </w:tcPr>
          <w:p w:rsidR="00FE5325" w:rsidRDefault="00FE5325">
            <w:pPr>
              <w:rPr>
                <w:sz w:val="24"/>
                <w:szCs w:val="24"/>
              </w:rPr>
            </w:pP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программе предшествующей возрастной группы.</w:t>
            </w:r>
          </w:p>
        </w:tc>
      </w:tr>
      <w:tr w:rsidR="00FE5325">
        <w:trPr>
          <w:trHeight w:val="366"/>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24"/>
                <w:szCs w:val="24"/>
              </w:rPr>
            </w:pPr>
          </w:p>
        </w:tc>
        <w:tc>
          <w:tcPr>
            <w:tcW w:w="5480" w:type="dxa"/>
            <w:gridSpan w:val="2"/>
            <w:tcBorders>
              <w:bottom w:val="single" w:sz="8" w:space="0" w:color="00000A"/>
              <w:right w:val="single" w:sz="8" w:space="0" w:color="00000A"/>
            </w:tcBorders>
            <w:vAlign w:val="bottom"/>
          </w:tcPr>
          <w:p w:rsidR="00FE5325" w:rsidRDefault="00FE5325">
            <w:pPr>
              <w:rPr>
                <w:sz w:val="24"/>
                <w:szCs w:val="2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3.Заполнение речевой карты, изучение</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3.Заполнение  протокола  обследования,  изучение</w:t>
            </w:r>
          </w:p>
        </w:tc>
      </w:tr>
      <w:tr w:rsidR="00FE5325">
        <w:trPr>
          <w:trHeight w:val="319"/>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результатов</w:t>
            </w:r>
          </w:p>
        </w:tc>
        <w:tc>
          <w:tcPr>
            <w:tcW w:w="1540" w:type="dxa"/>
            <w:gridSpan w:val="2"/>
            <w:vAlign w:val="bottom"/>
          </w:tcPr>
          <w:p w:rsidR="00FE5325" w:rsidRDefault="00E7351E">
            <w:pPr>
              <w:ind w:left="80"/>
              <w:rPr>
                <w:sz w:val="20"/>
                <w:szCs w:val="20"/>
              </w:rPr>
            </w:pPr>
            <w:r>
              <w:rPr>
                <w:rFonts w:eastAsia="Times New Roman"/>
                <w:sz w:val="24"/>
                <w:szCs w:val="24"/>
              </w:rPr>
              <w:t>обследования</w:t>
            </w:r>
          </w:p>
        </w:tc>
        <w:tc>
          <w:tcPr>
            <w:tcW w:w="8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и</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результатов его с целью перспективного</w:t>
            </w:r>
          </w:p>
        </w:tc>
      </w:tr>
      <w:tr w:rsidR="00FE5325">
        <w:trPr>
          <w:trHeight w:val="317"/>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определение</w:t>
            </w:r>
          </w:p>
        </w:tc>
        <w:tc>
          <w:tcPr>
            <w:tcW w:w="860" w:type="dxa"/>
            <w:vAlign w:val="bottom"/>
          </w:tcPr>
          <w:p w:rsidR="00FE5325" w:rsidRDefault="00E7351E">
            <w:pPr>
              <w:ind w:left="80"/>
              <w:rPr>
                <w:sz w:val="20"/>
                <w:szCs w:val="20"/>
              </w:rPr>
            </w:pPr>
            <w:r>
              <w:rPr>
                <w:rFonts w:eastAsia="Times New Roman"/>
                <w:sz w:val="24"/>
                <w:szCs w:val="24"/>
              </w:rPr>
              <w:t>уровня</w:t>
            </w:r>
          </w:p>
        </w:tc>
        <w:tc>
          <w:tcPr>
            <w:tcW w:w="1500" w:type="dxa"/>
            <w:gridSpan w:val="2"/>
            <w:tcBorders>
              <w:right w:val="single" w:sz="8" w:space="0" w:color="00000A"/>
            </w:tcBorders>
            <w:vAlign w:val="bottom"/>
          </w:tcPr>
          <w:p w:rsidR="00FE5325" w:rsidRDefault="00E7351E">
            <w:pPr>
              <w:ind w:right="20"/>
              <w:jc w:val="right"/>
              <w:rPr>
                <w:sz w:val="20"/>
                <w:szCs w:val="20"/>
              </w:rPr>
            </w:pPr>
            <w:r>
              <w:rPr>
                <w:rFonts w:eastAsia="Times New Roman"/>
                <w:sz w:val="24"/>
                <w:szCs w:val="24"/>
              </w:rPr>
              <w:t>речевого</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планирования коррекционной работы.</w:t>
            </w:r>
          </w:p>
        </w:tc>
      </w:tr>
      <w:tr w:rsidR="00FE5325">
        <w:trPr>
          <w:trHeight w:val="317"/>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развития ребенка.</w:t>
            </w: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48"/>
        </w:trPr>
        <w:tc>
          <w:tcPr>
            <w:tcW w:w="1880" w:type="dxa"/>
            <w:tcBorders>
              <w:left w:val="single" w:sz="8" w:space="0" w:color="00000A"/>
              <w:bottom w:val="single" w:sz="8" w:space="0" w:color="00000A"/>
            </w:tcBorders>
            <w:vAlign w:val="bottom"/>
          </w:tcPr>
          <w:p w:rsidR="00FE5325" w:rsidRDefault="00FE5325">
            <w:pPr>
              <w:rPr>
                <w:sz w:val="4"/>
                <w:szCs w:val="4"/>
              </w:rPr>
            </w:pPr>
          </w:p>
        </w:tc>
        <w:tc>
          <w:tcPr>
            <w:tcW w:w="860" w:type="dxa"/>
            <w:tcBorders>
              <w:bottom w:val="single" w:sz="8" w:space="0" w:color="00000A"/>
            </w:tcBorders>
            <w:vAlign w:val="bottom"/>
          </w:tcPr>
          <w:p w:rsidR="00FE5325" w:rsidRDefault="00FE5325">
            <w:pPr>
              <w:rPr>
                <w:sz w:val="4"/>
                <w:szCs w:val="4"/>
              </w:rPr>
            </w:pPr>
          </w:p>
        </w:tc>
        <w:tc>
          <w:tcPr>
            <w:tcW w:w="1500" w:type="dxa"/>
            <w:gridSpan w:val="2"/>
            <w:tcBorders>
              <w:bottom w:val="single" w:sz="8" w:space="0" w:color="00000A"/>
              <w:right w:val="single" w:sz="8" w:space="0" w:color="00000A"/>
            </w:tcBorders>
            <w:vAlign w:val="bottom"/>
          </w:tcPr>
          <w:p w:rsidR="00FE5325" w:rsidRDefault="00FE5325">
            <w:pPr>
              <w:rPr>
                <w:sz w:val="4"/>
                <w:szCs w:val="4"/>
              </w:rPr>
            </w:pPr>
          </w:p>
        </w:tc>
        <w:tc>
          <w:tcPr>
            <w:tcW w:w="2080" w:type="dxa"/>
            <w:tcBorders>
              <w:bottom w:val="single" w:sz="8" w:space="0" w:color="00000A"/>
            </w:tcBorders>
            <w:vAlign w:val="bottom"/>
          </w:tcPr>
          <w:p w:rsidR="00FE5325" w:rsidRDefault="00FE5325">
            <w:pPr>
              <w:rPr>
                <w:sz w:val="4"/>
                <w:szCs w:val="4"/>
              </w:rPr>
            </w:pPr>
          </w:p>
        </w:tc>
        <w:tc>
          <w:tcPr>
            <w:tcW w:w="3400" w:type="dxa"/>
            <w:tcBorders>
              <w:bottom w:val="single" w:sz="8" w:space="0" w:color="00000A"/>
              <w:right w:val="single" w:sz="8" w:space="0" w:color="00000A"/>
            </w:tcBorders>
            <w:vAlign w:val="bottom"/>
          </w:tcPr>
          <w:p w:rsidR="00FE5325" w:rsidRDefault="00FE5325">
            <w:pPr>
              <w:rPr>
                <w:sz w:val="4"/>
                <w:szCs w:val="4"/>
              </w:rPr>
            </w:pPr>
          </w:p>
        </w:tc>
      </w:tr>
      <w:tr w:rsidR="00FE5325">
        <w:trPr>
          <w:trHeight w:val="265"/>
        </w:trPr>
        <w:tc>
          <w:tcPr>
            <w:tcW w:w="1880" w:type="dxa"/>
            <w:tcBorders>
              <w:left w:val="single" w:sz="8" w:space="0" w:color="00000A"/>
            </w:tcBorders>
            <w:vAlign w:val="bottom"/>
          </w:tcPr>
          <w:p w:rsidR="00FE5325" w:rsidRDefault="00E7351E">
            <w:pPr>
              <w:spacing w:line="265" w:lineRule="exact"/>
              <w:ind w:left="120"/>
              <w:rPr>
                <w:sz w:val="20"/>
                <w:szCs w:val="20"/>
              </w:rPr>
            </w:pPr>
            <w:r>
              <w:rPr>
                <w:rFonts w:eastAsia="Times New Roman"/>
                <w:sz w:val="24"/>
                <w:szCs w:val="24"/>
              </w:rPr>
              <w:t>4.Обсуждение</w:t>
            </w:r>
          </w:p>
        </w:tc>
        <w:tc>
          <w:tcPr>
            <w:tcW w:w="860" w:type="dxa"/>
            <w:vAlign w:val="bottom"/>
          </w:tcPr>
          <w:p w:rsidR="00FE5325" w:rsidRDefault="00FE5325">
            <w:pPr>
              <w:rPr>
                <w:sz w:val="23"/>
                <w:szCs w:val="23"/>
              </w:rPr>
            </w:pPr>
          </w:p>
        </w:tc>
        <w:tc>
          <w:tcPr>
            <w:tcW w:w="1500" w:type="dxa"/>
            <w:gridSpan w:val="2"/>
            <w:tcBorders>
              <w:right w:val="single" w:sz="8" w:space="0" w:color="00000A"/>
            </w:tcBorders>
            <w:vAlign w:val="bottom"/>
          </w:tcPr>
          <w:p w:rsidR="00FE5325" w:rsidRDefault="00E7351E">
            <w:pPr>
              <w:spacing w:line="265" w:lineRule="exact"/>
              <w:ind w:right="20"/>
              <w:jc w:val="right"/>
              <w:rPr>
                <w:sz w:val="20"/>
                <w:szCs w:val="20"/>
              </w:rPr>
            </w:pPr>
            <w:r>
              <w:rPr>
                <w:rFonts w:eastAsia="Times New Roman"/>
                <w:sz w:val="24"/>
                <w:szCs w:val="24"/>
              </w:rPr>
              <w:t>результатов</w:t>
            </w:r>
          </w:p>
        </w:tc>
        <w:tc>
          <w:tcPr>
            <w:tcW w:w="2080" w:type="dxa"/>
            <w:vAlign w:val="bottom"/>
          </w:tcPr>
          <w:p w:rsidR="00FE5325" w:rsidRDefault="00E7351E">
            <w:pPr>
              <w:spacing w:line="265" w:lineRule="exact"/>
              <w:ind w:left="100"/>
              <w:rPr>
                <w:sz w:val="20"/>
                <w:szCs w:val="20"/>
              </w:rPr>
            </w:pPr>
            <w:r>
              <w:rPr>
                <w:rFonts w:eastAsia="Times New Roman"/>
                <w:sz w:val="24"/>
                <w:szCs w:val="24"/>
              </w:rPr>
              <w:t>4.Составление</w:t>
            </w:r>
          </w:p>
        </w:tc>
        <w:tc>
          <w:tcPr>
            <w:tcW w:w="3400" w:type="dxa"/>
            <w:tcBorders>
              <w:right w:val="single" w:sz="8" w:space="0" w:color="00000A"/>
            </w:tcBorders>
            <w:vAlign w:val="bottom"/>
          </w:tcPr>
          <w:p w:rsidR="00FE5325" w:rsidRDefault="00E7351E">
            <w:pPr>
              <w:spacing w:line="265" w:lineRule="exact"/>
              <w:ind w:left="500"/>
              <w:rPr>
                <w:sz w:val="20"/>
                <w:szCs w:val="20"/>
              </w:rPr>
            </w:pPr>
            <w:r>
              <w:rPr>
                <w:rFonts w:eastAsia="Times New Roman"/>
                <w:sz w:val="24"/>
                <w:szCs w:val="24"/>
              </w:rPr>
              <w:t>психолого-педагогической</w:t>
            </w:r>
          </w:p>
        </w:tc>
      </w:tr>
      <w:tr w:rsidR="00FE5325">
        <w:trPr>
          <w:trHeight w:val="317"/>
        </w:trPr>
        <w:tc>
          <w:tcPr>
            <w:tcW w:w="1880" w:type="dxa"/>
            <w:tcBorders>
              <w:left w:val="single" w:sz="8" w:space="0" w:color="00000A"/>
            </w:tcBorders>
            <w:vAlign w:val="bottom"/>
          </w:tcPr>
          <w:p w:rsidR="00FE5325" w:rsidRDefault="00E7351E">
            <w:pPr>
              <w:ind w:left="120"/>
              <w:rPr>
                <w:sz w:val="20"/>
                <w:szCs w:val="20"/>
              </w:rPr>
            </w:pPr>
            <w:r>
              <w:rPr>
                <w:rFonts w:eastAsia="Times New Roman"/>
                <w:sz w:val="24"/>
                <w:szCs w:val="24"/>
              </w:rPr>
              <w:t>обследования</w:t>
            </w:r>
          </w:p>
        </w:tc>
        <w:tc>
          <w:tcPr>
            <w:tcW w:w="86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характеристики группы в целом.</w:t>
            </w:r>
          </w:p>
        </w:tc>
      </w:tr>
      <w:tr w:rsidR="00FE5325">
        <w:trPr>
          <w:trHeight w:val="48"/>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5.Развитие слухового внимания детей</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5.Воспитание общего и речевого поведения детей,</w:t>
            </w:r>
          </w:p>
        </w:tc>
      </w:tr>
      <w:tr w:rsidR="00FE5325">
        <w:trPr>
          <w:trHeight w:val="319"/>
        </w:trPr>
        <w:tc>
          <w:tcPr>
            <w:tcW w:w="4240" w:type="dxa"/>
            <w:gridSpan w:val="4"/>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и сознательного восприятия речи.</w:t>
            </w:r>
          </w:p>
        </w:tc>
        <w:tc>
          <w:tcPr>
            <w:tcW w:w="5480" w:type="dxa"/>
            <w:gridSpan w:val="2"/>
            <w:tcBorders>
              <w:right w:val="single" w:sz="8" w:space="0" w:color="00000A"/>
            </w:tcBorders>
            <w:vAlign w:val="bottom"/>
          </w:tcPr>
          <w:p w:rsidR="00FE5325" w:rsidRDefault="00E7351E">
            <w:pPr>
              <w:ind w:left="100"/>
              <w:rPr>
                <w:sz w:val="20"/>
                <w:szCs w:val="20"/>
              </w:rPr>
            </w:pPr>
            <w:r>
              <w:rPr>
                <w:rFonts w:eastAsia="Times New Roman"/>
                <w:sz w:val="24"/>
                <w:szCs w:val="24"/>
              </w:rPr>
              <w:t>детей,  включая  работу  по  развитию  слухового</w:t>
            </w:r>
          </w:p>
        </w:tc>
      </w:tr>
      <w:tr w:rsidR="00FE5325">
        <w:trPr>
          <w:trHeight w:val="317"/>
        </w:trPr>
        <w:tc>
          <w:tcPr>
            <w:tcW w:w="1880" w:type="dxa"/>
            <w:tcBorders>
              <w:left w:val="single" w:sz="8" w:space="0" w:color="00000A"/>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E7351E">
            <w:pPr>
              <w:ind w:left="100"/>
              <w:rPr>
                <w:sz w:val="20"/>
                <w:szCs w:val="20"/>
              </w:rPr>
            </w:pPr>
            <w:r>
              <w:rPr>
                <w:rFonts w:eastAsia="Times New Roman"/>
                <w:sz w:val="24"/>
                <w:szCs w:val="24"/>
              </w:rPr>
              <w:t>внимания.</w:t>
            </w:r>
          </w:p>
        </w:tc>
        <w:tc>
          <w:tcPr>
            <w:tcW w:w="3400" w:type="dxa"/>
            <w:tcBorders>
              <w:right w:val="single" w:sz="8" w:space="0" w:color="00000A"/>
            </w:tcBorders>
            <w:vAlign w:val="bottom"/>
          </w:tcPr>
          <w:p w:rsidR="00FE5325" w:rsidRDefault="00FE5325">
            <w:pPr>
              <w:rPr>
                <w:sz w:val="24"/>
                <w:szCs w:val="24"/>
              </w:rPr>
            </w:pPr>
          </w:p>
        </w:tc>
      </w:tr>
      <w:tr w:rsidR="00FE5325">
        <w:trPr>
          <w:trHeight w:val="48"/>
        </w:trPr>
        <w:tc>
          <w:tcPr>
            <w:tcW w:w="4240" w:type="dxa"/>
            <w:gridSpan w:val="4"/>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4"/>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6.Развитие    зрительной,    слуховой,</w:t>
            </w:r>
          </w:p>
        </w:tc>
        <w:tc>
          <w:tcPr>
            <w:tcW w:w="5480" w:type="dxa"/>
            <w:gridSpan w:val="2"/>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6. Расширение кругозора детей.</w:t>
            </w:r>
          </w:p>
        </w:tc>
      </w:tr>
      <w:tr w:rsidR="00FE5325">
        <w:trPr>
          <w:trHeight w:val="317"/>
        </w:trPr>
        <w:tc>
          <w:tcPr>
            <w:tcW w:w="27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вербальной памяти.</w:t>
            </w:r>
          </w:p>
        </w:tc>
        <w:tc>
          <w:tcPr>
            <w:tcW w:w="680" w:type="dxa"/>
            <w:vAlign w:val="bottom"/>
          </w:tcPr>
          <w:p w:rsidR="00FE5325" w:rsidRDefault="00FE5325">
            <w:pPr>
              <w:rPr>
                <w:sz w:val="24"/>
                <w:szCs w:val="24"/>
              </w:rPr>
            </w:pPr>
          </w:p>
        </w:tc>
        <w:tc>
          <w:tcPr>
            <w:tcW w:w="820" w:type="dxa"/>
            <w:tcBorders>
              <w:right w:val="single" w:sz="8" w:space="0" w:color="00000A"/>
            </w:tcBorders>
            <w:vAlign w:val="bottom"/>
          </w:tcPr>
          <w:p w:rsidR="00FE5325" w:rsidRDefault="00FE5325">
            <w:pPr>
              <w:rPr>
                <w:sz w:val="24"/>
                <w:szCs w:val="24"/>
              </w:rPr>
            </w:pPr>
          </w:p>
        </w:tc>
        <w:tc>
          <w:tcPr>
            <w:tcW w:w="2080" w:type="dxa"/>
            <w:vAlign w:val="bottom"/>
          </w:tcPr>
          <w:p w:rsidR="00FE5325" w:rsidRDefault="00FE5325">
            <w:pPr>
              <w:rPr>
                <w:sz w:val="24"/>
                <w:szCs w:val="24"/>
              </w:rPr>
            </w:pPr>
          </w:p>
        </w:tc>
        <w:tc>
          <w:tcPr>
            <w:tcW w:w="3400" w:type="dxa"/>
            <w:tcBorders>
              <w:right w:val="single" w:sz="8" w:space="0" w:color="00000A"/>
            </w:tcBorders>
            <w:vAlign w:val="bottom"/>
          </w:tcPr>
          <w:p w:rsidR="00FE5325" w:rsidRDefault="00FE5325">
            <w:pPr>
              <w:rPr>
                <w:sz w:val="24"/>
                <w:szCs w:val="24"/>
              </w:rPr>
            </w:pPr>
          </w:p>
        </w:tc>
      </w:tr>
      <w:tr w:rsidR="00FE5325">
        <w:trPr>
          <w:trHeight w:val="51"/>
        </w:trPr>
        <w:tc>
          <w:tcPr>
            <w:tcW w:w="1880" w:type="dxa"/>
            <w:tcBorders>
              <w:left w:val="single" w:sz="8" w:space="0" w:color="00000A"/>
              <w:bottom w:val="single" w:sz="8" w:space="0" w:color="00000A"/>
            </w:tcBorders>
            <w:vAlign w:val="bottom"/>
          </w:tcPr>
          <w:p w:rsidR="00FE5325" w:rsidRDefault="00FE5325">
            <w:pPr>
              <w:rPr>
                <w:sz w:val="4"/>
                <w:szCs w:val="4"/>
              </w:rPr>
            </w:pPr>
          </w:p>
        </w:tc>
        <w:tc>
          <w:tcPr>
            <w:tcW w:w="860" w:type="dxa"/>
            <w:tcBorders>
              <w:bottom w:val="single" w:sz="8" w:space="0" w:color="00000A"/>
            </w:tcBorders>
            <w:vAlign w:val="bottom"/>
          </w:tcPr>
          <w:p w:rsidR="00FE5325" w:rsidRDefault="00FE5325">
            <w:pPr>
              <w:rPr>
                <w:sz w:val="4"/>
                <w:szCs w:val="4"/>
              </w:rPr>
            </w:pPr>
          </w:p>
        </w:tc>
        <w:tc>
          <w:tcPr>
            <w:tcW w:w="680" w:type="dxa"/>
            <w:tcBorders>
              <w:bottom w:val="single" w:sz="8" w:space="0" w:color="00000A"/>
            </w:tcBorders>
            <w:vAlign w:val="bottom"/>
          </w:tcPr>
          <w:p w:rsidR="00FE5325" w:rsidRDefault="00FE5325">
            <w:pPr>
              <w:rPr>
                <w:sz w:val="4"/>
                <w:szCs w:val="4"/>
              </w:rPr>
            </w:pPr>
          </w:p>
        </w:tc>
        <w:tc>
          <w:tcPr>
            <w:tcW w:w="820" w:type="dxa"/>
            <w:tcBorders>
              <w:bottom w:val="single" w:sz="8" w:space="0" w:color="00000A"/>
              <w:right w:val="single" w:sz="8" w:space="0" w:color="00000A"/>
            </w:tcBorders>
            <w:vAlign w:val="bottom"/>
          </w:tcPr>
          <w:p w:rsidR="00FE5325" w:rsidRDefault="00FE5325">
            <w:pPr>
              <w:rPr>
                <w:sz w:val="4"/>
                <w:szCs w:val="4"/>
              </w:rPr>
            </w:pPr>
          </w:p>
        </w:tc>
        <w:tc>
          <w:tcPr>
            <w:tcW w:w="2080" w:type="dxa"/>
            <w:tcBorders>
              <w:bottom w:val="single" w:sz="8" w:space="0" w:color="00000A"/>
            </w:tcBorders>
            <w:vAlign w:val="bottom"/>
          </w:tcPr>
          <w:p w:rsidR="00FE5325" w:rsidRDefault="00FE5325">
            <w:pPr>
              <w:rPr>
                <w:sz w:val="4"/>
                <w:szCs w:val="4"/>
              </w:rPr>
            </w:pPr>
          </w:p>
        </w:tc>
        <w:tc>
          <w:tcPr>
            <w:tcW w:w="3400" w:type="dxa"/>
            <w:tcBorders>
              <w:bottom w:val="single" w:sz="8" w:space="0" w:color="00000A"/>
              <w:right w:val="single" w:sz="8" w:space="0" w:color="00000A"/>
            </w:tcBorders>
            <w:vAlign w:val="bottom"/>
          </w:tcPr>
          <w:p w:rsidR="00FE5325" w:rsidRDefault="00FE5325">
            <w:pPr>
              <w:rPr>
                <w:sz w:val="4"/>
                <w:szCs w:val="4"/>
              </w:rPr>
            </w:pPr>
          </w:p>
        </w:tc>
      </w:tr>
    </w:tbl>
    <w:p w:rsidR="00FE5325" w:rsidRDefault="00FE5325">
      <w:pPr>
        <w:spacing w:line="123" w:lineRule="exact"/>
        <w:rPr>
          <w:sz w:val="20"/>
          <w:szCs w:val="20"/>
        </w:rPr>
      </w:pPr>
    </w:p>
    <w:p w:rsidR="00FE5325" w:rsidRDefault="00FE5325">
      <w:pPr>
        <w:sectPr w:rsidR="00FE5325">
          <w:pgSz w:w="11900" w:h="16838"/>
          <w:pgMar w:top="712" w:right="626" w:bottom="151" w:left="1440" w:header="0" w:footer="0" w:gutter="0"/>
          <w:cols w:space="720" w:equalWidth="0">
            <w:col w:w="9840"/>
          </w:cols>
        </w:sectPr>
      </w:pPr>
    </w:p>
    <w:p w:rsidR="00FE5325" w:rsidRDefault="00E7351E">
      <w:pPr>
        <w:ind w:left="9420"/>
        <w:rPr>
          <w:sz w:val="20"/>
          <w:szCs w:val="20"/>
        </w:rPr>
      </w:pPr>
      <w:r>
        <w:rPr>
          <w:rFonts w:ascii="Calibri" w:eastAsia="Calibri" w:hAnsi="Calibri" w:cs="Calibri"/>
          <w:sz w:val="19"/>
          <w:szCs w:val="19"/>
        </w:rPr>
        <w:lastRenderedPageBreak/>
        <w:t>75</w:t>
      </w:r>
    </w:p>
    <w:p w:rsidR="00FE5325" w:rsidRDefault="00FE5325">
      <w:pPr>
        <w:sectPr w:rsidR="00FE5325">
          <w:type w:val="continuous"/>
          <w:pgSz w:w="11900" w:h="16838"/>
          <w:pgMar w:top="712" w:right="626" w:bottom="151" w:left="1440" w:header="0" w:footer="0" w:gutter="0"/>
          <w:cols w:space="720" w:equalWidth="0">
            <w:col w:w="9840"/>
          </w:cols>
        </w:sectPr>
      </w:pPr>
    </w:p>
    <w:tbl>
      <w:tblPr>
        <w:tblW w:w="0" w:type="auto"/>
        <w:tblInd w:w="150" w:type="dxa"/>
        <w:tblLayout w:type="fixed"/>
        <w:tblCellMar>
          <w:left w:w="0" w:type="dxa"/>
          <w:right w:w="0" w:type="dxa"/>
        </w:tblCellMar>
        <w:tblLook w:val="04A0" w:firstRow="1" w:lastRow="0" w:firstColumn="1" w:lastColumn="0" w:noHBand="0" w:noVBand="1"/>
      </w:tblPr>
      <w:tblGrid>
        <w:gridCol w:w="620"/>
        <w:gridCol w:w="620"/>
        <w:gridCol w:w="200"/>
        <w:gridCol w:w="840"/>
        <w:gridCol w:w="640"/>
        <w:gridCol w:w="1320"/>
        <w:gridCol w:w="1700"/>
        <w:gridCol w:w="300"/>
        <w:gridCol w:w="980"/>
        <w:gridCol w:w="520"/>
        <w:gridCol w:w="1000"/>
        <w:gridCol w:w="980"/>
      </w:tblGrid>
      <w:tr w:rsidR="00FE5325">
        <w:trPr>
          <w:trHeight w:val="285"/>
        </w:trPr>
        <w:tc>
          <w:tcPr>
            <w:tcW w:w="4240" w:type="dxa"/>
            <w:gridSpan w:val="6"/>
            <w:tcBorders>
              <w:top w:val="single" w:sz="8" w:space="0" w:color="00000A"/>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lastRenderedPageBreak/>
              <w:t>7.Активизация   словарного   запаса,</w:t>
            </w:r>
          </w:p>
        </w:tc>
        <w:tc>
          <w:tcPr>
            <w:tcW w:w="1700" w:type="dxa"/>
            <w:tcBorders>
              <w:top w:val="single" w:sz="8" w:space="0" w:color="00000A"/>
            </w:tcBorders>
            <w:vAlign w:val="bottom"/>
          </w:tcPr>
          <w:p w:rsidR="00FE5325" w:rsidRDefault="00E7351E">
            <w:pPr>
              <w:ind w:left="100"/>
              <w:rPr>
                <w:sz w:val="20"/>
                <w:szCs w:val="20"/>
              </w:rPr>
            </w:pPr>
            <w:r>
              <w:rPr>
                <w:rFonts w:eastAsia="Times New Roman"/>
                <w:sz w:val="24"/>
                <w:szCs w:val="24"/>
              </w:rPr>
              <w:t>7.Уточнение</w:t>
            </w:r>
          </w:p>
        </w:tc>
        <w:tc>
          <w:tcPr>
            <w:tcW w:w="1800" w:type="dxa"/>
            <w:gridSpan w:val="3"/>
            <w:tcBorders>
              <w:top w:val="single" w:sz="8" w:space="0" w:color="00000A"/>
            </w:tcBorders>
            <w:vAlign w:val="bottom"/>
          </w:tcPr>
          <w:p w:rsidR="00FE5325" w:rsidRDefault="00E7351E">
            <w:pPr>
              <w:ind w:right="180"/>
              <w:jc w:val="center"/>
              <w:rPr>
                <w:sz w:val="20"/>
                <w:szCs w:val="20"/>
              </w:rPr>
            </w:pPr>
            <w:r>
              <w:rPr>
                <w:rFonts w:eastAsia="Times New Roman"/>
                <w:sz w:val="24"/>
                <w:szCs w:val="24"/>
              </w:rPr>
              <w:t>имеющегося</w:t>
            </w:r>
          </w:p>
        </w:tc>
        <w:tc>
          <w:tcPr>
            <w:tcW w:w="1000" w:type="dxa"/>
            <w:tcBorders>
              <w:top w:val="single" w:sz="8" w:space="0" w:color="00000A"/>
            </w:tcBorders>
            <w:vAlign w:val="bottom"/>
          </w:tcPr>
          <w:p w:rsidR="00FE5325" w:rsidRDefault="00E7351E">
            <w:pPr>
              <w:rPr>
                <w:sz w:val="20"/>
                <w:szCs w:val="20"/>
              </w:rPr>
            </w:pPr>
            <w:r>
              <w:rPr>
                <w:rFonts w:eastAsia="Times New Roman"/>
                <w:sz w:val="24"/>
                <w:szCs w:val="24"/>
              </w:rPr>
              <w:t>словаря</w:t>
            </w:r>
          </w:p>
        </w:tc>
        <w:tc>
          <w:tcPr>
            <w:tcW w:w="980" w:type="dxa"/>
            <w:tcBorders>
              <w:top w:val="single" w:sz="8" w:space="0" w:color="00000A"/>
              <w:right w:val="single" w:sz="8" w:space="0" w:color="00000A"/>
            </w:tcBorders>
            <w:vAlign w:val="bottom"/>
          </w:tcPr>
          <w:p w:rsidR="00FE5325" w:rsidRDefault="00E7351E">
            <w:pPr>
              <w:ind w:right="20"/>
              <w:jc w:val="right"/>
              <w:rPr>
                <w:sz w:val="20"/>
                <w:szCs w:val="20"/>
              </w:rPr>
            </w:pPr>
            <w:r>
              <w:rPr>
                <w:rFonts w:eastAsia="Times New Roman"/>
                <w:sz w:val="24"/>
                <w:szCs w:val="24"/>
              </w:rPr>
              <w:t>детей,</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формирование обобщающих понятий</w:t>
            </w: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расширение  пассивного  словарного  запаса,  его</w:t>
            </w:r>
          </w:p>
        </w:tc>
      </w:tr>
      <w:tr w:rsidR="00FE5325">
        <w:trPr>
          <w:trHeight w:val="317"/>
        </w:trPr>
        <w:tc>
          <w:tcPr>
            <w:tcW w:w="620" w:type="dxa"/>
            <w:tcBorders>
              <w:left w:val="single" w:sz="8" w:space="0" w:color="00000A"/>
            </w:tcBorders>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20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активизация по лексико-тематическим циклам</w:t>
            </w:r>
          </w:p>
        </w:tc>
      </w:tr>
      <w:tr w:rsidR="00FE5325">
        <w:trPr>
          <w:trHeight w:val="48"/>
        </w:trPr>
        <w:tc>
          <w:tcPr>
            <w:tcW w:w="4240" w:type="dxa"/>
            <w:gridSpan w:val="6"/>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6"/>
        </w:trPr>
        <w:tc>
          <w:tcPr>
            <w:tcW w:w="4240" w:type="dxa"/>
            <w:gridSpan w:val="6"/>
            <w:tcBorders>
              <w:left w:val="single" w:sz="8" w:space="0" w:color="00000A"/>
              <w:right w:val="single" w:sz="8" w:space="0" w:color="00000A"/>
            </w:tcBorders>
            <w:vAlign w:val="bottom"/>
          </w:tcPr>
          <w:p w:rsidR="00FE5325" w:rsidRDefault="00E7351E">
            <w:pPr>
              <w:spacing w:line="265" w:lineRule="exact"/>
              <w:ind w:left="120"/>
              <w:rPr>
                <w:sz w:val="20"/>
                <w:szCs w:val="20"/>
              </w:rPr>
            </w:pPr>
            <w:r>
              <w:rPr>
                <w:rFonts w:eastAsia="Times New Roman"/>
                <w:sz w:val="24"/>
                <w:szCs w:val="24"/>
              </w:rPr>
              <w:t>8. Обучение детей процессам анализа,</w:t>
            </w:r>
          </w:p>
        </w:tc>
        <w:tc>
          <w:tcPr>
            <w:tcW w:w="5480" w:type="dxa"/>
            <w:gridSpan w:val="6"/>
            <w:tcBorders>
              <w:right w:val="single" w:sz="8" w:space="0" w:color="00000A"/>
            </w:tcBorders>
            <w:vAlign w:val="bottom"/>
          </w:tcPr>
          <w:p w:rsidR="00FE5325" w:rsidRDefault="00E7351E">
            <w:pPr>
              <w:spacing w:line="265" w:lineRule="exact"/>
              <w:ind w:left="100"/>
              <w:rPr>
                <w:sz w:val="20"/>
                <w:szCs w:val="20"/>
              </w:rPr>
            </w:pPr>
            <w:r>
              <w:rPr>
                <w:rFonts w:eastAsia="Times New Roman"/>
                <w:sz w:val="24"/>
                <w:szCs w:val="24"/>
              </w:rPr>
              <w:t>8.  Развитие  представлений  детей  о  времени  и</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синтеза,  сравнения  предметов  по  их</w:t>
            </w: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пространстве, форме, величине и цвете предметов</w:t>
            </w:r>
          </w:p>
        </w:tc>
      </w:tr>
      <w:tr w:rsidR="00FE5325">
        <w:trPr>
          <w:trHeight w:val="317"/>
        </w:trPr>
        <w:tc>
          <w:tcPr>
            <w:tcW w:w="12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составным</w:t>
            </w:r>
          </w:p>
        </w:tc>
        <w:tc>
          <w:tcPr>
            <w:tcW w:w="200" w:type="dxa"/>
            <w:vAlign w:val="bottom"/>
          </w:tcPr>
          <w:p w:rsidR="00FE5325" w:rsidRDefault="00FE5325">
            <w:pPr>
              <w:rPr>
                <w:sz w:val="24"/>
                <w:szCs w:val="24"/>
              </w:rPr>
            </w:pPr>
          </w:p>
        </w:tc>
        <w:tc>
          <w:tcPr>
            <w:tcW w:w="1480" w:type="dxa"/>
            <w:gridSpan w:val="2"/>
            <w:vAlign w:val="bottom"/>
          </w:tcPr>
          <w:p w:rsidR="00FE5325" w:rsidRDefault="00E7351E">
            <w:pPr>
              <w:ind w:right="320"/>
              <w:jc w:val="right"/>
              <w:rPr>
                <w:sz w:val="20"/>
                <w:szCs w:val="20"/>
              </w:rPr>
            </w:pPr>
            <w:r>
              <w:rPr>
                <w:rFonts w:eastAsia="Times New Roman"/>
                <w:sz w:val="24"/>
                <w:szCs w:val="24"/>
              </w:rPr>
              <w:t>частям,</w:t>
            </w:r>
          </w:p>
        </w:tc>
        <w:tc>
          <w:tcPr>
            <w:tcW w:w="13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признакам,</w:t>
            </w:r>
          </w:p>
        </w:tc>
        <w:tc>
          <w:tcPr>
            <w:tcW w:w="2980" w:type="dxa"/>
            <w:gridSpan w:val="3"/>
            <w:vAlign w:val="bottom"/>
          </w:tcPr>
          <w:p w:rsidR="00FE5325" w:rsidRDefault="00E7351E">
            <w:pPr>
              <w:ind w:left="100"/>
              <w:rPr>
                <w:sz w:val="20"/>
                <w:szCs w:val="20"/>
              </w:rPr>
            </w:pPr>
            <w:r>
              <w:rPr>
                <w:rFonts w:eastAsia="Times New Roman"/>
                <w:sz w:val="24"/>
                <w:szCs w:val="24"/>
              </w:rPr>
              <w:t>(сенсорное воспитание).</w:t>
            </w: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317"/>
        </w:trPr>
        <w:tc>
          <w:tcPr>
            <w:tcW w:w="1440" w:type="dxa"/>
            <w:gridSpan w:val="3"/>
            <w:tcBorders>
              <w:left w:val="single" w:sz="8" w:space="0" w:color="00000A"/>
            </w:tcBorders>
            <w:vAlign w:val="bottom"/>
          </w:tcPr>
          <w:p w:rsidR="00FE5325" w:rsidRDefault="00E7351E">
            <w:pPr>
              <w:ind w:left="120"/>
              <w:rPr>
                <w:sz w:val="20"/>
                <w:szCs w:val="20"/>
              </w:rPr>
            </w:pPr>
            <w:r>
              <w:rPr>
                <w:rFonts w:eastAsia="Times New Roman"/>
                <w:sz w:val="24"/>
                <w:szCs w:val="24"/>
              </w:rPr>
              <w:t>действиям.</w:t>
            </w:r>
          </w:p>
        </w:tc>
        <w:tc>
          <w:tcPr>
            <w:tcW w:w="84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51"/>
        </w:trPr>
        <w:tc>
          <w:tcPr>
            <w:tcW w:w="1240" w:type="dxa"/>
            <w:gridSpan w:val="2"/>
            <w:tcBorders>
              <w:left w:val="single" w:sz="8" w:space="0" w:color="00000A"/>
              <w:bottom w:val="single" w:sz="8" w:space="0" w:color="00000A"/>
            </w:tcBorders>
            <w:vAlign w:val="bottom"/>
          </w:tcPr>
          <w:p w:rsidR="00FE5325" w:rsidRDefault="00FE5325">
            <w:pPr>
              <w:rPr>
                <w:sz w:val="4"/>
                <w:szCs w:val="4"/>
              </w:rPr>
            </w:pPr>
          </w:p>
        </w:tc>
        <w:tc>
          <w:tcPr>
            <w:tcW w:w="200" w:type="dxa"/>
            <w:tcBorders>
              <w:bottom w:val="single" w:sz="8" w:space="0" w:color="00000A"/>
            </w:tcBorders>
            <w:vAlign w:val="bottom"/>
          </w:tcPr>
          <w:p w:rsidR="00FE5325" w:rsidRDefault="00FE5325">
            <w:pPr>
              <w:rPr>
                <w:sz w:val="4"/>
                <w:szCs w:val="4"/>
              </w:rPr>
            </w:pPr>
          </w:p>
        </w:tc>
        <w:tc>
          <w:tcPr>
            <w:tcW w:w="1480" w:type="dxa"/>
            <w:gridSpan w:val="2"/>
            <w:tcBorders>
              <w:bottom w:val="single" w:sz="8" w:space="0" w:color="00000A"/>
            </w:tcBorders>
            <w:vAlign w:val="bottom"/>
          </w:tcPr>
          <w:p w:rsidR="00FE5325" w:rsidRDefault="00FE5325">
            <w:pPr>
              <w:rPr>
                <w:sz w:val="4"/>
                <w:szCs w:val="4"/>
              </w:rPr>
            </w:pPr>
          </w:p>
        </w:tc>
        <w:tc>
          <w:tcPr>
            <w:tcW w:w="1320" w:type="dxa"/>
            <w:tcBorders>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1240" w:type="dxa"/>
            <w:gridSpan w:val="2"/>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9.Развитие</w:t>
            </w:r>
          </w:p>
        </w:tc>
        <w:tc>
          <w:tcPr>
            <w:tcW w:w="200" w:type="dxa"/>
            <w:vAlign w:val="bottom"/>
          </w:tcPr>
          <w:p w:rsidR="00FE5325" w:rsidRDefault="00FE5325"/>
        </w:tc>
        <w:tc>
          <w:tcPr>
            <w:tcW w:w="1480" w:type="dxa"/>
            <w:gridSpan w:val="2"/>
            <w:vAlign w:val="bottom"/>
          </w:tcPr>
          <w:p w:rsidR="00FE5325" w:rsidRDefault="00E7351E">
            <w:pPr>
              <w:spacing w:line="263" w:lineRule="exact"/>
              <w:jc w:val="right"/>
              <w:rPr>
                <w:sz w:val="20"/>
                <w:szCs w:val="20"/>
              </w:rPr>
            </w:pPr>
            <w:r>
              <w:rPr>
                <w:rFonts w:eastAsia="Times New Roman"/>
                <w:sz w:val="24"/>
                <w:szCs w:val="24"/>
              </w:rPr>
              <w:t>подвижности</w:t>
            </w:r>
          </w:p>
        </w:tc>
        <w:tc>
          <w:tcPr>
            <w:tcW w:w="1320" w:type="dxa"/>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речевого</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9.Развитие  общей,  мелкой  и  артикуляционной</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аппарата, речевого дыхания и на этой</w:t>
            </w:r>
          </w:p>
        </w:tc>
        <w:tc>
          <w:tcPr>
            <w:tcW w:w="2000" w:type="dxa"/>
            <w:gridSpan w:val="2"/>
            <w:vAlign w:val="bottom"/>
          </w:tcPr>
          <w:p w:rsidR="00FE5325" w:rsidRDefault="00E7351E">
            <w:pPr>
              <w:ind w:left="100"/>
              <w:rPr>
                <w:sz w:val="20"/>
                <w:szCs w:val="20"/>
              </w:rPr>
            </w:pPr>
            <w:r>
              <w:rPr>
                <w:rFonts w:eastAsia="Times New Roman"/>
                <w:sz w:val="24"/>
                <w:szCs w:val="24"/>
              </w:rPr>
              <w:t>моторики у детей.</w:t>
            </w: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317"/>
        </w:trPr>
        <w:tc>
          <w:tcPr>
            <w:tcW w:w="1240" w:type="dxa"/>
            <w:gridSpan w:val="2"/>
            <w:tcBorders>
              <w:left w:val="single" w:sz="8" w:space="0" w:color="00000A"/>
            </w:tcBorders>
            <w:vAlign w:val="bottom"/>
          </w:tcPr>
          <w:p w:rsidR="00FE5325" w:rsidRDefault="00E7351E">
            <w:pPr>
              <w:ind w:left="120"/>
              <w:rPr>
                <w:sz w:val="20"/>
                <w:szCs w:val="20"/>
              </w:rPr>
            </w:pPr>
            <w:r>
              <w:rPr>
                <w:rFonts w:eastAsia="Times New Roman"/>
                <w:sz w:val="24"/>
                <w:szCs w:val="24"/>
              </w:rPr>
              <w:t>основе</w:t>
            </w:r>
          </w:p>
        </w:tc>
        <w:tc>
          <w:tcPr>
            <w:tcW w:w="1040" w:type="dxa"/>
            <w:gridSpan w:val="2"/>
            <w:vAlign w:val="bottom"/>
          </w:tcPr>
          <w:p w:rsidR="00FE5325" w:rsidRDefault="00E7351E">
            <w:pPr>
              <w:rPr>
                <w:sz w:val="20"/>
                <w:szCs w:val="20"/>
              </w:rPr>
            </w:pPr>
            <w:r>
              <w:rPr>
                <w:rFonts w:eastAsia="Times New Roman"/>
                <w:sz w:val="24"/>
                <w:szCs w:val="24"/>
              </w:rPr>
              <w:t>работа</w:t>
            </w:r>
          </w:p>
        </w:tc>
        <w:tc>
          <w:tcPr>
            <w:tcW w:w="640" w:type="dxa"/>
            <w:vAlign w:val="bottom"/>
          </w:tcPr>
          <w:p w:rsidR="00FE5325" w:rsidRDefault="00E7351E">
            <w:pPr>
              <w:ind w:right="200"/>
              <w:jc w:val="right"/>
              <w:rPr>
                <w:sz w:val="20"/>
                <w:szCs w:val="20"/>
              </w:rPr>
            </w:pPr>
            <w:r>
              <w:rPr>
                <w:rFonts w:eastAsia="Times New Roman"/>
                <w:sz w:val="24"/>
                <w:szCs w:val="24"/>
              </w:rPr>
              <w:t>по</w:t>
            </w:r>
          </w:p>
        </w:tc>
        <w:tc>
          <w:tcPr>
            <w:tcW w:w="1320" w:type="dxa"/>
            <w:tcBorders>
              <w:right w:val="single" w:sz="8" w:space="0" w:color="00000A"/>
            </w:tcBorders>
            <w:vAlign w:val="bottom"/>
          </w:tcPr>
          <w:p w:rsidR="00FE5325" w:rsidRDefault="00E7351E">
            <w:pPr>
              <w:ind w:right="20"/>
              <w:jc w:val="right"/>
              <w:rPr>
                <w:sz w:val="20"/>
                <w:szCs w:val="20"/>
              </w:rPr>
            </w:pPr>
            <w:r>
              <w:rPr>
                <w:rFonts w:eastAsia="Times New Roman"/>
                <w:sz w:val="24"/>
                <w:szCs w:val="24"/>
              </w:rPr>
              <w:t>коррекции</w:t>
            </w: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319"/>
        </w:trPr>
        <w:tc>
          <w:tcPr>
            <w:tcW w:w="2280" w:type="dxa"/>
            <w:gridSpan w:val="4"/>
            <w:tcBorders>
              <w:left w:val="single" w:sz="8" w:space="0" w:color="00000A"/>
            </w:tcBorders>
            <w:vAlign w:val="bottom"/>
          </w:tcPr>
          <w:p w:rsidR="00FE5325" w:rsidRDefault="00E7351E">
            <w:pPr>
              <w:ind w:left="120"/>
              <w:rPr>
                <w:sz w:val="20"/>
                <w:szCs w:val="20"/>
              </w:rPr>
            </w:pPr>
            <w:r>
              <w:rPr>
                <w:rFonts w:eastAsia="Times New Roman"/>
                <w:sz w:val="24"/>
                <w:szCs w:val="24"/>
              </w:rPr>
              <w:t>звукопроизношения.</w:t>
            </w: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48"/>
        </w:trPr>
        <w:tc>
          <w:tcPr>
            <w:tcW w:w="1440" w:type="dxa"/>
            <w:gridSpan w:val="3"/>
            <w:tcBorders>
              <w:left w:val="single" w:sz="8" w:space="0" w:color="00000A"/>
              <w:bottom w:val="single" w:sz="8" w:space="0" w:color="00000A"/>
            </w:tcBorders>
            <w:vAlign w:val="bottom"/>
          </w:tcPr>
          <w:p w:rsidR="00FE5325" w:rsidRDefault="00FE5325">
            <w:pPr>
              <w:rPr>
                <w:sz w:val="4"/>
                <w:szCs w:val="4"/>
              </w:rPr>
            </w:pPr>
          </w:p>
        </w:tc>
        <w:tc>
          <w:tcPr>
            <w:tcW w:w="840" w:type="dxa"/>
            <w:tcBorders>
              <w:bottom w:val="single" w:sz="8" w:space="0" w:color="00000A"/>
            </w:tcBorders>
            <w:vAlign w:val="bottom"/>
          </w:tcPr>
          <w:p w:rsidR="00FE5325" w:rsidRDefault="00FE5325">
            <w:pPr>
              <w:rPr>
                <w:sz w:val="4"/>
                <w:szCs w:val="4"/>
              </w:rPr>
            </w:pPr>
          </w:p>
        </w:tc>
        <w:tc>
          <w:tcPr>
            <w:tcW w:w="1960" w:type="dxa"/>
            <w:gridSpan w:val="2"/>
            <w:tcBorders>
              <w:bottom w:val="single" w:sz="8" w:space="0" w:color="00000A"/>
              <w:right w:val="single" w:sz="8" w:space="0" w:color="00000A"/>
            </w:tcBorders>
            <w:vAlign w:val="bottom"/>
          </w:tcPr>
          <w:p w:rsidR="00FE5325" w:rsidRDefault="00FE5325">
            <w:pPr>
              <w:rPr>
                <w:sz w:val="4"/>
                <w:szCs w:val="4"/>
              </w:rPr>
            </w:pPr>
          </w:p>
        </w:tc>
        <w:tc>
          <w:tcPr>
            <w:tcW w:w="1700" w:type="dxa"/>
            <w:tcBorders>
              <w:bottom w:val="single" w:sz="8" w:space="0" w:color="00000A"/>
            </w:tcBorders>
            <w:vAlign w:val="bottom"/>
          </w:tcPr>
          <w:p w:rsidR="00FE5325" w:rsidRDefault="00FE5325">
            <w:pPr>
              <w:rPr>
                <w:sz w:val="4"/>
                <w:szCs w:val="4"/>
              </w:rPr>
            </w:pPr>
          </w:p>
        </w:tc>
        <w:tc>
          <w:tcPr>
            <w:tcW w:w="300" w:type="dxa"/>
            <w:tcBorders>
              <w:bottom w:val="single" w:sz="8" w:space="0" w:color="00000A"/>
            </w:tcBorders>
            <w:vAlign w:val="bottom"/>
          </w:tcPr>
          <w:p w:rsidR="00FE5325" w:rsidRDefault="00FE5325">
            <w:pPr>
              <w:rPr>
                <w:sz w:val="4"/>
                <w:szCs w:val="4"/>
              </w:rPr>
            </w:pPr>
          </w:p>
        </w:tc>
        <w:tc>
          <w:tcPr>
            <w:tcW w:w="980" w:type="dxa"/>
            <w:tcBorders>
              <w:bottom w:val="single" w:sz="8" w:space="0" w:color="00000A"/>
            </w:tcBorders>
            <w:vAlign w:val="bottom"/>
          </w:tcPr>
          <w:p w:rsidR="00FE5325" w:rsidRDefault="00FE5325">
            <w:pPr>
              <w:rPr>
                <w:sz w:val="4"/>
                <w:szCs w:val="4"/>
              </w:rPr>
            </w:pPr>
          </w:p>
        </w:tc>
        <w:tc>
          <w:tcPr>
            <w:tcW w:w="520" w:type="dxa"/>
            <w:tcBorders>
              <w:bottom w:val="single" w:sz="8" w:space="0" w:color="00000A"/>
            </w:tcBorders>
            <w:vAlign w:val="bottom"/>
          </w:tcPr>
          <w:p w:rsidR="00FE5325" w:rsidRDefault="00FE5325">
            <w:pPr>
              <w:rPr>
                <w:sz w:val="4"/>
                <w:szCs w:val="4"/>
              </w:rPr>
            </w:pPr>
          </w:p>
        </w:tc>
        <w:tc>
          <w:tcPr>
            <w:tcW w:w="1980" w:type="dxa"/>
            <w:gridSpan w:val="2"/>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1440" w:type="dxa"/>
            <w:gridSpan w:val="3"/>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10.Развитие</w:t>
            </w:r>
          </w:p>
        </w:tc>
        <w:tc>
          <w:tcPr>
            <w:tcW w:w="840" w:type="dxa"/>
            <w:vAlign w:val="bottom"/>
          </w:tcPr>
          <w:p w:rsidR="00FE5325" w:rsidRDefault="00FE5325"/>
        </w:tc>
        <w:tc>
          <w:tcPr>
            <w:tcW w:w="1960" w:type="dxa"/>
            <w:gridSpan w:val="2"/>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фонематического</w:t>
            </w:r>
          </w:p>
        </w:tc>
        <w:tc>
          <w:tcPr>
            <w:tcW w:w="1700" w:type="dxa"/>
            <w:vAlign w:val="bottom"/>
          </w:tcPr>
          <w:p w:rsidR="00FE5325" w:rsidRDefault="00E7351E">
            <w:pPr>
              <w:spacing w:line="263" w:lineRule="exact"/>
              <w:ind w:left="100"/>
              <w:rPr>
                <w:sz w:val="20"/>
                <w:szCs w:val="20"/>
              </w:rPr>
            </w:pPr>
            <w:r>
              <w:rPr>
                <w:rFonts w:eastAsia="Times New Roman"/>
                <w:sz w:val="24"/>
                <w:szCs w:val="24"/>
              </w:rPr>
              <w:t>10.Подготовка</w:t>
            </w:r>
          </w:p>
        </w:tc>
        <w:tc>
          <w:tcPr>
            <w:tcW w:w="300" w:type="dxa"/>
            <w:vAlign w:val="bottom"/>
          </w:tcPr>
          <w:p w:rsidR="00FE5325" w:rsidRDefault="00FE5325"/>
        </w:tc>
        <w:tc>
          <w:tcPr>
            <w:tcW w:w="980" w:type="dxa"/>
            <w:vAlign w:val="bottom"/>
          </w:tcPr>
          <w:p w:rsidR="00FE5325" w:rsidRDefault="00E7351E">
            <w:pPr>
              <w:spacing w:line="263" w:lineRule="exact"/>
              <w:ind w:left="120"/>
              <w:rPr>
                <w:sz w:val="20"/>
                <w:szCs w:val="20"/>
              </w:rPr>
            </w:pPr>
            <w:r>
              <w:rPr>
                <w:rFonts w:eastAsia="Times New Roman"/>
                <w:sz w:val="24"/>
                <w:szCs w:val="24"/>
              </w:rPr>
              <w:t>детей</w:t>
            </w:r>
          </w:p>
        </w:tc>
        <w:tc>
          <w:tcPr>
            <w:tcW w:w="520" w:type="dxa"/>
            <w:vAlign w:val="bottom"/>
          </w:tcPr>
          <w:p w:rsidR="00FE5325" w:rsidRDefault="00E7351E">
            <w:pPr>
              <w:spacing w:line="263" w:lineRule="exact"/>
              <w:ind w:left="240"/>
              <w:rPr>
                <w:sz w:val="20"/>
                <w:szCs w:val="20"/>
              </w:rPr>
            </w:pPr>
            <w:r>
              <w:rPr>
                <w:rFonts w:eastAsia="Times New Roman"/>
                <w:sz w:val="24"/>
                <w:szCs w:val="24"/>
              </w:rPr>
              <w:t>к</w:t>
            </w:r>
          </w:p>
        </w:tc>
        <w:tc>
          <w:tcPr>
            <w:tcW w:w="1980" w:type="dxa"/>
            <w:gridSpan w:val="2"/>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предстоящему</w:t>
            </w:r>
          </w:p>
        </w:tc>
      </w:tr>
      <w:tr w:rsidR="00FE5325">
        <w:trPr>
          <w:trHeight w:val="317"/>
        </w:trPr>
        <w:tc>
          <w:tcPr>
            <w:tcW w:w="2280" w:type="dxa"/>
            <w:gridSpan w:val="4"/>
            <w:tcBorders>
              <w:left w:val="single" w:sz="8" w:space="0" w:color="00000A"/>
            </w:tcBorders>
            <w:vAlign w:val="bottom"/>
          </w:tcPr>
          <w:p w:rsidR="00FE5325" w:rsidRDefault="00E7351E">
            <w:pPr>
              <w:ind w:left="120"/>
              <w:rPr>
                <w:sz w:val="20"/>
                <w:szCs w:val="20"/>
              </w:rPr>
            </w:pPr>
            <w:r>
              <w:rPr>
                <w:rFonts w:eastAsia="Times New Roman"/>
                <w:sz w:val="24"/>
                <w:szCs w:val="24"/>
              </w:rPr>
              <w:t>восприятия детей.</w:t>
            </w: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2000" w:type="dxa"/>
            <w:gridSpan w:val="2"/>
            <w:vAlign w:val="bottom"/>
          </w:tcPr>
          <w:p w:rsidR="00FE5325" w:rsidRDefault="00E7351E">
            <w:pPr>
              <w:ind w:left="100"/>
              <w:rPr>
                <w:sz w:val="20"/>
                <w:szCs w:val="20"/>
              </w:rPr>
            </w:pPr>
            <w:r>
              <w:rPr>
                <w:rFonts w:eastAsia="Times New Roman"/>
                <w:sz w:val="24"/>
                <w:szCs w:val="24"/>
              </w:rPr>
              <w:t>логопедическому</w:t>
            </w:r>
          </w:p>
        </w:tc>
        <w:tc>
          <w:tcPr>
            <w:tcW w:w="980" w:type="dxa"/>
            <w:vAlign w:val="bottom"/>
          </w:tcPr>
          <w:p w:rsidR="00FE5325" w:rsidRDefault="00E7351E">
            <w:pPr>
              <w:jc w:val="center"/>
              <w:rPr>
                <w:sz w:val="20"/>
                <w:szCs w:val="20"/>
              </w:rPr>
            </w:pPr>
            <w:r>
              <w:rPr>
                <w:rFonts w:eastAsia="Times New Roman"/>
                <w:sz w:val="24"/>
                <w:szCs w:val="24"/>
              </w:rPr>
              <w:t>занятию</w:t>
            </w:r>
          </w:p>
        </w:tc>
        <w:tc>
          <w:tcPr>
            <w:tcW w:w="2500" w:type="dxa"/>
            <w:gridSpan w:val="3"/>
            <w:tcBorders>
              <w:right w:val="single" w:sz="8" w:space="0" w:color="00000A"/>
            </w:tcBorders>
            <w:vAlign w:val="bottom"/>
          </w:tcPr>
          <w:p w:rsidR="00FE5325" w:rsidRDefault="00E7351E">
            <w:pPr>
              <w:ind w:right="20"/>
              <w:jc w:val="right"/>
              <w:rPr>
                <w:sz w:val="20"/>
                <w:szCs w:val="20"/>
              </w:rPr>
            </w:pPr>
            <w:r>
              <w:rPr>
                <w:rFonts w:eastAsia="Times New Roman"/>
                <w:sz w:val="24"/>
                <w:szCs w:val="24"/>
              </w:rPr>
              <w:t>включая  выполнение</w:t>
            </w:r>
          </w:p>
        </w:tc>
      </w:tr>
      <w:tr w:rsidR="00FE5325">
        <w:trPr>
          <w:trHeight w:val="319"/>
        </w:trPr>
        <w:tc>
          <w:tcPr>
            <w:tcW w:w="620" w:type="dxa"/>
            <w:tcBorders>
              <w:left w:val="single" w:sz="8" w:space="0" w:color="00000A"/>
            </w:tcBorders>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20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320" w:type="dxa"/>
            <w:tcBorders>
              <w:right w:val="single" w:sz="8" w:space="0" w:color="00000A"/>
            </w:tcBorders>
            <w:vAlign w:val="bottom"/>
          </w:tcPr>
          <w:p w:rsidR="00FE5325" w:rsidRDefault="00FE5325">
            <w:pPr>
              <w:rPr>
                <w:sz w:val="24"/>
                <w:szCs w:val="24"/>
              </w:rPr>
            </w:pPr>
          </w:p>
        </w:tc>
        <w:tc>
          <w:tcPr>
            <w:tcW w:w="4500" w:type="dxa"/>
            <w:gridSpan w:val="5"/>
            <w:vAlign w:val="bottom"/>
          </w:tcPr>
          <w:p w:rsidR="00FE5325" w:rsidRDefault="00E7351E">
            <w:pPr>
              <w:ind w:left="100"/>
              <w:rPr>
                <w:sz w:val="20"/>
                <w:szCs w:val="20"/>
              </w:rPr>
            </w:pPr>
            <w:r>
              <w:rPr>
                <w:rFonts w:eastAsia="Times New Roman"/>
                <w:sz w:val="24"/>
                <w:szCs w:val="24"/>
              </w:rPr>
              <w:t>заданий и рекомендаций логопеда.</w:t>
            </w:r>
          </w:p>
        </w:tc>
        <w:tc>
          <w:tcPr>
            <w:tcW w:w="980" w:type="dxa"/>
            <w:tcBorders>
              <w:right w:val="single" w:sz="8" w:space="0" w:color="00000A"/>
            </w:tcBorders>
            <w:vAlign w:val="bottom"/>
          </w:tcPr>
          <w:p w:rsidR="00FE5325" w:rsidRDefault="00FE5325">
            <w:pPr>
              <w:rPr>
                <w:sz w:val="24"/>
                <w:szCs w:val="24"/>
              </w:rPr>
            </w:pPr>
          </w:p>
        </w:tc>
      </w:tr>
      <w:tr w:rsidR="00FE5325">
        <w:trPr>
          <w:trHeight w:val="49"/>
        </w:trPr>
        <w:tc>
          <w:tcPr>
            <w:tcW w:w="4240" w:type="dxa"/>
            <w:gridSpan w:val="6"/>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6"/>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11. Обучение детей процессам звуко-</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11.Закрепление   речевых   навыков,   усвоенных</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слогового  анализа  и  синтеза  слов,</w:t>
            </w:r>
          </w:p>
        </w:tc>
        <w:tc>
          <w:tcPr>
            <w:tcW w:w="5480" w:type="dxa"/>
            <w:gridSpan w:val="6"/>
            <w:tcBorders>
              <w:right w:val="single" w:sz="8" w:space="0" w:color="00000A"/>
            </w:tcBorders>
            <w:vAlign w:val="bottom"/>
          </w:tcPr>
          <w:p w:rsidR="00FE5325" w:rsidRDefault="00E7351E">
            <w:pPr>
              <w:ind w:left="100"/>
              <w:rPr>
                <w:sz w:val="20"/>
                <w:szCs w:val="20"/>
              </w:rPr>
            </w:pPr>
            <w:r>
              <w:rPr>
                <w:rFonts w:eastAsia="Times New Roman"/>
                <w:sz w:val="24"/>
                <w:szCs w:val="24"/>
              </w:rPr>
              <w:t>детьми на детьми на логопедических занятиях.</w:t>
            </w:r>
          </w:p>
        </w:tc>
      </w:tr>
      <w:tr w:rsidR="00FE5325">
        <w:trPr>
          <w:trHeight w:val="317"/>
        </w:trPr>
        <w:tc>
          <w:tcPr>
            <w:tcW w:w="2920" w:type="dxa"/>
            <w:gridSpan w:val="5"/>
            <w:tcBorders>
              <w:left w:val="single" w:sz="8" w:space="0" w:color="00000A"/>
            </w:tcBorders>
            <w:vAlign w:val="bottom"/>
          </w:tcPr>
          <w:p w:rsidR="00FE5325" w:rsidRDefault="00E7351E">
            <w:pPr>
              <w:ind w:left="120"/>
              <w:rPr>
                <w:sz w:val="20"/>
                <w:szCs w:val="20"/>
              </w:rPr>
            </w:pPr>
            <w:r>
              <w:rPr>
                <w:rFonts w:eastAsia="Times New Roman"/>
                <w:sz w:val="24"/>
                <w:szCs w:val="24"/>
              </w:rPr>
              <w:t>анализа предложений.</w:t>
            </w:r>
          </w:p>
        </w:tc>
        <w:tc>
          <w:tcPr>
            <w:tcW w:w="1320" w:type="dxa"/>
            <w:tcBorders>
              <w:right w:val="single" w:sz="8" w:space="0" w:color="00000A"/>
            </w:tcBorders>
            <w:vAlign w:val="bottom"/>
          </w:tcPr>
          <w:p w:rsidR="00FE5325" w:rsidRDefault="00FE5325">
            <w:pPr>
              <w:rPr>
                <w:sz w:val="24"/>
                <w:szCs w:val="24"/>
              </w:rPr>
            </w:pPr>
          </w:p>
        </w:tc>
        <w:tc>
          <w:tcPr>
            <w:tcW w:w="170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98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51"/>
        </w:trPr>
        <w:tc>
          <w:tcPr>
            <w:tcW w:w="4240" w:type="dxa"/>
            <w:gridSpan w:val="6"/>
            <w:tcBorders>
              <w:left w:val="single" w:sz="8" w:space="0" w:color="00000A"/>
              <w:bottom w:val="single" w:sz="8" w:space="0" w:color="00000A"/>
              <w:right w:val="single" w:sz="8" w:space="0" w:color="00000A"/>
            </w:tcBorders>
            <w:vAlign w:val="bottom"/>
          </w:tcPr>
          <w:p w:rsidR="00FE5325" w:rsidRDefault="00FE5325">
            <w:pPr>
              <w:rPr>
                <w:sz w:val="4"/>
                <w:szCs w:val="4"/>
              </w:rPr>
            </w:pPr>
          </w:p>
        </w:tc>
        <w:tc>
          <w:tcPr>
            <w:tcW w:w="5480" w:type="dxa"/>
            <w:gridSpan w:val="6"/>
            <w:tcBorders>
              <w:bottom w:val="single" w:sz="8" w:space="0" w:color="00000A"/>
              <w:right w:val="single" w:sz="8" w:space="0" w:color="00000A"/>
            </w:tcBorders>
            <w:vAlign w:val="bottom"/>
          </w:tcPr>
          <w:p w:rsidR="00FE5325" w:rsidRDefault="00FE5325">
            <w:pPr>
              <w:rPr>
                <w:sz w:val="4"/>
                <w:szCs w:val="4"/>
              </w:rPr>
            </w:pPr>
          </w:p>
        </w:tc>
      </w:tr>
      <w:tr w:rsidR="00FE5325">
        <w:trPr>
          <w:trHeight w:val="263"/>
        </w:trPr>
        <w:tc>
          <w:tcPr>
            <w:tcW w:w="4240" w:type="dxa"/>
            <w:gridSpan w:val="6"/>
            <w:tcBorders>
              <w:left w:val="single" w:sz="8" w:space="0" w:color="00000A"/>
              <w:right w:val="single" w:sz="8" w:space="0" w:color="00000A"/>
            </w:tcBorders>
            <w:vAlign w:val="bottom"/>
          </w:tcPr>
          <w:p w:rsidR="00FE5325" w:rsidRDefault="00E7351E">
            <w:pPr>
              <w:spacing w:line="263" w:lineRule="exact"/>
              <w:ind w:left="120"/>
              <w:rPr>
                <w:sz w:val="20"/>
                <w:szCs w:val="20"/>
              </w:rPr>
            </w:pPr>
            <w:r>
              <w:rPr>
                <w:rFonts w:eastAsia="Times New Roman"/>
                <w:sz w:val="24"/>
                <w:szCs w:val="24"/>
              </w:rPr>
              <w:t>12.  Развитие  восприятия  ритмико-</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12.Развитие   памяти   детей   путем   заучивания</w:t>
            </w:r>
          </w:p>
        </w:tc>
      </w:tr>
      <w:tr w:rsidR="00FE5325">
        <w:trPr>
          <w:trHeight w:val="317"/>
        </w:trPr>
        <w:tc>
          <w:tcPr>
            <w:tcW w:w="2920" w:type="dxa"/>
            <w:gridSpan w:val="5"/>
            <w:tcBorders>
              <w:left w:val="single" w:sz="8" w:space="0" w:color="00000A"/>
            </w:tcBorders>
            <w:vAlign w:val="bottom"/>
          </w:tcPr>
          <w:p w:rsidR="00FE5325" w:rsidRDefault="00E7351E">
            <w:pPr>
              <w:ind w:left="120"/>
              <w:rPr>
                <w:sz w:val="20"/>
                <w:szCs w:val="20"/>
              </w:rPr>
            </w:pPr>
            <w:r>
              <w:rPr>
                <w:rFonts w:eastAsia="Times New Roman"/>
                <w:sz w:val="24"/>
                <w:szCs w:val="24"/>
              </w:rPr>
              <w:t>слоговой структуры слова.</w:t>
            </w:r>
          </w:p>
        </w:tc>
        <w:tc>
          <w:tcPr>
            <w:tcW w:w="1320" w:type="dxa"/>
            <w:tcBorders>
              <w:right w:val="single" w:sz="8" w:space="0" w:color="00000A"/>
            </w:tcBorders>
            <w:vAlign w:val="bottom"/>
          </w:tcPr>
          <w:p w:rsidR="00FE5325" w:rsidRDefault="00FE5325">
            <w:pPr>
              <w:rPr>
                <w:sz w:val="24"/>
                <w:szCs w:val="24"/>
              </w:rPr>
            </w:pPr>
          </w:p>
        </w:tc>
        <w:tc>
          <w:tcPr>
            <w:tcW w:w="4500" w:type="dxa"/>
            <w:gridSpan w:val="5"/>
            <w:vAlign w:val="bottom"/>
          </w:tcPr>
          <w:p w:rsidR="00FE5325" w:rsidRDefault="00E7351E">
            <w:pPr>
              <w:ind w:left="100"/>
              <w:rPr>
                <w:sz w:val="20"/>
                <w:szCs w:val="20"/>
              </w:rPr>
            </w:pPr>
            <w:r>
              <w:rPr>
                <w:rFonts w:eastAsia="Times New Roman"/>
                <w:sz w:val="24"/>
                <w:szCs w:val="24"/>
              </w:rPr>
              <w:t>речевого материала разного вида.</w:t>
            </w:r>
          </w:p>
        </w:tc>
        <w:tc>
          <w:tcPr>
            <w:tcW w:w="980" w:type="dxa"/>
            <w:tcBorders>
              <w:right w:val="single" w:sz="8" w:space="0" w:color="00000A"/>
            </w:tcBorders>
            <w:vAlign w:val="bottom"/>
          </w:tcPr>
          <w:p w:rsidR="00FE5325" w:rsidRDefault="00FE5325">
            <w:pPr>
              <w:rPr>
                <w:sz w:val="24"/>
                <w:szCs w:val="24"/>
              </w:rPr>
            </w:pPr>
          </w:p>
        </w:tc>
      </w:tr>
      <w:tr w:rsidR="00FE5325">
        <w:trPr>
          <w:trHeight w:val="120"/>
        </w:trPr>
        <w:tc>
          <w:tcPr>
            <w:tcW w:w="620" w:type="dxa"/>
            <w:tcBorders>
              <w:left w:val="single" w:sz="8" w:space="0" w:color="00000A"/>
              <w:bottom w:val="single" w:sz="8" w:space="0" w:color="00000A"/>
            </w:tcBorders>
            <w:vAlign w:val="bottom"/>
          </w:tcPr>
          <w:p w:rsidR="00FE5325" w:rsidRDefault="00FE5325">
            <w:pPr>
              <w:rPr>
                <w:sz w:val="10"/>
                <w:szCs w:val="10"/>
              </w:rPr>
            </w:pPr>
          </w:p>
        </w:tc>
        <w:tc>
          <w:tcPr>
            <w:tcW w:w="2300" w:type="dxa"/>
            <w:gridSpan w:val="4"/>
            <w:tcBorders>
              <w:bottom w:val="single" w:sz="8" w:space="0" w:color="00000A"/>
            </w:tcBorders>
            <w:vAlign w:val="bottom"/>
          </w:tcPr>
          <w:p w:rsidR="00FE5325" w:rsidRDefault="00FE5325">
            <w:pPr>
              <w:rPr>
                <w:sz w:val="10"/>
                <w:szCs w:val="10"/>
              </w:rPr>
            </w:pPr>
          </w:p>
        </w:tc>
        <w:tc>
          <w:tcPr>
            <w:tcW w:w="1320" w:type="dxa"/>
            <w:tcBorders>
              <w:bottom w:val="single" w:sz="8" w:space="0" w:color="00000A"/>
              <w:right w:val="single" w:sz="8" w:space="0" w:color="00000A"/>
            </w:tcBorders>
            <w:vAlign w:val="bottom"/>
          </w:tcPr>
          <w:p w:rsidR="00FE5325" w:rsidRDefault="00FE5325">
            <w:pPr>
              <w:rPr>
                <w:sz w:val="10"/>
                <w:szCs w:val="10"/>
              </w:rPr>
            </w:pPr>
          </w:p>
        </w:tc>
        <w:tc>
          <w:tcPr>
            <w:tcW w:w="5480" w:type="dxa"/>
            <w:gridSpan w:val="6"/>
            <w:tcBorders>
              <w:bottom w:val="single" w:sz="8" w:space="0" w:color="00000A"/>
              <w:right w:val="single" w:sz="8" w:space="0" w:color="00000A"/>
            </w:tcBorders>
            <w:vAlign w:val="bottom"/>
          </w:tcPr>
          <w:p w:rsidR="00FE5325" w:rsidRDefault="00FE5325">
            <w:pPr>
              <w:rPr>
                <w:sz w:val="10"/>
                <w:szCs w:val="10"/>
              </w:rPr>
            </w:pPr>
          </w:p>
        </w:tc>
      </w:tr>
      <w:tr w:rsidR="00FE5325">
        <w:trPr>
          <w:trHeight w:val="263"/>
        </w:trPr>
        <w:tc>
          <w:tcPr>
            <w:tcW w:w="620" w:type="dxa"/>
            <w:tcBorders>
              <w:left w:val="single" w:sz="8" w:space="0" w:color="00000A"/>
            </w:tcBorders>
            <w:vAlign w:val="bottom"/>
          </w:tcPr>
          <w:p w:rsidR="00FE5325" w:rsidRDefault="00E7351E">
            <w:pPr>
              <w:spacing w:line="263" w:lineRule="exact"/>
              <w:ind w:left="120"/>
              <w:rPr>
                <w:sz w:val="20"/>
                <w:szCs w:val="20"/>
              </w:rPr>
            </w:pPr>
            <w:r>
              <w:rPr>
                <w:rFonts w:eastAsia="Times New Roman"/>
                <w:sz w:val="24"/>
                <w:szCs w:val="24"/>
              </w:rPr>
              <w:t>13.</w:t>
            </w:r>
          </w:p>
        </w:tc>
        <w:tc>
          <w:tcPr>
            <w:tcW w:w="2300" w:type="dxa"/>
            <w:gridSpan w:val="4"/>
            <w:vAlign w:val="bottom"/>
          </w:tcPr>
          <w:p w:rsidR="00FE5325" w:rsidRDefault="00E7351E">
            <w:pPr>
              <w:spacing w:line="263" w:lineRule="exact"/>
              <w:jc w:val="right"/>
              <w:rPr>
                <w:sz w:val="20"/>
                <w:szCs w:val="20"/>
              </w:rPr>
            </w:pPr>
            <w:r>
              <w:rPr>
                <w:rFonts w:eastAsia="Times New Roman"/>
                <w:sz w:val="24"/>
                <w:szCs w:val="24"/>
              </w:rPr>
              <w:t>Совершенствование</w:t>
            </w:r>
          </w:p>
        </w:tc>
        <w:tc>
          <w:tcPr>
            <w:tcW w:w="1320" w:type="dxa"/>
            <w:tcBorders>
              <w:right w:val="single" w:sz="8" w:space="0" w:color="00000A"/>
            </w:tcBorders>
            <w:vAlign w:val="bottom"/>
          </w:tcPr>
          <w:p w:rsidR="00FE5325" w:rsidRDefault="00E7351E">
            <w:pPr>
              <w:spacing w:line="263" w:lineRule="exact"/>
              <w:ind w:right="20"/>
              <w:jc w:val="right"/>
              <w:rPr>
                <w:sz w:val="20"/>
                <w:szCs w:val="20"/>
              </w:rPr>
            </w:pPr>
            <w:r>
              <w:rPr>
                <w:rFonts w:eastAsia="Times New Roman"/>
                <w:sz w:val="24"/>
                <w:szCs w:val="24"/>
              </w:rPr>
              <w:t>навыков</w:t>
            </w:r>
          </w:p>
        </w:tc>
        <w:tc>
          <w:tcPr>
            <w:tcW w:w="5480" w:type="dxa"/>
            <w:gridSpan w:val="6"/>
            <w:tcBorders>
              <w:right w:val="single" w:sz="8" w:space="0" w:color="00000A"/>
            </w:tcBorders>
            <w:vAlign w:val="bottom"/>
          </w:tcPr>
          <w:p w:rsidR="00FE5325" w:rsidRDefault="00E7351E">
            <w:pPr>
              <w:spacing w:line="263" w:lineRule="exact"/>
              <w:ind w:left="100"/>
              <w:rPr>
                <w:sz w:val="20"/>
                <w:szCs w:val="20"/>
              </w:rPr>
            </w:pPr>
            <w:r>
              <w:rPr>
                <w:rFonts w:eastAsia="Times New Roman"/>
                <w:sz w:val="24"/>
                <w:szCs w:val="24"/>
              </w:rPr>
              <w:t>13.Закрепление   навыков   словообразования   в</w:t>
            </w:r>
          </w:p>
        </w:tc>
      </w:tr>
      <w:tr w:rsidR="00FE5325">
        <w:trPr>
          <w:trHeight w:val="317"/>
        </w:trPr>
        <w:tc>
          <w:tcPr>
            <w:tcW w:w="4240" w:type="dxa"/>
            <w:gridSpan w:val="6"/>
            <w:tcBorders>
              <w:left w:val="single" w:sz="8" w:space="0" w:color="00000A"/>
              <w:right w:val="single" w:sz="8" w:space="0" w:color="00000A"/>
            </w:tcBorders>
            <w:vAlign w:val="bottom"/>
          </w:tcPr>
          <w:p w:rsidR="00FE5325" w:rsidRDefault="00E7351E">
            <w:pPr>
              <w:ind w:left="120"/>
              <w:rPr>
                <w:sz w:val="20"/>
                <w:szCs w:val="20"/>
              </w:rPr>
            </w:pPr>
            <w:r>
              <w:rPr>
                <w:rFonts w:eastAsia="Times New Roman"/>
                <w:sz w:val="24"/>
                <w:szCs w:val="24"/>
              </w:rPr>
              <w:t>словоизменения и словообразования.</w:t>
            </w:r>
          </w:p>
        </w:tc>
        <w:tc>
          <w:tcPr>
            <w:tcW w:w="3500" w:type="dxa"/>
            <w:gridSpan w:val="4"/>
            <w:vAlign w:val="bottom"/>
          </w:tcPr>
          <w:p w:rsidR="00FE5325" w:rsidRDefault="00E7351E">
            <w:pPr>
              <w:ind w:left="100"/>
              <w:rPr>
                <w:sz w:val="20"/>
                <w:szCs w:val="20"/>
              </w:rPr>
            </w:pPr>
            <w:r>
              <w:rPr>
                <w:rFonts w:eastAsia="Times New Roman"/>
                <w:w w:val="99"/>
                <w:sz w:val="24"/>
                <w:szCs w:val="24"/>
              </w:rPr>
              <w:t>различных играх и упражнениях.</w:t>
            </w:r>
          </w:p>
        </w:tc>
        <w:tc>
          <w:tcPr>
            <w:tcW w:w="1000" w:type="dxa"/>
            <w:vAlign w:val="bottom"/>
          </w:tcPr>
          <w:p w:rsidR="00FE5325" w:rsidRDefault="00FE5325">
            <w:pPr>
              <w:rPr>
                <w:sz w:val="24"/>
                <w:szCs w:val="24"/>
              </w:rPr>
            </w:pPr>
          </w:p>
        </w:tc>
        <w:tc>
          <w:tcPr>
            <w:tcW w:w="980" w:type="dxa"/>
            <w:tcBorders>
              <w:right w:val="single" w:sz="8" w:space="0" w:color="00000A"/>
            </w:tcBorders>
            <w:vAlign w:val="bottom"/>
          </w:tcPr>
          <w:p w:rsidR="00FE5325" w:rsidRDefault="00FE5325">
            <w:pPr>
              <w:rPr>
                <w:sz w:val="24"/>
                <w:szCs w:val="24"/>
              </w:rPr>
            </w:pPr>
          </w:p>
        </w:tc>
      </w:tr>
      <w:tr w:rsidR="00FE5325">
        <w:trPr>
          <w:trHeight w:val="108"/>
        </w:trPr>
        <w:tc>
          <w:tcPr>
            <w:tcW w:w="620" w:type="dxa"/>
            <w:tcBorders>
              <w:left w:val="single" w:sz="8" w:space="0" w:color="00000A"/>
              <w:bottom w:val="single" w:sz="8" w:space="0" w:color="00000A"/>
            </w:tcBorders>
            <w:vAlign w:val="bottom"/>
          </w:tcPr>
          <w:p w:rsidR="00FE5325" w:rsidRDefault="00FE5325">
            <w:pPr>
              <w:rPr>
                <w:sz w:val="9"/>
                <w:szCs w:val="9"/>
              </w:rPr>
            </w:pPr>
          </w:p>
        </w:tc>
        <w:tc>
          <w:tcPr>
            <w:tcW w:w="620" w:type="dxa"/>
            <w:tcBorders>
              <w:bottom w:val="single" w:sz="8" w:space="0" w:color="00000A"/>
            </w:tcBorders>
            <w:vAlign w:val="bottom"/>
          </w:tcPr>
          <w:p w:rsidR="00FE5325" w:rsidRDefault="00FE5325">
            <w:pPr>
              <w:rPr>
                <w:sz w:val="9"/>
                <w:szCs w:val="9"/>
              </w:rPr>
            </w:pPr>
          </w:p>
        </w:tc>
        <w:tc>
          <w:tcPr>
            <w:tcW w:w="200" w:type="dxa"/>
            <w:tcBorders>
              <w:bottom w:val="single" w:sz="8" w:space="0" w:color="00000A"/>
            </w:tcBorders>
            <w:vAlign w:val="bottom"/>
          </w:tcPr>
          <w:p w:rsidR="00FE5325" w:rsidRDefault="00FE5325">
            <w:pPr>
              <w:rPr>
                <w:sz w:val="9"/>
                <w:szCs w:val="9"/>
              </w:rPr>
            </w:pPr>
          </w:p>
        </w:tc>
        <w:tc>
          <w:tcPr>
            <w:tcW w:w="840" w:type="dxa"/>
            <w:tcBorders>
              <w:bottom w:val="single" w:sz="8" w:space="0" w:color="00000A"/>
            </w:tcBorders>
            <w:vAlign w:val="bottom"/>
          </w:tcPr>
          <w:p w:rsidR="00FE5325" w:rsidRDefault="00FE5325">
            <w:pPr>
              <w:rPr>
                <w:sz w:val="9"/>
                <w:szCs w:val="9"/>
              </w:rPr>
            </w:pPr>
          </w:p>
        </w:tc>
        <w:tc>
          <w:tcPr>
            <w:tcW w:w="640" w:type="dxa"/>
            <w:tcBorders>
              <w:bottom w:val="single" w:sz="8" w:space="0" w:color="00000A"/>
            </w:tcBorders>
            <w:vAlign w:val="bottom"/>
          </w:tcPr>
          <w:p w:rsidR="00FE5325" w:rsidRDefault="00FE5325">
            <w:pPr>
              <w:rPr>
                <w:sz w:val="9"/>
                <w:szCs w:val="9"/>
              </w:rPr>
            </w:pPr>
          </w:p>
        </w:tc>
        <w:tc>
          <w:tcPr>
            <w:tcW w:w="1320" w:type="dxa"/>
            <w:tcBorders>
              <w:bottom w:val="single" w:sz="8" w:space="0" w:color="00000A"/>
              <w:right w:val="single" w:sz="8" w:space="0" w:color="00000A"/>
            </w:tcBorders>
            <w:vAlign w:val="bottom"/>
          </w:tcPr>
          <w:p w:rsidR="00FE5325" w:rsidRDefault="00FE5325">
            <w:pPr>
              <w:rPr>
                <w:sz w:val="9"/>
                <w:szCs w:val="9"/>
              </w:rPr>
            </w:pPr>
          </w:p>
        </w:tc>
        <w:tc>
          <w:tcPr>
            <w:tcW w:w="1700" w:type="dxa"/>
            <w:tcBorders>
              <w:bottom w:val="single" w:sz="8" w:space="0" w:color="00000A"/>
            </w:tcBorders>
            <w:vAlign w:val="bottom"/>
          </w:tcPr>
          <w:p w:rsidR="00FE5325" w:rsidRDefault="00FE5325">
            <w:pPr>
              <w:rPr>
                <w:sz w:val="9"/>
                <w:szCs w:val="9"/>
              </w:rPr>
            </w:pPr>
          </w:p>
        </w:tc>
        <w:tc>
          <w:tcPr>
            <w:tcW w:w="300" w:type="dxa"/>
            <w:tcBorders>
              <w:bottom w:val="single" w:sz="8" w:space="0" w:color="00000A"/>
            </w:tcBorders>
            <w:vAlign w:val="bottom"/>
          </w:tcPr>
          <w:p w:rsidR="00FE5325" w:rsidRDefault="00FE5325">
            <w:pPr>
              <w:rPr>
                <w:sz w:val="9"/>
                <w:szCs w:val="9"/>
              </w:rPr>
            </w:pPr>
          </w:p>
        </w:tc>
        <w:tc>
          <w:tcPr>
            <w:tcW w:w="980" w:type="dxa"/>
            <w:tcBorders>
              <w:bottom w:val="single" w:sz="8" w:space="0" w:color="00000A"/>
            </w:tcBorders>
            <w:vAlign w:val="bottom"/>
          </w:tcPr>
          <w:p w:rsidR="00FE5325" w:rsidRDefault="00FE5325">
            <w:pPr>
              <w:rPr>
                <w:sz w:val="9"/>
                <w:szCs w:val="9"/>
              </w:rPr>
            </w:pPr>
          </w:p>
        </w:tc>
        <w:tc>
          <w:tcPr>
            <w:tcW w:w="520" w:type="dxa"/>
            <w:tcBorders>
              <w:bottom w:val="single" w:sz="8" w:space="0" w:color="00000A"/>
            </w:tcBorders>
            <w:vAlign w:val="bottom"/>
          </w:tcPr>
          <w:p w:rsidR="00FE5325" w:rsidRDefault="00FE5325">
            <w:pPr>
              <w:rPr>
                <w:sz w:val="9"/>
                <w:szCs w:val="9"/>
              </w:rPr>
            </w:pPr>
          </w:p>
        </w:tc>
        <w:tc>
          <w:tcPr>
            <w:tcW w:w="1000" w:type="dxa"/>
            <w:tcBorders>
              <w:bottom w:val="single" w:sz="8" w:space="0" w:color="00000A"/>
            </w:tcBorders>
            <w:vAlign w:val="bottom"/>
          </w:tcPr>
          <w:p w:rsidR="00FE5325" w:rsidRDefault="00FE5325">
            <w:pPr>
              <w:rPr>
                <w:sz w:val="9"/>
                <w:szCs w:val="9"/>
              </w:rPr>
            </w:pPr>
          </w:p>
        </w:tc>
        <w:tc>
          <w:tcPr>
            <w:tcW w:w="980" w:type="dxa"/>
            <w:tcBorders>
              <w:bottom w:val="single" w:sz="8" w:space="0" w:color="00000A"/>
              <w:right w:val="single" w:sz="8" w:space="0" w:color="00000A"/>
            </w:tcBorders>
            <w:vAlign w:val="bottom"/>
          </w:tcPr>
          <w:p w:rsidR="00FE5325" w:rsidRDefault="00FE5325">
            <w:pPr>
              <w:rPr>
                <w:sz w:val="9"/>
                <w:szCs w:val="9"/>
              </w:rPr>
            </w:pPr>
          </w:p>
        </w:tc>
      </w:tr>
    </w:tbl>
    <w:p w:rsidR="00FE5325" w:rsidRDefault="00FE5325">
      <w:pPr>
        <w:spacing w:line="316"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2120"/>
        <w:gridCol w:w="2180"/>
        <w:gridCol w:w="3820"/>
      </w:tblGrid>
      <w:tr w:rsidR="00FE5325">
        <w:trPr>
          <w:trHeight w:val="276"/>
        </w:trPr>
        <w:tc>
          <w:tcPr>
            <w:tcW w:w="3800" w:type="dxa"/>
            <w:gridSpan w:val="2"/>
            <w:vAlign w:val="bottom"/>
          </w:tcPr>
          <w:p w:rsidR="00FE5325" w:rsidRDefault="00E7351E">
            <w:pPr>
              <w:ind w:left="100"/>
              <w:rPr>
                <w:sz w:val="20"/>
                <w:szCs w:val="20"/>
              </w:rPr>
            </w:pPr>
            <w:r>
              <w:rPr>
                <w:rFonts w:eastAsia="Times New Roman"/>
                <w:b/>
                <w:bCs/>
                <w:sz w:val="24"/>
                <w:szCs w:val="24"/>
              </w:rPr>
              <w:t>Перспективно-календарное</w:t>
            </w:r>
          </w:p>
        </w:tc>
        <w:tc>
          <w:tcPr>
            <w:tcW w:w="2180" w:type="dxa"/>
            <w:vAlign w:val="bottom"/>
          </w:tcPr>
          <w:p w:rsidR="00FE5325" w:rsidRDefault="00E7351E">
            <w:pPr>
              <w:ind w:left="140"/>
              <w:rPr>
                <w:sz w:val="20"/>
                <w:szCs w:val="20"/>
              </w:rPr>
            </w:pPr>
            <w:r>
              <w:rPr>
                <w:rFonts w:eastAsia="Times New Roman"/>
                <w:b/>
                <w:bCs/>
                <w:sz w:val="24"/>
                <w:szCs w:val="24"/>
              </w:rPr>
              <w:t>планирование</w:t>
            </w:r>
          </w:p>
        </w:tc>
        <w:tc>
          <w:tcPr>
            <w:tcW w:w="3820" w:type="dxa"/>
            <w:vAlign w:val="bottom"/>
          </w:tcPr>
          <w:p w:rsidR="00FE5325" w:rsidRDefault="00E7351E">
            <w:pPr>
              <w:ind w:left="340"/>
              <w:rPr>
                <w:sz w:val="20"/>
                <w:szCs w:val="20"/>
              </w:rPr>
            </w:pPr>
            <w:r>
              <w:rPr>
                <w:rFonts w:eastAsia="Times New Roman"/>
                <w:b/>
                <w:bCs/>
                <w:sz w:val="24"/>
                <w:szCs w:val="24"/>
              </w:rPr>
              <w:t>коррекционно-развивающей</w:t>
            </w:r>
          </w:p>
        </w:tc>
      </w:tr>
      <w:tr w:rsidR="00FE5325">
        <w:trPr>
          <w:trHeight w:val="317"/>
        </w:trPr>
        <w:tc>
          <w:tcPr>
            <w:tcW w:w="1680" w:type="dxa"/>
            <w:vAlign w:val="bottom"/>
          </w:tcPr>
          <w:p w:rsidR="00FE5325" w:rsidRDefault="00E7351E">
            <w:pPr>
              <w:ind w:left="100"/>
              <w:rPr>
                <w:sz w:val="20"/>
                <w:szCs w:val="20"/>
              </w:rPr>
            </w:pPr>
            <w:r>
              <w:rPr>
                <w:rFonts w:eastAsia="Times New Roman"/>
                <w:b/>
                <w:bCs/>
                <w:sz w:val="24"/>
                <w:szCs w:val="24"/>
              </w:rPr>
              <w:t>деятельности</w:t>
            </w:r>
          </w:p>
        </w:tc>
        <w:tc>
          <w:tcPr>
            <w:tcW w:w="2120" w:type="dxa"/>
            <w:vAlign w:val="bottom"/>
          </w:tcPr>
          <w:p w:rsidR="00FE5325" w:rsidRDefault="00FE5325">
            <w:pPr>
              <w:rPr>
                <w:sz w:val="24"/>
                <w:szCs w:val="24"/>
              </w:rPr>
            </w:pPr>
          </w:p>
        </w:tc>
        <w:tc>
          <w:tcPr>
            <w:tcW w:w="2180" w:type="dxa"/>
            <w:vAlign w:val="bottom"/>
          </w:tcPr>
          <w:p w:rsidR="00FE5325" w:rsidRDefault="00FE5325">
            <w:pPr>
              <w:rPr>
                <w:sz w:val="24"/>
                <w:szCs w:val="24"/>
              </w:rPr>
            </w:pPr>
          </w:p>
        </w:tc>
        <w:tc>
          <w:tcPr>
            <w:tcW w:w="3820" w:type="dxa"/>
            <w:vAlign w:val="bottom"/>
          </w:tcPr>
          <w:p w:rsidR="00FE5325" w:rsidRDefault="00FE5325">
            <w:pPr>
              <w:rPr>
                <w:sz w:val="24"/>
                <w:szCs w:val="24"/>
              </w:rPr>
            </w:pPr>
          </w:p>
        </w:tc>
      </w:tr>
      <w:tr w:rsidR="00FE5325">
        <w:trPr>
          <w:trHeight w:val="44"/>
        </w:trPr>
        <w:tc>
          <w:tcPr>
            <w:tcW w:w="1680" w:type="dxa"/>
            <w:tcBorders>
              <w:bottom w:val="single" w:sz="8" w:space="0" w:color="000001"/>
            </w:tcBorders>
            <w:vAlign w:val="bottom"/>
          </w:tcPr>
          <w:p w:rsidR="00FE5325" w:rsidRDefault="00FE5325">
            <w:pPr>
              <w:rPr>
                <w:sz w:val="3"/>
                <w:szCs w:val="3"/>
              </w:rPr>
            </w:pPr>
          </w:p>
        </w:tc>
        <w:tc>
          <w:tcPr>
            <w:tcW w:w="4300" w:type="dxa"/>
            <w:gridSpan w:val="2"/>
            <w:tcBorders>
              <w:bottom w:val="single" w:sz="8" w:space="0" w:color="000001"/>
            </w:tcBorders>
            <w:vAlign w:val="bottom"/>
          </w:tcPr>
          <w:p w:rsidR="00FE5325" w:rsidRDefault="00FE5325">
            <w:pPr>
              <w:rPr>
                <w:sz w:val="3"/>
                <w:szCs w:val="3"/>
              </w:rPr>
            </w:pPr>
          </w:p>
        </w:tc>
        <w:tc>
          <w:tcPr>
            <w:tcW w:w="3820" w:type="dxa"/>
            <w:tcBorders>
              <w:bottom w:val="single" w:sz="8" w:space="0" w:color="000001"/>
            </w:tcBorders>
            <w:vAlign w:val="bottom"/>
          </w:tcPr>
          <w:p w:rsidR="00FE5325" w:rsidRDefault="00FE5325">
            <w:pPr>
              <w:rPr>
                <w:sz w:val="3"/>
                <w:szCs w:val="3"/>
              </w:rPr>
            </w:pPr>
          </w:p>
        </w:tc>
      </w:tr>
      <w:tr w:rsidR="00FE5325">
        <w:trPr>
          <w:trHeight w:val="278"/>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Октябрь</w:t>
            </w:r>
          </w:p>
        </w:tc>
        <w:tc>
          <w:tcPr>
            <w:tcW w:w="4300" w:type="dxa"/>
            <w:gridSpan w:val="2"/>
            <w:vAlign w:val="bottom"/>
          </w:tcPr>
          <w:p w:rsidR="00FE5325" w:rsidRDefault="00E7351E">
            <w:pPr>
              <w:ind w:left="80"/>
              <w:rPr>
                <w:sz w:val="20"/>
                <w:szCs w:val="20"/>
              </w:rPr>
            </w:pPr>
            <w:r>
              <w:rPr>
                <w:rFonts w:eastAsia="Times New Roman"/>
                <w:sz w:val="24"/>
                <w:szCs w:val="24"/>
              </w:rPr>
              <w:t>Общие речевые навыки</w:t>
            </w:r>
          </w:p>
        </w:tc>
        <w:tc>
          <w:tcPr>
            <w:tcW w:w="3820" w:type="dxa"/>
            <w:tcBorders>
              <w:right w:val="single" w:sz="8" w:space="0" w:color="000001"/>
            </w:tcBorders>
            <w:vAlign w:val="bottom"/>
          </w:tcPr>
          <w:p w:rsidR="00FE5325" w:rsidRDefault="00FE5325">
            <w:pPr>
              <w:rPr>
                <w:sz w:val="24"/>
                <w:szCs w:val="24"/>
              </w:rPr>
            </w:pPr>
          </w:p>
        </w:tc>
      </w:tr>
      <w:tr w:rsidR="00FE5325">
        <w:trPr>
          <w:trHeight w:val="293"/>
        </w:trPr>
        <w:tc>
          <w:tcPr>
            <w:tcW w:w="1680" w:type="dxa"/>
            <w:tcBorders>
              <w:left w:val="single" w:sz="8" w:space="0" w:color="000001"/>
              <w:bottom w:val="single" w:sz="8" w:space="0" w:color="000001"/>
              <w:right w:val="single" w:sz="8" w:space="0" w:color="000001"/>
            </w:tcBorders>
            <w:vAlign w:val="bottom"/>
          </w:tcPr>
          <w:p w:rsidR="00FE5325" w:rsidRDefault="00FE5325">
            <w:pPr>
              <w:rPr>
                <w:sz w:val="24"/>
                <w:szCs w:val="24"/>
              </w:rPr>
            </w:pPr>
          </w:p>
        </w:tc>
        <w:tc>
          <w:tcPr>
            <w:tcW w:w="4300" w:type="dxa"/>
            <w:gridSpan w:val="2"/>
            <w:tcBorders>
              <w:bottom w:val="single" w:sz="8" w:space="0" w:color="000001"/>
            </w:tcBorders>
            <w:vAlign w:val="bottom"/>
          </w:tcPr>
          <w:p w:rsidR="00FE5325" w:rsidRDefault="00FE5325">
            <w:pPr>
              <w:rPr>
                <w:sz w:val="24"/>
                <w:szCs w:val="24"/>
              </w:rPr>
            </w:pPr>
          </w:p>
        </w:tc>
        <w:tc>
          <w:tcPr>
            <w:tcW w:w="3820" w:type="dxa"/>
            <w:tcBorders>
              <w:bottom w:val="single" w:sz="8" w:space="0" w:color="000001"/>
              <w:right w:val="single" w:sz="8" w:space="0" w:color="000001"/>
            </w:tcBorders>
            <w:vAlign w:val="bottom"/>
          </w:tcPr>
          <w:p w:rsidR="00FE5325" w:rsidRDefault="00FE5325">
            <w:pPr>
              <w:rPr>
                <w:sz w:val="24"/>
                <w:szCs w:val="2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4300" w:type="dxa"/>
            <w:gridSpan w:val="2"/>
            <w:vAlign w:val="bottom"/>
          </w:tcPr>
          <w:p w:rsidR="00FE5325" w:rsidRDefault="00E7351E">
            <w:pPr>
              <w:ind w:left="80"/>
              <w:rPr>
                <w:sz w:val="20"/>
                <w:szCs w:val="20"/>
              </w:rPr>
            </w:pPr>
            <w:r>
              <w:rPr>
                <w:rFonts w:eastAsia="Times New Roman"/>
                <w:sz w:val="24"/>
                <w:szCs w:val="24"/>
              </w:rPr>
              <w:t>Плавный выдох «Осенние листочки».</w:t>
            </w:r>
          </w:p>
        </w:tc>
        <w:tc>
          <w:tcPr>
            <w:tcW w:w="382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о Язычке.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300" w:type="dxa"/>
            <w:gridSpan w:val="2"/>
            <w:vAlign w:val="bottom"/>
          </w:tcPr>
          <w:p w:rsidR="00FE5325" w:rsidRDefault="00E7351E">
            <w:pPr>
              <w:ind w:left="80"/>
              <w:rPr>
                <w:sz w:val="20"/>
                <w:szCs w:val="20"/>
              </w:rPr>
            </w:pPr>
            <w:r>
              <w:rPr>
                <w:rFonts w:eastAsia="Times New Roman"/>
                <w:sz w:val="24"/>
                <w:szCs w:val="24"/>
              </w:rPr>
              <w:t>Мелкая моторика П/И «Семья».</w:t>
            </w: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vAlign w:val="bottom"/>
          </w:tcPr>
          <w:p w:rsidR="00FE5325" w:rsidRDefault="00E7351E">
            <w:pPr>
              <w:ind w:left="80"/>
              <w:rPr>
                <w:sz w:val="20"/>
                <w:szCs w:val="20"/>
              </w:rPr>
            </w:pPr>
            <w:r>
              <w:rPr>
                <w:rFonts w:eastAsia="Times New Roman"/>
                <w:sz w:val="24"/>
                <w:szCs w:val="24"/>
              </w:rPr>
              <w:t>Лексика Семья.</w:t>
            </w:r>
          </w:p>
        </w:tc>
        <w:tc>
          <w:tcPr>
            <w:tcW w:w="2180" w:type="dxa"/>
            <w:vAlign w:val="bottom"/>
          </w:tcPr>
          <w:p w:rsidR="00FE5325" w:rsidRDefault="00FE5325">
            <w:pPr>
              <w:rPr>
                <w:sz w:val="24"/>
                <w:szCs w:val="24"/>
              </w:rPr>
            </w:pP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«Покажи и назови»</w:t>
            </w: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4300" w:type="dxa"/>
            <w:gridSpan w:val="2"/>
            <w:tcBorders>
              <w:bottom w:val="single" w:sz="8" w:space="0" w:color="000001"/>
            </w:tcBorders>
            <w:vAlign w:val="bottom"/>
          </w:tcPr>
          <w:p w:rsidR="00FE5325" w:rsidRDefault="00FE5325">
            <w:pPr>
              <w:rPr>
                <w:sz w:val="4"/>
                <w:szCs w:val="4"/>
              </w:rPr>
            </w:pPr>
          </w:p>
        </w:tc>
        <w:tc>
          <w:tcPr>
            <w:tcW w:w="38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4300" w:type="dxa"/>
            <w:gridSpan w:val="2"/>
            <w:vAlign w:val="bottom"/>
          </w:tcPr>
          <w:p w:rsidR="00FE5325" w:rsidRDefault="00E7351E">
            <w:pPr>
              <w:ind w:left="80"/>
              <w:rPr>
                <w:sz w:val="20"/>
                <w:szCs w:val="20"/>
              </w:rPr>
            </w:pPr>
            <w:r>
              <w:rPr>
                <w:rFonts w:eastAsia="Times New Roman"/>
                <w:sz w:val="24"/>
                <w:szCs w:val="24"/>
              </w:rPr>
              <w:t>Плавный выдох «Осенние листочки».</w:t>
            </w: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140"/>
              <w:rPr>
                <w:sz w:val="20"/>
                <w:szCs w:val="20"/>
              </w:rPr>
            </w:pPr>
            <w:r>
              <w:rPr>
                <w:rFonts w:eastAsia="Times New Roman"/>
                <w:sz w:val="24"/>
                <w:szCs w:val="24"/>
              </w:rPr>
              <w:t>Артикуляционная гимнастика Сказка о Язычке.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«Солнечные лучики».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vAlign w:val="bottom"/>
          </w:tcPr>
          <w:p w:rsidR="00FE5325" w:rsidRDefault="00E7351E">
            <w:pPr>
              <w:ind w:left="80"/>
              <w:rPr>
                <w:sz w:val="20"/>
                <w:szCs w:val="20"/>
              </w:rPr>
            </w:pPr>
            <w:r>
              <w:rPr>
                <w:rFonts w:eastAsia="Times New Roman"/>
                <w:sz w:val="24"/>
                <w:szCs w:val="24"/>
              </w:rPr>
              <w:t>Лексика Игрушки.</w:t>
            </w:r>
          </w:p>
        </w:tc>
        <w:tc>
          <w:tcPr>
            <w:tcW w:w="2180" w:type="dxa"/>
            <w:vAlign w:val="bottom"/>
          </w:tcPr>
          <w:p w:rsidR="00FE5325" w:rsidRDefault="00FE5325">
            <w:pPr>
              <w:rPr>
                <w:sz w:val="24"/>
                <w:szCs w:val="24"/>
              </w:rPr>
            </w:pPr>
          </w:p>
        </w:tc>
        <w:tc>
          <w:tcPr>
            <w:tcW w:w="3820" w:type="dxa"/>
            <w:tcBorders>
              <w:right w:val="single" w:sz="8" w:space="0" w:color="000001"/>
            </w:tcBorders>
            <w:vAlign w:val="bottom"/>
          </w:tcPr>
          <w:p w:rsidR="00FE5325" w:rsidRDefault="00FE5325">
            <w:pPr>
              <w:rPr>
                <w:sz w:val="24"/>
                <w:szCs w:val="24"/>
              </w:rPr>
            </w:pPr>
          </w:p>
        </w:tc>
      </w:tr>
      <w:tr w:rsidR="00FE5325">
        <w:trPr>
          <w:trHeight w:val="320"/>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«Покажи и назови»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4300" w:type="dxa"/>
            <w:gridSpan w:val="2"/>
            <w:tcBorders>
              <w:bottom w:val="single" w:sz="8" w:space="0" w:color="000001"/>
            </w:tcBorders>
            <w:vAlign w:val="bottom"/>
          </w:tcPr>
          <w:p w:rsidR="00FE5325" w:rsidRDefault="00FE5325">
            <w:pPr>
              <w:rPr>
                <w:sz w:val="4"/>
                <w:szCs w:val="4"/>
              </w:rPr>
            </w:pPr>
          </w:p>
        </w:tc>
        <w:tc>
          <w:tcPr>
            <w:tcW w:w="38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4300" w:type="dxa"/>
            <w:gridSpan w:val="2"/>
            <w:vAlign w:val="bottom"/>
          </w:tcPr>
          <w:p w:rsidR="00FE5325" w:rsidRDefault="00E7351E">
            <w:pPr>
              <w:ind w:left="80"/>
              <w:rPr>
                <w:sz w:val="20"/>
                <w:szCs w:val="20"/>
              </w:rPr>
            </w:pPr>
            <w:r>
              <w:rPr>
                <w:rFonts w:eastAsia="Times New Roman"/>
                <w:sz w:val="24"/>
                <w:szCs w:val="24"/>
              </w:rPr>
              <w:t>Речевой выдох (гласная А)</w:t>
            </w:r>
          </w:p>
        </w:tc>
        <w:tc>
          <w:tcPr>
            <w:tcW w:w="382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5-6 упражнения.</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Массаж «Волшебный ёжик».</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3"/>
            <w:tcBorders>
              <w:right w:val="single" w:sz="8" w:space="0" w:color="000001"/>
            </w:tcBorders>
            <w:vAlign w:val="bottom"/>
          </w:tcPr>
          <w:p w:rsidR="00FE5325" w:rsidRDefault="00E7351E">
            <w:pPr>
              <w:ind w:left="80"/>
              <w:rPr>
                <w:sz w:val="20"/>
                <w:szCs w:val="20"/>
              </w:rPr>
            </w:pPr>
            <w:r>
              <w:rPr>
                <w:rFonts w:eastAsia="Times New Roman"/>
                <w:sz w:val="24"/>
                <w:szCs w:val="24"/>
              </w:rPr>
              <w:t>Лексика Овощи. Зрительное и слуховое внимание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300" w:type="dxa"/>
            <w:gridSpan w:val="2"/>
            <w:vAlign w:val="bottom"/>
          </w:tcPr>
          <w:p w:rsidR="00FE5325" w:rsidRDefault="00E7351E">
            <w:pPr>
              <w:ind w:left="80"/>
              <w:rPr>
                <w:sz w:val="20"/>
                <w:szCs w:val="20"/>
              </w:rPr>
            </w:pPr>
            <w:r>
              <w:rPr>
                <w:rFonts w:eastAsia="Times New Roman"/>
                <w:sz w:val="24"/>
                <w:szCs w:val="24"/>
              </w:rPr>
              <w:t>Речевые и неречевые звуки.</w:t>
            </w:r>
          </w:p>
        </w:tc>
        <w:tc>
          <w:tcPr>
            <w:tcW w:w="382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2120" w:type="dxa"/>
            <w:tcBorders>
              <w:bottom w:val="single" w:sz="8" w:space="0" w:color="000001"/>
            </w:tcBorders>
            <w:vAlign w:val="bottom"/>
          </w:tcPr>
          <w:p w:rsidR="00FE5325" w:rsidRDefault="00FE5325">
            <w:pPr>
              <w:rPr>
                <w:sz w:val="4"/>
                <w:szCs w:val="4"/>
              </w:rPr>
            </w:pPr>
          </w:p>
        </w:tc>
        <w:tc>
          <w:tcPr>
            <w:tcW w:w="2180" w:type="dxa"/>
            <w:tcBorders>
              <w:bottom w:val="single" w:sz="8" w:space="0" w:color="000001"/>
            </w:tcBorders>
            <w:vAlign w:val="bottom"/>
          </w:tcPr>
          <w:p w:rsidR="00FE5325" w:rsidRDefault="00FE5325">
            <w:pPr>
              <w:rPr>
                <w:sz w:val="4"/>
                <w:szCs w:val="4"/>
              </w:rPr>
            </w:pPr>
          </w:p>
        </w:tc>
        <w:tc>
          <w:tcPr>
            <w:tcW w:w="382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1149985</wp:posOffset>
                </wp:positionH>
                <wp:positionV relativeFrom="paragraph">
                  <wp:posOffset>-2060575</wp:posOffset>
                </wp:positionV>
                <wp:extent cx="13335" cy="18415"/>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65" o:spid="_x0000_s1390" style="position:absolute;margin-left:90.55pt;margin-top:-162.24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1" w:lineRule="exact"/>
        <w:rPr>
          <w:sz w:val="20"/>
          <w:szCs w:val="20"/>
        </w:rPr>
      </w:pPr>
    </w:p>
    <w:p w:rsidR="00FE5325" w:rsidRDefault="00E7351E">
      <w:pPr>
        <w:ind w:left="9420"/>
        <w:rPr>
          <w:sz w:val="20"/>
          <w:szCs w:val="20"/>
        </w:rPr>
      </w:pPr>
      <w:r>
        <w:rPr>
          <w:rFonts w:ascii="Calibri" w:eastAsia="Calibri" w:hAnsi="Calibri" w:cs="Calibri"/>
          <w:sz w:val="19"/>
          <w:szCs w:val="19"/>
        </w:rPr>
        <w:t>76</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8120"/>
      </w:tblGrid>
      <w:tr w:rsidR="00FE5325">
        <w:trPr>
          <w:trHeight w:val="297"/>
        </w:trPr>
        <w:tc>
          <w:tcPr>
            <w:tcW w:w="1680" w:type="dxa"/>
            <w:tcBorders>
              <w:top w:val="single" w:sz="8" w:space="0" w:color="000001"/>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lastRenderedPageBreak/>
              <w:t>4 неделя</w:t>
            </w:r>
          </w:p>
        </w:tc>
        <w:tc>
          <w:tcPr>
            <w:tcW w:w="8120" w:type="dxa"/>
            <w:tcBorders>
              <w:top w:val="single" w:sz="8" w:space="0" w:color="000001"/>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«Зоопарк» (5-6 упражн.)</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Массаж «Волшебный ёжик».</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Фрукты.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Загадки.</w:t>
            </w:r>
          </w:p>
        </w:tc>
      </w:tr>
      <w:tr w:rsidR="00FE5325">
        <w:trPr>
          <w:trHeight w:val="63"/>
        </w:trPr>
        <w:tc>
          <w:tcPr>
            <w:tcW w:w="1680" w:type="dxa"/>
            <w:tcBorders>
              <w:left w:val="single" w:sz="8" w:space="0" w:color="000001"/>
              <w:bottom w:val="single" w:sz="8" w:space="0" w:color="000001"/>
              <w:right w:val="single" w:sz="8" w:space="0" w:color="000001"/>
            </w:tcBorders>
            <w:vAlign w:val="bottom"/>
          </w:tcPr>
          <w:p w:rsidR="00FE5325" w:rsidRDefault="00FE5325">
            <w:pPr>
              <w:rPr>
                <w:sz w:val="5"/>
                <w:szCs w:val="5"/>
              </w:rPr>
            </w:pPr>
          </w:p>
        </w:tc>
        <w:tc>
          <w:tcPr>
            <w:tcW w:w="8120" w:type="dxa"/>
            <w:tcBorders>
              <w:bottom w:val="single" w:sz="8" w:space="0" w:color="000001"/>
              <w:right w:val="single" w:sz="8" w:space="0" w:color="000001"/>
            </w:tcBorders>
            <w:vAlign w:val="bottom"/>
          </w:tcPr>
          <w:p w:rsidR="00FE5325" w:rsidRDefault="00FE5325">
            <w:pPr>
              <w:rPr>
                <w:sz w:val="5"/>
                <w:szCs w:val="5"/>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400"/>
              <w:rPr>
                <w:sz w:val="20"/>
                <w:szCs w:val="20"/>
              </w:rPr>
            </w:pPr>
            <w:r>
              <w:rPr>
                <w:rFonts w:eastAsia="Times New Roman"/>
                <w:sz w:val="24"/>
                <w:szCs w:val="24"/>
              </w:rPr>
              <w:t>Ноябрь</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У)</w:t>
            </w: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«Фрукты».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Овощи, фрукты.</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Стихи.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У)</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Физиологическое дыхание «Буря в стакане».</w:t>
            </w:r>
          </w:p>
        </w:tc>
      </w:tr>
      <w:tr w:rsidR="00FE5325">
        <w:trPr>
          <w:trHeight w:val="320"/>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Упражнения «Повторюшки».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Массаж (пробки).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Человек. Части тела.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«Покажи».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Физиологическое дыхание «Буря в стакане».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«Язычок завтракает».</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«Блины».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Одежда.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Разрезная картинка.</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Речевой выдох (гласная И)</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Физиологическое дыхание «Сдуй ватку».</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5 упражнений.</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Игра «Рыбки»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Одежда.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«Разложи», «Покажи»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Декабрь</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Общие речевые навыки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Речевое дыхание.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«весёлая прогулка».</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Пальчиковые игры.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Зима. Зимние забавы.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«Нарядим ёлку»</w:t>
            </w: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Речевое дыхание «Моторчик губками»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«Язычок – помощник».</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Мелкая моторика П/И «Блины»</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Лексика Зимние забавы.</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Найди и назови.</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Общие речевые навыки «Волк воет»</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tcBorders>
              <w:right w:val="single" w:sz="8" w:space="0" w:color="000001"/>
            </w:tcBorders>
            <w:vAlign w:val="bottom"/>
          </w:tcPr>
          <w:p w:rsidR="00FE5325" w:rsidRDefault="00E7351E">
            <w:pPr>
              <w:ind w:left="80"/>
              <w:rPr>
                <w:sz w:val="20"/>
                <w:szCs w:val="20"/>
              </w:rPr>
            </w:pPr>
            <w:r>
              <w:rPr>
                <w:rFonts w:eastAsia="Times New Roman"/>
                <w:sz w:val="24"/>
                <w:szCs w:val="24"/>
              </w:rPr>
              <w:t>Сказка «Приключения язычка».</w:t>
            </w: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812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106680</wp:posOffset>
                </wp:positionH>
                <wp:positionV relativeFrom="paragraph">
                  <wp:posOffset>-3092450</wp:posOffset>
                </wp:positionV>
                <wp:extent cx="1045210"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66" o:spid="_x0000_s13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243.4999pt" to="90.7pt,-243.4999pt" o:allowincell="f" strokecolor="#FFFFFF" strokeweight="0.72pt"/>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1161415</wp:posOffset>
                </wp:positionH>
                <wp:positionV relativeFrom="paragraph">
                  <wp:posOffset>-3092450</wp:posOffset>
                </wp:positionV>
                <wp:extent cx="514794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67" o:spid="_x0000_s13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243.4999pt" to="496.8pt,-243.4999pt" o:allowincell="f" strokecolor="#FFFFFF" strokeweight="0.72pt"/>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1149985</wp:posOffset>
                </wp:positionH>
                <wp:positionV relativeFrom="paragraph">
                  <wp:posOffset>-2886710</wp:posOffset>
                </wp:positionV>
                <wp:extent cx="13335" cy="18415"/>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68" o:spid="_x0000_s1393" style="position:absolute;margin-left:90.55pt;margin-top:-227.29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106680</wp:posOffset>
                </wp:positionH>
                <wp:positionV relativeFrom="paragraph">
                  <wp:posOffset>-1644650</wp:posOffset>
                </wp:positionV>
                <wp:extent cx="1045210"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69" o:spid="_x0000_s13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129.4999pt" to="90.7pt,-129.4999pt" o:allowincell="f" strokecolor="#FFFFFF" strokeweight="0.72pt"/>
            </w:pict>
          </mc:Fallback>
        </mc:AlternateContent>
      </w: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1161415</wp:posOffset>
                </wp:positionH>
                <wp:positionV relativeFrom="paragraph">
                  <wp:posOffset>-1644650</wp:posOffset>
                </wp:positionV>
                <wp:extent cx="514794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0" o:spid="_x0000_s13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129.4999pt" to="496.8pt,-129.4999pt" o:allowincell="f" strokecolor="#FFFFFF" strokeweight="0.72pt"/>
            </w:pict>
          </mc:Fallback>
        </mc:AlternateContent>
      </w: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106680</wp:posOffset>
                </wp:positionH>
                <wp:positionV relativeFrom="paragraph">
                  <wp:posOffset>-618490</wp:posOffset>
                </wp:positionV>
                <wp:extent cx="1045210"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1" o:spid="_x0000_s13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48.6999pt" to="90.7pt,-48.6999pt" o:allowincell="f" strokecolor="#FFFFFF" strokeweight="0.72pt"/>
            </w:pict>
          </mc:Fallback>
        </mc:AlternateContent>
      </w:r>
      <w:r>
        <w:rPr>
          <w:noProof/>
          <w:sz w:val="20"/>
          <w:szCs w:val="20"/>
        </w:rPr>
        <mc:AlternateContent>
          <mc:Choice Requires="wps">
            <w:drawing>
              <wp:anchor distT="0" distB="0" distL="114300" distR="114300" simplePos="0" relativeHeight="251821056" behindDoc="1" locked="0" layoutInCell="0" allowOverlap="1">
                <wp:simplePos x="0" y="0"/>
                <wp:positionH relativeFrom="column">
                  <wp:posOffset>1161415</wp:posOffset>
                </wp:positionH>
                <wp:positionV relativeFrom="paragraph">
                  <wp:posOffset>-618490</wp:posOffset>
                </wp:positionV>
                <wp:extent cx="5147945" cy="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2" o:spid="_x0000_s13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48.6999pt" to="496.8pt,-48.6999pt" o:allowincell="f" strokecolor="#FFFFFF" strokeweight="0.72pt"/>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77</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980"/>
        <w:gridCol w:w="1140"/>
        <w:gridCol w:w="860"/>
        <w:gridCol w:w="1100"/>
        <w:gridCol w:w="860"/>
        <w:gridCol w:w="280"/>
        <w:gridCol w:w="880"/>
        <w:gridCol w:w="380"/>
        <w:gridCol w:w="660"/>
        <w:gridCol w:w="980"/>
      </w:tblGrid>
      <w:tr w:rsidR="00FE5325">
        <w:trPr>
          <w:trHeight w:val="297"/>
        </w:trPr>
        <w:tc>
          <w:tcPr>
            <w:tcW w:w="1680" w:type="dxa"/>
            <w:tcBorders>
              <w:top w:val="single" w:sz="8" w:space="0" w:color="000001"/>
              <w:left w:val="single" w:sz="8" w:space="0" w:color="000001"/>
              <w:right w:val="single" w:sz="8" w:space="0" w:color="000001"/>
            </w:tcBorders>
            <w:vAlign w:val="bottom"/>
          </w:tcPr>
          <w:p w:rsidR="00FE5325" w:rsidRDefault="00FE5325">
            <w:pPr>
              <w:rPr>
                <w:sz w:val="24"/>
                <w:szCs w:val="24"/>
              </w:rPr>
            </w:pPr>
          </w:p>
        </w:tc>
        <w:tc>
          <w:tcPr>
            <w:tcW w:w="5220" w:type="dxa"/>
            <w:gridSpan w:val="6"/>
            <w:tcBorders>
              <w:top w:val="single" w:sz="8" w:space="0" w:color="000001"/>
            </w:tcBorders>
            <w:vAlign w:val="bottom"/>
          </w:tcPr>
          <w:p w:rsidR="00FE5325" w:rsidRDefault="00E7351E">
            <w:pPr>
              <w:ind w:left="80"/>
              <w:rPr>
                <w:sz w:val="20"/>
                <w:szCs w:val="20"/>
              </w:rPr>
            </w:pPr>
            <w:r>
              <w:rPr>
                <w:rFonts w:eastAsia="Times New Roman"/>
                <w:sz w:val="24"/>
                <w:szCs w:val="24"/>
              </w:rPr>
              <w:t>Мелкая моторика П/И «Пальчики здороваются».</w:t>
            </w:r>
          </w:p>
        </w:tc>
        <w:tc>
          <w:tcPr>
            <w:tcW w:w="880" w:type="dxa"/>
            <w:tcBorders>
              <w:top w:val="single" w:sz="8" w:space="0" w:color="000001"/>
            </w:tcBorders>
            <w:vAlign w:val="bottom"/>
          </w:tcPr>
          <w:p w:rsidR="00FE5325" w:rsidRDefault="00FE5325">
            <w:pPr>
              <w:rPr>
                <w:sz w:val="24"/>
                <w:szCs w:val="24"/>
              </w:rPr>
            </w:pPr>
          </w:p>
        </w:tc>
        <w:tc>
          <w:tcPr>
            <w:tcW w:w="380" w:type="dxa"/>
            <w:tcBorders>
              <w:top w:val="single" w:sz="8" w:space="0" w:color="000001"/>
            </w:tcBorders>
            <w:vAlign w:val="bottom"/>
          </w:tcPr>
          <w:p w:rsidR="00FE5325" w:rsidRDefault="00FE5325">
            <w:pPr>
              <w:rPr>
                <w:sz w:val="24"/>
                <w:szCs w:val="24"/>
              </w:rPr>
            </w:pPr>
          </w:p>
        </w:tc>
        <w:tc>
          <w:tcPr>
            <w:tcW w:w="660" w:type="dxa"/>
            <w:tcBorders>
              <w:top w:val="single" w:sz="8" w:space="0" w:color="000001"/>
            </w:tcBorders>
            <w:vAlign w:val="bottom"/>
          </w:tcPr>
          <w:p w:rsidR="00FE5325" w:rsidRDefault="00FE5325">
            <w:pPr>
              <w:rPr>
                <w:sz w:val="24"/>
                <w:szCs w:val="24"/>
              </w:rPr>
            </w:pPr>
          </w:p>
        </w:tc>
        <w:tc>
          <w:tcPr>
            <w:tcW w:w="980" w:type="dxa"/>
            <w:tcBorders>
              <w:top w:val="single" w:sz="8" w:space="0" w:color="000001"/>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Зима.</w:t>
            </w: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4940" w:type="dxa"/>
            <w:gridSpan w:val="5"/>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8"/>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4940" w:type="dxa"/>
            <w:gridSpan w:val="5"/>
            <w:vAlign w:val="bottom"/>
          </w:tcPr>
          <w:p w:rsidR="00FE5325" w:rsidRDefault="00E7351E">
            <w:pPr>
              <w:ind w:left="80"/>
              <w:rPr>
                <w:sz w:val="20"/>
                <w:szCs w:val="20"/>
              </w:rPr>
            </w:pPr>
            <w:r>
              <w:rPr>
                <w:rFonts w:eastAsia="Times New Roman"/>
                <w:sz w:val="24"/>
                <w:szCs w:val="24"/>
              </w:rPr>
              <w:t>Общие речевые навыки Пение гласных звуков.</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Артикуляционная гимнастика Упражнения «Тру-ля-ля».</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Мелкая моторика П/И «Пальчики на ёлке».</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Новый год. Ёлка.</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101"/>
        </w:trPr>
        <w:tc>
          <w:tcPr>
            <w:tcW w:w="1680" w:type="dxa"/>
            <w:tcBorders>
              <w:left w:val="single" w:sz="8" w:space="0" w:color="000001"/>
              <w:bottom w:val="single" w:sz="8" w:space="0" w:color="000001"/>
              <w:right w:val="single" w:sz="8" w:space="0" w:color="000001"/>
            </w:tcBorders>
            <w:vAlign w:val="bottom"/>
          </w:tcPr>
          <w:p w:rsidR="00FE5325" w:rsidRDefault="00FE5325">
            <w:pPr>
              <w:rPr>
                <w:sz w:val="8"/>
                <w:szCs w:val="8"/>
              </w:rPr>
            </w:pPr>
          </w:p>
        </w:tc>
        <w:tc>
          <w:tcPr>
            <w:tcW w:w="7140" w:type="dxa"/>
            <w:gridSpan w:val="9"/>
            <w:tcBorders>
              <w:bottom w:val="single" w:sz="8" w:space="0" w:color="000001"/>
            </w:tcBorders>
            <w:vAlign w:val="bottom"/>
          </w:tcPr>
          <w:p w:rsidR="00FE5325" w:rsidRDefault="00FE5325">
            <w:pPr>
              <w:rPr>
                <w:sz w:val="8"/>
                <w:szCs w:val="8"/>
              </w:rPr>
            </w:pPr>
          </w:p>
        </w:tc>
        <w:tc>
          <w:tcPr>
            <w:tcW w:w="980" w:type="dxa"/>
            <w:tcBorders>
              <w:bottom w:val="single" w:sz="8" w:space="0" w:color="000001"/>
              <w:right w:val="single" w:sz="8" w:space="0" w:color="000001"/>
            </w:tcBorders>
            <w:vAlign w:val="bottom"/>
          </w:tcPr>
          <w:p w:rsidR="00FE5325" w:rsidRDefault="00FE5325">
            <w:pPr>
              <w:rPr>
                <w:sz w:val="8"/>
                <w:szCs w:val="8"/>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400"/>
              <w:rPr>
                <w:sz w:val="20"/>
                <w:szCs w:val="20"/>
              </w:rPr>
            </w:pPr>
            <w:r>
              <w:rPr>
                <w:rFonts w:eastAsia="Times New Roman"/>
                <w:sz w:val="24"/>
                <w:szCs w:val="24"/>
              </w:rPr>
              <w:t>Январь</w:t>
            </w:r>
          </w:p>
        </w:tc>
        <w:tc>
          <w:tcPr>
            <w:tcW w:w="7140" w:type="dxa"/>
            <w:gridSpan w:val="9"/>
            <w:vAlign w:val="bottom"/>
          </w:tcPr>
          <w:p w:rsidR="00FE5325" w:rsidRDefault="00E7351E">
            <w:pPr>
              <w:jc w:val="right"/>
              <w:rPr>
                <w:sz w:val="20"/>
                <w:szCs w:val="20"/>
              </w:rPr>
            </w:pPr>
            <w:r>
              <w:rPr>
                <w:rFonts w:eastAsia="Times New Roman"/>
                <w:sz w:val="24"/>
                <w:szCs w:val="24"/>
              </w:rPr>
              <w:t>проводится промежуточный мониторинг уровня речевого развития</w:t>
            </w: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98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[м],[п],[б],[д],[т],[н</w:t>
            </w: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Артикуляционная гимнастика «Язычок умывается».</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Пальчиковые игры.</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Зимующие птицы.</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Зрительное и слуховое внимание «Угадай-ка».</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[м],[п],[б],[д],[т],[н</w:t>
            </w:r>
          </w:p>
        </w:tc>
        <w:tc>
          <w:tcPr>
            <w:tcW w:w="860" w:type="dxa"/>
            <w:vAlign w:val="bottom"/>
          </w:tcPr>
          <w:p w:rsidR="00FE5325" w:rsidRDefault="00FE5325">
            <w:pPr>
              <w:rPr>
                <w:sz w:val="24"/>
                <w:szCs w:val="24"/>
              </w:rPr>
            </w:pP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00" w:type="dxa"/>
            <w:gridSpan w:val="7"/>
            <w:vAlign w:val="bottom"/>
          </w:tcPr>
          <w:p w:rsidR="00FE5325" w:rsidRDefault="00E7351E">
            <w:pPr>
              <w:ind w:left="80"/>
              <w:rPr>
                <w:sz w:val="20"/>
                <w:szCs w:val="20"/>
              </w:rPr>
            </w:pPr>
            <w:r>
              <w:rPr>
                <w:rFonts w:eastAsia="Times New Roman"/>
                <w:sz w:val="24"/>
                <w:szCs w:val="24"/>
              </w:rPr>
              <w:t>Артикуляционная гимнастика «Язычок умывается».</w:t>
            </w: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Разрезная картинка.</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Домашние птицы.</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Теневой театр: «Угадай-ка».</w:t>
            </w: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Февраль</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«Накорми  животных».  Звукоподражание.</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«Пальчики гуляют».</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Лексика Домашние животные.</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«Кто внимательный?», «Собирай-ка».</w:t>
            </w: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«Волк и ёжик».</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Дикие животные.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20"/>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80" w:type="dxa"/>
            <w:gridSpan w:val="4"/>
            <w:vAlign w:val="bottom"/>
          </w:tcPr>
          <w:p w:rsidR="00FE5325" w:rsidRDefault="00E7351E">
            <w:pPr>
              <w:ind w:left="80"/>
              <w:rPr>
                <w:sz w:val="20"/>
                <w:szCs w:val="20"/>
              </w:rPr>
            </w:pPr>
            <w:r>
              <w:rPr>
                <w:rFonts w:eastAsia="Times New Roman"/>
                <w:sz w:val="24"/>
                <w:szCs w:val="24"/>
              </w:rPr>
              <w:t>Мелкая моторика «Волк и ёжик».</w:t>
            </w: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Дикие животные.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7140" w:type="dxa"/>
            <w:gridSpan w:val="9"/>
            <w:vAlign w:val="bottom"/>
          </w:tcPr>
          <w:p w:rsidR="00FE5325" w:rsidRDefault="00E7351E">
            <w:pPr>
              <w:ind w:left="80"/>
              <w:rPr>
                <w:sz w:val="20"/>
                <w:szCs w:val="20"/>
              </w:rPr>
            </w:pPr>
            <w:r>
              <w:rPr>
                <w:rFonts w:eastAsia="Times New Roman"/>
                <w:sz w:val="24"/>
                <w:szCs w:val="24"/>
              </w:rPr>
              <w:t>Зрительное и слуховое внимание «Прятки», «Доскажи словечко».</w:t>
            </w: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100" w:type="dxa"/>
            <w:vAlign w:val="bottom"/>
          </w:tcPr>
          <w:p w:rsidR="00FE5325" w:rsidRDefault="00E7351E">
            <w:pPr>
              <w:ind w:left="100"/>
              <w:rPr>
                <w:sz w:val="20"/>
                <w:szCs w:val="20"/>
              </w:rPr>
            </w:pPr>
            <w:r>
              <w:rPr>
                <w:rFonts w:eastAsia="Times New Roman"/>
                <w:sz w:val="24"/>
                <w:szCs w:val="24"/>
              </w:rPr>
              <w:t>гласных</w:t>
            </w:r>
          </w:p>
        </w:tc>
        <w:tc>
          <w:tcPr>
            <w:tcW w:w="860" w:type="dxa"/>
            <w:vAlign w:val="bottom"/>
          </w:tcPr>
          <w:p w:rsidR="00FE5325" w:rsidRDefault="00E7351E">
            <w:pPr>
              <w:ind w:left="40"/>
              <w:rPr>
                <w:sz w:val="20"/>
                <w:szCs w:val="20"/>
              </w:rPr>
            </w:pPr>
            <w:r>
              <w:rPr>
                <w:rFonts w:eastAsia="Times New Roman"/>
                <w:sz w:val="24"/>
                <w:szCs w:val="24"/>
              </w:rPr>
              <w:t>звуков</w:t>
            </w:r>
          </w:p>
        </w:tc>
        <w:tc>
          <w:tcPr>
            <w:tcW w:w="280" w:type="dxa"/>
            <w:vAlign w:val="bottom"/>
          </w:tcPr>
          <w:p w:rsidR="00FE5325" w:rsidRDefault="00E7351E">
            <w:pPr>
              <w:ind w:left="60"/>
              <w:rPr>
                <w:sz w:val="20"/>
                <w:szCs w:val="20"/>
              </w:rPr>
            </w:pPr>
            <w:r>
              <w:rPr>
                <w:rFonts w:eastAsia="Times New Roman"/>
                <w:sz w:val="24"/>
                <w:szCs w:val="24"/>
              </w:rPr>
              <w:t>и</w:t>
            </w:r>
          </w:p>
        </w:tc>
        <w:tc>
          <w:tcPr>
            <w:tcW w:w="88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100"/>
              <w:rPr>
                <w:sz w:val="20"/>
                <w:szCs w:val="20"/>
              </w:rPr>
            </w:pPr>
            <w:r>
              <w:rPr>
                <w:rFonts w:eastAsia="Times New Roman"/>
                <w:sz w:val="24"/>
                <w:szCs w:val="24"/>
              </w:rPr>
              <w:t>с</w:t>
            </w:r>
          </w:p>
        </w:tc>
        <w:tc>
          <w:tcPr>
            <w:tcW w:w="660" w:type="dxa"/>
            <w:vAlign w:val="bottom"/>
          </w:tcPr>
          <w:p w:rsidR="00FE5325" w:rsidRDefault="00E7351E">
            <w:pPr>
              <w:jc w:val="right"/>
              <w:rPr>
                <w:sz w:val="20"/>
                <w:szCs w:val="20"/>
              </w:rPr>
            </w:pPr>
            <w:r>
              <w:rPr>
                <w:rFonts w:eastAsia="Times New Roman"/>
                <w:sz w:val="24"/>
                <w:szCs w:val="24"/>
              </w:rPr>
              <w:t>согл.</w:t>
            </w:r>
          </w:p>
        </w:tc>
        <w:tc>
          <w:tcPr>
            <w:tcW w:w="980" w:type="dxa"/>
            <w:tcBorders>
              <w:right w:val="single" w:sz="8" w:space="0" w:color="000001"/>
            </w:tcBorders>
            <w:vAlign w:val="bottom"/>
          </w:tcPr>
          <w:p w:rsidR="00FE5325" w:rsidRDefault="00E7351E">
            <w:pPr>
              <w:ind w:left="8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4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10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88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98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10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280" w:type="dxa"/>
            <w:tcBorders>
              <w:bottom w:val="single" w:sz="8" w:space="0" w:color="000001"/>
            </w:tcBorders>
            <w:vAlign w:val="bottom"/>
          </w:tcPr>
          <w:p w:rsidR="00FE5325" w:rsidRDefault="00FE5325">
            <w:pPr>
              <w:rPr>
                <w:sz w:val="4"/>
                <w:szCs w:val="4"/>
              </w:rPr>
            </w:pPr>
          </w:p>
        </w:tc>
        <w:tc>
          <w:tcPr>
            <w:tcW w:w="88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60" w:type="dxa"/>
            <w:tcBorders>
              <w:bottom w:val="single" w:sz="8" w:space="0" w:color="000001"/>
            </w:tcBorders>
            <w:vAlign w:val="bottom"/>
          </w:tcPr>
          <w:p w:rsidR="00FE5325" w:rsidRDefault="00FE5325">
            <w:pPr>
              <w:rPr>
                <w:sz w:val="4"/>
                <w:szCs w:val="4"/>
              </w:rPr>
            </w:pPr>
          </w:p>
        </w:tc>
        <w:tc>
          <w:tcPr>
            <w:tcW w:w="98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22080" behindDoc="1" locked="0" layoutInCell="0" allowOverlap="1">
                <wp:simplePos x="0" y="0"/>
                <wp:positionH relativeFrom="column">
                  <wp:posOffset>106680</wp:posOffset>
                </wp:positionH>
                <wp:positionV relativeFrom="paragraph">
                  <wp:posOffset>-2048510</wp:posOffset>
                </wp:positionV>
                <wp:extent cx="1045210"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3" o:spid="_x0000_s13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161.2999pt" to="90.7pt,-161.2999pt" o:allowincell="f" strokecolor="#FFFFFF" strokeweight="0.72pt"/>
            </w:pict>
          </mc:Fallback>
        </mc:AlternateContent>
      </w:r>
      <w:r>
        <w:rPr>
          <w:noProof/>
          <w:sz w:val="20"/>
          <w:szCs w:val="20"/>
        </w:rPr>
        <mc:AlternateContent>
          <mc:Choice Requires="wps">
            <w:drawing>
              <wp:anchor distT="0" distB="0" distL="114300" distR="114300" simplePos="0" relativeHeight="251823104" behindDoc="1" locked="0" layoutInCell="0" allowOverlap="1">
                <wp:simplePos x="0" y="0"/>
                <wp:positionH relativeFrom="column">
                  <wp:posOffset>1161415</wp:posOffset>
                </wp:positionH>
                <wp:positionV relativeFrom="paragraph">
                  <wp:posOffset>-2048510</wp:posOffset>
                </wp:positionV>
                <wp:extent cx="5147945"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4" o:spid="_x0000_s13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161.2999pt" to="496.8pt,-161.2999pt" o:allowincell="f" strokecolor="#FFFFFF" strokeweight="0.72pt"/>
            </w:pict>
          </mc:Fallback>
        </mc:AlternateContent>
      </w:r>
      <w:r>
        <w:rPr>
          <w:noProof/>
          <w:sz w:val="20"/>
          <w:szCs w:val="20"/>
        </w:rPr>
        <mc:AlternateContent>
          <mc:Choice Requires="wps">
            <w:drawing>
              <wp:anchor distT="0" distB="0" distL="114300" distR="114300" simplePos="0" relativeHeight="251824128" behindDoc="1" locked="0" layoutInCell="0" allowOverlap="1">
                <wp:simplePos x="0" y="0"/>
                <wp:positionH relativeFrom="column">
                  <wp:posOffset>106680</wp:posOffset>
                </wp:positionH>
                <wp:positionV relativeFrom="paragraph">
                  <wp:posOffset>-618490</wp:posOffset>
                </wp:positionV>
                <wp:extent cx="1045210" cy="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5" o:spid="_x0000_s14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48.6999pt" to="90.7pt,-48.6999pt" o:allowincell="f" strokecolor="#FFFFFF" strokeweight="0.72pt"/>
            </w:pict>
          </mc:Fallback>
        </mc:AlternateContent>
      </w: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1161415</wp:posOffset>
                </wp:positionH>
                <wp:positionV relativeFrom="paragraph">
                  <wp:posOffset>-618490</wp:posOffset>
                </wp:positionV>
                <wp:extent cx="5147945" cy="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6" o:spid="_x0000_s14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48.6999pt" to="496.8pt,-48.6999pt" o:allowincell="f" strokecolor="#FFFFFF" strokeweight="0.72pt"/>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53" w:lineRule="exact"/>
        <w:rPr>
          <w:sz w:val="20"/>
          <w:szCs w:val="20"/>
        </w:rPr>
      </w:pPr>
    </w:p>
    <w:p w:rsidR="00FE5325" w:rsidRDefault="00E7351E">
      <w:pPr>
        <w:ind w:left="9420"/>
        <w:rPr>
          <w:sz w:val="20"/>
          <w:szCs w:val="20"/>
        </w:rPr>
      </w:pPr>
      <w:r>
        <w:rPr>
          <w:rFonts w:ascii="Calibri" w:eastAsia="Calibri" w:hAnsi="Calibri" w:cs="Calibri"/>
          <w:sz w:val="19"/>
          <w:szCs w:val="19"/>
        </w:rPr>
        <w:t>78</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680"/>
        <w:gridCol w:w="980"/>
        <w:gridCol w:w="1140"/>
        <w:gridCol w:w="860"/>
        <w:gridCol w:w="1080"/>
        <w:gridCol w:w="840"/>
        <w:gridCol w:w="320"/>
        <w:gridCol w:w="900"/>
        <w:gridCol w:w="380"/>
        <w:gridCol w:w="620"/>
        <w:gridCol w:w="1000"/>
      </w:tblGrid>
      <w:tr w:rsidR="00FE5325">
        <w:trPr>
          <w:trHeight w:val="297"/>
        </w:trPr>
        <w:tc>
          <w:tcPr>
            <w:tcW w:w="1680" w:type="dxa"/>
            <w:tcBorders>
              <w:top w:val="single" w:sz="8" w:space="0" w:color="000001"/>
              <w:left w:val="single" w:sz="8" w:space="0" w:color="000001"/>
              <w:right w:val="single" w:sz="8" w:space="0" w:color="000001"/>
            </w:tcBorders>
            <w:vAlign w:val="bottom"/>
          </w:tcPr>
          <w:p w:rsidR="00FE5325" w:rsidRDefault="00FE5325">
            <w:pPr>
              <w:rPr>
                <w:sz w:val="24"/>
                <w:szCs w:val="24"/>
              </w:rPr>
            </w:pPr>
          </w:p>
        </w:tc>
        <w:tc>
          <w:tcPr>
            <w:tcW w:w="6120" w:type="dxa"/>
            <w:gridSpan w:val="7"/>
            <w:tcBorders>
              <w:top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Сказка «Прогулка язычка».</w:t>
            </w:r>
          </w:p>
        </w:tc>
        <w:tc>
          <w:tcPr>
            <w:tcW w:w="380" w:type="dxa"/>
            <w:tcBorders>
              <w:top w:val="single" w:sz="8" w:space="0" w:color="000001"/>
            </w:tcBorders>
            <w:vAlign w:val="bottom"/>
          </w:tcPr>
          <w:p w:rsidR="00FE5325" w:rsidRDefault="00FE5325">
            <w:pPr>
              <w:rPr>
                <w:sz w:val="24"/>
                <w:szCs w:val="24"/>
              </w:rPr>
            </w:pPr>
          </w:p>
        </w:tc>
        <w:tc>
          <w:tcPr>
            <w:tcW w:w="620" w:type="dxa"/>
            <w:tcBorders>
              <w:top w:val="single" w:sz="8" w:space="0" w:color="000001"/>
            </w:tcBorders>
            <w:vAlign w:val="bottom"/>
          </w:tcPr>
          <w:p w:rsidR="00FE5325" w:rsidRDefault="00FE5325">
            <w:pPr>
              <w:rPr>
                <w:sz w:val="24"/>
                <w:szCs w:val="24"/>
              </w:rPr>
            </w:pPr>
          </w:p>
        </w:tc>
        <w:tc>
          <w:tcPr>
            <w:tcW w:w="1000" w:type="dxa"/>
            <w:tcBorders>
              <w:top w:val="single" w:sz="8" w:space="0" w:color="000001"/>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Пальчиковые игры.</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Повторение.</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2980" w:type="dxa"/>
            <w:gridSpan w:val="3"/>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Март</w:t>
            </w:r>
          </w:p>
        </w:tc>
        <w:tc>
          <w:tcPr>
            <w:tcW w:w="2980" w:type="dxa"/>
            <w:gridSpan w:val="3"/>
            <w:vAlign w:val="bottom"/>
          </w:tcPr>
          <w:p w:rsidR="00FE5325" w:rsidRDefault="00E7351E">
            <w:pPr>
              <w:ind w:left="80"/>
              <w:rPr>
                <w:sz w:val="20"/>
                <w:szCs w:val="20"/>
              </w:rPr>
            </w:pPr>
            <w:r>
              <w:rPr>
                <w:rFonts w:eastAsia="Times New Roman"/>
                <w:sz w:val="24"/>
                <w:szCs w:val="24"/>
              </w:rPr>
              <w:t>Общие речевые навыки</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293"/>
        </w:trPr>
        <w:tc>
          <w:tcPr>
            <w:tcW w:w="1680" w:type="dxa"/>
            <w:tcBorders>
              <w:left w:val="single" w:sz="8" w:space="0" w:color="000001"/>
              <w:bottom w:val="single" w:sz="8" w:space="0" w:color="000001"/>
              <w:right w:val="single" w:sz="8" w:space="0" w:color="000001"/>
            </w:tcBorders>
            <w:vAlign w:val="bottom"/>
          </w:tcPr>
          <w:p w:rsidR="00FE5325" w:rsidRDefault="00FE5325">
            <w:pPr>
              <w:rPr>
                <w:sz w:val="24"/>
                <w:szCs w:val="24"/>
              </w:rPr>
            </w:pPr>
          </w:p>
        </w:tc>
        <w:tc>
          <w:tcPr>
            <w:tcW w:w="980" w:type="dxa"/>
            <w:tcBorders>
              <w:bottom w:val="single" w:sz="8" w:space="0" w:color="000001"/>
            </w:tcBorders>
            <w:vAlign w:val="bottom"/>
          </w:tcPr>
          <w:p w:rsidR="00FE5325" w:rsidRDefault="00FE5325">
            <w:pPr>
              <w:rPr>
                <w:sz w:val="24"/>
                <w:szCs w:val="24"/>
              </w:rPr>
            </w:pPr>
          </w:p>
        </w:tc>
        <w:tc>
          <w:tcPr>
            <w:tcW w:w="1140" w:type="dxa"/>
            <w:tcBorders>
              <w:bottom w:val="single" w:sz="8" w:space="0" w:color="000001"/>
            </w:tcBorders>
            <w:vAlign w:val="bottom"/>
          </w:tcPr>
          <w:p w:rsidR="00FE5325" w:rsidRDefault="00FE5325">
            <w:pPr>
              <w:rPr>
                <w:sz w:val="24"/>
                <w:szCs w:val="24"/>
              </w:rPr>
            </w:pPr>
          </w:p>
        </w:tc>
        <w:tc>
          <w:tcPr>
            <w:tcW w:w="860" w:type="dxa"/>
            <w:tcBorders>
              <w:bottom w:val="single" w:sz="8" w:space="0" w:color="000001"/>
            </w:tcBorders>
            <w:vAlign w:val="bottom"/>
          </w:tcPr>
          <w:p w:rsidR="00FE5325" w:rsidRDefault="00FE5325">
            <w:pPr>
              <w:rPr>
                <w:sz w:val="24"/>
                <w:szCs w:val="24"/>
              </w:rPr>
            </w:pPr>
          </w:p>
        </w:tc>
        <w:tc>
          <w:tcPr>
            <w:tcW w:w="1080" w:type="dxa"/>
            <w:tcBorders>
              <w:bottom w:val="single" w:sz="8" w:space="0" w:color="000001"/>
            </w:tcBorders>
            <w:vAlign w:val="bottom"/>
          </w:tcPr>
          <w:p w:rsidR="00FE5325" w:rsidRDefault="00FE5325">
            <w:pPr>
              <w:rPr>
                <w:sz w:val="24"/>
                <w:szCs w:val="24"/>
              </w:rPr>
            </w:pPr>
          </w:p>
        </w:tc>
        <w:tc>
          <w:tcPr>
            <w:tcW w:w="840" w:type="dxa"/>
            <w:tcBorders>
              <w:bottom w:val="single" w:sz="8" w:space="0" w:color="000001"/>
            </w:tcBorders>
            <w:vAlign w:val="bottom"/>
          </w:tcPr>
          <w:p w:rsidR="00FE5325" w:rsidRDefault="00FE5325">
            <w:pPr>
              <w:rPr>
                <w:sz w:val="24"/>
                <w:szCs w:val="24"/>
              </w:rPr>
            </w:pPr>
          </w:p>
        </w:tc>
        <w:tc>
          <w:tcPr>
            <w:tcW w:w="320" w:type="dxa"/>
            <w:tcBorders>
              <w:bottom w:val="single" w:sz="8" w:space="0" w:color="000001"/>
            </w:tcBorders>
            <w:vAlign w:val="bottom"/>
          </w:tcPr>
          <w:p w:rsidR="00FE5325" w:rsidRDefault="00FE5325">
            <w:pPr>
              <w:rPr>
                <w:sz w:val="24"/>
                <w:szCs w:val="24"/>
              </w:rPr>
            </w:pPr>
          </w:p>
        </w:tc>
        <w:tc>
          <w:tcPr>
            <w:tcW w:w="900" w:type="dxa"/>
            <w:tcBorders>
              <w:bottom w:val="single" w:sz="8" w:space="0" w:color="000001"/>
            </w:tcBorders>
            <w:vAlign w:val="bottom"/>
          </w:tcPr>
          <w:p w:rsidR="00FE5325" w:rsidRDefault="00FE5325">
            <w:pPr>
              <w:rPr>
                <w:sz w:val="24"/>
                <w:szCs w:val="24"/>
              </w:rPr>
            </w:pPr>
          </w:p>
        </w:tc>
        <w:tc>
          <w:tcPr>
            <w:tcW w:w="380" w:type="dxa"/>
            <w:tcBorders>
              <w:bottom w:val="single" w:sz="8" w:space="0" w:color="000001"/>
            </w:tcBorders>
            <w:vAlign w:val="bottom"/>
          </w:tcPr>
          <w:p w:rsidR="00FE5325" w:rsidRDefault="00FE5325">
            <w:pPr>
              <w:rPr>
                <w:sz w:val="24"/>
                <w:szCs w:val="24"/>
              </w:rPr>
            </w:pPr>
          </w:p>
        </w:tc>
        <w:tc>
          <w:tcPr>
            <w:tcW w:w="620" w:type="dxa"/>
            <w:tcBorders>
              <w:bottom w:val="single" w:sz="8" w:space="0" w:color="000001"/>
            </w:tcBorders>
            <w:vAlign w:val="bottom"/>
          </w:tcPr>
          <w:p w:rsidR="00FE5325" w:rsidRDefault="00FE5325">
            <w:pPr>
              <w:rPr>
                <w:sz w:val="24"/>
                <w:szCs w:val="24"/>
              </w:rPr>
            </w:pPr>
          </w:p>
        </w:tc>
        <w:tc>
          <w:tcPr>
            <w:tcW w:w="1000" w:type="dxa"/>
            <w:tcBorders>
              <w:bottom w:val="single" w:sz="8" w:space="0" w:color="000001"/>
              <w:right w:val="single" w:sz="8" w:space="0" w:color="000001"/>
            </w:tcBorders>
            <w:vAlign w:val="bottom"/>
          </w:tcPr>
          <w:p w:rsidR="00FE5325" w:rsidRDefault="00FE5325">
            <w:pPr>
              <w:rPr>
                <w:sz w:val="24"/>
                <w:szCs w:val="2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«Ветерок».</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Массаж «Ёжики».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Мамин праздник.</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«Угадай»</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«Ветерок».</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5220" w:type="dxa"/>
            <w:gridSpan w:val="6"/>
            <w:vAlign w:val="bottom"/>
          </w:tcPr>
          <w:p w:rsidR="00FE5325" w:rsidRDefault="00E7351E">
            <w:pPr>
              <w:ind w:left="80"/>
              <w:rPr>
                <w:sz w:val="20"/>
                <w:szCs w:val="20"/>
              </w:rPr>
            </w:pPr>
            <w:r>
              <w:rPr>
                <w:rFonts w:eastAsia="Times New Roman"/>
                <w:sz w:val="24"/>
                <w:szCs w:val="24"/>
              </w:rPr>
              <w:t>Артикуляционная гимнастика Сказка «Зоопарк».</w:t>
            </w: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Массаж «Ёжики».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Мебель.</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«Угадай»</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«Шарики».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500" w:type="dxa"/>
            <w:gridSpan w:val="8"/>
            <w:vAlign w:val="bottom"/>
          </w:tcPr>
          <w:p w:rsidR="00FE5325" w:rsidRDefault="00E7351E">
            <w:pPr>
              <w:ind w:left="80"/>
              <w:rPr>
                <w:sz w:val="20"/>
                <w:szCs w:val="20"/>
              </w:rPr>
            </w:pPr>
            <w:r>
              <w:rPr>
                <w:rFonts w:eastAsia="Times New Roman"/>
                <w:w w:val="99"/>
                <w:sz w:val="24"/>
                <w:szCs w:val="24"/>
              </w:rPr>
              <w:t>Артикуляционная гимнастика Сказка «Приключения язычка».</w:t>
            </w: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«Собери квадрат».</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Посуда.</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«Шарики».</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500" w:type="dxa"/>
            <w:gridSpan w:val="8"/>
            <w:vAlign w:val="bottom"/>
          </w:tcPr>
          <w:p w:rsidR="00FE5325" w:rsidRDefault="00E7351E">
            <w:pPr>
              <w:ind w:left="80"/>
              <w:rPr>
                <w:sz w:val="20"/>
                <w:szCs w:val="20"/>
              </w:rPr>
            </w:pPr>
            <w:r>
              <w:rPr>
                <w:rFonts w:eastAsia="Times New Roman"/>
                <w:w w:val="99"/>
                <w:sz w:val="24"/>
                <w:szCs w:val="24"/>
              </w:rPr>
              <w:t>Артикуляционная гимнастика Сказка «Приключения язычка».</w:t>
            </w: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Мелкая моторика «Собери квадрат».</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Дом.</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«Доскажи словечко».</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51"/>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680" w:type="dxa"/>
            <w:tcBorders>
              <w:left w:val="single" w:sz="8" w:space="0" w:color="000001"/>
              <w:right w:val="single" w:sz="8" w:space="0" w:color="000001"/>
            </w:tcBorders>
            <w:vAlign w:val="bottom"/>
          </w:tcPr>
          <w:p w:rsidR="00FE5325" w:rsidRDefault="00E7351E">
            <w:pPr>
              <w:ind w:left="340"/>
              <w:rPr>
                <w:sz w:val="20"/>
                <w:szCs w:val="20"/>
              </w:rPr>
            </w:pPr>
            <w:r>
              <w:rPr>
                <w:rFonts w:eastAsia="Times New Roman"/>
                <w:sz w:val="24"/>
                <w:szCs w:val="24"/>
              </w:rPr>
              <w:t>Апрель</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Физиологическое дыхание.</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7120" w:type="dxa"/>
            <w:gridSpan w:val="9"/>
            <w:vAlign w:val="bottom"/>
          </w:tcPr>
          <w:p w:rsidR="00FE5325" w:rsidRDefault="00E7351E">
            <w:pPr>
              <w:ind w:left="80"/>
              <w:rPr>
                <w:sz w:val="20"/>
                <w:szCs w:val="20"/>
              </w:rPr>
            </w:pPr>
            <w:r>
              <w:rPr>
                <w:rFonts w:eastAsia="Times New Roman"/>
                <w:sz w:val="24"/>
                <w:szCs w:val="24"/>
              </w:rPr>
              <w:t>Артикуляционная гимнастика Упражнения для свистящих звуков.</w:t>
            </w: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Мелкая моторика Массаж «Ёжики», хватательные упр.</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980" w:type="dxa"/>
            <w:gridSpan w:val="3"/>
            <w:vAlign w:val="bottom"/>
          </w:tcPr>
          <w:p w:rsidR="00FE5325" w:rsidRDefault="00E7351E">
            <w:pPr>
              <w:ind w:left="80"/>
              <w:rPr>
                <w:sz w:val="20"/>
                <w:szCs w:val="20"/>
              </w:rPr>
            </w:pPr>
            <w:r>
              <w:rPr>
                <w:rFonts w:eastAsia="Times New Roman"/>
                <w:sz w:val="24"/>
                <w:szCs w:val="24"/>
              </w:rPr>
              <w:t>Лексика Повторение.</w:t>
            </w: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80"/>
        </w:trPr>
        <w:tc>
          <w:tcPr>
            <w:tcW w:w="1680" w:type="dxa"/>
            <w:tcBorders>
              <w:left w:val="single" w:sz="8" w:space="0" w:color="000001"/>
              <w:righ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980" w:type="dxa"/>
            <w:vAlign w:val="bottom"/>
          </w:tcPr>
          <w:p w:rsidR="00FE5325" w:rsidRDefault="00E7351E">
            <w:pPr>
              <w:ind w:left="80"/>
              <w:rPr>
                <w:sz w:val="20"/>
                <w:szCs w:val="20"/>
              </w:rPr>
            </w:pPr>
            <w:r>
              <w:rPr>
                <w:rFonts w:eastAsia="Times New Roman"/>
                <w:sz w:val="24"/>
                <w:szCs w:val="24"/>
              </w:rPr>
              <w:t>Речевое</w:t>
            </w:r>
          </w:p>
        </w:tc>
        <w:tc>
          <w:tcPr>
            <w:tcW w:w="1140" w:type="dxa"/>
            <w:vAlign w:val="bottom"/>
          </w:tcPr>
          <w:p w:rsidR="00FE5325" w:rsidRDefault="00E7351E">
            <w:pPr>
              <w:ind w:left="120"/>
              <w:rPr>
                <w:sz w:val="20"/>
                <w:szCs w:val="20"/>
              </w:rPr>
            </w:pPr>
            <w:r>
              <w:rPr>
                <w:rFonts w:eastAsia="Times New Roman"/>
                <w:sz w:val="24"/>
                <w:szCs w:val="24"/>
              </w:rPr>
              <w:t>дыхание.</w:t>
            </w:r>
          </w:p>
        </w:tc>
        <w:tc>
          <w:tcPr>
            <w:tcW w:w="860" w:type="dxa"/>
            <w:vAlign w:val="bottom"/>
          </w:tcPr>
          <w:p w:rsidR="00FE5325" w:rsidRDefault="00E7351E">
            <w:pPr>
              <w:ind w:left="100"/>
              <w:rPr>
                <w:sz w:val="20"/>
                <w:szCs w:val="20"/>
              </w:rPr>
            </w:pPr>
            <w:r>
              <w:rPr>
                <w:rFonts w:eastAsia="Times New Roman"/>
                <w:sz w:val="24"/>
                <w:szCs w:val="24"/>
              </w:rPr>
              <w:t>Пение</w:t>
            </w:r>
          </w:p>
        </w:tc>
        <w:tc>
          <w:tcPr>
            <w:tcW w:w="1080" w:type="dxa"/>
            <w:vAlign w:val="bottom"/>
          </w:tcPr>
          <w:p w:rsidR="00FE5325" w:rsidRDefault="00E7351E">
            <w:pPr>
              <w:ind w:left="100"/>
              <w:rPr>
                <w:sz w:val="20"/>
                <w:szCs w:val="20"/>
              </w:rPr>
            </w:pPr>
            <w:r>
              <w:rPr>
                <w:rFonts w:eastAsia="Times New Roman"/>
                <w:sz w:val="24"/>
                <w:szCs w:val="24"/>
              </w:rPr>
              <w:t>гласных</w:t>
            </w:r>
          </w:p>
        </w:tc>
        <w:tc>
          <w:tcPr>
            <w:tcW w:w="840" w:type="dxa"/>
            <w:vAlign w:val="bottom"/>
          </w:tcPr>
          <w:p w:rsidR="00FE5325" w:rsidRDefault="00E7351E">
            <w:pPr>
              <w:ind w:left="60"/>
              <w:rPr>
                <w:sz w:val="20"/>
                <w:szCs w:val="20"/>
              </w:rPr>
            </w:pPr>
            <w:r>
              <w:rPr>
                <w:rFonts w:eastAsia="Times New Roman"/>
                <w:sz w:val="24"/>
                <w:szCs w:val="24"/>
              </w:rPr>
              <w:t>звуков</w:t>
            </w:r>
          </w:p>
        </w:tc>
        <w:tc>
          <w:tcPr>
            <w:tcW w:w="320" w:type="dxa"/>
            <w:vAlign w:val="bottom"/>
          </w:tcPr>
          <w:p w:rsidR="00FE5325" w:rsidRDefault="00E7351E">
            <w:pPr>
              <w:ind w:left="100"/>
              <w:rPr>
                <w:sz w:val="20"/>
                <w:szCs w:val="20"/>
              </w:rPr>
            </w:pPr>
            <w:r>
              <w:rPr>
                <w:rFonts w:eastAsia="Times New Roman"/>
                <w:sz w:val="24"/>
                <w:szCs w:val="24"/>
              </w:rPr>
              <w:t>и</w:t>
            </w:r>
          </w:p>
        </w:tc>
        <w:tc>
          <w:tcPr>
            <w:tcW w:w="900" w:type="dxa"/>
            <w:vAlign w:val="bottom"/>
          </w:tcPr>
          <w:p w:rsidR="00FE5325" w:rsidRDefault="00E7351E">
            <w:pPr>
              <w:ind w:left="100"/>
              <w:rPr>
                <w:sz w:val="20"/>
                <w:szCs w:val="20"/>
              </w:rPr>
            </w:pPr>
            <w:r>
              <w:rPr>
                <w:rFonts w:eastAsia="Times New Roman"/>
                <w:sz w:val="24"/>
                <w:szCs w:val="24"/>
              </w:rPr>
              <w:t>слогов</w:t>
            </w:r>
          </w:p>
        </w:tc>
        <w:tc>
          <w:tcPr>
            <w:tcW w:w="380" w:type="dxa"/>
            <w:vAlign w:val="bottom"/>
          </w:tcPr>
          <w:p w:rsidR="00FE5325" w:rsidRDefault="00E7351E">
            <w:pPr>
              <w:ind w:left="80"/>
              <w:rPr>
                <w:sz w:val="20"/>
                <w:szCs w:val="20"/>
              </w:rPr>
            </w:pPr>
            <w:r>
              <w:rPr>
                <w:rFonts w:eastAsia="Times New Roman"/>
                <w:sz w:val="24"/>
                <w:szCs w:val="24"/>
              </w:rPr>
              <w:t>с</w:t>
            </w:r>
          </w:p>
        </w:tc>
        <w:tc>
          <w:tcPr>
            <w:tcW w:w="620" w:type="dxa"/>
            <w:vAlign w:val="bottom"/>
          </w:tcPr>
          <w:p w:rsidR="00FE5325" w:rsidRDefault="00E7351E">
            <w:pPr>
              <w:ind w:left="20"/>
              <w:rPr>
                <w:sz w:val="20"/>
                <w:szCs w:val="20"/>
              </w:rPr>
            </w:pPr>
            <w:r>
              <w:rPr>
                <w:rFonts w:eastAsia="Times New Roman"/>
                <w:sz w:val="24"/>
                <w:szCs w:val="24"/>
              </w:rPr>
              <w:t>согл.</w:t>
            </w:r>
          </w:p>
        </w:tc>
        <w:tc>
          <w:tcPr>
            <w:tcW w:w="1000" w:type="dxa"/>
            <w:tcBorders>
              <w:right w:val="single" w:sz="8" w:space="0" w:color="000001"/>
            </w:tcBorders>
            <w:vAlign w:val="bottom"/>
          </w:tcPr>
          <w:p w:rsidR="00FE5325" w:rsidRDefault="00E7351E">
            <w:pPr>
              <w:ind w:left="100"/>
              <w:rPr>
                <w:sz w:val="20"/>
                <w:szCs w:val="20"/>
              </w:rPr>
            </w:pPr>
            <w:r>
              <w:rPr>
                <w:rFonts w:eastAsia="Times New Roman"/>
                <w:sz w:val="24"/>
                <w:szCs w:val="24"/>
              </w:rPr>
              <w:t>звуками</w:t>
            </w: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9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4060" w:type="dxa"/>
            <w:gridSpan w:val="4"/>
            <w:vAlign w:val="bottom"/>
          </w:tcPr>
          <w:p w:rsidR="00FE5325" w:rsidRDefault="00E7351E">
            <w:pPr>
              <w:ind w:left="80"/>
              <w:rPr>
                <w:sz w:val="20"/>
                <w:szCs w:val="20"/>
              </w:rPr>
            </w:pPr>
            <w:r>
              <w:rPr>
                <w:rFonts w:eastAsia="Times New Roman"/>
                <w:sz w:val="24"/>
                <w:szCs w:val="24"/>
              </w:rPr>
              <w:t>Физиологическое дыхание «Бабочка».</w:t>
            </w: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7120" w:type="dxa"/>
            <w:gridSpan w:val="9"/>
            <w:vAlign w:val="bottom"/>
          </w:tcPr>
          <w:p w:rsidR="00FE5325" w:rsidRDefault="00E7351E">
            <w:pPr>
              <w:ind w:left="80"/>
              <w:rPr>
                <w:sz w:val="20"/>
                <w:szCs w:val="20"/>
              </w:rPr>
            </w:pPr>
            <w:r>
              <w:rPr>
                <w:rFonts w:eastAsia="Times New Roman"/>
                <w:sz w:val="24"/>
                <w:szCs w:val="24"/>
              </w:rPr>
              <w:t>Артикуляционная гимнастика Упражнения для свистящих звуков.</w:t>
            </w:r>
          </w:p>
        </w:tc>
        <w:tc>
          <w:tcPr>
            <w:tcW w:w="1000" w:type="dxa"/>
            <w:tcBorders>
              <w:right w:val="single" w:sz="8" w:space="0" w:color="000001"/>
            </w:tcBorders>
            <w:vAlign w:val="bottom"/>
          </w:tcPr>
          <w:p w:rsidR="00FE5325" w:rsidRDefault="00FE5325">
            <w:pPr>
              <w:rPr>
                <w:sz w:val="24"/>
                <w:szCs w:val="24"/>
              </w:rPr>
            </w:pPr>
          </w:p>
        </w:tc>
      </w:tr>
      <w:tr w:rsidR="00FE5325">
        <w:trPr>
          <w:trHeight w:val="319"/>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Мелкая моторика Массаж «Ёжики», хватательные упр.</w:t>
            </w: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317"/>
        </w:trPr>
        <w:tc>
          <w:tcPr>
            <w:tcW w:w="1680" w:type="dxa"/>
            <w:tcBorders>
              <w:left w:val="single" w:sz="8" w:space="0" w:color="000001"/>
              <w:right w:val="single" w:sz="8" w:space="0" w:color="000001"/>
            </w:tcBorders>
            <w:vAlign w:val="bottom"/>
          </w:tcPr>
          <w:p w:rsidR="00FE5325" w:rsidRDefault="00FE5325">
            <w:pPr>
              <w:rPr>
                <w:sz w:val="24"/>
                <w:szCs w:val="24"/>
              </w:rPr>
            </w:pPr>
          </w:p>
        </w:tc>
        <w:tc>
          <w:tcPr>
            <w:tcW w:w="2120" w:type="dxa"/>
            <w:gridSpan w:val="2"/>
            <w:vAlign w:val="bottom"/>
          </w:tcPr>
          <w:p w:rsidR="00FE5325" w:rsidRDefault="00E7351E">
            <w:pPr>
              <w:ind w:left="80"/>
              <w:rPr>
                <w:sz w:val="20"/>
                <w:szCs w:val="20"/>
              </w:rPr>
            </w:pPr>
            <w:r>
              <w:rPr>
                <w:rFonts w:eastAsia="Times New Roman"/>
                <w:sz w:val="24"/>
                <w:szCs w:val="24"/>
              </w:rPr>
              <w:t>Лексика Весна.</w:t>
            </w:r>
          </w:p>
        </w:tc>
        <w:tc>
          <w:tcPr>
            <w:tcW w:w="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84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1000" w:type="dxa"/>
            <w:tcBorders>
              <w:right w:val="single" w:sz="8" w:space="0" w:color="000001"/>
            </w:tcBorders>
            <w:vAlign w:val="bottom"/>
          </w:tcPr>
          <w:p w:rsidR="00FE5325" w:rsidRDefault="00FE5325">
            <w:pPr>
              <w:rPr>
                <w:sz w:val="24"/>
                <w:szCs w:val="24"/>
              </w:rPr>
            </w:pPr>
          </w:p>
        </w:tc>
      </w:tr>
      <w:tr w:rsidR="00FE5325">
        <w:trPr>
          <w:trHeight w:val="48"/>
        </w:trPr>
        <w:tc>
          <w:tcPr>
            <w:tcW w:w="1680" w:type="dxa"/>
            <w:tcBorders>
              <w:left w:val="single" w:sz="8" w:space="0" w:color="000001"/>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140" w:type="dxa"/>
            <w:tcBorders>
              <w:bottom w:val="single" w:sz="8" w:space="0" w:color="000001"/>
            </w:tcBorders>
            <w:vAlign w:val="bottom"/>
          </w:tcPr>
          <w:p w:rsidR="00FE5325" w:rsidRDefault="00FE5325">
            <w:pPr>
              <w:rPr>
                <w:sz w:val="4"/>
                <w:szCs w:val="4"/>
              </w:rPr>
            </w:pPr>
          </w:p>
        </w:tc>
        <w:tc>
          <w:tcPr>
            <w:tcW w:w="860" w:type="dxa"/>
            <w:tcBorders>
              <w:bottom w:val="single" w:sz="8" w:space="0" w:color="000001"/>
            </w:tcBorders>
            <w:vAlign w:val="bottom"/>
          </w:tcPr>
          <w:p w:rsidR="00FE5325" w:rsidRDefault="00FE5325">
            <w:pPr>
              <w:rPr>
                <w:sz w:val="4"/>
                <w:szCs w:val="4"/>
              </w:rPr>
            </w:pPr>
          </w:p>
        </w:tc>
        <w:tc>
          <w:tcPr>
            <w:tcW w:w="108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320" w:type="dxa"/>
            <w:tcBorders>
              <w:bottom w:val="single" w:sz="8" w:space="0" w:color="000001"/>
            </w:tcBorders>
            <w:vAlign w:val="bottom"/>
          </w:tcPr>
          <w:p w:rsidR="00FE5325" w:rsidRDefault="00FE5325">
            <w:pPr>
              <w:rPr>
                <w:sz w:val="4"/>
                <w:szCs w:val="4"/>
              </w:rPr>
            </w:pPr>
          </w:p>
        </w:tc>
        <w:tc>
          <w:tcPr>
            <w:tcW w:w="900" w:type="dxa"/>
            <w:tcBorders>
              <w:bottom w:val="single" w:sz="8" w:space="0" w:color="000001"/>
            </w:tcBorders>
            <w:vAlign w:val="bottom"/>
          </w:tcPr>
          <w:p w:rsidR="00FE5325" w:rsidRDefault="00FE5325">
            <w:pPr>
              <w:rPr>
                <w:sz w:val="4"/>
                <w:szCs w:val="4"/>
              </w:rPr>
            </w:pPr>
          </w:p>
        </w:tc>
        <w:tc>
          <w:tcPr>
            <w:tcW w:w="380" w:type="dxa"/>
            <w:tcBorders>
              <w:bottom w:val="single" w:sz="8" w:space="0" w:color="000001"/>
            </w:tcBorders>
            <w:vAlign w:val="bottom"/>
          </w:tcPr>
          <w:p w:rsidR="00FE5325" w:rsidRDefault="00FE5325">
            <w:pPr>
              <w:rPr>
                <w:sz w:val="4"/>
                <w:szCs w:val="4"/>
              </w:rPr>
            </w:pPr>
          </w:p>
        </w:tc>
        <w:tc>
          <w:tcPr>
            <w:tcW w:w="620" w:type="dxa"/>
            <w:tcBorders>
              <w:bottom w:val="single" w:sz="8" w:space="0" w:color="000001"/>
            </w:tcBorders>
            <w:vAlign w:val="bottom"/>
          </w:tcPr>
          <w:p w:rsidR="00FE5325" w:rsidRDefault="00FE5325">
            <w:pPr>
              <w:rPr>
                <w:sz w:val="4"/>
                <w:szCs w:val="4"/>
              </w:rPr>
            </w:pPr>
          </w:p>
        </w:tc>
        <w:tc>
          <w:tcPr>
            <w:tcW w:w="1000" w:type="dxa"/>
            <w:tcBorders>
              <w:bottom w:val="single" w:sz="8" w:space="0" w:color="000001"/>
              <w:right w:val="single" w:sz="8" w:space="0" w:color="000001"/>
            </w:tcBorders>
            <w:vAlign w:val="bottom"/>
          </w:tcPr>
          <w:p w:rsidR="00FE5325" w:rsidRDefault="00FE5325">
            <w:pPr>
              <w:rPr>
                <w:sz w:val="4"/>
                <w:szCs w:val="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26176" behindDoc="1" locked="0" layoutInCell="0" allowOverlap="1">
                <wp:simplePos x="0" y="0"/>
                <wp:positionH relativeFrom="column">
                  <wp:posOffset>1149985</wp:posOffset>
                </wp:positionH>
                <wp:positionV relativeFrom="paragraph">
                  <wp:posOffset>-2665730</wp:posOffset>
                </wp:positionV>
                <wp:extent cx="13335" cy="18415"/>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77" o:spid="_x0000_s1402" style="position:absolute;margin-left:90.55pt;margin-top:-209.89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r>
        <w:rPr>
          <w:noProof/>
          <w:sz w:val="20"/>
          <w:szCs w:val="20"/>
        </w:rPr>
        <mc:AlternateContent>
          <mc:Choice Requires="wps">
            <w:drawing>
              <wp:anchor distT="0" distB="0" distL="114300" distR="114300" simplePos="0" relativeHeight="251827200" behindDoc="1" locked="0" layoutInCell="0" allowOverlap="1">
                <wp:simplePos x="0" y="0"/>
                <wp:positionH relativeFrom="column">
                  <wp:posOffset>106680</wp:posOffset>
                </wp:positionH>
                <wp:positionV relativeFrom="paragraph">
                  <wp:posOffset>-1223645</wp:posOffset>
                </wp:positionV>
                <wp:extent cx="104521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8" o:spid="_x0000_s14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96.3499pt" to="90.7pt,-96.3499pt" o:allowincell="f" strokecolor="#FFFFFF" strokeweight="0.72pt"/>
            </w:pict>
          </mc:Fallback>
        </mc:AlternateContent>
      </w:r>
      <w:r>
        <w:rPr>
          <w:noProof/>
          <w:sz w:val="20"/>
          <w:szCs w:val="20"/>
        </w:rPr>
        <mc:AlternateContent>
          <mc:Choice Requires="wps">
            <w:drawing>
              <wp:anchor distT="0" distB="0" distL="114300" distR="114300" simplePos="0" relativeHeight="251828224" behindDoc="1" locked="0" layoutInCell="0" allowOverlap="1">
                <wp:simplePos x="0" y="0"/>
                <wp:positionH relativeFrom="column">
                  <wp:posOffset>1161415</wp:posOffset>
                </wp:positionH>
                <wp:positionV relativeFrom="paragraph">
                  <wp:posOffset>-1223645</wp:posOffset>
                </wp:positionV>
                <wp:extent cx="5147945" cy="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79" o:spid="_x0000_s14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96.3499pt" to="496.8pt,-96.3499pt" o:allowincell="f" strokecolor="#FFFFFF" strokeweight="0.72pt"/>
            </w:pict>
          </mc:Fallback>
        </mc:AlternateConten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90" w:lineRule="exact"/>
        <w:rPr>
          <w:sz w:val="20"/>
          <w:szCs w:val="20"/>
        </w:rPr>
      </w:pPr>
    </w:p>
    <w:p w:rsidR="00FE5325" w:rsidRDefault="00E7351E">
      <w:pPr>
        <w:ind w:left="9420"/>
        <w:rPr>
          <w:sz w:val="20"/>
          <w:szCs w:val="20"/>
        </w:rPr>
      </w:pPr>
      <w:r>
        <w:rPr>
          <w:rFonts w:ascii="Calibri" w:eastAsia="Calibri" w:hAnsi="Calibri" w:cs="Calibri"/>
          <w:sz w:val="19"/>
          <w:szCs w:val="19"/>
        </w:rPr>
        <w:t>79</w:t>
      </w:r>
    </w:p>
    <w:p w:rsidR="00FE5325" w:rsidRDefault="00FE5325">
      <w:pPr>
        <w:sectPr w:rsidR="00FE5325">
          <w:type w:val="continuous"/>
          <w:pgSz w:w="11900" w:h="16838"/>
          <w:pgMar w:top="687" w:right="506" w:bottom="151"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1440"/>
        <w:gridCol w:w="240"/>
        <w:gridCol w:w="980"/>
        <w:gridCol w:w="1240"/>
        <w:gridCol w:w="840"/>
        <w:gridCol w:w="1040"/>
        <w:gridCol w:w="700"/>
        <w:gridCol w:w="520"/>
        <w:gridCol w:w="800"/>
        <w:gridCol w:w="360"/>
        <w:gridCol w:w="580"/>
        <w:gridCol w:w="1060"/>
      </w:tblGrid>
      <w:tr w:rsidR="00FE5325">
        <w:trPr>
          <w:trHeight w:val="297"/>
        </w:trPr>
        <w:tc>
          <w:tcPr>
            <w:tcW w:w="1440" w:type="dxa"/>
            <w:tcBorders>
              <w:top w:val="single" w:sz="8" w:space="0" w:color="000001"/>
              <w:left w:val="single" w:sz="8" w:space="0" w:color="000001"/>
            </w:tcBorders>
            <w:vAlign w:val="bottom"/>
          </w:tcPr>
          <w:p w:rsidR="00FE5325" w:rsidRDefault="00FE5325">
            <w:pPr>
              <w:rPr>
                <w:sz w:val="24"/>
                <w:szCs w:val="24"/>
              </w:rPr>
            </w:pPr>
          </w:p>
        </w:tc>
        <w:tc>
          <w:tcPr>
            <w:tcW w:w="240" w:type="dxa"/>
            <w:tcBorders>
              <w:top w:val="single" w:sz="8" w:space="0" w:color="000001"/>
              <w:right w:val="single" w:sz="8" w:space="0" w:color="000001"/>
            </w:tcBorders>
            <w:vAlign w:val="bottom"/>
          </w:tcPr>
          <w:p w:rsidR="00FE5325" w:rsidRDefault="00FE5325">
            <w:pPr>
              <w:rPr>
                <w:sz w:val="24"/>
                <w:szCs w:val="24"/>
              </w:rPr>
            </w:pPr>
          </w:p>
        </w:tc>
        <w:tc>
          <w:tcPr>
            <w:tcW w:w="4800" w:type="dxa"/>
            <w:gridSpan w:val="5"/>
            <w:tcBorders>
              <w:top w:val="single" w:sz="8" w:space="0" w:color="000001"/>
            </w:tcBorders>
            <w:vAlign w:val="bottom"/>
          </w:tcPr>
          <w:p w:rsidR="00FE5325" w:rsidRDefault="00E7351E">
            <w:pPr>
              <w:ind w:left="80"/>
              <w:rPr>
                <w:sz w:val="20"/>
                <w:szCs w:val="20"/>
              </w:rPr>
            </w:pPr>
            <w:r>
              <w:rPr>
                <w:rFonts w:eastAsia="Times New Roman"/>
                <w:sz w:val="24"/>
                <w:szCs w:val="24"/>
              </w:rPr>
              <w:t>Зрительное и слуховое внимание «Прятки».</w:t>
            </w:r>
          </w:p>
        </w:tc>
        <w:tc>
          <w:tcPr>
            <w:tcW w:w="520" w:type="dxa"/>
            <w:tcBorders>
              <w:top w:val="single" w:sz="8" w:space="0" w:color="000001"/>
            </w:tcBorders>
            <w:vAlign w:val="bottom"/>
          </w:tcPr>
          <w:p w:rsidR="00FE5325" w:rsidRDefault="00FE5325">
            <w:pPr>
              <w:rPr>
                <w:sz w:val="24"/>
                <w:szCs w:val="24"/>
              </w:rPr>
            </w:pPr>
          </w:p>
        </w:tc>
        <w:tc>
          <w:tcPr>
            <w:tcW w:w="800" w:type="dxa"/>
            <w:tcBorders>
              <w:top w:val="single" w:sz="8" w:space="0" w:color="000001"/>
            </w:tcBorders>
            <w:vAlign w:val="bottom"/>
          </w:tcPr>
          <w:p w:rsidR="00FE5325" w:rsidRDefault="00FE5325">
            <w:pPr>
              <w:rPr>
                <w:sz w:val="24"/>
                <w:szCs w:val="24"/>
              </w:rPr>
            </w:pPr>
          </w:p>
        </w:tc>
        <w:tc>
          <w:tcPr>
            <w:tcW w:w="360" w:type="dxa"/>
            <w:tcBorders>
              <w:top w:val="single" w:sz="8" w:space="0" w:color="000001"/>
            </w:tcBorders>
            <w:vAlign w:val="bottom"/>
          </w:tcPr>
          <w:p w:rsidR="00FE5325" w:rsidRDefault="00FE5325">
            <w:pPr>
              <w:rPr>
                <w:sz w:val="24"/>
                <w:szCs w:val="24"/>
              </w:rPr>
            </w:pPr>
          </w:p>
        </w:tc>
        <w:tc>
          <w:tcPr>
            <w:tcW w:w="580" w:type="dxa"/>
            <w:tcBorders>
              <w:top w:val="single" w:sz="8" w:space="0" w:color="000001"/>
            </w:tcBorders>
            <w:vAlign w:val="bottom"/>
          </w:tcPr>
          <w:p w:rsidR="00FE5325" w:rsidRDefault="00FE5325">
            <w:pPr>
              <w:rPr>
                <w:sz w:val="24"/>
                <w:szCs w:val="24"/>
              </w:rPr>
            </w:pPr>
          </w:p>
        </w:tc>
        <w:tc>
          <w:tcPr>
            <w:tcW w:w="1060" w:type="dxa"/>
            <w:tcBorders>
              <w:top w:val="single" w:sz="8" w:space="0" w:color="000001"/>
              <w:right w:val="single" w:sz="8" w:space="0" w:color="000001"/>
            </w:tcBorders>
            <w:vAlign w:val="bottom"/>
          </w:tcPr>
          <w:p w:rsidR="00FE5325" w:rsidRDefault="00FE5325">
            <w:pPr>
              <w:rPr>
                <w:sz w:val="24"/>
                <w:szCs w:val="24"/>
              </w:rPr>
            </w:pPr>
          </w:p>
        </w:tc>
      </w:tr>
      <w:tr w:rsidR="00FE5325">
        <w:trPr>
          <w:trHeight w:val="677"/>
        </w:trPr>
        <w:tc>
          <w:tcPr>
            <w:tcW w:w="1440" w:type="dxa"/>
            <w:tcBorders>
              <w:left w:val="single" w:sz="8" w:space="0" w:color="000001"/>
              <w:bottom w:val="single" w:sz="8" w:space="0" w:color="000001"/>
            </w:tcBorders>
            <w:vAlign w:val="bottom"/>
          </w:tcPr>
          <w:p w:rsidR="00FE5325" w:rsidRDefault="00FE5325">
            <w:pPr>
              <w:rPr>
                <w:sz w:val="24"/>
                <w:szCs w:val="24"/>
              </w:rPr>
            </w:pPr>
          </w:p>
        </w:tc>
        <w:tc>
          <w:tcPr>
            <w:tcW w:w="240" w:type="dxa"/>
            <w:tcBorders>
              <w:bottom w:val="single" w:sz="8" w:space="0" w:color="000001"/>
              <w:right w:val="single" w:sz="8" w:space="0" w:color="000001"/>
            </w:tcBorders>
            <w:vAlign w:val="bottom"/>
          </w:tcPr>
          <w:p w:rsidR="00FE5325" w:rsidRDefault="00FE5325">
            <w:pPr>
              <w:rPr>
                <w:sz w:val="24"/>
                <w:szCs w:val="24"/>
              </w:rPr>
            </w:pPr>
          </w:p>
        </w:tc>
        <w:tc>
          <w:tcPr>
            <w:tcW w:w="980" w:type="dxa"/>
            <w:tcBorders>
              <w:bottom w:val="single" w:sz="8" w:space="0" w:color="000001"/>
            </w:tcBorders>
            <w:vAlign w:val="bottom"/>
          </w:tcPr>
          <w:p w:rsidR="00FE5325" w:rsidRDefault="00FE5325">
            <w:pPr>
              <w:rPr>
                <w:sz w:val="24"/>
                <w:szCs w:val="24"/>
              </w:rPr>
            </w:pPr>
          </w:p>
        </w:tc>
        <w:tc>
          <w:tcPr>
            <w:tcW w:w="1240" w:type="dxa"/>
            <w:tcBorders>
              <w:bottom w:val="single" w:sz="8" w:space="0" w:color="000001"/>
            </w:tcBorders>
            <w:vAlign w:val="bottom"/>
          </w:tcPr>
          <w:p w:rsidR="00FE5325" w:rsidRDefault="00FE5325">
            <w:pPr>
              <w:rPr>
                <w:sz w:val="24"/>
                <w:szCs w:val="24"/>
              </w:rPr>
            </w:pPr>
          </w:p>
        </w:tc>
        <w:tc>
          <w:tcPr>
            <w:tcW w:w="840" w:type="dxa"/>
            <w:tcBorders>
              <w:bottom w:val="single" w:sz="8" w:space="0" w:color="000001"/>
            </w:tcBorders>
            <w:vAlign w:val="bottom"/>
          </w:tcPr>
          <w:p w:rsidR="00FE5325" w:rsidRDefault="00FE5325">
            <w:pPr>
              <w:rPr>
                <w:sz w:val="24"/>
                <w:szCs w:val="24"/>
              </w:rPr>
            </w:pPr>
          </w:p>
        </w:tc>
        <w:tc>
          <w:tcPr>
            <w:tcW w:w="1040" w:type="dxa"/>
            <w:tcBorders>
              <w:bottom w:val="single" w:sz="8" w:space="0" w:color="000001"/>
            </w:tcBorders>
            <w:vAlign w:val="bottom"/>
          </w:tcPr>
          <w:p w:rsidR="00FE5325" w:rsidRDefault="00FE5325">
            <w:pPr>
              <w:rPr>
                <w:sz w:val="24"/>
                <w:szCs w:val="24"/>
              </w:rPr>
            </w:pPr>
          </w:p>
        </w:tc>
        <w:tc>
          <w:tcPr>
            <w:tcW w:w="700" w:type="dxa"/>
            <w:tcBorders>
              <w:bottom w:val="single" w:sz="8" w:space="0" w:color="000001"/>
            </w:tcBorders>
            <w:vAlign w:val="bottom"/>
          </w:tcPr>
          <w:p w:rsidR="00FE5325" w:rsidRDefault="00FE5325">
            <w:pPr>
              <w:rPr>
                <w:sz w:val="24"/>
                <w:szCs w:val="24"/>
              </w:rPr>
            </w:pPr>
          </w:p>
        </w:tc>
        <w:tc>
          <w:tcPr>
            <w:tcW w:w="520" w:type="dxa"/>
            <w:tcBorders>
              <w:bottom w:val="single" w:sz="8" w:space="0" w:color="000001"/>
            </w:tcBorders>
            <w:vAlign w:val="bottom"/>
          </w:tcPr>
          <w:p w:rsidR="00FE5325" w:rsidRDefault="00FE5325">
            <w:pPr>
              <w:rPr>
                <w:sz w:val="24"/>
                <w:szCs w:val="24"/>
              </w:rPr>
            </w:pPr>
          </w:p>
        </w:tc>
        <w:tc>
          <w:tcPr>
            <w:tcW w:w="800" w:type="dxa"/>
            <w:tcBorders>
              <w:bottom w:val="single" w:sz="8" w:space="0" w:color="000001"/>
            </w:tcBorders>
            <w:vAlign w:val="bottom"/>
          </w:tcPr>
          <w:p w:rsidR="00FE5325" w:rsidRDefault="00FE5325">
            <w:pPr>
              <w:rPr>
                <w:sz w:val="24"/>
                <w:szCs w:val="24"/>
              </w:rPr>
            </w:pPr>
          </w:p>
        </w:tc>
        <w:tc>
          <w:tcPr>
            <w:tcW w:w="360" w:type="dxa"/>
            <w:tcBorders>
              <w:bottom w:val="single" w:sz="8" w:space="0" w:color="000001"/>
            </w:tcBorders>
            <w:vAlign w:val="bottom"/>
          </w:tcPr>
          <w:p w:rsidR="00FE5325" w:rsidRDefault="00FE5325">
            <w:pPr>
              <w:rPr>
                <w:sz w:val="24"/>
                <w:szCs w:val="24"/>
              </w:rPr>
            </w:pPr>
          </w:p>
        </w:tc>
        <w:tc>
          <w:tcPr>
            <w:tcW w:w="580" w:type="dxa"/>
            <w:tcBorders>
              <w:bottom w:val="single" w:sz="8" w:space="0" w:color="000001"/>
            </w:tcBorders>
            <w:vAlign w:val="bottom"/>
          </w:tcPr>
          <w:p w:rsidR="00FE5325" w:rsidRDefault="00FE5325">
            <w:pPr>
              <w:rPr>
                <w:sz w:val="24"/>
                <w:szCs w:val="24"/>
              </w:rPr>
            </w:pPr>
          </w:p>
        </w:tc>
        <w:tc>
          <w:tcPr>
            <w:tcW w:w="1060" w:type="dxa"/>
            <w:tcBorders>
              <w:bottom w:val="single" w:sz="8" w:space="0" w:color="000001"/>
              <w:right w:val="single" w:sz="8" w:space="0" w:color="000001"/>
            </w:tcBorders>
            <w:vAlign w:val="bottom"/>
          </w:tcPr>
          <w:p w:rsidR="00FE5325" w:rsidRDefault="00FE5325">
            <w:pPr>
              <w:rPr>
                <w:sz w:val="24"/>
                <w:szCs w:val="24"/>
              </w:rPr>
            </w:pPr>
          </w:p>
        </w:tc>
      </w:tr>
      <w:tr w:rsidR="00FE5325">
        <w:trPr>
          <w:trHeight w:val="278"/>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3060" w:type="dxa"/>
            <w:gridSpan w:val="3"/>
            <w:vAlign w:val="bottom"/>
          </w:tcPr>
          <w:p w:rsidR="00FE5325" w:rsidRDefault="00E7351E">
            <w:pPr>
              <w:ind w:left="80"/>
              <w:rPr>
                <w:sz w:val="20"/>
                <w:szCs w:val="20"/>
              </w:rPr>
            </w:pPr>
            <w:r>
              <w:rPr>
                <w:rFonts w:eastAsia="Times New Roman"/>
                <w:sz w:val="24"/>
                <w:szCs w:val="24"/>
              </w:rPr>
              <w:t>Речевое дыхание «Бабочка».</w:t>
            </w: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7060" w:type="dxa"/>
            <w:gridSpan w:val="9"/>
            <w:vAlign w:val="bottom"/>
          </w:tcPr>
          <w:p w:rsidR="00FE5325" w:rsidRDefault="00E7351E">
            <w:pPr>
              <w:ind w:left="80"/>
              <w:rPr>
                <w:sz w:val="20"/>
                <w:szCs w:val="20"/>
              </w:rPr>
            </w:pPr>
            <w:r>
              <w:rPr>
                <w:rFonts w:eastAsia="Times New Roman"/>
                <w:sz w:val="24"/>
                <w:szCs w:val="24"/>
              </w:rPr>
              <w:t>Артикуляционная гимнастика Упражнении (гласные звуки и согл.)</w:t>
            </w: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3060" w:type="dxa"/>
            <w:gridSpan w:val="3"/>
            <w:vAlign w:val="bottom"/>
          </w:tcPr>
          <w:p w:rsidR="00FE5325" w:rsidRDefault="00E7351E">
            <w:pPr>
              <w:ind w:left="80"/>
              <w:rPr>
                <w:sz w:val="20"/>
                <w:szCs w:val="20"/>
              </w:rPr>
            </w:pPr>
            <w:r>
              <w:rPr>
                <w:rFonts w:eastAsia="Times New Roman"/>
                <w:sz w:val="24"/>
                <w:szCs w:val="24"/>
              </w:rPr>
              <w:t>Мелкая моторика «Бабочка»</w:t>
            </w: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Насекомые.</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«Что изменилось?»</w:t>
            </w: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3060" w:type="dxa"/>
            <w:gridSpan w:val="3"/>
            <w:vAlign w:val="bottom"/>
          </w:tcPr>
          <w:p w:rsidR="00FE5325" w:rsidRDefault="00E7351E">
            <w:pPr>
              <w:ind w:left="80"/>
              <w:rPr>
                <w:sz w:val="20"/>
                <w:szCs w:val="20"/>
              </w:rPr>
            </w:pPr>
            <w:r>
              <w:rPr>
                <w:rFonts w:eastAsia="Times New Roman"/>
                <w:sz w:val="24"/>
                <w:szCs w:val="24"/>
              </w:rPr>
              <w:t>Речевое дыхание «Бабочка».</w:t>
            </w: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Артикуляционная  гимнастика  Упражнения,  гласные  звуки  и  согласные.</w:t>
            </w: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sz w:val="24"/>
                <w:szCs w:val="24"/>
              </w:rPr>
              <w:t>Мелкая моторика «Бабочка» Лексика Насекомые.</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Зрительное и слуховое внимание «Что изменилось?»</w:t>
            </w: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51"/>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Май</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1 неделя</w:t>
            </w: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140"/>
              <w:rPr>
                <w:sz w:val="20"/>
                <w:szCs w:val="20"/>
              </w:rPr>
            </w:pPr>
            <w:r>
              <w:rPr>
                <w:rFonts w:eastAsia="Times New Roman"/>
                <w:sz w:val="24"/>
                <w:szCs w:val="24"/>
              </w:rPr>
              <w:t>Речевое дыхание «Нюхаем цветочки».</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w w:val="99"/>
                <w:sz w:val="24"/>
                <w:szCs w:val="24"/>
              </w:rPr>
              <w:t>Артикуляционная гимнастика «Встреча с ёжиком»</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Мелкая моторика Колокольчики.</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Цветы.</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«Прятки», « чего не стало?»</w:t>
            </w: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2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20"/>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sz w:val="24"/>
                <w:szCs w:val="24"/>
              </w:rPr>
              <w:t>Физиологическое дыхание «Нюхаем цветочки».</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5320" w:type="dxa"/>
            <w:gridSpan w:val="6"/>
            <w:vAlign w:val="bottom"/>
          </w:tcPr>
          <w:p w:rsidR="00FE5325" w:rsidRDefault="00E7351E">
            <w:pPr>
              <w:ind w:left="80"/>
              <w:rPr>
                <w:sz w:val="20"/>
                <w:szCs w:val="20"/>
              </w:rPr>
            </w:pPr>
            <w:r>
              <w:rPr>
                <w:rFonts w:eastAsia="Times New Roman"/>
                <w:w w:val="99"/>
                <w:sz w:val="24"/>
                <w:szCs w:val="24"/>
              </w:rPr>
              <w:t>Артикуляционная гимнастика «Встреча с ёжиком»</w:t>
            </w: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Мелкая моторика Колокольчики.</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Цветы.</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«Прятки», «Чего не стало?»</w:t>
            </w: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980" w:type="dxa"/>
            <w:tcBorders>
              <w:bottom w:val="single" w:sz="8" w:space="0" w:color="000001"/>
            </w:tcBorders>
            <w:vAlign w:val="bottom"/>
          </w:tcPr>
          <w:p w:rsidR="00FE5325" w:rsidRDefault="00FE5325">
            <w:pPr>
              <w:rPr>
                <w:sz w:val="4"/>
                <w:szCs w:val="4"/>
              </w:rPr>
            </w:pPr>
          </w:p>
        </w:tc>
        <w:tc>
          <w:tcPr>
            <w:tcW w:w="1240" w:type="dxa"/>
            <w:tcBorders>
              <w:bottom w:val="single" w:sz="8" w:space="0" w:color="000001"/>
            </w:tcBorders>
            <w:vAlign w:val="bottom"/>
          </w:tcPr>
          <w:p w:rsidR="00FE5325" w:rsidRDefault="00FE5325">
            <w:pPr>
              <w:rPr>
                <w:sz w:val="4"/>
                <w:szCs w:val="4"/>
              </w:rPr>
            </w:pPr>
          </w:p>
        </w:tc>
        <w:tc>
          <w:tcPr>
            <w:tcW w:w="840" w:type="dxa"/>
            <w:tcBorders>
              <w:bottom w:val="single" w:sz="8" w:space="0" w:color="000001"/>
            </w:tcBorders>
            <w:vAlign w:val="bottom"/>
          </w:tcPr>
          <w:p w:rsidR="00FE5325" w:rsidRDefault="00FE5325">
            <w:pPr>
              <w:rPr>
                <w:sz w:val="4"/>
                <w:szCs w:val="4"/>
              </w:rPr>
            </w:pPr>
          </w:p>
        </w:tc>
        <w:tc>
          <w:tcPr>
            <w:tcW w:w="1040" w:type="dxa"/>
            <w:tcBorders>
              <w:bottom w:val="single" w:sz="8" w:space="0" w:color="000001"/>
            </w:tcBorders>
            <w:vAlign w:val="bottom"/>
          </w:tcPr>
          <w:p w:rsidR="00FE5325" w:rsidRDefault="00FE5325">
            <w:pPr>
              <w:rPr>
                <w:sz w:val="4"/>
                <w:szCs w:val="4"/>
              </w:rPr>
            </w:pPr>
          </w:p>
        </w:tc>
        <w:tc>
          <w:tcPr>
            <w:tcW w:w="700" w:type="dxa"/>
            <w:tcBorders>
              <w:bottom w:val="single" w:sz="8" w:space="0" w:color="000001"/>
            </w:tcBorders>
            <w:vAlign w:val="bottom"/>
          </w:tcPr>
          <w:p w:rsidR="00FE5325" w:rsidRDefault="00FE5325">
            <w:pPr>
              <w:rPr>
                <w:sz w:val="4"/>
                <w:szCs w:val="4"/>
              </w:rPr>
            </w:pPr>
          </w:p>
        </w:tc>
        <w:tc>
          <w:tcPr>
            <w:tcW w:w="520" w:type="dxa"/>
            <w:tcBorders>
              <w:bottom w:val="single" w:sz="8" w:space="0" w:color="000001"/>
            </w:tcBorders>
            <w:vAlign w:val="bottom"/>
          </w:tcPr>
          <w:p w:rsidR="00FE5325" w:rsidRDefault="00FE5325">
            <w:pPr>
              <w:rPr>
                <w:sz w:val="4"/>
                <w:szCs w:val="4"/>
              </w:rPr>
            </w:pPr>
          </w:p>
        </w:tc>
        <w:tc>
          <w:tcPr>
            <w:tcW w:w="800" w:type="dxa"/>
            <w:tcBorders>
              <w:bottom w:val="single" w:sz="8" w:space="0" w:color="000001"/>
            </w:tcBorders>
            <w:vAlign w:val="bottom"/>
          </w:tcPr>
          <w:p w:rsidR="00FE5325" w:rsidRDefault="00FE5325">
            <w:pPr>
              <w:rPr>
                <w:sz w:val="4"/>
                <w:szCs w:val="4"/>
              </w:rPr>
            </w:pPr>
          </w:p>
        </w:tc>
        <w:tc>
          <w:tcPr>
            <w:tcW w:w="360" w:type="dxa"/>
            <w:tcBorders>
              <w:bottom w:val="single" w:sz="8" w:space="0" w:color="000001"/>
            </w:tcBorders>
            <w:vAlign w:val="bottom"/>
          </w:tcPr>
          <w:p w:rsidR="00FE5325" w:rsidRDefault="00FE5325">
            <w:pPr>
              <w:rPr>
                <w:sz w:val="4"/>
                <w:szCs w:val="4"/>
              </w:rPr>
            </w:pPr>
          </w:p>
        </w:tc>
        <w:tc>
          <w:tcPr>
            <w:tcW w:w="580" w:type="dxa"/>
            <w:tcBorders>
              <w:bottom w:val="single" w:sz="8" w:space="0" w:color="000001"/>
            </w:tcBorders>
            <w:vAlign w:val="bottom"/>
          </w:tcPr>
          <w:p w:rsidR="00FE5325" w:rsidRDefault="00FE5325">
            <w:pPr>
              <w:rPr>
                <w:sz w:val="4"/>
                <w:szCs w:val="4"/>
              </w:rPr>
            </w:pPr>
          </w:p>
        </w:tc>
        <w:tc>
          <w:tcPr>
            <w:tcW w:w="1060" w:type="dxa"/>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3 неделя</w:t>
            </w:r>
          </w:p>
        </w:tc>
        <w:tc>
          <w:tcPr>
            <w:tcW w:w="240" w:type="dxa"/>
            <w:tcBorders>
              <w:right w:val="single" w:sz="8" w:space="0" w:color="000001"/>
            </w:tcBorders>
            <w:vAlign w:val="bottom"/>
          </w:tcPr>
          <w:p w:rsidR="00FE5325" w:rsidRDefault="00FE5325">
            <w:pPr>
              <w:rPr>
                <w:sz w:val="24"/>
                <w:szCs w:val="24"/>
              </w:rPr>
            </w:pPr>
          </w:p>
        </w:tc>
        <w:tc>
          <w:tcPr>
            <w:tcW w:w="980" w:type="dxa"/>
            <w:vAlign w:val="bottom"/>
          </w:tcPr>
          <w:p w:rsidR="00FE5325" w:rsidRDefault="00E7351E">
            <w:pPr>
              <w:ind w:left="80"/>
              <w:rPr>
                <w:sz w:val="20"/>
                <w:szCs w:val="20"/>
              </w:rPr>
            </w:pPr>
            <w:r>
              <w:rPr>
                <w:rFonts w:eastAsia="Times New Roman"/>
                <w:sz w:val="24"/>
                <w:szCs w:val="24"/>
              </w:rPr>
              <w:t>Речевое</w:t>
            </w:r>
          </w:p>
        </w:tc>
        <w:tc>
          <w:tcPr>
            <w:tcW w:w="1240" w:type="dxa"/>
            <w:vAlign w:val="bottom"/>
          </w:tcPr>
          <w:p w:rsidR="00FE5325" w:rsidRDefault="00E7351E">
            <w:pPr>
              <w:ind w:left="120"/>
              <w:rPr>
                <w:sz w:val="20"/>
                <w:szCs w:val="20"/>
              </w:rPr>
            </w:pPr>
            <w:r>
              <w:rPr>
                <w:rFonts w:eastAsia="Times New Roman"/>
                <w:sz w:val="24"/>
                <w:szCs w:val="24"/>
              </w:rPr>
              <w:t>дыхание.</w:t>
            </w:r>
          </w:p>
        </w:tc>
        <w:tc>
          <w:tcPr>
            <w:tcW w:w="840" w:type="dxa"/>
            <w:vAlign w:val="bottom"/>
          </w:tcPr>
          <w:p w:rsidR="00FE5325" w:rsidRDefault="00E7351E">
            <w:pPr>
              <w:rPr>
                <w:sz w:val="20"/>
                <w:szCs w:val="20"/>
              </w:rPr>
            </w:pPr>
            <w:r>
              <w:rPr>
                <w:rFonts w:eastAsia="Times New Roman"/>
                <w:sz w:val="24"/>
                <w:szCs w:val="24"/>
              </w:rPr>
              <w:t>Пение</w:t>
            </w:r>
          </w:p>
        </w:tc>
        <w:tc>
          <w:tcPr>
            <w:tcW w:w="1040" w:type="dxa"/>
            <w:vAlign w:val="bottom"/>
          </w:tcPr>
          <w:p w:rsidR="00FE5325" w:rsidRDefault="00E7351E">
            <w:pPr>
              <w:ind w:left="20"/>
              <w:rPr>
                <w:sz w:val="20"/>
                <w:szCs w:val="20"/>
              </w:rPr>
            </w:pPr>
            <w:r>
              <w:rPr>
                <w:rFonts w:eastAsia="Times New Roman"/>
                <w:sz w:val="24"/>
                <w:szCs w:val="24"/>
              </w:rPr>
              <w:t>гласных</w:t>
            </w:r>
          </w:p>
        </w:tc>
        <w:tc>
          <w:tcPr>
            <w:tcW w:w="700" w:type="dxa"/>
            <w:vAlign w:val="bottom"/>
          </w:tcPr>
          <w:p w:rsidR="00FE5325" w:rsidRDefault="00E7351E">
            <w:pPr>
              <w:ind w:left="20"/>
              <w:rPr>
                <w:sz w:val="20"/>
                <w:szCs w:val="20"/>
              </w:rPr>
            </w:pPr>
            <w:r>
              <w:rPr>
                <w:rFonts w:eastAsia="Times New Roman"/>
                <w:w w:val="97"/>
                <w:sz w:val="24"/>
                <w:szCs w:val="24"/>
              </w:rPr>
              <w:t>звуков</w:t>
            </w:r>
          </w:p>
        </w:tc>
        <w:tc>
          <w:tcPr>
            <w:tcW w:w="520" w:type="dxa"/>
            <w:vAlign w:val="bottom"/>
          </w:tcPr>
          <w:p w:rsidR="00FE5325" w:rsidRDefault="00E7351E">
            <w:pPr>
              <w:jc w:val="center"/>
              <w:rPr>
                <w:sz w:val="20"/>
                <w:szCs w:val="20"/>
              </w:rPr>
            </w:pPr>
            <w:r>
              <w:rPr>
                <w:rFonts w:eastAsia="Times New Roman"/>
                <w:w w:val="93"/>
                <w:sz w:val="24"/>
                <w:szCs w:val="24"/>
              </w:rPr>
              <w:t>и</w:t>
            </w:r>
          </w:p>
        </w:tc>
        <w:tc>
          <w:tcPr>
            <w:tcW w:w="800" w:type="dxa"/>
            <w:vAlign w:val="bottom"/>
          </w:tcPr>
          <w:p w:rsidR="00FE5325" w:rsidRDefault="00E7351E">
            <w:pPr>
              <w:rPr>
                <w:sz w:val="20"/>
                <w:szCs w:val="20"/>
              </w:rPr>
            </w:pPr>
            <w:r>
              <w:rPr>
                <w:rFonts w:eastAsia="Times New Roman"/>
                <w:sz w:val="24"/>
                <w:szCs w:val="24"/>
              </w:rPr>
              <w:t>слогов</w:t>
            </w:r>
          </w:p>
        </w:tc>
        <w:tc>
          <w:tcPr>
            <w:tcW w:w="360" w:type="dxa"/>
            <w:vAlign w:val="bottom"/>
          </w:tcPr>
          <w:p w:rsidR="00FE5325" w:rsidRDefault="00E7351E">
            <w:pPr>
              <w:ind w:left="80"/>
              <w:rPr>
                <w:sz w:val="20"/>
                <w:szCs w:val="20"/>
              </w:rPr>
            </w:pPr>
            <w:r>
              <w:rPr>
                <w:rFonts w:eastAsia="Times New Roman"/>
                <w:sz w:val="24"/>
                <w:szCs w:val="24"/>
              </w:rPr>
              <w:t>с</w:t>
            </w:r>
          </w:p>
        </w:tc>
        <w:tc>
          <w:tcPr>
            <w:tcW w:w="580" w:type="dxa"/>
            <w:vAlign w:val="bottom"/>
          </w:tcPr>
          <w:p w:rsidR="00FE5325" w:rsidRDefault="00E7351E">
            <w:pPr>
              <w:ind w:left="40"/>
              <w:rPr>
                <w:sz w:val="20"/>
                <w:szCs w:val="20"/>
              </w:rPr>
            </w:pPr>
            <w:r>
              <w:rPr>
                <w:rFonts w:eastAsia="Times New Roman"/>
                <w:sz w:val="24"/>
                <w:szCs w:val="24"/>
              </w:rPr>
              <w:t>согл.</w:t>
            </w:r>
          </w:p>
        </w:tc>
        <w:tc>
          <w:tcPr>
            <w:tcW w:w="1060" w:type="dxa"/>
            <w:tcBorders>
              <w:right w:val="single" w:sz="8" w:space="0" w:color="000001"/>
            </w:tcBorders>
            <w:vAlign w:val="bottom"/>
          </w:tcPr>
          <w:p w:rsidR="00FE5325" w:rsidRDefault="00E7351E">
            <w:pPr>
              <w:ind w:left="160"/>
              <w:rPr>
                <w:sz w:val="20"/>
                <w:szCs w:val="20"/>
              </w:rPr>
            </w:pPr>
            <w:r>
              <w:rPr>
                <w:rFonts w:eastAsia="Times New Roman"/>
                <w:sz w:val="24"/>
                <w:szCs w:val="24"/>
              </w:rPr>
              <w:t>звуками</w:t>
            </w: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800" w:type="dxa"/>
            <w:gridSpan w:val="5"/>
            <w:vAlign w:val="bottom"/>
          </w:tcPr>
          <w:p w:rsidR="00FE5325" w:rsidRDefault="00E7351E">
            <w:pPr>
              <w:ind w:left="80"/>
              <w:rPr>
                <w:sz w:val="20"/>
                <w:szCs w:val="20"/>
              </w:rPr>
            </w:pPr>
            <w:r>
              <w:rPr>
                <w:rFonts w:eastAsia="Times New Roman"/>
                <w:sz w:val="24"/>
                <w:szCs w:val="24"/>
              </w:rPr>
              <w:t>[м],[п],[б],[д],[т],[н + их мягкие варианты</w:t>
            </w: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120" w:type="dxa"/>
            <w:gridSpan w:val="7"/>
            <w:vAlign w:val="bottom"/>
          </w:tcPr>
          <w:p w:rsidR="00FE5325" w:rsidRDefault="00E7351E">
            <w:pPr>
              <w:ind w:left="80"/>
              <w:rPr>
                <w:sz w:val="20"/>
                <w:szCs w:val="20"/>
              </w:rPr>
            </w:pPr>
            <w:r>
              <w:rPr>
                <w:rFonts w:eastAsia="Times New Roman"/>
                <w:sz w:val="24"/>
                <w:szCs w:val="24"/>
              </w:rPr>
              <w:t>Правильное диафрагмальное дыхание «Одуванчики»</w:t>
            </w: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Артикуляционные упражнения.</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4100" w:type="dxa"/>
            <w:gridSpan w:val="4"/>
            <w:vAlign w:val="bottom"/>
          </w:tcPr>
          <w:p w:rsidR="00FE5325" w:rsidRDefault="00E7351E">
            <w:pPr>
              <w:ind w:left="80"/>
              <w:rPr>
                <w:sz w:val="20"/>
                <w:szCs w:val="20"/>
              </w:rPr>
            </w:pPr>
            <w:r>
              <w:rPr>
                <w:rFonts w:eastAsia="Times New Roman"/>
                <w:sz w:val="24"/>
                <w:szCs w:val="24"/>
              </w:rPr>
              <w:t>Мелкая моторика Пальчиковые игры.</w:t>
            </w: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7"/>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2220" w:type="dxa"/>
            <w:gridSpan w:val="2"/>
            <w:vAlign w:val="bottom"/>
          </w:tcPr>
          <w:p w:rsidR="00FE5325" w:rsidRDefault="00E7351E">
            <w:pPr>
              <w:ind w:left="80"/>
              <w:rPr>
                <w:sz w:val="20"/>
                <w:szCs w:val="20"/>
              </w:rPr>
            </w:pPr>
            <w:r>
              <w:rPr>
                <w:rFonts w:eastAsia="Times New Roman"/>
                <w:sz w:val="24"/>
                <w:szCs w:val="24"/>
              </w:rPr>
              <w:t>Лексика Лето.</w:t>
            </w:r>
          </w:p>
        </w:tc>
        <w:tc>
          <w:tcPr>
            <w:tcW w:w="840" w:type="dxa"/>
            <w:vAlign w:val="bottom"/>
          </w:tcPr>
          <w:p w:rsidR="00FE5325" w:rsidRDefault="00FE5325">
            <w:pPr>
              <w:rPr>
                <w:sz w:val="24"/>
                <w:szCs w:val="24"/>
              </w:rPr>
            </w:pPr>
          </w:p>
        </w:tc>
        <w:tc>
          <w:tcPr>
            <w:tcW w:w="1040" w:type="dxa"/>
            <w:vAlign w:val="bottom"/>
          </w:tcPr>
          <w:p w:rsidR="00FE5325" w:rsidRDefault="00FE5325">
            <w:pPr>
              <w:rPr>
                <w:sz w:val="24"/>
                <w:szCs w:val="24"/>
              </w:rPr>
            </w:pPr>
          </w:p>
        </w:tc>
        <w:tc>
          <w:tcPr>
            <w:tcW w:w="700" w:type="dxa"/>
            <w:vAlign w:val="bottom"/>
          </w:tcPr>
          <w:p w:rsidR="00FE5325" w:rsidRDefault="00FE5325">
            <w:pPr>
              <w:rPr>
                <w:sz w:val="24"/>
                <w:szCs w:val="24"/>
              </w:rPr>
            </w:pPr>
          </w:p>
        </w:tc>
        <w:tc>
          <w:tcPr>
            <w:tcW w:w="520" w:type="dxa"/>
            <w:vAlign w:val="bottom"/>
          </w:tcPr>
          <w:p w:rsidR="00FE5325" w:rsidRDefault="00FE5325">
            <w:pPr>
              <w:rPr>
                <w:sz w:val="24"/>
                <w:szCs w:val="24"/>
              </w:rPr>
            </w:pPr>
          </w:p>
        </w:tc>
        <w:tc>
          <w:tcPr>
            <w:tcW w:w="800" w:type="dxa"/>
            <w:vAlign w:val="bottom"/>
          </w:tcPr>
          <w:p w:rsidR="00FE5325" w:rsidRDefault="00FE5325">
            <w:pPr>
              <w:rPr>
                <w:sz w:val="24"/>
                <w:szCs w:val="24"/>
              </w:rPr>
            </w:pPr>
          </w:p>
        </w:tc>
        <w:tc>
          <w:tcPr>
            <w:tcW w:w="360" w:type="dxa"/>
            <w:vAlign w:val="bottom"/>
          </w:tcPr>
          <w:p w:rsidR="00FE5325" w:rsidRDefault="00FE5325">
            <w:pPr>
              <w:rPr>
                <w:sz w:val="24"/>
                <w:szCs w:val="24"/>
              </w:rPr>
            </w:pP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319"/>
        </w:trPr>
        <w:tc>
          <w:tcPr>
            <w:tcW w:w="1440" w:type="dxa"/>
            <w:tcBorders>
              <w:left w:val="single" w:sz="8" w:space="0" w:color="000001"/>
            </w:tcBorders>
            <w:vAlign w:val="bottom"/>
          </w:tcPr>
          <w:p w:rsidR="00FE5325" w:rsidRDefault="00FE5325">
            <w:pPr>
              <w:rPr>
                <w:sz w:val="24"/>
                <w:szCs w:val="24"/>
              </w:rPr>
            </w:pPr>
          </w:p>
        </w:tc>
        <w:tc>
          <w:tcPr>
            <w:tcW w:w="240" w:type="dxa"/>
            <w:tcBorders>
              <w:right w:val="single" w:sz="8" w:space="0" w:color="000001"/>
            </w:tcBorders>
            <w:vAlign w:val="bottom"/>
          </w:tcPr>
          <w:p w:rsidR="00FE5325" w:rsidRDefault="00FE5325">
            <w:pPr>
              <w:rPr>
                <w:sz w:val="24"/>
                <w:szCs w:val="24"/>
              </w:rPr>
            </w:pPr>
          </w:p>
        </w:tc>
        <w:tc>
          <w:tcPr>
            <w:tcW w:w="6480" w:type="dxa"/>
            <w:gridSpan w:val="8"/>
            <w:vAlign w:val="bottom"/>
          </w:tcPr>
          <w:p w:rsidR="00FE5325" w:rsidRDefault="00E7351E">
            <w:pPr>
              <w:ind w:left="80"/>
              <w:rPr>
                <w:sz w:val="20"/>
                <w:szCs w:val="20"/>
              </w:rPr>
            </w:pPr>
            <w:r>
              <w:rPr>
                <w:rFonts w:eastAsia="Times New Roman"/>
                <w:sz w:val="24"/>
                <w:szCs w:val="24"/>
              </w:rPr>
              <w:t>Зрительное и слуховое внимание «Что перепутал художник?»</w:t>
            </w:r>
          </w:p>
        </w:tc>
        <w:tc>
          <w:tcPr>
            <w:tcW w:w="580" w:type="dxa"/>
            <w:vAlign w:val="bottom"/>
          </w:tcPr>
          <w:p w:rsidR="00FE5325" w:rsidRDefault="00FE5325">
            <w:pPr>
              <w:rPr>
                <w:sz w:val="24"/>
                <w:szCs w:val="24"/>
              </w:rPr>
            </w:pPr>
          </w:p>
        </w:tc>
        <w:tc>
          <w:tcPr>
            <w:tcW w:w="1060" w:type="dxa"/>
            <w:tcBorders>
              <w:right w:val="single" w:sz="8" w:space="0" w:color="000001"/>
            </w:tcBorders>
            <w:vAlign w:val="bottom"/>
          </w:tcPr>
          <w:p w:rsidR="00FE5325" w:rsidRDefault="00FE5325">
            <w:pPr>
              <w:rPr>
                <w:sz w:val="24"/>
                <w:szCs w:val="24"/>
              </w:rPr>
            </w:pPr>
          </w:p>
        </w:tc>
      </w:tr>
      <w:tr w:rsidR="00FE5325">
        <w:trPr>
          <w:trHeight w:val="48"/>
        </w:trPr>
        <w:tc>
          <w:tcPr>
            <w:tcW w:w="1440" w:type="dxa"/>
            <w:tcBorders>
              <w:left w:val="single" w:sz="8" w:space="0" w:color="000001"/>
              <w:bottom w:val="single" w:sz="8" w:space="0" w:color="000001"/>
            </w:tcBorders>
            <w:vAlign w:val="bottom"/>
          </w:tcPr>
          <w:p w:rsidR="00FE5325" w:rsidRDefault="00FE5325">
            <w:pPr>
              <w:rPr>
                <w:sz w:val="4"/>
                <w:szCs w:val="4"/>
              </w:rPr>
            </w:pPr>
          </w:p>
        </w:tc>
        <w:tc>
          <w:tcPr>
            <w:tcW w:w="240" w:type="dxa"/>
            <w:tcBorders>
              <w:bottom w:val="single" w:sz="8" w:space="0" w:color="000001"/>
              <w:right w:val="single" w:sz="8" w:space="0" w:color="000001"/>
            </w:tcBorders>
            <w:vAlign w:val="bottom"/>
          </w:tcPr>
          <w:p w:rsidR="00FE5325" w:rsidRDefault="00FE5325">
            <w:pPr>
              <w:rPr>
                <w:sz w:val="4"/>
                <w:szCs w:val="4"/>
              </w:rPr>
            </w:pPr>
          </w:p>
        </w:tc>
        <w:tc>
          <w:tcPr>
            <w:tcW w:w="8120" w:type="dxa"/>
            <w:gridSpan w:val="10"/>
            <w:tcBorders>
              <w:bottom w:val="single" w:sz="8" w:space="0" w:color="000001"/>
              <w:right w:val="single" w:sz="8" w:space="0" w:color="000001"/>
            </w:tcBorders>
            <w:vAlign w:val="bottom"/>
          </w:tcPr>
          <w:p w:rsidR="00FE5325" w:rsidRDefault="00FE5325">
            <w:pPr>
              <w:rPr>
                <w:sz w:val="4"/>
                <w:szCs w:val="4"/>
              </w:rPr>
            </w:pPr>
          </w:p>
        </w:tc>
      </w:tr>
      <w:tr w:rsidR="00FE5325">
        <w:trPr>
          <w:trHeight w:val="277"/>
        </w:trPr>
        <w:tc>
          <w:tcPr>
            <w:tcW w:w="1440" w:type="dxa"/>
            <w:tcBorders>
              <w:left w:val="single" w:sz="8" w:space="0" w:color="000001"/>
            </w:tcBorders>
            <w:vAlign w:val="bottom"/>
          </w:tcPr>
          <w:p w:rsidR="00FE5325" w:rsidRDefault="00E7351E">
            <w:pPr>
              <w:ind w:left="100"/>
              <w:rPr>
                <w:sz w:val="20"/>
                <w:szCs w:val="20"/>
              </w:rPr>
            </w:pPr>
            <w:r>
              <w:rPr>
                <w:rFonts w:eastAsia="Times New Roman"/>
                <w:sz w:val="24"/>
                <w:szCs w:val="24"/>
              </w:rPr>
              <w:t>4 неделя</w:t>
            </w:r>
          </w:p>
        </w:tc>
        <w:tc>
          <w:tcPr>
            <w:tcW w:w="240" w:type="dxa"/>
            <w:tcBorders>
              <w:right w:val="single" w:sz="8" w:space="0" w:color="000001"/>
            </w:tcBorders>
            <w:vAlign w:val="bottom"/>
          </w:tcPr>
          <w:p w:rsidR="00FE5325" w:rsidRDefault="00FE5325">
            <w:pPr>
              <w:rPr>
                <w:sz w:val="24"/>
                <w:szCs w:val="24"/>
              </w:rPr>
            </w:pPr>
          </w:p>
        </w:tc>
        <w:tc>
          <w:tcPr>
            <w:tcW w:w="8120" w:type="dxa"/>
            <w:gridSpan w:val="10"/>
            <w:tcBorders>
              <w:right w:val="single" w:sz="8" w:space="0" w:color="000001"/>
            </w:tcBorders>
            <w:vAlign w:val="bottom"/>
          </w:tcPr>
          <w:p w:rsidR="00FE5325" w:rsidRDefault="00E7351E">
            <w:pPr>
              <w:ind w:left="80"/>
              <w:rPr>
                <w:sz w:val="20"/>
                <w:szCs w:val="20"/>
              </w:rPr>
            </w:pPr>
            <w:r>
              <w:rPr>
                <w:rFonts w:eastAsia="Times New Roman"/>
                <w:sz w:val="24"/>
                <w:szCs w:val="24"/>
              </w:rPr>
              <w:t>Проводится итоговый мониторинг уровня речевого развития воспитанников,</w:t>
            </w:r>
          </w:p>
        </w:tc>
      </w:tr>
      <w:tr w:rsidR="00FE5325">
        <w:trPr>
          <w:trHeight w:val="240"/>
        </w:trPr>
        <w:tc>
          <w:tcPr>
            <w:tcW w:w="1440" w:type="dxa"/>
            <w:tcBorders>
              <w:left w:val="single" w:sz="8" w:space="0" w:color="000001"/>
              <w:bottom w:val="single" w:sz="8" w:space="0" w:color="000001"/>
            </w:tcBorders>
            <w:vAlign w:val="bottom"/>
          </w:tcPr>
          <w:p w:rsidR="00FE5325" w:rsidRDefault="00FE5325">
            <w:pPr>
              <w:rPr>
                <w:sz w:val="20"/>
                <w:szCs w:val="20"/>
              </w:rPr>
            </w:pPr>
          </w:p>
        </w:tc>
        <w:tc>
          <w:tcPr>
            <w:tcW w:w="240" w:type="dxa"/>
            <w:tcBorders>
              <w:bottom w:val="single" w:sz="8" w:space="0" w:color="000001"/>
              <w:right w:val="single" w:sz="8" w:space="0" w:color="000001"/>
            </w:tcBorders>
            <w:vAlign w:val="bottom"/>
          </w:tcPr>
          <w:p w:rsidR="00FE5325" w:rsidRDefault="00FE5325">
            <w:pPr>
              <w:rPr>
                <w:sz w:val="20"/>
                <w:szCs w:val="20"/>
              </w:rPr>
            </w:pPr>
          </w:p>
        </w:tc>
        <w:tc>
          <w:tcPr>
            <w:tcW w:w="3060" w:type="dxa"/>
            <w:gridSpan w:val="3"/>
            <w:tcBorders>
              <w:bottom w:val="single" w:sz="8" w:space="0" w:color="000001"/>
            </w:tcBorders>
            <w:vAlign w:val="bottom"/>
          </w:tcPr>
          <w:p w:rsidR="00FE5325" w:rsidRDefault="00FE5325">
            <w:pPr>
              <w:rPr>
                <w:sz w:val="20"/>
                <w:szCs w:val="20"/>
              </w:rPr>
            </w:pPr>
          </w:p>
        </w:tc>
        <w:tc>
          <w:tcPr>
            <w:tcW w:w="1740" w:type="dxa"/>
            <w:gridSpan w:val="2"/>
            <w:tcBorders>
              <w:bottom w:val="single" w:sz="8" w:space="0" w:color="000001"/>
            </w:tcBorders>
            <w:vAlign w:val="bottom"/>
          </w:tcPr>
          <w:p w:rsidR="00FE5325" w:rsidRDefault="00FE5325">
            <w:pPr>
              <w:rPr>
                <w:sz w:val="20"/>
                <w:szCs w:val="20"/>
              </w:rPr>
            </w:pPr>
          </w:p>
        </w:tc>
        <w:tc>
          <w:tcPr>
            <w:tcW w:w="520" w:type="dxa"/>
            <w:tcBorders>
              <w:bottom w:val="single" w:sz="8" w:space="0" w:color="000001"/>
            </w:tcBorders>
            <w:vAlign w:val="bottom"/>
          </w:tcPr>
          <w:p w:rsidR="00FE5325" w:rsidRDefault="00FE5325">
            <w:pPr>
              <w:rPr>
                <w:sz w:val="20"/>
                <w:szCs w:val="20"/>
              </w:rPr>
            </w:pPr>
          </w:p>
        </w:tc>
        <w:tc>
          <w:tcPr>
            <w:tcW w:w="800" w:type="dxa"/>
            <w:tcBorders>
              <w:bottom w:val="single" w:sz="8" w:space="0" w:color="000001"/>
            </w:tcBorders>
            <w:vAlign w:val="bottom"/>
          </w:tcPr>
          <w:p w:rsidR="00FE5325" w:rsidRDefault="00FE5325">
            <w:pPr>
              <w:rPr>
                <w:sz w:val="20"/>
                <w:szCs w:val="20"/>
              </w:rPr>
            </w:pPr>
          </w:p>
        </w:tc>
        <w:tc>
          <w:tcPr>
            <w:tcW w:w="940" w:type="dxa"/>
            <w:gridSpan w:val="2"/>
            <w:tcBorders>
              <w:bottom w:val="single" w:sz="8" w:space="0" w:color="000001"/>
            </w:tcBorders>
            <w:vAlign w:val="bottom"/>
          </w:tcPr>
          <w:p w:rsidR="00FE5325" w:rsidRDefault="00FE5325">
            <w:pPr>
              <w:rPr>
                <w:sz w:val="20"/>
                <w:szCs w:val="20"/>
              </w:rPr>
            </w:pPr>
          </w:p>
        </w:tc>
        <w:tc>
          <w:tcPr>
            <w:tcW w:w="1060" w:type="dxa"/>
            <w:tcBorders>
              <w:bottom w:val="single" w:sz="8" w:space="0" w:color="000001"/>
              <w:right w:val="single" w:sz="8" w:space="0" w:color="000001"/>
            </w:tcBorders>
            <w:vAlign w:val="bottom"/>
          </w:tcPr>
          <w:p w:rsidR="00FE5325" w:rsidRDefault="00FE5325">
            <w:pPr>
              <w:rPr>
                <w:sz w:val="20"/>
                <w:szCs w:val="20"/>
              </w:rPr>
            </w:pPr>
          </w:p>
        </w:tc>
      </w:tr>
      <w:tr w:rsidR="00FE5325">
        <w:trPr>
          <w:trHeight w:val="582"/>
        </w:trPr>
        <w:tc>
          <w:tcPr>
            <w:tcW w:w="1440" w:type="dxa"/>
            <w:vAlign w:val="bottom"/>
          </w:tcPr>
          <w:p w:rsidR="00FE5325" w:rsidRDefault="00E7351E">
            <w:pPr>
              <w:ind w:left="820"/>
              <w:rPr>
                <w:sz w:val="20"/>
                <w:szCs w:val="20"/>
              </w:rPr>
            </w:pPr>
            <w:r>
              <w:rPr>
                <w:rFonts w:eastAsia="Times New Roman"/>
                <w:b/>
                <w:bCs/>
                <w:sz w:val="24"/>
                <w:szCs w:val="24"/>
              </w:rPr>
              <w:t>2.13.</w:t>
            </w:r>
          </w:p>
        </w:tc>
        <w:tc>
          <w:tcPr>
            <w:tcW w:w="3300" w:type="dxa"/>
            <w:gridSpan w:val="4"/>
            <w:vAlign w:val="bottom"/>
          </w:tcPr>
          <w:p w:rsidR="00FE5325" w:rsidRDefault="00E7351E">
            <w:pPr>
              <w:ind w:left="140"/>
              <w:rPr>
                <w:sz w:val="20"/>
                <w:szCs w:val="20"/>
              </w:rPr>
            </w:pPr>
            <w:r>
              <w:rPr>
                <w:rFonts w:eastAsia="Times New Roman"/>
                <w:b/>
                <w:bCs/>
                <w:sz w:val="24"/>
                <w:szCs w:val="24"/>
              </w:rPr>
              <w:t>Коррекционная   работа   с</w:t>
            </w:r>
          </w:p>
        </w:tc>
        <w:tc>
          <w:tcPr>
            <w:tcW w:w="1740" w:type="dxa"/>
            <w:gridSpan w:val="2"/>
            <w:vAlign w:val="bottom"/>
          </w:tcPr>
          <w:p w:rsidR="00FE5325" w:rsidRDefault="00E7351E">
            <w:pPr>
              <w:ind w:left="280"/>
              <w:rPr>
                <w:sz w:val="20"/>
                <w:szCs w:val="20"/>
              </w:rPr>
            </w:pPr>
            <w:r>
              <w:rPr>
                <w:rFonts w:eastAsia="Times New Roman"/>
                <w:b/>
                <w:bCs/>
                <w:sz w:val="24"/>
                <w:szCs w:val="24"/>
              </w:rPr>
              <w:t>детьми   с</w:t>
            </w:r>
          </w:p>
        </w:tc>
        <w:tc>
          <w:tcPr>
            <w:tcW w:w="520" w:type="dxa"/>
            <w:vAlign w:val="bottom"/>
          </w:tcPr>
          <w:p w:rsidR="00FE5325" w:rsidRDefault="00E7351E">
            <w:pPr>
              <w:jc w:val="center"/>
              <w:rPr>
                <w:sz w:val="20"/>
                <w:szCs w:val="20"/>
              </w:rPr>
            </w:pPr>
            <w:r>
              <w:rPr>
                <w:rFonts w:eastAsia="Times New Roman"/>
                <w:b/>
                <w:bCs/>
                <w:w w:val="97"/>
                <w:sz w:val="24"/>
                <w:szCs w:val="24"/>
              </w:rPr>
              <w:t>ТНР</w:t>
            </w:r>
          </w:p>
        </w:tc>
        <w:tc>
          <w:tcPr>
            <w:tcW w:w="800" w:type="dxa"/>
            <w:vAlign w:val="bottom"/>
          </w:tcPr>
          <w:p w:rsidR="00FE5325" w:rsidRDefault="00E7351E">
            <w:pPr>
              <w:ind w:left="280"/>
              <w:rPr>
                <w:sz w:val="20"/>
                <w:szCs w:val="20"/>
              </w:rPr>
            </w:pPr>
            <w:r>
              <w:rPr>
                <w:rFonts w:eastAsia="Times New Roman"/>
                <w:b/>
                <w:bCs/>
                <w:sz w:val="24"/>
                <w:szCs w:val="24"/>
              </w:rPr>
              <w:t>7-го</w:t>
            </w:r>
          </w:p>
        </w:tc>
        <w:tc>
          <w:tcPr>
            <w:tcW w:w="940" w:type="dxa"/>
            <w:gridSpan w:val="2"/>
            <w:vAlign w:val="bottom"/>
          </w:tcPr>
          <w:p w:rsidR="00FE5325" w:rsidRDefault="00E7351E">
            <w:pPr>
              <w:ind w:left="200"/>
              <w:rPr>
                <w:sz w:val="20"/>
                <w:szCs w:val="20"/>
              </w:rPr>
            </w:pPr>
            <w:r>
              <w:rPr>
                <w:rFonts w:eastAsia="Times New Roman"/>
                <w:b/>
                <w:bCs/>
                <w:sz w:val="24"/>
                <w:szCs w:val="24"/>
              </w:rPr>
              <w:t>года</w:t>
            </w:r>
          </w:p>
        </w:tc>
        <w:tc>
          <w:tcPr>
            <w:tcW w:w="1060" w:type="dxa"/>
            <w:vAlign w:val="bottom"/>
          </w:tcPr>
          <w:p w:rsidR="00FE5325" w:rsidRDefault="00E7351E">
            <w:pPr>
              <w:ind w:left="40"/>
              <w:rPr>
                <w:sz w:val="20"/>
                <w:szCs w:val="20"/>
              </w:rPr>
            </w:pPr>
            <w:r>
              <w:rPr>
                <w:rFonts w:eastAsia="Times New Roman"/>
                <w:b/>
                <w:bCs/>
                <w:sz w:val="24"/>
                <w:szCs w:val="24"/>
              </w:rPr>
              <w:t>жизни</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29248" behindDoc="1" locked="0" layoutInCell="0" allowOverlap="1">
                <wp:simplePos x="0" y="0"/>
                <wp:positionH relativeFrom="column">
                  <wp:posOffset>1149985</wp:posOffset>
                </wp:positionH>
                <wp:positionV relativeFrom="paragraph">
                  <wp:posOffset>-2153285</wp:posOffset>
                </wp:positionV>
                <wp:extent cx="13335" cy="18415"/>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1"/>
                        </a:solidFill>
                      </wps:spPr>
                      <wps:bodyPr/>
                    </wps:wsp>
                  </a:graphicData>
                </a:graphic>
              </wp:anchor>
            </w:drawing>
          </mc:Choice>
          <mc:Fallback>
            <w:pict>
              <v:rect id="Shape 380" o:spid="_x0000_s1405" style="position:absolute;margin-left:90.55pt;margin-top:-169.5499pt;width:1.0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r>
        <w:rPr>
          <w:noProof/>
          <w:sz w:val="20"/>
          <w:szCs w:val="20"/>
        </w:rPr>
        <mc:AlternateContent>
          <mc:Choice Requires="wps">
            <w:drawing>
              <wp:anchor distT="0" distB="0" distL="114300" distR="114300" simplePos="0" relativeHeight="251830272" behindDoc="1" locked="0" layoutInCell="0" allowOverlap="1">
                <wp:simplePos x="0" y="0"/>
                <wp:positionH relativeFrom="column">
                  <wp:posOffset>106680</wp:posOffset>
                </wp:positionH>
                <wp:positionV relativeFrom="paragraph">
                  <wp:posOffset>-709930</wp:posOffset>
                </wp:positionV>
                <wp:extent cx="1045210"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81" o:spid="_x0000_s14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55.8999pt" to="90.7pt,-55.8999pt" o:allowincell="f" strokecolor="#FFFFFF" strokeweight="0.72pt"/>
            </w:pict>
          </mc:Fallback>
        </mc:AlternateContent>
      </w:r>
      <w:r>
        <w:rPr>
          <w:noProof/>
          <w:sz w:val="20"/>
          <w:szCs w:val="20"/>
        </w:rPr>
        <mc:AlternateContent>
          <mc:Choice Requires="wps">
            <w:drawing>
              <wp:anchor distT="0" distB="0" distL="114300" distR="114300" simplePos="0" relativeHeight="251831296" behindDoc="1" locked="0" layoutInCell="0" allowOverlap="1">
                <wp:simplePos x="0" y="0"/>
                <wp:positionH relativeFrom="column">
                  <wp:posOffset>1161415</wp:posOffset>
                </wp:positionH>
                <wp:positionV relativeFrom="paragraph">
                  <wp:posOffset>-709930</wp:posOffset>
                </wp:positionV>
                <wp:extent cx="5147945"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7945" cy="4763"/>
                        </a:xfrm>
                        <a:prstGeom prst="line">
                          <a:avLst/>
                        </a:prstGeom>
                        <a:solidFill>
                          <a:srgbClr val="FFFFFF"/>
                        </a:solidFill>
                        <a:ln w="9144">
                          <a:solidFill>
                            <a:srgbClr val="FFFFFF"/>
                          </a:solidFill>
                          <a:miter lim="800000"/>
                          <a:headEnd/>
                          <a:tailEnd/>
                        </a:ln>
                      </wps:spPr>
                      <wps:bodyPr/>
                    </wps:wsp>
                  </a:graphicData>
                </a:graphic>
              </wp:anchor>
            </w:drawing>
          </mc:Choice>
          <mc:Fallback>
            <w:pict>
              <v:line id="Shape 382" o:spid="_x0000_s14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45pt,-55.8999pt" to="496.8pt,-55.8999pt" o:allowincell="f" strokecolor="#FFFFFF" strokeweight="0.72pt"/>
            </w:pict>
          </mc:Fallback>
        </mc:AlternateContent>
      </w:r>
    </w:p>
    <w:p w:rsidR="00FE5325" w:rsidRDefault="00E7351E">
      <w:pPr>
        <w:ind w:left="260"/>
        <w:rPr>
          <w:sz w:val="20"/>
          <w:szCs w:val="20"/>
        </w:rPr>
      </w:pPr>
      <w:r>
        <w:rPr>
          <w:rFonts w:eastAsia="Times New Roman"/>
          <w:b/>
          <w:bCs/>
          <w:sz w:val="24"/>
          <w:szCs w:val="24"/>
        </w:rPr>
        <w:t>(подготовительная к школе группа).</w:t>
      </w:r>
    </w:p>
    <w:p w:rsidR="00FE5325" w:rsidRDefault="00E7351E">
      <w:pPr>
        <w:spacing w:line="235" w:lineRule="auto"/>
        <w:ind w:left="260"/>
        <w:rPr>
          <w:sz w:val="20"/>
          <w:szCs w:val="20"/>
        </w:rPr>
      </w:pPr>
      <w:r>
        <w:rPr>
          <w:rFonts w:eastAsia="Times New Roman"/>
          <w:sz w:val="24"/>
          <w:szCs w:val="24"/>
        </w:rPr>
        <w:t>Характеристика структурных компонентов речи детей 7-го года жизни с ОНР III уровня.</w:t>
      </w:r>
    </w:p>
    <w:p w:rsidR="00FE5325" w:rsidRDefault="00FE5325">
      <w:pPr>
        <w:spacing w:line="13" w:lineRule="exact"/>
        <w:rPr>
          <w:sz w:val="20"/>
          <w:szCs w:val="20"/>
        </w:rPr>
      </w:pPr>
    </w:p>
    <w:p w:rsidR="00FE5325" w:rsidRDefault="00E7351E" w:rsidP="00D44196">
      <w:pPr>
        <w:numPr>
          <w:ilvl w:val="0"/>
          <w:numId w:val="180"/>
        </w:numPr>
        <w:tabs>
          <w:tab w:val="left" w:pos="529"/>
        </w:tabs>
        <w:spacing w:line="234" w:lineRule="auto"/>
        <w:ind w:left="260" w:right="360" w:firstLine="2"/>
        <w:rPr>
          <w:rFonts w:eastAsia="Times New Roman"/>
          <w:sz w:val="24"/>
          <w:szCs w:val="24"/>
        </w:rPr>
      </w:pPr>
      <w:r>
        <w:rPr>
          <w:rFonts w:eastAsia="Times New Roman"/>
          <w:sz w:val="24"/>
          <w:szCs w:val="24"/>
        </w:rPr>
        <w:t>составе группы присутствуют дети с ОНР третьего уровня, которые по результатам обследования речи показали следующие характеристики:</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Понимание речи.</w:t>
      </w:r>
    </w:p>
    <w:p w:rsidR="00FE5325" w:rsidRDefault="00FE5325">
      <w:pPr>
        <w:spacing w:line="7" w:lineRule="exact"/>
        <w:rPr>
          <w:rFonts w:eastAsia="Times New Roman"/>
          <w:sz w:val="24"/>
          <w:szCs w:val="24"/>
        </w:rPr>
      </w:pPr>
    </w:p>
    <w:p w:rsidR="00FE5325" w:rsidRDefault="00E7351E">
      <w:pPr>
        <w:spacing w:line="234" w:lineRule="auto"/>
        <w:ind w:left="260" w:right="340" w:firstLine="180"/>
        <w:jc w:val="both"/>
        <w:rPr>
          <w:rFonts w:eastAsia="Times New Roman"/>
          <w:sz w:val="24"/>
          <w:szCs w:val="24"/>
        </w:rPr>
      </w:pPr>
      <w:r>
        <w:rPr>
          <w:rFonts w:eastAsia="Times New Roman"/>
          <w:sz w:val="24"/>
          <w:szCs w:val="24"/>
        </w:rPr>
        <w:t>1-я подгруппа. У детей уровень понимания обращенной к ним речи приближается к норме (расчлененный уровень). Дети умеют вслушиваться в речь логопеда, различать</w:t>
      </w:r>
    </w:p>
    <w:p w:rsidR="00FE5325" w:rsidRDefault="00FE5325">
      <w:pPr>
        <w:sectPr w:rsidR="00FE5325">
          <w:pgSz w:w="11900" w:h="16838"/>
          <w:pgMar w:top="687" w:right="506" w:bottom="151" w:left="1440" w:header="0" w:footer="0" w:gutter="0"/>
          <w:cols w:space="720" w:equalWidth="0">
            <w:col w:w="9960"/>
          </w:cols>
        </w:sectPr>
      </w:pPr>
    </w:p>
    <w:p w:rsidR="00FE5325" w:rsidRDefault="00FE5325">
      <w:pPr>
        <w:spacing w:line="205" w:lineRule="exact"/>
        <w:rPr>
          <w:sz w:val="20"/>
          <w:szCs w:val="20"/>
        </w:rPr>
      </w:pPr>
    </w:p>
    <w:p w:rsidR="00FE5325" w:rsidRDefault="00E7351E">
      <w:pPr>
        <w:ind w:left="9420"/>
        <w:rPr>
          <w:sz w:val="20"/>
          <w:szCs w:val="20"/>
        </w:rPr>
      </w:pPr>
      <w:r>
        <w:rPr>
          <w:rFonts w:ascii="Calibri" w:eastAsia="Calibri" w:hAnsi="Calibri" w:cs="Calibri"/>
          <w:sz w:val="19"/>
          <w:szCs w:val="19"/>
        </w:rPr>
        <w:t>80</w:t>
      </w:r>
    </w:p>
    <w:p w:rsidR="00FE5325" w:rsidRDefault="00FE5325">
      <w:pPr>
        <w:sectPr w:rsidR="00FE5325">
          <w:type w:val="continuous"/>
          <w:pgSz w:w="11900" w:h="16838"/>
          <w:pgMar w:top="687" w:right="506" w:bottom="151" w:left="1440" w:header="0" w:footer="0" w:gutter="0"/>
          <w:cols w:space="720" w:equalWidth="0">
            <w:col w:w="9960"/>
          </w:cols>
        </w:sectPr>
      </w:pPr>
    </w:p>
    <w:p w:rsidR="00FE5325" w:rsidRDefault="00E7351E">
      <w:pPr>
        <w:spacing w:line="237" w:lineRule="auto"/>
        <w:ind w:left="260"/>
        <w:jc w:val="both"/>
        <w:rPr>
          <w:sz w:val="20"/>
          <w:szCs w:val="20"/>
        </w:rPr>
      </w:pPr>
      <w:r>
        <w:rPr>
          <w:rFonts w:eastAsia="Times New Roman"/>
          <w:sz w:val="24"/>
          <w:szCs w:val="24"/>
        </w:rPr>
        <w:lastRenderedPageBreak/>
        <w:t>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FE5325" w:rsidRDefault="00FE5325">
      <w:pPr>
        <w:spacing w:line="18" w:lineRule="exact"/>
        <w:rPr>
          <w:sz w:val="20"/>
          <w:szCs w:val="20"/>
        </w:rPr>
      </w:pPr>
    </w:p>
    <w:p w:rsidR="00FE5325" w:rsidRDefault="00E7351E">
      <w:pPr>
        <w:spacing w:line="237" w:lineRule="auto"/>
        <w:ind w:left="260" w:firstLine="180"/>
        <w:jc w:val="both"/>
        <w:rPr>
          <w:sz w:val="20"/>
          <w:szCs w:val="20"/>
        </w:rPr>
      </w:pPr>
      <w:r>
        <w:rPr>
          <w:rFonts w:eastAsia="Times New Roman"/>
          <w:sz w:val="24"/>
          <w:szCs w:val="24"/>
        </w:rPr>
        <w:t>2-я подгруппа. 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w:t>
      </w:r>
    </w:p>
    <w:p w:rsidR="00FE5325" w:rsidRDefault="00FE5325">
      <w:pPr>
        <w:spacing w:line="6" w:lineRule="exact"/>
        <w:rPr>
          <w:sz w:val="20"/>
          <w:szCs w:val="20"/>
        </w:rPr>
      </w:pPr>
    </w:p>
    <w:p w:rsidR="00FE5325" w:rsidRDefault="00E7351E">
      <w:pPr>
        <w:ind w:left="260"/>
        <w:rPr>
          <w:sz w:val="20"/>
          <w:szCs w:val="20"/>
        </w:rPr>
      </w:pPr>
      <w:r>
        <w:rPr>
          <w:rFonts w:eastAsia="Times New Roman"/>
          <w:b/>
          <w:bCs/>
          <w:i/>
          <w:iCs/>
          <w:sz w:val="24"/>
          <w:szCs w:val="24"/>
        </w:rPr>
        <w:t>Фразовая речь.</w:t>
      </w:r>
    </w:p>
    <w:p w:rsidR="00FE5325" w:rsidRDefault="00FE5325">
      <w:pPr>
        <w:spacing w:line="7" w:lineRule="exact"/>
        <w:rPr>
          <w:sz w:val="20"/>
          <w:szCs w:val="20"/>
        </w:rPr>
      </w:pPr>
    </w:p>
    <w:p w:rsidR="00FE5325" w:rsidRDefault="00E7351E">
      <w:pPr>
        <w:spacing w:line="234" w:lineRule="auto"/>
        <w:ind w:left="260" w:right="20"/>
        <w:jc w:val="both"/>
        <w:rPr>
          <w:sz w:val="20"/>
          <w:szCs w:val="20"/>
        </w:rPr>
      </w:pPr>
      <w:r>
        <w:rPr>
          <w:rFonts w:eastAsia="Times New Roman"/>
          <w:sz w:val="24"/>
          <w:szCs w:val="24"/>
        </w:rPr>
        <w:t>Имеют более ограниченный опыт речевой деятельности и низкий уровень автоматизации речевых навыков, что обусловлено недостаточностью овладения языковыми средствами.</w:t>
      </w:r>
    </w:p>
    <w:p w:rsidR="00FE5325" w:rsidRDefault="00FE5325">
      <w:pPr>
        <w:spacing w:line="14" w:lineRule="exact"/>
        <w:rPr>
          <w:sz w:val="20"/>
          <w:szCs w:val="20"/>
        </w:rPr>
      </w:pPr>
    </w:p>
    <w:p w:rsidR="00FE5325" w:rsidRDefault="00E7351E" w:rsidP="00D44196">
      <w:pPr>
        <w:numPr>
          <w:ilvl w:val="0"/>
          <w:numId w:val="181"/>
        </w:numPr>
        <w:tabs>
          <w:tab w:val="left" w:pos="526"/>
        </w:tabs>
        <w:spacing w:line="237" w:lineRule="auto"/>
        <w:ind w:left="260" w:firstLine="2"/>
        <w:jc w:val="both"/>
        <w:rPr>
          <w:rFonts w:eastAsia="Times New Roman"/>
          <w:sz w:val="24"/>
          <w:szCs w:val="24"/>
        </w:rPr>
      </w:pPr>
      <w:r>
        <w:rPr>
          <w:rFonts w:eastAsia="Times New Roman"/>
          <w:sz w:val="24"/>
          <w:szCs w:val="24"/>
        </w:rPr>
        <w:t>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FE5325" w:rsidRDefault="00FE5325">
      <w:pPr>
        <w:spacing w:line="2" w:lineRule="exact"/>
        <w:rPr>
          <w:rFonts w:eastAsia="Times New Roman"/>
          <w:sz w:val="24"/>
          <w:szCs w:val="24"/>
        </w:rPr>
      </w:pPr>
    </w:p>
    <w:p w:rsidR="00FE5325" w:rsidRDefault="00E7351E">
      <w:pPr>
        <w:ind w:left="260"/>
        <w:rPr>
          <w:rFonts w:eastAsia="Times New Roman"/>
          <w:sz w:val="24"/>
          <w:szCs w:val="24"/>
        </w:rPr>
      </w:pPr>
      <w:r>
        <w:rPr>
          <w:rFonts w:eastAsia="Times New Roman"/>
          <w:i/>
          <w:iCs/>
          <w:sz w:val="24"/>
          <w:szCs w:val="24"/>
        </w:rPr>
        <w:t>Словарный запас.</w:t>
      </w:r>
    </w:p>
    <w:p w:rsidR="00FE5325" w:rsidRDefault="00FE5325">
      <w:pPr>
        <w:spacing w:line="12"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Количественный диапазон употребляемых детьми слов невелик. Словарный запас у них значительно беднее, не только по количественным, но и по качественным показателям.</w:t>
      </w:r>
    </w:p>
    <w:p w:rsidR="00FE5325" w:rsidRDefault="00FE5325">
      <w:pPr>
        <w:spacing w:line="13" w:lineRule="exact"/>
        <w:rPr>
          <w:rFonts w:eastAsia="Times New Roman"/>
          <w:sz w:val="24"/>
          <w:szCs w:val="24"/>
        </w:rPr>
      </w:pPr>
    </w:p>
    <w:p w:rsidR="00FE5325" w:rsidRDefault="00E7351E">
      <w:pPr>
        <w:spacing w:line="238" w:lineRule="auto"/>
        <w:ind w:left="260" w:firstLine="120"/>
        <w:jc w:val="both"/>
        <w:rPr>
          <w:rFonts w:eastAsia="Times New Roman"/>
          <w:sz w:val="24"/>
          <w:szCs w:val="24"/>
        </w:rPr>
      </w:pPr>
      <w:r>
        <w:rPr>
          <w:rFonts w:eastAsia="Times New Roman"/>
          <w:sz w:val="24"/>
          <w:szCs w:val="24"/>
        </w:rPr>
        <w:t>Дети овладели основными значениями слов, выраженными их 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 словами (вместо деревья – елочки), словосочетаниями или предложениями (вместо грядка – огурчики тут растут). Задания на подбор однокоренных слов, синонимов, образование сложных слов детям недоступны.</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Грамматический строй речи.</w:t>
      </w:r>
    </w:p>
    <w:p w:rsidR="00FE5325" w:rsidRDefault="00FE5325">
      <w:pPr>
        <w:spacing w:line="7" w:lineRule="exact"/>
        <w:rPr>
          <w:rFonts w:eastAsia="Times New Roman"/>
          <w:sz w:val="24"/>
          <w:szCs w:val="24"/>
        </w:rPr>
      </w:pPr>
    </w:p>
    <w:p w:rsidR="00FE5325" w:rsidRDefault="00E7351E">
      <w:pPr>
        <w:spacing w:line="237" w:lineRule="auto"/>
        <w:ind w:left="260" w:firstLine="180"/>
        <w:jc w:val="both"/>
        <w:rPr>
          <w:rFonts w:eastAsia="Times New Roman"/>
          <w:sz w:val="24"/>
          <w:szCs w:val="24"/>
        </w:rPr>
      </w:pPr>
      <w:r>
        <w:rPr>
          <w:rFonts w:eastAsia="Times New Roman"/>
          <w:sz w:val="24"/>
          <w:szCs w:val="24"/>
        </w:rPr>
        <w:t>На втором году обучения у детей с ОНР остаются ошибки грамматического оформления речи. 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Звукопроизношение.</w:t>
      </w:r>
    </w:p>
    <w:p w:rsidR="00FE5325" w:rsidRDefault="00FE5325">
      <w:pPr>
        <w:spacing w:line="7" w:lineRule="exact"/>
        <w:rPr>
          <w:rFonts w:eastAsia="Times New Roman"/>
          <w:sz w:val="24"/>
          <w:szCs w:val="24"/>
        </w:rPr>
      </w:pPr>
    </w:p>
    <w:p w:rsidR="00FE5325" w:rsidRDefault="00E7351E">
      <w:pPr>
        <w:spacing w:line="236" w:lineRule="auto"/>
        <w:ind w:left="260" w:firstLine="60"/>
        <w:jc w:val="both"/>
        <w:rPr>
          <w:rFonts w:eastAsia="Times New Roman"/>
          <w:sz w:val="24"/>
          <w:szCs w:val="24"/>
        </w:rPr>
      </w:pPr>
      <w:r>
        <w:rPr>
          <w:rFonts w:eastAsia="Times New Roman"/>
          <w:sz w:val="24"/>
          <w:szCs w:val="24"/>
        </w:rPr>
        <w:t>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Слоговая структура.</w:t>
      </w:r>
    </w:p>
    <w:p w:rsidR="00FE5325" w:rsidRDefault="00FE5325">
      <w:pPr>
        <w:spacing w:line="7"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sz w:val="24"/>
          <w:szCs w:val="24"/>
        </w:rPr>
        <w:t>Дети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 перестановки, замены звуков и слогов, сокращения при стечении согласных, уподобления.</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Фонематическое восприятие.</w:t>
      </w:r>
    </w:p>
    <w:p w:rsidR="00FE5325" w:rsidRDefault="00FE5325">
      <w:pPr>
        <w:spacing w:line="7"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sz w:val="24"/>
          <w:szCs w:val="24"/>
        </w:rPr>
        <w:t>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w:t>
      </w:r>
    </w:p>
    <w:p w:rsidR="00FE5325" w:rsidRDefault="00FE5325">
      <w:pPr>
        <w:spacing w:line="7"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Связная речь</w:t>
      </w:r>
      <w:r>
        <w:rPr>
          <w:rFonts w:eastAsia="Times New Roman"/>
          <w:b/>
          <w:bCs/>
          <w:sz w:val="24"/>
          <w:szCs w:val="24"/>
        </w:rPr>
        <w:t>.</w:t>
      </w:r>
    </w:p>
    <w:p w:rsidR="00FE5325" w:rsidRDefault="00FE5325">
      <w:pPr>
        <w:spacing w:line="7" w:lineRule="exact"/>
        <w:rPr>
          <w:rFonts w:eastAsia="Times New Roman"/>
          <w:sz w:val="24"/>
          <w:szCs w:val="24"/>
        </w:rPr>
      </w:pPr>
    </w:p>
    <w:p w:rsidR="00FE5325" w:rsidRDefault="00E7351E">
      <w:pPr>
        <w:spacing w:line="234" w:lineRule="auto"/>
        <w:ind w:left="260"/>
        <w:jc w:val="both"/>
        <w:rPr>
          <w:rFonts w:eastAsia="Times New Roman"/>
          <w:sz w:val="24"/>
          <w:szCs w:val="24"/>
        </w:rPr>
      </w:pPr>
      <w:r>
        <w:rPr>
          <w:rFonts w:eastAsia="Times New Roman"/>
          <w:sz w:val="24"/>
          <w:szCs w:val="24"/>
        </w:rPr>
        <w:t>Уровень развития связной речи у детей гораздо ниже возрастной нормы. При составлении рассказов по картинке, пересказе им требуются словесные и изобразительные подсказки.</w:t>
      </w:r>
    </w:p>
    <w:p w:rsidR="00FE5325" w:rsidRDefault="00FE5325">
      <w:pPr>
        <w:spacing w:line="13" w:lineRule="exact"/>
        <w:rPr>
          <w:rFonts w:eastAsia="Times New Roman"/>
          <w:sz w:val="24"/>
          <w:szCs w:val="24"/>
        </w:rPr>
      </w:pPr>
    </w:p>
    <w:p w:rsidR="00FE5325" w:rsidRDefault="00E7351E" w:rsidP="00D44196">
      <w:pPr>
        <w:numPr>
          <w:ilvl w:val="0"/>
          <w:numId w:val="181"/>
        </w:numPr>
        <w:tabs>
          <w:tab w:val="left" w:pos="560"/>
        </w:tabs>
        <w:spacing w:line="237" w:lineRule="auto"/>
        <w:ind w:left="260" w:firstLine="2"/>
        <w:jc w:val="both"/>
        <w:rPr>
          <w:rFonts w:eastAsia="Times New Roman"/>
          <w:sz w:val="24"/>
          <w:szCs w:val="24"/>
        </w:rPr>
      </w:pPr>
      <w:r>
        <w:rPr>
          <w:rFonts w:eastAsia="Times New Roman"/>
          <w:sz w:val="24"/>
          <w:szCs w:val="24"/>
        </w:rPr>
        <w:t>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17" w:lineRule="exact"/>
        <w:rPr>
          <w:sz w:val="20"/>
          <w:szCs w:val="20"/>
        </w:rPr>
      </w:pPr>
    </w:p>
    <w:p w:rsidR="00FE5325" w:rsidRDefault="00E7351E">
      <w:pPr>
        <w:ind w:left="9420"/>
        <w:rPr>
          <w:sz w:val="20"/>
          <w:szCs w:val="20"/>
        </w:rPr>
      </w:pPr>
      <w:r>
        <w:rPr>
          <w:rFonts w:ascii="Calibri" w:eastAsia="Calibri" w:hAnsi="Calibri" w:cs="Calibri"/>
          <w:sz w:val="19"/>
          <w:szCs w:val="19"/>
        </w:rPr>
        <w:t>81</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2" w:lineRule="auto"/>
        <w:ind w:left="260" w:right="1640" w:firstLine="708"/>
        <w:rPr>
          <w:sz w:val="20"/>
          <w:szCs w:val="20"/>
        </w:rPr>
      </w:pPr>
      <w:r>
        <w:rPr>
          <w:rFonts w:eastAsia="Times New Roman"/>
          <w:b/>
          <w:bCs/>
          <w:sz w:val="24"/>
          <w:szCs w:val="24"/>
        </w:rPr>
        <w:lastRenderedPageBreak/>
        <w:t>2.14. Организация обучения и воспитания детей 7-го года с ОНР</w:t>
      </w:r>
      <w:proofErr w:type="gramStart"/>
      <w:r>
        <w:rPr>
          <w:rFonts w:eastAsia="Times New Roman"/>
          <w:b/>
          <w:bCs/>
          <w:sz w:val="24"/>
          <w:szCs w:val="24"/>
        </w:rPr>
        <w:t xml:space="preserve"> </w:t>
      </w:r>
      <w:r>
        <w:rPr>
          <w:rFonts w:eastAsia="Times New Roman"/>
          <w:sz w:val="24"/>
          <w:szCs w:val="24"/>
        </w:rPr>
        <w:t>Н</w:t>
      </w:r>
      <w:proofErr w:type="gramEnd"/>
      <w:r>
        <w:rPr>
          <w:rFonts w:eastAsia="Times New Roman"/>
          <w:sz w:val="24"/>
          <w:szCs w:val="24"/>
        </w:rPr>
        <w:t>а втором году обучения проводятся занятия трех видов:</w:t>
      </w:r>
    </w:p>
    <w:p w:rsidR="00FE5325" w:rsidRDefault="00FE5325">
      <w:pPr>
        <w:spacing w:line="1" w:lineRule="exact"/>
        <w:rPr>
          <w:sz w:val="20"/>
          <w:szCs w:val="20"/>
        </w:rPr>
      </w:pPr>
    </w:p>
    <w:p w:rsidR="00FE5325" w:rsidRDefault="00E7351E" w:rsidP="00D44196">
      <w:pPr>
        <w:numPr>
          <w:ilvl w:val="0"/>
          <w:numId w:val="182"/>
        </w:numPr>
        <w:tabs>
          <w:tab w:val="left" w:pos="460"/>
        </w:tabs>
        <w:ind w:left="460" w:hanging="138"/>
        <w:rPr>
          <w:rFonts w:eastAsia="Times New Roman"/>
          <w:sz w:val="24"/>
          <w:szCs w:val="24"/>
        </w:rPr>
      </w:pPr>
      <w:r>
        <w:rPr>
          <w:rFonts w:eastAsia="Times New Roman"/>
          <w:sz w:val="24"/>
          <w:szCs w:val="24"/>
        </w:rPr>
        <w:t>по формированию лексико-грамматических средств языка и связной речи;</w:t>
      </w:r>
    </w:p>
    <w:p w:rsidR="00FE5325" w:rsidRDefault="00E7351E" w:rsidP="00D44196">
      <w:pPr>
        <w:numPr>
          <w:ilvl w:val="0"/>
          <w:numId w:val="182"/>
        </w:numPr>
        <w:tabs>
          <w:tab w:val="left" w:pos="460"/>
        </w:tabs>
        <w:ind w:left="460" w:hanging="138"/>
        <w:rPr>
          <w:rFonts w:eastAsia="Times New Roman"/>
          <w:sz w:val="24"/>
          <w:szCs w:val="24"/>
        </w:rPr>
      </w:pPr>
      <w:r>
        <w:rPr>
          <w:rFonts w:eastAsia="Times New Roman"/>
          <w:sz w:val="24"/>
          <w:szCs w:val="24"/>
        </w:rPr>
        <w:t>по формированию произношения;</w:t>
      </w:r>
    </w:p>
    <w:p w:rsidR="00FE5325" w:rsidRDefault="00E7351E" w:rsidP="00D44196">
      <w:pPr>
        <w:numPr>
          <w:ilvl w:val="0"/>
          <w:numId w:val="182"/>
        </w:numPr>
        <w:tabs>
          <w:tab w:val="left" w:pos="460"/>
        </w:tabs>
        <w:ind w:left="460" w:hanging="138"/>
        <w:rPr>
          <w:rFonts w:eastAsia="Times New Roman"/>
          <w:sz w:val="24"/>
          <w:szCs w:val="24"/>
        </w:rPr>
      </w:pPr>
      <w:r>
        <w:rPr>
          <w:rFonts w:eastAsia="Times New Roman"/>
          <w:sz w:val="24"/>
          <w:szCs w:val="24"/>
        </w:rPr>
        <w:t>по подготовке к обучению грамоте.</w:t>
      </w:r>
    </w:p>
    <w:p w:rsidR="00FE5325" w:rsidRDefault="00E7351E">
      <w:pPr>
        <w:ind w:left="260"/>
        <w:rPr>
          <w:sz w:val="20"/>
          <w:szCs w:val="20"/>
        </w:rPr>
      </w:pPr>
      <w:r>
        <w:rPr>
          <w:rFonts w:eastAsia="Times New Roman"/>
          <w:sz w:val="24"/>
          <w:szCs w:val="24"/>
        </w:rPr>
        <w:t>Количество занятий:</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sz w:val="24"/>
          <w:szCs w:val="24"/>
        </w:rPr>
        <w:t xml:space="preserve">2 занятия в неделю по развитию лексико-грамматических средств языка и связной речи </w:t>
      </w:r>
      <w:r>
        <w:rPr>
          <w:rFonts w:eastAsia="Times New Roman"/>
          <w:i/>
          <w:iCs/>
          <w:sz w:val="24"/>
          <w:szCs w:val="24"/>
        </w:rPr>
        <w:t>(приложение)</w:t>
      </w:r>
      <w:r>
        <w:rPr>
          <w:rFonts w:eastAsia="Times New Roman"/>
          <w:sz w:val="24"/>
          <w:szCs w:val="24"/>
        </w:rPr>
        <w:t>;</w:t>
      </w:r>
    </w:p>
    <w:p w:rsidR="00FE5325" w:rsidRDefault="00FE5325">
      <w:pPr>
        <w:spacing w:line="2" w:lineRule="exact"/>
        <w:rPr>
          <w:sz w:val="20"/>
          <w:szCs w:val="20"/>
        </w:rPr>
      </w:pPr>
    </w:p>
    <w:p w:rsidR="00FE5325" w:rsidRDefault="00E7351E">
      <w:pPr>
        <w:ind w:left="260"/>
        <w:rPr>
          <w:sz w:val="20"/>
          <w:szCs w:val="20"/>
        </w:rPr>
      </w:pPr>
      <w:r>
        <w:rPr>
          <w:rFonts w:eastAsia="Times New Roman"/>
          <w:sz w:val="24"/>
          <w:szCs w:val="24"/>
        </w:rPr>
        <w:t xml:space="preserve">1 занятие по подготовке к обучению грамоте </w:t>
      </w:r>
      <w:r>
        <w:rPr>
          <w:rFonts w:eastAsia="Times New Roman"/>
          <w:i/>
          <w:iCs/>
          <w:sz w:val="24"/>
          <w:szCs w:val="24"/>
        </w:rPr>
        <w:t>(приложение)</w:t>
      </w:r>
      <w:r>
        <w:rPr>
          <w:rFonts w:eastAsia="Times New Roman"/>
          <w:sz w:val="24"/>
          <w:szCs w:val="24"/>
        </w:rPr>
        <w:t>.</w:t>
      </w:r>
    </w:p>
    <w:p w:rsidR="00FE5325" w:rsidRDefault="00E7351E">
      <w:pPr>
        <w:tabs>
          <w:tab w:val="left" w:pos="2200"/>
          <w:tab w:val="left" w:pos="3180"/>
          <w:tab w:val="left" w:pos="3640"/>
          <w:tab w:val="left" w:pos="4900"/>
          <w:tab w:val="left" w:pos="7180"/>
          <w:tab w:val="left" w:pos="7480"/>
          <w:tab w:val="left" w:pos="8460"/>
          <w:tab w:val="left" w:pos="8780"/>
        </w:tabs>
        <w:ind w:left="260"/>
        <w:rPr>
          <w:sz w:val="20"/>
          <w:szCs w:val="20"/>
        </w:rPr>
      </w:pPr>
      <w:r>
        <w:rPr>
          <w:rFonts w:eastAsia="Times New Roman"/>
          <w:sz w:val="24"/>
          <w:szCs w:val="24"/>
        </w:rPr>
        <w:t>Индивидуальные</w:t>
      </w:r>
      <w:r>
        <w:rPr>
          <w:rFonts w:eastAsia="Times New Roman"/>
          <w:sz w:val="24"/>
          <w:szCs w:val="24"/>
        </w:rPr>
        <w:tab/>
        <w:t>занятия</w:t>
      </w:r>
      <w:r>
        <w:rPr>
          <w:rFonts w:eastAsia="Times New Roman"/>
          <w:sz w:val="24"/>
          <w:szCs w:val="24"/>
        </w:rPr>
        <w:tab/>
        <w:t>по</w:t>
      </w:r>
      <w:r>
        <w:rPr>
          <w:rFonts w:eastAsia="Times New Roman"/>
          <w:sz w:val="24"/>
          <w:szCs w:val="24"/>
        </w:rPr>
        <w:tab/>
        <w:t>коррекции</w:t>
      </w:r>
      <w:r>
        <w:rPr>
          <w:rFonts w:eastAsia="Times New Roman"/>
          <w:sz w:val="24"/>
          <w:szCs w:val="24"/>
        </w:rPr>
        <w:tab/>
        <w:t>звукопроизношения</w:t>
      </w:r>
      <w:r>
        <w:rPr>
          <w:sz w:val="20"/>
          <w:szCs w:val="20"/>
        </w:rPr>
        <w:tab/>
      </w:r>
      <w:r>
        <w:rPr>
          <w:rFonts w:eastAsia="Times New Roman"/>
          <w:sz w:val="24"/>
          <w:szCs w:val="24"/>
        </w:rPr>
        <w:t>2</w:t>
      </w:r>
      <w:r>
        <w:rPr>
          <w:sz w:val="20"/>
          <w:szCs w:val="20"/>
        </w:rPr>
        <w:tab/>
      </w:r>
      <w:r>
        <w:rPr>
          <w:rFonts w:eastAsia="Times New Roman"/>
          <w:sz w:val="24"/>
          <w:szCs w:val="24"/>
        </w:rPr>
        <w:t>занятия</w:t>
      </w:r>
      <w:r>
        <w:rPr>
          <w:rFonts w:eastAsia="Times New Roman"/>
          <w:sz w:val="24"/>
          <w:szCs w:val="24"/>
        </w:rPr>
        <w:tab/>
        <w:t>в</w:t>
      </w:r>
      <w:r>
        <w:rPr>
          <w:sz w:val="20"/>
          <w:szCs w:val="20"/>
        </w:rPr>
        <w:tab/>
      </w:r>
      <w:r>
        <w:rPr>
          <w:rFonts w:eastAsia="Times New Roman"/>
          <w:sz w:val="23"/>
          <w:szCs w:val="23"/>
        </w:rPr>
        <w:t>неделю.</w:t>
      </w:r>
    </w:p>
    <w:p w:rsidR="00FE5325" w:rsidRDefault="00E7351E">
      <w:pPr>
        <w:ind w:left="260"/>
        <w:rPr>
          <w:sz w:val="20"/>
          <w:szCs w:val="20"/>
        </w:rPr>
      </w:pPr>
      <w:r>
        <w:rPr>
          <w:rFonts w:eastAsia="Times New Roman"/>
          <w:sz w:val="24"/>
          <w:szCs w:val="24"/>
        </w:rPr>
        <w:t>Длительность занятия 30 минут.</w:t>
      </w:r>
    </w:p>
    <w:p w:rsidR="00FE5325" w:rsidRDefault="00FE5325">
      <w:pPr>
        <w:spacing w:line="336" w:lineRule="exact"/>
        <w:rPr>
          <w:sz w:val="20"/>
          <w:szCs w:val="20"/>
        </w:rPr>
      </w:pPr>
    </w:p>
    <w:p w:rsidR="00FE5325" w:rsidRDefault="00E7351E">
      <w:pPr>
        <w:spacing w:line="234" w:lineRule="auto"/>
        <w:ind w:left="260" w:firstLine="708"/>
        <w:rPr>
          <w:sz w:val="20"/>
          <w:szCs w:val="20"/>
        </w:rPr>
      </w:pPr>
      <w:r>
        <w:rPr>
          <w:rFonts w:eastAsia="Times New Roman"/>
          <w:b/>
          <w:bCs/>
          <w:sz w:val="24"/>
          <w:szCs w:val="24"/>
        </w:rPr>
        <w:t xml:space="preserve">Перспективный план по формированию лексико-грамматических категорий и развитию связной речи и фонематического восприятия по периодам </w:t>
      </w:r>
      <w:r>
        <w:rPr>
          <w:rFonts w:eastAsia="Times New Roman"/>
          <w:b/>
          <w:bCs/>
          <w:i/>
          <w:iCs/>
          <w:sz w:val="24"/>
          <w:szCs w:val="24"/>
        </w:rPr>
        <w:t>(подгот.гр.).</w:t>
      </w:r>
    </w:p>
    <w:p w:rsidR="00FE5325" w:rsidRDefault="00FE5325">
      <w:pPr>
        <w:spacing w:line="290" w:lineRule="exact"/>
        <w:rPr>
          <w:sz w:val="20"/>
          <w:szCs w:val="20"/>
        </w:rPr>
      </w:pPr>
    </w:p>
    <w:p w:rsidR="00FE5325" w:rsidRDefault="00E7351E">
      <w:pPr>
        <w:spacing w:line="234" w:lineRule="auto"/>
        <w:ind w:left="260" w:right="1000"/>
        <w:rPr>
          <w:sz w:val="20"/>
          <w:szCs w:val="20"/>
        </w:rPr>
      </w:pPr>
      <w:r>
        <w:rPr>
          <w:rFonts w:eastAsia="Times New Roman"/>
          <w:b/>
          <w:bCs/>
          <w:i/>
          <w:iCs/>
          <w:sz w:val="24"/>
          <w:szCs w:val="24"/>
          <w:u w:val="single"/>
        </w:rPr>
        <w:t xml:space="preserve">Формирование лексико-грамматических категорий и развитию связной речи. </w:t>
      </w:r>
      <w:r>
        <w:rPr>
          <w:rFonts w:eastAsia="Times New Roman"/>
          <w:b/>
          <w:bCs/>
          <w:i/>
          <w:iCs/>
          <w:sz w:val="24"/>
          <w:szCs w:val="24"/>
        </w:rPr>
        <w:t>I-й период (сентябрь – логопедическое обследование, октябрь - январь)</w:t>
      </w:r>
    </w:p>
    <w:p w:rsidR="00FE5325" w:rsidRDefault="00E7351E" w:rsidP="00D44196">
      <w:pPr>
        <w:numPr>
          <w:ilvl w:val="0"/>
          <w:numId w:val="183"/>
        </w:numPr>
        <w:tabs>
          <w:tab w:val="left" w:pos="500"/>
        </w:tabs>
        <w:spacing w:line="235" w:lineRule="auto"/>
        <w:ind w:left="500" w:hanging="238"/>
        <w:rPr>
          <w:rFonts w:eastAsia="Times New Roman"/>
          <w:sz w:val="24"/>
          <w:szCs w:val="24"/>
        </w:rPr>
      </w:pPr>
      <w:r>
        <w:rPr>
          <w:rFonts w:eastAsia="Times New Roman"/>
          <w:sz w:val="24"/>
          <w:szCs w:val="24"/>
        </w:rPr>
        <w:t>Практическое употребление:</w:t>
      </w:r>
    </w:p>
    <w:p w:rsidR="00FE5325" w:rsidRDefault="00FE5325">
      <w:pPr>
        <w:spacing w:line="1" w:lineRule="exact"/>
        <w:rPr>
          <w:sz w:val="20"/>
          <w:szCs w:val="20"/>
        </w:rPr>
      </w:pPr>
    </w:p>
    <w:p w:rsidR="00FE5325" w:rsidRDefault="00E7351E">
      <w:pPr>
        <w:ind w:left="260"/>
        <w:rPr>
          <w:sz w:val="20"/>
          <w:szCs w:val="20"/>
        </w:rPr>
      </w:pPr>
      <w:r>
        <w:rPr>
          <w:rFonts w:eastAsia="Times New Roman"/>
          <w:sz w:val="24"/>
          <w:szCs w:val="24"/>
        </w:rPr>
        <w:t>существительных с уменьшительно-ласкательными суффиксами;</w:t>
      </w:r>
    </w:p>
    <w:p w:rsidR="00FE5325" w:rsidRDefault="00FE5325">
      <w:pPr>
        <w:spacing w:line="12" w:lineRule="exact"/>
        <w:rPr>
          <w:sz w:val="20"/>
          <w:szCs w:val="20"/>
        </w:rPr>
      </w:pPr>
    </w:p>
    <w:p w:rsidR="00FE5325" w:rsidRDefault="00E7351E">
      <w:pPr>
        <w:spacing w:line="237" w:lineRule="auto"/>
        <w:ind w:left="260"/>
        <w:jc w:val="both"/>
        <w:rPr>
          <w:sz w:val="20"/>
          <w:szCs w:val="20"/>
        </w:rPr>
      </w:pPr>
      <w:r>
        <w:rPr>
          <w:rFonts w:eastAsia="Times New Roman"/>
          <w:sz w:val="24"/>
          <w:szCs w:val="24"/>
        </w:rPr>
        <w:t>существительных с “увеличительным” суффиксом -ищ-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 приставочных глаголов с разными оттенками значений; относительных прилагательных (фруктовый, овощной, плодовый, осенний); прилагательных — эпитетов к существительному.</w:t>
      </w:r>
    </w:p>
    <w:p w:rsidR="00FE5325" w:rsidRDefault="00FE5325">
      <w:pPr>
        <w:spacing w:line="5" w:lineRule="exact"/>
        <w:rPr>
          <w:sz w:val="20"/>
          <w:szCs w:val="20"/>
        </w:rPr>
      </w:pPr>
    </w:p>
    <w:p w:rsidR="00FE5325" w:rsidRDefault="00E7351E">
      <w:pPr>
        <w:ind w:left="260"/>
        <w:rPr>
          <w:sz w:val="20"/>
          <w:szCs w:val="20"/>
        </w:rPr>
      </w:pPr>
      <w:r>
        <w:rPr>
          <w:rFonts w:eastAsia="Times New Roman"/>
          <w:sz w:val="24"/>
          <w:szCs w:val="24"/>
        </w:rPr>
        <w:t>2.  Понимание  и  объяснение:  многозначности  слов  (нос,  кисть,  ножка,  ручка,  спинка,</w:t>
      </w:r>
    </w:p>
    <w:p w:rsidR="00FE5325" w:rsidRDefault="00E7351E">
      <w:pPr>
        <w:ind w:left="260"/>
        <w:rPr>
          <w:sz w:val="20"/>
          <w:szCs w:val="20"/>
        </w:rPr>
      </w:pPr>
      <w:r>
        <w:rPr>
          <w:rFonts w:eastAsia="Times New Roman"/>
          <w:sz w:val="24"/>
          <w:szCs w:val="24"/>
        </w:rPr>
        <w:t>шляпка, кран, идет, летит, плывет); слов с переносным значением (золотая осень, золотые</w:t>
      </w:r>
    </w:p>
    <w:p w:rsidR="00FE5325" w:rsidRDefault="00E7351E">
      <w:pPr>
        <w:ind w:left="260"/>
        <w:rPr>
          <w:sz w:val="20"/>
          <w:szCs w:val="20"/>
        </w:rPr>
      </w:pPr>
      <w:r>
        <w:rPr>
          <w:rFonts w:eastAsia="Times New Roman"/>
          <w:sz w:val="24"/>
          <w:szCs w:val="24"/>
        </w:rPr>
        <w:t>руки);</w:t>
      </w:r>
    </w:p>
    <w:p w:rsidR="00FE5325" w:rsidRDefault="00E7351E">
      <w:pPr>
        <w:ind w:left="260"/>
        <w:rPr>
          <w:sz w:val="20"/>
          <w:szCs w:val="20"/>
        </w:rPr>
      </w:pPr>
      <w:r>
        <w:rPr>
          <w:rFonts w:eastAsia="Times New Roman"/>
          <w:sz w:val="24"/>
          <w:szCs w:val="24"/>
        </w:rPr>
        <w:t>обобщающих понятий (листва, времена года, месяц, неделя, сутки и др.).</w:t>
      </w:r>
    </w:p>
    <w:p w:rsidR="00FE5325" w:rsidRDefault="00E7351E" w:rsidP="00D44196">
      <w:pPr>
        <w:numPr>
          <w:ilvl w:val="0"/>
          <w:numId w:val="184"/>
        </w:numPr>
        <w:tabs>
          <w:tab w:val="left" w:pos="500"/>
        </w:tabs>
        <w:ind w:left="500" w:hanging="238"/>
        <w:rPr>
          <w:rFonts w:eastAsia="Times New Roman"/>
          <w:sz w:val="24"/>
          <w:szCs w:val="24"/>
        </w:rPr>
      </w:pPr>
      <w:r>
        <w:rPr>
          <w:rFonts w:eastAsia="Times New Roman"/>
          <w:sz w:val="24"/>
          <w:szCs w:val="24"/>
        </w:rPr>
        <w:t>Введение в активную речь:</w:t>
      </w:r>
    </w:p>
    <w:p w:rsidR="00FE5325" w:rsidRDefault="00FE5325">
      <w:pPr>
        <w:spacing w:line="12" w:lineRule="exact"/>
        <w:rPr>
          <w:sz w:val="20"/>
          <w:szCs w:val="20"/>
        </w:rPr>
      </w:pPr>
    </w:p>
    <w:p w:rsidR="00FE5325" w:rsidRDefault="00E7351E" w:rsidP="00D44196">
      <w:pPr>
        <w:numPr>
          <w:ilvl w:val="0"/>
          <w:numId w:val="185"/>
        </w:numPr>
        <w:tabs>
          <w:tab w:val="left" w:pos="488"/>
        </w:tabs>
        <w:spacing w:line="234" w:lineRule="auto"/>
        <w:ind w:left="260" w:right="20" w:firstLine="62"/>
        <w:rPr>
          <w:rFonts w:eastAsia="Times New Roman"/>
          <w:sz w:val="24"/>
          <w:szCs w:val="24"/>
        </w:rPr>
      </w:pPr>
      <w:r>
        <w:rPr>
          <w:rFonts w:eastAsia="Times New Roman"/>
          <w:sz w:val="24"/>
          <w:szCs w:val="24"/>
        </w:rPr>
        <w:t>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w:t>
      </w:r>
    </w:p>
    <w:p w:rsidR="00FE5325" w:rsidRDefault="00FE5325">
      <w:pPr>
        <w:spacing w:line="13" w:lineRule="exact"/>
        <w:rPr>
          <w:rFonts w:eastAsia="Times New Roman"/>
          <w:sz w:val="24"/>
          <w:szCs w:val="24"/>
        </w:rPr>
      </w:pPr>
    </w:p>
    <w:p w:rsidR="00FE5325" w:rsidRDefault="00E7351E" w:rsidP="00D44196">
      <w:pPr>
        <w:numPr>
          <w:ilvl w:val="0"/>
          <w:numId w:val="185"/>
        </w:numPr>
        <w:tabs>
          <w:tab w:val="left" w:pos="495"/>
        </w:tabs>
        <w:spacing w:line="234" w:lineRule="auto"/>
        <w:ind w:left="260" w:firstLine="62"/>
        <w:rPr>
          <w:rFonts w:eastAsia="Times New Roman"/>
          <w:sz w:val="24"/>
          <w:szCs w:val="24"/>
        </w:rPr>
      </w:pPr>
      <w:r>
        <w:rPr>
          <w:rFonts w:eastAsia="Times New Roman"/>
          <w:sz w:val="24"/>
          <w:szCs w:val="24"/>
        </w:rPr>
        <w:t>пространственных наречий (вверху— внизу, впереди — сзади, слева — справа, слева направо);</w:t>
      </w:r>
    </w:p>
    <w:p w:rsidR="00FE5325" w:rsidRDefault="00FE5325">
      <w:pPr>
        <w:spacing w:line="1" w:lineRule="exact"/>
        <w:rPr>
          <w:rFonts w:eastAsia="Times New Roman"/>
          <w:sz w:val="24"/>
          <w:szCs w:val="24"/>
        </w:rPr>
      </w:pPr>
    </w:p>
    <w:p w:rsidR="00FE5325" w:rsidRDefault="00E7351E" w:rsidP="00D44196">
      <w:pPr>
        <w:numPr>
          <w:ilvl w:val="0"/>
          <w:numId w:val="185"/>
        </w:numPr>
        <w:tabs>
          <w:tab w:val="left" w:pos="460"/>
        </w:tabs>
        <w:ind w:left="460" w:hanging="138"/>
        <w:rPr>
          <w:rFonts w:eastAsia="Times New Roman"/>
          <w:sz w:val="24"/>
          <w:szCs w:val="24"/>
        </w:rPr>
      </w:pPr>
      <w:r>
        <w:rPr>
          <w:rFonts w:eastAsia="Times New Roman"/>
          <w:sz w:val="24"/>
          <w:szCs w:val="24"/>
        </w:rPr>
        <w:t>временных понятий (вчера — сегодня — завтра), названия частей суток и дней недели;</w:t>
      </w:r>
    </w:p>
    <w:p w:rsidR="00FE5325" w:rsidRDefault="00FE5325">
      <w:pPr>
        <w:spacing w:line="12" w:lineRule="exact"/>
        <w:rPr>
          <w:rFonts w:eastAsia="Times New Roman"/>
          <w:sz w:val="24"/>
          <w:szCs w:val="24"/>
        </w:rPr>
      </w:pPr>
    </w:p>
    <w:p w:rsidR="00FE5325" w:rsidRDefault="00E7351E" w:rsidP="00D44196">
      <w:pPr>
        <w:numPr>
          <w:ilvl w:val="0"/>
          <w:numId w:val="185"/>
        </w:numPr>
        <w:tabs>
          <w:tab w:val="left" w:pos="687"/>
        </w:tabs>
        <w:spacing w:line="234" w:lineRule="auto"/>
        <w:ind w:left="260" w:firstLine="62"/>
        <w:rPr>
          <w:rFonts w:eastAsia="Times New Roman"/>
          <w:sz w:val="24"/>
          <w:szCs w:val="24"/>
        </w:rPr>
      </w:pPr>
      <w:r>
        <w:rPr>
          <w:rFonts w:eastAsia="Times New Roman"/>
          <w:sz w:val="24"/>
          <w:szCs w:val="24"/>
        </w:rPr>
        <w:t>антонимов — существительных, прилагательных, глаголов и наречий с противоположным значением.</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sz w:val="24"/>
          <w:szCs w:val="24"/>
        </w:rPr>
        <w:t>4. Усвоение трудных случаев словоизменения и практическое употребление этих форм (лоб — лбы— лбов — на лбу — со лба, рот — рты — ртов, ухо — уши — ушей, пень — пни — пней).</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5. Закрепление понимания категории одушевленности и неодушевленности предметов.</w:t>
      </w:r>
    </w:p>
    <w:p w:rsidR="00FE5325" w:rsidRDefault="00FE5325">
      <w:pPr>
        <w:spacing w:line="12" w:lineRule="exact"/>
        <w:rPr>
          <w:sz w:val="20"/>
          <w:szCs w:val="20"/>
        </w:rPr>
      </w:pPr>
    </w:p>
    <w:p w:rsidR="00FE5325" w:rsidRDefault="00E7351E" w:rsidP="00D44196">
      <w:pPr>
        <w:numPr>
          <w:ilvl w:val="0"/>
          <w:numId w:val="186"/>
        </w:numPr>
        <w:tabs>
          <w:tab w:val="left" w:pos="591"/>
        </w:tabs>
        <w:spacing w:line="236" w:lineRule="auto"/>
        <w:ind w:left="260" w:firstLine="2"/>
        <w:jc w:val="both"/>
        <w:rPr>
          <w:rFonts w:eastAsia="Times New Roman"/>
          <w:sz w:val="24"/>
          <w:szCs w:val="24"/>
        </w:rPr>
      </w:pPr>
      <w:r>
        <w:rPr>
          <w:rFonts w:eastAsia="Times New Roman"/>
          <w:sz w:val="24"/>
          <w:szCs w:val="24"/>
        </w:rPr>
        <w:t>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FE5325" w:rsidRDefault="00FE5325">
      <w:pPr>
        <w:spacing w:line="14"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Средний род существительных и прилагательных (если слабо усвоено в первый год обучения).</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Множественное число существительных на - ъя (листья, деревья, платья).</w:t>
      </w:r>
    </w:p>
    <w:p w:rsidR="00FE5325" w:rsidRDefault="00FE5325">
      <w:pPr>
        <w:spacing w:line="12"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Родительный падеж существительных множественного числа на -ев, -ок, -ек (листьев, яблок, шишек).</w:t>
      </w:r>
    </w:p>
    <w:p w:rsidR="00FE5325" w:rsidRDefault="00FE5325">
      <w:pPr>
        <w:spacing w:line="13"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Родительный падеж числительных один, два без предлога и с предлогом у при неодушевленных существительных.</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Согласование порядковых числительных до 10 с существительными (Я живу на девятом этаже.Наша квартира девятая).</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Употребление глаголов в разных временных формах (вопросы: что делает! что делал! что будет делать!).</w:t>
      </w:r>
    </w:p>
    <w:p w:rsidR="00FE5325" w:rsidRDefault="00FE5325">
      <w:pPr>
        <w:sectPr w:rsidR="00FE5325">
          <w:pgSz w:w="11900" w:h="16838"/>
          <w:pgMar w:top="715" w:right="846" w:bottom="151" w:left="1440" w:header="0" w:footer="0" w:gutter="0"/>
          <w:cols w:space="720" w:equalWidth="0">
            <w:col w:w="9620"/>
          </w:cols>
        </w:sectPr>
      </w:pPr>
    </w:p>
    <w:p w:rsidR="00FE5325" w:rsidRDefault="00FE5325">
      <w:pPr>
        <w:spacing w:line="248" w:lineRule="exact"/>
        <w:rPr>
          <w:sz w:val="20"/>
          <w:szCs w:val="20"/>
        </w:rPr>
      </w:pPr>
    </w:p>
    <w:p w:rsidR="00FE5325" w:rsidRDefault="00E7351E">
      <w:pPr>
        <w:ind w:left="9420"/>
        <w:rPr>
          <w:sz w:val="20"/>
          <w:szCs w:val="20"/>
        </w:rPr>
      </w:pPr>
      <w:r>
        <w:rPr>
          <w:rFonts w:ascii="Calibri" w:eastAsia="Calibri" w:hAnsi="Calibri" w:cs="Calibri"/>
          <w:sz w:val="19"/>
          <w:szCs w:val="19"/>
        </w:rPr>
        <w:t>82</w:t>
      </w:r>
    </w:p>
    <w:p w:rsidR="00FE5325" w:rsidRDefault="00FE5325">
      <w:pPr>
        <w:sectPr w:rsidR="00FE5325">
          <w:type w:val="continuous"/>
          <w:pgSz w:w="11900" w:h="16838"/>
          <w:pgMar w:top="715" w:right="846" w:bottom="151" w:left="1440" w:header="0" w:footer="0" w:gutter="0"/>
          <w:cols w:space="720" w:equalWidth="0">
            <w:col w:w="9620"/>
          </w:cols>
        </w:sectPr>
      </w:pPr>
    </w:p>
    <w:p w:rsidR="00FE5325" w:rsidRDefault="00E7351E">
      <w:pPr>
        <w:ind w:left="260"/>
        <w:rPr>
          <w:sz w:val="20"/>
          <w:szCs w:val="20"/>
        </w:rPr>
      </w:pPr>
      <w:r>
        <w:rPr>
          <w:rFonts w:eastAsia="Times New Roman"/>
          <w:sz w:val="24"/>
          <w:szCs w:val="24"/>
        </w:rPr>
        <w:lastRenderedPageBreak/>
        <w:t>Предлоги в, на, из, с (со), под, к, по.</w:t>
      </w:r>
    </w:p>
    <w:p w:rsidR="00FE5325" w:rsidRDefault="00E7351E">
      <w:pPr>
        <w:ind w:left="260"/>
        <w:rPr>
          <w:sz w:val="20"/>
          <w:szCs w:val="20"/>
        </w:rPr>
      </w:pPr>
      <w:r>
        <w:rPr>
          <w:rFonts w:eastAsia="Times New Roman"/>
          <w:sz w:val="24"/>
          <w:szCs w:val="24"/>
        </w:rPr>
        <w:t>Союз и при однородных членах предложения.</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rPr>
        <w:t>II-й период (февраль – май)</w:t>
      </w:r>
    </w:p>
    <w:p w:rsidR="00FE5325" w:rsidRDefault="00E7351E" w:rsidP="00D44196">
      <w:pPr>
        <w:numPr>
          <w:ilvl w:val="0"/>
          <w:numId w:val="187"/>
        </w:numPr>
        <w:tabs>
          <w:tab w:val="left" w:pos="500"/>
        </w:tabs>
        <w:spacing w:line="236" w:lineRule="auto"/>
        <w:ind w:left="500" w:hanging="238"/>
        <w:rPr>
          <w:rFonts w:eastAsia="Times New Roman"/>
          <w:sz w:val="24"/>
          <w:szCs w:val="24"/>
        </w:rPr>
      </w:pPr>
      <w:r>
        <w:rPr>
          <w:rFonts w:eastAsia="Times New Roman"/>
          <w:sz w:val="24"/>
          <w:szCs w:val="24"/>
        </w:rPr>
        <w:t>Практическое употребление:</w:t>
      </w:r>
    </w:p>
    <w:p w:rsidR="00FE5325" w:rsidRDefault="00E7351E">
      <w:pPr>
        <w:ind w:left="260"/>
        <w:rPr>
          <w:sz w:val="20"/>
          <w:szCs w:val="20"/>
        </w:rPr>
      </w:pPr>
      <w:r>
        <w:rPr>
          <w:rFonts w:eastAsia="Times New Roman"/>
          <w:sz w:val="24"/>
          <w:szCs w:val="24"/>
        </w:rPr>
        <w:t>обобщающих слов по темам (посуда, животные, птицы);</w:t>
      </w:r>
    </w:p>
    <w:p w:rsidR="00FE5325" w:rsidRDefault="00E7351E">
      <w:pPr>
        <w:ind w:left="260"/>
        <w:rPr>
          <w:sz w:val="20"/>
          <w:szCs w:val="20"/>
        </w:rPr>
      </w:pPr>
      <w:r>
        <w:rPr>
          <w:rFonts w:eastAsia="Times New Roman"/>
          <w:sz w:val="24"/>
          <w:szCs w:val="24"/>
        </w:rPr>
        <w:t>названий предмета и его составных частей;</w:t>
      </w:r>
    </w:p>
    <w:p w:rsidR="00FE5325" w:rsidRDefault="00E7351E">
      <w:pPr>
        <w:ind w:left="320"/>
        <w:rPr>
          <w:sz w:val="20"/>
          <w:szCs w:val="20"/>
        </w:rPr>
      </w:pPr>
      <w:r>
        <w:rPr>
          <w:rFonts w:eastAsia="Times New Roman"/>
          <w:sz w:val="24"/>
          <w:szCs w:val="24"/>
        </w:rPr>
        <w:t>-сложных слов (снегопад, самолет);</w:t>
      </w:r>
    </w:p>
    <w:p w:rsidR="00FE5325" w:rsidRDefault="00E7351E">
      <w:pPr>
        <w:ind w:left="320"/>
        <w:rPr>
          <w:sz w:val="20"/>
          <w:szCs w:val="20"/>
        </w:rPr>
      </w:pPr>
      <w:r>
        <w:rPr>
          <w:rFonts w:eastAsia="Times New Roman"/>
          <w:sz w:val="24"/>
          <w:szCs w:val="24"/>
        </w:rPr>
        <w:t>-однокоренных слов (хлеб— хлебница — хлебный);</w:t>
      </w:r>
    </w:p>
    <w:p w:rsidR="00FE5325" w:rsidRDefault="00FE5325">
      <w:pPr>
        <w:spacing w:line="12" w:lineRule="exact"/>
        <w:rPr>
          <w:sz w:val="20"/>
          <w:szCs w:val="20"/>
        </w:rPr>
      </w:pPr>
    </w:p>
    <w:p w:rsidR="00FE5325" w:rsidRDefault="00E7351E">
      <w:pPr>
        <w:spacing w:line="236" w:lineRule="auto"/>
        <w:ind w:left="320" w:right="3120"/>
        <w:jc w:val="both"/>
        <w:rPr>
          <w:sz w:val="20"/>
          <w:szCs w:val="20"/>
        </w:rPr>
      </w:pPr>
      <w:r>
        <w:rPr>
          <w:rFonts w:eastAsia="Times New Roman"/>
          <w:sz w:val="24"/>
          <w:szCs w:val="24"/>
        </w:rPr>
        <w:t>-приставочных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
    <w:p w:rsidR="00FE5325" w:rsidRDefault="00FE5325">
      <w:pPr>
        <w:spacing w:line="2" w:lineRule="exact"/>
        <w:rPr>
          <w:sz w:val="20"/>
          <w:szCs w:val="20"/>
        </w:rPr>
      </w:pPr>
    </w:p>
    <w:p w:rsidR="00FE5325" w:rsidRDefault="00E7351E" w:rsidP="00D44196">
      <w:pPr>
        <w:numPr>
          <w:ilvl w:val="0"/>
          <w:numId w:val="188"/>
        </w:numPr>
        <w:tabs>
          <w:tab w:val="left" w:pos="500"/>
        </w:tabs>
        <w:ind w:left="500" w:hanging="238"/>
        <w:rPr>
          <w:rFonts w:eastAsia="Times New Roman"/>
          <w:sz w:val="24"/>
          <w:szCs w:val="24"/>
        </w:rPr>
      </w:pPr>
      <w:r>
        <w:rPr>
          <w:rFonts w:eastAsia="Times New Roman"/>
          <w:sz w:val="24"/>
          <w:szCs w:val="24"/>
        </w:rPr>
        <w:t>Понимание и объяснение:</w:t>
      </w:r>
    </w:p>
    <w:p w:rsidR="00FE5325" w:rsidRDefault="00E7351E">
      <w:pPr>
        <w:ind w:left="260"/>
        <w:rPr>
          <w:rFonts w:eastAsia="Times New Roman"/>
          <w:sz w:val="24"/>
          <w:szCs w:val="24"/>
        </w:rPr>
      </w:pPr>
      <w:r>
        <w:rPr>
          <w:rFonts w:eastAsia="Times New Roman"/>
          <w:sz w:val="24"/>
          <w:szCs w:val="24"/>
        </w:rPr>
        <w:t>многозначности слов (снег идет, время идет);</w:t>
      </w:r>
    </w:p>
    <w:p w:rsidR="00FE5325" w:rsidRDefault="00FE5325">
      <w:pPr>
        <w:spacing w:line="12" w:lineRule="exact"/>
        <w:rPr>
          <w:rFonts w:eastAsia="Times New Roman"/>
          <w:sz w:val="24"/>
          <w:szCs w:val="24"/>
        </w:rPr>
      </w:pPr>
    </w:p>
    <w:p w:rsidR="00FE5325" w:rsidRDefault="00E7351E">
      <w:pPr>
        <w:spacing w:line="236" w:lineRule="auto"/>
        <w:ind w:left="260" w:right="2060"/>
        <w:jc w:val="both"/>
        <w:rPr>
          <w:rFonts w:eastAsia="Times New Roman"/>
          <w:sz w:val="24"/>
          <w:szCs w:val="24"/>
        </w:rPr>
      </w:pPr>
      <w:r>
        <w:rPr>
          <w:rFonts w:eastAsia="Times New Roman"/>
          <w:sz w:val="24"/>
          <w:szCs w:val="24"/>
        </w:rPr>
        <w:t>слов с переносным значением (вьюга злится, лес уснул, мороз шагает); названий профессий с суффиксами -тель-, -ист-, -чик-, -ниц-, -их-, -ш-; несклоняемых слов (кофе, какао, меню).</w:t>
      </w:r>
    </w:p>
    <w:p w:rsidR="00FE5325" w:rsidRDefault="00FE5325">
      <w:pPr>
        <w:spacing w:line="2" w:lineRule="exact"/>
        <w:rPr>
          <w:rFonts w:eastAsia="Times New Roman"/>
          <w:sz w:val="24"/>
          <w:szCs w:val="24"/>
        </w:rPr>
      </w:pPr>
    </w:p>
    <w:p w:rsidR="00FE5325" w:rsidRDefault="00E7351E" w:rsidP="00D44196">
      <w:pPr>
        <w:numPr>
          <w:ilvl w:val="0"/>
          <w:numId w:val="188"/>
        </w:numPr>
        <w:tabs>
          <w:tab w:val="left" w:pos="500"/>
        </w:tabs>
        <w:ind w:left="500" w:hanging="238"/>
        <w:rPr>
          <w:rFonts w:eastAsia="Times New Roman"/>
          <w:sz w:val="24"/>
          <w:szCs w:val="24"/>
        </w:rPr>
      </w:pPr>
      <w:r>
        <w:rPr>
          <w:rFonts w:eastAsia="Times New Roman"/>
          <w:sz w:val="24"/>
          <w:szCs w:val="24"/>
        </w:rPr>
        <w:t>Введение в активную речь:</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sz w:val="24"/>
          <w:szCs w:val="24"/>
        </w:rPr>
        <w:t>слов, указанных для 1 -го периода; прилагательных с уменьшительно-ласкательными суффиксами -оньк-, -еньк- (пушистенький, серенький, мягонький).</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Единственное и множественное число существительных, глаголов, прилагательных (продолжение).</w:t>
      </w:r>
    </w:p>
    <w:p w:rsidR="00FE5325" w:rsidRDefault="00FE5325">
      <w:pPr>
        <w:spacing w:line="14" w:lineRule="exact"/>
        <w:rPr>
          <w:sz w:val="20"/>
          <w:szCs w:val="20"/>
        </w:rPr>
      </w:pPr>
    </w:p>
    <w:p w:rsidR="00FE5325" w:rsidRDefault="00E7351E">
      <w:pPr>
        <w:ind w:left="260"/>
        <w:rPr>
          <w:sz w:val="20"/>
          <w:szCs w:val="20"/>
        </w:rPr>
      </w:pPr>
      <w:r>
        <w:rPr>
          <w:rFonts w:eastAsia="Times New Roman"/>
          <w:sz w:val="24"/>
          <w:szCs w:val="24"/>
        </w:rPr>
        <w:t>Родительный падеж в значении частичности объекта (стакан молока, половинка яблока). Родительный падеж существительных множественного числа на -ей (гусей, медведей). Согласование прилагательных с существительными в роде, числе, падеже. Согласование порядковых числительных до 10 с существительными (продолжение). Родительный и дательный падежи числительных один, два (до 5)(к одному, к двум, от двух).</w:t>
      </w:r>
    </w:p>
    <w:p w:rsidR="00FE5325" w:rsidRDefault="00FE5325">
      <w:pPr>
        <w:spacing w:line="264" w:lineRule="exact"/>
        <w:rPr>
          <w:sz w:val="20"/>
          <w:szCs w:val="20"/>
        </w:rPr>
      </w:pPr>
    </w:p>
    <w:p w:rsidR="00FE5325" w:rsidRDefault="00E7351E">
      <w:pPr>
        <w:ind w:left="260"/>
        <w:rPr>
          <w:sz w:val="20"/>
          <w:szCs w:val="20"/>
        </w:rPr>
      </w:pPr>
      <w:r>
        <w:rPr>
          <w:rFonts w:eastAsia="Times New Roman"/>
          <w:sz w:val="24"/>
          <w:szCs w:val="24"/>
        </w:rPr>
        <w:t>Предлоги за, перед, из-за, под, из-под, над.</w:t>
      </w:r>
    </w:p>
    <w:p w:rsidR="00FE5325" w:rsidRDefault="00E7351E">
      <w:pPr>
        <w:ind w:left="260"/>
        <w:rPr>
          <w:sz w:val="20"/>
          <w:szCs w:val="20"/>
        </w:rPr>
      </w:pPr>
      <w:r>
        <w:rPr>
          <w:rFonts w:eastAsia="Times New Roman"/>
          <w:sz w:val="24"/>
          <w:szCs w:val="24"/>
        </w:rPr>
        <w:t>Различение вопросов чем? — с чем?</w:t>
      </w:r>
    </w:p>
    <w:p w:rsidR="00FE5325" w:rsidRDefault="00E7351E">
      <w:pPr>
        <w:ind w:left="260"/>
        <w:rPr>
          <w:sz w:val="20"/>
          <w:szCs w:val="20"/>
        </w:rPr>
      </w:pPr>
      <w:r>
        <w:rPr>
          <w:rFonts w:eastAsia="Times New Roman"/>
          <w:sz w:val="24"/>
          <w:szCs w:val="24"/>
        </w:rPr>
        <w:t>Упражнение в правильном употреблении союза и при однородных членах предложения.</w:t>
      </w:r>
    </w:p>
    <w:p w:rsidR="00FE5325" w:rsidRDefault="00E7351E">
      <w:pPr>
        <w:ind w:left="260"/>
        <w:rPr>
          <w:sz w:val="20"/>
          <w:szCs w:val="20"/>
        </w:rPr>
      </w:pPr>
      <w:r>
        <w:rPr>
          <w:rFonts w:eastAsia="Times New Roman"/>
          <w:sz w:val="24"/>
          <w:szCs w:val="24"/>
        </w:rPr>
        <w:t>Дательный и родительный падежи числительных от 5 до 10.</w:t>
      </w:r>
    </w:p>
    <w:p w:rsidR="00FE5325" w:rsidRDefault="00FE5325">
      <w:pPr>
        <w:spacing w:line="12" w:lineRule="exact"/>
        <w:rPr>
          <w:sz w:val="20"/>
          <w:szCs w:val="20"/>
        </w:rPr>
      </w:pPr>
    </w:p>
    <w:p w:rsidR="00FE5325" w:rsidRDefault="00E7351E">
      <w:pPr>
        <w:ind w:left="260"/>
        <w:rPr>
          <w:sz w:val="20"/>
          <w:szCs w:val="20"/>
        </w:rPr>
      </w:pPr>
      <w:r>
        <w:rPr>
          <w:rFonts w:eastAsia="Times New Roman"/>
          <w:sz w:val="24"/>
          <w:szCs w:val="24"/>
        </w:rPr>
        <w:t>Значение завершенности и незавершенности действия, выражаемое глаголами с приставками и без приставок (решает — решил). Предлоги между, через.</w:t>
      </w:r>
    </w:p>
    <w:p w:rsidR="00FE5325" w:rsidRDefault="00FE5325">
      <w:pPr>
        <w:spacing w:line="264" w:lineRule="exact"/>
        <w:rPr>
          <w:sz w:val="20"/>
          <w:szCs w:val="20"/>
        </w:rPr>
      </w:pPr>
    </w:p>
    <w:p w:rsidR="00FE5325" w:rsidRDefault="00E7351E">
      <w:pPr>
        <w:ind w:left="260"/>
        <w:rPr>
          <w:sz w:val="20"/>
          <w:szCs w:val="20"/>
        </w:rPr>
      </w:pPr>
      <w:r>
        <w:rPr>
          <w:rFonts w:eastAsia="Times New Roman"/>
          <w:sz w:val="24"/>
          <w:szCs w:val="24"/>
        </w:rPr>
        <w:t>Наречие как признак действия (хорошо, плохо, красиво, весело).</w:t>
      </w:r>
    </w:p>
    <w:p w:rsidR="00FE5325" w:rsidRDefault="00FE5325">
      <w:pPr>
        <w:spacing w:line="12" w:lineRule="exact"/>
        <w:rPr>
          <w:sz w:val="20"/>
          <w:szCs w:val="20"/>
        </w:rPr>
      </w:pPr>
    </w:p>
    <w:p w:rsidR="00FE5325" w:rsidRDefault="00E7351E">
      <w:pPr>
        <w:spacing w:line="234" w:lineRule="auto"/>
        <w:ind w:left="260"/>
        <w:rPr>
          <w:sz w:val="20"/>
          <w:szCs w:val="20"/>
        </w:rPr>
      </w:pPr>
      <w:r>
        <w:rPr>
          <w:rFonts w:eastAsia="Times New Roman"/>
          <w:sz w:val="24"/>
          <w:szCs w:val="24"/>
        </w:rPr>
        <w:t>Согласование прилагательных и числительных с существительными (три белых гриба, две желтых лисички).</w:t>
      </w:r>
    </w:p>
    <w:p w:rsidR="00FE5325" w:rsidRDefault="00FE5325">
      <w:pPr>
        <w:spacing w:line="6" w:lineRule="exact"/>
        <w:rPr>
          <w:sz w:val="20"/>
          <w:szCs w:val="20"/>
        </w:rPr>
      </w:pPr>
    </w:p>
    <w:p w:rsidR="00FE5325" w:rsidRDefault="00E7351E">
      <w:pPr>
        <w:ind w:left="260"/>
        <w:rPr>
          <w:sz w:val="20"/>
          <w:szCs w:val="20"/>
        </w:rPr>
      </w:pPr>
      <w:r>
        <w:rPr>
          <w:rFonts w:eastAsia="Times New Roman"/>
          <w:b/>
          <w:bCs/>
          <w:i/>
          <w:iCs/>
          <w:sz w:val="24"/>
          <w:szCs w:val="24"/>
          <w:u w:val="single"/>
        </w:rPr>
        <w:t>Работа над предложением</w:t>
      </w:r>
    </w:p>
    <w:p w:rsidR="00FE5325" w:rsidRDefault="00E7351E">
      <w:pPr>
        <w:ind w:left="260"/>
        <w:rPr>
          <w:sz w:val="20"/>
          <w:szCs w:val="20"/>
        </w:rPr>
      </w:pPr>
      <w:r>
        <w:rPr>
          <w:rFonts w:eastAsia="Times New Roman"/>
          <w:b/>
          <w:bCs/>
          <w:i/>
          <w:iCs/>
          <w:sz w:val="24"/>
          <w:szCs w:val="24"/>
        </w:rPr>
        <w:t>I-й период (сентябрь – логопедическое обследование, октябрь - январь)</w:t>
      </w:r>
    </w:p>
    <w:p w:rsidR="00FE5325" w:rsidRDefault="00FE5325">
      <w:pPr>
        <w:spacing w:line="7" w:lineRule="exact"/>
        <w:rPr>
          <w:sz w:val="20"/>
          <w:szCs w:val="20"/>
        </w:rPr>
      </w:pPr>
    </w:p>
    <w:p w:rsidR="00FE5325" w:rsidRDefault="00E7351E" w:rsidP="00D44196">
      <w:pPr>
        <w:numPr>
          <w:ilvl w:val="0"/>
          <w:numId w:val="189"/>
        </w:numPr>
        <w:tabs>
          <w:tab w:val="left" w:pos="531"/>
        </w:tabs>
        <w:spacing w:line="237" w:lineRule="auto"/>
        <w:ind w:left="260" w:firstLine="2"/>
        <w:rPr>
          <w:rFonts w:eastAsia="Times New Roman"/>
          <w:sz w:val="24"/>
          <w:szCs w:val="24"/>
        </w:rPr>
      </w:pPr>
      <w:r>
        <w:rPr>
          <w:rFonts w:eastAsia="Times New Roman"/>
          <w:sz w:val="24"/>
          <w:szCs w:val="24"/>
        </w:rPr>
        <w:t>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 выделение слов по вопросам кто? что делает? какой? какая? какие? какое? как?; дифференциация понятий слово — предложение; - составление и анализ предложений, состоящих из 2-4 слов; их условно-графическая</w:t>
      </w:r>
    </w:p>
    <w:p w:rsidR="00FE5325" w:rsidRDefault="00FE5325">
      <w:pPr>
        <w:spacing w:line="5"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запись: П + С, С + П, П+С + В, С + О + П, П+С + В+Д,П+С + В + Т. (Условные</w:t>
      </w:r>
    </w:p>
    <w:p w:rsidR="00FE5325" w:rsidRDefault="00FE5325">
      <w:pPr>
        <w:spacing w:line="12"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обозначения: Я— подлежащее, С— сказуемое, В — прямое дополнение — существительное в винительном падеже без предлога, О — определение, Д— дополнение в дательном падеже, Г— дополнение в творительном падеже); - составление предложений по опорным словам, данным в требуемой форме и в начальной форме;</w:t>
      </w:r>
    </w:p>
    <w:p w:rsidR="00FE5325" w:rsidRDefault="00FE5325">
      <w:pPr>
        <w:spacing w:line="276" w:lineRule="exact"/>
        <w:rPr>
          <w:rFonts w:eastAsia="Times New Roman"/>
          <w:sz w:val="24"/>
          <w:szCs w:val="24"/>
        </w:rPr>
      </w:pPr>
    </w:p>
    <w:p w:rsidR="00FE5325" w:rsidRDefault="00E7351E">
      <w:pPr>
        <w:spacing w:line="237" w:lineRule="auto"/>
        <w:ind w:left="260" w:firstLine="60"/>
        <w:jc w:val="both"/>
        <w:rPr>
          <w:rFonts w:eastAsia="Times New Roman"/>
          <w:sz w:val="24"/>
          <w:szCs w:val="24"/>
        </w:rPr>
      </w:pPr>
      <w:r>
        <w:rPr>
          <w:rFonts w:eastAsia="Times New Roman"/>
          <w:sz w:val="24"/>
          <w:szCs w:val="24"/>
        </w:rPr>
        <w:t>-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FE5325" w:rsidRDefault="00FE5325">
      <w:pPr>
        <w:sectPr w:rsidR="00FE5325">
          <w:pgSz w:w="11900" w:h="16838"/>
          <w:pgMar w:top="698" w:right="846" w:bottom="151" w:left="1440" w:header="0" w:footer="0" w:gutter="0"/>
          <w:cols w:space="720" w:equalWidth="0">
            <w:col w:w="9620"/>
          </w:cols>
        </w:sectPr>
      </w:pPr>
    </w:p>
    <w:p w:rsidR="00FE5325" w:rsidRDefault="00FE5325">
      <w:pPr>
        <w:spacing w:line="289" w:lineRule="exact"/>
        <w:rPr>
          <w:sz w:val="20"/>
          <w:szCs w:val="20"/>
        </w:rPr>
      </w:pPr>
    </w:p>
    <w:p w:rsidR="00FE5325" w:rsidRDefault="00E7351E">
      <w:pPr>
        <w:ind w:left="9420"/>
        <w:rPr>
          <w:sz w:val="20"/>
          <w:szCs w:val="20"/>
        </w:rPr>
      </w:pPr>
      <w:r>
        <w:rPr>
          <w:rFonts w:ascii="Calibri" w:eastAsia="Calibri" w:hAnsi="Calibri" w:cs="Calibri"/>
          <w:sz w:val="19"/>
          <w:szCs w:val="19"/>
        </w:rPr>
        <w:t>83</w:t>
      </w:r>
    </w:p>
    <w:p w:rsidR="00FE5325" w:rsidRDefault="00FE5325">
      <w:pPr>
        <w:sectPr w:rsidR="00FE5325">
          <w:type w:val="continuous"/>
          <w:pgSz w:w="11900" w:h="16838"/>
          <w:pgMar w:top="698" w:right="846" w:bottom="151" w:left="1440" w:header="0" w:footer="0" w:gutter="0"/>
          <w:cols w:space="720" w:equalWidth="0">
            <w:col w:w="9620"/>
          </w:cols>
        </w:sectPr>
      </w:pPr>
    </w:p>
    <w:p w:rsidR="00FE5325" w:rsidRDefault="00E7351E">
      <w:pPr>
        <w:spacing w:line="237" w:lineRule="auto"/>
        <w:ind w:left="260"/>
        <w:jc w:val="both"/>
        <w:rPr>
          <w:sz w:val="20"/>
          <w:szCs w:val="20"/>
        </w:rPr>
      </w:pPr>
      <w:r>
        <w:rPr>
          <w:rFonts w:eastAsia="Times New Roman"/>
          <w:sz w:val="24"/>
          <w:szCs w:val="24"/>
        </w:rPr>
        <w:lastRenderedPageBreak/>
        <w:t>Усложнение работы по формированию простого предложения: распространение предложения с обращением (Алеша, смотри, у катера на носу флажок.Дима,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w:t>
      </w:r>
    </w:p>
    <w:p w:rsidR="00FE5325" w:rsidRDefault="00FE5325">
      <w:pPr>
        <w:spacing w:line="14" w:lineRule="exact"/>
        <w:rPr>
          <w:sz w:val="20"/>
          <w:szCs w:val="20"/>
        </w:rPr>
      </w:pPr>
    </w:p>
    <w:p w:rsidR="00FE5325" w:rsidRDefault="00E7351E" w:rsidP="00D44196">
      <w:pPr>
        <w:numPr>
          <w:ilvl w:val="1"/>
          <w:numId w:val="190"/>
        </w:numPr>
        <w:tabs>
          <w:tab w:val="left" w:pos="488"/>
        </w:tabs>
        <w:spacing w:line="234" w:lineRule="auto"/>
        <w:ind w:left="260" w:firstLine="62"/>
        <w:rPr>
          <w:rFonts w:eastAsia="Times New Roman"/>
          <w:sz w:val="24"/>
          <w:szCs w:val="24"/>
        </w:rPr>
      </w:pPr>
      <w:r>
        <w:rPr>
          <w:rFonts w:eastAsia="Times New Roman"/>
          <w:sz w:val="24"/>
          <w:szCs w:val="24"/>
        </w:rPr>
        <w:t>составление предложений определенного типа по заданию логопеда с использованием схемы;</w:t>
      </w:r>
    </w:p>
    <w:p w:rsidR="00FE5325" w:rsidRDefault="00FE5325">
      <w:pPr>
        <w:spacing w:line="13" w:lineRule="exact"/>
        <w:rPr>
          <w:rFonts w:eastAsia="Times New Roman"/>
          <w:sz w:val="24"/>
          <w:szCs w:val="24"/>
        </w:rPr>
      </w:pPr>
    </w:p>
    <w:p w:rsidR="00FE5325" w:rsidRDefault="00E7351E" w:rsidP="00D44196">
      <w:pPr>
        <w:numPr>
          <w:ilvl w:val="0"/>
          <w:numId w:val="190"/>
        </w:numPr>
        <w:tabs>
          <w:tab w:val="left" w:pos="430"/>
        </w:tabs>
        <w:spacing w:line="234" w:lineRule="auto"/>
        <w:ind w:left="260" w:right="20" w:firstLine="2"/>
        <w:rPr>
          <w:rFonts w:eastAsia="Times New Roman"/>
          <w:sz w:val="24"/>
          <w:szCs w:val="24"/>
        </w:rPr>
      </w:pPr>
      <w:r>
        <w:rPr>
          <w:rFonts w:eastAsia="Times New Roman"/>
          <w:sz w:val="24"/>
          <w:szCs w:val="24"/>
        </w:rPr>
        <w:t>самостоятельная постановка вопросов кто? что? что делает? чем? кому? какой? какая? какое? какие?.</w:t>
      </w:r>
    </w:p>
    <w:p w:rsidR="00FE5325" w:rsidRDefault="00FE5325">
      <w:pPr>
        <w:spacing w:line="13" w:lineRule="exact"/>
        <w:rPr>
          <w:rFonts w:eastAsia="Times New Roman"/>
          <w:sz w:val="24"/>
          <w:szCs w:val="24"/>
        </w:rPr>
      </w:pPr>
    </w:p>
    <w:p w:rsidR="00FE5325" w:rsidRDefault="00E7351E">
      <w:pPr>
        <w:spacing w:line="238" w:lineRule="auto"/>
        <w:ind w:left="260"/>
        <w:jc w:val="both"/>
        <w:rPr>
          <w:rFonts w:eastAsia="Times New Roman"/>
          <w:sz w:val="24"/>
          <w:szCs w:val="24"/>
        </w:rPr>
      </w:pPr>
      <w:r>
        <w:rPr>
          <w:rFonts w:eastAsia="Times New Roman"/>
          <w:sz w:val="24"/>
          <w:szCs w:val="24"/>
        </w:rPr>
        <w:t>3. Продолжение работы, начатой в первый год обучения, по формированию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 Обучение детей умению пользоваться сложными предложениями на новом материале в практических упражнениях.</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FE5325" w:rsidRDefault="00FE5325">
      <w:pPr>
        <w:spacing w:line="7"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rPr>
        <w:t>II-й период (февраль – май)</w:t>
      </w:r>
    </w:p>
    <w:p w:rsidR="00FE5325" w:rsidRDefault="00FE5325">
      <w:pPr>
        <w:spacing w:line="7" w:lineRule="exact"/>
        <w:rPr>
          <w:rFonts w:eastAsia="Times New Roman"/>
          <w:sz w:val="24"/>
          <w:szCs w:val="24"/>
        </w:rPr>
      </w:pPr>
    </w:p>
    <w:p w:rsidR="00FE5325" w:rsidRDefault="00E7351E">
      <w:pPr>
        <w:spacing w:line="237" w:lineRule="auto"/>
        <w:ind w:left="260"/>
        <w:jc w:val="both"/>
        <w:rPr>
          <w:rFonts w:eastAsia="Times New Roman"/>
          <w:sz w:val="24"/>
          <w:szCs w:val="24"/>
        </w:rPr>
      </w:pPr>
      <w:r>
        <w:rPr>
          <w:rFonts w:eastAsia="Times New Roman"/>
          <w:sz w:val="24"/>
          <w:szCs w:val="24"/>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Составление предложений по опорным словам и предметным картинкам, связанным и не связанным по смыслу (стол — ваза, книга — окно).</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Составление предложений с различными изменениями, преобразованиями форм глагола в лице, числе, времени, виде.</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Формирование навыка правильного построения предложений по любой сюжетной картинке.</w:t>
      </w:r>
    </w:p>
    <w:p w:rsidR="00FE5325" w:rsidRDefault="00FE5325">
      <w:pPr>
        <w:spacing w:line="13" w:lineRule="exact"/>
        <w:rPr>
          <w:rFonts w:eastAsia="Times New Roman"/>
          <w:sz w:val="24"/>
          <w:szCs w:val="24"/>
        </w:rPr>
      </w:pPr>
    </w:p>
    <w:p w:rsidR="00FE5325" w:rsidRDefault="00E7351E">
      <w:pPr>
        <w:spacing w:line="236" w:lineRule="auto"/>
        <w:ind w:left="260"/>
        <w:jc w:val="both"/>
        <w:rPr>
          <w:rFonts w:eastAsia="Times New Roman"/>
          <w:sz w:val="24"/>
          <w:szCs w:val="24"/>
        </w:rPr>
      </w:pPr>
      <w:r>
        <w:rPr>
          <w:rFonts w:eastAsia="Times New Roman"/>
          <w:sz w:val="24"/>
          <w:szCs w:val="24"/>
        </w:rPr>
        <w:t>Употребление в практических упражнениях сложноподчиненных предложений с придаточными цели, причины, сравнения и времени; союзы чтобы, потому что, как, когда. Анализ и синтез предложений, состоящих из 4-5 слов.</w:t>
      </w:r>
    </w:p>
    <w:p w:rsidR="00FE5325" w:rsidRDefault="00FE5325">
      <w:pPr>
        <w:spacing w:line="14"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Обучение составлению сложносочиненных предложений с разделительным союзом или (практические упражнения).</w:t>
      </w:r>
    </w:p>
    <w:p w:rsidR="00FE5325" w:rsidRDefault="00FE5325">
      <w:pPr>
        <w:spacing w:line="1" w:lineRule="exact"/>
        <w:rPr>
          <w:rFonts w:eastAsia="Times New Roman"/>
          <w:sz w:val="24"/>
          <w:szCs w:val="24"/>
        </w:rPr>
      </w:pPr>
    </w:p>
    <w:p w:rsidR="00FE5325" w:rsidRDefault="00E7351E">
      <w:pPr>
        <w:ind w:left="260"/>
        <w:rPr>
          <w:rFonts w:eastAsia="Times New Roman"/>
          <w:sz w:val="24"/>
          <w:szCs w:val="24"/>
        </w:rPr>
      </w:pPr>
      <w:r>
        <w:rPr>
          <w:rFonts w:eastAsia="Times New Roman"/>
          <w:sz w:val="24"/>
          <w:szCs w:val="24"/>
        </w:rPr>
        <w:t>Закрепление умения грамматически правильно отвечать на вопрос почему?</w:t>
      </w:r>
    </w:p>
    <w:p w:rsidR="00FE5325" w:rsidRDefault="00FE5325">
      <w:pPr>
        <w:spacing w:line="12"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Обучение правильному построению сложноподчиненных предложений, в которых главным является предложение “Я хочу...”.</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Обучение умению передавать прямую речь сложным предложением с союзами что, чтобы (практические упражнения).</w:t>
      </w:r>
    </w:p>
    <w:p w:rsidR="00FE5325" w:rsidRDefault="00FE5325">
      <w:pPr>
        <w:spacing w:line="13" w:lineRule="exact"/>
        <w:rPr>
          <w:rFonts w:eastAsia="Times New Roman"/>
          <w:sz w:val="24"/>
          <w:szCs w:val="24"/>
        </w:rPr>
      </w:pPr>
    </w:p>
    <w:p w:rsidR="00FE5325" w:rsidRDefault="00E7351E">
      <w:pPr>
        <w:spacing w:line="234" w:lineRule="auto"/>
        <w:ind w:left="260"/>
        <w:rPr>
          <w:rFonts w:eastAsia="Times New Roman"/>
          <w:sz w:val="24"/>
          <w:szCs w:val="24"/>
        </w:rPr>
      </w:pPr>
      <w:r>
        <w:rPr>
          <w:rFonts w:eastAsia="Times New Roman"/>
          <w:sz w:val="24"/>
          <w:szCs w:val="24"/>
        </w:rPr>
        <w:t>Повторение и закрепление тех типов предложений, которые оказались наиболее трудными для усвоения.</w:t>
      </w:r>
    </w:p>
    <w:p w:rsidR="00FE5325" w:rsidRDefault="00FE5325">
      <w:pPr>
        <w:spacing w:line="6" w:lineRule="exact"/>
        <w:rPr>
          <w:rFonts w:eastAsia="Times New Roman"/>
          <w:sz w:val="24"/>
          <w:szCs w:val="24"/>
        </w:rPr>
      </w:pPr>
    </w:p>
    <w:p w:rsidR="00FE5325" w:rsidRDefault="00E7351E">
      <w:pPr>
        <w:ind w:left="260"/>
        <w:rPr>
          <w:rFonts w:eastAsia="Times New Roman"/>
          <w:sz w:val="24"/>
          <w:szCs w:val="24"/>
        </w:rPr>
      </w:pPr>
      <w:r>
        <w:rPr>
          <w:rFonts w:eastAsia="Times New Roman"/>
          <w:b/>
          <w:bCs/>
          <w:i/>
          <w:iCs/>
          <w:sz w:val="24"/>
          <w:szCs w:val="24"/>
          <w:u w:val="single"/>
        </w:rPr>
        <w:t>Развитие связной речи.</w:t>
      </w:r>
    </w:p>
    <w:p w:rsidR="00FE5325" w:rsidRDefault="00E7351E">
      <w:pPr>
        <w:ind w:left="260"/>
        <w:rPr>
          <w:rFonts w:eastAsia="Times New Roman"/>
          <w:sz w:val="24"/>
          <w:szCs w:val="24"/>
        </w:rPr>
      </w:pPr>
      <w:r>
        <w:rPr>
          <w:rFonts w:eastAsia="Times New Roman"/>
          <w:b/>
          <w:bCs/>
          <w:i/>
          <w:iCs/>
          <w:sz w:val="24"/>
          <w:szCs w:val="24"/>
        </w:rPr>
        <w:t>I-й период (сентябрь – логопедическое обследование, октябрь - январь)</w:t>
      </w:r>
    </w:p>
    <w:p w:rsidR="00FE5325" w:rsidRDefault="00E7351E">
      <w:pPr>
        <w:spacing w:line="236" w:lineRule="auto"/>
        <w:ind w:left="260"/>
        <w:rPr>
          <w:rFonts w:eastAsia="Times New Roman"/>
          <w:sz w:val="24"/>
          <w:szCs w:val="24"/>
        </w:rPr>
      </w:pPr>
      <w:r>
        <w:rPr>
          <w:rFonts w:eastAsia="Times New Roman"/>
          <w:sz w:val="24"/>
          <w:szCs w:val="24"/>
        </w:rPr>
        <w:t>1. Совершенствование разговорно-диалогической речи детей:</w:t>
      </w:r>
    </w:p>
    <w:p w:rsidR="00FE5325" w:rsidRDefault="00FE5325">
      <w:pPr>
        <w:spacing w:line="12" w:lineRule="exact"/>
        <w:rPr>
          <w:rFonts w:eastAsia="Times New Roman"/>
          <w:sz w:val="24"/>
          <w:szCs w:val="24"/>
        </w:rPr>
      </w:pPr>
    </w:p>
    <w:p w:rsidR="00FE5325" w:rsidRDefault="00E7351E">
      <w:pPr>
        <w:spacing w:line="234" w:lineRule="auto"/>
        <w:ind w:left="260" w:right="20"/>
        <w:rPr>
          <w:rFonts w:eastAsia="Times New Roman"/>
          <w:sz w:val="24"/>
          <w:szCs w:val="24"/>
        </w:rPr>
      </w:pPr>
      <w:r>
        <w:rPr>
          <w:rFonts w:eastAsia="Times New Roman"/>
          <w:sz w:val="24"/>
          <w:szCs w:val="24"/>
        </w:rPr>
        <w:t>самостоятельная постановка вопросов кто? что? что делает? какой? какая? какое? какие? и ответы на них;</w:t>
      </w:r>
    </w:p>
    <w:p w:rsidR="00FE5325" w:rsidRDefault="00FE5325">
      <w:pPr>
        <w:spacing w:line="1" w:lineRule="exact"/>
        <w:rPr>
          <w:rFonts w:eastAsia="Times New Roman"/>
          <w:sz w:val="24"/>
          <w:szCs w:val="24"/>
        </w:rPr>
      </w:pPr>
    </w:p>
    <w:p w:rsidR="00FE5325" w:rsidRDefault="00E7351E" w:rsidP="00D44196">
      <w:pPr>
        <w:numPr>
          <w:ilvl w:val="1"/>
          <w:numId w:val="190"/>
        </w:numPr>
        <w:tabs>
          <w:tab w:val="left" w:pos="460"/>
        </w:tabs>
        <w:ind w:left="460" w:hanging="138"/>
        <w:rPr>
          <w:rFonts w:eastAsia="Times New Roman"/>
          <w:sz w:val="24"/>
          <w:szCs w:val="24"/>
        </w:rPr>
      </w:pPr>
      <w:r>
        <w:rPr>
          <w:rFonts w:eastAsia="Times New Roman"/>
          <w:sz w:val="24"/>
          <w:szCs w:val="24"/>
        </w:rPr>
        <w:t>заучивание и инсценировка диалогов;</w:t>
      </w:r>
    </w:p>
    <w:p w:rsidR="00FE5325" w:rsidRDefault="00E7351E" w:rsidP="00D44196">
      <w:pPr>
        <w:numPr>
          <w:ilvl w:val="1"/>
          <w:numId w:val="190"/>
        </w:numPr>
        <w:tabs>
          <w:tab w:val="left" w:pos="460"/>
        </w:tabs>
        <w:ind w:left="460" w:hanging="138"/>
        <w:rPr>
          <w:rFonts w:eastAsia="Times New Roman"/>
          <w:sz w:val="24"/>
          <w:szCs w:val="24"/>
        </w:rPr>
      </w:pPr>
      <w:r>
        <w:rPr>
          <w:rFonts w:eastAsia="Times New Roman"/>
          <w:sz w:val="24"/>
          <w:szCs w:val="24"/>
        </w:rPr>
        <w:t>пересказ текста с включением диалога действующих лиц;</w:t>
      </w:r>
    </w:p>
    <w:p w:rsidR="00FE5325" w:rsidRDefault="00E7351E" w:rsidP="00D44196">
      <w:pPr>
        <w:numPr>
          <w:ilvl w:val="1"/>
          <w:numId w:val="190"/>
        </w:numPr>
        <w:tabs>
          <w:tab w:val="left" w:pos="460"/>
        </w:tabs>
        <w:ind w:left="460" w:hanging="138"/>
        <w:rPr>
          <w:rFonts w:eastAsia="Times New Roman"/>
          <w:sz w:val="24"/>
          <w:szCs w:val="24"/>
        </w:rPr>
      </w:pPr>
      <w:r>
        <w:rPr>
          <w:rFonts w:eastAsia="Times New Roman"/>
          <w:sz w:val="24"/>
          <w:szCs w:val="24"/>
        </w:rPr>
        <w:t>самостоятельное составление этюдов-диалогов на заданную тему.</w:t>
      </w:r>
    </w:p>
    <w:p w:rsidR="00FE5325" w:rsidRDefault="00FE5325">
      <w:pPr>
        <w:spacing w:line="12" w:lineRule="exact"/>
        <w:rPr>
          <w:sz w:val="20"/>
          <w:szCs w:val="20"/>
        </w:rPr>
      </w:pPr>
    </w:p>
    <w:p w:rsidR="00FE5325" w:rsidRDefault="00E7351E">
      <w:pPr>
        <w:spacing w:line="234" w:lineRule="auto"/>
        <w:ind w:left="260" w:right="20"/>
        <w:rPr>
          <w:sz w:val="20"/>
          <w:szCs w:val="20"/>
        </w:rPr>
      </w:pPr>
      <w:r>
        <w:rPr>
          <w:rFonts w:eastAsia="Times New Roman"/>
          <w:sz w:val="24"/>
          <w:szCs w:val="24"/>
        </w:rPr>
        <w:t>Заучивание стихотворений, коротких рассказов, загадок в соответствии с лексической или грамматической темой.</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FE5325" w:rsidRDefault="00FE5325">
      <w:pPr>
        <w:spacing w:line="14" w:lineRule="exact"/>
        <w:rPr>
          <w:sz w:val="20"/>
          <w:szCs w:val="20"/>
        </w:rPr>
      </w:pPr>
    </w:p>
    <w:p w:rsidR="00FE5325" w:rsidRDefault="00E7351E">
      <w:pPr>
        <w:spacing w:line="234" w:lineRule="auto"/>
        <w:ind w:left="260"/>
        <w:rPr>
          <w:sz w:val="20"/>
          <w:szCs w:val="20"/>
        </w:rPr>
      </w:pPr>
      <w:r>
        <w:rPr>
          <w:rFonts w:eastAsia="Times New Roman"/>
          <w:sz w:val="24"/>
          <w:szCs w:val="24"/>
        </w:rPr>
        <w:t>Составление и заучивание загадок с называнием признаков, действий, частей предмета-отгадки.</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365" w:lineRule="exact"/>
        <w:rPr>
          <w:sz w:val="20"/>
          <w:szCs w:val="20"/>
        </w:rPr>
      </w:pPr>
    </w:p>
    <w:p w:rsidR="00FE5325" w:rsidRDefault="00E7351E">
      <w:pPr>
        <w:ind w:left="9420"/>
        <w:rPr>
          <w:sz w:val="20"/>
          <w:szCs w:val="20"/>
        </w:rPr>
      </w:pPr>
      <w:r>
        <w:rPr>
          <w:rFonts w:ascii="Calibri" w:eastAsia="Calibri" w:hAnsi="Calibri" w:cs="Calibri"/>
          <w:sz w:val="19"/>
          <w:szCs w:val="19"/>
        </w:rPr>
        <w:t>84</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ind w:left="260"/>
        <w:rPr>
          <w:sz w:val="20"/>
          <w:szCs w:val="20"/>
        </w:rPr>
      </w:pPr>
      <w:r>
        <w:rPr>
          <w:rFonts w:eastAsia="Times New Roman"/>
          <w:sz w:val="24"/>
          <w:szCs w:val="24"/>
        </w:rPr>
        <w:lastRenderedPageBreak/>
        <w:t>Расширение элементарных рассказов-описаний с использованием таблиц, схем, моделирования пространства, заданного плана. Пересказ коротких рассказов.</w:t>
      </w:r>
    </w:p>
    <w:p w:rsidR="00FE5325" w:rsidRDefault="00FE5325">
      <w:pPr>
        <w:spacing w:line="276" w:lineRule="exact"/>
        <w:rPr>
          <w:sz w:val="20"/>
          <w:szCs w:val="20"/>
        </w:rPr>
      </w:pPr>
    </w:p>
    <w:p w:rsidR="00FE5325" w:rsidRDefault="00E7351E">
      <w:pPr>
        <w:spacing w:line="234" w:lineRule="auto"/>
        <w:ind w:left="260"/>
        <w:rPr>
          <w:sz w:val="20"/>
          <w:szCs w:val="20"/>
        </w:rPr>
      </w:pPr>
      <w:r>
        <w:rPr>
          <w:rFonts w:eastAsia="Times New Roman"/>
          <w:sz w:val="24"/>
          <w:szCs w:val="24"/>
        </w:rPr>
        <w:t>Пересказ текста с творческим грамматическим заданием: подбор эпитетов к выделенным словам.</w:t>
      </w:r>
    </w:p>
    <w:p w:rsidR="00FE5325" w:rsidRDefault="00FE5325">
      <w:pPr>
        <w:spacing w:line="2" w:lineRule="exact"/>
        <w:rPr>
          <w:sz w:val="20"/>
          <w:szCs w:val="20"/>
        </w:rPr>
      </w:pPr>
    </w:p>
    <w:p w:rsidR="00FE5325" w:rsidRDefault="00E7351E">
      <w:pPr>
        <w:ind w:left="260"/>
        <w:rPr>
          <w:sz w:val="20"/>
          <w:szCs w:val="20"/>
        </w:rPr>
      </w:pPr>
      <w:r>
        <w:rPr>
          <w:rFonts w:eastAsia="Times New Roman"/>
          <w:sz w:val="24"/>
          <w:szCs w:val="24"/>
        </w:rPr>
        <w:t>Составление рассказа по демонстрации действий с изменением лица.</w:t>
      </w:r>
    </w:p>
    <w:p w:rsidR="00FE5325" w:rsidRDefault="00E7351E">
      <w:pPr>
        <w:ind w:left="260"/>
        <w:rPr>
          <w:sz w:val="20"/>
          <w:szCs w:val="20"/>
        </w:rPr>
      </w:pPr>
      <w:r>
        <w:rPr>
          <w:rFonts w:eastAsia="Times New Roman"/>
          <w:sz w:val="24"/>
          <w:szCs w:val="24"/>
        </w:rPr>
        <w:t>Составление рассказа по серии сюжетных картинок.</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rPr>
        <w:t>II-й период (февраль – май)</w:t>
      </w:r>
    </w:p>
    <w:p w:rsidR="00FE5325" w:rsidRDefault="00FE5325">
      <w:pPr>
        <w:spacing w:line="7" w:lineRule="exact"/>
        <w:rPr>
          <w:sz w:val="20"/>
          <w:szCs w:val="20"/>
        </w:rPr>
      </w:pPr>
    </w:p>
    <w:p w:rsidR="00FE5325" w:rsidRDefault="00E7351E">
      <w:pPr>
        <w:spacing w:line="234" w:lineRule="auto"/>
        <w:ind w:left="260"/>
        <w:rPr>
          <w:sz w:val="20"/>
          <w:szCs w:val="20"/>
        </w:rPr>
      </w:pPr>
      <w:r>
        <w:rPr>
          <w:rFonts w:eastAsia="Times New Roman"/>
          <w:sz w:val="24"/>
          <w:szCs w:val="24"/>
        </w:rPr>
        <w:t>Расширение сферы использования диалогической речи (чтение стихов в лицах, беседа по прочитанному, пересказы по ролям, инсценировка).</w:t>
      </w:r>
    </w:p>
    <w:p w:rsidR="00FE5325" w:rsidRDefault="00FE5325">
      <w:pPr>
        <w:spacing w:line="14" w:lineRule="exact"/>
        <w:rPr>
          <w:sz w:val="20"/>
          <w:szCs w:val="20"/>
        </w:rPr>
      </w:pPr>
    </w:p>
    <w:p w:rsidR="00FE5325" w:rsidRDefault="00E7351E">
      <w:pPr>
        <w:spacing w:line="236" w:lineRule="auto"/>
        <w:ind w:left="260" w:right="20"/>
        <w:rPr>
          <w:sz w:val="20"/>
          <w:szCs w:val="20"/>
        </w:rPr>
      </w:pPr>
      <w:r>
        <w:rPr>
          <w:rFonts w:eastAsia="Times New Roman"/>
          <w:sz w:val="24"/>
          <w:szCs w:val="24"/>
        </w:rPr>
        <w:t>Пересказы с творческими заданиями (изменение лица, времени, места действия). Заучивание стихов, их выразительное чтение (интонация, логические ударения, паузы, дыхание). Составление рассказов:</w:t>
      </w:r>
    </w:p>
    <w:p w:rsidR="00FE5325" w:rsidRDefault="00FE5325">
      <w:pPr>
        <w:spacing w:line="2" w:lineRule="exact"/>
        <w:rPr>
          <w:sz w:val="20"/>
          <w:szCs w:val="20"/>
        </w:rPr>
      </w:pP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серии сюжетных картинок;</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одной сюжетной картинке;</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предложенному началу;</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заданному плану;</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моделированию ситуации и графическому плану;</w:t>
      </w:r>
    </w:p>
    <w:p w:rsidR="00FE5325" w:rsidRDefault="00E7351E" w:rsidP="00D44196">
      <w:pPr>
        <w:numPr>
          <w:ilvl w:val="0"/>
          <w:numId w:val="191"/>
        </w:numPr>
        <w:tabs>
          <w:tab w:val="left" w:pos="460"/>
        </w:tabs>
        <w:ind w:left="460" w:hanging="138"/>
        <w:rPr>
          <w:rFonts w:eastAsia="Times New Roman"/>
          <w:sz w:val="24"/>
          <w:szCs w:val="24"/>
        </w:rPr>
      </w:pPr>
      <w:r>
        <w:rPr>
          <w:rFonts w:eastAsia="Times New Roman"/>
          <w:sz w:val="24"/>
          <w:szCs w:val="24"/>
        </w:rPr>
        <w:t>по аналогии.</w:t>
      </w:r>
    </w:p>
    <w:p w:rsidR="00FE5325" w:rsidRDefault="00FE5325">
      <w:pPr>
        <w:spacing w:line="12" w:lineRule="exact"/>
        <w:rPr>
          <w:sz w:val="20"/>
          <w:szCs w:val="20"/>
        </w:rPr>
      </w:pPr>
    </w:p>
    <w:p w:rsidR="00FE5325" w:rsidRDefault="00E7351E">
      <w:pPr>
        <w:spacing w:line="236" w:lineRule="auto"/>
        <w:ind w:left="260"/>
        <w:jc w:val="both"/>
        <w:rPr>
          <w:sz w:val="20"/>
          <w:szCs w:val="20"/>
        </w:rPr>
      </w:pPr>
      <w:r>
        <w:rPr>
          <w:rFonts w:eastAsia="Times New Roman"/>
          <w:sz w:val="24"/>
          <w:szCs w:val="24"/>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FE5325" w:rsidRDefault="00FE5325">
      <w:pPr>
        <w:spacing w:line="6" w:lineRule="exact"/>
        <w:rPr>
          <w:sz w:val="20"/>
          <w:szCs w:val="20"/>
        </w:rPr>
      </w:pPr>
    </w:p>
    <w:p w:rsidR="00FE5325" w:rsidRDefault="00E7351E">
      <w:pPr>
        <w:ind w:left="260"/>
        <w:rPr>
          <w:sz w:val="20"/>
          <w:szCs w:val="20"/>
        </w:rPr>
      </w:pPr>
      <w:r>
        <w:rPr>
          <w:rFonts w:eastAsia="Times New Roman"/>
          <w:b/>
          <w:bCs/>
          <w:i/>
          <w:iCs/>
          <w:sz w:val="24"/>
          <w:szCs w:val="24"/>
        </w:rPr>
        <w:t>Развитие монологической речи:</w:t>
      </w:r>
    </w:p>
    <w:p w:rsidR="00FE5325" w:rsidRDefault="00E7351E" w:rsidP="00D44196">
      <w:pPr>
        <w:numPr>
          <w:ilvl w:val="0"/>
          <w:numId w:val="192"/>
        </w:numPr>
        <w:tabs>
          <w:tab w:val="left" w:pos="460"/>
        </w:tabs>
        <w:spacing w:line="235" w:lineRule="auto"/>
        <w:ind w:left="460" w:hanging="138"/>
        <w:rPr>
          <w:rFonts w:eastAsia="Times New Roman"/>
          <w:sz w:val="24"/>
          <w:szCs w:val="24"/>
        </w:rPr>
      </w:pPr>
      <w:r>
        <w:rPr>
          <w:rFonts w:eastAsia="Times New Roman"/>
          <w:sz w:val="24"/>
          <w:szCs w:val="24"/>
        </w:rPr>
        <w:t>пересказ небольших рассказов со скрытым смыслом;</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установление причинно-следственных связей в небольших текстах, отрывках;</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составление рассказов:</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из деформированного текста;</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по набору предметных картинок, объединенных одной темой;</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по опорным словам и предметным картинкам;</w:t>
      </w:r>
    </w:p>
    <w:p w:rsidR="00FE5325" w:rsidRDefault="00E7351E" w:rsidP="00D44196">
      <w:pPr>
        <w:numPr>
          <w:ilvl w:val="0"/>
          <w:numId w:val="192"/>
        </w:numPr>
        <w:tabs>
          <w:tab w:val="left" w:pos="460"/>
        </w:tabs>
        <w:ind w:left="460" w:hanging="138"/>
        <w:rPr>
          <w:rFonts w:eastAsia="Times New Roman"/>
          <w:sz w:val="24"/>
          <w:szCs w:val="24"/>
        </w:rPr>
      </w:pPr>
      <w:r>
        <w:rPr>
          <w:rFonts w:eastAsia="Times New Roman"/>
          <w:sz w:val="24"/>
          <w:szCs w:val="24"/>
        </w:rPr>
        <w:t>составление рассказов всех типов (см. в 1-й период).</w:t>
      </w:r>
    </w:p>
    <w:p w:rsidR="00FE5325" w:rsidRDefault="00E7351E">
      <w:pPr>
        <w:ind w:left="260"/>
        <w:rPr>
          <w:sz w:val="20"/>
          <w:szCs w:val="20"/>
        </w:rPr>
      </w:pPr>
      <w:r>
        <w:rPr>
          <w:rFonts w:eastAsia="Times New Roman"/>
          <w:sz w:val="24"/>
          <w:szCs w:val="24"/>
        </w:rPr>
        <w:t>Дальнейшее развитие выразительности речи при чтении стихов, драматизации.</w:t>
      </w:r>
    </w:p>
    <w:p w:rsidR="00FE5325" w:rsidRDefault="00E7351E">
      <w:pPr>
        <w:ind w:left="260"/>
        <w:rPr>
          <w:sz w:val="20"/>
          <w:szCs w:val="20"/>
        </w:rPr>
      </w:pPr>
      <w:r>
        <w:rPr>
          <w:rFonts w:eastAsia="Times New Roman"/>
          <w:sz w:val="24"/>
          <w:szCs w:val="24"/>
        </w:rPr>
        <w:t>Развитие умения строить доказательное учебное высказывание.</w:t>
      </w:r>
    </w:p>
    <w:p w:rsidR="00FE5325" w:rsidRDefault="00FE5325">
      <w:pPr>
        <w:spacing w:line="5" w:lineRule="exact"/>
        <w:rPr>
          <w:sz w:val="20"/>
          <w:szCs w:val="20"/>
        </w:rPr>
      </w:pPr>
    </w:p>
    <w:p w:rsidR="00FE5325" w:rsidRDefault="00E7351E">
      <w:pPr>
        <w:ind w:left="260"/>
        <w:rPr>
          <w:sz w:val="20"/>
          <w:szCs w:val="20"/>
        </w:rPr>
      </w:pPr>
      <w:r>
        <w:rPr>
          <w:rFonts w:eastAsia="Times New Roman"/>
          <w:b/>
          <w:bCs/>
          <w:i/>
          <w:iCs/>
          <w:sz w:val="24"/>
          <w:szCs w:val="24"/>
          <w:u w:val="single"/>
        </w:rPr>
        <w:t>Формирование навыков звукового анализа и обучение грамоте.</w:t>
      </w:r>
    </w:p>
    <w:p w:rsidR="00FE5325" w:rsidRDefault="00E7351E" w:rsidP="00D44196">
      <w:pPr>
        <w:numPr>
          <w:ilvl w:val="0"/>
          <w:numId w:val="193"/>
        </w:numPr>
        <w:tabs>
          <w:tab w:val="left" w:pos="500"/>
        </w:tabs>
        <w:spacing w:line="235" w:lineRule="auto"/>
        <w:ind w:left="500" w:hanging="238"/>
        <w:rPr>
          <w:rFonts w:eastAsia="Times New Roman"/>
          <w:sz w:val="24"/>
          <w:szCs w:val="24"/>
        </w:rPr>
      </w:pPr>
      <w:r>
        <w:rPr>
          <w:rFonts w:eastAsia="Times New Roman"/>
          <w:sz w:val="24"/>
          <w:szCs w:val="24"/>
        </w:rPr>
        <w:t>Знакомство с буквами. Понятие “буква”, “слог”, “слово”, “предложение”.</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Знакомство с протяжённостью слов.</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Гласные буквы А, У, О, И, Э, Ы, Я, У, Ё, Ю.</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Согласные буквы М, В, Н, П, Т, К, С, Х, З, Б, Д, Г, Ш, Ж, Л, Р, Ф, Ц, Й, Ч, Щ, Ь, Ъ.</w:t>
      </w:r>
    </w:p>
    <w:p w:rsidR="00FE5325" w:rsidRDefault="00FE5325">
      <w:pPr>
        <w:spacing w:line="12" w:lineRule="exact"/>
        <w:rPr>
          <w:rFonts w:eastAsia="Times New Roman"/>
          <w:sz w:val="24"/>
          <w:szCs w:val="24"/>
        </w:rPr>
      </w:pPr>
    </w:p>
    <w:p w:rsidR="00FE5325" w:rsidRDefault="00E7351E" w:rsidP="00D44196">
      <w:pPr>
        <w:numPr>
          <w:ilvl w:val="0"/>
          <w:numId w:val="193"/>
        </w:numPr>
        <w:tabs>
          <w:tab w:val="left" w:pos="502"/>
        </w:tabs>
        <w:spacing w:line="234" w:lineRule="auto"/>
        <w:ind w:left="260" w:firstLine="2"/>
        <w:rPr>
          <w:rFonts w:eastAsia="Times New Roman"/>
          <w:sz w:val="24"/>
          <w:szCs w:val="24"/>
        </w:rPr>
      </w:pPr>
      <w:r>
        <w:rPr>
          <w:rFonts w:eastAsia="Times New Roman"/>
          <w:sz w:val="24"/>
          <w:szCs w:val="24"/>
        </w:rPr>
        <w:t>Дифференциация понятий “звук - слог – слово - предложение”, “звук – буква”, “гласные - согласные буквы”.</w:t>
      </w:r>
    </w:p>
    <w:p w:rsidR="00FE5325" w:rsidRDefault="00FE5325">
      <w:pPr>
        <w:spacing w:line="1" w:lineRule="exact"/>
        <w:rPr>
          <w:rFonts w:eastAsia="Times New Roman"/>
          <w:sz w:val="24"/>
          <w:szCs w:val="24"/>
        </w:rPr>
      </w:pP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Различение понятий “твердый – мягкий звук”, “звонкий - глухой звук”.</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Определение количества букв и звуков в словах.</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Выделение последовательно каждого звука в словах.</w:t>
      </w:r>
    </w:p>
    <w:p w:rsidR="00FE5325" w:rsidRDefault="00E7351E" w:rsidP="00D44196">
      <w:pPr>
        <w:numPr>
          <w:ilvl w:val="0"/>
          <w:numId w:val="193"/>
        </w:numPr>
        <w:tabs>
          <w:tab w:val="left" w:pos="500"/>
        </w:tabs>
        <w:ind w:left="500" w:hanging="238"/>
        <w:rPr>
          <w:rFonts w:eastAsia="Times New Roman"/>
          <w:sz w:val="24"/>
          <w:szCs w:val="24"/>
        </w:rPr>
      </w:pPr>
      <w:r>
        <w:rPr>
          <w:rFonts w:eastAsia="Times New Roman"/>
          <w:sz w:val="24"/>
          <w:szCs w:val="24"/>
        </w:rPr>
        <w:t>Называние первого и последнего ударного гласного звука.</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Определение первого и последнего согласного звука в словах.</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Называние слов, в которых заданный звук находится в начале, середине и конце.</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Подбор слов, состоящих из 3-4-5 звуков.</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Называние слов с 1 слогом, с 2,3,4 слогами.</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Определение количества гласных и согласных в названных словах.</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Сравнение слов по звуковому составу.</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Учить отбирать картинки, названия которых отличаются лишь по 1 звуку.</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Учить преобразовывать слова.</w:t>
      </w:r>
    </w:p>
    <w:p w:rsidR="00FE5325" w:rsidRDefault="00E7351E" w:rsidP="00D44196">
      <w:pPr>
        <w:numPr>
          <w:ilvl w:val="0"/>
          <w:numId w:val="193"/>
        </w:numPr>
        <w:tabs>
          <w:tab w:val="left" w:pos="620"/>
        </w:tabs>
        <w:ind w:left="620" w:hanging="358"/>
        <w:rPr>
          <w:rFonts w:eastAsia="Times New Roman"/>
          <w:sz w:val="24"/>
          <w:szCs w:val="24"/>
        </w:rPr>
      </w:pPr>
      <w:r>
        <w:rPr>
          <w:rFonts w:eastAsia="Times New Roman"/>
          <w:sz w:val="24"/>
          <w:szCs w:val="24"/>
        </w:rPr>
        <w:t>Обучение чтению по слогам.</w:t>
      </w:r>
    </w:p>
    <w:p w:rsidR="00FE5325" w:rsidRDefault="00FE5325">
      <w:pPr>
        <w:spacing w:line="17" w:lineRule="exact"/>
        <w:rPr>
          <w:sz w:val="20"/>
          <w:szCs w:val="20"/>
        </w:rPr>
      </w:pPr>
    </w:p>
    <w:p w:rsidR="00FE5325" w:rsidRDefault="00E7351E">
      <w:pPr>
        <w:spacing w:line="234" w:lineRule="auto"/>
        <w:ind w:left="260" w:firstLine="708"/>
        <w:rPr>
          <w:sz w:val="20"/>
          <w:szCs w:val="20"/>
        </w:rPr>
      </w:pPr>
      <w:r>
        <w:rPr>
          <w:rFonts w:eastAsia="Times New Roman"/>
          <w:b/>
          <w:bCs/>
          <w:sz w:val="24"/>
          <w:szCs w:val="24"/>
        </w:rPr>
        <w:t>Основные задачи воспитателя в работе по развитию речи состоят в следующем:</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84" w:lineRule="exact"/>
        <w:rPr>
          <w:sz w:val="20"/>
          <w:szCs w:val="20"/>
        </w:rPr>
      </w:pPr>
    </w:p>
    <w:p w:rsidR="00FE5325" w:rsidRDefault="00E7351E">
      <w:pPr>
        <w:ind w:left="9420"/>
        <w:rPr>
          <w:sz w:val="20"/>
          <w:szCs w:val="20"/>
        </w:rPr>
      </w:pPr>
      <w:r>
        <w:rPr>
          <w:rFonts w:ascii="Calibri" w:eastAsia="Calibri" w:hAnsi="Calibri" w:cs="Calibri"/>
          <w:sz w:val="19"/>
          <w:szCs w:val="19"/>
        </w:rPr>
        <w:t>85</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rsidP="00D44196">
      <w:pPr>
        <w:numPr>
          <w:ilvl w:val="0"/>
          <w:numId w:val="194"/>
        </w:numPr>
        <w:tabs>
          <w:tab w:val="left" w:pos="536"/>
        </w:tabs>
        <w:spacing w:line="234" w:lineRule="auto"/>
        <w:ind w:left="260" w:firstLine="2"/>
        <w:rPr>
          <w:rFonts w:eastAsia="Times New Roman"/>
          <w:sz w:val="24"/>
          <w:szCs w:val="24"/>
        </w:rPr>
      </w:pPr>
      <w:r>
        <w:rPr>
          <w:rFonts w:eastAsia="Times New Roman"/>
          <w:sz w:val="24"/>
          <w:szCs w:val="24"/>
        </w:rPr>
        <w:lastRenderedPageBreak/>
        <w:t>расширение и активизация речевого запаса детей на основе углубления представлений об окружающем;</w:t>
      </w:r>
    </w:p>
    <w:p w:rsidR="00FE5325" w:rsidRDefault="00FE5325">
      <w:pPr>
        <w:spacing w:line="13" w:lineRule="exact"/>
        <w:rPr>
          <w:rFonts w:eastAsia="Times New Roman"/>
          <w:sz w:val="24"/>
          <w:szCs w:val="24"/>
        </w:rPr>
      </w:pPr>
    </w:p>
    <w:p w:rsidR="00FE5325" w:rsidRDefault="00E7351E" w:rsidP="00D44196">
      <w:pPr>
        <w:numPr>
          <w:ilvl w:val="0"/>
          <w:numId w:val="194"/>
        </w:numPr>
        <w:tabs>
          <w:tab w:val="left" w:pos="557"/>
        </w:tabs>
        <w:spacing w:line="234" w:lineRule="auto"/>
        <w:ind w:left="260" w:right="20" w:firstLine="2"/>
        <w:rPr>
          <w:rFonts w:eastAsia="Times New Roman"/>
          <w:sz w:val="24"/>
          <w:szCs w:val="24"/>
        </w:rPr>
      </w:pPr>
      <w:r>
        <w:rPr>
          <w:rFonts w:eastAsia="Times New Roman"/>
          <w:sz w:val="24"/>
          <w:szCs w:val="24"/>
        </w:rPr>
        <w:t>развитие у детей способности применять сформированные умения и навыки связной речи в различных ситуациях общения;</w:t>
      </w:r>
    </w:p>
    <w:p w:rsidR="00FE5325" w:rsidRDefault="00FE5325">
      <w:pPr>
        <w:spacing w:line="14" w:lineRule="exact"/>
        <w:rPr>
          <w:rFonts w:eastAsia="Times New Roman"/>
          <w:sz w:val="24"/>
          <w:szCs w:val="24"/>
        </w:rPr>
      </w:pPr>
    </w:p>
    <w:p w:rsidR="00FE5325" w:rsidRDefault="00E7351E" w:rsidP="00D44196">
      <w:pPr>
        <w:numPr>
          <w:ilvl w:val="0"/>
          <w:numId w:val="194"/>
        </w:numPr>
        <w:tabs>
          <w:tab w:val="left" w:pos="673"/>
        </w:tabs>
        <w:spacing w:line="236" w:lineRule="auto"/>
        <w:ind w:left="260" w:firstLine="2"/>
        <w:jc w:val="both"/>
        <w:rPr>
          <w:rFonts w:eastAsia="Times New Roman"/>
          <w:sz w:val="24"/>
          <w:szCs w:val="24"/>
        </w:rPr>
      </w:pPr>
      <w:r>
        <w:rPr>
          <w:rFonts w:eastAsia="Times New Roman"/>
          <w:sz w:val="24"/>
          <w:szCs w:val="24"/>
        </w:rPr>
        <w:t>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32320" behindDoc="1" locked="0" layoutInCell="0" allowOverlap="1">
                <wp:simplePos x="0" y="0"/>
                <wp:positionH relativeFrom="column">
                  <wp:posOffset>94615</wp:posOffset>
                </wp:positionH>
                <wp:positionV relativeFrom="paragraph">
                  <wp:posOffset>212725</wp:posOffset>
                </wp:positionV>
                <wp:extent cx="6085205" cy="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3" o:spid="_x0000_s14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6.75pt" to="486.6pt,16.75pt" o:allowincell="f" strokecolor="#000000" strokeweight="0.4799pt"/>
            </w:pict>
          </mc:Fallback>
        </mc:AlternateContent>
      </w:r>
      <w:r>
        <w:rPr>
          <w:noProof/>
          <w:sz w:val="20"/>
          <w:szCs w:val="20"/>
        </w:rPr>
        <mc:AlternateContent>
          <mc:Choice Requires="wps">
            <w:drawing>
              <wp:anchor distT="0" distB="0" distL="114300" distR="114300" simplePos="0" relativeHeight="251833344" behindDoc="1" locked="0" layoutInCell="0" allowOverlap="1">
                <wp:simplePos x="0" y="0"/>
                <wp:positionH relativeFrom="column">
                  <wp:posOffset>97790</wp:posOffset>
                </wp:positionH>
                <wp:positionV relativeFrom="paragraph">
                  <wp:posOffset>209550</wp:posOffset>
                </wp:positionV>
                <wp:extent cx="0" cy="106426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42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4" o:spid="_x0000_s14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6.5pt" to="7.7pt,100.3pt" o:allowincell="f" strokecolor="#000000" strokeweight="0.48pt"/>
            </w:pict>
          </mc:Fallback>
        </mc:AlternateContent>
      </w:r>
      <w:r>
        <w:rPr>
          <w:noProof/>
          <w:sz w:val="20"/>
          <w:szCs w:val="20"/>
        </w:rPr>
        <mc:AlternateContent>
          <mc:Choice Requires="wps">
            <w:drawing>
              <wp:anchor distT="0" distB="0" distL="114300" distR="114300" simplePos="0" relativeHeight="251834368" behindDoc="1" locked="0" layoutInCell="0" allowOverlap="1">
                <wp:simplePos x="0" y="0"/>
                <wp:positionH relativeFrom="column">
                  <wp:posOffset>6176645</wp:posOffset>
                </wp:positionH>
                <wp:positionV relativeFrom="paragraph">
                  <wp:posOffset>209550</wp:posOffset>
                </wp:positionV>
                <wp:extent cx="0" cy="106426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42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5" o:spid="_x0000_s14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5pt,16.5pt" to="486.35pt,100.3pt" o:allowincell="f" strokecolor="#000000" strokeweight="0.4799pt"/>
            </w:pict>
          </mc:Fallback>
        </mc:AlternateContent>
      </w:r>
    </w:p>
    <w:p w:rsidR="00FE5325" w:rsidRDefault="00FE5325">
      <w:pPr>
        <w:spacing w:line="323" w:lineRule="exact"/>
        <w:rPr>
          <w:sz w:val="20"/>
          <w:szCs w:val="20"/>
        </w:rPr>
      </w:pPr>
    </w:p>
    <w:p w:rsidR="00FE5325" w:rsidRDefault="00E7351E">
      <w:pPr>
        <w:spacing w:line="237" w:lineRule="auto"/>
        <w:ind w:left="260"/>
        <w:rPr>
          <w:sz w:val="20"/>
          <w:szCs w:val="20"/>
        </w:rPr>
      </w:pPr>
      <w:r>
        <w:rPr>
          <w:rFonts w:eastAsia="Times New Roman"/>
          <w:i/>
          <w:iCs/>
          <w:sz w:val="24"/>
          <w:szCs w:val="24"/>
        </w:rPr>
        <w:t xml:space="preserve">Рекомендуемые игры и игровые упражнения: </w:t>
      </w:r>
      <w:r>
        <w:rPr>
          <w:rFonts w:eastAsia="Times New Roman"/>
          <w:sz w:val="24"/>
          <w:szCs w:val="24"/>
        </w:rPr>
        <w:t>«Живые буквы», «Подними сигнал»,</w:t>
      </w:r>
      <w:r>
        <w:rPr>
          <w:rFonts w:eastAsia="Times New Roman"/>
          <w:i/>
          <w:iCs/>
          <w:sz w:val="24"/>
          <w:szCs w:val="24"/>
        </w:rPr>
        <w:t xml:space="preserve"> </w:t>
      </w:r>
      <w:r>
        <w:rPr>
          <w:rFonts w:eastAsia="Times New Roman"/>
          <w:sz w:val="24"/>
          <w:szCs w:val="24"/>
        </w:rPr>
        <w:t>«Слушай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FE5325" w:rsidRDefault="00FE5325">
      <w:pPr>
        <w:spacing w:line="14" w:lineRule="exact"/>
        <w:rPr>
          <w:sz w:val="20"/>
          <w:szCs w:val="20"/>
        </w:rPr>
      </w:pPr>
    </w:p>
    <w:p w:rsidR="00FE5325" w:rsidRDefault="00E7351E">
      <w:pPr>
        <w:spacing w:line="234" w:lineRule="auto"/>
        <w:ind w:left="260" w:right="600"/>
        <w:rPr>
          <w:sz w:val="20"/>
          <w:szCs w:val="20"/>
        </w:rPr>
      </w:pPr>
      <w:r>
        <w:rPr>
          <w:rFonts w:eastAsia="Times New Roman"/>
          <w:i/>
          <w:iCs/>
          <w:sz w:val="24"/>
          <w:szCs w:val="24"/>
        </w:rPr>
        <w:t xml:space="preserve">Рекомендуемые картины для рассматривания и обучения рассказыванию: </w:t>
      </w:r>
      <w:r>
        <w:rPr>
          <w:rFonts w:eastAsia="Times New Roman"/>
          <w:sz w:val="24"/>
          <w:szCs w:val="24"/>
        </w:rPr>
        <w:t>«Повара»,</w:t>
      </w:r>
      <w:r>
        <w:rPr>
          <w:rFonts w:eastAsia="Times New Roman"/>
          <w:i/>
          <w:iCs/>
          <w:sz w:val="24"/>
          <w:szCs w:val="24"/>
        </w:rPr>
        <w:t xml:space="preserve"> </w:t>
      </w:r>
      <w:r>
        <w:rPr>
          <w:rFonts w:eastAsia="Times New Roman"/>
          <w:sz w:val="24"/>
          <w:szCs w:val="24"/>
        </w:rPr>
        <w:t>«На перекрестке», «На стройке», «Золотая рожь» и т.д..</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35392" behindDoc="1" locked="0" layoutInCell="0" allowOverlap="1">
                <wp:simplePos x="0" y="0"/>
                <wp:positionH relativeFrom="column">
                  <wp:posOffset>94615</wp:posOffset>
                </wp:positionH>
                <wp:positionV relativeFrom="paragraph">
                  <wp:posOffset>10160</wp:posOffset>
                </wp:positionV>
                <wp:extent cx="6085205"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6" o:spid="_x0000_s14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8pt" to="486.6pt,0.8pt" o:allowincell="f" strokecolor="#000000" strokeweight="0.4799pt"/>
            </w:pict>
          </mc:Fallback>
        </mc:AlternateContent>
      </w:r>
    </w:p>
    <w:p w:rsidR="00FE5325" w:rsidRDefault="00FE5325">
      <w:pPr>
        <w:spacing w:line="315" w:lineRule="exact"/>
        <w:rPr>
          <w:sz w:val="20"/>
          <w:szCs w:val="20"/>
        </w:rPr>
      </w:pPr>
    </w:p>
    <w:p w:rsidR="00FE5325" w:rsidRDefault="00E7351E">
      <w:pPr>
        <w:ind w:left="980"/>
        <w:rPr>
          <w:sz w:val="20"/>
          <w:szCs w:val="20"/>
        </w:rPr>
      </w:pPr>
      <w:r>
        <w:rPr>
          <w:rFonts w:eastAsia="Times New Roman"/>
          <w:b/>
          <w:bCs/>
          <w:sz w:val="24"/>
          <w:szCs w:val="24"/>
        </w:rPr>
        <w:t>Планирование лексических тем для подготовительной к школе группе.</w:t>
      </w:r>
    </w:p>
    <w:p w:rsidR="00FE5325" w:rsidRDefault="00FE5325">
      <w:pPr>
        <w:spacing w:line="34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561"/>
        <w:gridCol w:w="6379"/>
      </w:tblGrid>
      <w:tr w:rsidR="00FE5325" w:rsidTr="00D44196">
        <w:trPr>
          <w:trHeight w:val="276"/>
        </w:trPr>
        <w:tc>
          <w:tcPr>
            <w:tcW w:w="1561" w:type="dxa"/>
            <w:tcBorders>
              <w:top w:val="single" w:sz="8" w:space="0" w:color="auto"/>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Месяц</w:t>
            </w:r>
          </w:p>
        </w:tc>
        <w:tc>
          <w:tcPr>
            <w:tcW w:w="6379"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Лексическая тема</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(недели)</w:t>
            </w:r>
          </w:p>
        </w:tc>
        <w:tc>
          <w:tcPr>
            <w:tcW w:w="6379" w:type="dxa"/>
            <w:tcBorders>
              <w:bottom w:val="single" w:sz="8" w:space="0" w:color="auto"/>
              <w:right w:val="single" w:sz="8" w:space="0" w:color="auto"/>
            </w:tcBorders>
            <w:vAlign w:val="bottom"/>
          </w:tcPr>
          <w:p w:rsidR="00FE5325" w:rsidRDefault="00FE5325">
            <w:pPr>
              <w:rPr>
                <w:sz w:val="24"/>
                <w:szCs w:val="24"/>
              </w:rPr>
            </w:pP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Октябрь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Огород. Овощи</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Дикие птицы (перелетные)</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Дикие животные</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Животные севера и жарких стран</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5-я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Осень (лес, деревья)</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Ноябрь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Человек</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Моя семья</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Одежда. Головные уборы. Обувь</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Мебель</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Декабрь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Посуда</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Домашнее жилище</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Электроприборы</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Зима. Новогодний праздник.</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Январь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Зимние забавы и развлечения.</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Домашние животные (кто как зимует)</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5-я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Дифференциация  домашних  и  диких  животных.  Домашние</w:t>
            </w:r>
          </w:p>
        </w:tc>
      </w:tr>
      <w:tr w:rsidR="00FE5325" w:rsidTr="00D44196">
        <w:trPr>
          <w:trHeight w:val="283"/>
        </w:trPr>
        <w:tc>
          <w:tcPr>
            <w:tcW w:w="1561"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птицы (как зимуют)</w:t>
            </w:r>
          </w:p>
        </w:tc>
      </w:tr>
      <w:tr w:rsidR="00FE5325" w:rsidTr="00D44196">
        <w:trPr>
          <w:trHeight w:val="259"/>
        </w:trPr>
        <w:tc>
          <w:tcPr>
            <w:tcW w:w="1561" w:type="dxa"/>
            <w:tcBorders>
              <w:left w:val="single" w:sz="8" w:space="0" w:color="auto"/>
              <w:right w:val="single" w:sz="8" w:space="0" w:color="auto"/>
            </w:tcBorders>
            <w:vAlign w:val="bottom"/>
          </w:tcPr>
          <w:p w:rsidR="00FE5325" w:rsidRDefault="00E7351E">
            <w:pPr>
              <w:spacing w:line="258" w:lineRule="exact"/>
              <w:ind w:left="120"/>
              <w:rPr>
                <w:sz w:val="20"/>
                <w:szCs w:val="20"/>
              </w:rPr>
            </w:pPr>
            <w:r>
              <w:rPr>
                <w:rFonts w:eastAsia="Times New Roman"/>
                <w:sz w:val="24"/>
                <w:szCs w:val="24"/>
              </w:rPr>
              <w:t>Февраль</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Домашние птицы (как зимуют)</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Дифференциация домашних и диких птиц  (птицы зимой)</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Продукты питания</w:t>
            </w:r>
          </w:p>
        </w:tc>
      </w:tr>
      <w:tr w:rsidR="00FE5325" w:rsidTr="00D44196">
        <w:trPr>
          <w:trHeight w:val="281"/>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Профессии. Материалы и инструменты.</w:t>
            </w:r>
          </w:p>
        </w:tc>
      </w:tr>
      <w:tr w:rsidR="00FE5325" w:rsidTr="00D44196">
        <w:trPr>
          <w:trHeight w:val="261"/>
        </w:trPr>
        <w:tc>
          <w:tcPr>
            <w:tcW w:w="1561"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Март</w:t>
            </w:r>
          </w:p>
        </w:tc>
        <w:tc>
          <w:tcPr>
            <w:tcW w:w="6379" w:type="dxa"/>
            <w:tcBorders>
              <w:right w:val="single" w:sz="8" w:space="0" w:color="auto"/>
            </w:tcBorders>
            <w:vAlign w:val="bottom"/>
          </w:tcPr>
          <w:p w:rsidR="00FE5325" w:rsidRDefault="00FE5325"/>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1-я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8-е Марта – Женский день. Профессии.</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Школа (школьные принадлежности).</w:t>
            </w:r>
          </w:p>
        </w:tc>
      </w:tr>
      <w:tr w:rsidR="00FE5325" w:rsidTr="00D44196">
        <w:trPr>
          <w:trHeight w:val="276"/>
        </w:trPr>
        <w:tc>
          <w:tcPr>
            <w:tcW w:w="1561"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379" w:type="dxa"/>
            <w:tcBorders>
              <w:right w:val="single" w:sz="8" w:space="0" w:color="auto"/>
            </w:tcBorders>
            <w:vAlign w:val="bottom"/>
          </w:tcPr>
          <w:p w:rsidR="00FE5325" w:rsidRDefault="00E7351E">
            <w:pPr>
              <w:ind w:left="80"/>
              <w:rPr>
                <w:sz w:val="20"/>
                <w:szCs w:val="20"/>
              </w:rPr>
            </w:pPr>
            <w:r>
              <w:rPr>
                <w:rFonts w:eastAsia="Times New Roman"/>
                <w:sz w:val="24"/>
                <w:szCs w:val="24"/>
              </w:rPr>
              <w:t>К нам весна шагает…</w:t>
            </w:r>
          </w:p>
        </w:tc>
      </w:tr>
      <w:tr w:rsidR="00FE5325" w:rsidTr="00D44196">
        <w:trPr>
          <w:trHeight w:val="285"/>
        </w:trPr>
        <w:tc>
          <w:tcPr>
            <w:tcW w:w="1561"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379"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Наша Родина – Россия. Наш город.</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36416" behindDoc="1" locked="0" layoutInCell="0" allowOverlap="1">
                <wp:simplePos x="0" y="0"/>
                <wp:positionH relativeFrom="column">
                  <wp:posOffset>5112385</wp:posOffset>
                </wp:positionH>
                <wp:positionV relativeFrom="paragraph">
                  <wp:posOffset>-1775460</wp:posOffset>
                </wp:positionV>
                <wp:extent cx="12700" cy="12065"/>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87" o:spid="_x0000_s1412" style="position:absolute;margin-left:402.55pt;margin-top:-139.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7440" behindDoc="1" locked="0" layoutInCell="0" allowOverlap="1">
                <wp:simplePos x="0" y="0"/>
                <wp:positionH relativeFrom="column">
                  <wp:posOffset>5112385</wp:posOffset>
                </wp:positionH>
                <wp:positionV relativeFrom="paragraph">
                  <wp:posOffset>-8890</wp:posOffset>
                </wp:positionV>
                <wp:extent cx="12700" cy="12065"/>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88" o:spid="_x0000_s1413" style="position:absolute;margin-left:402.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15" w:lineRule="exact"/>
        <w:rPr>
          <w:sz w:val="20"/>
          <w:szCs w:val="20"/>
        </w:rPr>
      </w:pPr>
    </w:p>
    <w:p w:rsidR="00FE5325" w:rsidRDefault="00E7351E">
      <w:pPr>
        <w:ind w:left="9420"/>
        <w:rPr>
          <w:sz w:val="20"/>
          <w:szCs w:val="20"/>
        </w:rPr>
      </w:pPr>
      <w:r>
        <w:rPr>
          <w:rFonts w:ascii="Calibri" w:eastAsia="Calibri" w:hAnsi="Calibri" w:cs="Calibri"/>
          <w:sz w:val="19"/>
          <w:szCs w:val="19"/>
        </w:rPr>
        <w:t>86</w:t>
      </w:r>
    </w:p>
    <w:p w:rsidR="00FE5325" w:rsidRDefault="00FE5325">
      <w:pPr>
        <w:sectPr w:rsidR="00FE5325">
          <w:type w:val="continuous"/>
          <w:pgSz w:w="11900" w:h="16838"/>
          <w:pgMar w:top="710" w:right="846" w:bottom="151"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6660"/>
      </w:tblGrid>
      <w:tr w:rsidR="00FE5325">
        <w:trPr>
          <w:trHeight w:val="278"/>
        </w:trPr>
        <w:tc>
          <w:tcPr>
            <w:tcW w:w="1280" w:type="dxa"/>
            <w:tcBorders>
              <w:top w:val="single" w:sz="8" w:space="0" w:color="auto"/>
              <w:left w:val="single" w:sz="8" w:space="0" w:color="auto"/>
              <w:right w:val="single" w:sz="8" w:space="0" w:color="auto"/>
            </w:tcBorders>
            <w:vAlign w:val="bottom"/>
          </w:tcPr>
          <w:p w:rsidR="00D44196" w:rsidRDefault="00E7351E">
            <w:pPr>
              <w:ind w:left="120"/>
              <w:rPr>
                <w:rFonts w:eastAsia="Times New Roman"/>
                <w:sz w:val="24"/>
                <w:szCs w:val="24"/>
              </w:rPr>
            </w:pPr>
            <w:r>
              <w:rPr>
                <w:rFonts w:eastAsia="Times New Roman"/>
                <w:sz w:val="24"/>
                <w:szCs w:val="24"/>
              </w:rPr>
              <w:lastRenderedPageBreak/>
              <w:t xml:space="preserve">Апрель </w:t>
            </w:r>
          </w:p>
          <w:p w:rsidR="00FE5325" w:rsidRDefault="00E7351E">
            <w:pPr>
              <w:ind w:left="120"/>
              <w:rPr>
                <w:sz w:val="20"/>
                <w:szCs w:val="20"/>
              </w:rPr>
            </w:pPr>
            <w:r>
              <w:rPr>
                <w:rFonts w:eastAsia="Times New Roman"/>
                <w:sz w:val="24"/>
                <w:szCs w:val="24"/>
              </w:rPr>
              <w:t>1-</w:t>
            </w:r>
          </w:p>
        </w:tc>
        <w:tc>
          <w:tcPr>
            <w:tcW w:w="6660" w:type="dxa"/>
            <w:tcBorders>
              <w:top w:val="single" w:sz="8" w:space="0" w:color="auto"/>
              <w:right w:val="single" w:sz="8" w:space="0" w:color="auto"/>
            </w:tcBorders>
            <w:vAlign w:val="bottom"/>
          </w:tcPr>
          <w:p w:rsidR="00FE5325" w:rsidRDefault="00FE5325">
            <w:pPr>
              <w:rPr>
                <w:sz w:val="24"/>
                <w:szCs w:val="24"/>
              </w:rPr>
            </w:pP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я</w:t>
            </w:r>
          </w:p>
        </w:tc>
        <w:tc>
          <w:tcPr>
            <w:tcW w:w="6660" w:type="dxa"/>
            <w:tcBorders>
              <w:right w:val="single" w:sz="8" w:space="0" w:color="auto"/>
            </w:tcBorders>
            <w:vAlign w:val="bottom"/>
          </w:tcPr>
          <w:p w:rsidR="00FE5325" w:rsidRDefault="00D44196" w:rsidP="00D44196">
            <w:pPr>
              <w:rPr>
                <w:sz w:val="20"/>
                <w:szCs w:val="20"/>
              </w:rPr>
            </w:pPr>
            <w:r>
              <w:rPr>
                <w:rFonts w:eastAsia="Times New Roman"/>
                <w:sz w:val="24"/>
                <w:szCs w:val="24"/>
              </w:rPr>
              <w:t xml:space="preserve"> </w:t>
            </w:r>
            <w:r w:rsidR="00E7351E">
              <w:rPr>
                <w:rFonts w:eastAsia="Times New Roman"/>
                <w:sz w:val="24"/>
                <w:szCs w:val="24"/>
              </w:rPr>
              <w:t>Наземный транспорт</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День Космонавтики</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Воздушный транспорт Водный транспорт</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66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Весна (изменения в живой природе)</w:t>
            </w:r>
          </w:p>
        </w:tc>
      </w:tr>
      <w:tr w:rsidR="00FE5325">
        <w:trPr>
          <w:trHeight w:val="261"/>
        </w:trPr>
        <w:tc>
          <w:tcPr>
            <w:tcW w:w="1280" w:type="dxa"/>
            <w:tcBorders>
              <w:left w:val="single" w:sz="8" w:space="0" w:color="auto"/>
              <w:right w:val="single" w:sz="8" w:space="0" w:color="auto"/>
            </w:tcBorders>
            <w:vAlign w:val="bottom"/>
          </w:tcPr>
          <w:p w:rsidR="00FE5325" w:rsidRDefault="00E7351E">
            <w:pPr>
              <w:spacing w:line="260" w:lineRule="exact"/>
              <w:ind w:left="120"/>
              <w:rPr>
                <w:sz w:val="20"/>
                <w:szCs w:val="20"/>
              </w:rPr>
            </w:pPr>
            <w:r>
              <w:rPr>
                <w:rFonts w:eastAsia="Times New Roman"/>
                <w:sz w:val="24"/>
                <w:szCs w:val="24"/>
              </w:rPr>
              <w:t>Май</w:t>
            </w:r>
          </w:p>
        </w:tc>
        <w:tc>
          <w:tcPr>
            <w:tcW w:w="6660" w:type="dxa"/>
            <w:tcBorders>
              <w:right w:val="single" w:sz="8" w:space="0" w:color="auto"/>
            </w:tcBorders>
            <w:vAlign w:val="bottom"/>
          </w:tcPr>
          <w:p w:rsidR="00FE5325" w:rsidRDefault="00FE5325"/>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2-я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9 мая – День Победы!</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3-я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Комнатные растения</w:t>
            </w:r>
          </w:p>
        </w:tc>
      </w:tr>
      <w:tr w:rsidR="00FE5325">
        <w:trPr>
          <w:trHeight w:val="276"/>
        </w:trPr>
        <w:tc>
          <w:tcPr>
            <w:tcW w:w="1280" w:type="dxa"/>
            <w:tcBorders>
              <w:left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4-я</w:t>
            </w:r>
          </w:p>
        </w:tc>
        <w:tc>
          <w:tcPr>
            <w:tcW w:w="6660" w:type="dxa"/>
            <w:tcBorders>
              <w:right w:val="single" w:sz="8" w:space="0" w:color="auto"/>
            </w:tcBorders>
            <w:vAlign w:val="bottom"/>
          </w:tcPr>
          <w:p w:rsidR="00FE5325" w:rsidRDefault="00E7351E">
            <w:pPr>
              <w:ind w:left="80"/>
              <w:rPr>
                <w:sz w:val="20"/>
                <w:szCs w:val="20"/>
              </w:rPr>
            </w:pPr>
            <w:r>
              <w:rPr>
                <w:rFonts w:eastAsia="Times New Roman"/>
                <w:sz w:val="24"/>
                <w:szCs w:val="24"/>
              </w:rPr>
              <w:t>Рыбы (аквариумные, речные)</w:t>
            </w:r>
          </w:p>
        </w:tc>
      </w:tr>
      <w:tr w:rsidR="00FE5325">
        <w:trPr>
          <w:trHeight w:val="281"/>
        </w:trPr>
        <w:tc>
          <w:tcPr>
            <w:tcW w:w="1280" w:type="dxa"/>
            <w:tcBorders>
              <w:left w:val="single" w:sz="8" w:space="0" w:color="auto"/>
              <w:bottom w:val="single" w:sz="8" w:space="0" w:color="auto"/>
              <w:right w:val="single" w:sz="8" w:space="0" w:color="auto"/>
            </w:tcBorders>
            <w:vAlign w:val="bottom"/>
          </w:tcPr>
          <w:p w:rsidR="00FE5325" w:rsidRDefault="00E7351E">
            <w:pPr>
              <w:ind w:left="120"/>
              <w:rPr>
                <w:sz w:val="20"/>
                <w:szCs w:val="20"/>
              </w:rPr>
            </w:pPr>
            <w:r>
              <w:rPr>
                <w:rFonts w:eastAsia="Times New Roman"/>
                <w:sz w:val="24"/>
                <w:szCs w:val="24"/>
              </w:rPr>
              <w:t>5-я</w:t>
            </w:r>
          </w:p>
        </w:tc>
        <w:tc>
          <w:tcPr>
            <w:tcW w:w="666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Насекомые</w:t>
            </w:r>
          </w:p>
        </w:tc>
      </w:tr>
    </w:tbl>
    <w:p w:rsidR="00FE5325" w:rsidRDefault="00FE5325">
      <w:pPr>
        <w:spacing w:line="200"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2" w:lineRule="exact"/>
        <w:rPr>
          <w:sz w:val="20"/>
          <w:szCs w:val="20"/>
        </w:rPr>
      </w:pPr>
    </w:p>
    <w:p w:rsidR="00FE5325" w:rsidRDefault="00E7351E">
      <w:pPr>
        <w:ind w:left="9420"/>
        <w:rPr>
          <w:sz w:val="20"/>
          <w:szCs w:val="20"/>
        </w:rPr>
      </w:pPr>
      <w:r>
        <w:rPr>
          <w:rFonts w:ascii="Calibri" w:eastAsia="Calibri" w:hAnsi="Calibri" w:cs="Calibri"/>
          <w:sz w:val="19"/>
          <w:szCs w:val="19"/>
        </w:rPr>
        <w:t>87</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rsidP="00D44196">
      <w:pPr>
        <w:numPr>
          <w:ilvl w:val="0"/>
          <w:numId w:val="195"/>
        </w:numPr>
        <w:tabs>
          <w:tab w:val="left" w:pos="3298"/>
        </w:tabs>
        <w:ind w:left="3298" w:hanging="230"/>
        <w:rPr>
          <w:rFonts w:eastAsia="Times New Roman"/>
          <w:b/>
          <w:bCs/>
          <w:sz w:val="24"/>
          <w:szCs w:val="24"/>
        </w:rPr>
      </w:pPr>
      <w:r>
        <w:rPr>
          <w:rFonts w:eastAsia="Times New Roman"/>
          <w:b/>
          <w:bCs/>
          <w:sz w:val="24"/>
          <w:szCs w:val="24"/>
        </w:rPr>
        <w:lastRenderedPageBreak/>
        <w:t>ОРГАНИЗАЦИОННЫЙ РАЗДЕЛ</w:t>
      </w:r>
      <w:r w:rsidR="00D44196">
        <w:rPr>
          <w:rFonts w:eastAsia="Times New Roman"/>
          <w:b/>
          <w:bCs/>
          <w:sz w:val="24"/>
          <w:szCs w:val="24"/>
        </w:rPr>
        <w:t>.</w:t>
      </w:r>
    </w:p>
    <w:p w:rsidR="00FE5325" w:rsidRDefault="00FE5325">
      <w:pPr>
        <w:spacing w:line="278" w:lineRule="exact"/>
        <w:rPr>
          <w:sz w:val="20"/>
          <w:szCs w:val="20"/>
        </w:rPr>
      </w:pPr>
    </w:p>
    <w:p w:rsidR="00FE5325" w:rsidRDefault="00E7351E">
      <w:pPr>
        <w:ind w:left="1078"/>
        <w:rPr>
          <w:sz w:val="20"/>
          <w:szCs w:val="20"/>
        </w:rPr>
      </w:pPr>
      <w:r>
        <w:rPr>
          <w:rFonts w:eastAsia="Times New Roman"/>
          <w:b/>
          <w:bCs/>
          <w:sz w:val="24"/>
          <w:szCs w:val="24"/>
        </w:rPr>
        <w:t>3.1. Материально-техническое обеспечение</w:t>
      </w:r>
    </w:p>
    <w:p w:rsidR="00FE5325" w:rsidRDefault="00FE5325">
      <w:pPr>
        <w:spacing w:line="39" w:lineRule="exact"/>
        <w:rPr>
          <w:sz w:val="20"/>
          <w:szCs w:val="20"/>
        </w:rPr>
      </w:pPr>
    </w:p>
    <w:p w:rsidR="00FE5325" w:rsidRDefault="00E7351E">
      <w:pPr>
        <w:ind w:left="1078"/>
        <w:rPr>
          <w:sz w:val="20"/>
          <w:szCs w:val="20"/>
        </w:rPr>
      </w:pPr>
      <w:r>
        <w:rPr>
          <w:rFonts w:eastAsia="Times New Roman"/>
          <w:sz w:val="24"/>
          <w:szCs w:val="24"/>
        </w:rPr>
        <w:t>Развивающая предметно-пространственная среда обеспечивает:</w:t>
      </w:r>
    </w:p>
    <w:p w:rsidR="00FE5325" w:rsidRDefault="00FE5325">
      <w:pPr>
        <w:spacing w:line="53" w:lineRule="exact"/>
        <w:rPr>
          <w:sz w:val="20"/>
          <w:szCs w:val="20"/>
        </w:rPr>
      </w:pPr>
    </w:p>
    <w:p w:rsidR="00FE5325" w:rsidRDefault="00E7351E" w:rsidP="00D44196">
      <w:pPr>
        <w:numPr>
          <w:ilvl w:val="0"/>
          <w:numId w:val="196"/>
        </w:numPr>
        <w:tabs>
          <w:tab w:val="left" w:pos="358"/>
        </w:tabs>
        <w:spacing w:line="198" w:lineRule="auto"/>
        <w:ind w:left="358" w:hanging="358"/>
        <w:jc w:val="both"/>
        <w:rPr>
          <w:rFonts w:ascii="Wingdings" w:eastAsia="Wingdings" w:hAnsi="Wingdings" w:cs="Wingdings"/>
          <w:sz w:val="48"/>
          <w:szCs w:val="48"/>
          <w:vertAlign w:val="superscript"/>
        </w:rPr>
      </w:pPr>
      <w:r>
        <w:rPr>
          <w:rFonts w:eastAsia="Times New Roman"/>
          <w:sz w:val="24"/>
          <w:szCs w:val="24"/>
        </w:rPr>
        <w:t>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w:t>
      </w:r>
    </w:p>
    <w:p w:rsidR="00FE5325" w:rsidRDefault="00FE5325">
      <w:pPr>
        <w:spacing w:line="57" w:lineRule="exact"/>
        <w:rPr>
          <w:rFonts w:ascii="Wingdings" w:eastAsia="Wingdings" w:hAnsi="Wingdings" w:cs="Wingdings"/>
          <w:sz w:val="48"/>
          <w:szCs w:val="48"/>
          <w:vertAlign w:val="superscript"/>
        </w:rPr>
      </w:pPr>
    </w:p>
    <w:p w:rsidR="00FE5325" w:rsidRDefault="00E7351E" w:rsidP="00D44196">
      <w:pPr>
        <w:numPr>
          <w:ilvl w:val="0"/>
          <w:numId w:val="196"/>
        </w:numPr>
        <w:tabs>
          <w:tab w:val="left" w:pos="358"/>
        </w:tabs>
        <w:spacing w:line="182" w:lineRule="auto"/>
        <w:ind w:left="358" w:hanging="358"/>
        <w:rPr>
          <w:rFonts w:ascii="Wingdings" w:eastAsia="Wingdings" w:hAnsi="Wingdings" w:cs="Wingdings"/>
          <w:sz w:val="45"/>
          <w:szCs w:val="45"/>
          <w:vertAlign w:val="superscript"/>
        </w:rPr>
      </w:pPr>
      <w:r>
        <w:rPr>
          <w:rFonts w:eastAsia="Times New Roman"/>
          <w:sz w:val="23"/>
          <w:szCs w:val="23"/>
        </w:rPr>
        <w:t>возможность общения и совместной деятельности детей и взрослых, двигательной активности детей, а также возможности для уединения;</w:t>
      </w:r>
    </w:p>
    <w:p w:rsidR="00FE5325" w:rsidRDefault="00FE5325">
      <w:pPr>
        <w:spacing w:line="1" w:lineRule="exact"/>
        <w:rPr>
          <w:rFonts w:ascii="Wingdings" w:eastAsia="Wingdings" w:hAnsi="Wingdings" w:cs="Wingdings"/>
          <w:sz w:val="45"/>
          <w:szCs w:val="45"/>
          <w:vertAlign w:val="superscript"/>
        </w:rPr>
      </w:pPr>
    </w:p>
    <w:p w:rsidR="00FE5325" w:rsidRDefault="00E7351E" w:rsidP="00D44196">
      <w:pPr>
        <w:numPr>
          <w:ilvl w:val="0"/>
          <w:numId w:val="196"/>
        </w:numPr>
        <w:tabs>
          <w:tab w:val="left" w:pos="358"/>
        </w:tabs>
        <w:spacing w:line="180" w:lineRule="auto"/>
        <w:ind w:left="358" w:hanging="358"/>
        <w:rPr>
          <w:rFonts w:ascii="Wingdings" w:eastAsia="Wingdings" w:hAnsi="Wingdings" w:cs="Wingdings"/>
          <w:sz w:val="38"/>
          <w:szCs w:val="38"/>
          <w:vertAlign w:val="superscript"/>
        </w:rPr>
      </w:pPr>
      <w:r>
        <w:rPr>
          <w:rFonts w:eastAsia="Times New Roman"/>
          <w:sz w:val="21"/>
          <w:szCs w:val="21"/>
        </w:rPr>
        <w:t>реализацию различных образовательных программ;</w:t>
      </w:r>
    </w:p>
    <w:p w:rsidR="00FE5325" w:rsidRDefault="00FE5325">
      <w:pPr>
        <w:spacing w:line="63" w:lineRule="exact"/>
        <w:rPr>
          <w:rFonts w:ascii="Wingdings" w:eastAsia="Wingdings" w:hAnsi="Wingdings" w:cs="Wingdings"/>
          <w:sz w:val="38"/>
          <w:szCs w:val="38"/>
          <w:vertAlign w:val="superscript"/>
        </w:rPr>
      </w:pPr>
    </w:p>
    <w:p w:rsidR="00FE5325" w:rsidRDefault="00E7351E" w:rsidP="00D44196">
      <w:pPr>
        <w:numPr>
          <w:ilvl w:val="0"/>
          <w:numId w:val="196"/>
        </w:numPr>
        <w:tabs>
          <w:tab w:val="left" w:pos="358"/>
        </w:tabs>
        <w:spacing w:line="180" w:lineRule="auto"/>
        <w:ind w:left="358" w:right="20" w:hanging="358"/>
        <w:rPr>
          <w:rFonts w:ascii="Wingdings" w:eastAsia="Wingdings" w:hAnsi="Wingdings" w:cs="Wingdings"/>
          <w:sz w:val="45"/>
          <w:szCs w:val="45"/>
          <w:vertAlign w:val="superscript"/>
        </w:rPr>
      </w:pPr>
      <w:r>
        <w:rPr>
          <w:rFonts w:eastAsia="Times New Roman"/>
          <w:sz w:val="23"/>
          <w:szCs w:val="23"/>
        </w:rPr>
        <w:t>учет национально-культурных, климатических условий, в которых осуществляется образовательная деятельность;</w:t>
      </w:r>
    </w:p>
    <w:p w:rsidR="00FE5325" w:rsidRDefault="00E7351E" w:rsidP="00D44196">
      <w:pPr>
        <w:numPr>
          <w:ilvl w:val="0"/>
          <w:numId w:val="196"/>
        </w:numPr>
        <w:tabs>
          <w:tab w:val="left" w:pos="358"/>
        </w:tabs>
        <w:spacing w:line="180" w:lineRule="auto"/>
        <w:ind w:left="358" w:hanging="358"/>
        <w:rPr>
          <w:rFonts w:ascii="Wingdings" w:eastAsia="Wingdings" w:hAnsi="Wingdings" w:cs="Wingdings"/>
          <w:sz w:val="38"/>
          <w:szCs w:val="38"/>
          <w:vertAlign w:val="superscript"/>
        </w:rPr>
      </w:pPr>
      <w:r>
        <w:rPr>
          <w:rFonts w:eastAsia="Times New Roman"/>
          <w:sz w:val="21"/>
          <w:szCs w:val="21"/>
        </w:rPr>
        <w:t>учет возрастных особенностей детей.</w:t>
      </w:r>
    </w:p>
    <w:p w:rsidR="00FE5325" w:rsidRDefault="00FE5325">
      <w:pPr>
        <w:spacing w:line="63" w:lineRule="exact"/>
        <w:rPr>
          <w:rFonts w:ascii="Wingdings" w:eastAsia="Wingdings" w:hAnsi="Wingdings" w:cs="Wingdings"/>
          <w:sz w:val="38"/>
          <w:szCs w:val="38"/>
          <w:vertAlign w:val="superscript"/>
        </w:rPr>
      </w:pPr>
    </w:p>
    <w:p w:rsidR="00FE5325" w:rsidRDefault="00E7351E">
      <w:pPr>
        <w:spacing w:line="220" w:lineRule="auto"/>
        <w:ind w:left="358"/>
        <w:rPr>
          <w:rFonts w:ascii="Wingdings" w:eastAsia="Wingdings" w:hAnsi="Wingdings" w:cs="Wingdings"/>
          <w:sz w:val="38"/>
          <w:szCs w:val="38"/>
          <w:vertAlign w:val="superscript"/>
        </w:rPr>
      </w:pPr>
      <w:r>
        <w:rPr>
          <w:rFonts w:eastAsia="Times New Roman"/>
          <w:sz w:val="24"/>
          <w:szCs w:val="24"/>
        </w:rPr>
        <w:t>Развивающая предметно-пространственная среда построена на следующих  принципах:</w:t>
      </w:r>
    </w:p>
    <w:p w:rsidR="00FE5325" w:rsidRDefault="00FE5325">
      <w:pPr>
        <w:spacing w:line="41" w:lineRule="exact"/>
        <w:rPr>
          <w:sz w:val="20"/>
          <w:szCs w:val="20"/>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Доступность.</w:t>
      </w:r>
    </w:p>
    <w:p w:rsidR="00FE5325" w:rsidRDefault="00FE5325">
      <w:pPr>
        <w:spacing w:line="41"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Трансформируемость.</w:t>
      </w:r>
    </w:p>
    <w:p w:rsidR="00FE5325" w:rsidRDefault="00FE5325">
      <w:pPr>
        <w:spacing w:line="39"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Полифункциональность.</w:t>
      </w:r>
    </w:p>
    <w:p w:rsidR="00FE5325" w:rsidRDefault="00FE5325">
      <w:pPr>
        <w:spacing w:line="41"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Вариативность.</w:t>
      </w:r>
    </w:p>
    <w:p w:rsidR="00FE5325" w:rsidRDefault="00FE5325">
      <w:pPr>
        <w:spacing w:line="39"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Безопасность.</w:t>
      </w:r>
    </w:p>
    <w:p w:rsidR="00FE5325" w:rsidRDefault="00FE5325">
      <w:pPr>
        <w:spacing w:line="39" w:lineRule="exact"/>
        <w:rPr>
          <w:rFonts w:ascii="Symbol" w:eastAsia="Symbol" w:hAnsi="Symbol" w:cs="Symbol"/>
          <w:sz w:val="24"/>
          <w:szCs w:val="24"/>
        </w:rPr>
      </w:pPr>
    </w:p>
    <w:p w:rsidR="00FE5325" w:rsidRDefault="00E7351E" w:rsidP="00D44196">
      <w:pPr>
        <w:numPr>
          <w:ilvl w:val="0"/>
          <w:numId w:val="197"/>
        </w:numPr>
        <w:tabs>
          <w:tab w:val="left" w:pos="358"/>
        </w:tabs>
        <w:ind w:left="358" w:hanging="358"/>
        <w:rPr>
          <w:rFonts w:ascii="Symbol" w:eastAsia="Symbol" w:hAnsi="Symbol" w:cs="Symbol"/>
          <w:sz w:val="24"/>
          <w:szCs w:val="24"/>
        </w:rPr>
      </w:pPr>
      <w:r>
        <w:rPr>
          <w:rFonts w:eastAsia="Times New Roman"/>
          <w:sz w:val="24"/>
          <w:szCs w:val="24"/>
        </w:rPr>
        <w:t>Насыщенность.</w:t>
      </w:r>
    </w:p>
    <w:p w:rsidR="00FE5325" w:rsidRDefault="00FE5325">
      <w:pPr>
        <w:spacing w:line="45" w:lineRule="exact"/>
        <w:rPr>
          <w:rFonts w:ascii="Symbol" w:eastAsia="Symbol" w:hAnsi="Symbol" w:cs="Symbol"/>
          <w:sz w:val="24"/>
          <w:szCs w:val="24"/>
        </w:rPr>
      </w:pPr>
    </w:p>
    <w:p w:rsidR="00FE5325" w:rsidRDefault="00E7351E">
      <w:pPr>
        <w:ind w:left="358"/>
        <w:rPr>
          <w:rFonts w:ascii="Symbol" w:eastAsia="Symbol" w:hAnsi="Symbol" w:cs="Symbol"/>
          <w:sz w:val="24"/>
          <w:szCs w:val="24"/>
        </w:rPr>
      </w:pPr>
      <w:r>
        <w:rPr>
          <w:rFonts w:eastAsia="Times New Roman"/>
          <w:b/>
          <w:bCs/>
          <w:sz w:val="24"/>
          <w:szCs w:val="24"/>
        </w:rPr>
        <w:t>Требования к развивающей предметно-пространственной среде.</w:t>
      </w:r>
    </w:p>
    <w:p w:rsidR="00FE5325" w:rsidRDefault="00FE5325">
      <w:pPr>
        <w:spacing w:line="7" w:lineRule="exact"/>
        <w:rPr>
          <w:rFonts w:ascii="Symbol" w:eastAsia="Symbol" w:hAnsi="Symbol" w:cs="Symbol"/>
          <w:sz w:val="24"/>
          <w:szCs w:val="24"/>
        </w:rPr>
      </w:pPr>
    </w:p>
    <w:p w:rsidR="00FE5325" w:rsidRDefault="00E7351E" w:rsidP="00D44196">
      <w:pPr>
        <w:numPr>
          <w:ilvl w:val="1"/>
          <w:numId w:val="197"/>
        </w:numPr>
        <w:tabs>
          <w:tab w:val="left" w:pos="804"/>
        </w:tabs>
        <w:spacing w:line="237" w:lineRule="auto"/>
        <w:ind w:left="358" w:firstLine="2"/>
        <w:jc w:val="both"/>
        <w:rPr>
          <w:rFonts w:eastAsia="Times New Roman"/>
          <w:sz w:val="24"/>
          <w:szCs w:val="24"/>
        </w:rPr>
      </w:pPr>
      <w:r>
        <w:rPr>
          <w:rFonts w:eastAsia="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FE5325" w:rsidRDefault="00FE5325">
      <w:pPr>
        <w:spacing w:line="17" w:lineRule="exact"/>
        <w:rPr>
          <w:rFonts w:eastAsia="Times New Roman"/>
          <w:sz w:val="24"/>
          <w:szCs w:val="24"/>
        </w:rPr>
      </w:pPr>
    </w:p>
    <w:p w:rsidR="00FE5325" w:rsidRDefault="00E7351E" w:rsidP="00D44196">
      <w:pPr>
        <w:numPr>
          <w:ilvl w:val="1"/>
          <w:numId w:val="197"/>
        </w:numPr>
        <w:tabs>
          <w:tab w:val="left" w:pos="665"/>
        </w:tabs>
        <w:spacing w:line="236" w:lineRule="auto"/>
        <w:ind w:left="358" w:firstLine="2"/>
        <w:jc w:val="both"/>
        <w:rPr>
          <w:rFonts w:eastAsia="Times New Roman"/>
          <w:sz w:val="24"/>
          <w:szCs w:val="24"/>
        </w:rPr>
      </w:pPr>
      <w:r>
        <w:rPr>
          <w:rFonts w:eastAsia="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E5325" w:rsidRDefault="00FE5325">
      <w:pPr>
        <w:spacing w:line="1" w:lineRule="exact"/>
        <w:rPr>
          <w:rFonts w:eastAsia="Times New Roman"/>
          <w:sz w:val="24"/>
          <w:szCs w:val="24"/>
        </w:rPr>
      </w:pPr>
    </w:p>
    <w:p w:rsidR="00FE5325" w:rsidRDefault="00E7351E" w:rsidP="00D44196">
      <w:pPr>
        <w:numPr>
          <w:ilvl w:val="1"/>
          <w:numId w:val="197"/>
        </w:numPr>
        <w:tabs>
          <w:tab w:val="left" w:pos="598"/>
        </w:tabs>
        <w:ind w:left="598" w:hanging="238"/>
        <w:rPr>
          <w:rFonts w:eastAsia="Times New Roman"/>
          <w:sz w:val="24"/>
          <w:szCs w:val="24"/>
        </w:rPr>
      </w:pPr>
      <w:r>
        <w:rPr>
          <w:rFonts w:eastAsia="Times New Roman"/>
          <w:sz w:val="24"/>
          <w:szCs w:val="24"/>
        </w:rPr>
        <w:t>Развивающая предметно-пространственная среда должна обеспечивать:</w:t>
      </w:r>
    </w:p>
    <w:p w:rsidR="00FE5325" w:rsidRDefault="00E7351E">
      <w:pPr>
        <w:ind w:left="358"/>
        <w:rPr>
          <w:sz w:val="20"/>
          <w:szCs w:val="20"/>
        </w:rPr>
      </w:pPr>
      <w:r>
        <w:rPr>
          <w:rFonts w:eastAsia="Times New Roman"/>
          <w:sz w:val="24"/>
          <w:szCs w:val="24"/>
        </w:rPr>
        <w:t>реализацию различных образовательных программ;</w:t>
      </w:r>
    </w:p>
    <w:p w:rsidR="00FE5325" w:rsidRDefault="00E7351E">
      <w:pPr>
        <w:tabs>
          <w:tab w:val="left" w:pos="978"/>
          <w:tab w:val="left" w:pos="3858"/>
          <w:tab w:val="left" w:pos="5618"/>
          <w:tab w:val="left" w:pos="6698"/>
          <w:tab w:val="left" w:pos="7018"/>
          <w:tab w:val="left" w:pos="8078"/>
        </w:tabs>
        <w:ind w:left="358"/>
        <w:rPr>
          <w:sz w:val="20"/>
          <w:szCs w:val="20"/>
        </w:rPr>
      </w:pPr>
      <w:r>
        <w:rPr>
          <w:rFonts w:eastAsia="Times New Roman"/>
          <w:sz w:val="24"/>
          <w:szCs w:val="24"/>
        </w:rPr>
        <w:t>учет</w:t>
      </w:r>
      <w:r>
        <w:rPr>
          <w:rFonts w:eastAsia="Times New Roman"/>
          <w:sz w:val="24"/>
          <w:szCs w:val="24"/>
        </w:rPr>
        <w:tab/>
        <w:t>национально-культурных,</w:t>
      </w:r>
      <w:r>
        <w:rPr>
          <w:rFonts w:eastAsia="Times New Roman"/>
          <w:sz w:val="24"/>
          <w:szCs w:val="24"/>
        </w:rPr>
        <w:tab/>
        <w:t>климатических</w:t>
      </w:r>
      <w:r>
        <w:rPr>
          <w:rFonts w:eastAsia="Times New Roman"/>
          <w:sz w:val="24"/>
          <w:szCs w:val="24"/>
        </w:rPr>
        <w:tab/>
        <w:t>условий,</w:t>
      </w:r>
      <w:r>
        <w:rPr>
          <w:rFonts w:eastAsia="Times New Roman"/>
          <w:sz w:val="24"/>
          <w:szCs w:val="24"/>
        </w:rPr>
        <w:tab/>
        <w:t>в</w:t>
      </w:r>
      <w:r>
        <w:rPr>
          <w:rFonts w:eastAsia="Times New Roman"/>
          <w:sz w:val="24"/>
          <w:szCs w:val="24"/>
        </w:rPr>
        <w:tab/>
        <w:t>которых</w:t>
      </w:r>
      <w:r>
        <w:rPr>
          <w:sz w:val="20"/>
          <w:szCs w:val="20"/>
        </w:rPr>
        <w:tab/>
      </w:r>
      <w:r>
        <w:rPr>
          <w:rFonts w:eastAsia="Times New Roman"/>
          <w:sz w:val="23"/>
          <w:szCs w:val="23"/>
        </w:rPr>
        <w:t>осуществляется</w:t>
      </w:r>
    </w:p>
    <w:p w:rsidR="00FE5325" w:rsidRDefault="00E7351E">
      <w:pPr>
        <w:ind w:left="358"/>
        <w:rPr>
          <w:sz w:val="20"/>
          <w:szCs w:val="20"/>
        </w:rPr>
      </w:pPr>
      <w:r>
        <w:rPr>
          <w:rFonts w:eastAsia="Times New Roman"/>
          <w:sz w:val="24"/>
          <w:szCs w:val="24"/>
        </w:rPr>
        <w:t>образовательная деятельность;</w:t>
      </w:r>
    </w:p>
    <w:p w:rsidR="00FE5325" w:rsidRDefault="00E7351E">
      <w:pPr>
        <w:ind w:left="358"/>
        <w:rPr>
          <w:sz w:val="20"/>
          <w:szCs w:val="20"/>
        </w:rPr>
      </w:pPr>
      <w:r>
        <w:rPr>
          <w:rFonts w:eastAsia="Times New Roman"/>
          <w:sz w:val="24"/>
          <w:szCs w:val="24"/>
        </w:rPr>
        <w:t>учет возрастных особенностей детей.</w:t>
      </w:r>
    </w:p>
    <w:p w:rsidR="00FE5325" w:rsidRDefault="00FE5325">
      <w:pPr>
        <w:spacing w:line="12" w:lineRule="exact"/>
        <w:rPr>
          <w:sz w:val="20"/>
          <w:szCs w:val="20"/>
        </w:rPr>
      </w:pPr>
    </w:p>
    <w:p w:rsidR="00FE5325" w:rsidRDefault="00E7351E" w:rsidP="00D44196">
      <w:pPr>
        <w:numPr>
          <w:ilvl w:val="0"/>
          <w:numId w:val="198"/>
        </w:numPr>
        <w:tabs>
          <w:tab w:val="left" w:pos="763"/>
        </w:tabs>
        <w:spacing w:line="236" w:lineRule="auto"/>
        <w:ind w:left="358" w:firstLine="2"/>
        <w:jc w:val="both"/>
        <w:rPr>
          <w:rFonts w:eastAsia="Times New Roman"/>
          <w:sz w:val="24"/>
          <w:szCs w:val="24"/>
        </w:rPr>
      </w:pPr>
      <w:r>
        <w:rPr>
          <w:rFonts w:eastAsia="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E5325" w:rsidRDefault="00FE5325">
      <w:pPr>
        <w:spacing w:line="13" w:lineRule="exact"/>
        <w:rPr>
          <w:rFonts w:eastAsia="Times New Roman"/>
          <w:sz w:val="24"/>
          <w:szCs w:val="24"/>
        </w:rPr>
      </w:pPr>
    </w:p>
    <w:p w:rsidR="00FE5325" w:rsidRDefault="00E7351E">
      <w:pPr>
        <w:spacing w:line="234" w:lineRule="auto"/>
        <w:ind w:left="358" w:firstLine="708"/>
        <w:rPr>
          <w:rFonts w:eastAsia="Times New Roman"/>
          <w:sz w:val="24"/>
          <w:szCs w:val="24"/>
        </w:rPr>
      </w:pPr>
      <w:r>
        <w:rPr>
          <w:rFonts w:eastAsia="Times New Roman"/>
          <w:i/>
          <w:iCs/>
          <w:sz w:val="24"/>
          <w:szCs w:val="24"/>
        </w:rPr>
        <w:t xml:space="preserve">Насыщенность среды </w:t>
      </w:r>
      <w:r>
        <w:rPr>
          <w:rFonts w:eastAsia="Times New Roman"/>
          <w:sz w:val="24"/>
          <w:szCs w:val="24"/>
        </w:rPr>
        <w:t>должна соответствовать возрастным возможностям детей и</w:t>
      </w:r>
      <w:r>
        <w:rPr>
          <w:rFonts w:eastAsia="Times New Roman"/>
          <w:i/>
          <w:iCs/>
          <w:sz w:val="24"/>
          <w:szCs w:val="24"/>
        </w:rPr>
        <w:t xml:space="preserve"> </w:t>
      </w:r>
      <w:r>
        <w:rPr>
          <w:rFonts w:eastAsia="Times New Roman"/>
          <w:sz w:val="24"/>
          <w:szCs w:val="24"/>
        </w:rPr>
        <w:t>содержанию Программы.</w:t>
      </w:r>
    </w:p>
    <w:p w:rsidR="00FE5325" w:rsidRDefault="00FE5325">
      <w:pPr>
        <w:spacing w:line="14" w:lineRule="exact"/>
        <w:rPr>
          <w:rFonts w:eastAsia="Times New Roman"/>
          <w:sz w:val="24"/>
          <w:szCs w:val="24"/>
        </w:rPr>
      </w:pPr>
    </w:p>
    <w:p w:rsidR="00FE5325" w:rsidRDefault="00E7351E">
      <w:pPr>
        <w:spacing w:line="237" w:lineRule="auto"/>
        <w:ind w:left="358" w:firstLine="708"/>
        <w:jc w:val="both"/>
        <w:rPr>
          <w:rFonts w:eastAsia="Times New Roman"/>
          <w:sz w:val="24"/>
          <w:szCs w:val="24"/>
        </w:rPr>
      </w:pPr>
      <w:r>
        <w:rPr>
          <w:rFonts w:eastAsia="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E5325" w:rsidRDefault="00FE5325">
      <w:pPr>
        <w:spacing w:line="13" w:lineRule="exact"/>
        <w:rPr>
          <w:rFonts w:eastAsia="Times New Roman"/>
          <w:sz w:val="24"/>
          <w:szCs w:val="24"/>
        </w:rPr>
      </w:pPr>
    </w:p>
    <w:p w:rsidR="00FE5325" w:rsidRDefault="00E7351E">
      <w:pPr>
        <w:spacing w:line="234" w:lineRule="auto"/>
        <w:ind w:left="358" w:firstLine="708"/>
        <w:rPr>
          <w:rFonts w:eastAsia="Times New Roman"/>
          <w:sz w:val="24"/>
          <w:szCs w:val="24"/>
        </w:rPr>
      </w:pPr>
      <w:r>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E5325" w:rsidRDefault="00FE5325">
      <w:pPr>
        <w:spacing w:line="13" w:lineRule="exact"/>
        <w:rPr>
          <w:rFonts w:eastAsia="Times New Roman"/>
          <w:sz w:val="24"/>
          <w:szCs w:val="24"/>
        </w:rPr>
      </w:pPr>
    </w:p>
    <w:p w:rsidR="00FE5325" w:rsidRDefault="00E7351E">
      <w:pPr>
        <w:spacing w:line="236" w:lineRule="auto"/>
        <w:ind w:left="358"/>
        <w:rPr>
          <w:rFonts w:eastAsia="Times New Roman"/>
          <w:sz w:val="24"/>
          <w:szCs w:val="24"/>
        </w:rPr>
      </w:pPr>
      <w:r>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 двигательную активность, в том числе развитие крупной и мелкой моторики, участие в</w:t>
      </w:r>
    </w:p>
    <w:p w:rsidR="00FE5325" w:rsidRDefault="00FE5325">
      <w:pPr>
        <w:spacing w:line="3" w:lineRule="exact"/>
        <w:rPr>
          <w:rFonts w:eastAsia="Times New Roman"/>
          <w:sz w:val="24"/>
          <w:szCs w:val="24"/>
        </w:rPr>
      </w:pPr>
    </w:p>
    <w:p w:rsidR="00FE5325" w:rsidRDefault="00E7351E">
      <w:pPr>
        <w:ind w:left="358"/>
        <w:rPr>
          <w:rFonts w:eastAsia="Times New Roman"/>
          <w:sz w:val="24"/>
          <w:szCs w:val="24"/>
        </w:rPr>
      </w:pPr>
      <w:r>
        <w:rPr>
          <w:rFonts w:eastAsia="Times New Roman"/>
          <w:sz w:val="24"/>
          <w:szCs w:val="24"/>
        </w:rPr>
        <w:t>подвижных играх и соревнованиях;</w:t>
      </w:r>
    </w:p>
    <w:p w:rsidR="00FE5325" w:rsidRDefault="00FE5325">
      <w:pPr>
        <w:sectPr w:rsidR="00FE5325">
          <w:pgSz w:w="11900" w:h="16838"/>
          <w:pgMar w:top="702" w:right="846" w:bottom="151" w:left="1342" w:header="0" w:footer="0" w:gutter="0"/>
          <w:cols w:space="720" w:equalWidth="0">
            <w:col w:w="9718"/>
          </w:cols>
        </w:sectPr>
      </w:pPr>
    </w:p>
    <w:p w:rsidR="00FE5325" w:rsidRDefault="00FE5325">
      <w:pPr>
        <w:spacing w:line="200" w:lineRule="exact"/>
        <w:rPr>
          <w:sz w:val="20"/>
          <w:szCs w:val="20"/>
        </w:rPr>
      </w:pPr>
    </w:p>
    <w:p w:rsidR="00FE5325" w:rsidRDefault="00FE5325">
      <w:pPr>
        <w:spacing w:line="344" w:lineRule="exact"/>
        <w:rPr>
          <w:sz w:val="20"/>
          <w:szCs w:val="20"/>
        </w:rPr>
      </w:pPr>
    </w:p>
    <w:p w:rsidR="00FE5325" w:rsidRDefault="00E7351E">
      <w:pPr>
        <w:ind w:left="9518"/>
        <w:rPr>
          <w:sz w:val="20"/>
          <w:szCs w:val="20"/>
        </w:rPr>
      </w:pPr>
      <w:r>
        <w:rPr>
          <w:rFonts w:ascii="Calibri" w:eastAsia="Calibri" w:hAnsi="Calibri" w:cs="Calibri"/>
          <w:sz w:val="19"/>
          <w:szCs w:val="19"/>
        </w:rPr>
        <w:t>88</w:t>
      </w:r>
    </w:p>
    <w:p w:rsidR="00FE5325" w:rsidRDefault="00FE5325">
      <w:pPr>
        <w:sectPr w:rsidR="00FE5325">
          <w:type w:val="continuous"/>
          <w:pgSz w:w="11900" w:h="16838"/>
          <w:pgMar w:top="702" w:right="846" w:bottom="151" w:left="1342" w:header="0" w:footer="0" w:gutter="0"/>
          <w:cols w:space="720" w:equalWidth="0">
            <w:col w:w="9718"/>
          </w:cols>
        </w:sectPr>
      </w:pPr>
    </w:p>
    <w:p w:rsidR="00FE5325" w:rsidRDefault="00E7351E">
      <w:pPr>
        <w:spacing w:line="234" w:lineRule="auto"/>
        <w:ind w:left="260"/>
        <w:rPr>
          <w:sz w:val="20"/>
          <w:szCs w:val="20"/>
        </w:rPr>
      </w:pPr>
      <w:r>
        <w:rPr>
          <w:rFonts w:eastAsia="Times New Roman"/>
          <w:sz w:val="24"/>
          <w:szCs w:val="24"/>
        </w:rPr>
        <w:lastRenderedPageBreak/>
        <w:t>эмоциональное благополучие детей во взаимодействии с предметно-пространственным окружением;</w:t>
      </w:r>
    </w:p>
    <w:p w:rsidR="00FE5325" w:rsidRDefault="00FE5325">
      <w:pPr>
        <w:spacing w:line="14" w:lineRule="exact"/>
        <w:rPr>
          <w:sz w:val="20"/>
          <w:szCs w:val="20"/>
        </w:rPr>
      </w:pPr>
    </w:p>
    <w:p w:rsidR="00FE5325" w:rsidRDefault="00E7351E" w:rsidP="00D44196">
      <w:pPr>
        <w:numPr>
          <w:ilvl w:val="0"/>
          <w:numId w:val="199"/>
        </w:numPr>
        <w:tabs>
          <w:tab w:val="left" w:pos="493"/>
        </w:tabs>
        <w:spacing w:line="236" w:lineRule="auto"/>
        <w:ind w:left="260" w:firstLine="2"/>
        <w:jc w:val="both"/>
        <w:rPr>
          <w:rFonts w:eastAsia="Times New Roman"/>
          <w:sz w:val="24"/>
          <w:szCs w:val="24"/>
        </w:rPr>
      </w:pPr>
      <w:r>
        <w:rPr>
          <w:rFonts w:eastAsia="Times New Roman"/>
          <w:sz w:val="24"/>
          <w:szCs w:val="24"/>
        </w:rPr>
        <w:t>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E5325" w:rsidRDefault="00FE5325">
      <w:pPr>
        <w:spacing w:line="14"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i/>
          <w:iCs/>
          <w:sz w:val="24"/>
          <w:szCs w:val="24"/>
        </w:rPr>
        <w:t xml:space="preserve">Трансформируемость пространства </w:t>
      </w:r>
      <w:r>
        <w:rPr>
          <w:rFonts w:eastAsia="Times New Roman"/>
          <w:sz w:val="24"/>
          <w:szCs w:val="24"/>
        </w:rPr>
        <w:t>предполагает возможность изменений</w:t>
      </w:r>
      <w:r>
        <w:rPr>
          <w:rFonts w:eastAsia="Times New Roman"/>
          <w:i/>
          <w:iCs/>
          <w:sz w:val="24"/>
          <w:szCs w:val="24"/>
        </w:rPr>
        <w:t xml:space="preserve"> </w:t>
      </w:r>
      <w:r>
        <w:rPr>
          <w:rFonts w:eastAsia="Times New Roman"/>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Полифункциональность материалов предполагает</w:t>
      </w:r>
      <w:r>
        <w:rPr>
          <w:rFonts w:eastAsia="Times New Roman"/>
          <w:sz w:val="24"/>
          <w:szCs w:val="24"/>
        </w:rPr>
        <w:t>:</w:t>
      </w:r>
    </w:p>
    <w:p w:rsidR="00FE5325" w:rsidRDefault="00FE5325">
      <w:pPr>
        <w:spacing w:line="12" w:lineRule="exact"/>
        <w:rPr>
          <w:rFonts w:eastAsia="Times New Roman"/>
          <w:sz w:val="24"/>
          <w:szCs w:val="24"/>
        </w:rPr>
      </w:pPr>
    </w:p>
    <w:p w:rsidR="00FE5325" w:rsidRDefault="00E7351E" w:rsidP="00D44196">
      <w:pPr>
        <w:numPr>
          <w:ilvl w:val="0"/>
          <w:numId w:val="199"/>
        </w:numPr>
        <w:tabs>
          <w:tab w:val="left" w:pos="507"/>
        </w:tabs>
        <w:spacing w:line="234" w:lineRule="auto"/>
        <w:ind w:left="260" w:firstLine="2"/>
        <w:rPr>
          <w:rFonts w:eastAsia="Times New Roman"/>
          <w:sz w:val="24"/>
          <w:szCs w:val="24"/>
        </w:rPr>
      </w:pPr>
      <w:r>
        <w:rPr>
          <w:rFonts w:eastAsia="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E5325" w:rsidRDefault="00FE5325">
      <w:pPr>
        <w:spacing w:line="13" w:lineRule="exact"/>
        <w:rPr>
          <w:rFonts w:eastAsia="Times New Roman"/>
          <w:sz w:val="24"/>
          <w:szCs w:val="24"/>
        </w:rPr>
      </w:pPr>
    </w:p>
    <w:p w:rsidR="00FE5325" w:rsidRDefault="00E7351E" w:rsidP="00D44196">
      <w:pPr>
        <w:numPr>
          <w:ilvl w:val="0"/>
          <w:numId w:val="199"/>
        </w:numPr>
        <w:tabs>
          <w:tab w:val="left" w:pos="478"/>
        </w:tabs>
        <w:spacing w:line="237" w:lineRule="auto"/>
        <w:ind w:left="260" w:firstLine="2"/>
        <w:jc w:val="both"/>
        <w:rPr>
          <w:rFonts w:eastAsia="Times New Roman"/>
          <w:sz w:val="24"/>
          <w:szCs w:val="24"/>
        </w:rPr>
      </w:pPr>
      <w:r>
        <w:rPr>
          <w:rFonts w:eastAsia="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Вариативность среды предполагает:</w:t>
      </w:r>
    </w:p>
    <w:p w:rsidR="00FE5325" w:rsidRDefault="00FE5325">
      <w:pPr>
        <w:spacing w:line="12" w:lineRule="exact"/>
        <w:rPr>
          <w:rFonts w:eastAsia="Times New Roman"/>
          <w:sz w:val="24"/>
          <w:szCs w:val="24"/>
        </w:rPr>
      </w:pPr>
    </w:p>
    <w:p w:rsidR="00FE5325" w:rsidRDefault="00E7351E" w:rsidP="00D44196">
      <w:pPr>
        <w:numPr>
          <w:ilvl w:val="0"/>
          <w:numId w:val="199"/>
        </w:numPr>
        <w:tabs>
          <w:tab w:val="left" w:pos="406"/>
        </w:tabs>
        <w:spacing w:line="236" w:lineRule="auto"/>
        <w:ind w:left="260" w:firstLine="2"/>
        <w:jc w:val="both"/>
        <w:rPr>
          <w:rFonts w:eastAsia="Times New Roman"/>
          <w:sz w:val="24"/>
          <w:szCs w:val="24"/>
        </w:rPr>
      </w:pPr>
      <w:r>
        <w:rPr>
          <w:rFonts w:eastAsia="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E5325" w:rsidRDefault="00FE5325">
      <w:pPr>
        <w:spacing w:line="13" w:lineRule="exact"/>
        <w:rPr>
          <w:rFonts w:eastAsia="Times New Roman"/>
          <w:sz w:val="24"/>
          <w:szCs w:val="24"/>
        </w:rPr>
      </w:pPr>
    </w:p>
    <w:p w:rsidR="00FE5325" w:rsidRDefault="00E7351E" w:rsidP="00D44196">
      <w:pPr>
        <w:numPr>
          <w:ilvl w:val="0"/>
          <w:numId w:val="199"/>
        </w:numPr>
        <w:tabs>
          <w:tab w:val="left" w:pos="553"/>
        </w:tabs>
        <w:spacing w:line="236" w:lineRule="auto"/>
        <w:ind w:left="260" w:firstLine="2"/>
        <w:jc w:val="both"/>
        <w:rPr>
          <w:rFonts w:eastAsia="Times New Roman"/>
          <w:sz w:val="24"/>
          <w:szCs w:val="24"/>
        </w:rPr>
      </w:pPr>
      <w:r>
        <w:rPr>
          <w:rFonts w:eastAsia="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E5325" w:rsidRDefault="00FE5325">
      <w:pPr>
        <w:spacing w:line="1" w:lineRule="exact"/>
        <w:rPr>
          <w:rFonts w:eastAsia="Times New Roman"/>
          <w:sz w:val="24"/>
          <w:szCs w:val="24"/>
        </w:rPr>
      </w:pPr>
    </w:p>
    <w:p w:rsidR="00FE5325" w:rsidRDefault="00E7351E">
      <w:pPr>
        <w:ind w:left="980"/>
        <w:rPr>
          <w:rFonts w:eastAsia="Times New Roman"/>
          <w:sz w:val="24"/>
          <w:szCs w:val="24"/>
        </w:rPr>
      </w:pPr>
      <w:r>
        <w:rPr>
          <w:rFonts w:eastAsia="Times New Roman"/>
          <w:i/>
          <w:iCs/>
          <w:sz w:val="24"/>
          <w:szCs w:val="24"/>
        </w:rPr>
        <w:t>Доступность среды предполагает</w:t>
      </w:r>
      <w:r>
        <w:rPr>
          <w:rFonts w:eastAsia="Times New Roman"/>
          <w:sz w:val="24"/>
          <w:szCs w:val="24"/>
        </w:rPr>
        <w:t>:</w:t>
      </w:r>
    </w:p>
    <w:p w:rsidR="00FE5325" w:rsidRDefault="00FE5325">
      <w:pPr>
        <w:spacing w:line="12" w:lineRule="exact"/>
        <w:rPr>
          <w:rFonts w:eastAsia="Times New Roman"/>
          <w:sz w:val="24"/>
          <w:szCs w:val="24"/>
        </w:rPr>
      </w:pPr>
    </w:p>
    <w:p w:rsidR="00FE5325" w:rsidRDefault="00E7351E" w:rsidP="00D44196">
      <w:pPr>
        <w:numPr>
          <w:ilvl w:val="0"/>
          <w:numId w:val="199"/>
        </w:numPr>
        <w:tabs>
          <w:tab w:val="left" w:pos="445"/>
        </w:tabs>
        <w:spacing w:line="236" w:lineRule="auto"/>
        <w:ind w:left="260" w:firstLine="2"/>
        <w:jc w:val="both"/>
        <w:rPr>
          <w:rFonts w:eastAsia="Times New Roman"/>
          <w:sz w:val="24"/>
          <w:szCs w:val="24"/>
        </w:rPr>
      </w:pPr>
      <w:r>
        <w:rPr>
          <w:rFonts w:eastAsia="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E5325" w:rsidRDefault="00FE5325">
      <w:pPr>
        <w:spacing w:line="13" w:lineRule="exact"/>
        <w:rPr>
          <w:rFonts w:eastAsia="Times New Roman"/>
          <w:sz w:val="24"/>
          <w:szCs w:val="24"/>
        </w:rPr>
      </w:pPr>
    </w:p>
    <w:p w:rsidR="00FE5325" w:rsidRDefault="00E7351E" w:rsidP="00D44196">
      <w:pPr>
        <w:numPr>
          <w:ilvl w:val="0"/>
          <w:numId w:val="199"/>
        </w:numPr>
        <w:tabs>
          <w:tab w:val="left" w:pos="402"/>
        </w:tabs>
        <w:ind w:left="260" w:firstLine="2"/>
        <w:rPr>
          <w:rFonts w:eastAsia="Times New Roman"/>
          <w:sz w:val="24"/>
          <w:szCs w:val="24"/>
        </w:rPr>
      </w:pPr>
      <w:r>
        <w:rPr>
          <w:rFonts w:eastAsia="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E5325" w:rsidRDefault="00FE5325">
      <w:pPr>
        <w:spacing w:line="276" w:lineRule="exact"/>
        <w:rPr>
          <w:rFonts w:eastAsia="Times New Roman"/>
          <w:sz w:val="24"/>
          <w:szCs w:val="24"/>
        </w:rPr>
      </w:pPr>
    </w:p>
    <w:p w:rsidR="00FE5325" w:rsidRDefault="00E7351E">
      <w:pPr>
        <w:spacing w:line="236" w:lineRule="auto"/>
        <w:ind w:left="260" w:firstLine="708"/>
        <w:jc w:val="both"/>
        <w:rPr>
          <w:rFonts w:eastAsia="Times New Roman"/>
          <w:sz w:val="24"/>
          <w:szCs w:val="24"/>
        </w:rPr>
      </w:pPr>
      <w:r>
        <w:rPr>
          <w:rFonts w:eastAsia="Times New Roman"/>
          <w:i/>
          <w:iCs/>
          <w:sz w:val="24"/>
          <w:szCs w:val="24"/>
        </w:rPr>
        <w:t xml:space="preserve">Безопасность предметно-пространственной среды </w:t>
      </w:r>
      <w:r>
        <w:rPr>
          <w:rFonts w:eastAsia="Times New Roman"/>
          <w:sz w:val="24"/>
          <w:szCs w:val="24"/>
        </w:rPr>
        <w:t>предполагает соответствие</w:t>
      </w:r>
      <w:r>
        <w:rPr>
          <w:rFonts w:eastAsia="Times New Roman"/>
          <w:i/>
          <w:iCs/>
          <w:sz w:val="24"/>
          <w:szCs w:val="24"/>
        </w:rPr>
        <w:t xml:space="preserve"> </w:t>
      </w:r>
      <w:r>
        <w:rPr>
          <w:rFonts w:eastAsia="Times New Roman"/>
          <w:sz w:val="24"/>
          <w:szCs w:val="24"/>
        </w:rPr>
        <w:t>всех ее элементов требованиям по обеспечению надежности и безопасности их использования.</w:t>
      </w:r>
    </w:p>
    <w:p w:rsidR="00FE5325" w:rsidRDefault="00FE5325">
      <w:pPr>
        <w:spacing w:line="297" w:lineRule="exact"/>
        <w:rPr>
          <w:sz w:val="20"/>
          <w:szCs w:val="20"/>
        </w:rPr>
      </w:pPr>
    </w:p>
    <w:p w:rsidR="00FE5325" w:rsidRDefault="00E7351E">
      <w:pPr>
        <w:spacing w:line="264" w:lineRule="auto"/>
        <w:ind w:left="260" w:firstLine="708"/>
        <w:jc w:val="both"/>
        <w:rPr>
          <w:sz w:val="20"/>
          <w:szCs w:val="20"/>
        </w:rPr>
      </w:pPr>
      <w:r>
        <w:rPr>
          <w:rFonts w:eastAsia="Times New Roman"/>
          <w:b/>
          <w:bCs/>
          <w:sz w:val="24"/>
          <w:szCs w:val="24"/>
        </w:rPr>
        <w:t>3.2. Организация режима пребывания детей седьмого года жизнина 2019-2020 учебный год</w:t>
      </w:r>
    </w:p>
    <w:p w:rsidR="00FE5325" w:rsidRDefault="00FE5325">
      <w:pPr>
        <w:spacing w:line="22" w:lineRule="exact"/>
        <w:rPr>
          <w:sz w:val="20"/>
          <w:szCs w:val="20"/>
        </w:rPr>
      </w:pPr>
    </w:p>
    <w:p w:rsidR="00FE5325" w:rsidRDefault="00E7351E">
      <w:pPr>
        <w:spacing w:line="238" w:lineRule="auto"/>
        <w:ind w:left="260" w:firstLine="948"/>
        <w:jc w:val="both"/>
        <w:rPr>
          <w:sz w:val="20"/>
          <w:szCs w:val="20"/>
        </w:rPr>
      </w:pPr>
      <w:r>
        <w:rPr>
          <w:rFonts w:eastAsia="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E5325" w:rsidRDefault="00FE5325">
      <w:pPr>
        <w:spacing w:line="17"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Ведущим фактором укрепления здоровья ребёнка является выполнение режима дня. Режим дня организуется в соответствии с особенностями биоритма, с обязательным учётом физической и умственной работоспособности, а также эмоциональной реактивности в первой и второй половине дня. При составлении и организации режима учитываются повторяющиеся компоненты, которые обязательны:</w:t>
      </w:r>
    </w:p>
    <w:p w:rsidR="00FE5325" w:rsidRDefault="00FE5325">
      <w:pPr>
        <w:spacing w:line="5" w:lineRule="exact"/>
        <w:rPr>
          <w:sz w:val="20"/>
          <w:szCs w:val="20"/>
        </w:rPr>
      </w:pPr>
    </w:p>
    <w:p w:rsidR="00FE5325" w:rsidRDefault="00E7351E" w:rsidP="00D44196">
      <w:pPr>
        <w:numPr>
          <w:ilvl w:val="0"/>
          <w:numId w:val="200"/>
        </w:numPr>
        <w:tabs>
          <w:tab w:val="left" w:pos="1680"/>
        </w:tabs>
        <w:ind w:left="1680" w:hanging="710"/>
        <w:rPr>
          <w:rFonts w:eastAsia="Times New Roman"/>
          <w:sz w:val="24"/>
          <w:szCs w:val="24"/>
        </w:rPr>
      </w:pPr>
      <w:r>
        <w:rPr>
          <w:rFonts w:eastAsia="Times New Roman"/>
          <w:sz w:val="24"/>
          <w:szCs w:val="24"/>
        </w:rPr>
        <w:t>время приёма пищи (пятиразовое);</w:t>
      </w:r>
    </w:p>
    <w:p w:rsidR="00FE5325" w:rsidRDefault="00E7351E" w:rsidP="00D44196">
      <w:pPr>
        <w:numPr>
          <w:ilvl w:val="0"/>
          <w:numId w:val="200"/>
        </w:numPr>
        <w:tabs>
          <w:tab w:val="left" w:pos="1680"/>
        </w:tabs>
        <w:ind w:left="1680" w:hanging="710"/>
        <w:rPr>
          <w:rFonts w:eastAsia="Times New Roman"/>
          <w:sz w:val="24"/>
          <w:szCs w:val="24"/>
        </w:rPr>
      </w:pPr>
      <w:r>
        <w:rPr>
          <w:rFonts w:eastAsia="Times New Roman"/>
          <w:sz w:val="24"/>
          <w:szCs w:val="24"/>
        </w:rPr>
        <w:t>укладывание на дневной сон;</w:t>
      </w:r>
    </w:p>
    <w:p w:rsidR="00FE5325" w:rsidRDefault="00FE5325">
      <w:pPr>
        <w:spacing w:line="12" w:lineRule="exact"/>
        <w:rPr>
          <w:rFonts w:eastAsia="Times New Roman"/>
          <w:sz w:val="24"/>
          <w:szCs w:val="24"/>
        </w:rPr>
      </w:pPr>
    </w:p>
    <w:p w:rsidR="00FE5325" w:rsidRDefault="00E7351E" w:rsidP="00D44196">
      <w:pPr>
        <w:numPr>
          <w:ilvl w:val="0"/>
          <w:numId w:val="200"/>
        </w:numPr>
        <w:tabs>
          <w:tab w:val="left" w:pos="1676"/>
        </w:tabs>
        <w:spacing w:line="234" w:lineRule="auto"/>
        <w:ind w:left="260" w:firstLine="710"/>
        <w:rPr>
          <w:rFonts w:eastAsia="Times New Roman"/>
          <w:sz w:val="24"/>
          <w:szCs w:val="24"/>
        </w:rPr>
      </w:pPr>
      <w:r>
        <w:rPr>
          <w:rFonts w:eastAsia="Times New Roman"/>
          <w:sz w:val="24"/>
          <w:szCs w:val="24"/>
        </w:rPr>
        <w:t>общая длительность пребывания ребёнка на открытом воздухе и в помещениях при выполнении физических упражнений.</w:t>
      </w: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200" w:lineRule="exact"/>
        <w:rPr>
          <w:sz w:val="20"/>
          <w:szCs w:val="20"/>
        </w:rPr>
      </w:pPr>
    </w:p>
    <w:p w:rsidR="00FE5325" w:rsidRDefault="00FE5325">
      <w:pPr>
        <w:spacing w:line="283" w:lineRule="exact"/>
        <w:rPr>
          <w:sz w:val="20"/>
          <w:szCs w:val="20"/>
        </w:rPr>
      </w:pPr>
    </w:p>
    <w:p w:rsidR="00FE5325" w:rsidRDefault="00E7351E">
      <w:pPr>
        <w:ind w:left="9420"/>
        <w:rPr>
          <w:sz w:val="20"/>
          <w:szCs w:val="20"/>
        </w:rPr>
      </w:pPr>
      <w:r>
        <w:rPr>
          <w:rFonts w:ascii="Calibri" w:eastAsia="Calibri" w:hAnsi="Calibri" w:cs="Calibri"/>
          <w:sz w:val="19"/>
          <w:szCs w:val="19"/>
        </w:rPr>
        <w:t>89</w:t>
      </w:r>
    </w:p>
    <w:p w:rsidR="00FE5325" w:rsidRDefault="00FE5325">
      <w:pPr>
        <w:sectPr w:rsidR="00FE5325">
          <w:type w:val="continuous"/>
          <w:pgSz w:w="11900" w:h="16838"/>
          <w:pgMar w:top="710" w:right="846" w:bottom="151" w:left="1440" w:header="0" w:footer="0" w:gutter="0"/>
          <w:cols w:space="720" w:equalWidth="0">
            <w:col w:w="9620"/>
          </w:cols>
        </w:sectPr>
      </w:pPr>
    </w:p>
    <w:p w:rsidR="00FE5325" w:rsidRDefault="00E7351E">
      <w:pPr>
        <w:spacing w:line="237" w:lineRule="auto"/>
        <w:ind w:left="260" w:right="120" w:firstLine="708"/>
        <w:jc w:val="both"/>
        <w:rPr>
          <w:sz w:val="20"/>
          <w:szCs w:val="20"/>
        </w:rPr>
      </w:pPr>
      <w:r>
        <w:rPr>
          <w:rFonts w:eastAsia="Times New Roman"/>
          <w:sz w:val="24"/>
          <w:szCs w:val="24"/>
        </w:rPr>
        <w:lastRenderedPageBreak/>
        <w:t>День ребёнка в детском саду начинается с утреннего приёма. Воспитатель встречает детей и их родителей с доброжелательным, позитивным настроем, проводится краткая беседа о самочувствии ребёнка, о состоянии здоровья, о его настроении. В период обострения ОРЗ и гриппа проводится утренний фильтр детей.</w:t>
      </w:r>
    </w:p>
    <w:p w:rsidR="00FE5325" w:rsidRDefault="00FE5325">
      <w:pPr>
        <w:spacing w:line="328" w:lineRule="exact"/>
        <w:rPr>
          <w:sz w:val="20"/>
          <w:szCs w:val="20"/>
        </w:rPr>
      </w:pPr>
    </w:p>
    <w:p w:rsidR="00FE5325" w:rsidRDefault="00E7351E">
      <w:pPr>
        <w:ind w:left="1560"/>
        <w:jc w:val="center"/>
        <w:rPr>
          <w:sz w:val="20"/>
          <w:szCs w:val="20"/>
        </w:rPr>
      </w:pPr>
      <w:r>
        <w:rPr>
          <w:rFonts w:eastAsia="Times New Roman"/>
          <w:b/>
          <w:bCs/>
          <w:sz w:val="24"/>
          <w:szCs w:val="24"/>
        </w:rPr>
        <w:t>Распорядок дня для детей старшего дошкольного возраста</w:t>
      </w:r>
    </w:p>
    <w:p w:rsidR="00FE5325" w:rsidRDefault="00FE5325">
      <w:pPr>
        <w:spacing w:line="41" w:lineRule="exact"/>
        <w:rPr>
          <w:sz w:val="20"/>
          <w:szCs w:val="20"/>
        </w:rPr>
      </w:pPr>
    </w:p>
    <w:p w:rsidR="00FE5325" w:rsidRDefault="00D44196">
      <w:pPr>
        <w:ind w:left="1560"/>
        <w:jc w:val="center"/>
        <w:rPr>
          <w:sz w:val="20"/>
          <w:szCs w:val="20"/>
        </w:rPr>
      </w:pPr>
      <w:r>
        <w:rPr>
          <w:rFonts w:eastAsia="Times New Roman"/>
          <w:b/>
          <w:bCs/>
          <w:sz w:val="24"/>
          <w:szCs w:val="24"/>
        </w:rPr>
        <w:t>(седьмой год жизни) 2020-2021</w:t>
      </w:r>
      <w:r w:rsidR="00E7351E">
        <w:rPr>
          <w:rFonts w:eastAsia="Times New Roman"/>
          <w:b/>
          <w:bCs/>
          <w:sz w:val="24"/>
          <w:szCs w:val="24"/>
        </w:rPr>
        <w:t xml:space="preserve"> учебный год</w:t>
      </w:r>
    </w:p>
    <w:p w:rsidR="00FE5325" w:rsidRDefault="00FE5325">
      <w:pPr>
        <w:spacing w:line="34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100"/>
        <w:gridCol w:w="1700"/>
        <w:gridCol w:w="800"/>
        <w:gridCol w:w="1000"/>
      </w:tblGrid>
      <w:tr w:rsidR="00FE5325">
        <w:trPr>
          <w:trHeight w:val="283"/>
        </w:trPr>
        <w:tc>
          <w:tcPr>
            <w:tcW w:w="6100" w:type="dxa"/>
            <w:tcBorders>
              <w:top w:val="single" w:sz="8" w:space="0" w:color="auto"/>
              <w:left w:val="single" w:sz="8" w:space="0" w:color="auto"/>
              <w:bottom w:val="single" w:sz="8" w:space="0" w:color="auto"/>
              <w:right w:val="single" w:sz="8" w:space="0" w:color="auto"/>
            </w:tcBorders>
            <w:vAlign w:val="bottom"/>
          </w:tcPr>
          <w:p w:rsidR="00FE5325" w:rsidRDefault="00E7351E">
            <w:pPr>
              <w:ind w:left="1940"/>
              <w:rPr>
                <w:sz w:val="20"/>
                <w:szCs w:val="20"/>
              </w:rPr>
            </w:pPr>
            <w:r>
              <w:rPr>
                <w:rFonts w:eastAsia="Times New Roman"/>
                <w:b/>
                <w:bCs/>
                <w:sz w:val="24"/>
                <w:szCs w:val="24"/>
              </w:rPr>
              <w:t>Режимные моменты</w:t>
            </w:r>
          </w:p>
        </w:tc>
        <w:tc>
          <w:tcPr>
            <w:tcW w:w="1700" w:type="dxa"/>
            <w:tcBorders>
              <w:top w:val="single" w:sz="8" w:space="0" w:color="auto"/>
              <w:bottom w:val="single" w:sz="8" w:space="0" w:color="auto"/>
              <w:right w:val="single" w:sz="8" w:space="0" w:color="auto"/>
            </w:tcBorders>
            <w:vAlign w:val="bottom"/>
          </w:tcPr>
          <w:p w:rsidR="00FE5325" w:rsidRDefault="00E7351E">
            <w:pPr>
              <w:jc w:val="center"/>
              <w:rPr>
                <w:sz w:val="20"/>
                <w:szCs w:val="20"/>
              </w:rPr>
            </w:pPr>
            <w:r>
              <w:rPr>
                <w:rFonts w:eastAsia="Times New Roman"/>
                <w:b/>
                <w:bCs/>
                <w:sz w:val="24"/>
                <w:szCs w:val="24"/>
              </w:rPr>
              <w:t>Время</w:t>
            </w:r>
          </w:p>
        </w:tc>
        <w:tc>
          <w:tcPr>
            <w:tcW w:w="1800" w:type="dxa"/>
            <w:gridSpan w:val="2"/>
            <w:tcBorders>
              <w:top w:val="single" w:sz="8" w:space="0" w:color="auto"/>
              <w:bottom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Примечание</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Утренняя встреча (на воздухе), игры</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06.30 – 07.35</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1 ч. 5</w:t>
            </w:r>
          </w:p>
        </w:tc>
        <w:tc>
          <w:tcPr>
            <w:tcW w:w="1000" w:type="dxa"/>
            <w:tcBorders>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мин </w:t>
            </w:r>
            <w:proofErr w:type="gramStart"/>
            <w:r w:rsidRPr="00D44196">
              <w:rPr>
                <w:rFonts w:eastAsia="Times New Roman"/>
                <w:sz w:val="24"/>
                <w:szCs w:val="24"/>
              </w:rPr>
              <w:t>на</w:t>
            </w:r>
            <w:proofErr w:type="gramEnd"/>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FE5325" w:rsidP="00D44196">
            <w:pPr>
              <w:pStyle w:val="a5"/>
              <w:rPr>
                <w:sz w:val="24"/>
                <w:szCs w:val="24"/>
              </w:rPr>
            </w:pP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proofErr w:type="gramStart"/>
            <w:r w:rsidRPr="00D44196">
              <w:rPr>
                <w:rFonts w:eastAsia="Times New Roman"/>
                <w:sz w:val="24"/>
                <w:szCs w:val="24"/>
              </w:rPr>
              <w:t>воздухе</w:t>
            </w:r>
            <w:proofErr w:type="gramEnd"/>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Самостоятельная деятельность, индивидуальная работа</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07.35 – 08.00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25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Утренняя гимнастика</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08.00 – 08.10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завтраку</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08.10 – 08.15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Завтрак</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08.15 – 08.30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08.30 – 08.35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3"/>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Самостоятельная деятельность, подготовка </w:t>
            </w:r>
            <w:proofErr w:type="gramStart"/>
            <w:r w:rsidRPr="00D44196">
              <w:rPr>
                <w:rFonts w:eastAsia="Times New Roman"/>
                <w:sz w:val="24"/>
                <w:szCs w:val="24"/>
              </w:rPr>
              <w:t>к</w:t>
            </w:r>
            <w:proofErr w:type="gramEnd"/>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08.35 – 08.50</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образовательной деятельности</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Непосредственно образовательная деятельность</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08.50 – 09.55</w:t>
            </w:r>
          </w:p>
        </w:tc>
        <w:tc>
          <w:tcPr>
            <w:tcW w:w="1800" w:type="dxa"/>
            <w:gridSpan w:val="2"/>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 час 5 мин</w:t>
            </w:r>
          </w:p>
        </w:tc>
      </w:tr>
      <w:tr w:rsidR="00FE5325">
        <w:trPr>
          <w:trHeight w:val="276"/>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proofErr w:type="gramStart"/>
            <w:r w:rsidRPr="00D44196">
              <w:rPr>
                <w:rFonts w:eastAsia="Times New Roman"/>
                <w:sz w:val="24"/>
                <w:szCs w:val="24"/>
              </w:rPr>
              <w:t>(фронтальная, подгрупповая, индивидуальная работа с</w:t>
            </w:r>
            <w:proofErr w:type="gramEnd"/>
          </w:p>
        </w:tc>
        <w:tc>
          <w:tcPr>
            <w:tcW w:w="1700" w:type="dxa"/>
            <w:tcBorders>
              <w:right w:val="single" w:sz="8" w:space="0" w:color="auto"/>
            </w:tcBorders>
            <w:vAlign w:val="bottom"/>
          </w:tcPr>
          <w:p w:rsidR="00FE5325" w:rsidRPr="00D44196" w:rsidRDefault="00FE5325" w:rsidP="00D44196">
            <w:pPr>
              <w:pStyle w:val="a5"/>
              <w:jc w:val="center"/>
              <w:rPr>
                <w:sz w:val="24"/>
                <w:szCs w:val="24"/>
              </w:rPr>
            </w:pPr>
          </w:p>
        </w:tc>
        <w:tc>
          <w:tcPr>
            <w:tcW w:w="800" w:type="dxa"/>
            <w:vAlign w:val="bottom"/>
          </w:tcPr>
          <w:p w:rsidR="00FE5325" w:rsidRPr="00D44196" w:rsidRDefault="00FE5325" w:rsidP="00D44196">
            <w:pPr>
              <w:pStyle w:val="a5"/>
              <w:jc w:val="center"/>
              <w:rPr>
                <w:sz w:val="24"/>
                <w:szCs w:val="24"/>
              </w:rPr>
            </w:pPr>
          </w:p>
        </w:tc>
        <w:tc>
          <w:tcPr>
            <w:tcW w:w="1000" w:type="dxa"/>
            <w:tcBorders>
              <w:right w:val="single" w:sz="8" w:space="0" w:color="auto"/>
            </w:tcBorders>
            <w:vAlign w:val="bottom"/>
          </w:tcPr>
          <w:p w:rsidR="00FE5325" w:rsidRPr="00D44196" w:rsidRDefault="00FE5325" w:rsidP="00D44196">
            <w:pPr>
              <w:pStyle w:val="a5"/>
              <w:jc w:val="center"/>
              <w:rPr>
                <w:sz w:val="24"/>
                <w:szCs w:val="24"/>
              </w:rPr>
            </w:pP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детьми)</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завтраку, 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09.55 – 10.05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2-ой завтрак</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10.05 – 10.15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Непосредственно образовательная деятельность</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10.15 – 10.45</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30</w:t>
            </w:r>
          </w:p>
        </w:tc>
        <w:tc>
          <w:tcPr>
            <w:tcW w:w="10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76"/>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proofErr w:type="gramStart"/>
            <w:r w:rsidRPr="00D44196">
              <w:rPr>
                <w:rFonts w:eastAsia="Times New Roman"/>
                <w:sz w:val="24"/>
                <w:szCs w:val="24"/>
              </w:rPr>
              <w:t>(фронтальная, подгрупповая, индивидуальная работа с</w:t>
            </w:r>
            <w:proofErr w:type="gramEnd"/>
          </w:p>
        </w:tc>
        <w:tc>
          <w:tcPr>
            <w:tcW w:w="1700" w:type="dxa"/>
            <w:tcBorders>
              <w:right w:val="single" w:sz="8" w:space="0" w:color="auto"/>
            </w:tcBorders>
            <w:vAlign w:val="bottom"/>
          </w:tcPr>
          <w:p w:rsidR="00FE5325" w:rsidRPr="00D44196" w:rsidRDefault="00FE5325" w:rsidP="00D44196">
            <w:pPr>
              <w:pStyle w:val="a5"/>
              <w:jc w:val="center"/>
              <w:rPr>
                <w:sz w:val="24"/>
                <w:szCs w:val="24"/>
              </w:rPr>
            </w:pPr>
          </w:p>
        </w:tc>
        <w:tc>
          <w:tcPr>
            <w:tcW w:w="800" w:type="dxa"/>
            <w:vAlign w:val="bottom"/>
          </w:tcPr>
          <w:p w:rsidR="00FE5325" w:rsidRPr="00D44196" w:rsidRDefault="00FE5325" w:rsidP="00D44196">
            <w:pPr>
              <w:pStyle w:val="a5"/>
              <w:jc w:val="center"/>
              <w:rPr>
                <w:sz w:val="24"/>
                <w:szCs w:val="24"/>
              </w:rPr>
            </w:pPr>
          </w:p>
        </w:tc>
        <w:tc>
          <w:tcPr>
            <w:tcW w:w="1000" w:type="dxa"/>
            <w:tcBorders>
              <w:right w:val="single" w:sz="8" w:space="0" w:color="auto"/>
            </w:tcBorders>
            <w:vAlign w:val="bottom"/>
          </w:tcPr>
          <w:p w:rsidR="00FE5325" w:rsidRPr="00D44196" w:rsidRDefault="00FE5325" w:rsidP="00D44196">
            <w:pPr>
              <w:pStyle w:val="a5"/>
              <w:jc w:val="center"/>
              <w:rPr>
                <w:sz w:val="24"/>
                <w:szCs w:val="24"/>
              </w:rPr>
            </w:pP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детьми)</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прогулке</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10.45 – 10.55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proofErr w:type="gramStart"/>
            <w:r w:rsidRPr="00D44196">
              <w:rPr>
                <w:rFonts w:eastAsia="Times New Roman"/>
                <w:sz w:val="24"/>
                <w:szCs w:val="24"/>
              </w:rPr>
              <w:t>Прогулка (игры, физические упражнения,</w:t>
            </w:r>
            <w:proofErr w:type="gramEnd"/>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10.55 – 12.15</w:t>
            </w:r>
          </w:p>
        </w:tc>
        <w:tc>
          <w:tcPr>
            <w:tcW w:w="1800" w:type="dxa"/>
            <w:gridSpan w:val="2"/>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 ч. 20 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индивидуальная работа)</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8"/>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Возвращение с прогулки</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12.15 – 12.20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обеду, 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12.20 – 12.30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Обед</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12.30 – 12.45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Гигиенические процедуры, подготовка ко сну</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12.45 – 12.55</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Дневной сон</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12.55 – 14.55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6"/>
                <w:sz w:val="24"/>
                <w:szCs w:val="24"/>
              </w:rPr>
              <w:t>2 часа</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Постепенный подъем, </w:t>
            </w:r>
            <w:proofErr w:type="gramStart"/>
            <w:r w:rsidRPr="00D44196">
              <w:rPr>
                <w:rFonts w:eastAsia="Times New Roman"/>
                <w:sz w:val="24"/>
                <w:szCs w:val="24"/>
              </w:rPr>
              <w:t>закаливающие</w:t>
            </w:r>
            <w:proofErr w:type="gramEnd"/>
            <w:r w:rsidRPr="00D44196">
              <w:rPr>
                <w:rFonts w:eastAsia="Times New Roman"/>
                <w:sz w:val="24"/>
                <w:szCs w:val="24"/>
              </w:rPr>
              <w:t xml:space="preserve"> и гигиенические</w:t>
            </w:r>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14.55 – 15.05</w:t>
            </w:r>
          </w:p>
        </w:tc>
        <w:tc>
          <w:tcPr>
            <w:tcW w:w="800" w:type="dxa"/>
            <w:vAlign w:val="bottom"/>
          </w:tcPr>
          <w:p w:rsidR="00FE5325" w:rsidRPr="00D44196" w:rsidRDefault="00E7351E" w:rsidP="00D44196">
            <w:pPr>
              <w:pStyle w:val="a5"/>
              <w:jc w:val="center"/>
              <w:rPr>
                <w:sz w:val="24"/>
                <w:szCs w:val="24"/>
              </w:rPr>
            </w:pPr>
            <w:r w:rsidRPr="00D44196">
              <w:rPr>
                <w:rFonts w:eastAsia="Times New Roman"/>
                <w:sz w:val="24"/>
                <w:szCs w:val="24"/>
              </w:rPr>
              <w:t>10</w:t>
            </w:r>
          </w:p>
        </w:tc>
        <w:tc>
          <w:tcPr>
            <w:tcW w:w="10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процедуры</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8"/>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Полдник</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15.05 – 15.10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1"/>
        </w:trPr>
        <w:tc>
          <w:tcPr>
            <w:tcW w:w="6100" w:type="dxa"/>
            <w:tcBorders>
              <w:left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 xml:space="preserve">Занятия по интересам, игры, </w:t>
            </w:r>
            <w:proofErr w:type="gramStart"/>
            <w:r w:rsidRPr="00D44196">
              <w:rPr>
                <w:rFonts w:eastAsia="Times New Roman"/>
                <w:sz w:val="24"/>
                <w:szCs w:val="24"/>
              </w:rPr>
              <w:t>самостоятельная</w:t>
            </w:r>
            <w:proofErr w:type="gramEnd"/>
          </w:p>
        </w:tc>
        <w:tc>
          <w:tcPr>
            <w:tcW w:w="1700" w:type="dxa"/>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15.10 – 16.30</w:t>
            </w:r>
          </w:p>
        </w:tc>
        <w:tc>
          <w:tcPr>
            <w:tcW w:w="1800" w:type="dxa"/>
            <w:gridSpan w:val="2"/>
            <w:tcBorders>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 ч. 20 мин</w:t>
            </w:r>
          </w:p>
        </w:tc>
      </w:tr>
      <w:tr w:rsidR="00FE5325">
        <w:trPr>
          <w:trHeight w:val="281"/>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деятельность, индивидуальная работа</w:t>
            </w:r>
          </w:p>
        </w:tc>
        <w:tc>
          <w:tcPr>
            <w:tcW w:w="17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c>
          <w:tcPr>
            <w:tcW w:w="800" w:type="dxa"/>
            <w:tcBorders>
              <w:bottom w:val="single" w:sz="8" w:space="0" w:color="auto"/>
            </w:tcBorders>
            <w:vAlign w:val="bottom"/>
          </w:tcPr>
          <w:p w:rsidR="00FE5325" w:rsidRPr="00D44196" w:rsidRDefault="00FE5325" w:rsidP="00D44196">
            <w:pPr>
              <w:pStyle w:val="a5"/>
              <w:jc w:val="center"/>
              <w:rPr>
                <w:sz w:val="24"/>
                <w:szCs w:val="24"/>
              </w:rPr>
            </w:pPr>
          </w:p>
        </w:tc>
        <w:tc>
          <w:tcPr>
            <w:tcW w:w="1000" w:type="dxa"/>
            <w:tcBorders>
              <w:bottom w:val="single" w:sz="8" w:space="0" w:color="auto"/>
              <w:right w:val="single" w:sz="8" w:space="0" w:color="auto"/>
            </w:tcBorders>
            <w:vAlign w:val="bottom"/>
          </w:tcPr>
          <w:p w:rsidR="00FE5325" w:rsidRPr="00D44196" w:rsidRDefault="00FE5325" w:rsidP="00D44196">
            <w:pPr>
              <w:pStyle w:val="a5"/>
              <w:jc w:val="center"/>
              <w:rPr>
                <w:sz w:val="24"/>
                <w:szCs w:val="24"/>
              </w:rPr>
            </w:pP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ужину, гигиенические процедуры</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16.30 – 16.35</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5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Ужин</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16.35 – 16.50</w:t>
            </w:r>
          </w:p>
        </w:tc>
        <w:tc>
          <w:tcPr>
            <w:tcW w:w="800" w:type="dxa"/>
            <w:tcBorders>
              <w:bottom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15</w:t>
            </w:r>
          </w:p>
        </w:tc>
        <w:tc>
          <w:tcPr>
            <w:tcW w:w="10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Подготовка к прогулке</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16.50 – 17.00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8"/>
                <w:sz w:val="24"/>
                <w:szCs w:val="24"/>
              </w:rPr>
              <w:t>10 мин.</w:t>
            </w:r>
          </w:p>
        </w:tc>
      </w:tr>
      <w:tr w:rsidR="00FE5325">
        <w:trPr>
          <w:trHeight w:val="266"/>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Прогулка</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17.00 – 18.20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sz w:val="24"/>
                <w:szCs w:val="24"/>
              </w:rPr>
              <w:t>1 ч. 20 мин.</w:t>
            </w:r>
          </w:p>
        </w:tc>
      </w:tr>
      <w:tr w:rsidR="00FE5325">
        <w:trPr>
          <w:trHeight w:val="267"/>
        </w:trPr>
        <w:tc>
          <w:tcPr>
            <w:tcW w:w="6100" w:type="dxa"/>
            <w:tcBorders>
              <w:left w:val="single" w:sz="8" w:space="0" w:color="auto"/>
              <w:bottom w:val="single" w:sz="8" w:space="0" w:color="auto"/>
              <w:right w:val="single" w:sz="8" w:space="0" w:color="auto"/>
            </w:tcBorders>
            <w:vAlign w:val="bottom"/>
          </w:tcPr>
          <w:p w:rsidR="00FE5325" w:rsidRPr="00D44196" w:rsidRDefault="00E7351E" w:rsidP="00D44196">
            <w:pPr>
              <w:pStyle w:val="a5"/>
              <w:rPr>
                <w:sz w:val="24"/>
                <w:szCs w:val="24"/>
              </w:rPr>
            </w:pPr>
            <w:r w:rsidRPr="00D44196">
              <w:rPr>
                <w:rFonts w:eastAsia="Times New Roman"/>
                <w:sz w:val="24"/>
                <w:szCs w:val="24"/>
              </w:rPr>
              <w:t>Возвращение домой</w:t>
            </w:r>
          </w:p>
        </w:tc>
        <w:tc>
          <w:tcPr>
            <w:tcW w:w="1700" w:type="dxa"/>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9"/>
                <w:sz w:val="24"/>
                <w:szCs w:val="24"/>
              </w:rPr>
              <w:t>18.20 – 18.30</w:t>
            </w:r>
          </w:p>
        </w:tc>
        <w:tc>
          <w:tcPr>
            <w:tcW w:w="1800" w:type="dxa"/>
            <w:gridSpan w:val="2"/>
            <w:tcBorders>
              <w:bottom w:val="single" w:sz="8" w:space="0" w:color="auto"/>
              <w:right w:val="single" w:sz="8" w:space="0" w:color="auto"/>
            </w:tcBorders>
            <w:vAlign w:val="bottom"/>
          </w:tcPr>
          <w:p w:rsidR="00FE5325" w:rsidRPr="00D44196" w:rsidRDefault="00E7351E" w:rsidP="00D44196">
            <w:pPr>
              <w:pStyle w:val="a5"/>
              <w:jc w:val="center"/>
              <w:rPr>
                <w:sz w:val="24"/>
                <w:szCs w:val="24"/>
              </w:rPr>
            </w:pPr>
            <w:r w:rsidRPr="00D44196">
              <w:rPr>
                <w:rFonts w:eastAsia="Times New Roman"/>
                <w:w w:val="98"/>
                <w:sz w:val="24"/>
                <w:szCs w:val="24"/>
              </w:rPr>
              <w:t>10 мин.</w:t>
            </w:r>
          </w:p>
        </w:tc>
      </w:tr>
    </w:tbl>
    <w:p w:rsidR="00FE5325" w:rsidRDefault="00FE5325">
      <w:pPr>
        <w:spacing w:line="278" w:lineRule="exact"/>
        <w:rPr>
          <w:sz w:val="20"/>
          <w:szCs w:val="20"/>
        </w:rPr>
      </w:pPr>
    </w:p>
    <w:p w:rsidR="00FE5325" w:rsidRDefault="00E7351E">
      <w:pPr>
        <w:spacing w:line="237" w:lineRule="auto"/>
        <w:ind w:left="260" w:right="120" w:firstLine="708"/>
        <w:jc w:val="both"/>
        <w:rPr>
          <w:sz w:val="20"/>
          <w:szCs w:val="20"/>
        </w:rPr>
      </w:pPr>
      <w:r>
        <w:rPr>
          <w:rFonts w:eastAsia="Times New Roman"/>
          <w:sz w:val="24"/>
          <w:szCs w:val="24"/>
        </w:rPr>
        <w:t>Режим строится в строгом соответствии с санитарно-гигиеническими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w:t>
      </w:r>
    </w:p>
    <w:p w:rsidR="00FE5325" w:rsidRDefault="00FE5325">
      <w:pPr>
        <w:spacing w:line="14" w:lineRule="exact"/>
        <w:rPr>
          <w:sz w:val="20"/>
          <w:szCs w:val="20"/>
        </w:rPr>
      </w:pPr>
    </w:p>
    <w:p w:rsidR="00FE5325" w:rsidRDefault="00E7351E">
      <w:pPr>
        <w:spacing w:line="236" w:lineRule="auto"/>
        <w:ind w:left="260" w:right="120" w:firstLine="708"/>
        <w:jc w:val="both"/>
        <w:rPr>
          <w:sz w:val="20"/>
          <w:szCs w:val="20"/>
        </w:rPr>
      </w:pPr>
      <w:r>
        <w:rPr>
          <w:rFonts w:eastAsia="Times New Roman"/>
          <w:sz w:val="24"/>
          <w:szCs w:val="24"/>
        </w:rPr>
        <w:t>Организованная образовательная деятельность с детьми проводится в виде образовательных развивающих проблемно-игровых и практических ситуаций в соответствии с образовательными областями и направлениями физического, социально-</w:t>
      </w:r>
    </w:p>
    <w:p w:rsidR="00FE5325" w:rsidRDefault="00FE5325">
      <w:pPr>
        <w:sectPr w:rsidR="00FE5325">
          <w:pgSz w:w="11900" w:h="16838"/>
          <w:pgMar w:top="710" w:right="726" w:bottom="151" w:left="1440" w:header="0" w:footer="0" w:gutter="0"/>
          <w:cols w:space="720" w:equalWidth="0">
            <w:col w:w="9740"/>
          </w:cols>
        </w:sectPr>
      </w:pPr>
    </w:p>
    <w:p w:rsidR="00FE5325" w:rsidRDefault="00FE5325">
      <w:pPr>
        <w:spacing w:line="395" w:lineRule="exact"/>
        <w:rPr>
          <w:sz w:val="20"/>
          <w:szCs w:val="20"/>
        </w:rPr>
      </w:pPr>
    </w:p>
    <w:p w:rsidR="00FE5325" w:rsidRDefault="00E7351E">
      <w:pPr>
        <w:ind w:left="9420"/>
        <w:rPr>
          <w:sz w:val="20"/>
          <w:szCs w:val="20"/>
        </w:rPr>
      </w:pPr>
      <w:r>
        <w:rPr>
          <w:rFonts w:ascii="Calibri" w:eastAsia="Calibri" w:hAnsi="Calibri" w:cs="Calibri"/>
          <w:sz w:val="19"/>
          <w:szCs w:val="19"/>
        </w:rPr>
        <w:t>90</w:t>
      </w:r>
    </w:p>
    <w:p w:rsidR="00FE5325" w:rsidRDefault="00FE5325">
      <w:pPr>
        <w:sectPr w:rsidR="00FE5325">
          <w:type w:val="continuous"/>
          <w:pgSz w:w="11900" w:h="16838"/>
          <w:pgMar w:top="710" w:right="726" w:bottom="151" w:left="1440" w:header="0" w:footer="0" w:gutter="0"/>
          <w:cols w:space="720" w:equalWidth="0">
            <w:col w:w="9740"/>
          </w:cols>
        </w:sectPr>
      </w:pPr>
    </w:p>
    <w:p w:rsidR="00FE5325" w:rsidRDefault="00E7351E">
      <w:pPr>
        <w:spacing w:line="234" w:lineRule="auto"/>
        <w:ind w:left="260"/>
        <w:jc w:val="both"/>
        <w:rPr>
          <w:sz w:val="20"/>
          <w:szCs w:val="20"/>
        </w:rPr>
      </w:pPr>
      <w:r>
        <w:rPr>
          <w:rFonts w:eastAsia="Times New Roman"/>
          <w:sz w:val="24"/>
          <w:szCs w:val="24"/>
        </w:rPr>
        <w:lastRenderedPageBreak/>
        <w:t>коммуникативного, познавательного, речевого и художественно-эстетического развития детей.</w:t>
      </w:r>
    </w:p>
    <w:p w:rsidR="00FE5325" w:rsidRDefault="00FE5325">
      <w:pPr>
        <w:spacing w:line="14" w:lineRule="exact"/>
        <w:rPr>
          <w:sz w:val="20"/>
          <w:szCs w:val="20"/>
        </w:rPr>
      </w:pPr>
    </w:p>
    <w:p w:rsidR="00FE5325" w:rsidRDefault="00E7351E">
      <w:pPr>
        <w:spacing w:line="238" w:lineRule="auto"/>
        <w:ind w:left="260" w:firstLine="708"/>
        <w:jc w:val="both"/>
        <w:rPr>
          <w:sz w:val="20"/>
          <w:szCs w:val="20"/>
        </w:rPr>
      </w:pPr>
      <w:r>
        <w:rPr>
          <w:rFonts w:eastAsia="Times New Roman"/>
          <w:sz w:val="24"/>
          <w:szCs w:val="24"/>
        </w:rPr>
        <w:t>Образовательные ситуации носят преимущественно-интегративный, проблемно-поисковый характер, предполагают познавательное общение, совместную деятельность с воспитателем и активную самостоятельность детей в решении задач, личностно-ориентированный подход педагога.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FE5325" w:rsidRDefault="00FE5325">
      <w:pPr>
        <w:spacing w:line="17"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Во вторую половину дня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w:t>
      </w:r>
    </w:p>
    <w:p w:rsidR="00FE5325" w:rsidRDefault="00FE5325">
      <w:pPr>
        <w:spacing w:line="14" w:lineRule="exact"/>
        <w:rPr>
          <w:sz w:val="20"/>
          <w:szCs w:val="20"/>
        </w:rPr>
      </w:pPr>
    </w:p>
    <w:p w:rsidR="00FE5325" w:rsidRDefault="00E7351E">
      <w:pPr>
        <w:spacing w:line="237" w:lineRule="auto"/>
        <w:ind w:left="260" w:right="20" w:firstLine="708"/>
        <w:jc w:val="both"/>
        <w:rPr>
          <w:sz w:val="20"/>
          <w:szCs w:val="20"/>
        </w:rPr>
      </w:pPr>
      <w:r>
        <w:rPr>
          <w:rFonts w:eastAsia="Times New Roman"/>
          <w:sz w:val="24"/>
          <w:szCs w:val="24"/>
        </w:rPr>
        <w:t>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FE5325" w:rsidRDefault="00FE5325">
      <w:pPr>
        <w:spacing w:line="14" w:lineRule="exact"/>
        <w:rPr>
          <w:sz w:val="20"/>
          <w:szCs w:val="20"/>
        </w:rPr>
      </w:pPr>
    </w:p>
    <w:p w:rsidR="00FE5325" w:rsidRDefault="00E7351E">
      <w:pPr>
        <w:spacing w:line="237" w:lineRule="auto"/>
        <w:ind w:left="260" w:firstLine="708"/>
        <w:jc w:val="both"/>
        <w:rPr>
          <w:sz w:val="20"/>
          <w:szCs w:val="20"/>
        </w:rPr>
      </w:pPr>
      <w:r>
        <w:rPr>
          <w:rFonts w:eastAsia="Times New Roman"/>
          <w:sz w:val="24"/>
          <w:szCs w:val="24"/>
        </w:rPr>
        <w:t>С детьми, имеющими недостатки звукопроизношения, организована дополнительная индивидуальная работа, которая в зависимости от характера нарушений проводятся воспитателем. Эти занятия (индивидуальные или с группой из 7 - 8 человек) направлены на развитие подвижности артикуляционного аппарата, фонематического восприятия, на постановку звуков.</w:t>
      </w:r>
    </w:p>
    <w:p w:rsidR="00FE5325" w:rsidRDefault="00FE5325">
      <w:pPr>
        <w:spacing w:line="17" w:lineRule="exact"/>
        <w:rPr>
          <w:sz w:val="20"/>
          <w:szCs w:val="20"/>
        </w:rPr>
      </w:pPr>
    </w:p>
    <w:p w:rsidR="00FE5325" w:rsidRDefault="00E7351E">
      <w:pPr>
        <w:spacing w:line="236" w:lineRule="auto"/>
        <w:ind w:left="260" w:firstLine="708"/>
        <w:jc w:val="both"/>
        <w:rPr>
          <w:sz w:val="20"/>
          <w:szCs w:val="20"/>
        </w:rPr>
      </w:pPr>
      <w:r>
        <w:rPr>
          <w:rFonts w:eastAsia="Times New Roman"/>
          <w:sz w:val="24"/>
          <w:szCs w:val="24"/>
        </w:rPr>
        <w:t>Наполняемость предметной развивающей среды обеспечивает разностороннее развитие детей. Все виды детской активности играют важную роль в развитии дошкольника.</w:t>
      </w:r>
    </w:p>
    <w:p w:rsidR="00FE5325" w:rsidRDefault="00FE5325">
      <w:pPr>
        <w:spacing w:line="6" w:lineRule="exact"/>
        <w:rPr>
          <w:sz w:val="20"/>
          <w:szCs w:val="20"/>
        </w:rPr>
      </w:pPr>
    </w:p>
    <w:p w:rsidR="00FE5325" w:rsidRDefault="00E7351E" w:rsidP="00D44196">
      <w:pPr>
        <w:ind w:left="980"/>
        <w:jc w:val="center"/>
        <w:rPr>
          <w:rFonts w:eastAsia="Times New Roman"/>
          <w:b/>
          <w:bCs/>
          <w:sz w:val="24"/>
          <w:szCs w:val="24"/>
        </w:rPr>
      </w:pPr>
      <w:r>
        <w:rPr>
          <w:rFonts w:eastAsia="Times New Roman"/>
          <w:b/>
          <w:bCs/>
          <w:sz w:val="24"/>
          <w:szCs w:val="24"/>
        </w:rPr>
        <w:t>Модель двигательного режима</w:t>
      </w:r>
    </w:p>
    <w:p w:rsidR="00D44196" w:rsidRDefault="00D44196" w:rsidP="00D44196">
      <w:pPr>
        <w:ind w:left="980"/>
        <w:jc w:val="center"/>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700"/>
        <w:gridCol w:w="4120"/>
        <w:gridCol w:w="30"/>
      </w:tblGrid>
      <w:tr w:rsidR="00FE5325">
        <w:trPr>
          <w:trHeight w:val="587"/>
        </w:trPr>
        <w:tc>
          <w:tcPr>
            <w:tcW w:w="4980" w:type="dxa"/>
            <w:gridSpan w:val="2"/>
            <w:tcBorders>
              <w:top w:val="single" w:sz="8" w:space="0" w:color="auto"/>
              <w:left w:val="single" w:sz="8" w:space="0" w:color="auto"/>
              <w:right w:val="single" w:sz="8" w:space="0" w:color="auto"/>
            </w:tcBorders>
            <w:vAlign w:val="bottom"/>
          </w:tcPr>
          <w:p w:rsidR="00FE5325" w:rsidRDefault="00E7351E">
            <w:pPr>
              <w:ind w:left="1640"/>
              <w:rPr>
                <w:sz w:val="20"/>
                <w:szCs w:val="20"/>
              </w:rPr>
            </w:pPr>
            <w:r>
              <w:rPr>
                <w:rFonts w:eastAsia="Times New Roman"/>
                <w:b/>
                <w:bCs/>
                <w:sz w:val="24"/>
                <w:szCs w:val="24"/>
              </w:rPr>
              <w:t>Формы работы</w:t>
            </w:r>
          </w:p>
        </w:tc>
        <w:tc>
          <w:tcPr>
            <w:tcW w:w="4120" w:type="dxa"/>
            <w:tcBorders>
              <w:top w:val="single" w:sz="8" w:space="0" w:color="auto"/>
              <w:right w:val="single" w:sz="8" w:space="0" w:color="auto"/>
            </w:tcBorders>
            <w:vAlign w:val="bottom"/>
          </w:tcPr>
          <w:p w:rsidR="00FE5325" w:rsidRDefault="00E7351E">
            <w:pPr>
              <w:jc w:val="center"/>
              <w:rPr>
                <w:sz w:val="20"/>
                <w:szCs w:val="20"/>
              </w:rPr>
            </w:pPr>
            <w:r>
              <w:rPr>
                <w:rFonts w:eastAsia="Times New Roman"/>
                <w:b/>
                <w:bCs/>
                <w:w w:val="99"/>
                <w:sz w:val="24"/>
                <w:szCs w:val="24"/>
              </w:rPr>
              <w:t>Количество и длительность (в мин.)</w:t>
            </w:r>
          </w:p>
        </w:tc>
        <w:tc>
          <w:tcPr>
            <w:tcW w:w="0" w:type="dxa"/>
            <w:vAlign w:val="bottom"/>
          </w:tcPr>
          <w:p w:rsidR="00FE5325" w:rsidRDefault="00FE5325">
            <w:pPr>
              <w:rPr>
                <w:sz w:val="1"/>
                <w:szCs w:val="1"/>
              </w:rPr>
            </w:pPr>
          </w:p>
        </w:tc>
      </w:tr>
      <w:tr w:rsidR="00FE5325">
        <w:trPr>
          <w:trHeight w:val="281"/>
        </w:trPr>
        <w:tc>
          <w:tcPr>
            <w:tcW w:w="2280" w:type="dxa"/>
            <w:tcBorders>
              <w:left w:val="single" w:sz="8" w:space="0" w:color="auto"/>
              <w:bottom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FE5325">
            <w:pPr>
              <w:rPr>
                <w:sz w:val="24"/>
                <w:szCs w:val="24"/>
              </w:rPr>
            </w:pP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НОД Физическая</w:t>
            </w:r>
          </w:p>
        </w:tc>
        <w:tc>
          <w:tcPr>
            <w:tcW w:w="2700" w:type="dxa"/>
            <w:tcBorders>
              <w:right w:val="single" w:sz="8" w:space="0" w:color="auto"/>
            </w:tcBorders>
            <w:vAlign w:val="bottom"/>
          </w:tcPr>
          <w:p w:rsidR="00FE5325" w:rsidRDefault="00E7351E">
            <w:pPr>
              <w:spacing w:line="256" w:lineRule="exact"/>
              <w:rPr>
                <w:sz w:val="20"/>
                <w:szCs w:val="20"/>
              </w:rPr>
            </w:pPr>
            <w:r>
              <w:rPr>
                <w:rFonts w:eastAsia="Times New Roman"/>
                <w:sz w:val="24"/>
                <w:szCs w:val="24"/>
              </w:rPr>
              <w:t>в помещении</w:t>
            </w: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2 раза в неделю до 25</w:t>
            </w:r>
          </w:p>
        </w:tc>
        <w:tc>
          <w:tcPr>
            <w:tcW w:w="0" w:type="dxa"/>
            <w:vAlign w:val="bottom"/>
          </w:tcPr>
          <w:p w:rsidR="00FE5325" w:rsidRDefault="00FE5325">
            <w:pPr>
              <w:rPr>
                <w:sz w:val="1"/>
                <w:szCs w:val="1"/>
              </w:rPr>
            </w:pPr>
          </w:p>
        </w:tc>
      </w:tr>
      <w:tr w:rsidR="00FE5325">
        <w:trPr>
          <w:trHeight w:val="130"/>
        </w:trPr>
        <w:tc>
          <w:tcPr>
            <w:tcW w:w="2280" w:type="dxa"/>
            <w:vMerge w:val="restart"/>
            <w:tcBorders>
              <w:left w:val="single" w:sz="8" w:space="0" w:color="auto"/>
              <w:right w:val="single" w:sz="8" w:space="0" w:color="auto"/>
            </w:tcBorders>
            <w:vAlign w:val="bottom"/>
          </w:tcPr>
          <w:p w:rsidR="00FE5325" w:rsidRDefault="00E7351E">
            <w:pPr>
              <w:spacing w:line="267" w:lineRule="exact"/>
              <w:jc w:val="center"/>
              <w:rPr>
                <w:sz w:val="20"/>
                <w:szCs w:val="20"/>
              </w:rPr>
            </w:pPr>
            <w:r>
              <w:rPr>
                <w:rFonts w:eastAsia="Times New Roman"/>
                <w:sz w:val="24"/>
                <w:szCs w:val="24"/>
              </w:rPr>
              <w:t>культура</w:t>
            </w:r>
          </w:p>
        </w:tc>
        <w:tc>
          <w:tcPr>
            <w:tcW w:w="2700" w:type="dxa"/>
            <w:tcBorders>
              <w:right w:val="single" w:sz="8" w:space="0" w:color="auto"/>
            </w:tcBorders>
            <w:vAlign w:val="bottom"/>
          </w:tcPr>
          <w:p w:rsidR="00FE5325" w:rsidRDefault="00FE5325">
            <w:pPr>
              <w:rPr>
                <w:sz w:val="11"/>
                <w:szCs w:val="11"/>
              </w:rPr>
            </w:pPr>
          </w:p>
        </w:tc>
        <w:tc>
          <w:tcPr>
            <w:tcW w:w="41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37"/>
        </w:trPr>
        <w:tc>
          <w:tcPr>
            <w:tcW w:w="2280" w:type="dxa"/>
            <w:vMerge/>
            <w:tcBorders>
              <w:left w:val="single" w:sz="8" w:space="0" w:color="auto"/>
              <w:right w:val="single" w:sz="8" w:space="0" w:color="auto"/>
            </w:tcBorders>
            <w:vAlign w:val="bottom"/>
          </w:tcPr>
          <w:p w:rsidR="00FE5325" w:rsidRDefault="00FE5325">
            <w:pPr>
              <w:rPr>
                <w:sz w:val="11"/>
                <w:szCs w:val="11"/>
              </w:rPr>
            </w:pPr>
          </w:p>
        </w:tc>
        <w:tc>
          <w:tcPr>
            <w:tcW w:w="2700" w:type="dxa"/>
            <w:tcBorders>
              <w:bottom w:val="single" w:sz="8" w:space="0" w:color="auto"/>
              <w:right w:val="single" w:sz="8" w:space="0" w:color="auto"/>
            </w:tcBorders>
            <w:vAlign w:val="bottom"/>
          </w:tcPr>
          <w:p w:rsidR="00FE5325" w:rsidRDefault="00FE5325">
            <w:pPr>
              <w:rPr>
                <w:sz w:val="11"/>
                <w:szCs w:val="11"/>
              </w:rPr>
            </w:pPr>
          </w:p>
        </w:tc>
        <w:tc>
          <w:tcPr>
            <w:tcW w:w="4120" w:type="dxa"/>
            <w:tcBorders>
              <w:bottom w:val="single" w:sz="8" w:space="0" w:color="auto"/>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270"/>
        </w:trPr>
        <w:tc>
          <w:tcPr>
            <w:tcW w:w="2280" w:type="dxa"/>
            <w:tcBorders>
              <w:left w:val="single" w:sz="8" w:space="0" w:color="auto"/>
              <w:bottom w:val="single" w:sz="8" w:space="0" w:color="auto"/>
              <w:right w:val="single" w:sz="8" w:space="0" w:color="auto"/>
            </w:tcBorders>
            <w:vAlign w:val="bottom"/>
          </w:tcPr>
          <w:p w:rsidR="00FE5325" w:rsidRDefault="00FE5325">
            <w:pPr>
              <w:rPr>
                <w:sz w:val="23"/>
                <w:szCs w:val="23"/>
              </w:rPr>
            </w:pPr>
          </w:p>
        </w:tc>
        <w:tc>
          <w:tcPr>
            <w:tcW w:w="2700" w:type="dxa"/>
            <w:tcBorders>
              <w:bottom w:val="single" w:sz="8" w:space="0" w:color="auto"/>
              <w:right w:val="single" w:sz="8" w:space="0" w:color="auto"/>
            </w:tcBorders>
            <w:vAlign w:val="bottom"/>
          </w:tcPr>
          <w:p w:rsidR="00FE5325" w:rsidRDefault="00E7351E">
            <w:pPr>
              <w:spacing w:line="264" w:lineRule="exact"/>
              <w:rPr>
                <w:sz w:val="20"/>
                <w:szCs w:val="20"/>
              </w:rPr>
            </w:pPr>
            <w:r>
              <w:rPr>
                <w:rFonts w:eastAsia="Times New Roman"/>
                <w:sz w:val="24"/>
                <w:szCs w:val="24"/>
              </w:rPr>
              <w:t>на улице</w:t>
            </w:r>
          </w:p>
        </w:tc>
        <w:tc>
          <w:tcPr>
            <w:tcW w:w="4120" w:type="dxa"/>
            <w:tcBorders>
              <w:bottom w:val="single" w:sz="8" w:space="0" w:color="auto"/>
              <w:right w:val="single" w:sz="8" w:space="0" w:color="auto"/>
            </w:tcBorders>
            <w:vAlign w:val="bottom"/>
          </w:tcPr>
          <w:p w:rsidR="00FE5325" w:rsidRDefault="00E7351E">
            <w:pPr>
              <w:spacing w:line="264" w:lineRule="exact"/>
              <w:jc w:val="center"/>
              <w:rPr>
                <w:sz w:val="20"/>
                <w:szCs w:val="20"/>
              </w:rPr>
            </w:pPr>
            <w:r>
              <w:rPr>
                <w:rFonts w:eastAsia="Times New Roman"/>
                <w:sz w:val="24"/>
                <w:szCs w:val="24"/>
              </w:rPr>
              <w:t>1 раз в неделю 25</w:t>
            </w:r>
          </w:p>
        </w:tc>
        <w:tc>
          <w:tcPr>
            <w:tcW w:w="0" w:type="dxa"/>
            <w:vAlign w:val="bottom"/>
          </w:tcPr>
          <w:p w:rsidR="00FE5325" w:rsidRDefault="00FE5325">
            <w:pPr>
              <w:rPr>
                <w:sz w:val="1"/>
                <w:szCs w:val="1"/>
              </w:rPr>
            </w:pPr>
          </w:p>
        </w:tc>
      </w:tr>
      <w:tr w:rsidR="00FE5325">
        <w:trPr>
          <w:trHeight w:val="609"/>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ind w:left="60"/>
              <w:rPr>
                <w:sz w:val="20"/>
                <w:szCs w:val="20"/>
              </w:rPr>
            </w:pPr>
            <w:r>
              <w:rPr>
                <w:rFonts w:eastAsia="Times New Roman"/>
                <w:sz w:val="24"/>
                <w:szCs w:val="24"/>
              </w:rPr>
              <w:t>утренняя гимнастика</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ежедневно8-10</w:t>
            </w:r>
          </w:p>
        </w:tc>
        <w:tc>
          <w:tcPr>
            <w:tcW w:w="0" w:type="dxa"/>
            <w:vAlign w:val="bottom"/>
          </w:tcPr>
          <w:p w:rsidR="00FE5325" w:rsidRDefault="00FE5325">
            <w:pPr>
              <w:rPr>
                <w:sz w:val="1"/>
                <w:szCs w:val="1"/>
              </w:rPr>
            </w:pPr>
          </w:p>
        </w:tc>
      </w:tr>
      <w:tr w:rsidR="00FE5325">
        <w:trPr>
          <w:trHeight w:val="358"/>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FE5325">
            <w:pPr>
              <w:rPr>
                <w:sz w:val="24"/>
                <w:szCs w:val="24"/>
              </w:rPr>
            </w:pP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vMerge w:val="restart"/>
            <w:tcBorders>
              <w:right w:val="single" w:sz="8" w:space="0" w:color="auto"/>
            </w:tcBorders>
            <w:vAlign w:val="bottom"/>
          </w:tcPr>
          <w:p w:rsidR="00FE5325" w:rsidRDefault="00E7351E">
            <w:pPr>
              <w:ind w:left="60"/>
              <w:rPr>
                <w:sz w:val="20"/>
                <w:szCs w:val="20"/>
              </w:rPr>
            </w:pPr>
            <w:r>
              <w:rPr>
                <w:rFonts w:eastAsia="Times New Roman"/>
                <w:sz w:val="24"/>
                <w:szCs w:val="24"/>
              </w:rPr>
              <w:t>подвижные и</w:t>
            </w:r>
          </w:p>
        </w:tc>
        <w:tc>
          <w:tcPr>
            <w:tcW w:w="4120" w:type="dxa"/>
            <w:tcBorders>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166"/>
        </w:trPr>
        <w:tc>
          <w:tcPr>
            <w:tcW w:w="2280" w:type="dxa"/>
            <w:tcBorders>
              <w:left w:val="single" w:sz="8" w:space="0" w:color="auto"/>
              <w:right w:val="single" w:sz="8" w:space="0" w:color="auto"/>
            </w:tcBorders>
            <w:vAlign w:val="bottom"/>
          </w:tcPr>
          <w:p w:rsidR="00FE5325" w:rsidRDefault="00FE5325">
            <w:pPr>
              <w:rPr>
                <w:sz w:val="14"/>
                <w:szCs w:val="14"/>
              </w:rPr>
            </w:pPr>
          </w:p>
        </w:tc>
        <w:tc>
          <w:tcPr>
            <w:tcW w:w="2700" w:type="dxa"/>
            <w:vMerge/>
            <w:tcBorders>
              <w:right w:val="single" w:sz="8" w:space="0" w:color="auto"/>
            </w:tcBorders>
            <w:vAlign w:val="bottom"/>
          </w:tcPr>
          <w:p w:rsidR="00FE5325" w:rsidRDefault="00FE5325">
            <w:pPr>
              <w:rPr>
                <w:sz w:val="14"/>
                <w:szCs w:val="14"/>
              </w:rPr>
            </w:pP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2 раза (утром и вечером)</w:t>
            </w:r>
          </w:p>
        </w:tc>
        <w:tc>
          <w:tcPr>
            <w:tcW w:w="0" w:type="dxa"/>
            <w:vAlign w:val="bottom"/>
          </w:tcPr>
          <w:p w:rsidR="00FE5325" w:rsidRDefault="00FE5325">
            <w:pPr>
              <w:rPr>
                <w:sz w:val="1"/>
                <w:szCs w:val="1"/>
              </w:rPr>
            </w:pPr>
          </w:p>
        </w:tc>
      </w:tr>
      <w:tr w:rsidR="00FE5325">
        <w:trPr>
          <w:trHeight w:val="110"/>
        </w:trPr>
        <w:tc>
          <w:tcPr>
            <w:tcW w:w="2280" w:type="dxa"/>
            <w:vMerge w:val="restart"/>
            <w:tcBorders>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Физкультурно-</w:t>
            </w:r>
          </w:p>
        </w:tc>
        <w:tc>
          <w:tcPr>
            <w:tcW w:w="2700" w:type="dxa"/>
            <w:vMerge w:val="restart"/>
            <w:tcBorders>
              <w:right w:val="single" w:sz="8" w:space="0" w:color="auto"/>
            </w:tcBorders>
            <w:vAlign w:val="bottom"/>
          </w:tcPr>
          <w:p w:rsidR="00FE5325" w:rsidRDefault="00E7351E">
            <w:pPr>
              <w:rPr>
                <w:sz w:val="20"/>
                <w:szCs w:val="20"/>
              </w:rPr>
            </w:pPr>
            <w:r>
              <w:rPr>
                <w:rFonts w:eastAsia="Times New Roman"/>
                <w:sz w:val="24"/>
                <w:szCs w:val="24"/>
              </w:rPr>
              <w:t>спортивные игры и</w:t>
            </w:r>
          </w:p>
        </w:tc>
        <w:tc>
          <w:tcPr>
            <w:tcW w:w="412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85"/>
        </w:trPr>
        <w:tc>
          <w:tcPr>
            <w:tcW w:w="2280" w:type="dxa"/>
            <w:vMerge/>
            <w:tcBorders>
              <w:left w:val="single" w:sz="8" w:space="0" w:color="auto"/>
              <w:right w:val="single" w:sz="8" w:space="0" w:color="auto"/>
            </w:tcBorders>
            <w:vAlign w:val="bottom"/>
          </w:tcPr>
          <w:p w:rsidR="00FE5325" w:rsidRDefault="00FE5325">
            <w:pPr>
              <w:rPr>
                <w:sz w:val="16"/>
                <w:szCs w:val="16"/>
              </w:rPr>
            </w:pPr>
          </w:p>
        </w:tc>
        <w:tc>
          <w:tcPr>
            <w:tcW w:w="2700" w:type="dxa"/>
            <w:vMerge/>
            <w:tcBorders>
              <w:right w:val="single" w:sz="8" w:space="0" w:color="auto"/>
            </w:tcBorders>
            <w:vAlign w:val="bottom"/>
          </w:tcPr>
          <w:p w:rsidR="00FE5325" w:rsidRDefault="00FE5325">
            <w:pPr>
              <w:rPr>
                <w:sz w:val="16"/>
                <w:szCs w:val="16"/>
              </w:rPr>
            </w:pPr>
          </w:p>
        </w:tc>
        <w:tc>
          <w:tcPr>
            <w:tcW w:w="4120" w:type="dxa"/>
            <w:tcBorders>
              <w:right w:val="single" w:sz="8" w:space="0" w:color="auto"/>
            </w:tcBorders>
            <w:vAlign w:val="bottom"/>
          </w:tcPr>
          <w:p w:rsidR="00FE5325" w:rsidRDefault="00E7351E">
            <w:pPr>
              <w:spacing w:line="186" w:lineRule="exact"/>
              <w:jc w:val="center"/>
              <w:rPr>
                <w:sz w:val="20"/>
                <w:szCs w:val="20"/>
              </w:rPr>
            </w:pPr>
            <w:r>
              <w:rPr>
                <w:rFonts w:eastAsia="Times New Roman"/>
                <w:sz w:val="21"/>
                <w:szCs w:val="21"/>
              </w:rPr>
              <w:t>25-30</w:t>
            </w:r>
          </w:p>
        </w:tc>
        <w:tc>
          <w:tcPr>
            <w:tcW w:w="0" w:type="dxa"/>
            <w:vAlign w:val="bottom"/>
          </w:tcPr>
          <w:p w:rsidR="00FE5325" w:rsidRDefault="00FE5325">
            <w:pPr>
              <w:rPr>
                <w:sz w:val="1"/>
                <w:szCs w:val="1"/>
              </w:rPr>
            </w:pPr>
          </w:p>
        </w:tc>
      </w:tr>
      <w:tr w:rsidR="00FE5325">
        <w:trPr>
          <w:trHeight w:val="302"/>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оздоровительная</w:t>
            </w:r>
          </w:p>
        </w:tc>
        <w:tc>
          <w:tcPr>
            <w:tcW w:w="2700" w:type="dxa"/>
            <w:tcBorders>
              <w:right w:val="single" w:sz="8" w:space="0" w:color="auto"/>
            </w:tcBorders>
            <w:vAlign w:val="bottom"/>
          </w:tcPr>
          <w:p w:rsidR="00FE5325" w:rsidRDefault="00E7351E">
            <w:pPr>
              <w:spacing w:line="264" w:lineRule="exact"/>
              <w:rPr>
                <w:sz w:val="20"/>
                <w:szCs w:val="20"/>
              </w:rPr>
            </w:pPr>
            <w:r>
              <w:rPr>
                <w:rFonts w:eastAsia="Times New Roman"/>
                <w:sz w:val="24"/>
                <w:szCs w:val="24"/>
              </w:rPr>
              <w:t>упражнения на прогулке</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28"/>
        </w:trPr>
        <w:tc>
          <w:tcPr>
            <w:tcW w:w="2280" w:type="dxa"/>
            <w:vMerge w:val="restart"/>
            <w:tcBorders>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работа в режиме дня</w:t>
            </w:r>
          </w:p>
        </w:tc>
        <w:tc>
          <w:tcPr>
            <w:tcW w:w="2700" w:type="dxa"/>
            <w:tcBorders>
              <w:bottom w:val="single" w:sz="8" w:space="0" w:color="auto"/>
              <w:right w:val="single" w:sz="8" w:space="0" w:color="auto"/>
            </w:tcBorders>
            <w:vAlign w:val="bottom"/>
          </w:tcPr>
          <w:p w:rsidR="00FE5325" w:rsidRDefault="00FE5325">
            <w:pPr>
              <w:rPr>
                <w:sz w:val="11"/>
                <w:szCs w:val="11"/>
              </w:rPr>
            </w:pPr>
          </w:p>
        </w:tc>
        <w:tc>
          <w:tcPr>
            <w:tcW w:w="4120" w:type="dxa"/>
            <w:tcBorders>
              <w:bottom w:val="single" w:sz="8" w:space="0" w:color="auto"/>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320"/>
        </w:trPr>
        <w:tc>
          <w:tcPr>
            <w:tcW w:w="2280" w:type="dxa"/>
            <w:vMerge/>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ind w:left="60"/>
              <w:rPr>
                <w:sz w:val="20"/>
                <w:szCs w:val="20"/>
              </w:rPr>
            </w:pPr>
            <w:r>
              <w:rPr>
                <w:rFonts w:eastAsia="Times New Roman"/>
                <w:sz w:val="24"/>
                <w:szCs w:val="24"/>
              </w:rPr>
              <w:t>физкультминутки (в</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середине статического</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277"/>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НОД)</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75"/>
        </w:trPr>
        <w:tc>
          <w:tcPr>
            <w:tcW w:w="2280" w:type="dxa"/>
            <w:tcBorders>
              <w:left w:val="single" w:sz="8" w:space="0" w:color="auto"/>
              <w:right w:val="single" w:sz="8" w:space="0" w:color="auto"/>
            </w:tcBorders>
            <w:vAlign w:val="bottom"/>
          </w:tcPr>
          <w:p w:rsidR="00FE5325" w:rsidRDefault="00FE5325">
            <w:pPr>
              <w:rPr>
                <w:sz w:val="6"/>
                <w:szCs w:val="6"/>
              </w:rPr>
            </w:pPr>
          </w:p>
        </w:tc>
        <w:tc>
          <w:tcPr>
            <w:tcW w:w="2700" w:type="dxa"/>
            <w:tcBorders>
              <w:bottom w:val="single" w:sz="8" w:space="0" w:color="auto"/>
              <w:right w:val="single" w:sz="8" w:space="0" w:color="auto"/>
            </w:tcBorders>
            <w:vAlign w:val="bottom"/>
          </w:tcPr>
          <w:p w:rsidR="00FE5325" w:rsidRDefault="00FE5325">
            <w:pPr>
              <w:rPr>
                <w:sz w:val="6"/>
                <w:szCs w:val="6"/>
              </w:rPr>
            </w:pPr>
          </w:p>
        </w:tc>
        <w:tc>
          <w:tcPr>
            <w:tcW w:w="4120" w:type="dxa"/>
            <w:tcBorders>
              <w:bottom w:val="single" w:sz="8" w:space="0" w:color="auto"/>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гимнастика после сна</w:t>
            </w:r>
          </w:p>
        </w:tc>
        <w:tc>
          <w:tcPr>
            <w:tcW w:w="4120" w:type="dxa"/>
            <w:tcBorders>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382"/>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FE5325">
            <w:pPr>
              <w:rPr>
                <w:sz w:val="24"/>
                <w:szCs w:val="24"/>
              </w:rPr>
            </w:pP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56" w:lineRule="exact"/>
              <w:rPr>
                <w:sz w:val="20"/>
                <w:szCs w:val="20"/>
              </w:rPr>
            </w:pPr>
            <w:r>
              <w:rPr>
                <w:rFonts w:eastAsia="Times New Roman"/>
                <w:sz w:val="24"/>
                <w:szCs w:val="24"/>
              </w:rPr>
              <w:t>физические упражнения</w:t>
            </w:r>
          </w:p>
        </w:tc>
        <w:tc>
          <w:tcPr>
            <w:tcW w:w="4120" w:type="dxa"/>
            <w:tcBorders>
              <w:right w:val="single" w:sz="8" w:space="0" w:color="auto"/>
            </w:tcBorders>
            <w:vAlign w:val="bottom"/>
          </w:tcPr>
          <w:p w:rsidR="00FE5325" w:rsidRDefault="00E7351E">
            <w:pPr>
              <w:spacing w:line="256" w:lineRule="exact"/>
              <w:jc w:val="center"/>
              <w:rPr>
                <w:sz w:val="20"/>
                <w:szCs w:val="20"/>
              </w:rPr>
            </w:pPr>
            <w:r>
              <w:rPr>
                <w:rFonts w:eastAsia="Times New Roman"/>
                <w:w w:val="99"/>
                <w:sz w:val="24"/>
                <w:szCs w:val="24"/>
              </w:rPr>
              <w:t>Ежедневно, сочетая упражнения по</w:t>
            </w: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и игровые задания:</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выбору</w:t>
            </w: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артикуляционная</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гимнастика;</w:t>
            </w:r>
          </w:p>
        </w:tc>
        <w:tc>
          <w:tcPr>
            <w:tcW w:w="41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8-10 мин.</w:t>
            </w: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пальчиковая гимнастика;</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зрительная гимнастика</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8"/>
        </w:trPr>
        <w:tc>
          <w:tcPr>
            <w:tcW w:w="228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700" w:type="dxa"/>
            <w:tcBorders>
              <w:bottom w:val="single" w:sz="8" w:space="0" w:color="auto"/>
              <w:right w:val="single" w:sz="8" w:space="0" w:color="auto"/>
            </w:tcBorders>
            <w:vAlign w:val="bottom"/>
          </w:tcPr>
          <w:p w:rsidR="00FE5325" w:rsidRDefault="00FE5325">
            <w:pPr>
              <w:rPr>
                <w:sz w:val="21"/>
                <w:szCs w:val="21"/>
              </w:rPr>
            </w:pPr>
          </w:p>
        </w:tc>
        <w:tc>
          <w:tcPr>
            <w:tcW w:w="41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E7351E">
            <w:pPr>
              <w:spacing w:line="256" w:lineRule="exact"/>
              <w:jc w:val="center"/>
              <w:rPr>
                <w:sz w:val="20"/>
                <w:szCs w:val="20"/>
              </w:rPr>
            </w:pPr>
            <w:r>
              <w:rPr>
                <w:rFonts w:eastAsia="Times New Roman"/>
                <w:sz w:val="24"/>
                <w:szCs w:val="24"/>
              </w:rPr>
              <w:t>Активный</w:t>
            </w:r>
          </w:p>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физкультурный досуг</w:t>
            </w: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sz w:val="24"/>
                <w:szCs w:val="24"/>
              </w:rPr>
              <w:t>1 раз в месяц 25-30</w:t>
            </w:r>
          </w:p>
        </w:tc>
        <w:tc>
          <w:tcPr>
            <w:tcW w:w="0" w:type="dxa"/>
            <w:vAlign w:val="bottom"/>
          </w:tcPr>
          <w:p w:rsidR="00FE5325" w:rsidRDefault="00FE5325">
            <w:pPr>
              <w:rPr>
                <w:sz w:val="1"/>
                <w:szCs w:val="1"/>
              </w:rPr>
            </w:pPr>
          </w:p>
        </w:tc>
      </w:tr>
      <w:tr w:rsidR="00FE5325">
        <w:trPr>
          <w:trHeight w:val="118"/>
        </w:trPr>
        <w:tc>
          <w:tcPr>
            <w:tcW w:w="2280" w:type="dxa"/>
            <w:tcBorders>
              <w:left w:val="single" w:sz="8" w:space="0" w:color="auto"/>
              <w:right w:val="single" w:sz="8" w:space="0" w:color="auto"/>
            </w:tcBorders>
            <w:vAlign w:val="bottom"/>
          </w:tcPr>
          <w:p w:rsidR="00FE5325" w:rsidRDefault="00FE5325">
            <w:pPr>
              <w:rPr>
                <w:sz w:val="10"/>
                <w:szCs w:val="10"/>
              </w:rPr>
            </w:pPr>
          </w:p>
        </w:tc>
        <w:tc>
          <w:tcPr>
            <w:tcW w:w="2700" w:type="dxa"/>
            <w:tcBorders>
              <w:right w:val="single" w:sz="8" w:space="0" w:color="auto"/>
            </w:tcBorders>
            <w:vAlign w:val="bottom"/>
          </w:tcPr>
          <w:p w:rsidR="00FE5325" w:rsidRDefault="00FE5325">
            <w:pPr>
              <w:rPr>
                <w:sz w:val="10"/>
                <w:szCs w:val="10"/>
              </w:rPr>
            </w:pPr>
          </w:p>
        </w:tc>
        <w:tc>
          <w:tcPr>
            <w:tcW w:w="4120" w:type="dxa"/>
            <w:vMerge/>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5"/>
        </w:trPr>
        <w:tc>
          <w:tcPr>
            <w:tcW w:w="2280" w:type="dxa"/>
            <w:tcBorders>
              <w:left w:val="single" w:sz="8" w:space="0" w:color="auto"/>
              <w:right w:val="single" w:sz="8" w:space="0" w:color="auto"/>
            </w:tcBorders>
            <w:vAlign w:val="bottom"/>
          </w:tcPr>
          <w:p w:rsidR="00FE5325" w:rsidRDefault="00FE5325">
            <w:pPr>
              <w:rPr>
                <w:sz w:val="10"/>
                <w:szCs w:val="10"/>
              </w:rPr>
            </w:pPr>
          </w:p>
        </w:tc>
        <w:tc>
          <w:tcPr>
            <w:tcW w:w="2700" w:type="dxa"/>
            <w:tcBorders>
              <w:right w:val="single" w:sz="8" w:space="0" w:color="auto"/>
            </w:tcBorders>
            <w:vAlign w:val="bottom"/>
          </w:tcPr>
          <w:p w:rsidR="00FE5325" w:rsidRDefault="00FE5325">
            <w:pPr>
              <w:rPr>
                <w:sz w:val="10"/>
                <w:szCs w:val="10"/>
              </w:rPr>
            </w:pPr>
          </w:p>
        </w:tc>
        <w:tc>
          <w:tcPr>
            <w:tcW w:w="412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710" w:right="846" w:bottom="151" w:left="1440" w:header="0" w:footer="0" w:gutter="0"/>
          <w:cols w:space="720" w:equalWidth="0">
            <w:col w:w="9620"/>
          </w:cols>
        </w:sectPr>
      </w:pPr>
    </w:p>
    <w:p w:rsidR="00FE5325" w:rsidRDefault="00FE5325">
      <w:pPr>
        <w:spacing w:line="166" w:lineRule="exact"/>
        <w:rPr>
          <w:sz w:val="20"/>
          <w:szCs w:val="20"/>
        </w:rPr>
      </w:pPr>
    </w:p>
    <w:p w:rsidR="00FE5325" w:rsidRDefault="00E7351E">
      <w:pPr>
        <w:ind w:left="9420"/>
        <w:rPr>
          <w:sz w:val="20"/>
          <w:szCs w:val="20"/>
        </w:rPr>
      </w:pPr>
      <w:r>
        <w:rPr>
          <w:rFonts w:ascii="Calibri" w:eastAsia="Calibri" w:hAnsi="Calibri" w:cs="Calibri"/>
          <w:sz w:val="19"/>
          <w:szCs w:val="19"/>
        </w:rPr>
        <w:t>91</w:t>
      </w:r>
    </w:p>
    <w:p w:rsidR="00FE5325" w:rsidRDefault="00FE5325">
      <w:pPr>
        <w:sectPr w:rsidR="00FE5325">
          <w:type w:val="continuous"/>
          <w:pgSz w:w="11900" w:h="16838"/>
          <w:pgMar w:top="710" w:right="846" w:bottom="151"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700"/>
        <w:gridCol w:w="4120"/>
        <w:gridCol w:w="30"/>
      </w:tblGrid>
      <w:tr w:rsidR="00FE5325">
        <w:trPr>
          <w:trHeight w:val="284"/>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w w:val="98"/>
                <w:sz w:val="24"/>
                <w:szCs w:val="24"/>
              </w:rPr>
              <w:lastRenderedPageBreak/>
              <w:t>отдых</w:t>
            </w:r>
          </w:p>
        </w:tc>
        <w:tc>
          <w:tcPr>
            <w:tcW w:w="2700" w:type="dxa"/>
            <w:vMerge w:val="restart"/>
            <w:tcBorders>
              <w:top w:val="single" w:sz="8" w:space="0" w:color="auto"/>
              <w:right w:val="single" w:sz="8" w:space="0" w:color="auto"/>
            </w:tcBorders>
            <w:vAlign w:val="bottom"/>
          </w:tcPr>
          <w:p w:rsidR="00FE5325" w:rsidRDefault="00E7351E">
            <w:pPr>
              <w:ind w:left="60"/>
              <w:rPr>
                <w:sz w:val="20"/>
                <w:szCs w:val="20"/>
              </w:rPr>
            </w:pPr>
            <w:r>
              <w:rPr>
                <w:rFonts w:eastAsia="Times New Roman"/>
                <w:w w:val="99"/>
                <w:sz w:val="24"/>
                <w:szCs w:val="24"/>
              </w:rPr>
              <w:t>физкультурный праздник</w:t>
            </w:r>
          </w:p>
        </w:tc>
        <w:tc>
          <w:tcPr>
            <w:tcW w:w="4120" w:type="dxa"/>
            <w:vMerge w:val="restart"/>
            <w:tcBorders>
              <w:top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2 раза в год 35 мин.</w:t>
            </w:r>
          </w:p>
        </w:tc>
        <w:tc>
          <w:tcPr>
            <w:tcW w:w="0" w:type="dxa"/>
            <w:vAlign w:val="bottom"/>
          </w:tcPr>
          <w:p w:rsidR="00FE5325" w:rsidRDefault="00FE5325">
            <w:pPr>
              <w:rPr>
                <w:sz w:val="1"/>
                <w:szCs w:val="1"/>
              </w:rPr>
            </w:pPr>
          </w:p>
        </w:tc>
      </w:tr>
      <w:tr w:rsidR="00FE5325">
        <w:trPr>
          <w:trHeight w:val="133"/>
        </w:trPr>
        <w:tc>
          <w:tcPr>
            <w:tcW w:w="2280" w:type="dxa"/>
            <w:tcBorders>
              <w:left w:val="single" w:sz="8" w:space="0" w:color="auto"/>
              <w:right w:val="single" w:sz="8" w:space="0" w:color="auto"/>
            </w:tcBorders>
            <w:vAlign w:val="bottom"/>
          </w:tcPr>
          <w:p w:rsidR="00FE5325" w:rsidRDefault="00FE5325">
            <w:pPr>
              <w:rPr>
                <w:sz w:val="11"/>
                <w:szCs w:val="11"/>
              </w:rPr>
            </w:pPr>
          </w:p>
        </w:tc>
        <w:tc>
          <w:tcPr>
            <w:tcW w:w="2700" w:type="dxa"/>
            <w:vMerge/>
            <w:tcBorders>
              <w:right w:val="single" w:sz="8" w:space="0" w:color="auto"/>
            </w:tcBorders>
            <w:vAlign w:val="bottom"/>
          </w:tcPr>
          <w:p w:rsidR="00FE5325" w:rsidRDefault="00FE5325">
            <w:pPr>
              <w:rPr>
                <w:sz w:val="11"/>
                <w:szCs w:val="11"/>
              </w:rPr>
            </w:pPr>
          </w:p>
        </w:tc>
        <w:tc>
          <w:tcPr>
            <w:tcW w:w="41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52"/>
        </w:trPr>
        <w:tc>
          <w:tcPr>
            <w:tcW w:w="2280" w:type="dxa"/>
            <w:tcBorders>
              <w:left w:val="single" w:sz="8" w:space="0" w:color="auto"/>
              <w:right w:val="single" w:sz="8" w:space="0" w:color="auto"/>
            </w:tcBorders>
            <w:vAlign w:val="bottom"/>
          </w:tcPr>
          <w:p w:rsidR="00FE5325" w:rsidRDefault="00FE5325">
            <w:pPr>
              <w:rPr>
                <w:sz w:val="13"/>
                <w:szCs w:val="13"/>
              </w:rPr>
            </w:pPr>
          </w:p>
        </w:tc>
        <w:tc>
          <w:tcPr>
            <w:tcW w:w="2700" w:type="dxa"/>
            <w:tcBorders>
              <w:bottom w:val="single" w:sz="8" w:space="0" w:color="auto"/>
              <w:right w:val="single" w:sz="8" w:space="0" w:color="auto"/>
            </w:tcBorders>
            <w:vAlign w:val="bottom"/>
          </w:tcPr>
          <w:p w:rsidR="00FE5325" w:rsidRDefault="00FE5325">
            <w:pPr>
              <w:rPr>
                <w:sz w:val="13"/>
                <w:szCs w:val="13"/>
              </w:rPr>
            </w:pPr>
          </w:p>
        </w:tc>
        <w:tc>
          <w:tcPr>
            <w:tcW w:w="4120" w:type="dxa"/>
            <w:tcBorders>
              <w:bottom w:val="single" w:sz="8" w:space="0" w:color="auto"/>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89"/>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vMerge w:val="restart"/>
            <w:tcBorders>
              <w:right w:val="single" w:sz="8" w:space="0" w:color="auto"/>
            </w:tcBorders>
            <w:vAlign w:val="bottom"/>
          </w:tcPr>
          <w:p w:rsidR="00FE5325" w:rsidRDefault="00E7351E">
            <w:pPr>
              <w:ind w:left="60"/>
              <w:rPr>
                <w:sz w:val="20"/>
                <w:szCs w:val="20"/>
              </w:rPr>
            </w:pPr>
            <w:r>
              <w:rPr>
                <w:rFonts w:eastAsia="Times New Roman"/>
                <w:sz w:val="24"/>
                <w:szCs w:val="24"/>
              </w:rPr>
              <w:t>день здоровья</w:t>
            </w:r>
          </w:p>
        </w:tc>
        <w:tc>
          <w:tcPr>
            <w:tcW w:w="412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1 раз</w:t>
            </w:r>
          </w:p>
        </w:tc>
        <w:tc>
          <w:tcPr>
            <w:tcW w:w="0" w:type="dxa"/>
            <w:vAlign w:val="bottom"/>
          </w:tcPr>
          <w:p w:rsidR="00FE5325" w:rsidRDefault="00FE5325">
            <w:pPr>
              <w:rPr>
                <w:sz w:val="1"/>
                <w:szCs w:val="1"/>
              </w:rPr>
            </w:pPr>
          </w:p>
        </w:tc>
      </w:tr>
      <w:tr w:rsidR="00FE5325">
        <w:trPr>
          <w:trHeight w:val="137"/>
        </w:trPr>
        <w:tc>
          <w:tcPr>
            <w:tcW w:w="2280" w:type="dxa"/>
            <w:tcBorders>
              <w:left w:val="single" w:sz="8" w:space="0" w:color="auto"/>
              <w:right w:val="single" w:sz="8" w:space="0" w:color="auto"/>
            </w:tcBorders>
            <w:vAlign w:val="bottom"/>
          </w:tcPr>
          <w:p w:rsidR="00FE5325" w:rsidRDefault="00FE5325">
            <w:pPr>
              <w:rPr>
                <w:sz w:val="11"/>
                <w:szCs w:val="11"/>
              </w:rPr>
            </w:pPr>
          </w:p>
        </w:tc>
        <w:tc>
          <w:tcPr>
            <w:tcW w:w="2700" w:type="dxa"/>
            <w:vMerge/>
            <w:tcBorders>
              <w:right w:val="single" w:sz="8" w:space="0" w:color="auto"/>
            </w:tcBorders>
            <w:vAlign w:val="bottom"/>
          </w:tcPr>
          <w:p w:rsidR="00FE5325" w:rsidRDefault="00FE5325">
            <w:pPr>
              <w:rPr>
                <w:sz w:val="11"/>
                <w:szCs w:val="11"/>
              </w:rPr>
            </w:pPr>
          </w:p>
        </w:tc>
        <w:tc>
          <w:tcPr>
            <w:tcW w:w="4120" w:type="dxa"/>
            <w:vMerge w:val="restart"/>
            <w:tcBorders>
              <w:right w:val="single" w:sz="8" w:space="0" w:color="auto"/>
            </w:tcBorders>
            <w:vAlign w:val="bottom"/>
          </w:tcPr>
          <w:p w:rsidR="00FE5325" w:rsidRDefault="00E7351E">
            <w:pPr>
              <w:jc w:val="center"/>
              <w:rPr>
                <w:sz w:val="20"/>
                <w:szCs w:val="20"/>
              </w:rPr>
            </w:pPr>
            <w:r>
              <w:rPr>
                <w:rFonts w:eastAsia="Times New Roman"/>
                <w:w w:val="99"/>
                <w:sz w:val="24"/>
                <w:szCs w:val="24"/>
              </w:rPr>
              <w:t>в квартал</w:t>
            </w:r>
          </w:p>
        </w:tc>
        <w:tc>
          <w:tcPr>
            <w:tcW w:w="0" w:type="dxa"/>
            <w:vAlign w:val="bottom"/>
          </w:tcPr>
          <w:p w:rsidR="00FE5325" w:rsidRDefault="00FE5325">
            <w:pPr>
              <w:rPr>
                <w:sz w:val="1"/>
                <w:szCs w:val="1"/>
              </w:rPr>
            </w:pPr>
          </w:p>
        </w:tc>
      </w:tr>
      <w:tr w:rsidR="00FE5325">
        <w:trPr>
          <w:trHeight w:val="140"/>
        </w:trPr>
        <w:tc>
          <w:tcPr>
            <w:tcW w:w="2280" w:type="dxa"/>
            <w:tcBorders>
              <w:left w:val="single" w:sz="8" w:space="0" w:color="auto"/>
              <w:right w:val="single" w:sz="8" w:space="0" w:color="auto"/>
            </w:tcBorders>
            <w:vAlign w:val="bottom"/>
          </w:tcPr>
          <w:p w:rsidR="00FE5325" w:rsidRDefault="00FE5325">
            <w:pPr>
              <w:rPr>
                <w:sz w:val="12"/>
                <w:szCs w:val="12"/>
              </w:rPr>
            </w:pPr>
          </w:p>
        </w:tc>
        <w:tc>
          <w:tcPr>
            <w:tcW w:w="2700" w:type="dxa"/>
            <w:tcBorders>
              <w:right w:val="single" w:sz="8" w:space="0" w:color="auto"/>
            </w:tcBorders>
            <w:vAlign w:val="bottom"/>
          </w:tcPr>
          <w:p w:rsidR="00FE5325" w:rsidRDefault="00FE5325">
            <w:pPr>
              <w:rPr>
                <w:sz w:val="12"/>
                <w:szCs w:val="12"/>
              </w:rPr>
            </w:pPr>
          </w:p>
        </w:tc>
        <w:tc>
          <w:tcPr>
            <w:tcW w:w="41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4"/>
        </w:trPr>
        <w:tc>
          <w:tcPr>
            <w:tcW w:w="228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700" w:type="dxa"/>
            <w:tcBorders>
              <w:bottom w:val="single" w:sz="8" w:space="0" w:color="auto"/>
              <w:right w:val="single" w:sz="8" w:space="0" w:color="auto"/>
            </w:tcBorders>
            <w:vAlign w:val="bottom"/>
          </w:tcPr>
          <w:p w:rsidR="00FE5325" w:rsidRDefault="00FE5325">
            <w:pPr>
              <w:rPr>
                <w:sz w:val="3"/>
                <w:szCs w:val="3"/>
              </w:rPr>
            </w:pPr>
          </w:p>
        </w:tc>
        <w:tc>
          <w:tcPr>
            <w:tcW w:w="412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E7351E">
            <w:pPr>
              <w:spacing w:line="256" w:lineRule="exact"/>
              <w:jc w:val="center"/>
              <w:rPr>
                <w:sz w:val="20"/>
                <w:szCs w:val="20"/>
              </w:rPr>
            </w:pPr>
            <w:r>
              <w:rPr>
                <w:rFonts w:eastAsia="Times New Roman"/>
                <w:w w:val="99"/>
                <w:sz w:val="24"/>
                <w:szCs w:val="24"/>
              </w:rPr>
              <w:t>Самостоятельная</w:t>
            </w:r>
          </w:p>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самостоятельное</w:t>
            </w:r>
          </w:p>
        </w:tc>
        <w:tc>
          <w:tcPr>
            <w:tcW w:w="41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sz w:val="24"/>
                <w:szCs w:val="24"/>
              </w:rPr>
              <w:t>двигательная</w:t>
            </w: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использование</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8"/>
        </w:trPr>
        <w:tc>
          <w:tcPr>
            <w:tcW w:w="2280" w:type="dxa"/>
            <w:tcBorders>
              <w:left w:val="single" w:sz="8" w:space="0" w:color="auto"/>
              <w:right w:val="single" w:sz="8" w:space="0" w:color="auto"/>
            </w:tcBorders>
            <w:vAlign w:val="bottom"/>
          </w:tcPr>
          <w:p w:rsidR="00FE5325" w:rsidRDefault="00E7351E">
            <w:pPr>
              <w:jc w:val="center"/>
              <w:rPr>
                <w:sz w:val="20"/>
                <w:szCs w:val="20"/>
              </w:rPr>
            </w:pPr>
            <w:r>
              <w:rPr>
                <w:rFonts w:eastAsia="Times New Roman"/>
                <w:w w:val="99"/>
                <w:sz w:val="24"/>
                <w:szCs w:val="24"/>
              </w:rPr>
              <w:t>деятельность</w:t>
            </w: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физкультурного и</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264"/>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64" w:lineRule="exact"/>
              <w:rPr>
                <w:sz w:val="20"/>
                <w:szCs w:val="20"/>
              </w:rPr>
            </w:pPr>
            <w:r>
              <w:rPr>
                <w:rFonts w:eastAsia="Times New Roman"/>
                <w:sz w:val="24"/>
                <w:szCs w:val="24"/>
              </w:rPr>
              <w:t>спортивно-игрового</w:t>
            </w:r>
          </w:p>
        </w:tc>
        <w:tc>
          <w:tcPr>
            <w:tcW w:w="41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оборудования</w:t>
            </w:r>
          </w:p>
        </w:tc>
        <w:tc>
          <w:tcPr>
            <w:tcW w:w="41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99"/>
        </w:trPr>
        <w:tc>
          <w:tcPr>
            <w:tcW w:w="2280" w:type="dxa"/>
            <w:tcBorders>
              <w:left w:val="single" w:sz="8" w:space="0" w:color="auto"/>
              <w:right w:val="single" w:sz="8" w:space="0" w:color="auto"/>
            </w:tcBorders>
            <w:vAlign w:val="bottom"/>
          </w:tcPr>
          <w:p w:rsidR="00FE5325" w:rsidRDefault="00FE5325">
            <w:pPr>
              <w:rPr>
                <w:sz w:val="8"/>
                <w:szCs w:val="8"/>
              </w:rPr>
            </w:pPr>
          </w:p>
        </w:tc>
        <w:tc>
          <w:tcPr>
            <w:tcW w:w="2700" w:type="dxa"/>
            <w:tcBorders>
              <w:bottom w:val="single" w:sz="8" w:space="0" w:color="auto"/>
              <w:right w:val="single" w:sz="8" w:space="0" w:color="auto"/>
            </w:tcBorders>
            <w:vAlign w:val="bottom"/>
          </w:tcPr>
          <w:p w:rsidR="00FE5325" w:rsidRDefault="00FE5325">
            <w:pPr>
              <w:rPr>
                <w:sz w:val="8"/>
                <w:szCs w:val="8"/>
              </w:rPr>
            </w:pPr>
          </w:p>
        </w:tc>
        <w:tc>
          <w:tcPr>
            <w:tcW w:w="4120" w:type="dxa"/>
            <w:tcBorders>
              <w:bottom w:val="single" w:sz="8" w:space="0" w:color="auto"/>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56"/>
        </w:trPr>
        <w:tc>
          <w:tcPr>
            <w:tcW w:w="2280" w:type="dxa"/>
            <w:tcBorders>
              <w:left w:val="single" w:sz="8" w:space="0" w:color="auto"/>
              <w:right w:val="single" w:sz="8" w:space="0" w:color="auto"/>
            </w:tcBorders>
            <w:vAlign w:val="bottom"/>
          </w:tcPr>
          <w:p w:rsidR="00FE5325" w:rsidRDefault="00FE5325"/>
        </w:tc>
        <w:tc>
          <w:tcPr>
            <w:tcW w:w="2700" w:type="dxa"/>
            <w:tcBorders>
              <w:right w:val="single" w:sz="8" w:space="0" w:color="auto"/>
            </w:tcBorders>
            <w:vAlign w:val="bottom"/>
          </w:tcPr>
          <w:p w:rsidR="00FE5325" w:rsidRDefault="00E7351E">
            <w:pPr>
              <w:spacing w:line="256" w:lineRule="exact"/>
              <w:ind w:left="60"/>
              <w:rPr>
                <w:sz w:val="20"/>
                <w:szCs w:val="20"/>
              </w:rPr>
            </w:pPr>
            <w:r>
              <w:rPr>
                <w:rFonts w:eastAsia="Times New Roman"/>
                <w:sz w:val="24"/>
                <w:szCs w:val="24"/>
              </w:rPr>
              <w:t>самостоятельные</w:t>
            </w:r>
          </w:p>
        </w:tc>
        <w:tc>
          <w:tcPr>
            <w:tcW w:w="41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81"/>
        </w:trPr>
        <w:tc>
          <w:tcPr>
            <w:tcW w:w="2280" w:type="dxa"/>
            <w:tcBorders>
              <w:left w:val="single" w:sz="8" w:space="0" w:color="auto"/>
              <w:right w:val="single" w:sz="8" w:space="0" w:color="auto"/>
            </w:tcBorders>
            <w:vAlign w:val="bottom"/>
          </w:tcPr>
          <w:p w:rsidR="00FE5325" w:rsidRDefault="00FE5325">
            <w:pPr>
              <w:rPr>
                <w:sz w:val="24"/>
                <w:szCs w:val="24"/>
              </w:rPr>
            </w:pPr>
          </w:p>
        </w:tc>
        <w:tc>
          <w:tcPr>
            <w:tcW w:w="2700" w:type="dxa"/>
            <w:tcBorders>
              <w:right w:val="single" w:sz="8" w:space="0" w:color="auto"/>
            </w:tcBorders>
            <w:vAlign w:val="bottom"/>
          </w:tcPr>
          <w:p w:rsidR="00FE5325" w:rsidRDefault="00E7351E">
            <w:pPr>
              <w:rPr>
                <w:sz w:val="20"/>
                <w:szCs w:val="20"/>
              </w:rPr>
            </w:pPr>
            <w:r>
              <w:rPr>
                <w:rFonts w:eastAsia="Times New Roman"/>
                <w:sz w:val="24"/>
                <w:szCs w:val="24"/>
              </w:rPr>
              <w:t>подвижные и спортивные</w:t>
            </w:r>
          </w:p>
        </w:tc>
        <w:tc>
          <w:tcPr>
            <w:tcW w:w="4120" w:type="dxa"/>
            <w:tcBorders>
              <w:right w:val="single" w:sz="8" w:space="0" w:color="auto"/>
            </w:tcBorders>
            <w:vAlign w:val="bottom"/>
          </w:tcPr>
          <w:p w:rsidR="00FE5325" w:rsidRDefault="00E7351E">
            <w:pPr>
              <w:jc w:val="center"/>
              <w:rPr>
                <w:sz w:val="20"/>
                <w:szCs w:val="20"/>
              </w:rPr>
            </w:pPr>
            <w:r>
              <w:rPr>
                <w:rFonts w:eastAsia="Times New Roman"/>
                <w:sz w:val="24"/>
                <w:szCs w:val="24"/>
              </w:rPr>
              <w:t>ежедневно</w:t>
            </w:r>
          </w:p>
        </w:tc>
        <w:tc>
          <w:tcPr>
            <w:tcW w:w="0" w:type="dxa"/>
            <w:vAlign w:val="bottom"/>
          </w:tcPr>
          <w:p w:rsidR="00FE5325" w:rsidRDefault="00FE5325">
            <w:pPr>
              <w:rPr>
                <w:sz w:val="1"/>
                <w:szCs w:val="1"/>
              </w:rPr>
            </w:pPr>
          </w:p>
        </w:tc>
      </w:tr>
      <w:tr w:rsidR="00FE5325">
        <w:trPr>
          <w:trHeight w:val="281"/>
        </w:trPr>
        <w:tc>
          <w:tcPr>
            <w:tcW w:w="228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2700" w:type="dxa"/>
            <w:tcBorders>
              <w:bottom w:val="single" w:sz="8" w:space="0" w:color="auto"/>
              <w:right w:val="single" w:sz="8" w:space="0" w:color="auto"/>
            </w:tcBorders>
            <w:vAlign w:val="bottom"/>
          </w:tcPr>
          <w:p w:rsidR="00FE5325" w:rsidRDefault="00E7351E">
            <w:pPr>
              <w:spacing w:line="271" w:lineRule="exact"/>
              <w:rPr>
                <w:sz w:val="20"/>
                <w:szCs w:val="20"/>
              </w:rPr>
            </w:pPr>
            <w:r>
              <w:rPr>
                <w:rFonts w:eastAsia="Times New Roman"/>
                <w:sz w:val="24"/>
                <w:szCs w:val="24"/>
              </w:rPr>
              <w:t>игры</w:t>
            </w:r>
          </w:p>
        </w:tc>
        <w:tc>
          <w:tcPr>
            <w:tcW w:w="41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71" w:lineRule="exact"/>
        <w:rPr>
          <w:sz w:val="20"/>
          <w:szCs w:val="20"/>
        </w:rPr>
      </w:pPr>
    </w:p>
    <w:p w:rsidR="00FE5325" w:rsidRDefault="00E7351E">
      <w:pPr>
        <w:ind w:left="980"/>
        <w:rPr>
          <w:sz w:val="20"/>
          <w:szCs w:val="20"/>
        </w:rPr>
      </w:pPr>
      <w:r>
        <w:rPr>
          <w:rFonts w:eastAsia="Times New Roman"/>
          <w:b/>
          <w:bCs/>
          <w:sz w:val="24"/>
          <w:szCs w:val="24"/>
        </w:rPr>
        <w:t>3.3. Учебно-методическое обеспечение</w:t>
      </w:r>
      <w:r w:rsidR="00D44196">
        <w:rPr>
          <w:rFonts w:eastAsia="Times New Roman"/>
          <w:b/>
          <w:bCs/>
          <w:sz w:val="24"/>
          <w:szCs w:val="24"/>
        </w:rPr>
        <w:t>.</w:t>
      </w:r>
    </w:p>
    <w:p w:rsidR="00FE5325" w:rsidRDefault="00FE5325">
      <w:pPr>
        <w:spacing w:line="341"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180"/>
        <w:gridCol w:w="1200"/>
        <w:gridCol w:w="860"/>
        <w:gridCol w:w="620"/>
        <w:gridCol w:w="640"/>
        <w:gridCol w:w="1000"/>
        <w:gridCol w:w="280"/>
        <w:gridCol w:w="1720"/>
        <w:gridCol w:w="560"/>
      </w:tblGrid>
      <w:tr w:rsidR="00FE5325">
        <w:trPr>
          <w:trHeight w:val="283"/>
        </w:trPr>
        <w:tc>
          <w:tcPr>
            <w:tcW w:w="2180" w:type="dxa"/>
            <w:tcBorders>
              <w:top w:val="single" w:sz="8" w:space="0" w:color="auto"/>
              <w:left w:val="single" w:sz="8" w:space="0" w:color="auto"/>
            </w:tcBorders>
            <w:vAlign w:val="bottom"/>
          </w:tcPr>
          <w:p w:rsidR="00FE5325" w:rsidRDefault="00E7351E">
            <w:pPr>
              <w:ind w:left="100"/>
              <w:rPr>
                <w:sz w:val="20"/>
                <w:szCs w:val="20"/>
              </w:rPr>
            </w:pPr>
            <w:r>
              <w:rPr>
                <w:rFonts w:eastAsia="Times New Roman"/>
                <w:b/>
                <w:bCs/>
                <w:sz w:val="24"/>
                <w:szCs w:val="24"/>
              </w:rPr>
              <w:t>Автор</w:t>
            </w:r>
          </w:p>
        </w:tc>
        <w:tc>
          <w:tcPr>
            <w:tcW w:w="1200" w:type="dxa"/>
            <w:tcBorders>
              <w:top w:val="single" w:sz="8" w:space="0" w:color="auto"/>
              <w:right w:val="single" w:sz="8" w:space="0" w:color="auto"/>
            </w:tcBorders>
            <w:vAlign w:val="bottom"/>
          </w:tcPr>
          <w:p w:rsidR="00FE5325" w:rsidRDefault="00FE5325">
            <w:pPr>
              <w:rPr>
                <w:sz w:val="24"/>
                <w:szCs w:val="24"/>
              </w:rPr>
            </w:pPr>
          </w:p>
        </w:tc>
        <w:tc>
          <w:tcPr>
            <w:tcW w:w="3120" w:type="dxa"/>
            <w:gridSpan w:val="4"/>
            <w:tcBorders>
              <w:top w:val="single" w:sz="8" w:space="0" w:color="auto"/>
            </w:tcBorders>
            <w:vAlign w:val="bottom"/>
          </w:tcPr>
          <w:p w:rsidR="00FE5325" w:rsidRDefault="00E7351E">
            <w:pPr>
              <w:ind w:left="100"/>
              <w:rPr>
                <w:sz w:val="20"/>
                <w:szCs w:val="20"/>
              </w:rPr>
            </w:pPr>
            <w:r>
              <w:rPr>
                <w:rFonts w:eastAsia="Times New Roman"/>
                <w:b/>
                <w:bCs/>
                <w:sz w:val="24"/>
                <w:szCs w:val="24"/>
              </w:rPr>
              <w:t>Наименование издания</w:t>
            </w:r>
          </w:p>
        </w:tc>
        <w:tc>
          <w:tcPr>
            <w:tcW w:w="280" w:type="dxa"/>
            <w:tcBorders>
              <w:top w:val="single" w:sz="8" w:space="0" w:color="auto"/>
              <w:right w:val="single" w:sz="8" w:space="0" w:color="auto"/>
            </w:tcBorders>
            <w:vAlign w:val="bottom"/>
          </w:tcPr>
          <w:p w:rsidR="00FE5325" w:rsidRDefault="00FE5325">
            <w:pPr>
              <w:rPr>
                <w:sz w:val="24"/>
                <w:szCs w:val="24"/>
              </w:rPr>
            </w:pPr>
          </w:p>
        </w:tc>
        <w:tc>
          <w:tcPr>
            <w:tcW w:w="1720" w:type="dxa"/>
            <w:tcBorders>
              <w:top w:val="single" w:sz="8" w:space="0" w:color="auto"/>
            </w:tcBorders>
            <w:vAlign w:val="bottom"/>
          </w:tcPr>
          <w:p w:rsidR="00FE5325" w:rsidRDefault="00E7351E">
            <w:pPr>
              <w:ind w:left="100"/>
              <w:rPr>
                <w:sz w:val="20"/>
                <w:szCs w:val="20"/>
              </w:rPr>
            </w:pPr>
            <w:r>
              <w:rPr>
                <w:rFonts w:eastAsia="Times New Roman"/>
                <w:b/>
                <w:bCs/>
                <w:sz w:val="24"/>
                <w:szCs w:val="24"/>
              </w:rPr>
              <w:t>Издательство</w:t>
            </w:r>
          </w:p>
        </w:tc>
        <w:tc>
          <w:tcPr>
            <w:tcW w:w="560" w:type="dxa"/>
            <w:tcBorders>
              <w:top w:val="single" w:sz="8" w:space="0" w:color="auto"/>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b/>
                <w:bCs/>
                <w:sz w:val="24"/>
                <w:szCs w:val="24"/>
              </w:rPr>
              <w:t>составитель</w:t>
            </w: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108"/>
        </w:trPr>
        <w:tc>
          <w:tcPr>
            <w:tcW w:w="3380" w:type="dxa"/>
            <w:gridSpan w:val="2"/>
            <w:tcBorders>
              <w:left w:val="single" w:sz="8" w:space="0" w:color="auto"/>
              <w:bottom w:val="single" w:sz="8" w:space="0" w:color="auto"/>
              <w:right w:val="single" w:sz="8" w:space="0" w:color="auto"/>
            </w:tcBorders>
            <w:vAlign w:val="bottom"/>
          </w:tcPr>
          <w:p w:rsidR="00FE5325" w:rsidRDefault="00FE5325">
            <w:pPr>
              <w:rPr>
                <w:sz w:val="9"/>
                <w:szCs w:val="9"/>
              </w:rPr>
            </w:pPr>
          </w:p>
        </w:tc>
        <w:tc>
          <w:tcPr>
            <w:tcW w:w="1480" w:type="dxa"/>
            <w:gridSpan w:val="2"/>
            <w:tcBorders>
              <w:bottom w:val="single" w:sz="8" w:space="0" w:color="auto"/>
            </w:tcBorders>
            <w:vAlign w:val="bottom"/>
          </w:tcPr>
          <w:p w:rsidR="00FE5325" w:rsidRDefault="00FE5325">
            <w:pPr>
              <w:rPr>
                <w:sz w:val="9"/>
                <w:szCs w:val="9"/>
              </w:rPr>
            </w:pPr>
          </w:p>
        </w:tc>
        <w:tc>
          <w:tcPr>
            <w:tcW w:w="640" w:type="dxa"/>
            <w:tcBorders>
              <w:bottom w:val="single" w:sz="8" w:space="0" w:color="auto"/>
            </w:tcBorders>
            <w:vAlign w:val="bottom"/>
          </w:tcPr>
          <w:p w:rsidR="00FE5325" w:rsidRDefault="00FE5325">
            <w:pPr>
              <w:rPr>
                <w:sz w:val="9"/>
                <w:szCs w:val="9"/>
              </w:rPr>
            </w:pPr>
          </w:p>
        </w:tc>
        <w:tc>
          <w:tcPr>
            <w:tcW w:w="1000" w:type="dxa"/>
            <w:tcBorders>
              <w:bottom w:val="single" w:sz="8" w:space="0" w:color="auto"/>
            </w:tcBorders>
            <w:vAlign w:val="bottom"/>
          </w:tcPr>
          <w:p w:rsidR="00FE5325" w:rsidRDefault="00FE5325">
            <w:pPr>
              <w:rPr>
                <w:sz w:val="9"/>
                <w:szCs w:val="9"/>
              </w:rPr>
            </w:pPr>
          </w:p>
        </w:tc>
        <w:tc>
          <w:tcPr>
            <w:tcW w:w="280" w:type="dxa"/>
            <w:tcBorders>
              <w:bottom w:val="single" w:sz="8" w:space="0" w:color="auto"/>
              <w:right w:val="single" w:sz="8" w:space="0" w:color="auto"/>
            </w:tcBorders>
            <w:vAlign w:val="bottom"/>
          </w:tcPr>
          <w:p w:rsidR="00FE5325" w:rsidRDefault="00FE5325">
            <w:pPr>
              <w:rPr>
                <w:sz w:val="9"/>
                <w:szCs w:val="9"/>
              </w:rPr>
            </w:pPr>
          </w:p>
        </w:tc>
        <w:tc>
          <w:tcPr>
            <w:tcW w:w="2280" w:type="dxa"/>
            <w:gridSpan w:val="2"/>
            <w:tcBorders>
              <w:bottom w:val="single" w:sz="8" w:space="0" w:color="auto"/>
              <w:right w:val="single" w:sz="8" w:space="0" w:color="auto"/>
            </w:tcBorders>
            <w:vAlign w:val="bottom"/>
          </w:tcPr>
          <w:p w:rsidR="00FE5325" w:rsidRDefault="00FE5325">
            <w:pPr>
              <w:rPr>
                <w:sz w:val="9"/>
                <w:szCs w:val="9"/>
              </w:rPr>
            </w:pPr>
          </w:p>
        </w:tc>
      </w:tr>
      <w:tr w:rsidR="00FE5325">
        <w:trPr>
          <w:trHeight w:val="256"/>
        </w:trPr>
        <w:tc>
          <w:tcPr>
            <w:tcW w:w="3380" w:type="dxa"/>
            <w:gridSpan w:val="2"/>
            <w:tcBorders>
              <w:left w:val="single" w:sz="8" w:space="0" w:color="auto"/>
              <w:right w:val="single" w:sz="8" w:space="0" w:color="auto"/>
            </w:tcBorders>
            <w:vAlign w:val="bottom"/>
          </w:tcPr>
          <w:p w:rsidR="00FE5325" w:rsidRDefault="00E7351E">
            <w:pPr>
              <w:spacing w:line="256" w:lineRule="exact"/>
              <w:ind w:left="100"/>
              <w:rPr>
                <w:sz w:val="20"/>
                <w:szCs w:val="20"/>
              </w:rPr>
            </w:pPr>
            <w:r>
              <w:rPr>
                <w:rFonts w:eastAsia="Times New Roman"/>
                <w:sz w:val="24"/>
                <w:szCs w:val="24"/>
              </w:rPr>
              <w:t>Н.Н.Авдеева, О.Л.Князева</w:t>
            </w:r>
          </w:p>
        </w:tc>
        <w:tc>
          <w:tcPr>
            <w:tcW w:w="1480" w:type="dxa"/>
            <w:gridSpan w:val="2"/>
            <w:vAlign w:val="bottom"/>
          </w:tcPr>
          <w:p w:rsidR="00FE5325" w:rsidRDefault="00E7351E">
            <w:pPr>
              <w:spacing w:line="256" w:lineRule="exact"/>
              <w:ind w:left="100"/>
              <w:rPr>
                <w:sz w:val="20"/>
                <w:szCs w:val="20"/>
              </w:rPr>
            </w:pPr>
            <w:r>
              <w:rPr>
                <w:rFonts w:eastAsia="Times New Roman"/>
                <w:w w:val="99"/>
                <w:sz w:val="24"/>
                <w:szCs w:val="24"/>
              </w:rPr>
              <w:t>Безопасность</w:t>
            </w:r>
          </w:p>
        </w:tc>
        <w:tc>
          <w:tcPr>
            <w:tcW w:w="640" w:type="dxa"/>
            <w:vAlign w:val="bottom"/>
          </w:tcPr>
          <w:p w:rsidR="00FE5325" w:rsidRDefault="00FE5325"/>
        </w:tc>
        <w:tc>
          <w:tcPr>
            <w:tcW w:w="1000" w:type="dxa"/>
            <w:vAlign w:val="bottom"/>
          </w:tcPr>
          <w:p w:rsidR="00FE5325" w:rsidRDefault="00FE5325"/>
        </w:tc>
        <w:tc>
          <w:tcPr>
            <w:tcW w:w="280" w:type="dxa"/>
            <w:tcBorders>
              <w:right w:val="single" w:sz="8" w:space="0" w:color="auto"/>
            </w:tcBorders>
            <w:vAlign w:val="bottom"/>
          </w:tcPr>
          <w:p w:rsidR="00FE5325" w:rsidRDefault="00FE5325"/>
        </w:tc>
        <w:tc>
          <w:tcPr>
            <w:tcW w:w="2280" w:type="dxa"/>
            <w:gridSpan w:val="2"/>
            <w:tcBorders>
              <w:right w:val="single" w:sz="8" w:space="0" w:color="auto"/>
            </w:tcBorders>
            <w:vAlign w:val="bottom"/>
          </w:tcPr>
          <w:p w:rsidR="00FE5325" w:rsidRDefault="00E7351E">
            <w:pPr>
              <w:spacing w:line="256" w:lineRule="exact"/>
              <w:ind w:left="100"/>
              <w:rPr>
                <w:sz w:val="20"/>
                <w:szCs w:val="20"/>
              </w:rPr>
            </w:pPr>
            <w:r>
              <w:rPr>
                <w:rFonts w:eastAsia="Times New Roman"/>
                <w:sz w:val="24"/>
                <w:szCs w:val="24"/>
              </w:rPr>
              <w:t>Санкт-Петербург</w:t>
            </w:r>
          </w:p>
        </w:tc>
      </w:tr>
      <w:tr w:rsidR="00FE5325">
        <w:trPr>
          <w:trHeight w:val="281"/>
        </w:trPr>
        <w:tc>
          <w:tcPr>
            <w:tcW w:w="2180" w:type="dxa"/>
            <w:tcBorders>
              <w:left w:val="single" w:sz="8" w:space="0" w:color="auto"/>
              <w:bottom w:val="single" w:sz="8" w:space="0" w:color="auto"/>
            </w:tcBorders>
            <w:vAlign w:val="bottom"/>
          </w:tcPr>
          <w:p w:rsidR="00FE5325" w:rsidRDefault="00E7351E">
            <w:pPr>
              <w:ind w:left="100"/>
              <w:rPr>
                <w:sz w:val="20"/>
                <w:szCs w:val="20"/>
              </w:rPr>
            </w:pPr>
            <w:r>
              <w:rPr>
                <w:rFonts w:eastAsia="Times New Roman"/>
                <w:sz w:val="24"/>
                <w:szCs w:val="24"/>
              </w:rPr>
              <w:t>Р.Б.Стеркина</w:t>
            </w: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w w:val="99"/>
                <w:sz w:val="24"/>
                <w:szCs w:val="24"/>
              </w:rPr>
              <w:t>"Детство-Пресс</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Т.Н.Доронова,</w:t>
            </w:r>
          </w:p>
        </w:tc>
        <w:tc>
          <w:tcPr>
            <w:tcW w:w="1200" w:type="dxa"/>
            <w:tcBorders>
              <w:right w:val="single" w:sz="8" w:space="0" w:color="auto"/>
            </w:tcBorders>
            <w:vAlign w:val="bottom"/>
          </w:tcPr>
          <w:p w:rsidR="00FE5325" w:rsidRDefault="00FE5325"/>
        </w:tc>
        <w:tc>
          <w:tcPr>
            <w:tcW w:w="3120" w:type="dxa"/>
            <w:gridSpan w:val="4"/>
            <w:vAlign w:val="bottom"/>
          </w:tcPr>
          <w:p w:rsidR="00FE5325" w:rsidRDefault="00E7351E">
            <w:pPr>
              <w:spacing w:line="260" w:lineRule="exact"/>
              <w:ind w:left="100"/>
              <w:rPr>
                <w:sz w:val="20"/>
                <w:szCs w:val="20"/>
              </w:rPr>
            </w:pPr>
            <w:r>
              <w:rPr>
                <w:rFonts w:eastAsia="Times New Roman"/>
                <w:sz w:val="24"/>
                <w:szCs w:val="24"/>
              </w:rPr>
              <w:t>Игра в дошкольном возрасте</w:t>
            </w:r>
          </w:p>
        </w:tc>
        <w:tc>
          <w:tcPr>
            <w:tcW w:w="280" w:type="dxa"/>
            <w:tcBorders>
              <w:right w:val="single" w:sz="8" w:space="0" w:color="auto"/>
            </w:tcBorders>
            <w:vAlign w:val="bottom"/>
          </w:tcPr>
          <w:p w:rsidR="00FE5325" w:rsidRDefault="00FE5325"/>
        </w:tc>
        <w:tc>
          <w:tcPr>
            <w:tcW w:w="1720" w:type="dxa"/>
            <w:vAlign w:val="bottom"/>
          </w:tcPr>
          <w:p w:rsidR="00FE5325" w:rsidRDefault="00E7351E">
            <w:pPr>
              <w:spacing w:line="260" w:lineRule="exact"/>
              <w:ind w:left="100"/>
              <w:rPr>
                <w:sz w:val="20"/>
                <w:szCs w:val="20"/>
              </w:rPr>
            </w:pPr>
            <w:r>
              <w:rPr>
                <w:rFonts w:eastAsia="Times New Roman"/>
                <w:sz w:val="24"/>
                <w:szCs w:val="24"/>
              </w:rPr>
              <w:t>Изд.дом</w:t>
            </w:r>
          </w:p>
        </w:tc>
        <w:tc>
          <w:tcPr>
            <w:tcW w:w="560" w:type="dxa"/>
            <w:tcBorders>
              <w:right w:val="single" w:sz="8" w:space="0" w:color="auto"/>
            </w:tcBorders>
            <w:vAlign w:val="bottom"/>
          </w:tcPr>
          <w:p w:rsidR="00FE5325" w:rsidRDefault="00FE5325"/>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О.А.Карабанова</w:t>
            </w: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E7351E">
            <w:pPr>
              <w:ind w:left="100"/>
              <w:rPr>
                <w:sz w:val="20"/>
                <w:szCs w:val="20"/>
              </w:rPr>
            </w:pPr>
            <w:r>
              <w:rPr>
                <w:rFonts w:eastAsia="Times New Roman"/>
                <w:sz w:val="24"/>
                <w:szCs w:val="24"/>
              </w:rPr>
              <w:t>"Воспитание</w:t>
            </w: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E7351E">
            <w:pPr>
              <w:ind w:left="100"/>
              <w:rPr>
                <w:sz w:val="20"/>
                <w:szCs w:val="20"/>
              </w:rPr>
            </w:pPr>
            <w:r>
              <w:rPr>
                <w:rFonts w:eastAsia="Times New Roman"/>
                <w:sz w:val="24"/>
                <w:szCs w:val="24"/>
              </w:rPr>
              <w:t>Е.В.Соловьева</w:t>
            </w: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sz w:val="24"/>
                <w:szCs w:val="24"/>
              </w:rPr>
              <w:t>школьника"</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Т.Н.Доронова</w:t>
            </w:r>
          </w:p>
        </w:tc>
        <w:tc>
          <w:tcPr>
            <w:tcW w:w="1200" w:type="dxa"/>
            <w:tcBorders>
              <w:right w:val="single" w:sz="8" w:space="0" w:color="auto"/>
            </w:tcBorders>
            <w:vAlign w:val="bottom"/>
          </w:tcPr>
          <w:p w:rsidR="00FE5325" w:rsidRDefault="00FE5325"/>
        </w:tc>
        <w:tc>
          <w:tcPr>
            <w:tcW w:w="3120" w:type="dxa"/>
            <w:gridSpan w:val="4"/>
            <w:vAlign w:val="bottom"/>
          </w:tcPr>
          <w:p w:rsidR="00FE5325" w:rsidRDefault="00E7351E">
            <w:pPr>
              <w:spacing w:line="260" w:lineRule="exact"/>
              <w:ind w:left="100"/>
              <w:rPr>
                <w:sz w:val="20"/>
                <w:szCs w:val="20"/>
              </w:rPr>
            </w:pPr>
            <w:r>
              <w:rPr>
                <w:rFonts w:eastAsia="Times New Roman"/>
                <w:sz w:val="24"/>
                <w:szCs w:val="24"/>
              </w:rPr>
              <w:t>Играют взрослые и дети</w:t>
            </w:r>
          </w:p>
        </w:tc>
        <w:tc>
          <w:tcPr>
            <w:tcW w:w="280" w:type="dxa"/>
            <w:tcBorders>
              <w:right w:val="single" w:sz="8" w:space="0" w:color="auto"/>
            </w:tcBorders>
            <w:vAlign w:val="bottom"/>
          </w:tcPr>
          <w:p w:rsidR="00FE5325" w:rsidRDefault="00FE5325"/>
        </w:tc>
        <w:tc>
          <w:tcPr>
            <w:tcW w:w="1720" w:type="dxa"/>
            <w:vAlign w:val="bottom"/>
          </w:tcPr>
          <w:p w:rsidR="00FE5325" w:rsidRDefault="00E7351E">
            <w:pPr>
              <w:spacing w:line="260" w:lineRule="exact"/>
              <w:ind w:left="100"/>
              <w:rPr>
                <w:sz w:val="20"/>
                <w:szCs w:val="20"/>
              </w:rPr>
            </w:pPr>
            <w:r>
              <w:rPr>
                <w:rFonts w:eastAsia="Times New Roman"/>
                <w:sz w:val="24"/>
                <w:szCs w:val="24"/>
              </w:rPr>
              <w:t>г.Москва</w:t>
            </w:r>
          </w:p>
        </w:tc>
        <w:tc>
          <w:tcPr>
            <w:tcW w:w="560" w:type="dxa"/>
            <w:tcBorders>
              <w:right w:val="single" w:sz="8" w:space="0" w:color="auto"/>
            </w:tcBorders>
            <w:vAlign w:val="bottom"/>
          </w:tcPr>
          <w:p w:rsidR="00FE5325" w:rsidRDefault="00FE5325"/>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sz w:val="24"/>
                <w:szCs w:val="24"/>
              </w:rPr>
              <w:t>"Линка-Пресс"</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6"/>
        </w:trPr>
        <w:tc>
          <w:tcPr>
            <w:tcW w:w="2180" w:type="dxa"/>
            <w:tcBorders>
              <w:left w:val="single" w:sz="8" w:space="0" w:color="auto"/>
              <w:bottom w:val="single" w:sz="8" w:space="0" w:color="auto"/>
            </w:tcBorders>
            <w:vAlign w:val="bottom"/>
          </w:tcPr>
          <w:p w:rsidR="00FE5325" w:rsidRDefault="00E7351E">
            <w:pPr>
              <w:spacing w:line="264" w:lineRule="exact"/>
              <w:ind w:left="100"/>
              <w:rPr>
                <w:sz w:val="20"/>
                <w:szCs w:val="20"/>
              </w:rPr>
            </w:pPr>
            <w:r>
              <w:rPr>
                <w:rFonts w:eastAsia="Times New Roman"/>
                <w:sz w:val="24"/>
                <w:szCs w:val="24"/>
              </w:rPr>
              <w:t>Новосёлова С.Л.</w:t>
            </w:r>
          </w:p>
        </w:tc>
        <w:tc>
          <w:tcPr>
            <w:tcW w:w="1200" w:type="dxa"/>
            <w:tcBorders>
              <w:bottom w:val="single" w:sz="8" w:space="0" w:color="auto"/>
              <w:right w:val="single" w:sz="8" w:space="0" w:color="auto"/>
            </w:tcBorders>
            <w:vAlign w:val="bottom"/>
          </w:tcPr>
          <w:p w:rsidR="00FE5325" w:rsidRDefault="00FE5325">
            <w:pPr>
              <w:rPr>
                <w:sz w:val="23"/>
                <w:szCs w:val="23"/>
              </w:rPr>
            </w:pPr>
          </w:p>
        </w:tc>
        <w:tc>
          <w:tcPr>
            <w:tcW w:w="2120" w:type="dxa"/>
            <w:gridSpan w:val="3"/>
            <w:tcBorders>
              <w:bottom w:val="single" w:sz="8" w:space="0" w:color="auto"/>
            </w:tcBorders>
            <w:vAlign w:val="bottom"/>
          </w:tcPr>
          <w:p w:rsidR="00FE5325" w:rsidRDefault="00E7351E">
            <w:pPr>
              <w:spacing w:line="264" w:lineRule="exact"/>
              <w:ind w:left="100"/>
              <w:rPr>
                <w:sz w:val="20"/>
                <w:szCs w:val="20"/>
              </w:rPr>
            </w:pPr>
            <w:r>
              <w:rPr>
                <w:rFonts w:eastAsia="Times New Roman"/>
                <w:sz w:val="24"/>
                <w:szCs w:val="24"/>
              </w:rPr>
              <w:t>Игра дошкольника</w:t>
            </w:r>
          </w:p>
        </w:tc>
        <w:tc>
          <w:tcPr>
            <w:tcW w:w="1000" w:type="dxa"/>
            <w:tcBorders>
              <w:bottom w:val="single" w:sz="8" w:space="0" w:color="auto"/>
            </w:tcBorders>
            <w:vAlign w:val="bottom"/>
          </w:tcPr>
          <w:p w:rsidR="00FE5325" w:rsidRDefault="00FE5325">
            <w:pPr>
              <w:rPr>
                <w:sz w:val="23"/>
                <w:szCs w:val="23"/>
              </w:rPr>
            </w:pPr>
          </w:p>
        </w:tc>
        <w:tc>
          <w:tcPr>
            <w:tcW w:w="280" w:type="dxa"/>
            <w:tcBorders>
              <w:bottom w:val="single" w:sz="8" w:space="0" w:color="auto"/>
              <w:right w:val="single" w:sz="8" w:space="0" w:color="auto"/>
            </w:tcBorders>
            <w:vAlign w:val="bottom"/>
          </w:tcPr>
          <w:p w:rsidR="00FE5325" w:rsidRDefault="00FE5325">
            <w:pPr>
              <w:rPr>
                <w:sz w:val="23"/>
                <w:szCs w:val="23"/>
              </w:rPr>
            </w:pPr>
          </w:p>
        </w:tc>
        <w:tc>
          <w:tcPr>
            <w:tcW w:w="1720" w:type="dxa"/>
            <w:tcBorders>
              <w:bottom w:val="single" w:sz="8" w:space="0" w:color="auto"/>
            </w:tcBorders>
            <w:vAlign w:val="bottom"/>
          </w:tcPr>
          <w:p w:rsidR="00FE5325" w:rsidRDefault="00FE5325">
            <w:pPr>
              <w:rPr>
                <w:sz w:val="23"/>
                <w:szCs w:val="23"/>
              </w:rPr>
            </w:pPr>
          </w:p>
        </w:tc>
        <w:tc>
          <w:tcPr>
            <w:tcW w:w="560" w:type="dxa"/>
            <w:tcBorders>
              <w:bottom w:val="single" w:sz="8" w:space="0" w:color="auto"/>
              <w:right w:val="single" w:sz="8" w:space="0" w:color="auto"/>
            </w:tcBorders>
            <w:vAlign w:val="bottom"/>
          </w:tcPr>
          <w:p w:rsidR="00FE5325" w:rsidRDefault="00FE5325">
            <w:pPr>
              <w:rPr>
                <w:sz w:val="23"/>
                <w:szCs w:val="23"/>
              </w:rPr>
            </w:pPr>
          </w:p>
        </w:tc>
      </w:tr>
      <w:tr w:rsidR="00FE5325">
        <w:trPr>
          <w:trHeight w:val="263"/>
        </w:trPr>
        <w:tc>
          <w:tcPr>
            <w:tcW w:w="2180" w:type="dxa"/>
            <w:tcBorders>
              <w:left w:val="single" w:sz="8" w:space="0" w:color="auto"/>
            </w:tcBorders>
            <w:vAlign w:val="bottom"/>
          </w:tcPr>
          <w:p w:rsidR="00FE5325" w:rsidRDefault="00E7351E">
            <w:pPr>
              <w:spacing w:line="263" w:lineRule="exact"/>
              <w:ind w:left="100"/>
              <w:rPr>
                <w:sz w:val="20"/>
                <w:szCs w:val="20"/>
              </w:rPr>
            </w:pPr>
            <w:r>
              <w:rPr>
                <w:rFonts w:eastAsia="Times New Roman"/>
                <w:sz w:val="24"/>
                <w:szCs w:val="24"/>
              </w:rPr>
              <w:t>Якобсон А.А.</w:t>
            </w:r>
          </w:p>
        </w:tc>
        <w:tc>
          <w:tcPr>
            <w:tcW w:w="1200" w:type="dxa"/>
            <w:tcBorders>
              <w:right w:val="single" w:sz="8" w:space="0" w:color="auto"/>
            </w:tcBorders>
            <w:vAlign w:val="bottom"/>
          </w:tcPr>
          <w:p w:rsidR="00FE5325" w:rsidRDefault="00FE5325"/>
        </w:tc>
        <w:tc>
          <w:tcPr>
            <w:tcW w:w="1480" w:type="dxa"/>
            <w:gridSpan w:val="2"/>
            <w:vAlign w:val="bottom"/>
          </w:tcPr>
          <w:p w:rsidR="00FE5325" w:rsidRDefault="00E7351E">
            <w:pPr>
              <w:spacing w:line="263" w:lineRule="exact"/>
              <w:ind w:left="100"/>
              <w:rPr>
                <w:sz w:val="20"/>
                <w:szCs w:val="20"/>
              </w:rPr>
            </w:pPr>
            <w:r>
              <w:rPr>
                <w:rFonts w:eastAsia="Times New Roman"/>
                <w:sz w:val="24"/>
                <w:szCs w:val="24"/>
              </w:rPr>
              <w:t>Моральное</w:t>
            </w:r>
          </w:p>
        </w:tc>
        <w:tc>
          <w:tcPr>
            <w:tcW w:w="1640" w:type="dxa"/>
            <w:gridSpan w:val="2"/>
            <w:vAlign w:val="bottom"/>
          </w:tcPr>
          <w:p w:rsidR="00FE5325" w:rsidRDefault="00E7351E">
            <w:pPr>
              <w:spacing w:line="263" w:lineRule="exact"/>
              <w:ind w:left="140"/>
              <w:rPr>
                <w:sz w:val="20"/>
                <w:szCs w:val="20"/>
              </w:rPr>
            </w:pPr>
            <w:r>
              <w:rPr>
                <w:rFonts w:eastAsia="Times New Roman"/>
                <w:sz w:val="24"/>
                <w:szCs w:val="24"/>
              </w:rPr>
              <w:t>воспитание</w:t>
            </w:r>
          </w:p>
        </w:tc>
        <w:tc>
          <w:tcPr>
            <w:tcW w:w="280" w:type="dxa"/>
            <w:tcBorders>
              <w:right w:val="single" w:sz="8" w:space="0" w:color="auto"/>
            </w:tcBorders>
            <w:vAlign w:val="bottom"/>
          </w:tcPr>
          <w:p w:rsidR="00FE5325" w:rsidRDefault="00E7351E">
            <w:pPr>
              <w:spacing w:line="263" w:lineRule="exact"/>
              <w:jc w:val="right"/>
              <w:rPr>
                <w:sz w:val="20"/>
                <w:szCs w:val="20"/>
              </w:rPr>
            </w:pPr>
            <w:r>
              <w:rPr>
                <w:rFonts w:eastAsia="Times New Roman"/>
                <w:sz w:val="24"/>
                <w:szCs w:val="24"/>
              </w:rPr>
              <w:t>в</w:t>
            </w:r>
          </w:p>
        </w:tc>
        <w:tc>
          <w:tcPr>
            <w:tcW w:w="1720" w:type="dxa"/>
            <w:vAlign w:val="bottom"/>
          </w:tcPr>
          <w:p w:rsidR="00FE5325" w:rsidRDefault="00E7351E">
            <w:pPr>
              <w:spacing w:line="263" w:lineRule="exact"/>
              <w:ind w:left="100"/>
              <w:rPr>
                <w:sz w:val="20"/>
                <w:szCs w:val="20"/>
              </w:rPr>
            </w:pPr>
            <w:r>
              <w:rPr>
                <w:rFonts w:eastAsia="Times New Roman"/>
                <w:sz w:val="24"/>
                <w:szCs w:val="24"/>
              </w:rPr>
              <w:t>Издательский</w:t>
            </w:r>
          </w:p>
        </w:tc>
        <w:tc>
          <w:tcPr>
            <w:tcW w:w="560" w:type="dxa"/>
            <w:tcBorders>
              <w:right w:val="single" w:sz="8" w:space="0" w:color="auto"/>
            </w:tcBorders>
            <w:vAlign w:val="bottom"/>
          </w:tcPr>
          <w:p w:rsidR="00FE5325" w:rsidRDefault="00E7351E">
            <w:pPr>
              <w:spacing w:line="263" w:lineRule="exact"/>
              <w:jc w:val="right"/>
              <w:rPr>
                <w:sz w:val="20"/>
                <w:szCs w:val="20"/>
              </w:rPr>
            </w:pPr>
            <w:r>
              <w:rPr>
                <w:rFonts w:eastAsia="Times New Roman"/>
                <w:sz w:val="24"/>
                <w:szCs w:val="24"/>
              </w:rPr>
              <w:t>дом</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детском саду.</w:t>
            </w: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E7351E">
            <w:pPr>
              <w:ind w:left="100"/>
              <w:rPr>
                <w:sz w:val="20"/>
                <w:szCs w:val="20"/>
              </w:rPr>
            </w:pPr>
            <w:r>
              <w:rPr>
                <w:rFonts w:eastAsia="Times New Roman"/>
                <w:sz w:val="24"/>
                <w:szCs w:val="24"/>
              </w:rPr>
              <w:t>«Воспитание</w:t>
            </w: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E7351E">
            <w:pPr>
              <w:ind w:left="100"/>
              <w:rPr>
                <w:sz w:val="20"/>
                <w:szCs w:val="20"/>
              </w:rPr>
            </w:pPr>
            <w:r>
              <w:rPr>
                <w:rFonts w:eastAsia="Times New Roman"/>
                <w:sz w:val="24"/>
                <w:szCs w:val="24"/>
              </w:rPr>
              <w:t>дошкольника»,</w:t>
            </w: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3380" w:type="dxa"/>
            <w:gridSpan w:val="2"/>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Якобсон С.Г., Коркунова Н.В.</w:t>
            </w:r>
          </w:p>
        </w:tc>
        <w:tc>
          <w:tcPr>
            <w:tcW w:w="1480" w:type="dxa"/>
            <w:gridSpan w:val="2"/>
            <w:vAlign w:val="bottom"/>
          </w:tcPr>
          <w:p w:rsidR="00FE5325" w:rsidRDefault="00E7351E">
            <w:pPr>
              <w:spacing w:line="260" w:lineRule="exact"/>
              <w:ind w:left="100"/>
              <w:rPr>
                <w:sz w:val="20"/>
                <w:szCs w:val="20"/>
              </w:rPr>
            </w:pPr>
            <w:r>
              <w:rPr>
                <w:rFonts w:eastAsia="Times New Roman"/>
                <w:sz w:val="24"/>
                <w:szCs w:val="24"/>
              </w:rPr>
              <w:t>Моральное</w:t>
            </w:r>
          </w:p>
        </w:tc>
        <w:tc>
          <w:tcPr>
            <w:tcW w:w="1920" w:type="dxa"/>
            <w:gridSpan w:val="3"/>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воспитание.</w:t>
            </w:r>
          </w:p>
        </w:tc>
        <w:tc>
          <w:tcPr>
            <w:tcW w:w="1720" w:type="dxa"/>
            <w:vAlign w:val="bottom"/>
          </w:tcPr>
          <w:p w:rsidR="00FE5325" w:rsidRDefault="00E7351E">
            <w:pPr>
              <w:spacing w:line="260" w:lineRule="exact"/>
              <w:ind w:left="100"/>
              <w:rPr>
                <w:sz w:val="20"/>
                <w:szCs w:val="20"/>
              </w:rPr>
            </w:pPr>
            <w:r>
              <w:rPr>
                <w:rFonts w:eastAsia="Times New Roman"/>
                <w:sz w:val="24"/>
                <w:szCs w:val="24"/>
              </w:rPr>
              <w:t>Смоленский</w:t>
            </w:r>
          </w:p>
        </w:tc>
        <w:tc>
          <w:tcPr>
            <w:tcW w:w="560" w:type="dxa"/>
            <w:tcBorders>
              <w:right w:val="single" w:sz="8" w:space="0" w:color="auto"/>
            </w:tcBorders>
            <w:vAlign w:val="bottom"/>
          </w:tcPr>
          <w:p w:rsidR="00FE5325" w:rsidRDefault="00E7351E">
            <w:pPr>
              <w:spacing w:line="260" w:lineRule="exact"/>
              <w:jc w:val="right"/>
              <w:rPr>
                <w:sz w:val="20"/>
                <w:szCs w:val="20"/>
              </w:rPr>
            </w:pPr>
            <w:r>
              <w:rPr>
                <w:rFonts w:eastAsia="Times New Roman"/>
                <w:w w:val="99"/>
                <w:sz w:val="24"/>
                <w:szCs w:val="24"/>
              </w:rPr>
              <w:t>обл.</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1480" w:type="dxa"/>
            <w:gridSpan w:val="2"/>
            <w:vAlign w:val="bottom"/>
          </w:tcPr>
          <w:p w:rsidR="00FE5325" w:rsidRDefault="00E7351E">
            <w:pPr>
              <w:ind w:left="100"/>
              <w:rPr>
                <w:sz w:val="20"/>
                <w:szCs w:val="20"/>
              </w:rPr>
            </w:pPr>
            <w:r>
              <w:rPr>
                <w:rFonts w:eastAsia="Times New Roman"/>
                <w:sz w:val="24"/>
                <w:szCs w:val="24"/>
              </w:rPr>
              <w:t>Материалы</w:t>
            </w:r>
          </w:p>
        </w:tc>
        <w:tc>
          <w:tcPr>
            <w:tcW w:w="640" w:type="dxa"/>
            <w:vAlign w:val="bottom"/>
          </w:tcPr>
          <w:p w:rsidR="00FE5325" w:rsidRDefault="00E7351E">
            <w:pPr>
              <w:ind w:left="60"/>
              <w:rPr>
                <w:sz w:val="20"/>
                <w:szCs w:val="20"/>
              </w:rPr>
            </w:pPr>
            <w:r>
              <w:rPr>
                <w:rFonts w:eastAsia="Times New Roman"/>
                <w:sz w:val="24"/>
                <w:szCs w:val="24"/>
              </w:rPr>
              <w:t>для</w:t>
            </w:r>
          </w:p>
        </w:tc>
        <w:tc>
          <w:tcPr>
            <w:tcW w:w="1000" w:type="dxa"/>
            <w:vAlign w:val="bottom"/>
          </w:tcPr>
          <w:p w:rsidR="00FE5325" w:rsidRDefault="00E7351E">
            <w:pPr>
              <w:ind w:left="40"/>
              <w:rPr>
                <w:sz w:val="20"/>
                <w:szCs w:val="20"/>
              </w:rPr>
            </w:pPr>
            <w:r>
              <w:rPr>
                <w:rFonts w:eastAsia="Times New Roman"/>
                <w:sz w:val="24"/>
                <w:szCs w:val="24"/>
              </w:rPr>
              <w:t>работы</w:t>
            </w:r>
          </w:p>
        </w:tc>
        <w:tc>
          <w:tcPr>
            <w:tcW w:w="280" w:type="dxa"/>
            <w:tcBorders>
              <w:right w:val="single" w:sz="8" w:space="0" w:color="auto"/>
            </w:tcBorders>
            <w:vAlign w:val="bottom"/>
          </w:tcPr>
          <w:p w:rsidR="00FE5325" w:rsidRDefault="00E7351E">
            <w:pPr>
              <w:jc w:val="right"/>
              <w:rPr>
                <w:sz w:val="20"/>
                <w:szCs w:val="20"/>
              </w:rPr>
            </w:pPr>
            <w:r>
              <w:rPr>
                <w:rFonts w:eastAsia="Times New Roman"/>
                <w:sz w:val="24"/>
                <w:szCs w:val="24"/>
              </w:rPr>
              <w:t>с</w:t>
            </w:r>
          </w:p>
        </w:tc>
        <w:tc>
          <w:tcPr>
            <w:tcW w:w="1720" w:type="dxa"/>
            <w:vAlign w:val="bottom"/>
          </w:tcPr>
          <w:p w:rsidR="00FE5325" w:rsidRDefault="00E7351E">
            <w:pPr>
              <w:ind w:left="100"/>
              <w:rPr>
                <w:sz w:val="20"/>
                <w:szCs w:val="20"/>
              </w:rPr>
            </w:pPr>
            <w:r>
              <w:rPr>
                <w:rFonts w:eastAsia="Times New Roman"/>
                <w:sz w:val="24"/>
                <w:szCs w:val="24"/>
              </w:rPr>
              <w:t>институт</w:t>
            </w: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212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детьми 4 – 7 лет.</w:t>
            </w: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Кошелев В.М.</w:t>
            </w:r>
          </w:p>
        </w:tc>
        <w:tc>
          <w:tcPr>
            <w:tcW w:w="1200" w:type="dxa"/>
            <w:tcBorders>
              <w:right w:val="single" w:sz="8" w:space="0" w:color="auto"/>
            </w:tcBorders>
            <w:vAlign w:val="bottom"/>
          </w:tcPr>
          <w:p w:rsidR="00FE5325" w:rsidRDefault="00FE5325"/>
        </w:tc>
        <w:tc>
          <w:tcPr>
            <w:tcW w:w="2120" w:type="dxa"/>
            <w:gridSpan w:val="3"/>
            <w:vAlign w:val="bottom"/>
          </w:tcPr>
          <w:p w:rsidR="00FE5325" w:rsidRDefault="00E7351E">
            <w:pPr>
              <w:spacing w:line="260" w:lineRule="exact"/>
              <w:ind w:left="160"/>
              <w:rPr>
                <w:sz w:val="20"/>
                <w:szCs w:val="20"/>
              </w:rPr>
            </w:pPr>
            <w:r>
              <w:rPr>
                <w:rFonts w:eastAsia="Times New Roman"/>
                <w:sz w:val="24"/>
                <w:szCs w:val="24"/>
              </w:rPr>
              <w:t>«Художественный</w:t>
            </w:r>
          </w:p>
        </w:tc>
        <w:tc>
          <w:tcPr>
            <w:tcW w:w="128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и  ручной</w:t>
            </w:r>
          </w:p>
        </w:tc>
        <w:tc>
          <w:tcPr>
            <w:tcW w:w="228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М.Просвещение</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340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труд  в  детском  саду».  Книга</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для  воспитателей</w:t>
            </w:r>
          </w:p>
        </w:tc>
        <w:tc>
          <w:tcPr>
            <w:tcW w:w="128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детского</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212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сада и родителей.</w:t>
            </w: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Грибовская   А.А.,</w:t>
            </w:r>
          </w:p>
        </w:tc>
        <w:tc>
          <w:tcPr>
            <w:tcW w:w="1200" w:type="dxa"/>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Кошелев</w:t>
            </w:r>
          </w:p>
        </w:tc>
        <w:tc>
          <w:tcPr>
            <w:tcW w:w="1480" w:type="dxa"/>
            <w:gridSpan w:val="2"/>
            <w:vAlign w:val="bottom"/>
          </w:tcPr>
          <w:p w:rsidR="00FE5325" w:rsidRDefault="00E7351E">
            <w:pPr>
              <w:spacing w:line="260" w:lineRule="exact"/>
              <w:ind w:left="100"/>
              <w:rPr>
                <w:sz w:val="20"/>
                <w:szCs w:val="20"/>
              </w:rPr>
            </w:pPr>
            <w:r>
              <w:rPr>
                <w:rFonts w:eastAsia="Times New Roman"/>
                <w:sz w:val="24"/>
                <w:szCs w:val="24"/>
              </w:rPr>
              <w:t>Готовимся</w:t>
            </w:r>
          </w:p>
        </w:tc>
        <w:tc>
          <w:tcPr>
            <w:tcW w:w="640" w:type="dxa"/>
            <w:vAlign w:val="bottom"/>
          </w:tcPr>
          <w:p w:rsidR="00FE5325" w:rsidRDefault="00E7351E">
            <w:pPr>
              <w:spacing w:line="260" w:lineRule="exact"/>
              <w:ind w:left="140"/>
              <w:rPr>
                <w:sz w:val="20"/>
                <w:szCs w:val="20"/>
              </w:rPr>
            </w:pPr>
            <w:r>
              <w:rPr>
                <w:rFonts w:eastAsia="Times New Roman"/>
                <w:sz w:val="24"/>
                <w:szCs w:val="24"/>
              </w:rPr>
              <w:t>к</w:t>
            </w:r>
          </w:p>
        </w:tc>
        <w:tc>
          <w:tcPr>
            <w:tcW w:w="128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празднику.</w:t>
            </w:r>
          </w:p>
        </w:tc>
        <w:tc>
          <w:tcPr>
            <w:tcW w:w="228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М.Просвещение</w:t>
            </w:r>
          </w:p>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В.М.</w:t>
            </w: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Художественный</w:t>
            </w:r>
          </w:p>
        </w:tc>
        <w:tc>
          <w:tcPr>
            <w:tcW w:w="1000" w:type="dxa"/>
            <w:vAlign w:val="bottom"/>
          </w:tcPr>
          <w:p w:rsidR="00FE5325" w:rsidRDefault="00E7351E">
            <w:pPr>
              <w:ind w:left="40"/>
              <w:rPr>
                <w:sz w:val="20"/>
                <w:szCs w:val="20"/>
              </w:rPr>
            </w:pPr>
            <w:r>
              <w:rPr>
                <w:rFonts w:eastAsia="Times New Roman"/>
                <w:sz w:val="24"/>
                <w:szCs w:val="24"/>
              </w:rPr>
              <w:t>труд</w:t>
            </w:r>
          </w:p>
        </w:tc>
        <w:tc>
          <w:tcPr>
            <w:tcW w:w="280" w:type="dxa"/>
            <w:tcBorders>
              <w:right w:val="single" w:sz="8" w:space="0" w:color="auto"/>
            </w:tcBorders>
            <w:vAlign w:val="bottom"/>
          </w:tcPr>
          <w:p w:rsidR="00FE5325" w:rsidRDefault="00E7351E">
            <w:pPr>
              <w:jc w:val="right"/>
              <w:rPr>
                <w:sz w:val="20"/>
                <w:szCs w:val="20"/>
              </w:rPr>
            </w:pPr>
            <w:r>
              <w:rPr>
                <w:rFonts w:eastAsia="Times New Roman"/>
                <w:sz w:val="24"/>
                <w:szCs w:val="24"/>
              </w:rPr>
              <w:t>в</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340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детском саду и семье. Пособие</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E7351E">
            <w:pPr>
              <w:ind w:left="100"/>
              <w:rPr>
                <w:sz w:val="20"/>
                <w:szCs w:val="20"/>
              </w:rPr>
            </w:pPr>
            <w:r>
              <w:rPr>
                <w:rFonts w:eastAsia="Times New Roman"/>
                <w:sz w:val="24"/>
                <w:szCs w:val="24"/>
              </w:rPr>
              <w:t>для</w:t>
            </w:r>
          </w:p>
        </w:tc>
        <w:tc>
          <w:tcPr>
            <w:tcW w:w="620" w:type="dxa"/>
            <w:vAlign w:val="bottom"/>
          </w:tcPr>
          <w:p w:rsidR="00FE5325" w:rsidRDefault="00E7351E">
            <w:pPr>
              <w:ind w:left="40"/>
              <w:rPr>
                <w:sz w:val="20"/>
                <w:szCs w:val="20"/>
              </w:rPr>
            </w:pPr>
            <w:r>
              <w:rPr>
                <w:rFonts w:eastAsia="Times New Roman"/>
                <w:w w:val="98"/>
                <w:sz w:val="24"/>
                <w:szCs w:val="24"/>
              </w:rPr>
              <w:t>детей</w:t>
            </w:r>
          </w:p>
        </w:tc>
        <w:tc>
          <w:tcPr>
            <w:tcW w:w="640" w:type="dxa"/>
            <w:vAlign w:val="bottom"/>
          </w:tcPr>
          <w:p w:rsidR="00FE5325" w:rsidRDefault="00FE5325">
            <w:pPr>
              <w:rPr>
                <w:sz w:val="24"/>
                <w:szCs w:val="24"/>
              </w:rPr>
            </w:pPr>
          </w:p>
        </w:tc>
        <w:tc>
          <w:tcPr>
            <w:tcW w:w="128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старшего</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2"/>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31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дошкольного возраста</w:t>
            </w: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2180" w:type="dxa"/>
            <w:tcBorders>
              <w:left w:val="single" w:sz="8" w:space="0" w:color="auto"/>
            </w:tcBorders>
            <w:vAlign w:val="bottom"/>
          </w:tcPr>
          <w:p w:rsidR="00FE5325" w:rsidRDefault="00E7351E">
            <w:pPr>
              <w:spacing w:line="260" w:lineRule="exact"/>
              <w:ind w:left="100"/>
              <w:rPr>
                <w:sz w:val="20"/>
                <w:szCs w:val="20"/>
              </w:rPr>
            </w:pPr>
            <w:r>
              <w:rPr>
                <w:rFonts w:eastAsia="Times New Roman"/>
                <w:sz w:val="24"/>
                <w:szCs w:val="24"/>
              </w:rPr>
              <w:t>Топоркова   Л.А.,</w:t>
            </w:r>
          </w:p>
        </w:tc>
        <w:tc>
          <w:tcPr>
            <w:tcW w:w="1200" w:type="dxa"/>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Доронова</w:t>
            </w:r>
          </w:p>
        </w:tc>
        <w:tc>
          <w:tcPr>
            <w:tcW w:w="3120" w:type="dxa"/>
            <w:gridSpan w:val="4"/>
            <w:vAlign w:val="bottom"/>
          </w:tcPr>
          <w:p w:rsidR="00FE5325" w:rsidRDefault="00E7351E">
            <w:pPr>
              <w:spacing w:line="260" w:lineRule="exact"/>
              <w:ind w:left="100"/>
              <w:rPr>
                <w:sz w:val="20"/>
                <w:szCs w:val="20"/>
              </w:rPr>
            </w:pPr>
            <w:r>
              <w:rPr>
                <w:rFonts w:eastAsia="Times New Roman"/>
                <w:sz w:val="24"/>
                <w:szCs w:val="24"/>
              </w:rPr>
              <w:t>Сделаю сам. Дидактический</w:t>
            </w:r>
          </w:p>
        </w:tc>
        <w:tc>
          <w:tcPr>
            <w:tcW w:w="280" w:type="dxa"/>
            <w:tcBorders>
              <w:right w:val="single" w:sz="8" w:space="0" w:color="auto"/>
            </w:tcBorders>
            <w:vAlign w:val="bottom"/>
          </w:tcPr>
          <w:p w:rsidR="00FE5325" w:rsidRDefault="00FE5325"/>
        </w:tc>
        <w:tc>
          <w:tcPr>
            <w:tcW w:w="2280" w:type="dxa"/>
            <w:gridSpan w:val="2"/>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М.Просвещение</w:t>
            </w:r>
          </w:p>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Т.Н.</w:t>
            </w:r>
          </w:p>
        </w:tc>
        <w:tc>
          <w:tcPr>
            <w:tcW w:w="1200" w:type="dxa"/>
            <w:tcBorders>
              <w:right w:val="single" w:sz="8" w:space="0" w:color="auto"/>
            </w:tcBorders>
            <w:vAlign w:val="bottom"/>
          </w:tcPr>
          <w:p w:rsidR="00FE5325" w:rsidRDefault="00FE5325">
            <w:pPr>
              <w:rPr>
                <w:sz w:val="24"/>
                <w:szCs w:val="24"/>
              </w:rPr>
            </w:pPr>
          </w:p>
        </w:tc>
        <w:tc>
          <w:tcPr>
            <w:tcW w:w="3120" w:type="dxa"/>
            <w:gridSpan w:val="4"/>
            <w:vAlign w:val="bottom"/>
          </w:tcPr>
          <w:p w:rsidR="00FE5325" w:rsidRDefault="00E7351E">
            <w:pPr>
              <w:ind w:left="100"/>
              <w:rPr>
                <w:sz w:val="20"/>
                <w:szCs w:val="20"/>
              </w:rPr>
            </w:pPr>
            <w:r>
              <w:rPr>
                <w:rFonts w:eastAsia="Times New Roman"/>
                <w:sz w:val="24"/>
                <w:szCs w:val="24"/>
              </w:rPr>
              <w:t>альбом по ручному труду с</w:t>
            </w: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340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детьми старшего дошкольного</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148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возраста</w:t>
            </w:r>
          </w:p>
        </w:tc>
        <w:tc>
          <w:tcPr>
            <w:tcW w:w="640" w:type="dxa"/>
            <w:tcBorders>
              <w:bottom w:val="single" w:sz="8" w:space="0" w:color="auto"/>
            </w:tcBorders>
            <w:vAlign w:val="bottom"/>
          </w:tcPr>
          <w:p w:rsidR="00FE5325" w:rsidRDefault="00FE5325">
            <w:pPr>
              <w:rPr>
                <w:sz w:val="24"/>
                <w:szCs w:val="24"/>
              </w:rPr>
            </w:pPr>
          </w:p>
        </w:tc>
        <w:tc>
          <w:tcPr>
            <w:tcW w:w="10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3380" w:type="dxa"/>
            <w:gridSpan w:val="2"/>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Р.С. Буре, Г.Н. Година</w:t>
            </w:r>
          </w:p>
        </w:tc>
        <w:tc>
          <w:tcPr>
            <w:tcW w:w="860" w:type="dxa"/>
            <w:vAlign w:val="bottom"/>
          </w:tcPr>
          <w:p w:rsidR="00FE5325" w:rsidRDefault="00E7351E">
            <w:pPr>
              <w:spacing w:line="260" w:lineRule="exact"/>
              <w:ind w:left="100"/>
              <w:rPr>
                <w:sz w:val="20"/>
                <w:szCs w:val="20"/>
              </w:rPr>
            </w:pPr>
            <w:r>
              <w:rPr>
                <w:rFonts w:eastAsia="Times New Roman"/>
                <w:w w:val="98"/>
                <w:sz w:val="24"/>
                <w:szCs w:val="24"/>
              </w:rPr>
              <w:t>«Учите</w:t>
            </w:r>
          </w:p>
        </w:tc>
        <w:tc>
          <w:tcPr>
            <w:tcW w:w="1260" w:type="dxa"/>
            <w:gridSpan w:val="2"/>
            <w:vAlign w:val="bottom"/>
          </w:tcPr>
          <w:p w:rsidR="00FE5325" w:rsidRDefault="00E7351E">
            <w:pPr>
              <w:spacing w:line="260" w:lineRule="exact"/>
              <w:ind w:left="340"/>
              <w:rPr>
                <w:sz w:val="20"/>
                <w:szCs w:val="20"/>
              </w:rPr>
            </w:pPr>
            <w:r>
              <w:rPr>
                <w:rFonts w:eastAsia="Times New Roman"/>
                <w:sz w:val="24"/>
                <w:szCs w:val="24"/>
              </w:rPr>
              <w:t>детей</w:t>
            </w:r>
          </w:p>
        </w:tc>
        <w:tc>
          <w:tcPr>
            <w:tcW w:w="128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w w:val="99"/>
                <w:sz w:val="24"/>
                <w:szCs w:val="24"/>
              </w:rPr>
              <w:t>трудиться»</w:t>
            </w:r>
          </w:p>
        </w:tc>
        <w:tc>
          <w:tcPr>
            <w:tcW w:w="1720" w:type="dxa"/>
            <w:vAlign w:val="bottom"/>
          </w:tcPr>
          <w:p w:rsidR="00FE5325" w:rsidRDefault="00FE5325"/>
        </w:tc>
        <w:tc>
          <w:tcPr>
            <w:tcW w:w="560" w:type="dxa"/>
            <w:tcBorders>
              <w:right w:val="single" w:sz="8" w:space="0" w:color="auto"/>
            </w:tcBorders>
            <w:vAlign w:val="bottom"/>
          </w:tcPr>
          <w:p w:rsidR="00FE5325" w:rsidRDefault="00FE5325"/>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31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(методическое пособие).</w:t>
            </w: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1"/>
        </w:trPr>
        <w:tc>
          <w:tcPr>
            <w:tcW w:w="3380" w:type="dxa"/>
            <w:gridSpan w:val="2"/>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Комарова Т.С., Куцакова Л.В.,</w:t>
            </w:r>
          </w:p>
        </w:tc>
        <w:tc>
          <w:tcPr>
            <w:tcW w:w="1480" w:type="dxa"/>
            <w:gridSpan w:val="2"/>
            <w:vAlign w:val="bottom"/>
          </w:tcPr>
          <w:p w:rsidR="00FE5325" w:rsidRDefault="00E7351E">
            <w:pPr>
              <w:spacing w:line="260" w:lineRule="exact"/>
              <w:ind w:left="100"/>
              <w:rPr>
                <w:sz w:val="20"/>
                <w:szCs w:val="20"/>
              </w:rPr>
            </w:pPr>
            <w:r>
              <w:rPr>
                <w:rFonts w:eastAsia="Times New Roman"/>
                <w:sz w:val="24"/>
                <w:szCs w:val="24"/>
              </w:rPr>
              <w:t>Программа</w:t>
            </w:r>
          </w:p>
        </w:tc>
        <w:tc>
          <w:tcPr>
            <w:tcW w:w="1920" w:type="dxa"/>
            <w:gridSpan w:val="3"/>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и   методические</w:t>
            </w:r>
          </w:p>
        </w:tc>
        <w:tc>
          <w:tcPr>
            <w:tcW w:w="1720" w:type="dxa"/>
            <w:vAlign w:val="bottom"/>
          </w:tcPr>
          <w:p w:rsidR="00FE5325" w:rsidRDefault="00FE5325"/>
        </w:tc>
        <w:tc>
          <w:tcPr>
            <w:tcW w:w="560" w:type="dxa"/>
            <w:tcBorders>
              <w:right w:val="single" w:sz="8" w:space="0" w:color="auto"/>
            </w:tcBorders>
            <w:vAlign w:val="bottom"/>
          </w:tcPr>
          <w:p w:rsidR="00FE5325" w:rsidRDefault="00FE5325"/>
        </w:tc>
      </w:tr>
      <w:tr w:rsidR="00FE5325">
        <w:trPr>
          <w:trHeight w:val="276"/>
        </w:trPr>
        <w:tc>
          <w:tcPr>
            <w:tcW w:w="2180" w:type="dxa"/>
            <w:tcBorders>
              <w:left w:val="single" w:sz="8" w:space="0" w:color="auto"/>
            </w:tcBorders>
            <w:vAlign w:val="bottom"/>
          </w:tcPr>
          <w:p w:rsidR="00FE5325" w:rsidRDefault="00E7351E">
            <w:pPr>
              <w:ind w:left="100"/>
              <w:rPr>
                <w:sz w:val="20"/>
                <w:szCs w:val="20"/>
              </w:rPr>
            </w:pPr>
            <w:r>
              <w:rPr>
                <w:rFonts w:eastAsia="Times New Roman"/>
                <w:sz w:val="24"/>
                <w:szCs w:val="24"/>
              </w:rPr>
              <w:t>Павлова Л.Ю..</w:t>
            </w:r>
          </w:p>
        </w:tc>
        <w:tc>
          <w:tcPr>
            <w:tcW w:w="1200" w:type="dxa"/>
            <w:tcBorders>
              <w:right w:val="single" w:sz="8" w:space="0" w:color="auto"/>
            </w:tcBorders>
            <w:vAlign w:val="bottom"/>
          </w:tcPr>
          <w:p w:rsidR="00FE5325" w:rsidRDefault="00FE5325">
            <w:pPr>
              <w:rPr>
                <w:sz w:val="24"/>
                <w:szCs w:val="24"/>
              </w:rPr>
            </w:pPr>
          </w:p>
        </w:tc>
        <w:tc>
          <w:tcPr>
            <w:tcW w:w="2120" w:type="dxa"/>
            <w:gridSpan w:val="3"/>
            <w:vAlign w:val="bottom"/>
          </w:tcPr>
          <w:p w:rsidR="00FE5325" w:rsidRDefault="00E7351E">
            <w:pPr>
              <w:ind w:left="100"/>
              <w:rPr>
                <w:sz w:val="20"/>
                <w:szCs w:val="20"/>
              </w:rPr>
            </w:pPr>
            <w:r>
              <w:rPr>
                <w:rFonts w:eastAsia="Times New Roman"/>
                <w:sz w:val="24"/>
                <w:szCs w:val="24"/>
              </w:rPr>
              <w:t>рекомендации</w:t>
            </w:r>
          </w:p>
        </w:tc>
        <w:tc>
          <w:tcPr>
            <w:tcW w:w="128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«Трудовое</w:t>
            </w:r>
          </w:p>
        </w:tc>
        <w:tc>
          <w:tcPr>
            <w:tcW w:w="1720" w:type="dxa"/>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r>
      <w:tr w:rsidR="00FE5325">
        <w:trPr>
          <w:trHeight w:val="281"/>
        </w:trPr>
        <w:tc>
          <w:tcPr>
            <w:tcW w:w="2180" w:type="dxa"/>
            <w:tcBorders>
              <w:left w:val="single" w:sz="8" w:space="0" w:color="auto"/>
              <w:bottom w:val="single" w:sz="8" w:space="0" w:color="auto"/>
            </w:tcBorders>
            <w:vAlign w:val="bottom"/>
          </w:tcPr>
          <w:p w:rsidR="00FE5325" w:rsidRDefault="00FE5325">
            <w:pPr>
              <w:rPr>
                <w:sz w:val="24"/>
                <w:szCs w:val="24"/>
              </w:rPr>
            </w:pPr>
          </w:p>
        </w:tc>
        <w:tc>
          <w:tcPr>
            <w:tcW w:w="1200" w:type="dxa"/>
            <w:tcBorders>
              <w:bottom w:val="single" w:sz="8" w:space="0" w:color="auto"/>
              <w:right w:val="single" w:sz="8" w:space="0" w:color="auto"/>
            </w:tcBorders>
            <w:vAlign w:val="bottom"/>
          </w:tcPr>
          <w:p w:rsidR="00FE5325" w:rsidRDefault="00FE5325">
            <w:pPr>
              <w:rPr>
                <w:sz w:val="24"/>
                <w:szCs w:val="24"/>
              </w:rPr>
            </w:pPr>
          </w:p>
        </w:tc>
        <w:tc>
          <w:tcPr>
            <w:tcW w:w="31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воспитание в детском саду»</w:t>
            </w:r>
          </w:p>
        </w:tc>
        <w:tc>
          <w:tcPr>
            <w:tcW w:w="280" w:type="dxa"/>
            <w:tcBorders>
              <w:bottom w:val="single" w:sz="8" w:space="0" w:color="auto"/>
              <w:right w:val="single" w:sz="8" w:space="0" w:color="auto"/>
            </w:tcBorders>
            <w:vAlign w:val="bottom"/>
          </w:tcPr>
          <w:p w:rsidR="00FE5325" w:rsidRDefault="00FE5325">
            <w:pPr>
              <w:rPr>
                <w:sz w:val="24"/>
                <w:szCs w:val="24"/>
              </w:rPr>
            </w:pPr>
          </w:p>
        </w:tc>
        <w:tc>
          <w:tcPr>
            <w:tcW w:w="1720" w:type="dxa"/>
            <w:tcBorders>
              <w:bottom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r>
      <w:tr w:rsidR="00FE5325">
        <w:trPr>
          <w:trHeight w:val="263"/>
        </w:trPr>
        <w:tc>
          <w:tcPr>
            <w:tcW w:w="2180" w:type="dxa"/>
            <w:tcBorders>
              <w:left w:val="single" w:sz="8" w:space="0" w:color="auto"/>
            </w:tcBorders>
            <w:vAlign w:val="bottom"/>
          </w:tcPr>
          <w:p w:rsidR="00FE5325" w:rsidRDefault="00E7351E">
            <w:pPr>
              <w:spacing w:line="263" w:lineRule="exact"/>
              <w:ind w:left="100"/>
              <w:rPr>
                <w:sz w:val="20"/>
                <w:szCs w:val="20"/>
              </w:rPr>
            </w:pPr>
            <w:r>
              <w:rPr>
                <w:rFonts w:eastAsia="Times New Roman"/>
                <w:sz w:val="24"/>
                <w:szCs w:val="24"/>
              </w:rPr>
              <w:t>Р.С.Буре</w:t>
            </w:r>
          </w:p>
        </w:tc>
        <w:tc>
          <w:tcPr>
            <w:tcW w:w="1200" w:type="dxa"/>
            <w:tcBorders>
              <w:right w:val="single" w:sz="8" w:space="0" w:color="auto"/>
            </w:tcBorders>
            <w:vAlign w:val="bottom"/>
          </w:tcPr>
          <w:p w:rsidR="00FE5325" w:rsidRDefault="00FE5325"/>
        </w:tc>
        <w:tc>
          <w:tcPr>
            <w:tcW w:w="2120" w:type="dxa"/>
            <w:gridSpan w:val="3"/>
            <w:vAlign w:val="bottom"/>
          </w:tcPr>
          <w:p w:rsidR="00FE5325" w:rsidRDefault="00E7351E">
            <w:pPr>
              <w:spacing w:line="263" w:lineRule="exact"/>
              <w:ind w:left="100"/>
              <w:rPr>
                <w:sz w:val="20"/>
                <w:szCs w:val="20"/>
              </w:rPr>
            </w:pPr>
            <w:r>
              <w:rPr>
                <w:rFonts w:eastAsia="Times New Roman"/>
                <w:w w:val="98"/>
                <w:sz w:val="24"/>
                <w:szCs w:val="24"/>
              </w:rPr>
              <w:t>Дошкольник и труд</w:t>
            </w:r>
          </w:p>
        </w:tc>
        <w:tc>
          <w:tcPr>
            <w:tcW w:w="1000" w:type="dxa"/>
            <w:vAlign w:val="bottom"/>
          </w:tcPr>
          <w:p w:rsidR="00FE5325" w:rsidRDefault="00FE5325"/>
        </w:tc>
        <w:tc>
          <w:tcPr>
            <w:tcW w:w="280" w:type="dxa"/>
            <w:tcBorders>
              <w:right w:val="single" w:sz="8" w:space="0" w:color="auto"/>
            </w:tcBorders>
            <w:vAlign w:val="bottom"/>
          </w:tcPr>
          <w:p w:rsidR="00FE5325" w:rsidRDefault="00FE5325"/>
        </w:tc>
        <w:tc>
          <w:tcPr>
            <w:tcW w:w="2280" w:type="dxa"/>
            <w:gridSpan w:val="2"/>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Санкт-Петербург</w:t>
            </w:r>
          </w:p>
        </w:tc>
      </w:tr>
      <w:tr w:rsidR="00FE5325">
        <w:trPr>
          <w:trHeight w:val="276"/>
        </w:trPr>
        <w:tc>
          <w:tcPr>
            <w:tcW w:w="2180" w:type="dxa"/>
            <w:tcBorders>
              <w:left w:val="single" w:sz="8" w:space="0" w:color="auto"/>
            </w:tcBorders>
            <w:vAlign w:val="bottom"/>
          </w:tcPr>
          <w:p w:rsidR="00FE5325" w:rsidRDefault="00FE5325">
            <w:pPr>
              <w:rPr>
                <w:sz w:val="24"/>
                <w:szCs w:val="24"/>
              </w:rPr>
            </w:pPr>
          </w:p>
        </w:tc>
        <w:tc>
          <w:tcPr>
            <w:tcW w:w="1200" w:type="dxa"/>
            <w:tcBorders>
              <w:right w:val="single" w:sz="8" w:space="0" w:color="auto"/>
            </w:tcBorders>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10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1720" w:type="dxa"/>
            <w:vAlign w:val="bottom"/>
          </w:tcPr>
          <w:p w:rsidR="00FE5325" w:rsidRDefault="00E7351E">
            <w:pPr>
              <w:ind w:left="100"/>
              <w:rPr>
                <w:sz w:val="20"/>
                <w:szCs w:val="20"/>
              </w:rPr>
            </w:pPr>
            <w:r>
              <w:rPr>
                <w:rFonts w:eastAsia="Times New Roman"/>
                <w:w w:val="99"/>
                <w:sz w:val="24"/>
                <w:szCs w:val="24"/>
              </w:rPr>
              <w:t>"Детство-Пресс</w:t>
            </w:r>
          </w:p>
        </w:tc>
        <w:tc>
          <w:tcPr>
            <w:tcW w:w="560" w:type="dxa"/>
            <w:tcBorders>
              <w:right w:val="single" w:sz="8" w:space="0" w:color="auto"/>
            </w:tcBorders>
            <w:vAlign w:val="bottom"/>
          </w:tcPr>
          <w:p w:rsidR="00FE5325" w:rsidRDefault="00FE5325">
            <w:pPr>
              <w:rPr>
                <w:sz w:val="24"/>
                <w:szCs w:val="24"/>
              </w:rPr>
            </w:pPr>
          </w:p>
        </w:tc>
      </w:tr>
      <w:tr w:rsidR="00FE5325">
        <w:trPr>
          <w:trHeight w:val="113"/>
        </w:trPr>
        <w:tc>
          <w:tcPr>
            <w:tcW w:w="2180" w:type="dxa"/>
            <w:tcBorders>
              <w:left w:val="single" w:sz="8" w:space="0" w:color="auto"/>
              <w:bottom w:val="single" w:sz="8" w:space="0" w:color="auto"/>
            </w:tcBorders>
            <w:vAlign w:val="bottom"/>
          </w:tcPr>
          <w:p w:rsidR="00FE5325" w:rsidRDefault="00FE5325">
            <w:pPr>
              <w:rPr>
                <w:sz w:val="9"/>
                <w:szCs w:val="9"/>
              </w:rPr>
            </w:pPr>
          </w:p>
        </w:tc>
        <w:tc>
          <w:tcPr>
            <w:tcW w:w="1200" w:type="dxa"/>
            <w:tcBorders>
              <w:bottom w:val="single" w:sz="8" w:space="0" w:color="auto"/>
              <w:right w:val="single" w:sz="8" w:space="0" w:color="auto"/>
            </w:tcBorders>
            <w:vAlign w:val="bottom"/>
          </w:tcPr>
          <w:p w:rsidR="00FE5325" w:rsidRDefault="00FE5325">
            <w:pPr>
              <w:rPr>
                <w:sz w:val="9"/>
                <w:szCs w:val="9"/>
              </w:rPr>
            </w:pPr>
          </w:p>
        </w:tc>
        <w:tc>
          <w:tcPr>
            <w:tcW w:w="860" w:type="dxa"/>
            <w:tcBorders>
              <w:bottom w:val="single" w:sz="8" w:space="0" w:color="auto"/>
            </w:tcBorders>
            <w:vAlign w:val="bottom"/>
          </w:tcPr>
          <w:p w:rsidR="00FE5325" w:rsidRDefault="00FE5325">
            <w:pPr>
              <w:rPr>
                <w:sz w:val="9"/>
                <w:szCs w:val="9"/>
              </w:rPr>
            </w:pPr>
          </w:p>
        </w:tc>
        <w:tc>
          <w:tcPr>
            <w:tcW w:w="620" w:type="dxa"/>
            <w:tcBorders>
              <w:bottom w:val="single" w:sz="8" w:space="0" w:color="auto"/>
            </w:tcBorders>
            <w:vAlign w:val="bottom"/>
          </w:tcPr>
          <w:p w:rsidR="00FE5325" w:rsidRDefault="00FE5325">
            <w:pPr>
              <w:rPr>
                <w:sz w:val="9"/>
                <w:szCs w:val="9"/>
              </w:rPr>
            </w:pPr>
          </w:p>
        </w:tc>
        <w:tc>
          <w:tcPr>
            <w:tcW w:w="640" w:type="dxa"/>
            <w:tcBorders>
              <w:bottom w:val="single" w:sz="8" w:space="0" w:color="auto"/>
            </w:tcBorders>
            <w:vAlign w:val="bottom"/>
          </w:tcPr>
          <w:p w:rsidR="00FE5325" w:rsidRDefault="00FE5325">
            <w:pPr>
              <w:rPr>
                <w:sz w:val="9"/>
                <w:szCs w:val="9"/>
              </w:rPr>
            </w:pPr>
          </w:p>
        </w:tc>
        <w:tc>
          <w:tcPr>
            <w:tcW w:w="1000" w:type="dxa"/>
            <w:tcBorders>
              <w:bottom w:val="single" w:sz="8" w:space="0" w:color="auto"/>
            </w:tcBorders>
            <w:vAlign w:val="bottom"/>
          </w:tcPr>
          <w:p w:rsidR="00FE5325" w:rsidRDefault="00FE5325">
            <w:pPr>
              <w:rPr>
                <w:sz w:val="9"/>
                <w:szCs w:val="9"/>
              </w:rPr>
            </w:pPr>
          </w:p>
        </w:tc>
        <w:tc>
          <w:tcPr>
            <w:tcW w:w="280" w:type="dxa"/>
            <w:tcBorders>
              <w:bottom w:val="single" w:sz="8" w:space="0" w:color="auto"/>
              <w:right w:val="single" w:sz="8" w:space="0" w:color="auto"/>
            </w:tcBorders>
            <w:vAlign w:val="bottom"/>
          </w:tcPr>
          <w:p w:rsidR="00FE5325" w:rsidRDefault="00FE5325">
            <w:pPr>
              <w:rPr>
                <w:sz w:val="9"/>
                <w:szCs w:val="9"/>
              </w:rPr>
            </w:pPr>
          </w:p>
        </w:tc>
        <w:tc>
          <w:tcPr>
            <w:tcW w:w="1720" w:type="dxa"/>
            <w:tcBorders>
              <w:bottom w:val="single" w:sz="8" w:space="0" w:color="auto"/>
            </w:tcBorders>
            <w:vAlign w:val="bottom"/>
          </w:tcPr>
          <w:p w:rsidR="00FE5325" w:rsidRDefault="00FE5325">
            <w:pPr>
              <w:rPr>
                <w:sz w:val="9"/>
                <w:szCs w:val="9"/>
              </w:rPr>
            </w:pPr>
          </w:p>
        </w:tc>
        <w:tc>
          <w:tcPr>
            <w:tcW w:w="560" w:type="dxa"/>
            <w:tcBorders>
              <w:bottom w:val="single" w:sz="8" w:space="0" w:color="auto"/>
              <w:right w:val="single" w:sz="8" w:space="0" w:color="auto"/>
            </w:tcBorders>
            <w:vAlign w:val="bottom"/>
          </w:tcPr>
          <w:p w:rsidR="00FE5325" w:rsidRDefault="00FE5325">
            <w:pPr>
              <w:rPr>
                <w:sz w:val="9"/>
                <w:szCs w:val="9"/>
              </w:rPr>
            </w:pPr>
          </w:p>
        </w:tc>
      </w:tr>
    </w:tbl>
    <w:p w:rsidR="00FE5325" w:rsidRDefault="00FE5325">
      <w:pPr>
        <w:spacing w:line="200" w:lineRule="exact"/>
        <w:rPr>
          <w:sz w:val="20"/>
          <w:szCs w:val="20"/>
        </w:rPr>
      </w:pPr>
    </w:p>
    <w:p w:rsidR="00FE5325" w:rsidRDefault="00FE5325">
      <w:pPr>
        <w:sectPr w:rsidR="00FE5325">
          <w:pgSz w:w="11900" w:h="16838"/>
          <w:pgMar w:top="687" w:right="846" w:bottom="151" w:left="1440" w:header="0" w:footer="0" w:gutter="0"/>
          <w:cols w:space="720" w:equalWidth="0">
            <w:col w:w="9620"/>
          </w:cols>
        </w:sectPr>
      </w:pPr>
    </w:p>
    <w:p w:rsidR="00FE5325" w:rsidRDefault="00FE5325">
      <w:pPr>
        <w:spacing w:line="257" w:lineRule="exact"/>
        <w:rPr>
          <w:sz w:val="20"/>
          <w:szCs w:val="20"/>
        </w:rPr>
      </w:pPr>
    </w:p>
    <w:p w:rsidR="00FE5325" w:rsidRDefault="00E7351E">
      <w:pPr>
        <w:ind w:left="9420"/>
        <w:rPr>
          <w:sz w:val="20"/>
          <w:szCs w:val="20"/>
        </w:rPr>
      </w:pPr>
      <w:r>
        <w:rPr>
          <w:rFonts w:ascii="Calibri" w:eastAsia="Calibri" w:hAnsi="Calibri" w:cs="Calibri"/>
          <w:sz w:val="19"/>
          <w:szCs w:val="19"/>
        </w:rPr>
        <w:t>92</w:t>
      </w:r>
    </w:p>
    <w:p w:rsidR="00FE5325" w:rsidRDefault="00FE5325">
      <w:pPr>
        <w:sectPr w:rsidR="00FE5325">
          <w:type w:val="continuous"/>
          <w:pgSz w:w="11900" w:h="16838"/>
          <w:pgMar w:top="687" w:right="846" w:bottom="151" w:left="1440" w:header="0" w:footer="0" w:gutter="0"/>
          <w:cols w:space="720" w:equalWidth="0">
            <w:col w:w="9620"/>
          </w:cols>
        </w:sectPr>
      </w:pPr>
    </w:p>
    <w:p w:rsidR="00FE5325" w:rsidRDefault="00E7351E">
      <w:pPr>
        <w:ind w:left="560"/>
        <w:rPr>
          <w:sz w:val="20"/>
          <w:szCs w:val="20"/>
        </w:rPr>
      </w:pPr>
      <w:r>
        <w:rPr>
          <w:rFonts w:eastAsia="Times New Roman"/>
          <w:b/>
          <w:bCs/>
          <w:sz w:val="24"/>
          <w:szCs w:val="24"/>
        </w:rPr>
        <w:lastRenderedPageBreak/>
        <w:t>Методическое обеспечение образовательной области «Познавательное развитие»</w:t>
      </w:r>
      <w:r w:rsidR="00D44196">
        <w:rPr>
          <w:rFonts w:eastAsia="Times New Roman"/>
          <w:b/>
          <w:bCs/>
          <w:sz w:val="24"/>
          <w:szCs w:val="24"/>
        </w:rPr>
        <w:t>.</w:t>
      </w:r>
    </w:p>
    <w:p w:rsidR="00FE5325" w:rsidRDefault="00FE532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180"/>
        <w:gridCol w:w="700"/>
        <w:gridCol w:w="260"/>
        <w:gridCol w:w="1520"/>
        <w:gridCol w:w="700"/>
        <w:gridCol w:w="1700"/>
        <w:gridCol w:w="660"/>
        <w:gridCol w:w="1420"/>
      </w:tblGrid>
      <w:tr w:rsidR="00FE5325">
        <w:trPr>
          <w:trHeight w:val="278"/>
        </w:trPr>
        <w:tc>
          <w:tcPr>
            <w:tcW w:w="1860" w:type="dxa"/>
            <w:tcBorders>
              <w:top w:val="single" w:sz="8" w:space="0" w:color="auto"/>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Автор</w:t>
            </w:r>
          </w:p>
        </w:tc>
        <w:tc>
          <w:tcPr>
            <w:tcW w:w="3660" w:type="dxa"/>
            <w:gridSpan w:val="4"/>
            <w:tcBorders>
              <w:top w:val="single" w:sz="8" w:space="0" w:color="auto"/>
            </w:tcBorders>
            <w:vAlign w:val="bottom"/>
          </w:tcPr>
          <w:p w:rsidR="00FE5325" w:rsidRDefault="00E7351E" w:rsidP="00D44196">
            <w:pPr>
              <w:ind w:left="80"/>
              <w:jc w:val="center"/>
              <w:rPr>
                <w:sz w:val="20"/>
                <w:szCs w:val="20"/>
              </w:rPr>
            </w:pPr>
            <w:r>
              <w:rPr>
                <w:rFonts w:eastAsia="Times New Roman"/>
                <w:sz w:val="24"/>
                <w:szCs w:val="24"/>
              </w:rPr>
              <w:t>Наименование издания</w:t>
            </w:r>
          </w:p>
        </w:tc>
        <w:tc>
          <w:tcPr>
            <w:tcW w:w="700" w:type="dxa"/>
            <w:tcBorders>
              <w:top w:val="single" w:sz="8" w:space="0" w:color="auto"/>
              <w:right w:val="single" w:sz="8" w:space="0" w:color="auto"/>
            </w:tcBorders>
            <w:vAlign w:val="bottom"/>
          </w:tcPr>
          <w:p w:rsidR="00FE5325" w:rsidRDefault="00FE5325" w:rsidP="00D44196">
            <w:pPr>
              <w:jc w:val="center"/>
              <w:rPr>
                <w:sz w:val="24"/>
                <w:szCs w:val="24"/>
              </w:rPr>
            </w:pPr>
          </w:p>
        </w:tc>
        <w:tc>
          <w:tcPr>
            <w:tcW w:w="1700" w:type="dxa"/>
            <w:tcBorders>
              <w:top w:val="single" w:sz="8" w:space="0" w:color="auto"/>
            </w:tcBorders>
            <w:vAlign w:val="bottom"/>
          </w:tcPr>
          <w:p w:rsidR="00FE5325" w:rsidRDefault="00E7351E" w:rsidP="00D44196">
            <w:pPr>
              <w:ind w:left="80"/>
              <w:jc w:val="center"/>
              <w:rPr>
                <w:sz w:val="20"/>
                <w:szCs w:val="20"/>
              </w:rPr>
            </w:pPr>
            <w:r>
              <w:rPr>
                <w:rFonts w:eastAsia="Times New Roman"/>
                <w:sz w:val="24"/>
                <w:szCs w:val="24"/>
              </w:rPr>
              <w:t>Издательство</w:t>
            </w:r>
          </w:p>
        </w:tc>
        <w:tc>
          <w:tcPr>
            <w:tcW w:w="660" w:type="dxa"/>
            <w:tcBorders>
              <w:top w:val="single" w:sz="8" w:space="0" w:color="auto"/>
              <w:right w:val="single" w:sz="8" w:space="0" w:color="auto"/>
            </w:tcBorders>
            <w:vAlign w:val="bottom"/>
          </w:tcPr>
          <w:p w:rsidR="00FE5325" w:rsidRDefault="00FE5325" w:rsidP="00D44196">
            <w:pPr>
              <w:jc w:val="center"/>
              <w:rPr>
                <w:sz w:val="24"/>
                <w:szCs w:val="24"/>
              </w:rPr>
            </w:pPr>
          </w:p>
        </w:tc>
        <w:tc>
          <w:tcPr>
            <w:tcW w:w="1420" w:type="dxa"/>
            <w:tcBorders>
              <w:top w:val="single" w:sz="8" w:space="0" w:color="auto"/>
              <w:right w:val="single" w:sz="8" w:space="0" w:color="auto"/>
            </w:tcBorders>
            <w:vAlign w:val="bottom"/>
          </w:tcPr>
          <w:p w:rsidR="00FE5325" w:rsidRDefault="00E7351E" w:rsidP="00D44196">
            <w:pPr>
              <w:ind w:left="80"/>
              <w:jc w:val="center"/>
              <w:rPr>
                <w:sz w:val="20"/>
                <w:szCs w:val="20"/>
              </w:rPr>
            </w:pPr>
            <w:r>
              <w:rPr>
                <w:rFonts w:eastAsia="Times New Roman"/>
                <w:sz w:val="24"/>
                <w:szCs w:val="24"/>
              </w:rPr>
              <w:t>Год</w:t>
            </w:r>
          </w:p>
        </w:tc>
      </w:tr>
      <w:tr w:rsidR="00FE5325">
        <w:trPr>
          <w:trHeight w:val="276"/>
        </w:trPr>
        <w:tc>
          <w:tcPr>
            <w:tcW w:w="1860" w:type="dxa"/>
            <w:tcBorders>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составитель</w:t>
            </w:r>
          </w:p>
        </w:tc>
        <w:tc>
          <w:tcPr>
            <w:tcW w:w="1180" w:type="dxa"/>
            <w:vAlign w:val="bottom"/>
          </w:tcPr>
          <w:p w:rsidR="00FE5325" w:rsidRDefault="00FE5325" w:rsidP="00D44196">
            <w:pPr>
              <w:jc w:val="center"/>
              <w:rPr>
                <w:sz w:val="24"/>
                <w:szCs w:val="24"/>
              </w:rPr>
            </w:pPr>
          </w:p>
        </w:tc>
        <w:tc>
          <w:tcPr>
            <w:tcW w:w="700" w:type="dxa"/>
            <w:vAlign w:val="bottom"/>
          </w:tcPr>
          <w:p w:rsidR="00FE5325" w:rsidRDefault="00FE5325" w:rsidP="00D44196">
            <w:pPr>
              <w:jc w:val="center"/>
              <w:rPr>
                <w:sz w:val="24"/>
                <w:szCs w:val="24"/>
              </w:rPr>
            </w:pPr>
          </w:p>
        </w:tc>
        <w:tc>
          <w:tcPr>
            <w:tcW w:w="260" w:type="dxa"/>
            <w:vAlign w:val="bottom"/>
          </w:tcPr>
          <w:p w:rsidR="00FE5325" w:rsidRDefault="00FE5325" w:rsidP="00D44196">
            <w:pPr>
              <w:jc w:val="center"/>
              <w:rPr>
                <w:sz w:val="24"/>
                <w:szCs w:val="24"/>
              </w:rPr>
            </w:pPr>
          </w:p>
        </w:tc>
        <w:tc>
          <w:tcPr>
            <w:tcW w:w="1520" w:type="dxa"/>
            <w:vAlign w:val="bottom"/>
          </w:tcPr>
          <w:p w:rsidR="00FE5325" w:rsidRDefault="00FE5325" w:rsidP="00D44196">
            <w:pPr>
              <w:jc w:val="center"/>
              <w:rPr>
                <w:sz w:val="24"/>
                <w:szCs w:val="24"/>
              </w:rPr>
            </w:pPr>
          </w:p>
        </w:tc>
        <w:tc>
          <w:tcPr>
            <w:tcW w:w="700" w:type="dxa"/>
            <w:tcBorders>
              <w:right w:val="single" w:sz="8" w:space="0" w:color="auto"/>
            </w:tcBorders>
            <w:vAlign w:val="bottom"/>
          </w:tcPr>
          <w:p w:rsidR="00FE5325" w:rsidRDefault="00FE5325" w:rsidP="00D44196">
            <w:pPr>
              <w:jc w:val="center"/>
              <w:rPr>
                <w:sz w:val="24"/>
                <w:szCs w:val="24"/>
              </w:rPr>
            </w:pPr>
          </w:p>
        </w:tc>
        <w:tc>
          <w:tcPr>
            <w:tcW w:w="1700" w:type="dxa"/>
            <w:vAlign w:val="bottom"/>
          </w:tcPr>
          <w:p w:rsidR="00FE5325" w:rsidRDefault="00FE5325" w:rsidP="00D44196">
            <w:pPr>
              <w:jc w:val="center"/>
              <w:rPr>
                <w:sz w:val="24"/>
                <w:szCs w:val="24"/>
              </w:rPr>
            </w:pP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E7351E" w:rsidP="00D44196">
            <w:pPr>
              <w:ind w:left="80"/>
              <w:jc w:val="center"/>
              <w:rPr>
                <w:sz w:val="20"/>
                <w:szCs w:val="20"/>
              </w:rPr>
            </w:pPr>
            <w:r>
              <w:rPr>
                <w:rFonts w:eastAsia="Times New Roman"/>
                <w:sz w:val="24"/>
                <w:szCs w:val="24"/>
              </w:rPr>
              <w:t>издания</w:t>
            </w:r>
          </w:p>
        </w:tc>
      </w:tr>
      <w:tr w:rsidR="00FE5325">
        <w:trPr>
          <w:trHeight w:val="113"/>
        </w:trPr>
        <w:tc>
          <w:tcPr>
            <w:tcW w:w="1860" w:type="dxa"/>
            <w:tcBorders>
              <w:left w:val="single" w:sz="8" w:space="0" w:color="auto"/>
              <w:bottom w:val="single" w:sz="8" w:space="0" w:color="auto"/>
              <w:right w:val="single" w:sz="8" w:space="0" w:color="auto"/>
            </w:tcBorders>
            <w:vAlign w:val="bottom"/>
          </w:tcPr>
          <w:p w:rsidR="00FE5325" w:rsidRDefault="00FE5325">
            <w:pPr>
              <w:rPr>
                <w:sz w:val="9"/>
                <w:szCs w:val="9"/>
              </w:rPr>
            </w:pPr>
          </w:p>
        </w:tc>
        <w:tc>
          <w:tcPr>
            <w:tcW w:w="1180" w:type="dxa"/>
            <w:tcBorders>
              <w:bottom w:val="single" w:sz="8" w:space="0" w:color="auto"/>
            </w:tcBorders>
            <w:vAlign w:val="bottom"/>
          </w:tcPr>
          <w:p w:rsidR="00FE5325" w:rsidRDefault="00FE5325">
            <w:pPr>
              <w:rPr>
                <w:sz w:val="9"/>
                <w:szCs w:val="9"/>
              </w:rPr>
            </w:pPr>
          </w:p>
        </w:tc>
        <w:tc>
          <w:tcPr>
            <w:tcW w:w="700" w:type="dxa"/>
            <w:tcBorders>
              <w:bottom w:val="single" w:sz="8" w:space="0" w:color="auto"/>
            </w:tcBorders>
            <w:vAlign w:val="bottom"/>
          </w:tcPr>
          <w:p w:rsidR="00FE5325" w:rsidRDefault="00FE5325">
            <w:pPr>
              <w:rPr>
                <w:sz w:val="9"/>
                <w:szCs w:val="9"/>
              </w:rPr>
            </w:pPr>
          </w:p>
        </w:tc>
        <w:tc>
          <w:tcPr>
            <w:tcW w:w="260" w:type="dxa"/>
            <w:tcBorders>
              <w:bottom w:val="single" w:sz="8" w:space="0" w:color="auto"/>
            </w:tcBorders>
            <w:vAlign w:val="bottom"/>
          </w:tcPr>
          <w:p w:rsidR="00FE5325" w:rsidRDefault="00FE5325">
            <w:pPr>
              <w:rPr>
                <w:sz w:val="9"/>
                <w:szCs w:val="9"/>
              </w:rPr>
            </w:pPr>
          </w:p>
        </w:tc>
        <w:tc>
          <w:tcPr>
            <w:tcW w:w="2220" w:type="dxa"/>
            <w:gridSpan w:val="2"/>
            <w:tcBorders>
              <w:bottom w:val="single" w:sz="8" w:space="0" w:color="auto"/>
              <w:right w:val="single" w:sz="8" w:space="0" w:color="auto"/>
            </w:tcBorders>
            <w:vAlign w:val="bottom"/>
          </w:tcPr>
          <w:p w:rsidR="00FE5325" w:rsidRDefault="00FE5325">
            <w:pPr>
              <w:rPr>
                <w:sz w:val="9"/>
                <w:szCs w:val="9"/>
              </w:rPr>
            </w:pPr>
          </w:p>
        </w:tc>
        <w:tc>
          <w:tcPr>
            <w:tcW w:w="1700" w:type="dxa"/>
            <w:tcBorders>
              <w:bottom w:val="single" w:sz="8" w:space="0" w:color="auto"/>
            </w:tcBorders>
            <w:vAlign w:val="bottom"/>
          </w:tcPr>
          <w:p w:rsidR="00FE5325" w:rsidRDefault="00FE5325">
            <w:pPr>
              <w:rPr>
                <w:sz w:val="9"/>
                <w:szCs w:val="9"/>
              </w:rPr>
            </w:pPr>
          </w:p>
        </w:tc>
        <w:tc>
          <w:tcPr>
            <w:tcW w:w="660" w:type="dxa"/>
            <w:tcBorders>
              <w:bottom w:val="single" w:sz="8" w:space="0" w:color="auto"/>
              <w:right w:val="single" w:sz="8" w:space="0" w:color="auto"/>
            </w:tcBorders>
            <w:vAlign w:val="bottom"/>
          </w:tcPr>
          <w:p w:rsidR="00FE5325" w:rsidRDefault="00FE5325">
            <w:pPr>
              <w:rPr>
                <w:sz w:val="9"/>
                <w:szCs w:val="9"/>
              </w:rPr>
            </w:pPr>
          </w:p>
        </w:tc>
        <w:tc>
          <w:tcPr>
            <w:tcW w:w="1420" w:type="dxa"/>
            <w:tcBorders>
              <w:bottom w:val="single" w:sz="8" w:space="0" w:color="auto"/>
              <w:right w:val="single" w:sz="8" w:space="0" w:color="auto"/>
            </w:tcBorders>
            <w:vAlign w:val="bottom"/>
          </w:tcPr>
          <w:p w:rsidR="00FE5325" w:rsidRDefault="00FE5325">
            <w:pPr>
              <w:rPr>
                <w:sz w:val="9"/>
                <w:szCs w:val="9"/>
              </w:rPr>
            </w:pPr>
          </w:p>
        </w:tc>
      </w:tr>
      <w:tr w:rsidR="00FE5325">
        <w:trPr>
          <w:trHeight w:val="256"/>
        </w:trPr>
        <w:tc>
          <w:tcPr>
            <w:tcW w:w="1860" w:type="dxa"/>
            <w:tcBorders>
              <w:left w:val="single" w:sz="8" w:space="0" w:color="auto"/>
              <w:right w:val="single" w:sz="8" w:space="0" w:color="auto"/>
            </w:tcBorders>
            <w:vAlign w:val="bottom"/>
          </w:tcPr>
          <w:p w:rsidR="00FE5325" w:rsidRDefault="00E7351E">
            <w:pPr>
              <w:spacing w:line="256" w:lineRule="exact"/>
              <w:ind w:left="100"/>
              <w:rPr>
                <w:sz w:val="20"/>
                <w:szCs w:val="20"/>
              </w:rPr>
            </w:pPr>
            <w:r>
              <w:rPr>
                <w:rFonts w:eastAsia="Times New Roman"/>
                <w:sz w:val="24"/>
                <w:szCs w:val="24"/>
              </w:rPr>
              <w:t>Гризик Т.И.</w:t>
            </w:r>
          </w:p>
        </w:tc>
        <w:tc>
          <w:tcPr>
            <w:tcW w:w="1180" w:type="dxa"/>
            <w:vAlign w:val="bottom"/>
          </w:tcPr>
          <w:p w:rsidR="00FE5325" w:rsidRDefault="00E7351E">
            <w:pPr>
              <w:spacing w:line="256" w:lineRule="exact"/>
              <w:ind w:left="80"/>
              <w:rPr>
                <w:sz w:val="20"/>
                <w:szCs w:val="20"/>
              </w:rPr>
            </w:pPr>
            <w:r>
              <w:rPr>
                <w:rFonts w:eastAsia="Times New Roman"/>
                <w:sz w:val="24"/>
                <w:szCs w:val="24"/>
              </w:rPr>
              <w:t>Познаю</w:t>
            </w:r>
          </w:p>
        </w:tc>
        <w:tc>
          <w:tcPr>
            <w:tcW w:w="700" w:type="dxa"/>
            <w:vAlign w:val="bottom"/>
          </w:tcPr>
          <w:p w:rsidR="00FE5325" w:rsidRDefault="00E7351E">
            <w:pPr>
              <w:spacing w:line="256" w:lineRule="exact"/>
              <w:ind w:left="180"/>
              <w:rPr>
                <w:sz w:val="20"/>
                <w:szCs w:val="20"/>
              </w:rPr>
            </w:pPr>
            <w:r>
              <w:rPr>
                <w:rFonts w:eastAsia="Times New Roman"/>
                <w:sz w:val="24"/>
                <w:szCs w:val="24"/>
              </w:rPr>
              <w:t>мир.</w:t>
            </w:r>
          </w:p>
        </w:tc>
        <w:tc>
          <w:tcPr>
            <w:tcW w:w="260" w:type="dxa"/>
            <w:vAlign w:val="bottom"/>
          </w:tcPr>
          <w:p w:rsidR="00FE5325" w:rsidRDefault="00FE5325"/>
        </w:tc>
        <w:tc>
          <w:tcPr>
            <w:tcW w:w="2220" w:type="dxa"/>
            <w:gridSpan w:val="2"/>
            <w:tcBorders>
              <w:right w:val="single" w:sz="8" w:space="0" w:color="auto"/>
            </w:tcBorders>
            <w:vAlign w:val="bottom"/>
          </w:tcPr>
          <w:p w:rsidR="00FE5325" w:rsidRDefault="00E7351E">
            <w:pPr>
              <w:spacing w:line="256" w:lineRule="exact"/>
              <w:jc w:val="right"/>
              <w:rPr>
                <w:sz w:val="20"/>
                <w:szCs w:val="20"/>
              </w:rPr>
            </w:pPr>
            <w:r>
              <w:rPr>
                <w:rFonts w:eastAsia="Times New Roman"/>
                <w:sz w:val="24"/>
                <w:szCs w:val="24"/>
              </w:rPr>
              <w:t>Методические</w:t>
            </w:r>
          </w:p>
        </w:tc>
        <w:tc>
          <w:tcPr>
            <w:tcW w:w="1700" w:type="dxa"/>
            <w:vAlign w:val="bottom"/>
          </w:tcPr>
          <w:p w:rsidR="00FE5325" w:rsidRDefault="00E7351E" w:rsidP="00D44196">
            <w:pPr>
              <w:spacing w:line="256"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56"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3660" w:type="dxa"/>
            <w:gridSpan w:val="4"/>
            <w:vAlign w:val="bottom"/>
          </w:tcPr>
          <w:p w:rsidR="00FE5325" w:rsidRDefault="00E7351E">
            <w:pPr>
              <w:ind w:left="80"/>
              <w:rPr>
                <w:sz w:val="20"/>
                <w:szCs w:val="20"/>
              </w:rPr>
            </w:pPr>
            <w:r>
              <w:rPr>
                <w:rFonts w:eastAsia="Times New Roman"/>
                <w:sz w:val="24"/>
                <w:szCs w:val="24"/>
              </w:rPr>
              <w:t>рекомендации для воспитателей.</w:t>
            </w:r>
          </w:p>
        </w:tc>
        <w:tc>
          <w:tcPr>
            <w:tcW w:w="700" w:type="dxa"/>
            <w:tcBorders>
              <w:right w:val="single" w:sz="8" w:space="0" w:color="auto"/>
            </w:tcBorders>
            <w:vAlign w:val="bottom"/>
          </w:tcPr>
          <w:p w:rsidR="00FE5325" w:rsidRDefault="00FE5325">
            <w:pPr>
              <w:rPr>
                <w:sz w:val="24"/>
                <w:szCs w:val="24"/>
              </w:rPr>
            </w:pP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113"/>
        </w:trPr>
        <w:tc>
          <w:tcPr>
            <w:tcW w:w="1860" w:type="dxa"/>
            <w:tcBorders>
              <w:left w:val="single" w:sz="8" w:space="0" w:color="auto"/>
              <w:bottom w:val="single" w:sz="8" w:space="0" w:color="auto"/>
              <w:right w:val="single" w:sz="8" w:space="0" w:color="auto"/>
            </w:tcBorders>
            <w:vAlign w:val="bottom"/>
          </w:tcPr>
          <w:p w:rsidR="00FE5325" w:rsidRDefault="00FE5325">
            <w:pPr>
              <w:rPr>
                <w:sz w:val="9"/>
                <w:szCs w:val="9"/>
              </w:rPr>
            </w:pPr>
          </w:p>
        </w:tc>
        <w:tc>
          <w:tcPr>
            <w:tcW w:w="4360" w:type="dxa"/>
            <w:gridSpan w:val="5"/>
            <w:tcBorders>
              <w:bottom w:val="single" w:sz="8" w:space="0" w:color="auto"/>
              <w:right w:val="single" w:sz="8" w:space="0" w:color="auto"/>
            </w:tcBorders>
            <w:vAlign w:val="bottom"/>
          </w:tcPr>
          <w:p w:rsidR="00FE5325" w:rsidRDefault="00FE5325">
            <w:pPr>
              <w:rPr>
                <w:sz w:val="9"/>
                <w:szCs w:val="9"/>
              </w:rPr>
            </w:pPr>
          </w:p>
        </w:tc>
        <w:tc>
          <w:tcPr>
            <w:tcW w:w="1700" w:type="dxa"/>
            <w:tcBorders>
              <w:bottom w:val="single" w:sz="8" w:space="0" w:color="auto"/>
            </w:tcBorders>
            <w:vAlign w:val="bottom"/>
          </w:tcPr>
          <w:p w:rsidR="00FE5325" w:rsidRDefault="00FE5325" w:rsidP="00D44196">
            <w:pPr>
              <w:jc w:val="center"/>
              <w:rPr>
                <w:sz w:val="9"/>
                <w:szCs w:val="9"/>
              </w:rPr>
            </w:pPr>
          </w:p>
        </w:tc>
        <w:tc>
          <w:tcPr>
            <w:tcW w:w="660" w:type="dxa"/>
            <w:tcBorders>
              <w:bottom w:val="single" w:sz="8" w:space="0" w:color="auto"/>
              <w:right w:val="single" w:sz="8" w:space="0" w:color="auto"/>
            </w:tcBorders>
            <w:vAlign w:val="bottom"/>
          </w:tcPr>
          <w:p w:rsidR="00FE5325" w:rsidRDefault="00FE5325" w:rsidP="00D44196">
            <w:pPr>
              <w:jc w:val="center"/>
              <w:rPr>
                <w:sz w:val="9"/>
                <w:szCs w:val="9"/>
              </w:rPr>
            </w:pPr>
          </w:p>
        </w:tc>
        <w:tc>
          <w:tcPr>
            <w:tcW w:w="1420" w:type="dxa"/>
            <w:tcBorders>
              <w:bottom w:val="single" w:sz="8" w:space="0" w:color="auto"/>
              <w:right w:val="single" w:sz="8" w:space="0" w:color="auto"/>
            </w:tcBorders>
            <w:vAlign w:val="bottom"/>
          </w:tcPr>
          <w:p w:rsidR="00FE5325" w:rsidRDefault="00FE5325" w:rsidP="00D44196">
            <w:pPr>
              <w:jc w:val="center"/>
              <w:rPr>
                <w:sz w:val="9"/>
                <w:szCs w:val="9"/>
              </w:rPr>
            </w:pPr>
          </w:p>
        </w:tc>
      </w:tr>
      <w:tr w:rsidR="00FE5325">
        <w:trPr>
          <w:trHeight w:val="258"/>
        </w:trPr>
        <w:tc>
          <w:tcPr>
            <w:tcW w:w="1860" w:type="dxa"/>
            <w:tcBorders>
              <w:left w:val="single" w:sz="8" w:space="0" w:color="auto"/>
              <w:right w:val="single" w:sz="8" w:space="0" w:color="auto"/>
            </w:tcBorders>
            <w:vAlign w:val="bottom"/>
          </w:tcPr>
          <w:p w:rsidR="00FE5325" w:rsidRDefault="00E7351E">
            <w:pPr>
              <w:spacing w:line="258" w:lineRule="exact"/>
              <w:ind w:left="100"/>
              <w:rPr>
                <w:sz w:val="20"/>
                <w:szCs w:val="20"/>
              </w:rPr>
            </w:pPr>
            <w:r>
              <w:rPr>
                <w:rFonts w:eastAsia="Times New Roman"/>
                <w:sz w:val="24"/>
                <w:szCs w:val="24"/>
              </w:rPr>
              <w:t>Гризик Т.И.</w:t>
            </w:r>
          </w:p>
        </w:tc>
        <w:tc>
          <w:tcPr>
            <w:tcW w:w="4360" w:type="dxa"/>
            <w:gridSpan w:val="5"/>
            <w:tcBorders>
              <w:right w:val="single" w:sz="8" w:space="0" w:color="auto"/>
            </w:tcBorders>
            <w:vAlign w:val="bottom"/>
          </w:tcPr>
          <w:p w:rsidR="00FE5325" w:rsidRDefault="00E7351E">
            <w:pPr>
              <w:spacing w:line="258" w:lineRule="exact"/>
              <w:ind w:left="80"/>
              <w:rPr>
                <w:sz w:val="20"/>
                <w:szCs w:val="20"/>
              </w:rPr>
            </w:pPr>
            <w:r>
              <w:rPr>
                <w:rFonts w:eastAsia="Times New Roman"/>
                <w:sz w:val="24"/>
                <w:szCs w:val="24"/>
              </w:rPr>
              <w:t>Познаю  мир.   Предметы  вокруг  нас»</w:t>
            </w:r>
          </w:p>
        </w:tc>
        <w:tc>
          <w:tcPr>
            <w:tcW w:w="1700" w:type="dxa"/>
            <w:vAlign w:val="bottom"/>
          </w:tcPr>
          <w:p w:rsidR="00FE5325" w:rsidRDefault="00E7351E" w:rsidP="00D44196">
            <w:pPr>
              <w:spacing w:line="258"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58"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младшего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Гризик Т.И.</w:t>
            </w:r>
          </w:p>
        </w:tc>
        <w:tc>
          <w:tcPr>
            <w:tcW w:w="4360" w:type="dxa"/>
            <w:gridSpan w:val="5"/>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Познаю мир. Я во всем люблю порядок.</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среднего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Гризик Т.И.</w:t>
            </w:r>
          </w:p>
        </w:tc>
        <w:tc>
          <w:tcPr>
            <w:tcW w:w="1180" w:type="dxa"/>
            <w:vAlign w:val="bottom"/>
          </w:tcPr>
          <w:p w:rsidR="00FE5325" w:rsidRDefault="00E7351E">
            <w:pPr>
              <w:spacing w:line="260" w:lineRule="exact"/>
              <w:ind w:left="80"/>
              <w:rPr>
                <w:sz w:val="20"/>
                <w:szCs w:val="20"/>
              </w:rPr>
            </w:pPr>
            <w:r>
              <w:rPr>
                <w:rFonts w:eastAsia="Times New Roman"/>
                <w:sz w:val="24"/>
                <w:szCs w:val="24"/>
              </w:rPr>
              <w:t>Познаю</w:t>
            </w:r>
          </w:p>
        </w:tc>
        <w:tc>
          <w:tcPr>
            <w:tcW w:w="700" w:type="dxa"/>
            <w:vAlign w:val="bottom"/>
          </w:tcPr>
          <w:p w:rsidR="00FE5325" w:rsidRDefault="00E7351E">
            <w:pPr>
              <w:spacing w:line="260" w:lineRule="exact"/>
              <w:ind w:left="100"/>
              <w:rPr>
                <w:sz w:val="20"/>
                <w:szCs w:val="20"/>
              </w:rPr>
            </w:pPr>
            <w:r>
              <w:rPr>
                <w:rFonts w:eastAsia="Times New Roman"/>
                <w:sz w:val="24"/>
                <w:szCs w:val="24"/>
              </w:rPr>
              <w:t>мир.</w:t>
            </w:r>
          </w:p>
        </w:tc>
        <w:tc>
          <w:tcPr>
            <w:tcW w:w="260" w:type="dxa"/>
            <w:vAlign w:val="bottom"/>
          </w:tcPr>
          <w:p w:rsidR="00FE5325" w:rsidRDefault="00FE5325"/>
        </w:tc>
        <w:tc>
          <w:tcPr>
            <w:tcW w:w="222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Знаки  и  символы.</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старшего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2"/>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Гризик Т.И.</w:t>
            </w:r>
          </w:p>
        </w:tc>
        <w:tc>
          <w:tcPr>
            <w:tcW w:w="1180" w:type="dxa"/>
            <w:vAlign w:val="bottom"/>
          </w:tcPr>
          <w:p w:rsidR="00FE5325" w:rsidRDefault="00E7351E">
            <w:pPr>
              <w:spacing w:line="260" w:lineRule="exact"/>
              <w:ind w:left="80"/>
              <w:rPr>
                <w:sz w:val="20"/>
                <w:szCs w:val="20"/>
              </w:rPr>
            </w:pPr>
            <w:r>
              <w:rPr>
                <w:rFonts w:eastAsia="Times New Roman"/>
                <w:sz w:val="24"/>
                <w:szCs w:val="24"/>
              </w:rPr>
              <w:t>Познаю</w:t>
            </w:r>
          </w:p>
        </w:tc>
        <w:tc>
          <w:tcPr>
            <w:tcW w:w="700" w:type="dxa"/>
            <w:vAlign w:val="bottom"/>
          </w:tcPr>
          <w:p w:rsidR="00FE5325" w:rsidRDefault="00E7351E">
            <w:pPr>
              <w:spacing w:line="260" w:lineRule="exact"/>
              <w:ind w:left="180"/>
              <w:rPr>
                <w:sz w:val="20"/>
                <w:szCs w:val="20"/>
              </w:rPr>
            </w:pPr>
            <w:r>
              <w:rPr>
                <w:rFonts w:eastAsia="Times New Roman"/>
                <w:sz w:val="24"/>
                <w:szCs w:val="24"/>
              </w:rPr>
              <w:t>мир.</w:t>
            </w:r>
          </w:p>
        </w:tc>
        <w:tc>
          <w:tcPr>
            <w:tcW w:w="260" w:type="dxa"/>
            <w:vAlign w:val="bottom"/>
          </w:tcPr>
          <w:p w:rsidR="00FE5325" w:rsidRDefault="00FE5325"/>
        </w:tc>
        <w:tc>
          <w:tcPr>
            <w:tcW w:w="2220" w:type="dxa"/>
            <w:gridSpan w:val="2"/>
            <w:tcBorders>
              <w:right w:val="single" w:sz="8" w:space="0" w:color="auto"/>
            </w:tcBorders>
            <w:vAlign w:val="bottom"/>
          </w:tcPr>
          <w:p w:rsidR="00FE5325" w:rsidRDefault="00E7351E">
            <w:pPr>
              <w:spacing w:line="260" w:lineRule="exact"/>
              <w:jc w:val="right"/>
              <w:rPr>
                <w:sz w:val="20"/>
                <w:szCs w:val="20"/>
              </w:rPr>
            </w:pPr>
            <w:r>
              <w:rPr>
                <w:rFonts w:eastAsia="Times New Roman"/>
                <w:sz w:val="24"/>
                <w:szCs w:val="24"/>
              </w:rPr>
              <w:t>Методические</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Издательский</w:t>
            </w:r>
          </w:p>
        </w:tc>
        <w:tc>
          <w:tcPr>
            <w:tcW w:w="660" w:type="dxa"/>
            <w:tcBorders>
              <w:right w:val="single" w:sz="8" w:space="0" w:color="auto"/>
            </w:tcBorders>
            <w:vAlign w:val="bottom"/>
          </w:tcPr>
          <w:p w:rsidR="00FE5325" w:rsidRDefault="00E7351E" w:rsidP="00D44196">
            <w:pPr>
              <w:spacing w:line="260" w:lineRule="exact"/>
              <w:ind w:left="140"/>
              <w:jc w:val="center"/>
              <w:rPr>
                <w:sz w:val="20"/>
                <w:szCs w:val="20"/>
              </w:rPr>
            </w:pPr>
            <w:r>
              <w:rPr>
                <w:rFonts w:eastAsia="Times New Roman"/>
                <w:sz w:val="24"/>
                <w:szCs w:val="24"/>
              </w:rPr>
              <w:t>дом</w:t>
            </w: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2004</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1880" w:type="dxa"/>
            <w:gridSpan w:val="2"/>
            <w:vAlign w:val="bottom"/>
          </w:tcPr>
          <w:p w:rsidR="00FE5325" w:rsidRDefault="00E7351E">
            <w:pPr>
              <w:ind w:left="80"/>
              <w:rPr>
                <w:sz w:val="20"/>
                <w:szCs w:val="20"/>
              </w:rPr>
            </w:pPr>
            <w:r>
              <w:rPr>
                <w:rFonts w:eastAsia="Times New Roman"/>
                <w:sz w:val="24"/>
                <w:szCs w:val="24"/>
              </w:rPr>
              <w:t>рекомендации</w:t>
            </w:r>
          </w:p>
        </w:tc>
        <w:tc>
          <w:tcPr>
            <w:tcW w:w="260" w:type="dxa"/>
            <w:vAlign w:val="bottom"/>
          </w:tcPr>
          <w:p w:rsidR="00FE5325" w:rsidRDefault="00E7351E">
            <w:pPr>
              <w:rPr>
                <w:sz w:val="20"/>
                <w:szCs w:val="20"/>
              </w:rPr>
            </w:pPr>
            <w:r>
              <w:rPr>
                <w:rFonts w:eastAsia="Times New Roman"/>
                <w:w w:val="96"/>
                <w:sz w:val="24"/>
                <w:szCs w:val="24"/>
              </w:rPr>
              <w:t>по</w:t>
            </w:r>
          </w:p>
        </w:tc>
        <w:tc>
          <w:tcPr>
            <w:tcW w:w="222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познавательному</w:t>
            </w:r>
          </w:p>
        </w:tc>
        <w:tc>
          <w:tcPr>
            <w:tcW w:w="1700" w:type="dxa"/>
            <w:vAlign w:val="bottom"/>
          </w:tcPr>
          <w:p w:rsidR="00FE5325" w:rsidRDefault="00E7351E" w:rsidP="00D44196">
            <w:pPr>
              <w:ind w:left="80"/>
              <w:jc w:val="center"/>
              <w:rPr>
                <w:sz w:val="20"/>
                <w:szCs w:val="20"/>
              </w:rPr>
            </w:pPr>
            <w:r>
              <w:rPr>
                <w:rFonts w:eastAsia="Times New Roman"/>
                <w:sz w:val="24"/>
                <w:szCs w:val="24"/>
              </w:rPr>
              <w:t>«Воспитание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развитию</w:t>
            </w:r>
          </w:p>
        </w:tc>
        <w:tc>
          <w:tcPr>
            <w:tcW w:w="960" w:type="dxa"/>
            <w:gridSpan w:val="2"/>
            <w:vAlign w:val="bottom"/>
          </w:tcPr>
          <w:p w:rsidR="00FE5325" w:rsidRDefault="00E7351E">
            <w:pPr>
              <w:ind w:left="240"/>
              <w:rPr>
                <w:sz w:val="20"/>
                <w:szCs w:val="20"/>
              </w:rPr>
            </w:pPr>
            <w:r>
              <w:rPr>
                <w:rFonts w:eastAsia="Times New Roman"/>
                <w:sz w:val="24"/>
                <w:szCs w:val="24"/>
              </w:rPr>
              <w:t>детей</w:t>
            </w:r>
          </w:p>
        </w:tc>
        <w:tc>
          <w:tcPr>
            <w:tcW w:w="2220" w:type="dxa"/>
            <w:gridSpan w:val="2"/>
            <w:tcBorders>
              <w:right w:val="single" w:sz="8" w:space="0" w:color="auto"/>
            </w:tcBorders>
            <w:vAlign w:val="bottom"/>
          </w:tcPr>
          <w:p w:rsidR="00FE5325" w:rsidRDefault="00E7351E">
            <w:pPr>
              <w:jc w:val="right"/>
              <w:rPr>
                <w:sz w:val="20"/>
                <w:szCs w:val="20"/>
              </w:rPr>
            </w:pPr>
            <w:r>
              <w:rPr>
                <w:rFonts w:eastAsia="Times New Roman"/>
                <w:sz w:val="24"/>
                <w:szCs w:val="24"/>
              </w:rPr>
              <w:t>подготовительной</w:t>
            </w:r>
          </w:p>
        </w:tc>
        <w:tc>
          <w:tcPr>
            <w:tcW w:w="1700" w:type="dxa"/>
            <w:vAlign w:val="bottom"/>
          </w:tcPr>
          <w:p w:rsidR="00FE5325" w:rsidRDefault="00E7351E" w:rsidP="00D44196">
            <w:pPr>
              <w:ind w:left="80"/>
              <w:jc w:val="center"/>
              <w:rPr>
                <w:sz w:val="20"/>
                <w:szCs w:val="20"/>
              </w:rPr>
            </w:pPr>
            <w:r>
              <w:rPr>
                <w:rFonts w:eastAsia="Times New Roman"/>
                <w:sz w:val="24"/>
                <w:szCs w:val="24"/>
              </w:rPr>
              <w:t>дошкольника»</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E7351E">
            <w:pPr>
              <w:ind w:left="80"/>
              <w:rPr>
                <w:sz w:val="20"/>
                <w:szCs w:val="20"/>
              </w:rPr>
            </w:pPr>
            <w:r>
              <w:rPr>
                <w:rFonts w:eastAsia="Times New Roman"/>
                <w:sz w:val="24"/>
                <w:szCs w:val="24"/>
              </w:rPr>
              <w:t>группы.</w:t>
            </w:r>
          </w:p>
        </w:tc>
        <w:tc>
          <w:tcPr>
            <w:tcW w:w="700" w:type="dxa"/>
            <w:tcBorders>
              <w:bottom w:val="single" w:sz="8" w:space="0" w:color="auto"/>
            </w:tcBorders>
            <w:vAlign w:val="bottom"/>
          </w:tcPr>
          <w:p w:rsidR="00FE5325" w:rsidRDefault="00FE5325">
            <w:pPr>
              <w:rPr>
                <w:sz w:val="24"/>
                <w:szCs w:val="24"/>
              </w:rPr>
            </w:pPr>
          </w:p>
        </w:tc>
        <w:tc>
          <w:tcPr>
            <w:tcW w:w="260" w:type="dxa"/>
            <w:tcBorders>
              <w:bottom w:val="single" w:sz="8" w:space="0" w:color="auto"/>
            </w:tcBorders>
            <w:vAlign w:val="bottom"/>
          </w:tcPr>
          <w:p w:rsidR="00FE5325" w:rsidRDefault="00FE5325">
            <w:pPr>
              <w:rPr>
                <w:sz w:val="24"/>
                <w:szCs w:val="24"/>
              </w:rPr>
            </w:pPr>
          </w:p>
        </w:tc>
        <w:tc>
          <w:tcPr>
            <w:tcW w:w="1520" w:type="dxa"/>
            <w:tcBorders>
              <w:bottom w:val="single" w:sz="8" w:space="0" w:color="auto"/>
            </w:tcBorders>
            <w:vAlign w:val="bottom"/>
          </w:tcPr>
          <w:p w:rsidR="00FE5325" w:rsidRDefault="00FE5325">
            <w:pPr>
              <w:rPr>
                <w:sz w:val="24"/>
                <w:szCs w:val="24"/>
              </w:rPr>
            </w:pP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Соловьева Е.В.</w:t>
            </w:r>
          </w:p>
        </w:tc>
        <w:tc>
          <w:tcPr>
            <w:tcW w:w="1880" w:type="dxa"/>
            <w:gridSpan w:val="2"/>
            <w:vAlign w:val="bottom"/>
          </w:tcPr>
          <w:p w:rsidR="00FE5325" w:rsidRDefault="00E7351E">
            <w:pPr>
              <w:spacing w:line="260" w:lineRule="exact"/>
              <w:ind w:left="80"/>
              <w:rPr>
                <w:sz w:val="20"/>
                <w:szCs w:val="20"/>
              </w:rPr>
            </w:pPr>
            <w:r>
              <w:rPr>
                <w:rFonts w:eastAsia="Times New Roman"/>
                <w:sz w:val="24"/>
                <w:szCs w:val="24"/>
              </w:rPr>
              <w:t>Моя математика.</w:t>
            </w:r>
          </w:p>
        </w:tc>
        <w:tc>
          <w:tcPr>
            <w:tcW w:w="2480" w:type="dxa"/>
            <w:gridSpan w:val="3"/>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Какой он, этот мир?</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младшего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Соловьева Е.В.</w:t>
            </w:r>
          </w:p>
        </w:tc>
        <w:tc>
          <w:tcPr>
            <w:tcW w:w="4360" w:type="dxa"/>
            <w:gridSpan w:val="5"/>
            <w:tcBorders>
              <w:right w:val="single" w:sz="8" w:space="0" w:color="auto"/>
            </w:tcBorders>
            <w:vAlign w:val="bottom"/>
          </w:tcPr>
          <w:p w:rsidR="00FE5325" w:rsidRDefault="00E7351E">
            <w:pPr>
              <w:spacing w:line="260" w:lineRule="exact"/>
              <w:ind w:left="80"/>
              <w:rPr>
                <w:sz w:val="20"/>
                <w:szCs w:val="20"/>
              </w:rPr>
            </w:pPr>
            <w:r>
              <w:rPr>
                <w:rFonts w:eastAsia="Times New Roman"/>
                <w:w w:val="93"/>
                <w:sz w:val="24"/>
                <w:szCs w:val="24"/>
              </w:rPr>
              <w:t>Мояматематика.Знакомимсяс</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числами. Развивающая книга для детей</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среднего 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1"/>
        </w:trPr>
        <w:tc>
          <w:tcPr>
            <w:tcW w:w="1860"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Соловьева Е.В.</w:t>
            </w:r>
          </w:p>
        </w:tc>
        <w:tc>
          <w:tcPr>
            <w:tcW w:w="4360" w:type="dxa"/>
            <w:gridSpan w:val="5"/>
            <w:tcBorders>
              <w:right w:val="single" w:sz="8" w:space="0" w:color="auto"/>
            </w:tcBorders>
            <w:vAlign w:val="bottom"/>
          </w:tcPr>
          <w:p w:rsidR="00FE5325" w:rsidRDefault="00E7351E">
            <w:pPr>
              <w:spacing w:line="260" w:lineRule="exact"/>
              <w:ind w:left="80"/>
              <w:rPr>
                <w:sz w:val="20"/>
                <w:szCs w:val="20"/>
              </w:rPr>
            </w:pPr>
            <w:r>
              <w:rPr>
                <w:rFonts w:eastAsia="Times New Roman"/>
                <w:sz w:val="24"/>
                <w:szCs w:val="24"/>
              </w:rPr>
              <w:t>Моя математика. Количество и число.</w:t>
            </w:r>
          </w:p>
        </w:tc>
        <w:tc>
          <w:tcPr>
            <w:tcW w:w="1700" w:type="dxa"/>
            <w:vAlign w:val="bottom"/>
          </w:tcPr>
          <w:p w:rsidR="00FE5325" w:rsidRDefault="00E7351E" w:rsidP="00D44196">
            <w:pPr>
              <w:spacing w:line="260"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0" w:lineRule="exact"/>
              <w:ind w:left="80"/>
              <w:jc w:val="center"/>
              <w:rPr>
                <w:sz w:val="20"/>
                <w:szCs w:val="20"/>
              </w:rPr>
            </w:pPr>
            <w:r>
              <w:rPr>
                <w:rFonts w:eastAsia="Times New Roman"/>
                <w:sz w:val="24"/>
                <w:szCs w:val="24"/>
              </w:rPr>
              <w:t>2002</w:t>
            </w: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4360" w:type="dxa"/>
            <w:gridSpan w:val="5"/>
            <w:tcBorders>
              <w:right w:val="single" w:sz="8" w:space="0" w:color="auto"/>
            </w:tcBorders>
            <w:vAlign w:val="bottom"/>
          </w:tcPr>
          <w:p w:rsidR="00FE5325" w:rsidRDefault="00E7351E">
            <w:pPr>
              <w:ind w:left="80"/>
              <w:rPr>
                <w:sz w:val="20"/>
                <w:szCs w:val="20"/>
              </w:rPr>
            </w:pPr>
            <w:r>
              <w:rPr>
                <w:rFonts w:eastAsia="Times New Roman"/>
                <w:sz w:val="24"/>
                <w:szCs w:val="24"/>
              </w:rPr>
              <w:t>Развивающая книга для детей старшего</w:t>
            </w:r>
          </w:p>
        </w:tc>
        <w:tc>
          <w:tcPr>
            <w:tcW w:w="1700" w:type="dxa"/>
            <w:vAlign w:val="bottom"/>
          </w:tcPr>
          <w:p w:rsidR="00FE5325" w:rsidRDefault="00E7351E" w:rsidP="00D44196">
            <w:pPr>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rsidP="00D44196">
            <w:pPr>
              <w:jc w:val="center"/>
              <w:rPr>
                <w:sz w:val="24"/>
                <w:szCs w:val="24"/>
              </w:rPr>
            </w:pPr>
          </w:p>
        </w:tc>
      </w:tr>
      <w:tr w:rsidR="00FE5325">
        <w:trPr>
          <w:trHeight w:val="281"/>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3660" w:type="dxa"/>
            <w:gridSpan w:val="4"/>
            <w:tcBorders>
              <w:bottom w:val="single" w:sz="8" w:space="0" w:color="auto"/>
            </w:tcBorders>
            <w:vAlign w:val="bottom"/>
          </w:tcPr>
          <w:p w:rsidR="00FE5325" w:rsidRDefault="00E7351E">
            <w:pPr>
              <w:ind w:left="80"/>
              <w:rPr>
                <w:sz w:val="20"/>
                <w:szCs w:val="20"/>
              </w:rPr>
            </w:pPr>
            <w:r>
              <w:rPr>
                <w:rFonts w:eastAsia="Times New Roman"/>
                <w:sz w:val="24"/>
                <w:szCs w:val="24"/>
              </w:rPr>
              <w:t>дошкольного возраста.</w:t>
            </w: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rsidP="00D44196">
            <w:pPr>
              <w:jc w:val="center"/>
              <w:rPr>
                <w:sz w:val="24"/>
                <w:szCs w:val="24"/>
              </w:rPr>
            </w:pPr>
          </w:p>
        </w:tc>
        <w:tc>
          <w:tcPr>
            <w:tcW w:w="660" w:type="dxa"/>
            <w:tcBorders>
              <w:bottom w:val="single" w:sz="8" w:space="0" w:color="auto"/>
              <w:right w:val="single" w:sz="8" w:space="0" w:color="auto"/>
            </w:tcBorders>
            <w:vAlign w:val="bottom"/>
          </w:tcPr>
          <w:p w:rsidR="00FE5325" w:rsidRDefault="00FE5325" w:rsidP="00D44196">
            <w:pPr>
              <w:jc w:val="center"/>
              <w:rPr>
                <w:sz w:val="24"/>
                <w:szCs w:val="24"/>
              </w:rPr>
            </w:pPr>
          </w:p>
        </w:tc>
        <w:tc>
          <w:tcPr>
            <w:tcW w:w="1420"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trPr>
          <w:trHeight w:val="263"/>
        </w:trPr>
        <w:tc>
          <w:tcPr>
            <w:tcW w:w="1860" w:type="dxa"/>
            <w:tcBorders>
              <w:left w:val="single" w:sz="8" w:space="0" w:color="auto"/>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Соловьева Е.В.</w:t>
            </w:r>
          </w:p>
        </w:tc>
        <w:tc>
          <w:tcPr>
            <w:tcW w:w="1880" w:type="dxa"/>
            <w:gridSpan w:val="2"/>
            <w:vAlign w:val="bottom"/>
          </w:tcPr>
          <w:p w:rsidR="00FE5325" w:rsidRDefault="00E7351E">
            <w:pPr>
              <w:spacing w:line="263" w:lineRule="exact"/>
              <w:ind w:left="80"/>
              <w:rPr>
                <w:sz w:val="20"/>
                <w:szCs w:val="20"/>
              </w:rPr>
            </w:pPr>
            <w:r>
              <w:rPr>
                <w:rFonts w:eastAsia="Times New Roman"/>
                <w:sz w:val="24"/>
                <w:szCs w:val="24"/>
              </w:rPr>
              <w:t>Математика</w:t>
            </w:r>
          </w:p>
        </w:tc>
        <w:tc>
          <w:tcPr>
            <w:tcW w:w="260" w:type="dxa"/>
            <w:vAlign w:val="bottom"/>
          </w:tcPr>
          <w:p w:rsidR="00FE5325" w:rsidRDefault="00E7351E">
            <w:pPr>
              <w:spacing w:line="263" w:lineRule="exact"/>
              <w:ind w:left="20"/>
              <w:rPr>
                <w:sz w:val="20"/>
                <w:szCs w:val="20"/>
              </w:rPr>
            </w:pPr>
            <w:r>
              <w:rPr>
                <w:rFonts w:eastAsia="Times New Roman"/>
                <w:sz w:val="24"/>
                <w:szCs w:val="24"/>
              </w:rPr>
              <w:t>и</w:t>
            </w:r>
          </w:p>
        </w:tc>
        <w:tc>
          <w:tcPr>
            <w:tcW w:w="1520" w:type="dxa"/>
            <w:vAlign w:val="bottom"/>
          </w:tcPr>
          <w:p w:rsidR="00FE5325" w:rsidRDefault="00E7351E">
            <w:pPr>
              <w:spacing w:line="263" w:lineRule="exact"/>
              <w:ind w:left="480"/>
              <w:rPr>
                <w:sz w:val="20"/>
                <w:szCs w:val="20"/>
              </w:rPr>
            </w:pPr>
            <w:r>
              <w:rPr>
                <w:rFonts w:eastAsia="Times New Roman"/>
                <w:sz w:val="24"/>
                <w:szCs w:val="24"/>
              </w:rPr>
              <w:t>логика</w:t>
            </w:r>
          </w:p>
        </w:tc>
        <w:tc>
          <w:tcPr>
            <w:tcW w:w="700" w:type="dxa"/>
            <w:tcBorders>
              <w:right w:val="single" w:sz="8" w:space="0" w:color="auto"/>
            </w:tcBorders>
            <w:vAlign w:val="bottom"/>
          </w:tcPr>
          <w:p w:rsidR="00FE5325" w:rsidRDefault="00E7351E">
            <w:pPr>
              <w:spacing w:line="263" w:lineRule="exact"/>
              <w:ind w:right="20"/>
              <w:jc w:val="right"/>
              <w:rPr>
                <w:sz w:val="20"/>
                <w:szCs w:val="20"/>
              </w:rPr>
            </w:pPr>
            <w:r>
              <w:rPr>
                <w:rFonts w:eastAsia="Times New Roman"/>
                <w:sz w:val="24"/>
                <w:szCs w:val="24"/>
              </w:rPr>
              <w:t>для</w:t>
            </w:r>
          </w:p>
        </w:tc>
        <w:tc>
          <w:tcPr>
            <w:tcW w:w="1700" w:type="dxa"/>
            <w:vAlign w:val="bottom"/>
          </w:tcPr>
          <w:p w:rsidR="00FE5325" w:rsidRDefault="00E7351E" w:rsidP="00D44196">
            <w:pPr>
              <w:spacing w:line="263" w:lineRule="exact"/>
              <w:ind w:left="80"/>
              <w:jc w:val="center"/>
              <w:rPr>
                <w:sz w:val="20"/>
                <w:szCs w:val="20"/>
              </w:rPr>
            </w:pPr>
            <w:r>
              <w:rPr>
                <w:rFonts w:eastAsia="Times New Roman"/>
                <w:sz w:val="24"/>
                <w:szCs w:val="24"/>
              </w:rPr>
              <w:t>Москва,</w:t>
            </w:r>
          </w:p>
        </w:tc>
        <w:tc>
          <w:tcPr>
            <w:tcW w:w="660" w:type="dxa"/>
            <w:tcBorders>
              <w:right w:val="single" w:sz="8" w:space="0" w:color="auto"/>
            </w:tcBorders>
            <w:vAlign w:val="bottom"/>
          </w:tcPr>
          <w:p w:rsidR="00FE5325" w:rsidRDefault="00FE5325" w:rsidP="00D44196">
            <w:pPr>
              <w:jc w:val="center"/>
            </w:pPr>
          </w:p>
        </w:tc>
        <w:tc>
          <w:tcPr>
            <w:tcW w:w="1420" w:type="dxa"/>
            <w:tcBorders>
              <w:right w:val="single" w:sz="8" w:space="0" w:color="auto"/>
            </w:tcBorders>
            <w:vAlign w:val="bottom"/>
          </w:tcPr>
          <w:p w:rsidR="00FE5325" w:rsidRDefault="00E7351E" w:rsidP="00D44196">
            <w:pPr>
              <w:spacing w:line="263" w:lineRule="exact"/>
              <w:ind w:left="80"/>
              <w:jc w:val="center"/>
              <w:rPr>
                <w:sz w:val="20"/>
                <w:szCs w:val="20"/>
              </w:rPr>
            </w:pPr>
            <w:r>
              <w:rPr>
                <w:rFonts w:eastAsia="Times New Roman"/>
                <w:sz w:val="24"/>
                <w:szCs w:val="24"/>
              </w:rPr>
              <w:t>2002</w:t>
            </w:r>
          </w:p>
        </w:tc>
      </w:tr>
      <w:tr w:rsidR="00FE5325">
        <w:trPr>
          <w:trHeight w:val="274"/>
        </w:trPr>
        <w:tc>
          <w:tcPr>
            <w:tcW w:w="1860" w:type="dxa"/>
            <w:tcBorders>
              <w:left w:val="single" w:sz="8" w:space="0" w:color="auto"/>
              <w:right w:val="single" w:sz="8" w:space="0" w:color="auto"/>
            </w:tcBorders>
            <w:vAlign w:val="bottom"/>
          </w:tcPr>
          <w:p w:rsidR="00FE5325" w:rsidRDefault="00FE5325">
            <w:pPr>
              <w:rPr>
                <w:sz w:val="23"/>
                <w:szCs w:val="23"/>
              </w:rPr>
            </w:pPr>
          </w:p>
        </w:tc>
        <w:tc>
          <w:tcPr>
            <w:tcW w:w="1880" w:type="dxa"/>
            <w:gridSpan w:val="2"/>
            <w:vAlign w:val="bottom"/>
          </w:tcPr>
          <w:p w:rsidR="00FE5325" w:rsidRDefault="00E7351E">
            <w:pPr>
              <w:spacing w:line="273" w:lineRule="exact"/>
              <w:ind w:left="80"/>
              <w:rPr>
                <w:sz w:val="20"/>
                <w:szCs w:val="20"/>
              </w:rPr>
            </w:pPr>
            <w:r>
              <w:rPr>
                <w:rFonts w:eastAsia="Times New Roman"/>
                <w:sz w:val="24"/>
                <w:szCs w:val="24"/>
              </w:rPr>
              <w:t>дошкольников.</w:t>
            </w:r>
          </w:p>
        </w:tc>
        <w:tc>
          <w:tcPr>
            <w:tcW w:w="260" w:type="dxa"/>
            <w:vAlign w:val="bottom"/>
          </w:tcPr>
          <w:p w:rsidR="00FE5325" w:rsidRDefault="00FE5325">
            <w:pPr>
              <w:rPr>
                <w:sz w:val="23"/>
                <w:szCs w:val="23"/>
              </w:rPr>
            </w:pPr>
          </w:p>
        </w:tc>
        <w:tc>
          <w:tcPr>
            <w:tcW w:w="1520" w:type="dxa"/>
            <w:vAlign w:val="bottom"/>
          </w:tcPr>
          <w:p w:rsidR="00FE5325" w:rsidRDefault="00FE5325">
            <w:pPr>
              <w:rPr>
                <w:sz w:val="23"/>
                <w:szCs w:val="23"/>
              </w:rPr>
            </w:pPr>
          </w:p>
        </w:tc>
        <w:tc>
          <w:tcPr>
            <w:tcW w:w="700" w:type="dxa"/>
            <w:tcBorders>
              <w:right w:val="single" w:sz="8" w:space="0" w:color="auto"/>
            </w:tcBorders>
            <w:vAlign w:val="bottom"/>
          </w:tcPr>
          <w:p w:rsidR="00FE5325" w:rsidRDefault="00FE5325">
            <w:pPr>
              <w:rPr>
                <w:sz w:val="23"/>
                <w:szCs w:val="23"/>
              </w:rPr>
            </w:pPr>
          </w:p>
        </w:tc>
        <w:tc>
          <w:tcPr>
            <w:tcW w:w="1700" w:type="dxa"/>
            <w:vAlign w:val="bottom"/>
          </w:tcPr>
          <w:p w:rsidR="00FE5325" w:rsidRDefault="00E7351E" w:rsidP="00D44196">
            <w:pPr>
              <w:spacing w:line="273" w:lineRule="exact"/>
              <w:ind w:left="80"/>
              <w:jc w:val="center"/>
              <w:rPr>
                <w:sz w:val="20"/>
                <w:szCs w:val="20"/>
              </w:rPr>
            </w:pPr>
            <w:r>
              <w:rPr>
                <w:rFonts w:eastAsia="Times New Roman"/>
                <w:sz w:val="24"/>
                <w:szCs w:val="24"/>
              </w:rPr>
              <w:t>Просвещение</w:t>
            </w:r>
          </w:p>
        </w:tc>
        <w:tc>
          <w:tcPr>
            <w:tcW w:w="660" w:type="dxa"/>
            <w:tcBorders>
              <w:right w:val="single" w:sz="8" w:space="0" w:color="auto"/>
            </w:tcBorders>
            <w:vAlign w:val="bottom"/>
          </w:tcPr>
          <w:p w:rsidR="00FE5325" w:rsidRDefault="00FE5325" w:rsidP="00D44196">
            <w:pPr>
              <w:jc w:val="center"/>
              <w:rPr>
                <w:sz w:val="23"/>
                <w:szCs w:val="23"/>
              </w:rPr>
            </w:pPr>
          </w:p>
        </w:tc>
        <w:tc>
          <w:tcPr>
            <w:tcW w:w="1420" w:type="dxa"/>
            <w:tcBorders>
              <w:right w:val="single" w:sz="8" w:space="0" w:color="auto"/>
            </w:tcBorders>
            <w:vAlign w:val="bottom"/>
          </w:tcPr>
          <w:p w:rsidR="00FE5325" w:rsidRDefault="00FE5325" w:rsidP="00D44196">
            <w:pPr>
              <w:jc w:val="center"/>
              <w:rPr>
                <w:sz w:val="23"/>
                <w:szCs w:val="23"/>
              </w:rPr>
            </w:pPr>
          </w:p>
        </w:tc>
      </w:tr>
      <w:tr w:rsidR="00FE5325">
        <w:trPr>
          <w:trHeight w:val="276"/>
        </w:trPr>
        <w:tc>
          <w:tcPr>
            <w:tcW w:w="1860" w:type="dxa"/>
            <w:tcBorders>
              <w:left w:val="single" w:sz="8" w:space="0" w:color="auto"/>
              <w:right w:val="single" w:sz="8" w:space="0" w:color="auto"/>
            </w:tcBorders>
            <w:vAlign w:val="bottom"/>
          </w:tcPr>
          <w:p w:rsidR="00FE5325" w:rsidRDefault="00FE5325">
            <w:pPr>
              <w:rPr>
                <w:sz w:val="24"/>
                <w:szCs w:val="24"/>
              </w:rPr>
            </w:pPr>
          </w:p>
        </w:tc>
        <w:tc>
          <w:tcPr>
            <w:tcW w:w="1880" w:type="dxa"/>
            <w:gridSpan w:val="2"/>
            <w:vAlign w:val="bottom"/>
          </w:tcPr>
          <w:p w:rsidR="00FE5325" w:rsidRDefault="00E7351E">
            <w:pPr>
              <w:ind w:left="80"/>
              <w:rPr>
                <w:sz w:val="20"/>
                <w:szCs w:val="20"/>
              </w:rPr>
            </w:pPr>
            <w:r>
              <w:rPr>
                <w:rFonts w:eastAsia="Times New Roman"/>
                <w:sz w:val="24"/>
                <w:szCs w:val="24"/>
              </w:rPr>
              <w:t>Методические</w:t>
            </w:r>
          </w:p>
        </w:tc>
        <w:tc>
          <w:tcPr>
            <w:tcW w:w="1780" w:type="dxa"/>
            <w:gridSpan w:val="2"/>
            <w:vAlign w:val="bottom"/>
          </w:tcPr>
          <w:p w:rsidR="00FE5325" w:rsidRDefault="00E7351E">
            <w:pPr>
              <w:ind w:left="100"/>
              <w:rPr>
                <w:sz w:val="20"/>
                <w:szCs w:val="20"/>
              </w:rPr>
            </w:pPr>
            <w:r>
              <w:rPr>
                <w:rFonts w:eastAsia="Times New Roman"/>
                <w:sz w:val="24"/>
                <w:szCs w:val="24"/>
              </w:rPr>
              <w:t>рекомендации</w:t>
            </w:r>
          </w:p>
        </w:tc>
        <w:tc>
          <w:tcPr>
            <w:tcW w:w="700" w:type="dxa"/>
            <w:tcBorders>
              <w:right w:val="single" w:sz="8" w:space="0" w:color="auto"/>
            </w:tcBorders>
            <w:vAlign w:val="bottom"/>
          </w:tcPr>
          <w:p w:rsidR="00FE5325" w:rsidRDefault="00E7351E">
            <w:pPr>
              <w:jc w:val="right"/>
              <w:rPr>
                <w:sz w:val="20"/>
                <w:szCs w:val="20"/>
              </w:rPr>
            </w:pPr>
            <w:r>
              <w:rPr>
                <w:rFonts w:eastAsia="Times New Roman"/>
                <w:sz w:val="24"/>
                <w:szCs w:val="24"/>
              </w:rPr>
              <w:t>для</w:t>
            </w:r>
          </w:p>
        </w:tc>
        <w:tc>
          <w:tcPr>
            <w:tcW w:w="1700" w:type="dxa"/>
            <w:vAlign w:val="bottom"/>
          </w:tcPr>
          <w:p w:rsidR="00FE5325" w:rsidRDefault="00FE5325" w:rsidP="00D44196">
            <w:pPr>
              <w:jc w:val="center"/>
              <w:rPr>
                <w:sz w:val="24"/>
                <w:szCs w:val="24"/>
              </w:rPr>
            </w:pPr>
          </w:p>
        </w:tc>
        <w:tc>
          <w:tcPr>
            <w:tcW w:w="660" w:type="dxa"/>
            <w:tcBorders>
              <w:right w:val="single" w:sz="8" w:space="0" w:color="auto"/>
            </w:tcBorders>
            <w:vAlign w:val="bottom"/>
          </w:tcPr>
          <w:p w:rsidR="00FE5325" w:rsidRDefault="00FE5325" w:rsidP="00D44196">
            <w:pPr>
              <w:jc w:val="center"/>
              <w:rPr>
                <w:sz w:val="24"/>
                <w:szCs w:val="24"/>
              </w:rPr>
            </w:pPr>
          </w:p>
        </w:tc>
        <w:tc>
          <w:tcPr>
            <w:tcW w:w="1420" w:type="dxa"/>
            <w:tcBorders>
              <w:right w:val="single" w:sz="8" w:space="0" w:color="auto"/>
            </w:tcBorders>
            <w:vAlign w:val="bottom"/>
          </w:tcPr>
          <w:p w:rsidR="00FE5325" w:rsidRDefault="00FE5325">
            <w:pPr>
              <w:rPr>
                <w:sz w:val="24"/>
                <w:szCs w:val="24"/>
              </w:rPr>
            </w:pPr>
          </w:p>
        </w:tc>
      </w:tr>
      <w:tr w:rsidR="00FE5325">
        <w:trPr>
          <w:trHeight w:val="282"/>
        </w:trPr>
        <w:tc>
          <w:tcPr>
            <w:tcW w:w="18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88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воспитателей.</w:t>
            </w:r>
          </w:p>
        </w:tc>
        <w:tc>
          <w:tcPr>
            <w:tcW w:w="260" w:type="dxa"/>
            <w:tcBorders>
              <w:bottom w:val="single" w:sz="8" w:space="0" w:color="auto"/>
            </w:tcBorders>
            <w:vAlign w:val="bottom"/>
          </w:tcPr>
          <w:p w:rsidR="00FE5325" w:rsidRDefault="00FE5325">
            <w:pPr>
              <w:rPr>
                <w:sz w:val="24"/>
                <w:szCs w:val="24"/>
              </w:rPr>
            </w:pPr>
          </w:p>
        </w:tc>
        <w:tc>
          <w:tcPr>
            <w:tcW w:w="1520" w:type="dxa"/>
            <w:tcBorders>
              <w:bottom w:val="single" w:sz="8" w:space="0" w:color="auto"/>
            </w:tcBorders>
            <w:vAlign w:val="bottom"/>
          </w:tcPr>
          <w:p w:rsidR="00FE5325" w:rsidRDefault="00FE5325">
            <w:pPr>
              <w:rPr>
                <w:sz w:val="24"/>
                <w:szCs w:val="24"/>
              </w:rPr>
            </w:pPr>
          </w:p>
        </w:tc>
        <w:tc>
          <w:tcPr>
            <w:tcW w:w="700" w:type="dxa"/>
            <w:tcBorders>
              <w:bottom w:val="single" w:sz="8" w:space="0" w:color="auto"/>
              <w:right w:val="single" w:sz="8" w:space="0" w:color="auto"/>
            </w:tcBorders>
            <w:vAlign w:val="bottom"/>
          </w:tcPr>
          <w:p w:rsidR="00FE5325" w:rsidRDefault="00FE5325">
            <w:pPr>
              <w:rPr>
                <w:sz w:val="24"/>
                <w:szCs w:val="24"/>
              </w:rPr>
            </w:pPr>
          </w:p>
        </w:tc>
        <w:tc>
          <w:tcPr>
            <w:tcW w:w="1700" w:type="dxa"/>
            <w:tcBorders>
              <w:bottom w:val="single" w:sz="8" w:space="0" w:color="auto"/>
            </w:tcBorders>
            <w:vAlign w:val="bottom"/>
          </w:tcPr>
          <w:p w:rsidR="00FE5325" w:rsidRDefault="00FE5325">
            <w:pPr>
              <w:rPr>
                <w:sz w:val="24"/>
                <w:szCs w:val="24"/>
              </w:rPr>
            </w:pPr>
          </w:p>
        </w:tc>
        <w:tc>
          <w:tcPr>
            <w:tcW w:w="660" w:type="dxa"/>
            <w:tcBorders>
              <w:bottom w:val="single" w:sz="8" w:space="0" w:color="auto"/>
              <w:right w:val="single" w:sz="8" w:space="0" w:color="auto"/>
            </w:tcBorders>
            <w:vAlign w:val="bottom"/>
          </w:tcPr>
          <w:p w:rsidR="00FE5325" w:rsidRDefault="00FE5325">
            <w:pPr>
              <w:rPr>
                <w:sz w:val="24"/>
                <w:szCs w:val="24"/>
              </w:rPr>
            </w:pPr>
          </w:p>
        </w:tc>
        <w:tc>
          <w:tcPr>
            <w:tcW w:w="1420" w:type="dxa"/>
            <w:tcBorders>
              <w:bottom w:val="single" w:sz="8" w:space="0" w:color="auto"/>
              <w:right w:val="single" w:sz="8" w:space="0" w:color="auto"/>
            </w:tcBorders>
            <w:vAlign w:val="bottom"/>
          </w:tcPr>
          <w:p w:rsidR="00FE5325" w:rsidRDefault="00FE5325">
            <w:pPr>
              <w:rPr>
                <w:sz w:val="24"/>
                <w:szCs w:val="24"/>
              </w:rPr>
            </w:pPr>
          </w:p>
        </w:tc>
      </w:tr>
    </w:tbl>
    <w:p w:rsidR="00FE5325" w:rsidRDefault="00FE5325">
      <w:pPr>
        <w:spacing w:line="271" w:lineRule="exact"/>
        <w:rPr>
          <w:sz w:val="20"/>
          <w:szCs w:val="20"/>
        </w:rPr>
      </w:pPr>
    </w:p>
    <w:p w:rsidR="00FE5325" w:rsidRDefault="00E7351E">
      <w:pPr>
        <w:ind w:right="-19"/>
        <w:jc w:val="center"/>
        <w:rPr>
          <w:sz w:val="20"/>
          <w:szCs w:val="20"/>
        </w:rPr>
      </w:pPr>
      <w:r>
        <w:rPr>
          <w:rFonts w:eastAsia="Times New Roman"/>
          <w:b/>
          <w:bCs/>
          <w:sz w:val="24"/>
          <w:szCs w:val="24"/>
        </w:rPr>
        <w:t>Методическое обеспечение образовательной области «Развитие речи»</w:t>
      </w:r>
      <w:r w:rsidR="00D44196">
        <w:rPr>
          <w:rFonts w:eastAsia="Times New Roman"/>
          <w:b/>
          <w:bCs/>
          <w:sz w:val="24"/>
          <w:szCs w:val="24"/>
        </w:rPr>
        <w:t>.</w:t>
      </w:r>
    </w:p>
    <w:p w:rsidR="00FE5325" w:rsidRDefault="00FE5325">
      <w:pPr>
        <w:spacing w:line="144" w:lineRule="exact"/>
        <w:rPr>
          <w:sz w:val="20"/>
          <w:szCs w:val="20"/>
        </w:rPr>
      </w:pPr>
    </w:p>
    <w:tbl>
      <w:tblPr>
        <w:tblW w:w="10206" w:type="dxa"/>
        <w:tblInd w:w="10" w:type="dxa"/>
        <w:tblLayout w:type="fixed"/>
        <w:tblCellMar>
          <w:left w:w="0" w:type="dxa"/>
          <w:right w:w="0" w:type="dxa"/>
        </w:tblCellMar>
        <w:tblLook w:val="04A0" w:firstRow="1" w:lastRow="0" w:firstColumn="1" w:lastColumn="0" w:noHBand="0" w:noVBand="1"/>
      </w:tblPr>
      <w:tblGrid>
        <w:gridCol w:w="1843"/>
        <w:gridCol w:w="5103"/>
        <w:gridCol w:w="2126"/>
        <w:gridCol w:w="1134"/>
      </w:tblGrid>
      <w:tr w:rsidR="00FE5325" w:rsidTr="00D44196">
        <w:trPr>
          <w:trHeight w:val="276"/>
        </w:trPr>
        <w:tc>
          <w:tcPr>
            <w:tcW w:w="1843" w:type="dxa"/>
            <w:tcBorders>
              <w:top w:val="single" w:sz="8" w:space="0" w:color="auto"/>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Автор</w:t>
            </w:r>
          </w:p>
        </w:tc>
        <w:tc>
          <w:tcPr>
            <w:tcW w:w="5103"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Наименование издания</w:t>
            </w:r>
          </w:p>
        </w:tc>
        <w:tc>
          <w:tcPr>
            <w:tcW w:w="2126"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Издательство</w:t>
            </w:r>
          </w:p>
        </w:tc>
        <w:tc>
          <w:tcPr>
            <w:tcW w:w="1134" w:type="dxa"/>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Год</w:t>
            </w:r>
          </w:p>
        </w:tc>
      </w:tr>
      <w:tr w:rsidR="00FE5325" w:rsidTr="00D44196">
        <w:trPr>
          <w:trHeight w:val="276"/>
        </w:trPr>
        <w:tc>
          <w:tcPr>
            <w:tcW w:w="1843" w:type="dxa"/>
            <w:tcBorders>
              <w:left w:val="single" w:sz="8" w:space="0" w:color="auto"/>
              <w:right w:val="single" w:sz="8" w:space="0" w:color="auto"/>
            </w:tcBorders>
            <w:vAlign w:val="bottom"/>
          </w:tcPr>
          <w:p w:rsidR="00FE5325" w:rsidRDefault="00E7351E" w:rsidP="00D44196">
            <w:pPr>
              <w:ind w:left="100"/>
              <w:jc w:val="center"/>
              <w:rPr>
                <w:sz w:val="20"/>
                <w:szCs w:val="20"/>
              </w:rPr>
            </w:pPr>
            <w:r>
              <w:rPr>
                <w:rFonts w:eastAsia="Times New Roman"/>
                <w:sz w:val="24"/>
                <w:szCs w:val="24"/>
              </w:rPr>
              <w:t>составитель</w:t>
            </w:r>
          </w:p>
        </w:tc>
        <w:tc>
          <w:tcPr>
            <w:tcW w:w="5103" w:type="dxa"/>
            <w:tcBorders>
              <w:right w:val="single" w:sz="8" w:space="0" w:color="auto"/>
            </w:tcBorders>
            <w:vAlign w:val="bottom"/>
          </w:tcPr>
          <w:p w:rsidR="00FE5325" w:rsidRDefault="00FE5325">
            <w:pPr>
              <w:rPr>
                <w:sz w:val="24"/>
                <w:szCs w:val="24"/>
              </w:rPr>
            </w:pPr>
          </w:p>
        </w:tc>
        <w:tc>
          <w:tcPr>
            <w:tcW w:w="2126" w:type="dxa"/>
            <w:tcBorders>
              <w:right w:val="single" w:sz="8" w:space="0" w:color="auto"/>
            </w:tcBorders>
            <w:vAlign w:val="bottom"/>
          </w:tcPr>
          <w:p w:rsidR="00FE5325" w:rsidRDefault="00FE5325">
            <w:pPr>
              <w:rPr>
                <w:sz w:val="24"/>
                <w:szCs w:val="24"/>
              </w:rPr>
            </w:pPr>
          </w:p>
        </w:tc>
        <w:tc>
          <w:tcPr>
            <w:tcW w:w="1134" w:type="dxa"/>
            <w:tcBorders>
              <w:right w:val="single" w:sz="8" w:space="0" w:color="auto"/>
            </w:tcBorders>
            <w:vAlign w:val="bottom"/>
          </w:tcPr>
          <w:p w:rsidR="00FE5325" w:rsidRDefault="00E7351E">
            <w:pPr>
              <w:ind w:left="100"/>
              <w:rPr>
                <w:sz w:val="20"/>
                <w:szCs w:val="20"/>
              </w:rPr>
            </w:pPr>
            <w:r>
              <w:rPr>
                <w:rFonts w:eastAsia="Times New Roman"/>
                <w:sz w:val="24"/>
                <w:szCs w:val="24"/>
              </w:rPr>
              <w:t>издани</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FE5325">
            <w:pPr>
              <w:rPr>
                <w:sz w:val="24"/>
                <w:szCs w:val="24"/>
              </w:rPr>
            </w:pP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E7351E" w:rsidP="00D44196">
            <w:pPr>
              <w:rPr>
                <w:sz w:val="20"/>
                <w:szCs w:val="20"/>
              </w:rPr>
            </w:pPr>
            <w:r>
              <w:rPr>
                <w:rFonts w:eastAsia="Times New Roman"/>
                <w:sz w:val="24"/>
                <w:szCs w:val="24"/>
              </w:rPr>
              <w:t>я</w:t>
            </w:r>
          </w:p>
        </w:tc>
      </w:tr>
      <w:tr w:rsidR="00FE5325" w:rsidTr="00D44196">
        <w:trPr>
          <w:trHeight w:val="266"/>
        </w:trPr>
        <w:tc>
          <w:tcPr>
            <w:tcW w:w="1843" w:type="dxa"/>
            <w:tcBorders>
              <w:left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 Ушакова</w:t>
            </w:r>
          </w:p>
        </w:tc>
        <w:tc>
          <w:tcPr>
            <w:tcW w:w="5103"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Программа развития речи дошкольников</w:t>
            </w:r>
          </w:p>
        </w:tc>
        <w:tc>
          <w:tcPr>
            <w:tcW w:w="2126"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М. Просвещение</w:t>
            </w:r>
          </w:p>
        </w:tc>
        <w:tc>
          <w:tcPr>
            <w:tcW w:w="1134" w:type="dxa"/>
            <w:tcBorders>
              <w:bottom w:val="single" w:sz="8" w:space="0" w:color="auto"/>
              <w:right w:val="single" w:sz="8" w:space="0" w:color="auto"/>
            </w:tcBorders>
            <w:vAlign w:val="bottom"/>
          </w:tcPr>
          <w:p w:rsidR="00FE5325" w:rsidRDefault="00E7351E" w:rsidP="00D44196">
            <w:pPr>
              <w:spacing w:line="264" w:lineRule="exact"/>
              <w:ind w:left="100"/>
              <w:jc w:val="center"/>
              <w:rPr>
                <w:sz w:val="20"/>
                <w:szCs w:val="20"/>
              </w:rPr>
            </w:pPr>
            <w:r>
              <w:rPr>
                <w:rFonts w:eastAsia="Times New Roman"/>
                <w:sz w:val="24"/>
                <w:szCs w:val="24"/>
              </w:rPr>
              <w:t>2009</w:t>
            </w:r>
          </w:p>
        </w:tc>
      </w:tr>
      <w:tr w:rsidR="00FE5325" w:rsidTr="00D44196">
        <w:trPr>
          <w:trHeight w:val="271"/>
        </w:trPr>
        <w:tc>
          <w:tcPr>
            <w:tcW w:w="1843" w:type="dxa"/>
            <w:tcBorders>
              <w:left w:val="single" w:sz="8" w:space="0" w:color="auto"/>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О.С. Ушакова</w:t>
            </w:r>
          </w:p>
        </w:tc>
        <w:tc>
          <w:tcPr>
            <w:tcW w:w="5103"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Развитие речи детей 6-7 лет</w:t>
            </w:r>
          </w:p>
        </w:tc>
        <w:tc>
          <w:tcPr>
            <w:tcW w:w="2126" w:type="dxa"/>
            <w:tcBorders>
              <w:bottom w:val="single" w:sz="8" w:space="0" w:color="auto"/>
              <w:right w:val="single" w:sz="8" w:space="0" w:color="auto"/>
            </w:tcBorders>
            <w:vAlign w:val="bottom"/>
          </w:tcPr>
          <w:p w:rsidR="00FE5325" w:rsidRDefault="00E7351E">
            <w:pPr>
              <w:spacing w:line="264" w:lineRule="exact"/>
              <w:ind w:left="100"/>
              <w:rPr>
                <w:sz w:val="20"/>
                <w:szCs w:val="20"/>
              </w:rPr>
            </w:pPr>
            <w:r>
              <w:rPr>
                <w:rFonts w:eastAsia="Times New Roman"/>
                <w:sz w:val="24"/>
                <w:szCs w:val="24"/>
              </w:rPr>
              <w:t>М. Просвещение</w:t>
            </w:r>
          </w:p>
        </w:tc>
        <w:tc>
          <w:tcPr>
            <w:tcW w:w="1134" w:type="dxa"/>
            <w:tcBorders>
              <w:bottom w:val="single" w:sz="8" w:space="0" w:color="auto"/>
              <w:right w:val="single" w:sz="8" w:space="0" w:color="auto"/>
            </w:tcBorders>
            <w:vAlign w:val="bottom"/>
          </w:tcPr>
          <w:p w:rsidR="00FE5325" w:rsidRDefault="00E7351E" w:rsidP="00D44196">
            <w:pPr>
              <w:spacing w:line="264" w:lineRule="exact"/>
              <w:ind w:left="100"/>
              <w:jc w:val="center"/>
              <w:rPr>
                <w:sz w:val="20"/>
                <w:szCs w:val="20"/>
              </w:rPr>
            </w:pPr>
            <w:r>
              <w:rPr>
                <w:rFonts w:eastAsia="Times New Roman"/>
                <w:sz w:val="24"/>
                <w:szCs w:val="24"/>
              </w:rPr>
              <w:t>2009</w:t>
            </w:r>
          </w:p>
        </w:tc>
      </w:tr>
      <w:tr w:rsidR="00FE5325" w:rsidTr="00D44196">
        <w:trPr>
          <w:trHeight w:val="278"/>
        </w:trPr>
        <w:tc>
          <w:tcPr>
            <w:tcW w:w="1843" w:type="dxa"/>
            <w:tcBorders>
              <w:left w:val="single" w:sz="8" w:space="0" w:color="auto"/>
              <w:bottom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О.С. Ушакова</w:t>
            </w:r>
          </w:p>
        </w:tc>
        <w:tc>
          <w:tcPr>
            <w:tcW w:w="5103" w:type="dxa"/>
            <w:tcBorders>
              <w:bottom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Развитие речи детей 6-7 лет (рабочая тетрадь)</w:t>
            </w:r>
          </w:p>
        </w:tc>
        <w:tc>
          <w:tcPr>
            <w:tcW w:w="2126" w:type="dxa"/>
            <w:tcBorders>
              <w:bottom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М. Просвещение</w:t>
            </w:r>
          </w:p>
        </w:tc>
        <w:tc>
          <w:tcPr>
            <w:tcW w:w="1134" w:type="dxa"/>
            <w:tcBorders>
              <w:bottom w:val="single" w:sz="8" w:space="0" w:color="auto"/>
              <w:right w:val="single" w:sz="8" w:space="0" w:color="auto"/>
            </w:tcBorders>
            <w:vAlign w:val="bottom"/>
          </w:tcPr>
          <w:p w:rsidR="00FE5325" w:rsidRDefault="00E7351E" w:rsidP="00D44196">
            <w:pPr>
              <w:spacing w:line="267" w:lineRule="exact"/>
              <w:ind w:left="100"/>
              <w:jc w:val="center"/>
              <w:rPr>
                <w:sz w:val="20"/>
                <w:szCs w:val="20"/>
              </w:rPr>
            </w:pPr>
            <w:r>
              <w:rPr>
                <w:rFonts w:eastAsia="Times New Roman"/>
                <w:sz w:val="24"/>
                <w:szCs w:val="24"/>
              </w:rPr>
              <w:t>2009</w:t>
            </w:r>
          </w:p>
        </w:tc>
      </w:tr>
      <w:tr w:rsidR="00FE5325" w:rsidTr="00D44196">
        <w:trPr>
          <w:trHeight w:val="275"/>
        </w:trPr>
        <w:tc>
          <w:tcPr>
            <w:tcW w:w="1843" w:type="dxa"/>
            <w:tcBorders>
              <w:left w:val="single" w:sz="8" w:space="0" w:color="auto"/>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Т.И.Гризик</w:t>
            </w:r>
          </w:p>
        </w:tc>
        <w:tc>
          <w:tcPr>
            <w:tcW w:w="5103" w:type="dxa"/>
            <w:tcBorders>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Поиграем и узнаем</w:t>
            </w:r>
          </w:p>
        </w:tc>
        <w:tc>
          <w:tcPr>
            <w:tcW w:w="2126" w:type="dxa"/>
            <w:tcBorders>
              <w:bottom w:val="single" w:sz="8" w:space="0" w:color="auto"/>
              <w:right w:val="single" w:sz="8" w:space="0" w:color="auto"/>
            </w:tcBorders>
            <w:vAlign w:val="bottom"/>
          </w:tcPr>
          <w:p w:rsidR="00FE5325" w:rsidRDefault="00FE5325">
            <w:pPr>
              <w:rPr>
                <w:sz w:val="23"/>
                <w:szCs w:val="23"/>
              </w:rPr>
            </w:pPr>
          </w:p>
        </w:tc>
        <w:tc>
          <w:tcPr>
            <w:tcW w:w="1134" w:type="dxa"/>
            <w:tcBorders>
              <w:bottom w:val="single" w:sz="8" w:space="0" w:color="auto"/>
              <w:right w:val="single" w:sz="8" w:space="0" w:color="auto"/>
            </w:tcBorders>
            <w:vAlign w:val="bottom"/>
          </w:tcPr>
          <w:p w:rsidR="00FE5325" w:rsidRDefault="00E7351E" w:rsidP="00D44196">
            <w:pPr>
              <w:spacing w:line="265" w:lineRule="exact"/>
              <w:ind w:left="100"/>
              <w:jc w:val="center"/>
              <w:rPr>
                <w:sz w:val="20"/>
                <w:szCs w:val="20"/>
              </w:rPr>
            </w:pPr>
            <w:r>
              <w:rPr>
                <w:rFonts w:eastAsia="Times New Roman"/>
                <w:sz w:val="24"/>
                <w:szCs w:val="24"/>
              </w:rPr>
              <w:t>2004</w:t>
            </w:r>
          </w:p>
        </w:tc>
      </w:tr>
      <w:tr w:rsidR="00FE5325" w:rsidTr="00D44196">
        <w:trPr>
          <w:trHeight w:val="275"/>
        </w:trPr>
        <w:tc>
          <w:tcPr>
            <w:tcW w:w="1843" w:type="dxa"/>
            <w:tcBorders>
              <w:left w:val="single" w:sz="8" w:space="0" w:color="auto"/>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Баева Н.А.</w:t>
            </w:r>
          </w:p>
        </w:tc>
        <w:tc>
          <w:tcPr>
            <w:tcW w:w="5103" w:type="dxa"/>
            <w:tcBorders>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Предшкольное обучение грамоте в ДОУ.</w:t>
            </w:r>
          </w:p>
        </w:tc>
        <w:tc>
          <w:tcPr>
            <w:tcW w:w="2126" w:type="dxa"/>
            <w:tcBorders>
              <w:bottom w:val="single" w:sz="8" w:space="0" w:color="auto"/>
              <w:right w:val="single" w:sz="8" w:space="0" w:color="auto"/>
            </w:tcBorders>
            <w:vAlign w:val="bottom"/>
          </w:tcPr>
          <w:p w:rsidR="00FE5325" w:rsidRDefault="00E7351E">
            <w:pPr>
              <w:spacing w:line="265" w:lineRule="exact"/>
              <w:ind w:left="100"/>
              <w:rPr>
                <w:sz w:val="20"/>
                <w:szCs w:val="20"/>
              </w:rPr>
            </w:pPr>
            <w:r>
              <w:rPr>
                <w:rFonts w:eastAsia="Times New Roman"/>
                <w:sz w:val="24"/>
                <w:szCs w:val="24"/>
              </w:rPr>
              <w:t>М., АРКТИ</w:t>
            </w:r>
          </w:p>
        </w:tc>
        <w:tc>
          <w:tcPr>
            <w:tcW w:w="1134" w:type="dxa"/>
            <w:tcBorders>
              <w:bottom w:val="single" w:sz="8" w:space="0" w:color="auto"/>
              <w:right w:val="single" w:sz="8" w:space="0" w:color="auto"/>
            </w:tcBorders>
            <w:vAlign w:val="bottom"/>
          </w:tcPr>
          <w:p w:rsidR="00FE5325" w:rsidRDefault="00E7351E" w:rsidP="00D44196">
            <w:pPr>
              <w:spacing w:line="265" w:lineRule="exact"/>
              <w:ind w:left="100"/>
              <w:jc w:val="center"/>
              <w:rPr>
                <w:sz w:val="20"/>
                <w:szCs w:val="20"/>
              </w:rPr>
            </w:pPr>
            <w:r>
              <w:rPr>
                <w:rFonts w:eastAsia="Times New Roman"/>
                <w:sz w:val="24"/>
                <w:szCs w:val="24"/>
              </w:rPr>
              <w:t>2007</w:t>
            </w:r>
          </w:p>
        </w:tc>
      </w:tr>
      <w:tr w:rsidR="00FE5325" w:rsidTr="00D44196">
        <w:trPr>
          <w:trHeight w:val="268"/>
        </w:trPr>
        <w:tc>
          <w:tcPr>
            <w:tcW w:w="1843" w:type="dxa"/>
            <w:tcBorders>
              <w:left w:val="single" w:sz="8" w:space="0" w:color="auto"/>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Гербова В.В.</w:t>
            </w:r>
          </w:p>
        </w:tc>
        <w:tc>
          <w:tcPr>
            <w:tcW w:w="5103" w:type="dxa"/>
            <w:tcBorders>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Хрестоматия "Книга для чтения в детском саду</w:t>
            </w:r>
          </w:p>
        </w:tc>
        <w:tc>
          <w:tcPr>
            <w:tcW w:w="2126" w:type="dxa"/>
            <w:tcBorders>
              <w:right w:val="single" w:sz="8" w:space="0" w:color="auto"/>
            </w:tcBorders>
            <w:vAlign w:val="bottom"/>
          </w:tcPr>
          <w:p w:rsidR="00FE5325" w:rsidRDefault="00E7351E">
            <w:pPr>
              <w:spacing w:line="267"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7" w:lineRule="exact"/>
              <w:ind w:left="100"/>
              <w:jc w:val="center"/>
              <w:rPr>
                <w:sz w:val="20"/>
                <w:szCs w:val="20"/>
              </w:rPr>
            </w:pPr>
            <w:r>
              <w:rPr>
                <w:rFonts w:eastAsia="Times New Roman"/>
                <w:sz w:val="24"/>
                <w:szCs w:val="24"/>
              </w:rPr>
              <w:t>2010</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 дома" 5-7 лет</w:t>
            </w: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rsidTr="00D44196">
        <w:trPr>
          <w:trHeight w:val="261"/>
        </w:trPr>
        <w:tc>
          <w:tcPr>
            <w:tcW w:w="1843"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Гербова В.В.</w:t>
            </w:r>
          </w:p>
        </w:tc>
        <w:tc>
          <w:tcPr>
            <w:tcW w:w="5103"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Учусь говорить. Методические рекомендации</w:t>
            </w:r>
          </w:p>
        </w:tc>
        <w:tc>
          <w:tcPr>
            <w:tcW w:w="2126"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0" w:lineRule="exact"/>
              <w:ind w:left="100"/>
              <w:jc w:val="center"/>
              <w:rPr>
                <w:sz w:val="20"/>
                <w:szCs w:val="20"/>
              </w:rPr>
            </w:pPr>
            <w:r>
              <w:rPr>
                <w:rFonts w:eastAsia="Times New Roman"/>
                <w:sz w:val="24"/>
                <w:szCs w:val="24"/>
              </w:rPr>
              <w:t>2002</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для воспитателей.</w:t>
            </w: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rsidTr="00D44196">
        <w:trPr>
          <w:trHeight w:val="261"/>
        </w:trPr>
        <w:tc>
          <w:tcPr>
            <w:tcW w:w="1843" w:type="dxa"/>
            <w:tcBorders>
              <w:left w:val="single" w:sz="8" w:space="0" w:color="auto"/>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Гербова В.В.</w:t>
            </w:r>
          </w:p>
        </w:tc>
        <w:tc>
          <w:tcPr>
            <w:tcW w:w="5103"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Учусь говорить. Пособие для детей старшего</w:t>
            </w:r>
          </w:p>
        </w:tc>
        <w:tc>
          <w:tcPr>
            <w:tcW w:w="2126"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0" w:lineRule="exact"/>
              <w:ind w:left="100"/>
              <w:jc w:val="center"/>
              <w:rPr>
                <w:sz w:val="20"/>
                <w:szCs w:val="20"/>
              </w:rPr>
            </w:pPr>
            <w:r>
              <w:rPr>
                <w:rFonts w:eastAsia="Times New Roman"/>
                <w:sz w:val="24"/>
                <w:szCs w:val="24"/>
              </w:rPr>
              <w:t>2002</w:t>
            </w:r>
          </w:p>
        </w:tc>
      </w:tr>
      <w:tr w:rsidR="00FE5325" w:rsidTr="00D44196">
        <w:trPr>
          <w:trHeight w:val="281"/>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дошкольного возраста»</w:t>
            </w: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rsidP="00D44196">
            <w:pPr>
              <w:jc w:val="center"/>
              <w:rPr>
                <w:sz w:val="24"/>
                <w:szCs w:val="24"/>
              </w:rPr>
            </w:pPr>
          </w:p>
        </w:tc>
      </w:tr>
      <w:tr w:rsidR="00FE5325" w:rsidTr="00D44196">
        <w:trPr>
          <w:trHeight w:val="60"/>
        </w:trPr>
        <w:tc>
          <w:tcPr>
            <w:tcW w:w="1843" w:type="dxa"/>
            <w:tcBorders>
              <w:left w:val="single" w:sz="8" w:space="0" w:color="auto"/>
              <w:right w:val="single" w:sz="8" w:space="0" w:color="auto"/>
            </w:tcBorders>
            <w:vAlign w:val="bottom"/>
          </w:tcPr>
          <w:p w:rsidR="00FE5325" w:rsidRDefault="00E7351E">
            <w:pPr>
              <w:spacing w:line="260" w:lineRule="exact"/>
              <w:ind w:left="100"/>
              <w:rPr>
                <w:sz w:val="20"/>
                <w:szCs w:val="20"/>
              </w:rPr>
            </w:pPr>
            <w:proofErr w:type="spellStart"/>
            <w:r>
              <w:rPr>
                <w:rFonts w:eastAsia="Times New Roman"/>
                <w:sz w:val="24"/>
                <w:szCs w:val="24"/>
              </w:rPr>
              <w:t>Гризик</w:t>
            </w:r>
            <w:proofErr w:type="spellEnd"/>
            <w:r>
              <w:rPr>
                <w:rFonts w:eastAsia="Times New Roman"/>
                <w:sz w:val="24"/>
                <w:szCs w:val="24"/>
              </w:rPr>
              <w:t xml:space="preserve"> Т.И.</w:t>
            </w:r>
          </w:p>
        </w:tc>
        <w:tc>
          <w:tcPr>
            <w:tcW w:w="5103"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Как хорошо уметь читать.Занятия по обучению</w:t>
            </w:r>
          </w:p>
        </w:tc>
        <w:tc>
          <w:tcPr>
            <w:tcW w:w="2126" w:type="dxa"/>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М. Просвещение</w:t>
            </w:r>
          </w:p>
        </w:tc>
        <w:tc>
          <w:tcPr>
            <w:tcW w:w="1134" w:type="dxa"/>
            <w:tcBorders>
              <w:right w:val="single" w:sz="8" w:space="0" w:color="auto"/>
            </w:tcBorders>
            <w:vAlign w:val="bottom"/>
          </w:tcPr>
          <w:p w:rsidR="00FE5325" w:rsidRDefault="00E7351E" w:rsidP="00D44196">
            <w:pPr>
              <w:spacing w:line="260" w:lineRule="exact"/>
              <w:ind w:left="100"/>
              <w:jc w:val="center"/>
              <w:rPr>
                <w:sz w:val="20"/>
                <w:szCs w:val="20"/>
              </w:rPr>
            </w:pPr>
            <w:r>
              <w:rPr>
                <w:rFonts w:eastAsia="Times New Roman"/>
                <w:sz w:val="24"/>
                <w:szCs w:val="24"/>
              </w:rPr>
              <w:t>1995</w:t>
            </w:r>
          </w:p>
        </w:tc>
      </w:tr>
      <w:tr w:rsidR="00FE5325" w:rsidTr="00D44196">
        <w:trPr>
          <w:trHeight w:val="276"/>
        </w:trPr>
        <w:tc>
          <w:tcPr>
            <w:tcW w:w="1843" w:type="dxa"/>
            <w:tcBorders>
              <w:left w:val="single" w:sz="8" w:space="0" w:color="auto"/>
              <w:right w:val="single" w:sz="8" w:space="0" w:color="auto"/>
            </w:tcBorders>
            <w:vAlign w:val="bottom"/>
          </w:tcPr>
          <w:p w:rsidR="00FE5325" w:rsidRDefault="00FE5325">
            <w:pPr>
              <w:rPr>
                <w:sz w:val="24"/>
                <w:szCs w:val="24"/>
              </w:rPr>
            </w:pPr>
          </w:p>
        </w:tc>
        <w:tc>
          <w:tcPr>
            <w:tcW w:w="5103" w:type="dxa"/>
            <w:tcBorders>
              <w:right w:val="single" w:sz="8" w:space="0" w:color="auto"/>
            </w:tcBorders>
            <w:vAlign w:val="bottom"/>
          </w:tcPr>
          <w:p w:rsidR="00FE5325" w:rsidRDefault="00E7351E">
            <w:pPr>
              <w:ind w:left="100"/>
              <w:rPr>
                <w:sz w:val="20"/>
                <w:szCs w:val="20"/>
              </w:rPr>
            </w:pPr>
            <w:r>
              <w:rPr>
                <w:rFonts w:eastAsia="Times New Roman"/>
                <w:sz w:val="24"/>
                <w:szCs w:val="24"/>
              </w:rPr>
              <w:t>детей 6 лет чтению в условиях детского сада</w:t>
            </w:r>
          </w:p>
        </w:tc>
        <w:tc>
          <w:tcPr>
            <w:tcW w:w="2126" w:type="dxa"/>
            <w:tcBorders>
              <w:right w:val="single" w:sz="8" w:space="0" w:color="auto"/>
            </w:tcBorders>
            <w:vAlign w:val="bottom"/>
          </w:tcPr>
          <w:p w:rsidR="00FE5325" w:rsidRDefault="00FE5325">
            <w:pPr>
              <w:rPr>
                <w:sz w:val="24"/>
                <w:szCs w:val="24"/>
              </w:rPr>
            </w:pPr>
          </w:p>
        </w:tc>
        <w:tc>
          <w:tcPr>
            <w:tcW w:w="1134" w:type="dxa"/>
            <w:tcBorders>
              <w:right w:val="single" w:sz="8" w:space="0" w:color="auto"/>
            </w:tcBorders>
            <w:vAlign w:val="bottom"/>
          </w:tcPr>
          <w:p w:rsidR="00FE5325" w:rsidRDefault="00FE5325">
            <w:pPr>
              <w:rPr>
                <w:sz w:val="24"/>
                <w:szCs w:val="24"/>
              </w:rPr>
            </w:pPr>
          </w:p>
        </w:tc>
      </w:tr>
      <w:tr w:rsidR="00FE5325" w:rsidTr="00D44196">
        <w:trPr>
          <w:trHeight w:val="294"/>
        </w:trPr>
        <w:tc>
          <w:tcPr>
            <w:tcW w:w="1843"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103" w:type="dxa"/>
            <w:tcBorders>
              <w:bottom w:val="single" w:sz="8" w:space="0" w:color="auto"/>
              <w:right w:val="single" w:sz="8" w:space="0" w:color="auto"/>
            </w:tcBorders>
            <w:vAlign w:val="bottom"/>
          </w:tcPr>
          <w:p w:rsidR="00FE5325" w:rsidRDefault="00FE5325">
            <w:pPr>
              <w:rPr>
                <w:sz w:val="24"/>
                <w:szCs w:val="24"/>
              </w:rPr>
            </w:pPr>
          </w:p>
        </w:tc>
        <w:tc>
          <w:tcPr>
            <w:tcW w:w="2126" w:type="dxa"/>
            <w:tcBorders>
              <w:bottom w:val="single" w:sz="8" w:space="0" w:color="auto"/>
              <w:right w:val="single" w:sz="8" w:space="0" w:color="auto"/>
            </w:tcBorders>
            <w:vAlign w:val="bottom"/>
          </w:tcPr>
          <w:p w:rsidR="00FE5325" w:rsidRDefault="00FE5325">
            <w:pPr>
              <w:rPr>
                <w:sz w:val="24"/>
                <w:szCs w:val="24"/>
              </w:rPr>
            </w:pPr>
          </w:p>
        </w:tc>
        <w:tc>
          <w:tcPr>
            <w:tcW w:w="1134" w:type="dxa"/>
            <w:tcBorders>
              <w:bottom w:val="single" w:sz="8" w:space="0" w:color="auto"/>
              <w:right w:val="single" w:sz="8" w:space="0" w:color="auto"/>
            </w:tcBorders>
            <w:vAlign w:val="bottom"/>
          </w:tcPr>
          <w:p w:rsidR="00FE5325" w:rsidRDefault="00FE5325">
            <w:pPr>
              <w:rPr>
                <w:sz w:val="24"/>
                <w:szCs w:val="24"/>
              </w:rPr>
            </w:pPr>
          </w:p>
        </w:tc>
      </w:tr>
      <w:tr w:rsidR="00FE5325" w:rsidTr="00D44196">
        <w:trPr>
          <w:trHeight w:val="417"/>
        </w:trPr>
        <w:tc>
          <w:tcPr>
            <w:tcW w:w="1843" w:type="dxa"/>
            <w:vAlign w:val="bottom"/>
          </w:tcPr>
          <w:p w:rsidR="00FE5325" w:rsidRDefault="00FE5325">
            <w:pPr>
              <w:rPr>
                <w:sz w:val="24"/>
                <w:szCs w:val="24"/>
              </w:rPr>
            </w:pPr>
          </w:p>
        </w:tc>
        <w:tc>
          <w:tcPr>
            <w:tcW w:w="5103" w:type="dxa"/>
            <w:vAlign w:val="bottom"/>
          </w:tcPr>
          <w:p w:rsidR="00FE5325" w:rsidRDefault="00FE5325">
            <w:pPr>
              <w:rPr>
                <w:sz w:val="24"/>
                <w:szCs w:val="24"/>
              </w:rPr>
            </w:pPr>
          </w:p>
        </w:tc>
        <w:tc>
          <w:tcPr>
            <w:tcW w:w="2126" w:type="dxa"/>
            <w:vAlign w:val="bottom"/>
          </w:tcPr>
          <w:p w:rsidR="00FE5325" w:rsidRDefault="00FE5325">
            <w:pPr>
              <w:rPr>
                <w:sz w:val="24"/>
                <w:szCs w:val="24"/>
              </w:rPr>
            </w:pPr>
          </w:p>
        </w:tc>
        <w:tc>
          <w:tcPr>
            <w:tcW w:w="1134" w:type="dxa"/>
            <w:vAlign w:val="bottom"/>
          </w:tcPr>
          <w:p w:rsidR="00FE5325" w:rsidRDefault="00E7351E">
            <w:pPr>
              <w:ind w:left="520"/>
              <w:rPr>
                <w:sz w:val="20"/>
                <w:szCs w:val="20"/>
              </w:rPr>
            </w:pPr>
            <w:r>
              <w:rPr>
                <w:rFonts w:ascii="Calibri" w:eastAsia="Calibri" w:hAnsi="Calibri" w:cs="Calibri"/>
                <w:sz w:val="20"/>
                <w:szCs w:val="20"/>
              </w:rPr>
              <w:t>93</w:t>
            </w:r>
          </w:p>
        </w:tc>
      </w:tr>
    </w:tbl>
    <w:p w:rsidR="00FE5325" w:rsidRDefault="00FE5325">
      <w:pPr>
        <w:sectPr w:rsidR="00FE5325">
          <w:pgSz w:w="11900" w:h="16838"/>
          <w:pgMar w:top="978" w:right="566" w:bottom="151" w:left="1140" w:header="0" w:footer="0" w:gutter="0"/>
          <w:cols w:space="720" w:equalWidth="0">
            <w:col w:w="10200"/>
          </w:cols>
        </w:sectPr>
      </w:pPr>
    </w:p>
    <w:p w:rsidR="00FE5325" w:rsidRDefault="00E7351E">
      <w:pPr>
        <w:spacing w:line="200" w:lineRule="exact"/>
        <w:rPr>
          <w:sz w:val="20"/>
          <w:szCs w:val="20"/>
        </w:rPr>
      </w:pPr>
      <w:r>
        <w:rPr>
          <w:noProof/>
          <w:sz w:val="20"/>
          <w:szCs w:val="20"/>
        </w:rPr>
        <w:lastRenderedPageBreak/>
        <mc:AlternateContent>
          <mc:Choice Requires="wps">
            <w:drawing>
              <wp:anchor distT="0" distB="0" distL="114300" distR="114300" simplePos="0" relativeHeight="251838464" behindDoc="1" locked="0" layoutInCell="0" allowOverlap="1">
                <wp:simplePos x="0" y="0"/>
                <wp:positionH relativeFrom="page">
                  <wp:posOffset>322580</wp:posOffset>
                </wp:positionH>
                <wp:positionV relativeFrom="page">
                  <wp:posOffset>2058670</wp:posOffset>
                </wp:positionV>
                <wp:extent cx="6789420"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9" o:spid="_x0000_s14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162.1pt" to="560pt,162.1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839488" behindDoc="1" locked="0" layoutInCell="0" allowOverlap="1">
                <wp:simplePos x="0" y="0"/>
                <wp:positionH relativeFrom="page">
                  <wp:posOffset>322580</wp:posOffset>
                </wp:positionH>
                <wp:positionV relativeFrom="page">
                  <wp:posOffset>2750820</wp:posOffset>
                </wp:positionV>
                <wp:extent cx="6789420"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0" o:spid="_x0000_s14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16.6pt" to="560pt,216.6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840512" behindDoc="1" locked="0" layoutInCell="0" allowOverlap="1">
                <wp:simplePos x="0" y="0"/>
                <wp:positionH relativeFrom="page">
                  <wp:posOffset>325755</wp:posOffset>
                </wp:positionH>
                <wp:positionV relativeFrom="page">
                  <wp:posOffset>2055495</wp:posOffset>
                </wp:positionV>
                <wp:extent cx="0" cy="738378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3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1" o:spid="_x0000_s14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161.85pt" to="25.65pt,743.25pt" o:allowincell="f" strokecolor="#000000" strokeweight="0.4799pt">
                <w10:wrap anchorx="page" anchory="page"/>
              </v:line>
            </w:pict>
          </mc:Fallback>
        </mc:AlternateConten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FE5325">
        <w:trPr>
          <w:trHeight w:val="700"/>
        </w:trPr>
        <w:tc>
          <w:tcPr>
            <w:tcW w:w="264" w:type="dxa"/>
            <w:textDirection w:val="btLr"/>
            <w:vAlign w:val="bottom"/>
          </w:tcPr>
          <w:p w:rsidR="00FE5325" w:rsidRDefault="00E7351E">
            <w:pPr>
              <w:rPr>
                <w:sz w:val="20"/>
                <w:szCs w:val="20"/>
              </w:rPr>
            </w:pPr>
            <w:r>
              <w:rPr>
                <w:rFonts w:eastAsia="Times New Roman"/>
                <w:b/>
                <w:bCs/>
                <w:sz w:val="23"/>
                <w:szCs w:val="23"/>
              </w:rPr>
              <w:t>Месяц</w:t>
            </w:r>
          </w:p>
        </w:tc>
      </w:tr>
    </w:tbl>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80"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276"/>
      </w:tblGrid>
      <w:tr w:rsidR="00FE5325">
        <w:trPr>
          <w:trHeight w:val="960"/>
        </w:trPr>
        <w:tc>
          <w:tcPr>
            <w:tcW w:w="276" w:type="dxa"/>
            <w:textDirection w:val="btLr"/>
            <w:vAlign w:val="bottom"/>
          </w:tcPr>
          <w:p w:rsidR="00FE5325" w:rsidRDefault="00E7351E">
            <w:pPr>
              <w:rPr>
                <w:sz w:val="20"/>
                <w:szCs w:val="20"/>
              </w:rPr>
            </w:pPr>
            <w:r>
              <w:rPr>
                <w:rFonts w:eastAsia="Times New Roman"/>
                <w:b/>
                <w:bCs/>
                <w:sz w:val="24"/>
                <w:szCs w:val="24"/>
              </w:rPr>
              <w:t>Октябрь</w:t>
            </w:r>
          </w:p>
        </w:tc>
      </w:tr>
    </w:tbl>
    <w:p w:rsidR="00FE5325" w:rsidRDefault="00E7351E">
      <w:pPr>
        <w:spacing w:line="20" w:lineRule="exact"/>
        <w:rPr>
          <w:sz w:val="20"/>
          <w:szCs w:val="20"/>
        </w:rPr>
      </w:pPr>
      <w:r>
        <w:rPr>
          <w:sz w:val="20"/>
          <w:szCs w:val="20"/>
        </w:rPr>
        <w:br w:type="column"/>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4" w:lineRule="exact"/>
        <w:rPr>
          <w:sz w:val="20"/>
          <w:szCs w:val="20"/>
        </w:rPr>
      </w:pPr>
    </w:p>
    <w:tbl>
      <w:tblPr>
        <w:tblW w:w="0" w:type="auto"/>
        <w:tblInd w:w="4" w:type="dxa"/>
        <w:tblLayout w:type="fixed"/>
        <w:tblCellMar>
          <w:left w:w="0" w:type="dxa"/>
          <w:right w:w="0" w:type="dxa"/>
        </w:tblCellMar>
        <w:tblLook w:val="04A0" w:firstRow="1" w:lastRow="0" w:firstColumn="1" w:lastColumn="0" w:noHBand="0" w:noVBand="1"/>
      </w:tblPr>
      <w:tblGrid>
        <w:gridCol w:w="264"/>
      </w:tblGrid>
      <w:tr w:rsidR="00FE5325">
        <w:trPr>
          <w:trHeight w:val="780"/>
        </w:trPr>
        <w:tc>
          <w:tcPr>
            <w:tcW w:w="264" w:type="dxa"/>
            <w:textDirection w:val="btLr"/>
            <w:vAlign w:val="bottom"/>
          </w:tcPr>
          <w:p w:rsidR="00FE5325" w:rsidRDefault="00E7351E">
            <w:pPr>
              <w:rPr>
                <w:sz w:val="20"/>
                <w:szCs w:val="20"/>
              </w:rPr>
            </w:pPr>
            <w:r>
              <w:rPr>
                <w:rFonts w:eastAsia="Times New Roman"/>
                <w:b/>
                <w:bCs/>
                <w:sz w:val="23"/>
                <w:szCs w:val="23"/>
              </w:rPr>
              <w:t>Неделя</w:t>
            </w: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41536" behindDoc="1" locked="0" layoutInCell="0" allowOverlap="1">
                <wp:simplePos x="0" y="0"/>
                <wp:positionH relativeFrom="column">
                  <wp:posOffset>-49530</wp:posOffset>
                </wp:positionH>
                <wp:positionV relativeFrom="paragraph">
                  <wp:posOffset>1330960</wp:posOffset>
                </wp:positionV>
                <wp:extent cx="6450330"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2" o:spid="_x0000_s14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9pt,104.8pt" to="504pt,104.8pt" o:allowincell="f" strokecolor="#000000" strokeweight="0.4799pt"/>
            </w:pict>
          </mc:Fallback>
        </mc:AlternateContent>
      </w:r>
      <w:r>
        <w:rPr>
          <w:noProof/>
          <w:sz w:val="20"/>
          <w:szCs w:val="20"/>
        </w:rPr>
        <mc:AlternateContent>
          <mc:Choice Requires="wps">
            <w:drawing>
              <wp:anchor distT="0" distB="0" distL="114300" distR="114300" simplePos="0" relativeHeight="251842560" behindDoc="1" locked="0" layoutInCell="0" allowOverlap="1">
                <wp:simplePos x="0" y="0"/>
                <wp:positionH relativeFrom="column">
                  <wp:posOffset>-49530</wp:posOffset>
                </wp:positionH>
                <wp:positionV relativeFrom="paragraph">
                  <wp:posOffset>3440430</wp:posOffset>
                </wp:positionV>
                <wp:extent cx="6450330"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3" o:spid="_x0000_s14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9pt,270.9pt" to="504pt,270.9pt" o:allowincell="f" strokecolor="#000000" strokeweight="0.4799pt"/>
            </w:pict>
          </mc:Fallback>
        </mc:AlternateContent>
      </w:r>
      <w:r>
        <w:rPr>
          <w:noProof/>
          <w:sz w:val="20"/>
          <w:szCs w:val="20"/>
        </w:rPr>
        <mc:AlternateContent>
          <mc:Choice Requires="wps">
            <w:drawing>
              <wp:anchor distT="0" distB="0" distL="114300" distR="114300" simplePos="0" relativeHeight="251843584" behindDoc="1" locked="0" layoutInCell="0" allowOverlap="1">
                <wp:simplePos x="0" y="0"/>
                <wp:positionH relativeFrom="column">
                  <wp:posOffset>-49530</wp:posOffset>
                </wp:positionH>
                <wp:positionV relativeFrom="paragraph">
                  <wp:posOffset>5374640</wp:posOffset>
                </wp:positionV>
                <wp:extent cx="6450330"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4" o:spid="_x0000_s14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99pt,423.2pt" to="504pt,423.2pt" o:allowincell="f" strokecolor="#000000" strokeweight="0.4799pt"/>
            </w:pict>
          </mc:Fallback>
        </mc:AlternateContent>
      </w:r>
      <w:r>
        <w:rPr>
          <w:noProof/>
          <w:sz w:val="20"/>
          <w:szCs w:val="20"/>
        </w:rPr>
        <mc:AlternateContent>
          <mc:Choice Requires="wps">
            <w:drawing>
              <wp:anchor distT="0" distB="0" distL="114300" distR="114300" simplePos="0" relativeHeight="251844608" behindDoc="1" locked="0" layoutInCell="0" allowOverlap="1">
                <wp:simplePos x="0" y="0"/>
                <wp:positionH relativeFrom="column">
                  <wp:posOffset>-46355</wp:posOffset>
                </wp:positionH>
                <wp:positionV relativeFrom="paragraph">
                  <wp:posOffset>-596900</wp:posOffset>
                </wp:positionV>
                <wp:extent cx="0" cy="738251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5" o:spid="_x0000_s14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99pt,-47pt" to="-3.6499pt,534.3pt" o:allowincell="f" strokecolor="#000000" strokeweight="0.4799pt"/>
            </w:pict>
          </mc:Fallback>
        </mc:AlternateContent>
      </w:r>
      <w:r>
        <w:rPr>
          <w:noProof/>
          <w:sz w:val="20"/>
          <w:szCs w:val="20"/>
        </w:rPr>
        <mc:AlternateContent>
          <mc:Choice Requires="wps">
            <w:drawing>
              <wp:anchor distT="0" distB="0" distL="114300" distR="114300" simplePos="0" relativeHeight="251845632" behindDoc="1" locked="0" layoutInCell="0" allowOverlap="1">
                <wp:simplePos x="0" y="0"/>
                <wp:positionH relativeFrom="column">
                  <wp:posOffset>313055</wp:posOffset>
                </wp:positionH>
                <wp:positionV relativeFrom="paragraph">
                  <wp:posOffset>-596900</wp:posOffset>
                </wp:positionV>
                <wp:extent cx="0" cy="738251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6" o:spid="_x0000_s14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5pt,-47pt" to="24.65pt,534.3pt" o:allowincell="f" strokecolor="#000000" strokeweight="0.4799pt"/>
            </w:pict>
          </mc:Fallback>
        </mc:AlternateContent>
      </w:r>
    </w:p>
    <w:p w:rsidR="00FE5325" w:rsidRDefault="00FE5325">
      <w:pPr>
        <w:spacing w:line="200" w:lineRule="exact"/>
        <w:rPr>
          <w:sz w:val="20"/>
          <w:szCs w:val="20"/>
        </w:rPr>
      </w:pPr>
    </w:p>
    <w:p w:rsidR="00FE5325" w:rsidRDefault="00FE5325">
      <w:pPr>
        <w:spacing w:line="205" w:lineRule="exact"/>
        <w:rPr>
          <w:sz w:val="20"/>
          <w:szCs w:val="20"/>
        </w:rPr>
      </w:pPr>
    </w:p>
    <w:p w:rsidR="00FE5325" w:rsidRDefault="00E7351E">
      <w:pPr>
        <w:ind w:left="160"/>
        <w:rPr>
          <w:sz w:val="20"/>
          <w:szCs w:val="20"/>
        </w:rPr>
      </w:pPr>
      <w:r>
        <w:rPr>
          <w:rFonts w:eastAsia="Times New Roman"/>
          <w:sz w:val="24"/>
          <w:szCs w:val="24"/>
        </w:rPr>
        <w:t>I</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6" w:lineRule="exact"/>
        <w:rPr>
          <w:sz w:val="20"/>
          <w:szCs w:val="20"/>
        </w:rPr>
      </w:pPr>
    </w:p>
    <w:p w:rsidR="00FE5325" w:rsidRDefault="00E7351E">
      <w:pPr>
        <w:ind w:left="120"/>
        <w:rPr>
          <w:sz w:val="20"/>
          <w:szCs w:val="20"/>
        </w:rPr>
      </w:pPr>
      <w:r>
        <w:rPr>
          <w:rFonts w:eastAsia="Times New Roman"/>
          <w:sz w:val="24"/>
          <w:szCs w:val="24"/>
        </w:rPr>
        <w:t>II</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46" w:lineRule="exact"/>
        <w:rPr>
          <w:sz w:val="20"/>
          <w:szCs w:val="20"/>
        </w:rPr>
      </w:pPr>
    </w:p>
    <w:p w:rsidR="00FE5325" w:rsidRDefault="00E7351E">
      <w:pPr>
        <w:ind w:left="100"/>
        <w:rPr>
          <w:sz w:val="20"/>
          <w:szCs w:val="20"/>
        </w:rPr>
      </w:pPr>
      <w:r>
        <w:rPr>
          <w:rFonts w:eastAsia="Times New Roman"/>
          <w:sz w:val="24"/>
          <w:szCs w:val="24"/>
        </w:rPr>
        <w:t>III</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70" w:lineRule="exact"/>
        <w:rPr>
          <w:sz w:val="20"/>
          <w:szCs w:val="20"/>
        </w:rPr>
      </w:pPr>
    </w:p>
    <w:p w:rsidR="00FE5325" w:rsidRDefault="00E7351E">
      <w:pPr>
        <w:jc w:val="right"/>
        <w:rPr>
          <w:sz w:val="20"/>
          <w:szCs w:val="20"/>
        </w:rPr>
      </w:pPr>
      <w:r>
        <w:rPr>
          <w:rFonts w:eastAsia="Times New Roman"/>
          <w:sz w:val="24"/>
          <w:szCs w:val="24"/>
        </w:rPr>
        <w:t>IV</w:t>
      </w:r>
    </w:p>
    <w:p w:rsidR="00FE5325" w:rsidRDefault="00E7351E">
      <w:pPr>
        <w:spacing w:line="20" w:lineRule="exact"/>
        <w:rPr>
          <w:sz w:val="20"/>
          <w:szCs w:val="20"/>
        </w:rPr>
      </w:pPr>
      <w:r>
        <w:rPr>
          <w:sz w:val="20"/>
          <w:szCs w:val="20"/>
        </w:rPr>
        <w:br w:type="column"/>
      </w:r>
    </w:p>
    <w:p w:rsidR="00FE5325" w:rsidRDefault="00E7351E">
      <w:pPr>
        <w:ind w:left="7680"/>
        <w:rPr>
          <w:sz w:val="20"/>
          <w:szCs w:val="20"/>
        </w:rPr>
      </w:pPr>
      <w:r>
        <w:rPr>
          <w:rFonts w:eastAsia="Times New Roman"/>
          <w:i/>
          <w:iCs/>
          <w:sz w:val="24"/>
          <w:szCs w:val="24"/>
        </w:rPr>
        <w:t>Приложение 1</w:t>
      </w:r>
    </w:p>
    <w:p w:rsidR="00FE5325" w:rsidRDefault="00FE5325">
      <w:pPr>
        <w:spacing w:line="281" w:lineRule="exact"/>
        <w:rPr>
          <w:sz w:val="20"/>
          <w:szCs w:val="20"/>
        </w:rPr>
      </w:pPr>
    </w:p>
    <w:p w:rsidR="00FE5325" w:rsidRDefault="00E7351E">
      <w:pPr>
        <w:ind w:right="200"/>
        <w:jc w:val="center"/>
        <w:rPr>
          <w:sz w:val="20"/>
          <w:szCs w:val="20"/>
        </w:rPr>
      </w:pPr>
      <w:r>
        <w:rPr>
          <w:rFonts w:eastAsia="Times New Roman"/>
          <w:b/>
          <w:bCs/>
          <w:sz w:val="24"/>
          <w:szCs w:val="24"/>
        </w:rPr>
        <w:t>Перспективный план</w:t>
      </w:r>
    </w:p>
    <w:p w:rsidR="00FE5325" w:rsidRDefault="00FE5325">
      <w:pPr>
        <w:spacing w:line="12" w:lineRule="exact"/>
        <w:rPr>
          <w:sz w:val="20"/>
          <w:szCs w:val="20"/>
        </w:rPr>
      </w:pPr>
    </w:p>
    <w:p w:rsidR="00FE5325" w:rsidRDefault="00E7351E">
      <w:pPr>
        <w:spacing w:line="234" w:lineRule="auto"/>
        <w:ind w:left="2680" w:right="2000" w:hanging="889"/>
        <w:rPr>
          <w:sz w:val="20"/>
          <w:szCs w:val="20"/>
        </w:rPr>
      </w:pPr>
      <w:r>
        <w:rPr>
          <w:rFonts w:eastAsia="Times New Roman"/>
          <w:b/>
          <w:bCs/>
          <w:sz w:val="24"/>
          <w:szCs w:val="24"/>
        </w:rPr>
        <w:t>коррекционных технологий для работы с детьми подготовительной к школе группе</w:t>
      </w:r>
    </w:p>
    <w:p w:rsidR="00FE5325" w:rsidRDefault="00FE5325">
      <w:pPr>
        <w:spacing w:line="14" w:lineRule="exact"/>
        <w:rPr>
          <w:sz w:val="20"/>
          <w:szCs w:val="20"/>
        </w:rPr>
      </w:pPr>
    </w:p>
    <w:p w:rsidR="00FE5325" w:rsidRDefault="00E7351E" w:rsidP="00D44196">
      <w:pPr>
        <w:numPr>
          <w:ilvl w:val="0"/>
          <w:numId w:val="201"/>
        </w:numPr>
        <w:tabs>
          <w:tab w:val="left" w:pos="823"/>
        </w:tabs>
        <w:spacing w:line="249" w:lineRule="auto"/>
        <w:ind w:left="960" w:right="800" w:hanging="308"/>
        <w:rPr>
          <w:rFonts w:eastAsia="Times New Roman"/>
          <w:b/>
          <w:bCs/>
          <w:sz w:val="23"/>
          <w:szCs w:val="23"/>
        </w:rPr>
      </w:pPr>
      <w:r>
        <w:rPr>
          <w:rFonts w:eastAsia="Times New Roman"/>
          <w:b/>
          <w:bCs/>
          <w:sz w:val="23"/>
          <w:szCs w:val="23"/>
        </w:rPr>
        <w:t>нарушением речи в непосредственной образовательной деятельности по реализации образовательной области «Физическая культура»</w:t>
      </w:r>
    </w:p>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46656" behindDoc="1" locked="0" layoutInCell="0" allowOverlap="1">
                <wp:simplePos x="0" y="0"/>
                <wp:positionH relativeFrom="column">
                  <wp:posOffset>5915660</wp:posOffset>
                </wp:positionH>
                <wp:positionV relativeFrom="paragraph">
                  <wp:posOffset>201295</wp:posOffset>
                </wp:positionV>
                <wp:extent cx="0" cy="7383145"/>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3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7" o:spid="_x0000_s14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8pt,15.85pt" to="465.8pt,597.2pt" o:allowincell="f" strokecolor="#000000" strokeweight="0.4799pt"/>
            </w:pict>
          </mc:Fallback>
        </mc:AlternateContent>
      </w:r>
    </w:p>
    <w:p w:rsidR="00FE5325" w:rsidRDefault="00FE5325">
      <w:pPr>
        <w:spacing w:line="2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00"/>
        <w:gridCol w:w="1420"/>
        <w:gridCol w:w="680"/>
        <w:gridCol w:w="1320"/>
        <w:gridCol w:w="1200"/>
        <w:gridCol w:w="380"/>
        <w:gridCol w:w="300"/>
        <w:gridCol w:w="1260"/>
        <w:gridCol w:w="1140"/>
        <w:gridCol w:w="200"/>
      </w:tblGrid>
      <w:tr w:rsidR="00FE5325">
        <w:trPr>
          <w:trHeight w:val="655"/>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b/>
                <w:bCs/>
                <w:w w:val="98"/>
                <w:sz w:val="24"/>
                <w:szCs w:val="24"/>
              </w:rPr>
              <w:t>Тема</w:t>
            </w:r>
          </w:p>
        </w:tc>
        <w:tc>
          <w:tcPr>
            <w:tcW w:w="1420" w:type="dxa"/>
            <w:vAlign w:val="bottom"/>
          </w:tcPr>
          <w:p w:rsidR="00FE5325" w:rsidRDefault="00E7351E">
            <w:pPr>
              <w:ind w:left="620"/>
              <w:rPr>
                <w:sz w:val="20"/>
                <w:szCs w:val="20"/>
              </w:rPr>
            </w:pPr>
            <w:r>
              <w:rPr>
                <w:rFonts w:eastAsia="Times New Roman"/>
                <w:b/>
                <w:bCs/>
                <w:sz w:val="24"/>
                <w:szCs w:val="24"/>
              </w:rPr>
              <w:t>Игры,</w:t>
            </w:r>
          </w:p>
        </w:tc>
        <w:tc>
          <w:tcPr>
            <w:tcW w:w="2000" w:type="dxa"/>
            <w:gridSpan w:val="2"/>
            <w:tcBorders>
              <w:right w:val="single" w:sz="8" w:space="0" w:color="auto"/>
            </w:tcBorders>
            <w:vAlign w:val="bottom"/>
          </w:tcPr>
          <w:p w:rsidR="00FE5325" w:rsidRDefault="00E7351E">
            <w:pPr>
              <w:ind w:right="540"/>
              <w:jc w:val="right"/>
              <w:rPr>
                <w:sz w:val="20"/>
                <w:szCs w:val="20"/>
              </w:rPr>
            </w:pPr>
            <w:r>
              <w:rPr>
                <w:rFonts w:eastAsia="Times New Roman"/>
                <w:b/>
                <w:bCs/>
                <w:w w:val="98"/>
                <w:sz w:val="24"/>
                <w:szCs w:val="24"/>
              </w:rPr>
              <w:t>упражнения</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E7351E">
            <w:pPr>
              <w:ind w:left="120"/>
              <w:rPr>
                <w:sz w:val="20"/>
                <w:szCs w:val="20"/>
              </w:rPr>
            </w:pPr>
            <w:r>
              <w:rPr>
                <w:rFonts w:eastAsia="Times New Roman"/>
                <w:b/>
                <w:bCs/>
                <w:sz w:val="24"/>
                <w:szCs w:val="24"/>
              </w:rPr>
              <w:t>Цель</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710"/>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3140" w:type="dxa"/>
            <w:gridSpan w:val="4"/>
            <w:vAlign w:val="bottom"/>
          </w:tcPr>
          <w:p w:rsidR="00FE5325" w:rsidRDefault="00E7351E">
            <w:pPr>
              <w:ind w:left="80"/>
              <w:rPr>
                <w:sz w:val="20"/>
                <w:szCs w:val="20"/>
              </w:rPr>
            </w:pPr>
            <w:r>
              <w:rPr>
                <w:rFonts w:eastAsia="Times New Roman"/>
                <w:sz w:val="24"/>
                <w:szCs w:val="24"/>
              </w:rPr>
              <w:t>Развитие мелкой моторики.</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sz w:val="24"/>
                <w:szCs w:val="24"/>
              </w:rPr>
              <w:t>Огород.</w:t>
            </w:r>
          </w:p>
        </w:tc>
        <w:tc>
          <w:tcPr>
            <w:tcW w:w="2100" w:type="dxa"/>
            <w:gridSpan w:val="2"/>
            <w:vAlign w:val="bottom"/>
          </w:tcPr>
          <w:p w:rsidR="00FE5325" w:rsidRDefault="00E7351E">
            <w:pPr>
              <w:ind w:left="100"/>
              <w:rPr>
                <w:sz w:val="20"/>
                <w:szCs w:val="20"/>
              </w:rPr>
            </w:pPr>
            <w:r>
              <w:rPr>
                <w:rFonts w:eastAsia="Times New Roman"/>
                <w:w w:val="98"/>
                <w:sz w:val="24"/>
                <w:szCs w:val="24"/>
              </w:rPr>
              <w:t>«Засолка капусты».</w:t>
            </w: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«Лопаточка»</w:t>
            </w:r>
          </w:p>
        </w:tc>
        <w:tc>
          <w:tcPr>
            <w:tcW w:w="4280" w:type="dxa"/>
            <w:gridSpan w:val="5"/>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200" w:type="dxa"/>
            <w:vAlign w:val="bottom"/>
          </w:tcPr>
          <w:p w:rsidR="00FE5325" w:rsidRDefault="00FE5325">
            <w:pPr>
              <w:rPr>
                <w:sz w:val="24"/>
                <w:szCs w:val="24"/>
              </w:rPr>
            </w:pPr>
          </w:p>
        </w:tc>
      </w:tr>
      <w:tr w:rsidR="00FE5325">
        <w:trPr>
          <w:trHeight w:val="277"/>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«Пугало».</w:t>
            </w:r>
          </w:p>
        </w:tc>
        <w:tc>
          <w:tcPr>
            <w:tcW w:w="4480" w:type="dxa"/>
            <w:gridSpan w:val="6"/>
            <w:vAlign w:val="bottom"/>
          </w:tcPr>
          <w:p w:rsidR="00FE5325" w:rsidRDefault="00E7351E">
            <w:pPr>
              <w:ind w:left="80"/>
              <w:rPr>
                <w:sz w:val="20"/>
                <w:szCs w:val="20"/>
              </w:rPr>
            </w:pPr>
            <w:r>
              <w:rPr>
                <w:rFonts w:eastAsia="Times New Roman"/>
                <w:sz w:val="24"/>
                <w:szCs w:val="24"/>
              </w:rPr>
              <w:t>Развитие  физических  качеств,  быстроты</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280" w:type="dxa"/>
            <w:gridSpan w:val="5"/>
            <w:vAlign w:val="bottom"/>
          </w:tcPr>
          <w:p w:rsidR="00FE5325" w:rsidRDefault="00E7351E">
            <w:pPr>
              <w:ind w:left="80"/>
              <w:rPr>
                <w:sz w:val="20"/>
                <w:szCs w:val="20"/>
              </w:rPr>
            </w:pPr>
            <w:r>
              <w:rPr>
                <w:rFonts w:eastAsia="Times New Roman"/>
                <w:sz w:val="24"/>
                <w:szCs w:val="24"/>
              </w:rPr>
              <w:t>реакции. Четкое произношение слов.</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«Сад-</w:t>
            </w:r>
          </w:p>
        </w:tc>
        <w:tc>
          <w:tcPr>
            <w:tcW w:w="4480" w:type="dxa"/>
            <w:gridSpan w:val="6"/>
            <w:vAlign w:val="bottom"/>
          </w:tcPr>
          <w:p w:rsidR="00FE5325" w:rsidRDefault="00E7351E">
            <w:pPr>
              <w:ind w:left="80"/>
              <w:rPr>
                <w:sz w:val="20"/>
                <w:szCs w:val="20"/>
              </w:rPr>
            </w:pPr>
            <w:r>
              <w:rPr>
                <w:rFonts w:eastAsia="Times New Roman"/>
                <w:sz w:val="24"/>
                <w:szCs w:val="24"/>
              </w:rPr>
              <w:t>Развитие быстроты и точности реакции на</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огород»</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3140" w:type="dxa"/>
            <w:gridSpan w:val="4"/>
            <w:vAlign w:val="bottom"/>
          </w:tcPr>
          <w:p w:rsidR="00FE5325" w:rsidRDefault="00E7351E">
            <w:pPr>
              <w:ind w:left="80"/>
              <w:rPr>
                <w:sz w:val="20"/>
                <w:szCs w:val="20"/>
              </w:rPr>
            </w:pPr>
            <w:r>
              <w:rPr>
                <w:rFonts w:eastAsia="Times New Roman"/>
                <w:sz w:val="24"/>
                <w:szCs w:val="24"/>
              </w:rPr>
              <w:t>вербальный сигнал.</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8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4280" w:type="dxa"/>
            <w:gridSpan w:val="5"/>
            <w:vAlign w:val="bottom"/>
          </w:tcPr>
          <w:p w:rsidR="00FE5325" w:rsidRDefault="00E7351E">
            <w:pPr>
              <w:ind w:left="80"/>
              <w:rPr>
                <w:sz w:val="20"/>
                <w:szCs w:val="20"/>
              </w:rPr>
            </w:pPr>
            <w:r>
              <w:rPr>
                <w:rFonts w:eastAsia="Times New Roman"/>
                <w:sz w:val="24"/>
                <w:szCs w:val="24"/>
              </w:rPr>
              <w:t>Развитие тонких движений пальцев рук.</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40"/>
              <w:jc w:val="center"/>
              <w:rPr>
                <w:sz w:val="20"/>
                <w:szCs w:val="20"/>
              </w:rPr>
            </w:pPr>
            <w:r>
              <w:rPr>
                <w:rFonts w:eastAsia="Times New Roman"/>
                <w:w w:val="99"/>
                <w:sz w:val="24"/>
                <w:szCs w:val="24"/>
              </w:rPr>
              <w:t>Овощи</w:t>
            </w:r>
          </w:p>
        </w:tc>
        <w:tc>
          <w:tcPr>
            <w:tcW w:w="1420" w:type="dxa"/>
            <w:vAlign w:val="bottom"/>
          </w:tcPr>
          <w:p w:rsidR="00FE5325" w:rsidRDefault="00E7351E">
            <w:pPr>
              <w:ind w:left="100"/>
              <w:rPr>
                <w:sz w:val="20"/>
                <w:szCs w:val="20"/>
              </w:rPr>
            </w:pPr>
            <w:r>
              <w:rPr>
                <w:rFonts w:eastAsia="Times New Roman"/>
                <w:sz w:val="24"/>
                <w:szCs w:val="24"/>
              </w:rPr>
              <w:t>«Корзина</w:t>
            </w:r>
          </w:p>
        </w:tc>
        <w:tc>
          <w:tcPr>
            <w:tcW w:w="680" w:type="dxa"/>
            <w:vAlign w:val="bottom"/>
          </w:tcPr>
          <w:p w:rsidR="00FE5325" w:rsidRDefault="00E7351E">
            <w:pPr>
              <w:ind w:left="160"/>
              <w:rPr>
                <w:sz w:val="20"/>
                <w:szCs w:val="20"/>
              </w:rPr>
            </w:pPr>
            <w:r>
              <w:rPr>
                <w:rFonts w:eastAsia="Times New Roman"/>
                <w:sz w:val="24"/>
                <w:szCs w:val="24"/>
              </w:rPr>
              <w:t>с</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овощами»,</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«Купите лук…».</w:t>
            </w: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«Огород».</w:t>
            </w:r>
          </w:p>
        </w:tc>
        <w:tc>
          <w:tcPr>
            <w:tcW w:w="3140" w:type="dxa"/>
            <w:gridSpan w:val="4"/>
            <w:vAlign w:val="bottom"/>
          </w:tcPr>
          <w:p w:rsidR="00FE5325" w:rsidRDefault="00E7351E">
            <w:pPr>
              <w:ind w:left="80"/>
              <w:rPr>
                <w:sz w:val="20"/>
                <w:szCs w:val="20"/>
              </w:rPr>
            </w:pPr>
            <w:r>
              <w:rPr>
                <w:rFonts w:eastAsia="Times New Roman"/>
                <w:sz w:val="24"/>
                <w:szCs w:val="24"/>
              </w:rPr>
              <w:t>Развитие общей моторики.</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«Попробуй на вкус»</w:t>
            </w:r>
          </w:p>
        </w:tc>
        <w:tc>
          <w:tcPr>
            <w:tcW w:w="3140" w:type="dxa"/>
            <w:gridSpan w:val="4"/>
            <w:vAlign w:val="bottom"/>
          </w:tcPr>
          <w:p w:rsidR="00FE5325" w:rsidRDefault="00E7351E">
            <w:pPr>
              <w:ind w:left="80"/>
              <w:rPr>
                <w:sz w:val="20"/>
                <w:szCs w:val="20"/>
              </w:rPr>
            </w:pPr>
            <w:r>
              <w:rPr>
                <w:rFonts w:eastAsia="Times New Roman"/>
                <w:sz w:val="24"/>
                <w:szCs w:val="24"/>
              </w:rPr>
              <w:t>Развитие мимических мышц.</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Упражнение</w:t>
            </w:r>
          </w:p>
        </w:tc>
        <w:tc>
          <w:tcPr>
            <w:tcW w:w="200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«Лопаточка»   -</w:t>
            </w:r>
          </w:p>
        </w:tc>
        <w:tc>
          <w:tcPr>
            <w:tcW w:w="4280" w:type="dxa"/>
            <w:gridSpan w:val="5"/>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«Иголочка»</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Малоподвижная</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4280" w:type="dxa"/>
            <w:gridSpan w:val="5"/>
            <w:vAlign w:val="bottom"/>
          </w:tcPr>
          <w:p w:rsidR="00FE5325" w:rsidRDefault="00E7351E">
            <w:pPr>
              <w:ind w:left="80"/>
              <w:rPr>
                <w:sz w:val="20"/>
                <w:szCs w:val="20"/>
              </w:rPr>
            </w:pPr>
            <w:r>
              <w:rPr>
                <w:rFonts w:eastAsia="Times New Roman"/>
                <w:sz w:val="24"/>
                <w:szCs w:val="24"/>
              </w:rPr>
              <w:t>Развитие внимания и быстроты.</w:t>
            </w: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w w:val="99"/>
                <w:sz w:val="24"/>
                <w:szCs w:val="24"/>
              </w:rPr>
              <w:t>«Хлопай, не зевай»</w:t>
            </w: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Подвижная</w:t>
            </w:r>
          </w:p>
        </w:tc>
        <w:tc>
          <w:tcPr>
            <w:tcW w:w="680" w:type="dxa"/>
            <w:vAlign w:val="bottom"/>
          </w:tcPr>
          <w:p w:rsidR="00FE5325" w:rsidRDefault="00E7351E">
            <w:pPr>
              <w:ind w:left="200"/>
              <w:rPr>
                <w:sz w:val="20"/>
                <w:szCs w:val="20"/>
              </w:rPr>
            </w:pPr>
            <w:r>
              <w:rPr>
                <w:rFonts w:eastAsia="Times New Roman"/>
                <w:sz w:val="24"/>
                <w:szCs w:val="24"/>
              </w:rPr>
              <w:t>игра</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«Отнеси</w:t>
            </w:r>
          </w:p>
        </w:tc>
        <w:tc>
          <w:tcPr>
            <w:tcW w:w="1580" w:type="dxa"/>
            <w:gridSpan w:val="2"/>
            <w:vAlign w:val="bottom"/>
          </w:tcPr>
          <w:p w:rsidR="00FE5325" w:rsidRDefault="00E7351E">
            <w:pPr>
              <w:ind w:left="80"/>
              <w:rPr>
                <w:sz w:val="20"/>
                <w:szCs w:val="20"/>
              </w:rPr>
            </w:pPr>
            <w:r>
              <w:rPr>
                <w:rFonts w:eastAsia="Times New Roman"/>
                <w:sz w:val="24"/>
                <w:szCs w:val="24"/>
              </w:rPr>
              <w:t>Воспитывать</w:t>
            </w:r>
          </w:p>
        </w:tc>
        <w:tc>
          <w:tcPr>
            <w:tcW w:w="300" w:type="dxa"/>
            <w:vAlign w:val="bottom"/>
          </w:tcPr>
          <w:p w:rsidR="00FE5325" w:rsidRDefault="00FE5325">
            <w:pPr>
              <w:rPr>
                <w:sz w:val="24"/>
                <w:szCs w:val="24"/>
              </w:rPr>
            </w:pPr>
          </w:p>
        </w:tc>
        <w:tc>
          <w:tcPr>
            <w:tcW w:w="1260" w:type="dxa"/>
            <w:vAlign w:val="bottom"/>
          </w:tcPr>
          <w:p w:rsidR="00FE5325" w:rsidRDefault="00E7351E">
            <w:pPr>
              <w:ind w:left="160"/>
              <w:rPr>
                <w:sz w:val="20"/>
                <w:szCs w:val="20"/>
              </w:rPr>
            </w:pPr>
            <w:r>
              <w:rPr>
                <w:rFonts w:eastAsia="Times New Roman"/>
                <w:w w:val="99"/>
                <w:sz w:val="24"/>
                <w:szCs w:val="24"/>
              </w:rPr>
              <w:t>выдержку,</w:t>
            </w:r>
          </w:p>
        </w:tc>
        <w:tc>
          <w:tcPr>
            <w:tcW w:w="1340" w:type="dxa"/>
            <w:gridSpan w:val="2"/>
            <w:vAlign w:val="bottom"/>
          </w:tcPr>
          <w:p w:rsidR="00FE5325" w:rsidRDefault="00E7351E">
            <w:pPr>
              <w:jc w:val="right"/>
              <w:rPr>
                <w:sz w:val="20"/>
                <w:szCs w:val="20"/>
              </w:rPr>
            </w:pPr>
            <w:r>
              <w:rPr>
                <w:rFonts w:eastAsia="Times New Roman"/>
                <w:sz w:val="24"/>
                <w:szCs w:val="24"/>
              </w:rPr>
              <w:t>умение</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овощи в погреб».</w:t>
            </w:r>
          </w:p>
        </w:tc>
        <w:tc>
          <w:tcPr>
            <w:tcW w:w="1320" w:type="dxa"/>
            <w:tcBorders>
              <w:right w:val="single" w:sz="8" w:space="0" w:color="auto"/>
            </w:tcBorders>
            <w:vAlign w:val="bottom"/>
          </w:tcPr>
          <w:p w:rsidR="00FE5325" w:rsidRDefault="00FE5325">
            <w:pPr>
              <w:rPr>
                <w:sz w:val="24"/>
                <w:szCs w:val="24"/>
              </w:rPr>
            </w:pPr>
          </w:p>
        </w:tc>
        <w:tc>
          <w:tcPr>
            <w:tcW w:w="4480" w:type="dxa"/>
            <w:gridSpan w:val="6"/>
            <w:vAlign w:val="bottom"/>
          </w:tcPr>
          <w:p w:rsidR="00FE5325" w:rsidRDefault="00E7351E">
            <w:pPr>
              <w:ind w:left="80"/>
              <w:rPr>
                <w:sz w:val="20"/>
                <w:szCs w:val="20"/>
              </w:rPr>
            </w:pPr>
            <w:r>
              <w:rPr>
                <w:rFonts w:eastAsia="Times New Roman"/>
                <w:sz w:val="24"/>
                <w:szCs w:val="24"/>
              </w:rPr>
              <w:t>подчиняться  правилам  игры,  укреплять</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280" w:type="dxa"/>
            <w:gridSpan w:val="5"/>
            <w:vAlign w:val="bottom"/>
          </w:tcPr>
          <w:p w:rsidR="00FE5325" w:rsidRDefault="00E7351E">
            <w:pPr>
              <w:ind w:left="80"/>
              <w:rPr>
                <w:sz w:val="20"/>
                <w:szCs w:val="20"/>
              </w:rPr>
            </w:pPr>
            <w:r>
              <w:rPr>
                <w:rFonts w:eastAsia="Times New Roman"/>
                <w:sz w:val="24"/>
                <w:szCs w:val="24"/>
              </w:rPr>
              <w:t>доброжелательные взаимоотношения.</w:t>
            </w:r>
          </w:p>
        </w:tc>
        <w:tc>
          <w:tcPr>
            <w:tcW w:w="200" w:type="dxa"/>
            <w:vAlign w:val="bottom"/>
          </w:tcPr>
          <w:p w:rsidR="00FE5325" w:rsidRDefault="00FE5325">
            <w:pPr>
              <w:rPr>
                <w:sz w:val="24"/>
                <w:szCs w:val="24"/>
              </w:rPr>
            </w:pPr>
          </w:p>
        </w:tc>
      </w:tr>
      <w:tr w:rsidR="00FE5325">
        <w:trPr>
          <w:trHeight w:val="28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ОРУ «Мы веселые птички».</w:t>
            </w:r>
          </w:p>
        </w:tc>
        <w:tc>
          <w:tcPr>
            <w:tcW w:w="1580" w:type="dxa"/>
            <w:gridSpan w:val="2"/>
            <w:vAlign w:val="bottom"/>
          </w:tcPr>
          <w:p w:rsidR="00FE5325" w:rsidRDefault="00E7351E">
            <w:pPr>
              <w:ind w:left="80"/>
              <w:rPr>
                <w:sz w:val="20"/>
                <w:szCs w:val="20"/>
              </w:rPr>
            </w:pPr>
            <w:r>
              <w:rPr>
                <w:rFonts w:eastAsia="Times New Roman"/>
                <w:sz w:val="24"/>
                <w:szCs w:val="24"/>
              </w:rPr>
              <w:t>Формировать</w:t>
            </w:r>
          </w:p>
        </w:tc>
        <w:tc>
          <w:tcPr>
            <w:tcW w:w="300" w:type="dxa"/>
            <w:vAlign w:val="bottom"/>
          </w:tcPr>
          <w:p w:rsidR="00FE5325" w:rsidRDefault="00FE5325">
            <w:pPr>
              <w:rPr>
                <w:sz w:val="24"/>
                <w:szCs w:val="24"/>
              </w:rPr>
            </w:pPr>
          </w:p>
        </w:tc>
        <w:tc>
          <w:tcPr>
            <w:tcW w:w="2600" w:type="dxa"/>
            <w:gridSpan w:val="3"/>
            <w:vAlign w:val="bottom"/>
          </w:tcPr>
          <w:p w:rsidR="00FE5325" w:rsidRDefault="00E7351E">
            <w:pPr>
              <w:jc w:val="right"/>
              <w:rPr>
                <w:sz w:val="20"/>
                <w:szCs w:val="20"/>
              </w:rPr>
            </w:pPr>
            <w:r>
              <w:rPr>
                <w:rFonts w:eastAsia="Times New Roman"/>
                <w:sz w:val="24"/>
                <w:szCs w:val="24"/>
              </w:rPr>
              <w:t>зрительно-двигательную</w:t>
            </w:r>
          </w:p>
        </w:tc>
      </w:tr>
      <w:tr w:rsidR="00FE5325">
        <w:trPr>
          <w:trHeight w:val="276"/>
        </w:trPr>
        <w:tc>
          <w:tcPr>
            <w:tcW w:w="1300" w:type="dxa"/>
            <w:tcBorders>
              <w:right w:val="single" w:sz="8" w:space="0" w:color="auto"/>
            </w:tcBorders>
            <w:vAlign w:val="bottom"/>
          </w:tcPr>
          <w:p w:rsidR="00FE5325" w:rsidRDefault="00E7351E">
            <w:pPr>
              <w:ind w:right="140"/>
              <w:jc w:val="center"/>
              <w:rPr>
                <w:sz w:val="20"/>
                <w:szCs w:val="20"/>
              </w:rPr>
            </w:pPr>
            <w:r>
              <w:rPr>
                <w:rFonts w:eastAsia="Times New Roman"/>
                <w:sz w:val="24"/>
                <w:szCs w:val="24"/>
              </w:rPr>
              <w:t>Птицы.</w:t>
            </w: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80"/>
              <w:rPr>
                <w:sz w:val="20"/>
                <w:szCs w:val="20"/>
              </w:rPr>
            </w:pPr>
            <w:r>
              <w:rPr>
                <w:rFonts w:eastAsia="Times New Roman"/>
                <w:sz w:val="24"/>
                <w:szCs w:val="24"/>
              </w:rPr>
              <w:t>координацию</w:t>
            </w:r>
          </w:p>
        </w:tc>
        <w:tc>
          <w:tcPr>
            <w:tcW w:w="300" w:type="dxa"/>
            <w:vAlign w:val="bottom"/>
          </w:tcPr>
          <w:p w:rsidR="00FE5325" w:rsidRDefault="00E7351E">
            <w:pPr>
              <w:jc w:val="right"/>
              <w:rPr>
                <w:sz w:val="20"/>
                <w:szCs w:val="20"/>
              </w:rPr>
            </w:pPr>
            <w:r>
              <w:rPr>
                <w:rFonts w:eastAsia="Times New Roman"/>
                <w:sz w:val="24"/>
                <w:szCs w:val="24"/>
              </w:rPr>
              <w:t>в</w:t>
            </w:r>
          </w:p>
        </w:tc>
        <w:tc>
          <w:tcPr>
            <w:tcW w:w="1260" w:type="dxa"/>
            <w:vAlign w:val="bottom"/>
          </w:tcPr>
          <w:p w:rsidR="00FE5325" w:rsidRDefault="00E7351E">
            <w:pPr>
              <w:ind w:left="200"/>
              <w:rPr>
                <w:sz w:val="20"/>
                <w:szCs w:val="20"/>
              </w:rPr>
            </w:pPr>
            <w:r>
              <w:rPr>
                <w:rFonts w:eastAsia="Times New Roman"/>
                <w:sz w:val="24"/>
                <w:szCs w:val="24"/>
              </w:rPr>
              <w:t>процессе</w:t>
            </w:r>
          </w:p>
        </w:tc>
        <w:tc>
          <w:tcPr>
            <w:tcW w:w="1340" w:type="dxa"/>
            <w:gridSpan w:val="2"/>
            <w:vAlign w:val="bottom"/>
          </w:tcPr>
          <w:p w:rsidR="00FE5325" w:rsidRDefault="00E7351E">
            <w:pPr>
              <w:jc w:val="right"/>
              <w:rPr>
                <w:sz w:val="20"/>
                <w:szCs w:val="20"/>
              </w:rPr>
            </w:pPr>
            <w:r>
              <w:rPr>
                <w:rFonts w:eastAsia="Times New Roman"/>
                <w:sz w:val="24"/>
                <w:szCs w:val="24"/>
              </w:rPr>
              <w:t>выполнения</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3140" w:type="dxa"/>
            <w:gridSpan w:val="4"/>
            <w:vAlign w:val="bottom"/>
          </w:tcPr>
          <w:p w:rsidR="00FE5325" w:rsidRDefault="00E7351E">
            <w:pPr>
              <w:ind w:left="80"/>
              <w:rPr>
                <w:sz w:val="20"/>
                <w:szCs w:val="20"/>
              </w:rPr>
            </w:pPr>
            <w:r>
              <w:rPr>
                <w:rFonts w:eastAsia="Times New Roman"/>
                <w:sz w:val="24"/>
                <w:szCs w:val="24"/>
              </w:rPr>
              <w:t>физических упражнений.</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4480" w:type="dxa"/>
            <w:gridSpan w:val="6"/>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«Снегири».</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80"/>
              <w:rPr>
                <w:sz w:val="20"/>
                <w:szCs w:val="20"/>
              </w:rPr>
            </w:pPr>
            <w:r>
              <w:rPr>
                <w:rFonts w:eastAsia="Times New Roman"/>
                <w:w w:val="98"/>
                <w:sz w:val="24"/>
                <w:szCs w:val="24"/>
              </w:rPr>
              <w:t>движений рук.</w:t>
            </w: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552"/>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«Птицелов».</w:t>
            </w:r>
          </w:p>
        </w:tc>
        <w:tc>
          <w:tcPr>
            <w:tcW w:w="1580" w:type="dxa"/>
            <w:gridSpan w:val="2"/>
            <w:vAlign w:val="bottom"/>
          </w:tcPr>
          <w:p w:rsidR="00FE5325" w:rsidRDefault="00E7351E">
            <w:pPr>
              <w:ind w:left="80"/>
              <w:rPr>
                <w:sz w:val="20"/>
                <w:szCs w:val="20"/>
              </w:rPr>
            </w:pPr>
            <w:r>
              <w:rPr>
                <w:rFonts w:eastAsia="Times New Roman"/>
                <w:sz w:val="24"/>
                <w:szCs w:val="24"/>
              </w:rPr>
              <w:t>Формировать</w:t>
            </w:r>
          </w:p>
        </w:tc>
        <w:tc>
          <w:tcPr>
            <w:tcW w:w="2700" w:type="dxa"/>
            <w:gridSpan w:val="3"/>
            <w:vAlign w:val="bottom"/>
          </w:tcPr>
          <w:p w:rsidR="00FE5325" w:rsidRDefault="00E7351E">
            <w:pPr>
              <w:ind w:left="140"/>
              <w:rPr>
                <w:sz w:val="20"/>
                <w:szCs w:val="20"/>
              </w:rPr>
            </w:pPr>
            <w:r>
              <w:rPr>
                <w:rFonts w:eastAsia="Times New Roman"/>
                <w:sz w:val="24"/>
                <w:szCs w:val="24"/>
              </w:rPr>
              <w:t>фонематический   слух</w:t>
            </w:r>
          </w:p>
        </w:tc>
        <w:tc>
          <w:tcPr>
            <w:tcW w:w="200" w:type="dxa"/>
            <w:vAlign w:val="bottom"/>
          </w:tcPr>
          <w:p w:rsidR="00FE5325" w:rsidRDefault="00E7351E">
            <w:pPr>
              <w:jc w:val="right"/>
              <w:rPr>
                <w:sz w:val="20"/>
                <w:szCs w:val="20"/>
              </w:rPr>
            </w:pPr>
            <w:r>
              <w:rPr>
                <w:rFonts w:eastAsia="Times New Roman"/>
                <w:sz w:val="24"/>
                <w:szCs w:val="24"/>
              </w:rPr>
              <w:t>в</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E7351E">
            <w:pPr>
              <w:ind w:left="80"/>
              <w:rPr>
                <w:sz w:val="20"/>
                <w:szCs w:val="20"/>
              </w:rPr>
            </w:pPr>
            <w:r>
              <w:rPr>
                <w:rFonts w:eastAsia="Times New Roman"/>
                <w:sz w:val="24"/>
                <w:szCs w:val="24"/>
              </w:rPr>
              <w:t>процессе</w:t>
            </w:r>
          </w:p>
        </w:tc>
        <w:tc>
          <w:tcPr>
            <w:tcW w:w="680" w:type="dxa"/>
            <w:gridSpan w:val="2"/>
            <w:vAlign w:val="bottom"/>
          </w:tcPr>
          <w:p w:rsidR="00FE5325" w:rsidRDefault="00E7351E">
            <w:pPr>
              <w:jc w:val="right"/>
              <w:rPr>
                <w:sz w:val="20"/>
                <w:szCs w:val="20"/>
              </w:rPr>
            </w:pPr>
            <w:r>
              <w:rPr>
                <w:rFonts w:eastAsia="Times New Roman"/>
                <w:sz w:val="24"/>
                <w:szCs w:val="24"/>
              </w:rPr>
              <w:t>игры.</w:t>
            </w:r>
          </w:p>
        </w:tc>
        <w:tc>
          <w:tcPr>
            <w:tcW w:w="1260" w:type="dxa"/>
            <w:vAlign w:val="bottom"/>
          </w:tcPr>
          <w:p w:rsidR="00FE5325" w:rsidRDefault="00E7351E">
            <w:pPr>
              <w:ind w:left="180"/>
              <w:rPr>
                <w:sz w:val="20"/>
                <w:szCs w:val="20"/>
              </w:rPr>
            </w:pPr>
            <w:r>
              <w:rPr>
                <w:rFonts w:eastAsia="Times New Roman"/>
                <w:sz w:val="24"/>
                <w:szCs w:val="24"/>
              </w:rPr>
              <w:t>Развитие</w:t>
            </w:r>
          </w:p>
        </w:tc>
        <w:tc>
          <w:tcPr>
            <w:tcW w:w="1340" w:type="dxa"/>
            <w:gridSpan w:val="2"/>
            <w:vAlign w:val="bottom"/>
          </w:tcPr>
          <w:p w:rsidR="00FE5325" w:rsidRDefault="00E7351E">
            <w:pPr>
              <w:jc w:val="right"/>
              <w:rPr>
                <w:sz w:val="20"/>
                <w:szCs w:val="20"/>
              </w:rPr>
            </w:pPr>
            <w:r>
              <w:rPr>
                <w:rFonts w:eastAsia="Times New Roman"/>
                <w:sz w:val="24"/>
                <w:szCs w:val="24"/>
              </w:rPr>
              <w:t>слухового</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E7351E">
            <w:pPr>
              <w:ind w:left="80"/>
              <w:rPr>
                <w:sz w:val="20"/>
                <w:szCs w:val="20"/>
              </w:rPr>
            </w:pPr>
            <w:r>
              <w:rPr>
                <w:rFonts w:eastAsia="Times New Roman"/>
                <w:sz w:val="24"/>
                <w:szCs w:val="24"/>
              </w:rPr>
              <w:t>внимания.</w:t>
            </w: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7"/>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«Найди</w:t>
            </w:r>
          </w:p>
        </w:tc>
        <w:tc>
          <w:tcPr>
            <w:tcW w:w="4480" w:type="dxa"/>
            <w:gridSpan w:val="6"/>
            <w:vAlign w:val="bottom"/>
          </w:tcPr>
          <w:p w:rsidR="00FE5325" w:rsidRDefault="00E7351E">
            <w:pPr>
              <w:ind w:left="80"/>
              <w:rPr>
                <w:sz w:val="20"/>
                <w:szCs w:val="20"/>
              </w:rPr>
            </w:pPr>
            <w:r>
              <w:rPr>
                <w:rFonts w:eastAsia="Times New Roman"/>
                <w:w w:val="99"/>
                <w:sz w:val="24"/>
                <w:szCs w:val="24"/>
              </w:rPr>
              <w:t>Развитие внимания и целеустремленности.</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птичку».</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8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w w:val="98"/>
                <w:sz w:val="24"/>
                <w:szCs w:val="24"/>
              </w:rPr>
              <w:t>Пальчиковая</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гимнастика</w:t>
            </w:r>
          </w:p>
        </w:tc>
        <w:tc>
          <w:tcPr>
            <w:tcW w:w="3140" w:type="dxa"/>
            <w:gridSpan w:val="4"/>
            <w:vAlign w:val="bottom"/>
          </w:tcPr>
          <w:p w:rsidR="00FE5325" w:rsidRDefault="00E7351E">
            <w:pPr>
              <w:ind w:left="80"/>
              <w:rPr>
                <w:sz w:val="20"/>
                <w:szCs w:val="20"/>
              </w:rPr>
            </w:pPr>
            <w:r>
              <w:rPr>
                <w:rFonts w:eastAsia="Times New Roman"/>
                <w:sz w:val="24"/>
                <w:szCs w:val="24"/>
              </w:rPr>
              <w:t>Развитие мелкой моторики.</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sz w:val="24"/>
                <w:szCs w:val="24"/>
              </w:rPr>
              <w:t>Дикие</w:t>
            </w: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«Сидит белка на тележке…»</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E7351E">
            <w:pPr>
              <w:ind w:right="160"/>
              <w:jc w:val="center"/>
              <w:rPr>
                <w:sz w:val="20"/>
                <w:szCs w:val="20"/>
              </w:rPr>
            </w:pPr>
            <w:r>
              <w:rPr>
                <w:rFonts w:eastAsia="Times New Roman"/>
                <w:w w:val="99"/>
                <w:sz w:val="24"/>
                <w:szCs w:val="24"/>
              </w:rPr>
              <w:t>животные</w:t>
            </w:r>
          </w:p>
        </w:tc>
        <w:tc>
          <w:tcPr>
            <w:tcW w:w="1420" w:type="dxa"/>
            <w:vAlign w:val="bottom"/>
          </w:tcPr>
          <w:p w:rsidR="00FE5325" w:rsidRDefault="00E7351E">
            <w:pPr>
              <w:ind w:left="100"/>
              <w:rPr>
                <w:sz w:val="20"/>
                <w:szCs w:val="20"/>
              </w:rPr>
            </w:pPr>
            <w:r>
              <w:rPr>
                <w:rFonts w:eastAsia="Times New Roman"/>
                <w:sz w:val="24"/>
                <w:szCs w:val="24"/>
              </w:rPr>
              <w:t>Подвижная</w:t>
            </w:r>
          </w:p>
        </w:tc>
        <w:tc>
          <w:tcPr>
            <w:tcW w:w="680" w:type="dxa"/>
            <w:vAlign w:val="bottom"/>
          </w:tcPr>
          <w:p w:rsidR="00FE5325" w:rsidRDefault="00E7351E">
            <w:pPr>
              <w:ind w:left="200"/>
              <w:rPr>
                <w:sz w:val="20"/>
                <w:szCs w:val="20"/>
              </w:rPr>
            </w:pPr>
            <w:r>
              <w:rPr>
                <w:rFonts w:eastAsia="Times New Roman"/>
                <w:sz w:val="24"/>
                <w:szCs w:val="24"/>
              </w:rPr>
              <w:t>игра</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«Хитрая</w:t>
            </w:r>
          </w:p>
        </w:tc>
        <w:tc>
          <w:tcPr>
            <w:tcW w:w="120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300" w:type="dxa"/>
            <w:vAlign w:val="bottom"/>
          </w:tcPr>
          <w:p w:rsidR="00FE5325" w:rsidRDefault="00FE5325">
            <w:pPr>
              <w:rPr>
                <w:sz w:val="24"/>
                <w:szCs w:val="24"/>
              </w:rPr>
            </w:pPr>
          </w:p>
        </w:tc>
        <w:tc>
          <w:tcPr>
            <w:tcW w:w="126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E7351E">
            <w:pPr>
              <w:ind w:left="100"/>
              <w:rPr>
                <w:sz w:val="20"/>
                <w:szCs w:val="20"/>
              </w:rPr>
            </w:pPr>
            <w:r>
              <w:rPr>
                <w:rFonts w:eastAsia="Times New Roman"/>
                <w:sz w:val="24"/>
                <w:szCs w:val="24"/>
              </w:rPr>
              <w:t>лиса».</w:t>
            </w: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1200" w:type="dxa"/>
            <w:vAlign w:val="bottom"/>
          </w:tcPr>
          <w:p w:rsidR="00FE5325" w:rsidRDefault="00E7351E">
            <w:pPr>
              <w:ind w:left="80"/>
              <w:rPr>
                <w:sz w:val="20"/>
                <w:szCs w:val="20"/>
              </w:rPr>
            </w:pPr>
            <w:r>
              <w:rPr>
                <w:rFonts w:eastAsia="Times New Roman"/>
                <w:sz w:val="24"/>
                <w:szCs w:val="24"/>
              </w:rPr>
              <w:t>Развитие</w:t>
            </w:r>
          </w:p>
        </w:tc>
        <w:tc>
          <w:tcPr>
            <w:tcW w:w="1940" w:type="dxa"/>
            <w:gridSpan w:val="3"/>
            <w:vAlign w:val="bottom"/>
          </w:tcPr>
          <w:p w:rsidR="00FE5325" w:rsidRDefault="00E7351E">
            <w:pPr>
              <w:ind w:left="160"/>
              <w:rPr>
                <w:sz w:val="20"/>
                <w:szCs w:val="20"/>
              </w:rPr>
            </w:pPr>
            <w:r>
              <w:rPr>
                <w:rFonts w:eastAsia="Times New Roman"/>
                <w:sz w:val="24"/>
                <w:szCs w:val="24"/>
              </w:rPr>
              <w:t>двигательных</w:t>
            </w:r>
          </w:p>
        </w:tc>
        <w:tc>
          <w:tcPr>
            <w:tcW w:w="1140" w:type="dxa"/>
            <w:vAlign w:val="bottom"/>
          </w:tcPr>
          <w:p w:rsidR="00FE5325" w:rsidRDefault="00E7351E">
            <w:pPr>
              <w:rPr>
                <w:sz w:val="20"/>
                <w:szCs w:val="20"/>
              </w:rPr>
            </w:pPr>
            <w:r>
              <w:rPr>
                <w:rFonts w:eastAsia="Times New Roman"/>
                <w:sz w:val="24"/>
                <w:szCs w:val="24"/>
              </w:rPr>
              <w:t>навыков</w:t>
            </w:r>
          </w:p>
        </w:tc>
        <w:tc>
          <w:tcPr>
            <w:tcW w:w="200" w:type="dxa"/>
            <w:vAlign w:val="bottom"/>
          </w:tcPr>
          <w:p w:rsidR="00FE5325" w:rsidRDefault="00E7351E">
            <w:pPr>
              <w:jc w:val="right"/>
              <w:rPr>
                <w:sz w:val="20"/>
                <w:szCs w:val="20"/>
              </w:rPr>
            </w:pPr>
            <w:r>
              <w:rPr>
                <w:rFonts w:eastAsia="Times New Roman"/>
                <w:sz w:val="24"/>
                <w:szCs w:val="24"/>
              </w:rPr>
              <w:t>и</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2100" w:type="dxa"/>
            <w:gridSpan w:val="2"/>
            <w:vAlign w:val="bottom"/>
          </w:tcPr>
          <w:p w:rsidR="00FE5325" w:rsidRDefault="00E7351E">
            <w:pPr>
              <w:ind w:left="100"/>
              <w:rPr>
                <w:sz w:val="20"/>
                <w:szCs w:val="20"/>
              </w:rPr>
            </w:pPr>
            <w:r>
              <w:rPr>
                <w:rFonts w:eastAsia="Times New Roman"/>
                <w:sz w:val="24"/>
                <w:szCs w:val="24"/>
              </w:rPr>
              <w:t>Упражнение-игра</w:t>
            </w:r>
          </w:p>
        </w:tc>
        <w:tc>
          <w:tcPr>
            <w:tcW w:w="13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с   мячом</w:t>
            </w:r>
          </w:p>
        </w:tc>
        <w:tc>
          <w:tcPr>
            <w:tcW w:w="3140" w:type="dxa"/>
            <w:gridSpan w:val="4"/>
            <w:vAlign w:val="bottom"/>
          </w:tcPr>
          <w:p w:rsidR="00FE5325" w:rsidRDefault="00E7351E">
            <w:pPr>
              <w:ind w:left="80"/>
              <w:rPr>
                <w:sz w:val="20"/>
                <w:szCs w:val="20"/>
              </w:rPr>
            </w:pPr>
            <w:r>
              <w:rPr>
                <w:rFonts w:eastAsia="Times New Roman"/>
                <w:sz w:val="24"/>
                <w:szCs w:val="24"/>
              </w:rPr>
              <w:t>физических качеств.</w:t>
            </w:r>
          </w:p>
        </w:tc>
        <w:tc>
          <w:tcPr>
            <w:tcW w:w="1140" w:type="dxa"/>
            <w:vAlign w:val="bottom"/>
          </w:tcPr>
          <w:p w:rsidR="00FE5325" w:rsidRDefault="00FE5325">
            <w:pPr>
              <w:rPr>
                <w:sz w:val="24"/>
                <w:szCs w:val="24"/>
              </w:rPr>
            </w:pPr>
          </w:p>
        </w:tc>
        <w:tc>
          <w:tcPr>
            <w:tcW w:w="200" w:type="dxa"/>
            <w:vAlign w:val="bottom"/>
          </w:tcPr>
          <w:p w:rsidR="00FE5325" w:rsidRDefault="00FE5325">
            <w:pPr>
              <w:rPr>
                <w:sz w:val="24"/>
                <w:szCs w:val="24"/>
              </w:rPr>
            </w:pP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3420" w:type="dxa"/>
            <w:gridSpan w:val="3"/>
            <w:tcBorders>
              <w:right w:val="single" w:sz="8" w:space="0" w:color="auto"/>
            </w:tcBorders>
            <w:vAlign w:val="bottom"/>
          </w:tcPr>
          <w:p w:rsidR="00FE5325" w:rsidRDefault="00E7351E">
            <w:pPr>
              <w:ind w:left="100"/>
              <w:rPr>
                <w:sz w:val="20"/>
                <w:szCs w:val="20"/>
              </w:rPr>
            </w:pPr>
            <w:r>
              <w:rPr>
                <w:rFonts w:eastAsia="Times New Roman"/>
                <w:sz w:val="24"/>
                <w:szCs w:val="24"/>
              </w:rPr>
              <w:t>«Назови детеныша»</w:t>
            </w:r>
          </w:p>
        </w:tc>
        <w:tc>
          <w:tcPr>
            <w:tcW w:w="1200" w:type="dxa"/>
            <w:vAlign w:val="bottom"/>
          </w:tcPr>
          <w:p w:rsidR="00FE5325" w:rsidRDefault="00E7351E">
            <w:pPr>
              <w:ind w:left="80"/>
              <w:rPr>
                <w:sz w:val="20"/>
                <w:szCs w:val="20"/>
              </w:rPr>
            </w:pPr>
            <w:r>
              <w:rPr>
                <w:rFonts w:eastAsia="Times New Roman"/>
                <w:sz w:val="24"/>
                <w:szCs w:val="24"/>
              </w:rPr>
              <w:t>Развитие</w:t>
            </w:r>
          </w:p>
        </w:tc>
        <w:tc>
          <w:tcPr>
            <w:tcW w:w="380" w:type="dxa"/>
            <w:vAlign w:val="bottom"/>
          </w:tcPr>
          <w:p w:rsidR="00FE5325" w:rsidRDefault="00FE5325">
            <w:pPr>
              <w:rPr>
                <w:sz w:val="24"/>
                <w:szCs w:val="24"/>
              </w:rPr>
            </w:pPr>
          </w:p>
        </w:tc>
        <w:tc>
          <w:tcPr>
            <w:tcW w:w="1560" w:type="dxa"/>
            <w:gridSpan w:val="2"/>
            <w:vAlign w:val="bottom"/>
          </w:tcPr>
          <w:p w:rsidR="00FE5325" w:rsidRDefault="00E7351E">
            <w:pPr>
              <w:rPr>
                <w:sz w:val="20"/>
                <w:szCs w:val="20"/>
              </w:rPr>
            </w:pPr>
            <w:r>
              <w:rPr>
                <w:rFonts w:eastAsia="Times New Roman"/>
                <w:sz w:val="24"/>
                <w:szCs w:val="24"/>
              </w:rPr>
              <w:t>внимания,</w:t>
            </w:r>
          </w:p>
        </w:tc>
        <w:tc>
          <w:tcPr>
            <w:tcW w:w="1340" w:type="dxa"/>
            <w:gridSpan w:val="2"/>
            <w:vAlign w:val="bottom"/>
          </w:tcPr>
          <w:p w:rsidR="00FE5325" w:rsidRDefault="00E7351E">
            <w:pPr>
              <w:jc w:val="right"/>
              <w:rPr>
                <w:sz w:val="20"/>
                <w:szCs w:val="20"/>
              </w:rPr>
            </w:pPr>
            <w:r>
              <w:rPr>
                <w:rFonts w:eastAsia="Times New Roman"/>
                <w:sz w:val="24"/>
                <w:szCs w:val="24"/>
              </w:rPr>
              <w:t>закрепление</w:t>
            </w:r>
          </w:p>
        </w:tc>
      </w:tr>
      <w:tr w:rsidR="00FE5325">
        <w:trPr>
          <w:trHeight w:val="27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480" w:type="dxa"/>
            <w:gridSpan w:val="6"/>
            <w:vAlign w:val="bottom"/>
          </w:tcPr>
          <w:p w:rsidR="00FE5325" w:rsidRDefault="00E7351E">
            <w:pPr>
              <w:ind w:left="80"/>
              <w:rPr>
                <w:sz w:val="20"/>
                <w:szCs w:val="20"/>
              </w:rPr>
            </w:pPr>
            <w:r>
              <w:rPr>
                <w:rFonts w:eastAsia="Times New Roman"/>
                <w:sz w:val="24"/>
                <w:szCs w:val="24"/>
              </w:rPr>
              <w:t>представлений   об   окружающем   мире.</w:t>
            </w:r>
          </w:p>
        </w:tc>
      </w:tr>
      <w:tr w:rsidR="00FE5325">
        <w:trPr>
          <w:trHeight w:val="296"/>
        </w:trPr>
        <w:tc>
          <w:tcPr>
            <w:tcW w:w="1300" w:type="dxa"/>
            <w:tcBorders>
              <w:right w:val="single" w:sz="8" w:space="0" w:color="auto"/>
            </w:tcBorders>
            <w:vAlign w:val="bottom"/>
          </w:tcPr>
          <w:p w:rsidR="00FE5325" w:rsidRDefault="00FE5325">
            <w:pPr>
              <w:rPr>
                <w:sz w:val="24"/>
                <w:szCs w:val="24"/>
              </w:rPr>
            </w:pPr>
          </w:p>
        </w:tc>
        <w:tc>
          <w:tcPr>
            <w:tcW w:w="1420" w:type="dxa"/>
            <w:vAlign w:val="bottom"/>
          </w:tcPr>
          <w:p w:rsidR="00FE5325" w:rsidRDefault="00FE5325">
            <w:pPr>
              <w:rPr>
                <w:sz w:val="24"/>
                <w:szCs w:val="24"/>
              </w:rPr>
            </w:pPr>
          </w:p>
        </w:tc>
        <w:tc>
          <w:tcPr>
            <w:tcW w:w="680" w:type="dxa"/>
            <w:vAlign w:val="bottom"/>
          </w:tcPr>
          <w:p w:rsidR="00FE5325" w:rsidRDefault="00FE5325">
            <w:pPr>
              <w:rPr>
                <w:sz w:val="24"/>
                <w:szCs w:val="24"/>
              </w:rPr>
            </w:pPr>
          </w:p>
        </w:tc>
        <w:tc>
          <w:tcPr>
            <w:tcW w:w="1320" w:type="dxa"/>
            <w:tcBorders>
              <w:right w:val="single" w:sz="8" w:space="0" w:color="auto"/>
            </w:tcBorders>
            <w:vAlign w:val="bottom"/>
          </w:tcPr>
          <w:p w:rsidR="00FE5325" w:rsidRDefault="00FE5325">
            <w:pPr>
              <w:rPr>
                <w:sz w:val="24"/>
                <w:szCs w:val="24"/>
              </w:rPr>
            </w:pPr>
          </w:p>
        </w:tc>
        <w:tc>
          <w:tcPr>
            <w:tcW w:w="4280" w:type="dxa"/>
            <w:gridSpan w:val="5"/>
            <w:vAlign w:val="bottom"/>
          </w:tcPr>
          <w:p w:rsidR="00FE5325" w:rsidRDefault="00E7351E">
            <w:pPr>
              <w:ind w:left="80"/>
              <w:rPr>
                <w:sz w:val="20"/>
                <w:szCs w:val="20"/>
              </w:rPr>
            </w:pPr>
            <w:r>
              <w:rPr>
                <w:rFonts w:eastAsia="Times New Roman"/>
                <w:sz w:val="24"/>
                <w:szCs w:val="24"/>
              </w:rPr>
              <w:t>Развивать навыки словообразования.</w:t>
            </w:r>
          </w:p>
        </w:tc>
        <w:tc>
          <w:tcPr>
            <w:tcW w:w="200" w:type="dxa"/>
            <w:vAlign w:val="bottom"/>
          </w:tcPr>
          <w:p w:rsidR="00FE5325" w:rsidRDefault="00FE5325">
            <w:pPr>
              <w:rPr>
                <w:sz w:val="24"/>
                <w:szCs w:val="2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47680" behindDoc="1" locked="0" layoutInCell="0" allowOverlap="1">
                <wp:simplePos x="0" y="0"/>
                <wp:positionH relativeFrom="column">
                  <wp:posOffset>-870585</wp:posOffset>
                </wp:positionH>
                <wp:positionV relativeFrom="paragraph">
                  <wp:posOffset>-2540</wp:posOffset>
                </wp:positionV>
                <wp:extent cx="6788785"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8" o:spid="_x0000_s14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5499pt,-0.1999pt" to="466pt,-0.1999pt" o:allowincell="f" strokecolor="#000000" strokeweight="0.4799pt"/>
            </w:pict>
          </mc:Fallback>
        </mc:AlternateContent>
      </w:r>
    </w:p>
    <w:p w:rsidR="00FE5325" w:rsidRDefault="00FE5325">
      <w:pPr>
        <w:spacing w:line="200" w:lineRule="exact"/>
        <w:rPr>
          <w:sz w:val="20"/>
          <w:szCs w:val="20"/>
        </w:rPr>
      </w:pPr>
    </w:p>
    <w:p w:rsidR="00FE5325" w:rsidRDefault="00FE5325">
      <w:pPr>
        <w:sectPr w:rsidR="00FE5325">
          <w:pgSz w:w="11900" w:h="16838"/>
          <w:pgMar w:top="974" w:right="826" w:bottom="151" w:left="589" w:header="0" w:footer="0" w:gutter="0"/>
          <w:cols w:num="3" w:space="720" w:equalWidth="0">
            <w:col w:w="278" w:space="253"/>
            <w:col w:w="340" w:space="420"/>
            <w:col w:w="92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26" w:lineRule="exact"/>
        <w:rPr>
          <w:sz w:val="20"/>
          <w:szCs w:val="20"/>
        </w:rPr>
      </w:pPr>
    </w:p>
    <w:p w:rsidR="00FE5325" w:rsidRDefault="00E7351E">
      <w:pPr>
        <w:ind w:left="10271"/>
        <w:rPr>
          <w:sz w:val="20"/>
          <w:szCs w:val="20"/>
        </w:rPr>
      </w:pPr>
      <w:r>
        <w:rPr>
          <w:rFonts w:ascii="Calibri" w:eastAsia="Calibri" w:hAnsi="Calibri" w:cs="Calibri"/>
          <w:sz w:val="19"/>
          <w:szCs w:val="19"/>
        </w:rPr>
        <w:t>94</w:t>
      </w:r>
    </w:p>
    <w:p w:rsidR="00FE5325" w:rsidRDefault="00FE5325">
      <w:pPr>
        <w:sectPr w:rsidR="00FE5325">
          <w:type w:val="continuous"/>
          <w:pgSz w:w="11900" w:h="16838"/>
          <w:pgMar w:top="974" w:right="826" w:bottom="151" w:left="589" w:header="0" w:footer="0" w:gutter="0"/>
          <w:cols w:space="720" w:equalWidth="0">
            <w:col w:w="10491"/>
          </w:cols>
        </w:sectPr>
      </w:pPr>
    </w:p>
    <w:tbl>
      <w:tblPr>
        <w:tblW w:w="0" w:type="auto"/>
        <w:tblLayout w:type="fixed"/>
        <w:tblCellMar>
          <w:left w:w="0" w:type="dxa"/>
          <w:right w:w="0" w:type="dxa"/>
        </w:tblCellMar>
        <w:tblLook w:val="04A0" w:firstRow="1" w:lastRow="0" w:firstColumn="1" w:lastColumn="0" w:noHBand="0" w:noVBand="1"/>
      </w:tblPr>
      <w:tblGrid>
        <w:gridCol w:w="540"/>
        <w:gridCol w:w="660"/>
        <w:gridCol w:w="1340"/>
        <w:gridCol w:w="1060"/>
        <w:gridCol w:w="620"/>
        <w:gridCol w:w="560"/>
        <w:gridCol w:w="1300"/>
        <w:gridCol w:w="1140"/>
        <w:gridCol w:w="780"/>
        <w:gridCol w:w="660"/>
        <w:gridCol w:w="460"/>
        <w:gridCol w:w="540"/>
        <w:gridCol w:w="660"/>
        <w:gridCol w:w="380"/>
        <w:gridCol w:w="20"/>
      </w:tblGrid>
      <w:tr w:rsidR="00FE5325">
        <w:trPr>
          <w:trHeight w:val="276"/>
        </w:trPr>
        <w:tc>
          <w:tcPr>
            <w:tcW w:w="540" w:type="dxa"/>
            <w:vAlign w:val="bottom"/>
          </w:tcPr>
          <w:p w:rsidR="00FE5325" w:rsidRDefault="00FE5325">
            <w:pPr>
              <w:rPr>
                <w:sz w:val="23"/>
                <w:szCs w:val="23"/>
              </w:rPr>
            </w:pPr>
          </w:p>
        </w:tc>
        <w:tc>
          <w:tcPr>
            <w:tcW w:w="660" w:type="dxa"/>
            <w:vAlign w:val="bottom"/>
          </w:tcPr>
          <w:p w:rsidR="00FE5325" w:rsidRDefault="00FE5325">
            <w:pPr>
              <w:rPr>
                <w:sz w:val="23"/>
                <w:szCs w:val="23"/>
              </w:rPr>
            </w:pPr>
          </w:p>
        </w:tc>
        <w:tc>
          <w:tcPr>
            <w:tcW w:w="1340" w:type="dxa"/>
            <w:vAlign w:val="bottom"/>
          </w:tcPr>
          <w:p w:rsidR="00FE5325" w:rsidRDefault="00FE5325">
            <w:pPr>
              <w:rPr>
                <w:sz w:val="23"/>
                <w:szCs w:val="23"/>
              </w:rPr>
            </w:pPr>
          </w:p>
        </w:tc>
        <w:tc>
          <w:tcPr>
            <w:tcW w:w="3540" w:type="dxa"/>
            <w:gridSpan w:val="4"/>
            <w:vAlign w:val="bottom"/>
          </w:tcPr>
          <w:p w:rsidR="00FE5325" w:rsidRDefault="00E7351E">
            <w:pPr>
              <w:ind w:left="240"/>
              <w:rPr>
                <w:sz w:val="20"/>
                <w:szCs w:val="20"/>
              </w:rPr>
            </w:pPr>
            <w:r>
              <w:rPr>
                <w:rFonts w:eastAsia="Times New Roman"/>
                <w:sz w:val="24"/>
                <w:szCs w:val="24"/>
              </w:rPr>
              <w:t>ОРУ с осенними листьями.</w:t>
            </w:r>
          </w:p>
        </w:tc>
        <w:tc>
          <w:tcPr>
            <w:tcW w:w="1920" w:type="dxa"/>
            <w:gridSpan w:val="2"/>
            <w:vAlign w:val="bottom"/>
          </w:tcPr>
          <w:p w:rsidR="00FE5325" w:rsidRDefault="00E7351E">
            <w:pPr>
              <w:ind w:left="100"/>
              <w:rPr>
                <w:sz w:val="20"/>
                <w:szCs w:val="20"/>
              </w:rPr>
            </w:pPr>
            <w:r>
              <w:rPr>
                <w:rFonts w:eastAsia="Times New Roman"/>
                <w:sz w:val="24"/>
                <w:szCs w:val="24"/>
              </w:rPr>
              <w:t>Формировать</w:t>
            </w:r>
          </w:p>
        </w:tc>
        <w:tc>
          <w:tcPr>
            <w:tcW w:w="2700" w:type="dxa"/>
            <w:gridSpan w:val="5"/>
            <w:vAlign w:val="bottom"/>
          </w:tcPr>
          <w:p w:rsidR="00FE5325" w:rsidRDefault="00E7351E">
            <w:pPr>
              <w:jc w:val="right"/>
              <w:rPr>
                <w:sz w:val="20"/>
                <w:szCs w:val="20"/>
              </w:rPr>
            </w:pPr>
            <w:r>
              <w:rPr>
                <w:rFonts w:eastAsia="Times New Roman"/>
                <w:sz w:val="24"/>
                <w:szCs w:val="24"/>
              </w:rPr>
              <w:t>зрительно-двигательную</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E7351E">
            <w:pPr>
              <w:jc w:val="center"/>
              <w:rPr>
                <w:sz w:val="20"/>
                <w:szCs w:val="20"/>
              </w:rPr>
            </w:pPr>
            <w:r>
              <w:rPr>
                <w:rFonts w:eastAsia="Times New Roman"/>
                <w:sz w:val="24"/>
                <w:szCs w:val="24"/>
              </w:rPr>
              <w:t>V</w:t>
            </w:r>
          </w:p>
        </w:tc>
        <w:tc>
          <w:tcPr>
            <w:tcW w:w="1340" w:type="dxa"/>
            <w:vAlign w:val="bottom"/>
          </w:tcPr>
          <w:p w:rsidR="00FE5325" w:rsidRDefault="00E7351E">
            <w:pPr>
              <w:jc w:val="center"/>
              <w:rPr>
                <w:sz w:val="20"/>
                <w:szCs w:val="20"/>
              </w:rPr>
            </w:pPr>
            <w:r>
              <w:rPr>
                <w:rFonts w:eastAsia="Times New Roman"/>
                <w:w w:val="99"/>
                <w:sz w:val="24"/>
                <w:szCs w:val="24"/>
              </w:rPr>
              <w:t>Осень</w:t>
            </w: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920" w:type="dxa"/>
            <w:gridSpan w:val="2"/>
            <w:vAlign w:val="bottom"/>
          </w:tcPr>
          <w:p w:rsidR="00FE5325" w:rsidRDefault="00E7351E">
            <w:pPr>
              <w:ind w:left="100"/>
              <w:rPr>
                <w:sz w:val="20"/>
                <w:szCs w:val="20"/>
              </w:rPr>
            </w:pPr>
            <w:r>
              <w:rPr>
                <w:rFonts w:eastAsia="Times New Roman"/>
                <w:sz w:val="24"/>
                <w:szCs w:val="24"/>
              </w:rPr>
              <w:t>координацию   в</w:t>
            </w:r>
          </w:p>
        </w:tc>
        <w:tc>
          <w:tcPr>
            <w:tcW w:w="1120" w:type="dxa"/>
            <w:gridSpan w:val="2"/>
            <w:vAlign w:val="bottom"/>
          </w:tcPr>
          <w:p w:rsidR="00FE5325" w:rsidRDefault="00E7351E">
            <w:pPr>
              <w:ind w:left="180"/>
              <w:rPr>
                <w:sz w:val="20"/>
                <w:szCs w:val="20"/>
              </w:rPr>
            </w:pPr>
            <w:r>
              <w:rPr>
                <w:rFonts w:eastAsia="Times New Roman"/>
                <w:w w:val="99"/>
                <w:sz w:val="24"/>
                <w:szCs w:val="24"/>
              </w:rPr>
              <w:t>процессе</w:t>
            </w:r>
          </w:p>
        </w:tc>
        <w:tc>
          <w:tcPr>
            <w:tcW w:w="1580" w:type="dxa"/>
            <w:gridSpan w:val="3"/>
            <w:vAlign w:val="bottom"/>
          </w:tcPr>
          <w:p w:rsidR="00FE5325" w:rsidRDefault="00E7351E">
            <w:pPr>
              <w:jc w:val="right"/>
              <w:rPr>
                <w:sz w:val="20"/>
                <w:szCs w:val="20"/>
              </w:rPr>
            </w:pPr>
            <w:r>
              <w:rPr>
                <w:rFonts w:eastAsia="Times New Roman"/>
                <w:sz w:val="24"/>
                <w:szCs w:val="24"/>
              </w:rPr>
              <w:t>выполнения</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3040" w:type="dxa"/>
            <w:gridSpan w:val="4"/>
            <w:vAlign w:val="bottom"/>
          </w:tcPr>
          <w:p w:rsidR="00FE5325" w:rsidRDefault="00E7351E">
            <w:pPr>
              <w:ind w:left="100"/>
              <w:rPr>
                <w:sz w:val="20"/>
                <w:szCs w:val="20"/>
              </w:rPr>
            </w:pPr>
            <w:r>
              <w:rPr>
                <w:rFonts w:eastAsia="Times New Roman"/>
                <w:sz w:val="24"/>
                <w:szCs w:val="24"/>
              </w:rPr>
              <w:t>физических упражнений.</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Упражнение «Осень».</w:t>
            </w:r>
          </w:p>
        </w:tc>
        <w:tc>
          <w:tcPr>
            <w:tcW w:w="3040" w:type="dxa"/>
            <w:gridSpan w:val="4"/>
            <w:vAlign w:val="bottom"/>
          </w:tcPr>
          <w:p w:rsidR="00FE5325" w:rsidRDefault="00E7351E">
            <w:pPr>
              <w:ind w:left="100"/>
              <w:rPr>
                <w:sz w:val="20"/>
                <w:szCs w:val="20"/>
              </w:rPr>
            </w:pPr>
            <w:r>
              <w:rPr>
                <w:rFonts w:eastAsia="Times New Roman"/>
                <w:sz w:val="24"/>
                <w:szCs w:val="24"/>
              </w:rPr>
              <w:t>Развитие общей моторики.</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4240" w:type="dxa"/>
            <w:gridSpan w:val="6"/>
            <w:vAlign w:val="bottom"/>
          </w:tcPr>
          <w:p w:rsidR="00FE5325" w:rsidRDefault="00E7351E">
            <w:pPr>
              <w:ind w:left="100"/>
              <w:rPr>
                <w:sz w:val="20"/>
                <w:szCs w:val="20"/>
              </w:rPr>
            </w:pPr>
            <w:r>
              <w:rPr>
                <w:rFonts w:eastAsia="Times New Roman"/>
                <w:w w:val="99"/>
                <w:sz w:val="24"/>
                <w:szCs w:val="24"/>
              </w:rPr>
              <w:t>Развитие тонких движений пальцев рук.</w:t>
            </w: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2240" w:type="dxa"/>
            <w:gridSpan w:val="3"/>
            <w:vAlign w:val="bottom"/>
          </w:tcPr>
          <w:p w:rsidR="00FE5325" w:rsidRDefault="00E7351E">
            <w:pPr>
              <w:ind w:left="240"/>
              <w:rPr>
                <w:sz w:val="20"/>
                <w:szCs w:val="20"/>
              </w:rPr>
            </w:pPr>
            <w:r>
              <w:rPr>
                <w:rFonts w:eastAsia="Times New Roman"/>
                <w:sz w:val="24"/>
                <w:szCs w:val="24"/>
              </w:rPr>
              <w:t>«Осенние листья»</w:t>
            </w: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«Осень».</w:t>
            </w: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3580" w:type="dxa"/>
            <w:gridSpan w:val="5"/>
            <w:vAlign w:val="bottom"/>
          </w:tcPr>
          <w:p w:rsidR="00FE5325" w:rsidRDefault="00E7351E">
            <w:pPr>
              <w:ind w:left="100"/>
              <w:rPr>
                <w:sz w:val="20"/>
                <w:szCs w:val="20"/>
              </w:rPr>
            </w:pPr>
            <w:r>
              <w:rPr>
                <w:rFonts w:eastAsia="Times New Roman"/>
                <w:sz w:val="24"/>
                <w:szCs w:val="24"/>
              </w:rPr>
              <w:t>Развитие мимических мышц.</w:t>
            </w: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Музыкально-подвижная   игра</w:t>
            </w:r>
          </w:p>
        </w:tc>
        <w:tc>
          <w:tcPr>
            <w:tcW w:w="1140" w:type="dxa"/>
            <w:vAlign w:val="bottom"/>
          </w:tcPr>
          <w:p w:rsidR="00FE5325" w:rsidRDefault="00E7351E">
            <w:pPr>
              <w:ind w:left="100"/>
              <w:rPr>
                <w:sz w:val="20"/>
                <w:szCs w:val="20"/>
              </w:rPr>
            </w:pPr>
            <w:r>
              <w:rPr>
                <w:rFonts w:eastAsia="Times New Roman"/>
                <w:sz w:val="24"/>
                <w:szCs w:val="24"/>
              </w:rPr>
              <w:t>Развивать</w:t>
            </w:r>
          </w:p>
        </w:tc>
        <w:tc>
          <w:tcPr>
            <w:tcW w:w="1900" w:type="dxa"/>
            <w:gridSpan w:val="3"/>
            <w:vAlign w:val="bottom"/>
          </w:tcPr>
          <w:p w:rsidR="00FE5325" w:rsidRDefault="00E7351E">
            <w:pPr>
              <w:ind w:left="160"/>
              <w:rPr>
                <w:sz w:val="20"/>
                <w:szCs w:val="20"/>
              </w:rPr>
            </w:pPr>
            <w:r>
              <w:rPr>
                <w:rFonts w:eastAsia="Times New Roman"/>
                <w:sz w:val="24"/>
                <w:szCs w:val="24"/>
              </w:rPr>
              <w:t>эмоциональное</w:t>
            </w:r>
          </w:p>
        </w:tc>
        <w:tc>
          <w:tcPr>
            <w:tcW w:w="1200" w:type="dxa"/>
            <w:gridSpan w:val="2"/>
            <w:vAlign w:val="bottom"/>
          </w:tcPr>
          <w:p w:rsidR="00FE5325" w:rsidRDefault="00E7351E">
            <w:pPr>
              <w:ind w:left="20"/>
              <w:rPr>
                <w:sz w:val="20"/>
                <w:szCs w:val="20"/>
              </w:rPr>
            </w:pPr>
            <w:r>
              <w:rPr>
                <w:rFonts w:eastAsia="Times New Roman"/>
                <w:sz w:val="24"/>
                <w:szCs w:val="24"/>
              </w:rPr>
              <w:t>отношение</w:t>
            </w:r>
          </w:p>
        </w:tc>
        <w:tc>
          <w:tcPr>
            <w:tcW w:w="380" w:type="dxa"/>
            <w:vAlign w:val="bottom"/>
          </w:tcPr>
          <w:p w:rsidR="00FE5325" w:rsidRDefault="00E7351E">
            <w:pPr>
              <w:jc w:val="right"/>
              <w:rPr>
                <w:sz w:val="20"/>
                <w:szCs w:val="20"/>
              </w:rPr>
            </w:pPr>
            <w:r>
              <w:rPr>
                <w:rFonts w:eastAsia="Times New Roman"/>
                <w:sz w:val="24"/>
                <w:szCs w:val="24"/>
              </w:rPr>
              <w:t>к</w:t>
            </w:r>
          </w:p>
        </w:tc>
        <w:tc>
          <w:tcPr>
            <w:tcW w:w="0" w:type="dxa"/>
            <w:vAlign w:val="bottom"/>
          </w:tcPr>
          <w:p w:rsidR="00FE5325" w:rsidRDefault="00FE5325">
            <w:pPr>
              <w:rPr>
                <w:sz w:val="1"/>
                <w:szCs w:val="1"/>
              </w:rPr>
            </w:pPr>
          </w:p>
        </w:tc>
      </w:tr>
      <w:tr w:rsidR="00FE5325">
        <w:trPr>
          <w:trHeight w:val="274"/>
        </w:trPr>
        <w:tc>
          <w:tcPr>
            <w:tcW w:w="540" w:type="dxa"/>
            <w:vAlign w:val="bottom"/>
          </w:tcPr>
          <w:p w:rsidR="00FE5325" w:rsidRDefault="00FE5325">
            <w:pPr>
              <w:rPr>
                <w:sz w:val="23"/>
                <w:szCs w:val="23"/>
              </w:rPr>
            </w:pPr>
          </w:p>
        </w:tc>
        <w:tc>
          <w:tcPr>
            <w:tcW w:w="660" w:type="dxa"/>
            <w:vAlign w:val="bottom"/>
          </w:tcPr>
          <w:p w:rsidR="00FE5325" w:rsidRDefault="00FE5325">
            <w:pPr>
              <w:rPr>
                <w:sz w:val="23"/>
                <w:szCs w:val="23"/>
              </w:rPr>
            </w:pPr>
          </w:p>
        </w:tc>
        <w:tc>
          <w:tcPr>
            <w:tcW w:w="1340" w:type="dxa"/>
            <w:vAlign w:val="bottom"/>
          </w:tcPr>
          <w:p w:rsidR="00FE5325" w:rsidRDefault="00FE5325">
            <w:pPr>
              <w:rPr>
                <w:sz w:val="23"/>
                <w:szCs w:val="23"/>
              </w:rPr>
            </w:pPr>
          </w:p>
        </w:tc>
        <w:tc>
          <w:tcPr>
            <w:tcW w:w="2240" w:type="dxa"/>
            <w:gridSpan w:val="3"/>
            <w:vAlign w:val="bottom"/>
          </w:tcPr>
          <w:p w:rsidR="00FE5325" w:rsidRDefault="00E7351E">
            <w:pPr>
              <w:spacing w:line="273" w:lineRule="exact"/>
              <w:ind w:left="240"/>
              <w:rPr>
                <w:sz w:val="20"/>
                <w:szCs w:val="20"/>
              </w:rPr>
            </w:pPr>
            <w:r>
              <w:rPr>
                <w:rFonts w:eastAsia="Times New Roman"/>
                <w:sz w:val="24"/>
                <w:szCs w:val="24"/>
              </w:rPr>
              <w:t>«Осень спросим»</w:t>
            </w:r>
          </w:p>
        </w:tc>
        <w:tc>
          <w:tcPr>
            <w:tcW w:w="1300" w:type="dxa"/>
            <w:vAlign w:val="bottom"/>
          </w:tcPr>
          <w:p w:rsidR="00FE5325" w:rsidRDefault="00FE5325">
            <w:pPr>
              <w:rPr>
                <w:sz w:val="23"/>
                <w:szCs w:val="23"/>
              </w:rPr>
            </w:pPr>
          </w:p>
        </w:tc>
        <w:tc>
          <w:tcPr>
            <w:tcW w:w="4620" w:type="dxa"/>
            <w:gridSpan w:val="7"/>
            <w:vAlign w:val="bottom"/>
          </w:tcPr>
          <w:p w:rsidR="00FE5325" w:rsidRDefault="00E7351E">
            <w:pPr>
              <w:spacing w:line="273" w:lineRule="exact"/>
              <w:ind w:left="100"/>
              <w:rPr>
                <w:sz w:val="20"/>
                <w:szCs w:val="20"/>
              </w:rPr>
            </w:pPr>
            <w:r>
              <w:rPr>
                <w:rFonts w:eastAsia="Times New Roman"/>
                <w:sz w:val="24"/>
                <w:szCs w:val="24"/>
              </w:rPr>
              <w:t>игре.   Действовать   в   соответствии   с</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580" w:type="dxa"/>
            <w:gridSpan w:val="3"/>
            <w:vAlign w:val="bottom"/>
          </w:tcPr>
          <w:p w:rsidR="00FE5325" w:rsidRDefault="00E7351E">
            <w:pPr>
              <w:ind w:left="100"/>
              <w:rPr>
                <w:sz w:val="20"/>
                <w:szCs w:val="20"/>
              </w:rPr>
            </w:pPr>
            <w:r>
              <w:rPr>
                <w:rFonts w:eastAsia="Times New Roman"/>
                <w:sz w:val="24"/>
                <w:szCs w:val="24"/>
              </w:rPr>
              <w:t>текстом стихотворения.</w:t>
            </w: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Танец с осенними листьями.</w:t>
            </w:r>
          </w:p>
        </w:tc>
        <w:tc>
          <w:tcPr>
            <w:tcW w:w="1920" w:type="dxa"/>
            <w:gridSpan w:val="2"/>
            <w:vAlign w:val="bottom"/>
          </w:tcPr>
          <w:p w:rsidR="00FE5325" w:rsidRDefault="00E7351E">
            <w:pPr>
              <w:ind w:left="100"/>
              <w:rPr>
                <w:sz w:val="20"/>
                <w:szCs w:val="20"/>
              </w:rPr>
            </w:pPr>
            <w:r>
              <w:rPr>
                <w:rFonts w:eastAsia="Times New Roman"/>
                <w:sz w:val="24"/>
                <w:szCs w:val="24"/>
              </w:rPr>
              <w:t>Формирование</w:t>
            </w:r>
          </w:p>
        </w:tc>
        <w:tc>
          <w:tcPr>
            <w:tcW w:w="1120" w:type="dxa"/>
            <w:gridSpan w:val="2"/>
            <w:vAlign w:val="bottom"/>
          </w:tcPr>
          <w:p w:rsidR="00FE5325" w:rsidRDefault="00E7351E">
            <w:pPr>
              <w:ind w:left="40"/>
              <w:rPr>
                <w:sz w:val="20"/>
                <w:szCs w:val="20"/>
              </w:rPr>
            </w:pPr>
            <w:r>
              <w:rPr>
                <w:rFonts w:eastAsia="Times New Roman"/>
                <w:sz w:val="24"/>
                <w:szCs w:val="24"/>
              </w:rPr>
              <w:t>чувства</w:t>
            </w:r>
          </w:p>
        </w:tc>
        <w:tc>
          <w:tcPr>
            <w:tcW w:w="1580" w:type="dxa"/>
            <w:gridSpan w:val="3"/>
            <w:vAlign w:val="bottom"/>
          </w:tcPr>
          <w:p w:rsidR="00FE5325" w:rsidRDefault="00E7351E">
            <w:pPr>
              <w:jc w:val="right"/>
              <w:rPr>
                <w:sz w:val="20"/>
                <w:szCs w:val="20"/>
              </w:rPr>
            </w:pPr>
            <w:r>
              <w:rPr>
                <w:rFonts w:eastAsia="Times New Roman"/>
                <w:w w:val="99"/>
                <w:sz w:val="24"/>
                <w:szCs w:val="24"/>
              </w:rPr>
              <w:t>музыкального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140" w:type="dxa"/>
            <w:vAlign w:val="bottom"/>
          </w:tcPr>
          <w:p w:rsidR="00FE5325" w:rsidRDefault="00E7351E">
            <w:pPr>
              <w:ind w:left="100"/>
              <w:rPr>
                <w:sz w:val="20"/>
                <w:szCs w:val="20"/>
              </w:rPr>
            </w:pPr>
            <w:r>
              <w:rPr>
                <w:rFonts w:eastAsia="Times New Roman"/>
                <w:sz w:val="24"/>
                <w:szCs w:val="24"/>
              </w:rPr>
              <w:t>темпа.</w:t>
            </w:r>
          </w:p>
        </w:tc>
        <w:tc>
          <w:tcPr>
            <w:tcW w:w="1440" w:type="dxa"/>
            <w:gridSpan w:val="2"/>
            <w:vAlign w:val="bottom"/>
          </w:tcPr>
          <w:p w:rsidR="00FE5325" w:rsidRDefault="00E7351E">
            <w:pPr>
              <w:ind w:left="20"/>
              <w:rPr>
                <w:sz w:val="20"/>
                <w:szCs w:val="20"/>
              </w:rPr>
            </w:pPr>
            <w:r>
              <w:rPr>
                <w:rFonts w:eastAsia="Times New Roman"/>
                <w:w w:val="98"/>
                <w:sz w:val="24"/>
                <w:szCs w:val="24"/>
              </w:rPr>
              <w:t>Согласование</w:t>
            </w:r>
          </w:p>
        </w:tc>
        <w:tc>
          <w:tcPr>
            <w:tcW w:w="1660" w:type="dxa"/>
            <w:gridSpan w:val="3"/>
            <w:vAlign w:val="bottom"/>
          </w:tcPr>
          <w:p w:rsidR="00FE5325" w:rsidRDefault="00E7351E">
            <w:pPr>
              <w:ind w:left="400"/>
              <w:rPr>
                <w:sz w:val="20"/>
                <w:szCs w:val="20"/>
              </w:rPr>
            </w:pPr>
            <w:r>
              <w:rPr>
                <w:rFonts w:eastAsia="Times New Roman"/>
                <w:sz w:val="24"/>
                <w:szCs w:val="24"/>
              </w:rPr>
              <w:t>движений</w:t>
            </w:r>
          </w:p>
        </w:tc>
        <w:tc>
          <w:tcPr>
            <w:tcW w:w="380" w:type="dxa"/>
            <w:vAlign w:val="bottom"/>
          </w:tcPr>
          <w:p w:rsidR="00FE5325" w:rsidRDefault="00E7351E">
            <w:pPr>
              <w:jc w:val="right"/>
              <w:rPr>
                <w:sz w:val="20"/>
                <w:szCs w:val="20"/>
              </w:rPr>
            </w:pPr>
            <w:r>
              <w:rPr>
                <w:rFonts w:eastAsia="Times New Roman"/>
                <w:sz w:val="24"/>
                <w:szCs w:val="24"/>
              </w:rPr>
              <w:t>с</w:t>
            </w:r>
          </w:p>
        </w:tc>
        <w:tc>
          <w:tcPr>
            <w:tcW w:w="0" w:type="dxa"/>
            <w:vAlign w:val="bottom"/>
          </w:tcPr>
          <w:p w:rsidR="00FE5325" w:rsidRDefault="00FE5325">
            <w:pPr>
              <w:rPr>
                <w:sz w:val="1"/>
                <w:szCs w:val="1"/>
              </w:rPr>
            </w:pPr>
          </w:p>
        </w:tc>
      </w:tr>
      <w:tr w:rsidR="00FE5325">
        <w:trPr>
          <w:trHeight w:val="281"/>
        </w:trPr>
        <w:tc>
          <w:tcPr>
            <w:tcW w:w="540" w:type="dxa"/>
            <w:tcBorders>
              <w:bottom w:val="single" w:sz="8" w:space="0" w:color="auto"/>
            </w:tcBorders>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10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258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музыкальным ритмом.</w:t>
            </w:r>
          </w:p>
        </w:tc>
        <w:tc>
          <w:tcPr>
            <w:tcW w:w="4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38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40" w:type="dxa"/>
            <w:vAlign w:val="bottom"/>
          </w:tcPr>
          <w:p w:rsidR="00FE5325" w:rsidRDefault="00FE5325"/>
        </w:tc>
        <w:tc>
          <w:tcPr>
            <w:tcW w:w="660" w:type="dxa"/>
            <w:vAlign w:val="bottom"/>
          </w:tcPr>
          <w:p w:rsidR="00FE5325" w:rsidRDefault="00E7351E">
            <w:pPr>
              <w:spacing w:line="263" w:lineRule="exact"/>
              <w:jc w:val="center"/>
              <w:rPr>
                <w:sz w:val="20"/>
                <w:szCs w:val="20"/>
              </w:rPr>
            </w:pPr>
            <w:r>
              <w:rPr>
                <w:rFonts w:eastAsia="Times New Roman"/>
                <w:w w:val="99"/>
                <w:sz w:val="24"/>
                <w:szCs w:val="24"/>
              </w:rPr>
              <w:t>I</w:t>
            </w:r>
          </w:p>
        </w:tc>
        <w:tc>
          <w:tcPr>
            <w:tcW w:w="1340" w:type="dxa"/>
            <w:vAlign w:val="bottom"/>
          </w:tcPr>
          <w:p w:rsidR="00FE5325" w:rsidRDefault="00E7351E">
            <w:pPr>
              <w:spacing w:line="263" w:lineRule="exact"/>
              <w:jc w:val="center"/>
              <w:rPr>
                <w:sz w:val="20"/>
                <w:szCs w:val="20"/>
              </w:rPr>
            </w:pPr>
            <w:r>
              <w:rPr>
                <w:rFonts w:eastAsia="Times New Roman"/>
                <w:sz w:val="24"/>
                <w:szCs w:val="24"/>
              </w:rPr>
              <w:t>Человек</w:t>
            </w:r>
          </w:p>
        </w:tc>
        <w:tc>
          <w:tcPr>
            <w:tcW w:w="1680" w:type="dxa"/>
            <w:gridSpan w:val="2"/>
            <w:vAlign w:val="bottom"/>
          </w:tcPr>
          <w:p w:rsidR="00FE5325" w:rsidRDefault="00E7351E">
            <w:pPr>
              <w:spacing w:line="263" w:lineRule="exact"/>
              <w:ind w:left="240"/>
              <w:rPr>
                <w:sz w:val="20"/>
                <w:szCs w:val="20"/>
              </w:rPr>
            </w:pPr>
            <w:r>
              <w:rPr>
                <w:rFonts w:eastAsia="Times New Roman"/>
                <w:sz w:val="24"/>
                <w:szCs w:val="24"/>
              </w:rPr>
              <w:t>Упражнение</w:t>
            </w:r>
          </w:p>
        </w:tc>
        <w:tc>
          <w:tcPr>
            <w:tcW w:w="1860" w:type="dxa"/>
            <w:gridSpan w:val="2"/>
            <w:vAlign w:val="bottom"/>
          </w:tcPr>
          <w:p w:rsidR="00FE5325" w:rsidRDefault="00E7351E">
            <w:pPr>
              <w:spacing w:line="263" w:lineRule="exact"/>
              <w:jc w:val="right"/>
              <w:rPr>
                <w:sz w:val="20"/>
                <w:szCs w:val="20"/>
              </w:rPr>
            </w:pPr>
            <w:r>
              <w:rPr>
                <w:rFonts w:eastAsia="Times New Roman"/>
                <w:sz w:val="24"/>
                <w:szCs w:val="24"/>
              </w:rPr>
              <w:t>«Моем,  чистим</w:t>
            </w:r>
          </w:p>
        </w:tc>
        <w:tc>
          <w:tcPr>
            <w:tcW w:w="1140" w:type="dxa"/>
            <w:vAlign w:val="bottom"/>
          </w:tcPr>
          <w:p w:rsidR="00FE5325" w:rsidRDefault="00E7351E">
            <w:pPr>
              <w:spacing w:line="263" w:lineRule="exact"/>
              <w:ind w:left="100"/>
              <w:rPr>
                <w:sz w:val="20"/>
                <w:szCs w:val="20"/>
              </w:rPr>
            </w:pPr>
            <w:r>
              <w:rPr>
                <w:rFonts w:eastAsia="Times New Roman"/>
                <w:sz w:val="24"/>
                <w:szCs w:val="24"/>
              </w:rPr>
              <w:t>Развитие</w:t>
            </w:r>
          </w:p>
        </w:tc>
        <w:tc>
          <w:tcPr>
            <w:tcW w:w="1440" w:type="dxa"/>
            <w:gridSpan w:val="2"/>
            <w:vAlign w:val="bottom"/>
          </w:tcPr>
          <w:p w:rsidR="00FE5325" w:rsidRDefault="00E7351E">
            <w:pPr>
              <w:spacing w:line="263" w:lineRule="exact"/>
              <w:ind w:left="300"/>
              <w:rPr>
                <w:sz w:val="20"/>
                <w:szCs w:val="20"/>
              </w:rPr>
            </w:pPr>
            <w:r>
              <w:rPr>
                <w:rFonts w:eastAsia="Times New Roman"/>
                <w:sz w:val="24"/>
                <w:szCs w:val="24"/>
              </w:rPr>
              <w:t>умения</w:t>
            </w:r>
          </w:p>
        </w:tc>
        <w:tc>
          <w:tcPr>
            <w:tcW w:w="1660" w:type="dxa"/>
            <w:gridSpan w:val="3"/>
            <w:vAlign w:val="bottom"/>
          </w:tcPr>
          <w:p w:rsidR="00FE5325" w:rsidRDefault="00E7351E">
            <w:pPr>
              <w:spacing w:line="263" w:lineRule="exact"/>
              <w:ind w:left="20"/>
              <w:rPr>
                <w:sz w:val="20"/>
                <w:szCs w:val="20"/>
              </w:rPr>
            </w:pPr>
            <w:r>
              <w:rPr>
                <w:rFonts w:eastAsia="Times New Roman"/>
                <w:sz w:val="24"/>
                <w:szCs w:val="24"/>
              </w:rPr>
              <w:t>действовать</w:t>
            </w:r>
          </w:p>
        </w:tc>
        <w:tc>
          <w:tcPr>
            <w:tcW w:w="380" w:type="dxa"/>
            <w:vAlign w:val="bottom"/>
          </w:tcPr>
          <w:p w:rsidR="00FE5325" w:rsidRDefault="00E7351E">
            <w:pPr>
              <w:spacing w:line="263" w:lineRule="exact"/>
              <w:jc w:val="right"/>
              <w:rPr>
                <w:sz w:val="20"/>
                <w:szCs w:val="20"/>
              </w:rPr>
            </w:pPr>
            <w:r>
              <w:rPr>
                <w:rFonts w:eastAsia="Times New Roman"/>
                <w:w w:val="96"/>
                <w:sz w:val="24"/>
                <w:szCs w:val="24"/>
              </w:rPr>
              <w:t>по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зубы».</w:t>
            </w: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920" w:type="dxa"/>
            <w:gridSpan w:val="2"/>
            <w:vAlign w:val="bottom"/>
          </w:tcPr>
          <w:p w:rsidR="00FE5325" w:rsidRDefault="00E7351E">
            <w:pPr>
              <w:ind w:left="100"/>
              <w:rPr>
                <w:sz w:val="20"/>
                <w:szCs w:val="20"/>
              </w:rPr>
            </w:pPr>
            <w:r>
              <w:rPr>
                <w:rFonts w:eastAsia="Times New Roman"/>
                <w:sz w:val="24"/>
                <w:szCs w:val="24"/>
              </w:rPr>
              <w:t>представлению,</w:t>
            </w:r>
          </w:p>
        </w:tc>
        <w:tc>
          <w:tcPr>
            <w:tcW w:w="1660" w:type="dxa"/>
            <w:gridSpan w:val="3"/>
            <w:vAlign w:val="bottom"/>
          </w:tcPr>
          <w:p w:rsidR="00FE5325" w:rsidRDefault="00E7351E">
            <w:pPr>
              <w:ind w:left="280"/>
              <w:rPr>
                <w:sz w:val="20"/>
                <w:szCs w:val="20"/>
              </w:rPr>
            </w:pPr>
            <w:r>
              <w:rPr>
                <w:rFonts w:eastAsia="Times New Roman"/>
                <w:w w:val="98"/>
                <w:sz w:val="24"/>
                <w:szCs w:val="24"/>
              </w:rPr>
              <w:t>согласовывая</w:t>
            </w:r>
          </w:p>
        </w:tc>
        <w:tc>
          <w:tcPr>
            <w:tcW w:w="1040" w:type="dxa"/>
            <w:gridSpan w:val="2"/>
            <w:vAlign w:val="bottom"/>
          </w:tcPr>
          <w:p w:rsidR="00FE5325" w:rsidRDefault="00E7351E">
            <w:pPr>
              <w:jc w:val="right"/>
              <w:rPr>
                <w:sz w:val="20"/>
                <w:szCs w:val="20"/>
              </w:rPr>
            </w:pPr>
            <w:r>
              <w:rPr>
                <w:rFonts w:eastAsia="Times New Roman"/>
                <w:sz w:val="24"/>
                <w:szCs w:val="24"/>
              </w:rPr>
              <w:t>свои</w:t>
            </w:r>
          </w:p>
        </w:tc>
        <w:tc>
          <w:tcPr>
            <w:tcW w:w="0" w:type="dxa"/>
            <w:vAlign w:val="bottom"/>
          </w:tcPr>
          <w:p w:rsidR="00FE5325" w:rsidRDefault="00FE5325">
            <w:pPr>
              <w:rPr>
                <w:sz w:val="1"/>
                <w:szCs w:val="1"/>
              </w:rPr>
            </w:pPr>
          </w:p>
        </w:tc>
      </w:tr>
      <w:tr w:rsidR="00FE5325">
        <w:trPr>
          <w:trHeight w:val="277"/>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140" w:type="dxa"/>
            <w:vAlign w:val="bottom"/>
          </w:tcPr>
          <w:p w:rsidR="00FE5325" w:rsidRDefault="00E7351E">
            <w:pPr>
              <w:ind w:left="100"/>
              <w:rPr>
                <w:sz w:val="20"/>
                <w:szCs w:val="20"/>
              </w:rPr>
            </w:pPr>
            <w:r>
              <w:rPr>
                <w:rFonts w:eastAsia="Times New Roman"/>
                <w:sz w:val="24"/>
                <w:szCs w:val="24"/>
              </w:rPr>
              <w:t>движения</w:t>
            </w:r>
          </w:p>
        </w:tc>
        <w:tc>
          <w:tcPr>
            <w:tcW w:w="780" w:type="dxa"/>
            <w:vAlign w:val="bottom"/>
          </w:tcPr>
          <w:p w:rsidR="00FE5325" w:rsidRDefault="00E7351E">
            <w:pPr>
              <w:ind w:left="520"/>
              <w:rPr>
                <w:sz w:val="20"/>
                <w:szCs w:val="20"/>
              </w:rPr>
            </w:pPr>
            <w:r>
              <w:rPr>
                <w:rFonts w:eastAsia="Times New Roman"/>
                <w:sz w:val="24"/>
                <w:szCs w:val="24"/>
              </w:rPr>
              <w:t>с</w:t>
            </w:r>
          </w:p>
        </w:tc>
        <w:tc>
          <w:tcPr>
            <w:tcW w:w="1660" w:type="dxa"/>
            <w:gridSpan w:val="3"/>
            <w:vAlign w:val="bottom"/>
          </w:tcPr>
          <w:p w:rsidR="00FE5325" w:rsidRDefault="00E7351E">
            <w:pPr>
              <w:ind w:left="420"/>
              <w:rPr>
                <w:sz w:val="20"/>
                <w:szCs w:val="20"/>
              </w:rPr>
            </w:pPr>
            <w:r>
              <w:rPr>
                <w:rFonts w:eastAsia="Times New Roman"/>
                <w:sz w:val="24"/>
                <w:szCs w:val="24"/>
              </w:rPr>
              <w:t>текстом,</w:t>
            </w:r>
          </w:p>
        </w:tc>
        <w:tc>
          <w:tcPr>
            <w:tcW w:w="1040" w:type="dxa"/>
            <w:gridSpan w:val="2"/>
            <w:vAlign w:val="bottom"/>
          </w:tcPr>
          <w:p w:rsidR="00FE5325" w:rsidRDefault="00E7351E">
            <w:pPr>
              <w:jc w:val="right"/>
              <w:rPr>
                <w:sz w:val="20"/>
                <w:szCs w:val="20"/>
              </w:rPr>
            </w:pPr>
            <w:r>
              <w:rPr>
                <w:rFonts w:eastAsia="Times New Roman"/>
                <w:sz w:val="24"/>
                <w:szCs w:val="24"/>
              </w:rPr>
              <w:t>умения</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3040" w:type="dxa"/>
            <w:gridSpan w:val="4"/>
            <w:vAlign w:val="bottom"/>
          </w:tcPr>
          <w:p w:rsidR="00FE5325" w:rsidRDefault="00E7351E">
            <w:pPr>
              <w:ind w:left="100"/>
              <w:rPr>
                <w:sz w:val="20"/>
                <w:szCs w:val="20"/>
              </w:rPr>
            </w:pPr>
            <w:r>
              <w:rPr>
                <w:rFonts w:eastAsia="Times New Roman"/>
                <w:sz w:val="24"/>
                <w:szCs w:val="24"/>
              </w:rPr>
              <w:t>контролировать движения.</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Упр.</w:t>
            </w:r>
          </w:p>
        </w:tc>
        <w:tc>
          <w:tcPr>
            <w:tcW w:w="620" w:type="dxa"/>
            <w:vAlign w:val="bottom"/>
          </w:tcPr>
          <w:p w:rsidR="00FE5325" w:rsidRDefault="00E7351E">
            <w:pPr>
              <w:ind w:left="60"/>
              <w:rPr>
                <w:sz w:val="20"/>
                <w:szCs w:val="20"/>
              </w:rPr>
            </w:pPr>
            <w:r>
              <w:rPr>
                <w:rFonts w:eastAsia="Times New Roman"/>
                <w:sz w:val="24"/>
                <w:szCs w:val="24"/>
              </w:rPr>
              <w:t>«Ах</w:t>
            </w:r>
          </w:p>
        </w:tc>
        <w:tc>
          <w:tcPr>
            <w:tcW w:w="560" w:type="dxa"/>
            <w:vAlign w:val="bottom"/>
          </w:tcPr>
          <w:p w:rsidR="00FE5325" w:rsidRDefault="00E7351E">
            <w:pPr>
              <w:ind w:left="220"/>
              <w:rPr>
                <w:sz w:val="20"/>
                <w:szCs w:val="20"/>
              </w:rPr>
            </w:pPr>
            <w:r>
              <w:rPr>
                <w:rFonts w:eastAsia="Times New Roman"/>
                <w:w w:val="97"/>
                <w:sz w:val="24"/>
                <w:szCs w:val="24"/>
              </w:rPr>
              <w:t>ты,</w:t>
            </w:r>
          </w:p>
        </w:tc>
        <w:tc>
          <w:tcPr>
            <w:tcW w:w="1300" w:type="dxa"/>
            <w:vAlign w:val="bottom"/>
          </w:tcPr>
          <w:p w:rsidR="00FE5325" w:rsidRDefault="00E7351E">
            <w:pPr>
              <w:jc w:val="right"/>
              <w:rPr>
                <w:sz w:val="20"/>
                <w:szCs w:val="20"/>
              </w:rPr>
            </w:pPr>
            <w:r>
              <w:rPr>
                <w:rFonts w:eastAsia="Times New Roman"/>
                <w:sz w:val="24"/>
                <w:szCs w:val="24"/>
              </w:rPr>
              <w:t>девочка</w:t>
            </w:r>
          </w:p>
        </w:tc>
        <w:tc>
          <w:tcPr>
            <w:tcW w:w="3040" w:type="dxa"/>
            <w:gridSpan w:val="4"/>
            <w:vAlign w:val="bottom"/>
          </w:tcPr>
          <w:p w:rsidR="00FE5325" w:rsidRDefault="00E7351E">
            <w:pPr>
              <w:ind w:left="100"/>
              <w:rPr>
                <w:sz w:val="20"/>
                <w:szCs w:val="20"/>
              </w:rPr>
            </w:pPr>
            <w:r>
              <w:rPr>
                <w:rFonts w:eastAsia="Times New Roman"/>
                <w:sz w:val="24"/>
                <w:szCs w:val="24"/>
              </w:rPr>
              <w:t>Развитие общей моторики.</w:t>
            </w: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чумазая…».</w:t>
            </w: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Дыхательная</w:t>
            </w:r>
          </w:p>
        </w:tc>
        <w:tc>
          <w:tcPr>
            <w:tcW w:w="560" w:type="dxa"/>
            <w:vAlign w:val="bottom"/>
          </w:tcPr>
          <w:p w:rsidR="00FE5325" w:rsidRDefault="00FE5325">
            <w:pPr>
              <w:rPr>
                <w:sz w:val="24"/>
                <w:szCs w:val="24"/>
              </w:rPr>
            </w:pP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1920" w:type="dxa"/>
            <w:gridSpan w:val="2"/>
            <w:vAlign w:val="bottom"/>
          </w:tcPr>
          <w:p w:rsidR="00FE5325" w:rsidRDefault="00E7351E">
            <w:pPr>
              <w:ind w:left="100"/>
              <w:rPr>
                <w:sz w:val="20"/>
                <w:szCs w:val="20"/>
              </w:rPr>
            </w:pPr>
            <w:r>
              <w:rPr>
                <w:rFonts w:eastAsia="Times New Roman"/>
                <w:sz w:val="24"/>
                <w:szCs w:val="24"/>
              </w:rPr>
              <w:t>Дифференциация</w:t>
            </w:r>
          </w:p>
        </w:tc>
        <w:tc>
          <w:tcPr>
            <w:tcW w:w="1120" w:type="dxa"/>
            <w:gridSpan w:val="2"/>
            <w:vAlign w:val="bottom"/>
          </w:tcPr>
          <w:p w:rsidR="00FE5325" w:rsidRDefault="00E7351E">
            <w:pPr>
              <w:ind w:left="140"/>
              <w:rPr>
                <w:sz w:val="20"/>
                <w:szCs w:val="20"/>
              </w:rPr>
            </w:pPr>
            <w:r>
              <w:rPr>
                <w:rFonts w:eastAsia="Times New Roman"/>
                <w:sz w:val="24"/>
                <w:szCs w:val="24"/>
              </w:rPr>
              <w:t>носового</w:t>
            </w:r>
          </w:p>
        </w:tc>
        <w:tc>
          <w:tcPr>
            <w:tcW w:w="540" w:type="dxa"/>
            <w:vAlign w:val="bottom"/>
          </w:tcPr>
          <w:p w:rsidR="00FE5325" w:rsidRDefault="00E7351E">
            <w:pPr>
              <w:ind w:left="260"/>
              <w:rPr>
                <w:sz w:val="20"/>
                <w:szCs w:val="20"/>
              </w:rPr>
            </w:pPr>
            <w:r>
              <w:rPr>
                <w:rFonts w:eastAsia="Times New Roman"/>
                <w:sz w:val="24"/>
                <w:szCs w:val="24"/>
              </w:rPr>
              <w:t>и</w:t>
            </w:r>
          </w:p>
        </w:tc>
        <w:tc>
          <w:tcPr>
            <w:tcW w:w="1040" w:type="dxa"/>
            <w:gridSpan w:val="2"/>
            <w:vAlign w:val="bottom"/>
          </w:tcPr>
          <w:p w:rsidR="00FE5325" w:rsidRDefault="00E7351E">
            <w:pPr>
              <w:jc w:val="right"/>
              <w:rPr>
                <w:sz w:val="20"/>
                <w:szCs w:val="20"/>
              </w:rPr>
            </w:pPr>
            <w:r>
              <w:rPr>
                <w:rFonts w:eastAsia="Times New Roman"/>
                <w:w w:val="98"/>
                <w:sz w:val="24"/>
                <w:szCs w:val="24"/>
              </w:rPr>
              <w:t>ротового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«Ушки», «Чудо-нос».</w:t>
            </w:r>
          </w:p>
        </w:tc>
        <w:tc>
          <w:tcPr>
            <w:tcW w:w="1140" w:type="dxa"/>
            <w:vAlign w:val="bottom"/>
          </w:tcPr>
          <w:p w:rsidR="00FE5325" w:rsidRDefault="00E7351E">
            <w:pPr>
              <w:ind w:left="100"/>
              <w:rPr>
                <w:sz w:val="20"/>
                <w:szCs w:val="20"/>
              </w:rPr>
            </w:pPr>
            <w:r>
              <w:rPr>
                <w:rFonts w:eastAsia="Times New Roman"/>
                <w:sz w:val="24"/>
                <w:szCs w:val="24"/>
              </w:rPr>
              <w:t>дыхания.</w:t>
            </w: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4620" w:type="dxa"/>
            <w:gridSpan w:val="7"/>
            <w:vAlign w:val="bottom"/>
          </w:tcPr>
          <w:p w:rsidR="00FE5325" w:rsidRDefault="00E7351E">
            <w:pPr>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«Раным-рано поутру…».</w:t>
            </w:r>
          </w:p>
        </w:tc>
        <w:tc>
          <w:tcPr>
            <w:tcW w:w="1920" w:type="dxa"/>
            <w:gridSpan w:val="2"/>
            <w:vAlign w:val="bottom"/>
          </w:tcPr>
          <w:p w:rsidR="00FE5325" w:rsidRDefault="00E7351E">
            <w:pPr>
              <w:ind w:left="100"/>
              <w:rPr>
                <w:sz w:val="20"/>
                <w:szCs w:val="20"/>
              </w:rPr>
            </w:pPr>
            <w:r>
              <w:rPr>
                <w:rFonts w:eastAsia="Times New Roman"/>
                <w:sz w:val="24"/>
                <w:szCs w:val="24"/>
              </w:rPr>
              <w:t>движений рук.</w:t>
            </w: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680" w:type="dxa"/>
            <w:gridSpan w:val="2"/>
            <w:vAlign w:val="bottom"/>
          </w:tcPr>
          <w:p w:rsidR="00FE5325" w:rsidRDefault="00E7351E">
            <w:pPr>
              <w:ind w:left="240"/>
              <w:rPr>
                <w:sz w:val="20"/>
                <w:szCs w:val="20"/>
              </w:rPr>
            </w:pPr>
            <w:r>
              <w:rPr>
                <w:rFonts w:eastAsia="Times New Roman"/>
                <w:sz w:val="24"/>
                <w:szCs w:val="24"/>
              </w:rPr>
              <w:t>Двигательное</w:t>
            </w:r>
          </w:p>
        </w:tc>
        <w:tc>
          <w:tcPr>
            <w:tcW w:w="1860" w:type="dxa"/>
            <w:gridSpan w:val="2"/>
            <w:vAlign w:val="bottom"/>
          </w:tcPr>
          <w:p w:rsidR="00FE5325" w:rsidRDefault="00E7351E">
            <w:pPr>
              <w:jc w:val="right"/>
              <w:rPr>
                <w:sz w:val="20"/>
                <w:szCs w:val="20"/>
              </w:rPr>
            </w:pPr>
            <w:r>
              <w:rPr>
                <w:rFonts w:eastAsia="Times New Roman"/>
                <w:sz w:val="24"/>
                <w:szCs w:val="24"/>
              </w:rPr>
              <w:t>упражнение</w:t>
            </w:r>
          </w:p>
        </w:tc>
        <w:tc>
          <w:tcPr>
            <w:tcW w:w="4620" w:type="dxa"/>
            <w:gridSpan w:val="7"/>
            <w:vAlign w:val="bottom"/>
          </w:tcPr>
          <w:p w:rsidR="00FE5325" w:rsidRDefault="00E7351E">
            <w:pPr>
              <w:ind w:left="100"/>
              <w:rPr>
                <w:sz w:val="20"/>
                <w:szCs w:val="20"/>
              </w:rPr>
            </w:pPr>
            <w:r>
              <w:rPr>
                <w:rFonts w:eastAsia="Times New Roman"/>
                <w:sz w:val="24"/>
                <w:szCs w:val="24"/>
              </w:rPr>
              <w:t>Синхронизация   движений   с   текстом,</w:t>
            </w:r>
          </w:p>
        </w:tc>
        <w:tc>
          <w:tcPr>
            <w:tcW w:w="0" w:type="dxa"/>
            <w:vAlign w:val="bottom"/>
          </w:tcPr>
          <w:p w:rsidR="00FE5325" w:rsidRDefault="00FE5325">
            <w:pPr>
              <w:rPr>
                <w:sz w:val="1"/>
                <w:szCs w:val="1"/>
              </w:rPr>
            </w:pPr>
          </w:p>
        </w:tc>
      </w:tr>
      <w:tr w:rsidR="00FE5325">
        <w:trPr>
          <w:trHeight w:val="280"/>
        </w:trPr>
        <w:tc>
          <w:tcPr>
            <w:tcW w:w="540" w:type="dxa"/>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3540" w:type="dxa"/>
            <w:gridSpan w:val="4"/>
            <w:tcBorders>
              <w:bottom w:val="single" w:sz="8" w:space="0" w:color="auto"/>
            </w:tcBorders>
            <w:vAlign w:val="bottom"/>
          </w:tcPr>
          <w:p w:rsidR="00FE5325" w:rsidRDefault="00E7351E">
            <w:pPr>
              <w:ind w:left="240"/>
              <w:rPr>
                <w:sz w:val="20"/>
                <w:szCs w:val="20"/>
              </w:rPr>
            </w:pPr>
            <w:r>
              <w:rPr>
                <w:rFonts w:eastAsia="Times New Roman"/>
                <w:sz w:val="24"/>
                <w:szCs w:val="24"/>
              </w:rPr>
              <w:t>«Пусть стоят на месте ножки».</w:t>
            </w:r>
          </w:p>
        </w:tc>
        <w:tc>
          <w:tcPr>
            <w:tcW w:w="3580" w:type="dxa"/>
            <w:gridSpan w:val="5"/>
            <w:tcBorders>
              <w:bottom w:val="single" w:sz="8" w:space="0" w:color="auto"/>
            </w:tcBorders>
            <w:vAlign w:val="bottom"/>
          </w:tcPr>
          <w:p w:rsidR="00FE5325" w:rsidRDefault="00E7351E">
            <w:pPr>
              <w:ind w:left="100"/>
              <w:rPr>
                <w:sz w:val="20"/>
                <w:szCs w:val="20"/>
              </w:rPr>
            </w:pPr>
            <w:r>
              <w:rPr>
                <w:rFonts w:eastAsia="Times New Roman"/>
                <w:sz w:val="24"/>
                <w:szCs w:val="24"/>
              </w:rPr>
              <w:t>снятие мышечного напряжения.</w:t>
            </w:r>
          </w:p>
        </w:tc>
        <w:tc>
          <w:tcPr>
            <w:tcW w:w="660" w:type="dxa"/>
            <w:tcBorders>
              <w:bottom w:val="single" w:sz="8" w:space="0" w:color="auto"/>
            </w:tcBorders>
            <w:vAlign w:val="bottom"/>
          </w:tcPr>
          <w:p w:rsidR="00FE5325" w:rsidRDefault="00FE5325">
            <w:pPr>
              <w:rPr>
                <w:sz w:val="24"/>
                <w:szCs w:val="24"/>
              </w:rPr>
            </w:pPr>
          </w:p>
        </w:tc>
        <w:tc>
          <w:tcPr>
            <w:tcW w:w="38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2"/>
        </w:trPr>
        <w:tc>
          <w:tcPr>
            <w:tcW w:w="540" w:type="dxa"/>
            <w:vAlign w:val="bottom"/>
          </w:tcPr>
          <w:p w:rsidR="00FE5325" w:rsidRDefault="00FE5325"/>
        </w:tc>
        <w:tc>
          <w:tcPr>
            <w:tcW w:w="660" w:type="dxa"/>
            <w:vAlign w:val="bottom"/>
          </w:tcPr>
          <w:p w:rsidR="00FE5325" w:rsidRDefault="00FE5325"/>
        </w:tc>
        <w:tc>
          <w:tcPr>
            <w:tcW w:w="1340" w:type="dxa"/>
            <w:vAlign w:val="bottom"/>
          </w:tcPr>
          <w:p w:rsidR="00FE5325" w:rsidRDefault="00FE5325"/>
        </w:tc>
        <w:tc>
          <w:tcPr>
            <w:tcW w:w="1680" w:type="dxa"/>
            <w:gridSpan w:val="2"/>
            <w:vAlign w:val="bottom"/>
          </w:tcPr>
          <w:p w:rsidR="00FE5325" w:rsidRDefault="00E7351E">
            <w:pPr>
              <w:spacing w:line="262" w:lineRule="exact"/>
              <w:ind w:left="240"/>
              <w:rPr>
                <w:sz w:val="20"/>
                <w:szCs w:val="20"/>
              </w:rPr>
            </w:pPr>
            <w:r>
              <w:rPr>
                <w:rFonts w:eastAsia="Times New Roman"/>
                <w:sz w:val="24"/>
                <w:szCs w:val="24"/>
              </w:rPr>
              <w:t>Упражнение</w:t>
            </w:r>
          </w:p>
        </w:tc>
        <w:tc>
          <w:tcPr>
            <w:tcW w:w="560" w:type="dxa"/>
            <w:vAlign w:val="bottom"/>
          </w:tcPr>
          <w:p w:rsidR="00FE5325" w:rsidRDefault="00FE5325"/>
        </w:tc>
        <w:tc>
          <w:tcPr>
            <w:tcW w:w="1300" w:type="dxa"/>
            <w:vAlign w:val="bottom"/>
          </w:tcPr>
          <w:p w:rsidR="00FE5325" w:rsidRDefault="00E7351E">
            <w:pPr>
              <w:spacing w:line="262" w:lineRule="exact"/>
              <w:jc w:val="right"/>
              <w:rPr>
                <w:sz w:val="20"/>
                <w:szCs w:val="20"/>
              </w:rPr>
            </w:pPr>
            <w:r>
              <w:rPr>
                <w:rFonts w:eastAsia="Times New Roman"/>
                <w:sz w:val="24"/>
                <w:szCs w:val="24"/>
              </w:rPr>
              <w:t>«Мастера</w:t>
            </w:r>
          </w:p>
        </w:tc>
        <w:tc>
          <w:tcPr>
            <w:tcW w:w="3040" w:type="dxa"/>
            <w:gridSpan w:val="4"/>
            <w:vAlign w:val="bottom"/>
          </w:tcPr>
          <w:p w:rsidR="00FE5325" w:rsidRDefault="00E7351E">
            <w:pPr>
              <w:spacing w:line="262" w:lineRule="exact"/>
              <w:ind w:left="100"/>
              <w:rPr>
                <w:sz w:val="20"/>
                <w:szCs w:val="20"/>
              </w:rPr>
            </w:pPr>
            <w:r>
              <w:rPr>
                <w:rFonts w:eastAsia="Times New Roman"/>
                <w:sz w:val="24"/>
                <w:szCs w:val="24"/>
              </w:rPr>
              <w:t>Развитие общей моторики.</w:t>
            </w:r>
          </w:p>
        </w:tc>
        <w:tc>
          <w:tcPr>
            <w:tcW w:w="540" w:type="dxa"/>
            <w:vAlign w:val="bottom"/>
          </w:tcPr>
          <w:p w:rsidR="00FE5325" w:rsidRDefault="00FE5325"/>
        </w:tc>
        <w:tc>
          <w:tcPr>
            <w:tcW w:w="660" w:type="dxa"/>
            <w:vAlign w:val="bottom"/>
          </w:tcPr>
          <w:p w:rsidR="00FE5325" w:rsidRDefault="00FE5325"/>
        </w:tc>
        <w:tc>
          <w:tcPr>
            <w:tcW w:w="38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E7351E">
            <w:pPr>
              <w:jc w:val="center"/>
              <w:rPr>
                <w:sz w:val="20"/>
                <w:szCs w:val="20"/>
              </w:rPr>
            </w:pPr>
            <w:r>
              <w:rPr>
                <w:rFonts w:eastAsia="Times New Roman"/>
                <w:w w:val="99"/>
                <w:sz w:val="24"/>
                <w:szCs w:val="24"/>
              </w:rPr>
              <w:t>II</w:t>
            </w:r>
          </w:p>
        </w:tc>
        <w:tc>
          <w:tcPr>
            <w:tcW w:w="1340" w:type="dxa"/>
            <w:vAlign w:val="bottom"/>
          </w:tcPr>
          <w:p w:rsidR="00FE5325" w:rsidRDefault="00E7351E">
            <w:pPr>
              <w:jc w:val="center"/>
              <w:rPr>
                <w:sz w:val="20"/>
                <w:szCs w:val="20"/>
              </w:rPr>
            </w:pPr>
            <w:r>
              <w:rPr>
                <w:rFonts w:eastAsia="Times New Roman"/>
                <w:sz w:val="24"/>
                <w:szCs w:val="24"/>
              </w:rPr>
              <w:t>Семья</w:t>
            </w:r>
          </w:p>
        </w:tc>
        <w:tc>
          <w:tcPr>
            <w:tcW w:w="2240" w:type="dxa"/>
            <w:gridSpan w:val="3"/>
            <w:vAlign w:val="bottom"/>
          </w:tcPr>
          <w:p w:rsidR="00FE5325" w:rsidRDefault="00E7351E">
            <w:pPr>
              <w:ind w:left="240"/>
              <w:rPr>
                <w:sz w:val="20"/>
                <w:szCs w:val="20"/>
              </w:rPr>
            </w:pPr>
            <w:r>
              <w:rPr>
                <w:rFonts w:eastAsia="Times New Roman"/>
                <w:sz w:val="24"/>
                <w:szCs w:val="24"/>
              </w:rPr>
              <w:t>пустили в дело…»</w:t>
            </w: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02"/>
        </w:trPr>
        <w:tc>
          <w:tcPr>
            <w:tcW w:w="1200" w:type="dxa"/>
            <w:gridSpan w:val="2"/>
            <w:textDirection w:val="btLr"/>
            <w:vAlign w:val="bottom"/>
          </w:tcPr>
          <w:p w:rsidR="00FE5325" w:rsidRDefault="00E7351E">
            <w:pPr>
              <w:ind w:left="165"/>
              <w:rPr>
                <w:sz w:val="20"/>
                <w:szCs w:val="20"/>
              </w:rPr>
            </w:pPr>
            <w:r>
              <w:rPr>
                <w:rFonts w:eastAsia="Times New Roman"/>
                <w:b/>
                <w:bCs/>
                <w:w w:val="73"/>
                <w:sz w:val="20"/>
                <w:szCs w:val="20"/>
              </w:rPr>
              <w:t>Ноябрь</w:t>
            </w:r>
          </w:p>
        </w:tc>
        <w:tc>
          <w:tcPr>
            <w:tcW w:w="1340" w:type="dxa"/>
            <w:vAlign w:val="bottom"/>
          </w:tcPr>
          <w:p w:rsidR="00FE5325" w:rsidRDefault="00FE5325">
            <w:pPr>
              <w:rPr>
                <w:sz w:val="24"/>
                <w:szCs w:val="24"/>
              </w:rPr>
            </w:pPr>
          </w:p>
        </w:tc>
        <w:tc>
          <w:tcPr>
            <w:tcW w:w="3540" w:type="dxa"/>
            <w:gridSpan w:val="4"/>
            <w:vMerge w:val="restart"/>
            <w:vAlign w:val="bottom"/>
          </w:tcPr>
          <w:p w:rsidR="00FE5325" w:rsidRDefault="00E7351E">
            <w:pPr>
              <w:ind w:left="240"/>
              <w:rPr>
                <w:sz w:val="20"/>
                <w:szCs w:val="20"/>
              </w:rPr>
            </w:pPr>
            <w:r>
              <w:rPr>
                <w:rFonts w:eastAsia="Times New Roman"/>
                <w:sz w:val="24"/>
                <w:szCs w:val="24"/>
              </w:rPr>
              <w:t>Пальчиковая гимнастика «Моя</w:t>
            </w:r>
          </w:p>
        </w:tc>
        <w:tc>
          <w:tcPr>
            <w:tcW w:w="4620" w:type="dxa"/>
            <w:gridSpan w:val="7"/>
            <w:vMerge w:val="restart"/>
            <w:vAlign w:val="bottom"/>
          </w:tcPr>
          <w:p w:rsidR="00FE5325" w:rsidRDefault="00E7351E">
            <w:pPr>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50"/>
        </w:trPr>
        <w:tc>
          <w:tcPr>
            <w:tcW w:w="540" w:type="dxa"/>
            <w:vAlign w:val="bottom"/>
          </w:tcPr>
          <w:p w:rsidR="00FE5325" w:rsidRDefault="00FE5325">
            <w:pPr>
              <w:rPr>
                <w:sz w:val="4"/>
                <w:szCs w:val="4"/>
              </w:rPr>
            </w:pPr>
          </w:p>
        </w:tc>
        <w:tc>
          <w:tcPr>
            <w:tcW w:w="660" w:type="dxa"/>
            <w:vAlign w:val="bottom"/>
          </w:tcPr>
          <w:p w:rsidR="00FE5325" w:rsidRDefault="00FE5325">
            <w:pPr>
              <w:rPr>
                <w:sz w:val="4"/>
                <w:szCs w:val="4"/>
              </w:rPr>
            </w:pPr>
          </w:p>
        </w:tc>
        <w:tc>
          <w:tcPr>
            <w:tcW w:w="1340" w:type="dxa"/>
            <w:vAlign w:val="bottom"/>
          </w:tcPr>
          <w:p w:rsidR="00FE5325" w:rsidRDefault="00FE5325">
            <w:pPr>
              <w:rPr>
                <w:sz w:val="4"/>
                <w:szCs w:val="4"/>
              </w:rPr>
            </w:pPr>
          </w:p>
        </w:tc>
        <w:tc>
          <w:tcPr>
            <w:tcW w:w="3540" w:type="dxa"/>
            <w:gridSpan w:val="4"/>
            <w:vMerge/>
            <w:vAlign w:val="bottom"/>
          </w:tcPr>
          <w:p w:rsidR="00FE5325" w:rsidRDefault="00FE5325">
            <w:pPr>
              <w:rPr>
                <w:sz w:val="4"/>
                <w:szCs w:val="4"/>
              </w:rPr>
            </w:pPr>
          </w:p>
        </w:tc>
        <w:tc>
          <w:tcPr>
            <w:tcW w:w="4620" w:type="dxa"/>
            <w:gridSpan w:val="7"/>
            <w:vMerge/>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семья»,</w:t>
            </w: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1920" w:type="dxa"/>
            <w:gridSpan w:val="2"/>
            <w:vAlign w:val="bottom"/>
          </w:tcPr>
          <w:p w:rsidR="00FE5325" w:rsidRDefault="00E7351E">
            <w:pPr>
              <w:ind w:left="100"/>
              <w:rPr>
                <w:sz w:val="20"/>
                <w:szCs w:val="20"/>
              </w:rPr>
            </w:pPr>
            <w:r>
              <w:rPr>
                <w:rFonts w:eastAsia="Times New Roman"/>
                <w:sz w:val="24"/>
                <w:szCs w:val="24"/>
              </w:rPr>
              <w:t>движений рук.</w:t>
            </w: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2240" w:type="dxa"/>
            <w:gridSpan w:val="3"/>
            <w:vAlign w:val="bottom"/>
          </w:tcPr>
          <w:p w:rsidR="00FE5325" w:rsidRDefault="00E7351E">
            <w:pPr>
              <w:ind w:left="240"/>
              <w:rPr>
                <w:sz w:val="20"/>
                <w:szCs w:val="20"/>
              </w:rPr>
            </w:pPr>
            <w:r>
              <w:rPr>
                <w:rFonts w:eastAsia="Times New Roman"/>
                <w:sz w:val="24"/>
                <w:szCs w:val="24"/>
              </w:rPr>
              <w:t>Артикуляционная</w:t>
            </w:r>
          </w:p>
        </w:tc>
        <w:tc>
          <w:tcPr>
            <w:tcW w:w="1300" w:type="dxa"/>
            <w:vAlign w:val="bottom"/>
          </w:tcPr>
          <w:p w:rsidR="00FE5325" w:rsidRDefault="00E7351E">
            <w:pPr>
              <w:jc w:val="right"/>
              <w:rPr>
                <w:sz w:val="20"/>
                <w:szCs w:val="20"/>
              </w:rPr>
            </w:pPr>
            <w:r>
              <w:rPr>
                <w:rFonts w:eastAsia="Times New Roman"/>
                <w:w w:val="98"/>
                <w:sz w:val="24"/>
                <w:szCs w:val="24"/>
              </w:rPr>
              <w:t>гимнастика</w:t>
            </w:r>
          </w:p>
        </w:tc>
        <w:tc>
          <w:tcPr>
            <w:tcW w:w="4240" w:type="dxa"/>
            <w:gridSpan w:val="6"/>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2240" w:type="dxa"/>
            <w:gridSpan w:val="3"/>
            <w:vAlign w:val="bottom"/>
          </w:tcPr>
          <w:p w:rsidR="00FE5325" w:rsidRDefault="00E7351E">
            <w:pPr>
              <w:ind w:left="240"/>
              <w:rPr>
                <w:sz w:val="20"/>
                <w:szCs w:val="20"/>
              </w:rPr>
            </w:pPr>
            <w:r>
              <w:rPr>
                <w:rFonts w:eastAsia="Times New Roman"/>
                <w:sz w:val="24"/>
                <w:szCs w:val="24"/>
              </w:rPr>
              <w:t>«Расчесывание».</w:t>
            </w:r>
          </w:p>
        </w:tc>
        <w:tc>
          <w:tcPr>
            <w:tcW w:w="1300" w:type="dxa"/>
            <w:vAlign w:val="bottom"/>
          </w:tcPr>
          <w:p w:rsidR="00FE5325" w:rsidRDefault="00FE5325">
            <w:pPr>
              <w:rPr>
                <w:sz w:val="24"/>
                <w:szCs w:val="24"/>
              </w:rPr>
            </w:pPr>
          </w:p>
        </w:tc>
        <w:tc>
          <w:tcPr>
            <w:tcW w:w="1140" w:type="dxa"/>
            <w:vAlign w:val="bottom"/>
          </w:tcPr>
          <w:p w:rsidR="00FE5325" w:rsidRDefault="00FE5325">
            <w:pPr>
              <w:rPr>
                <w:sz w:val="24"/>
                <w:szCs w:val="24"/>
              </w:rPr>
            </w:pPr>
          </w:p>
        </w:tc>
        <w:tc>
          <w:tcPr>
            <w:tcW w:w="78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38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3540" w:type="dxa"/>
            <w:gridSpan w:val="4"/>
            <w:vAlign w:val="bottom"/>
          </w:tcPr>
          <w:p w:rsidR="00FE5325" w:rsidRDefault="00E7351E">
            <w:pPr>
              <w:ind w:left="240"/>
              <w:rPr>
                <w:sz w:val="20"/>
                <w:szCs w:val="20"/>
              </w:rPr>
            </w:pPr>
            <w:r>
              <w:rPr>
                <w:rFonts w:eastAsia="Times New Roman"/>
                <w:sz w:val="24"/>
                <w:szCs w:val="24"/>
              </w:rPr>
              <w:t>Подвижная  игра  «Иголка  и</w:t>
            </w:r>
          </w:p>
        </w:tc>
        <w:tc>
          <w:tcPr>
            <w:tcW w:w="4620" w:type="dxa"/>
            <w:gridSpan w:val="7"/>
            <w:vAlign w:val="bottom"/>
          </w:tcPr>
          <w:p w:rsidR="00FE5325" w:rsidRDefault="00E7351E">
            <w:pPr>
              <w:ind w:left="100"/>
              <w:rPr>
                <w:sz w:val="20"/>
                <w:szCs w:val="20"/>
              </w:rPr>
            </w:pPr>
            <w:r>
              <w:rPr>
                <w:rFonts w:eastAsia="Times New Roman"/>
                <w:sz w:val="24"/>
                <w:szCs w:val="24"/>
              </w:rPr>
              <w:t>Формировать   у   детей   умение   играть</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660" w:type="dxa"/>
            <w:vAlign w:val="bottom"/>
          </w:tcPr>
          <w:p w:rsidR="00FE5325" w:rsidRDefault="00FE5325">
            <w:pPr>
              <w:rPr>
                <w:sz w:val="24"/>
                <w:szCs w:val="24"/>
              </w:rPr>
            </w:pPr>
          </w:p>
        </w:tc>
        <w:tc>
          <w:tcPr>
            <w:tcW w:w="1340" w:type="dxa"/>
            <w:vAlign w:val="bottom"/>
          </w:tcPr>
          <w:p w:rsidR="00FE5325" w:rsidRDefault="00FE5325">
            <w:pPr>
              <w:rPr>
                <w:sz w:val="24"/>
                <w:szCs w:val="24"/>
              </w:rPr>
            </w:pPr>
          </w:p>
        </w:tc>
        <w:tc>
          <w:tcPr>
            <w:tcW w:w="1060" w:type="dxa"/>
            <w:vAlign w:val="bottom"/>
          </w:tcPr>
          <w:p w:rsidR="00FE5325" w:rsidRDefault="00E7351E">
            <w:pPr>
              <w:ind w:left="240"/>
              <w:rPr>
                <w:sz w:val="20"/>
                <w:szCs w:val="20"/>
              </w:rPr>
            </w:pPr>
            <w:r>
              <w:rPr>
                <w:rFonts w:eastAsia="Times New Roman"/>
                <w:sz w:val="24"/>
                <w:szCs w:val="24"/>
              </w:rPr>
              <w:t>нитка».</w:t>
            </w:r>
          </w:p>
        </w:tc>
        <w:tc>
          <w:tcPr>
            <w:tcW w:w="62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4620" w:type="dxa"/>
            <w:gridSpan w:val="7"/>
            <w:vAlign w:val="bottom"/>
          </w:tcPr>
          <w:p w:rsidR="00FE5325" w:rsidRDefault="00E7351E">
            <w:pPr>
              <w:ind w:left="100"/>
              <w:rPr>
                <w:sz w:val="20"/>
                <w:szCs w:val="20"/>
              </w:rPr>
            </w:pPr>
            <w:r>
              <w:rPr>
                <w:rFonts w:eastAsia="Times New Roman"/>
                <w:sz w:val="24"/>
                <w:szCs w:val="24"/>
              </w:rPr>
              <w:t>дружно,  согласовывая  свои  действия  с</w:t>
            </w:r>
          </w:p>
        </w:tc>
        <w:tc>
          <w:tcPr>
            <w:tcW w:w="0" w:type="dxa"/>
            <w:vAlign w:val="bottom"/>
          </w:tcPr>
          <w:p w:rsidR="00FE5325" w:rsidRDefault="00FE5325">
            <w:pPr>
              <w:rPr>
                <w:sz w:val="1"/>
                <w:szCs w:val="1"/>
              </w:rPr>
            </w:pPr>
          </w:p>
        </w:tc>
      </w:tr>
      <w:tr w:rsidR="00FE5325">
        <w:trPr>
          <w:trHeight w:val="281"/>
        </w:trPr>
        <w:tc>
          <w:tcPr>
            <w:tcW w:w="540" w:type="dxa"/>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1340" w:type="dxa"/>
            <w:tcBorders>
              <w:bottom w:val="single" w:sz="8" w:space="0" w:color="auto"/>
            </w:tcBorders>
            <w:vAlign w:val="bottom"/>
          </w:tcPr>
          <w:p w:rsidR="00FE5325" w:rsidRDefault="00FE5325">
            <w:pPr>
              <w:rPr>
                <w:sz w:val="24"/>
                <w:szCs w:val="24"/>
              </w:rPr>
            </w:pPr>
          </w:p>
        </w:tc>
        <w:tc>
          <w:tcPr>
            <w:tcW w:w="106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258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действиями другими.</w:t>
            </w:r>
          </w:p>
        </w:tc>
        <w:tc>
          <w:tcPr>
            <w:tcW w:w="4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660" w:type="dxa"/>
            <w:tcBorders>
              <w:bottom w:val="single" w:sz="8" w:space="0" w:color="auto"/>
            </w:tcBorders>
            <w:vAlign w:val="bottom"/>
          </w:tcPr>
          <w:p w:rsidR="00FE5325" w:rsidRDefault="00FE5325">
            <w:pPr>
              <w:rPr>
                <w:sz w:val="24"/>
                <w:szCs w:val="24"/>
              </w:rPr>
            </w:pPr>
          </w:p>
        </w:tc>
        <w:tc>
          <w:tcPr>
            <w:tcW w:w="38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660" w:type="dxa"/>
            <w:vAlign w:val="bottom"/>
          </w:tcPr>
          <w:p w:rsidR="00FE5325" w:rsidRDefault="00FE5325"/>
        </w:tc>
        <w:tc>
          <w:tcPr>
            <w:tcW w:w="1340" w:type="dxa"/>
            <w:vAlign w:val="bottom"/>
          </w:tcPr>
          <w:p w:rsidR="00FE5325" w:rsidRDefault="00FE5325"/>
        </w:tc>
        <w:tc>
          <w:tcPr>
            <w:tcW w:w="1680" w:type="dxa"/>
            <w:gridSpan w:val="2"/>
            <w:vAlign w:val="bottom"/>
          </w:tcPr>
          <w:p w:rsidR="00FE5325" w:rsidRDefault="00E7351E">
            <w:pPr>
              <w:spacing w:line="260" w:lineRule="exact"/>
              <w:ind w:left="240"/>
              <w:rPr>
                <w:sz w:val="20"/>
                <w:szCs w:val="20"/>
              </w:rPr>
            </w:pPr>
            <w:r>
              <w:rPr>
                <w:rFonts w:eastAsia="Times New Roman"/>
                <w:sz w:val="24"/>
                <w:szCs w:val="24"/>
              </w:rPr>
              <w:t>Упражнение</w:t>
            </w:r>
          </w:p>
        </w:tc>
        <w:tc>
          <w:tcPr>
            <w:tcW w:w="560" w:type="dxa"/>
            <w:vAlign w:val="bottom"/>
          </w:tcPr>
          <w:p w:rsidR="00FE5325" w:rsidRDefault="00FE5325"/>
        </w:tc>
        <w:tc>
          <w:tcPr>
            <w:tcW w:w="1300" w:type="dxa"/>
            <w:vAlign w:val="bottom"/>
          </w:tcPr>
          <w:p w:rsidR="00FE5325" w:rsidRDefault="00E7351E">
            <w:pPr>
              <w:spacing w:line="260" w:lineRule="exact"/>
              <w:jc w:val="right"/>
              <w:rPr>
                <w:sz w:val="20"/>
                <w:szCs w:val="20"/>
              </w:rPr>
            </w:pPr>
            <w:r>
              <w:rPr>
                <w:rFonts w:eastAsia="Times New Roman"/>
                <w:sz w:val="24"/>
                <w:szCs w:val="24"/>
              </w:rPr>
              <w:t>«Туфельки</w:t>
            </w:r>
          </w:p>
        </w:tc>
        <w:tc>
          <w:tcPr>
            <w:tcW w:w="3040" w:type="dxa"/>
            <w:gridSpan w:val="4"/>
            <w:vAlign w:val="bottom"/>
          </w:tcPr>
          <w:p w:rsidR="00FE5325" w:rsidRDefault="00E7351E">
            <w:pPr>
              <w:spacing w:line="260" w:lineRule="exact"/>
              <w:ind w:left="100"/>
              <w:rPr>
                <w:sz w:val="20"/>
                <w:szCs w:val="20"/>
              </w:rPr>
            </w:pPr>
            <w:r>
              <w:rPr>
                <w:rFonts w:eastAsia="Times New Roman"/>
                <w:sz w:val="24"/>
                <w:szCs w:val="24"/>
              </w:rPr>
              <w:t>Развитие общей моторики.</w:t>
            </w:r>
          </w:p>
        </w:tc>
        <w:tc>
          <w:tcPr>
            <w:tcW w:w="540" w:type="dxa"/>
            <w:vAlign w:val="bottom"/>
          </w:tcPr>
          <w:p w:rsidR="00FE5325" w:rsidRDefault="00FE5325"/>
        </w:tc>
        <w:tc>
          <w:tcPr>
            <w:tcW w:w="660" w:type="dxa"/>
            <w:vAlign w:val="bottom"/>
          </w:tcPr>
          <w:p w:rsidR="00FE5325" w:rsidRDefault="00FE5325"/>
        </w:tc>
        <w:tc>
          <w:tcPr>
            <w:tcW w:w="380" w:type="dxa"/>
            <w:vAlign w:val="bottom"/>
          </w:tcPr>
          <w:p w:rsidR="00FE5325" w:rsidRDefault="00FE5325"/>
        </w:tc>
        <w:tc>
          <w:tcPr>
            <w:tcW w:w="0" w:type="dxa"/>
            <w:vAlign w:val="bottom"/>
          </w:tcPr>
          <w:p w:rsidR="00FE5325" w:rsidRDefault="00FE5325">
            <w:pPr>
              <w:rPr>
                <w:sz w:val="1"/>
                <w:szCs w:val="1"/>
              </w:rPr>
            </w:pPr>
          </w:p>
        </w:tc>
      </w:tr>
    </w:tbl>
    <w:p w:rsidR="00FE5325" w:rsidRDefault="00E7351E" w:rsidP="00D44196">
      <w:pPr>
        <w:numPr>
          <w:ilvl w:val="0"/>
          <w:numId w:val="202"/>
        </w:numPr>
        <w:tabs>
          <w:tab w:val="left" w:pos="1460"/>
        </w:tabs>
        <w:ind w:left="1460" w:hanging="750"/>
        <w:rPr>
          <w:rFonts w:eastAsia="Times New Roman"/>
          <w:sz w:val="24"/>
          <w:szCs w:val="24"/>
        </w:rPr>
      </w:pPr>
      <w:r>
        <w:rPr>
          <w:rFonts w:eastAsia="Times New Roman"/>
          <w:noProof/>
          <w:sz w:val="24"/>
          <w:szCs w:val="24"/>
        </w:rPr>
        <mc:AlternateContent>
          <mc:Choice Requires="wps">
            <w:drawing>
              <wp:anchor distT="0" distB="0" distL="114300" distR="114300" simplePos="0" relativeHeight="251848704" behindDoc="1" locked="0" layoutInCell="0" allowOverlap="1">
                <wp:simplePos x="0" y="0"/>
                <wp:positionH relativeFrom="page">
                  <wp:posOffset>322580</wp:posOffset>
                </wp:positionH>
                <wp:positionV relativeFrom="page">
                  <wp:posOffset>452120</wp:posOffset>
                </wp:positionV>
                <wp:extent cx="6789420"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9" o:spid="_x0000_s14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35.6pt" to="560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49728" behindDoc="1" locked="0" layoutInCell="0" allowOverlap="1">
                <wp:simplePos x="0" y="0"/>
                <wp:positionH relativeFrom="page">
                  <wp:posOffset>325755</wp:posOffset>
                </wp:positionH>
                <wp:positionV relativeFrom="page">
                  <wp:posOffset>448945</wp:posOffset>
                </wp:positionV>
                <wp:extent cx="0" cy="8095615"/>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0" o:spid="_x0000_s14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35.35pt" to="25.65pt,67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0752" behindDoc="1" locked="0" layoutInCell="0" allowOverlap="1">
                <wp:simplePos x="0" y="0"/>
                <wp:positionH relativeFrom="page">
                  <wp:posOffset>664210</wp:posOffset>
                </wp:positionH>
                <wp:positionV relativeFrom="page">
                  <wp:posOffset>448945</wp:posOffset>
                </wp:positionV>
                <wp:extent cx="0" cy="8095615"/>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1" o:spid="_x0000_s14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pt,35.35pt" to="52.3pt,67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1776" behindDoc="1" locked="0" layoutInCell="0" allowOverlap="1">
                <wp:simplePos x="0" y="0"/>
                <wp:positionH relativeFrom="page">
                  <wp:posOffset>1024255</wp:posOffset>
                </wp:positionH>
                <wp:positionV relativeFrom="page">
                  <wp:posOffset>448945</wp:posOffset>
                </wp:positionV>
                <wp:extent cx="0" cy="809561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2" o:spid="_x0000_s14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65pt,35.35pt" to="80.65pt,672.8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2800" behindDoc="1" locked="0" layoutInCell="0" allowOverlap="1">
                <wp:simplePos x="0" y="0"/>
                <wp:positionH relativeFrom="page">
                  <wp:posOffset>2014855</wp:posOffset>
                </wp:positionH>
                <wp:positionV relativeFrom="page">
                  <wp:posOffset>448945</wp:posOffset>
                </wp:positionV>
                <wp:extent cx="0" cy="809561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3" o:spid="_x0000_s14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8.65pt,35.35pt" to="158.65pt,672.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3824" behindDoc="1" locked="0" layoutInCell="0" allowOverlap="1">
                <wp:simplePos x="0" y="0"/>
                <wp:positionH relativeFrom="page">
                  <wp:posOffset>4175125</wp:posOffset>
                </wp:positionH>
                <wp:positionV relativeFrom="page">
                  <wp:posOffset>448945</wp:posOffset>
                </wp:positionV>
                <wp:extent cx="0" cy="8095615"/>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4" o:spid="_x0000_s14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75pt,35.35pt" to="328.75pt,672.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4848" behindDoc="1" locked="0" layoutInCell="0" allowOverlap="1">
                <wp:simplePos x="0" y="0"/>
                <wp:positionH relativeFrom="page">
                  <wp:posOffset>7109460</wp:posOffset>
                </wp:positionH>
                <wp:positionV relativeFrom="page">
                  <wp:posOffset>448945</wp:posOffset>
                </wp:positionV>
                <wp:extent cx="0" cy="8095615"/>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5" o:spid="_x0000_s14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8pt,35.35pt" to="559.8pt,672.8pt" o:allowincell="f" strokecolor="#000000" strokeweight="0.4799pt">
                <w10:wrap anchorx="page" anchory="page"/>
              </v:line>
            </w:pict>
          </mc:Fallback>
        </mc:AlternateContent>
      </w:r>
      <w:r>
        <w:rPr>
          <w:rFonts w:eastAsia="Times New Roman"/>
          <w:sz w:val="24"/>
          <w:szCs w:val="24"/>
        </w:rPr>
        <w:t>Одежда.</w:t>
      </w:r>
      <w:r>
        <w:rPr>
          <w:rFonts w:eastAsia="Times New Roman"/>
          <w:sz w:val="23"/>
          <w:szCs w:val="23"/>
        </w:rPr>
        <w:t>нарядные», « Шапка».</w:t>
      </w:r>
    </w:p>
    <w:tbl>
      <w:tblPr>
        <w:tblW w:w="0" w:type="auto"/>
        <w:tblInd w:w="1380" w:type="dxa"/>
        <w:tblLayout w:type="fixed"/>
        <w:tblCellMar>
          <w:left w:w="0" w:type="dxa"/>
          <w:right w:w="0" w:type="dxa"/>
        </w:tblCellMar>
        <w:tblLook w:val="04A0" w:firstRow="1" w:lastRow="0" w:firstColumn="1" w:lastColumn="0" w:noHBand="0" w:noVBand="1"/>
      </w:tblPr>
      <w:tblGrid>
        <w:gridCol w:w="1200"/>
        <w:gridCol w:w="1860"/>
        <w:gridCol w:w="1640"/>
        <w:gridCol w:w="1180"/>
        <w:gridCol w:w="1580"/>
        <w:gridCol w:w="1740"/>
      </w:tblGrid>
      <w:tr w:rsidR="00FE5325">
        <w:trPr>
          <w:trHeight w:val="276"/>
        </w:trPr>
        <w:tc>
          <w:tcPr>
            <w:tcW w:w="1200" w:type="dxa"/>
            <w:vAlign w:val="bottom"/>
          </w:tcPr>
          <w:p w:rsidR="00FE5325" w:rsidRDefault="00E7351E">
            <w:pPr>
              <w:ind w:right="60"/>
              <w:jc w:val="center"/>
              <w:rPr>
                <w:sz w:val="20"/>
                <w:szCs w:val="20"/>
              </w:rPr>
            </w:pPr>
            <w:r>
              <w:rPr>
                <w:rFonts w:eastAsia="Times New Roman"/>
                <w:sz w:val="24"/>
                <w:szCs w:val="24"/>
              </w:rPr>
              <w:t>Головные</w:t>
            </w:r>
          </w:p>
        </w:tc>
        <w:tc>
          <w:tcPr>
            <w:tcW w:w="3500" w:type="dxa"/>
            <w:gridSpan w:val="2"/>
            <w:vAlign w:val="bottom"/>
          </w:tcPr>
          <w:p w:rsidR="00FE5325" w:rsidRDefault="00E7351E">
            <w:pPr>
              <w:ind w:left="200"/>
              <w:rPr>
                <w:sz w:val="20"/>
                <w:szCs w:val="20"/>
              </w:rPr>
            </w:pPr>
            <w:r>
              <w:rPr>
                <w:rFonts w:eastAsia="Times New Roman"/>
                <w:sz w:val="24"/>
                <w:szCs w:val="24"/>
              </w:rPr>
              <w:t>Малоподвижная игра с мячом</w:t>
            </w:r>
          </w:p>
        </w:tc>
        <w:tc>
          <w:tcPr>
            <w:tcW w:w="1180" w:type="dxa"/>
            <w:vAlign w:val="bottom"/>
          </w:tcPr>
          <w:p w:rsidR="00FE5325" w:rsidRDefault="00E7351E">
            <w:pPr>
              <w:ind w:left="100"/>
              <w:rPr>
                <w:sz w:val="20"/>
                <w:szCs w:val="20"/>
              </w:rPr>
            </w:pPr>
            <w:r>
              <w:rPr>
                <w:rFonts w:eastAsia="Times New Roman"/>
                <w:sz w:val="24"/>
                <w:szCs w:val="24"/>
              </w:rPr>
              <w:t>Развитие</w:t>
            </w:r>
          </w:p>
        </w:tc>
        <w:tc>
          <w:tcPr>
            <w:tcW w:w="1580" w:type="dxa"/>
            <w:vAlign w:val="bottom"/>
          </w:tcPr>
          <w:p w:rsidR="00FE5325" w:rsidRDefault="00E7351E">
            <w:pPr>
              <w:rPr>
                <w:sz w:val="20"/>
                <w:szCs w:val="20"/>
              </w:rPr>
            </w:pPr>
            <w:r>
              <w:rPr>
                <w:rFonts w:eastAsia="Times New Roman"/>
                <w:sz w:val="24"/>
                <w:szCs w:val="24"/>
              </w:rPr>
              <w:t>мыслительной</w:t>
            </w:r>
          </w:p>
        </w:tc>
        <w:tc>
          <w:tcPr>
            <w:tcW w:w="1740" w:type="dxa"/>
            <w:vAlign w:val="bottom"/>
          </w:tcPr>
          <w:p w:rsidR="00FE5325" w:rsidRDefault="00E7351E">
            <w:pPr>
              <w:jc w:val="right"/>
              <w:rPr>
                <w:sz w:val="20"/>
                <w:szCs w:val="20"/>
              </w:rPr>
            </w:pPr>
            <w:r>
              <w:rPr>
                <w:rFonts w:eastAsia="Times New Roman"/>
                <w:sz w:val="24"/>
                <w:szCs w:val="24"/>
              </w:rPr>
              <w:t>деятельности  и</w:t>
            </w:r>
          </w:p>
        </w:tc>
      </w:tr>
      <w:tr w:rsidR="00FE5325">
        <w:trPr>
          <w:trHeight w:val="277"/>
        </w:trPr>
        <w:tc>
          <w:tcPr>
            <w:tcW w:w="1200" w:type="dxa"/>
            <w:vAlign w:val="bottom"/>
          </w:tcPr>
          <w:p w:rsidR="00FE5325" w:rsidRDefault="00E7351E">
            <w:pPr>
              <w:ind w:right="60"/>
              <w:jc w:val="center"/>
              <w:rPr>
                <w:sz w:val="20"/>
                <w:szCs w:val="20"/>
              </w:rPr>
            </w:pPr>
            <w:r>
              <w:rPr>
                <w:rFonts w:eastAsia="Times New Roman"/>
                <w:w w:val="99"/>
                <w:sz w:val="24"/>
                <w:szCs w:val="24"/>
              </w:rPr>
              <w:t>уборы.</w:t>
            </w:r>
          </w:p>
        </w:tc>
        <w:tc>
          <w:tcPr>
            <w:tcW w:w="3500" w:type="dxa"/>
            <w:gridSpan w:val="2"/>
            <w:vAlign w:val="bottom"/>
          </w:tcPr>
          <w:p w:rsidR="00FE5325" w:rsidRDefault="00E7351E">
            <w:pPr>
              <w:ind w:left="200"/>
              <w:rPr>
                <w:sz w:val="20"/>
                <w:szCs w:val="20"/>
              </w:rPr>
            </w:pPr>
            <w:r>
              <w:rPr>
                <w:rFonts w:eastAsia="Times New Roman"/>
                <w:sz w:val="24"/>
                <w:szCs w:val="24"/>
              </w:rPr>
              <w:t>«Одежда,   обувь,   головные</w:t>
            </w:r>
          </w:p>
        </w:tc>
        <w:tc>
          <w:tcPr>
            <w:tcW w:w="1180" w:type="dxa"/>
            <w:vAlign w:val="bottom"/>
          </w:tcPr>
          <w:p w:rsidR="00FE5325" w:rsidRDefault="00E7351E">
            <w:pPr>
              <w:ind w:left="100"/>
              <w:rPr>
                <w:sz w:val="20"/>
                <w:szCs w:val="20"/>
              </w:rPr>
            </w:pPr>
            <w:r>
              <w:rPr>
                <w:rFonts w:eastAsia="Times New Roman"/>
                <w:sz w:val="24"/>
                <w:szCs w:val="24"/>
              </w:rPr>
              <w:t>внимания.</w:t>
            </w:r>
          </w:p>
        </w:tc>
        <w:tc>
          <w:tcPr>
            <w:tcW w:w="1580" w:type="dxa"/>
            <w:vAlign w:val="bottom"/>
          </w:tcPr>
          <w:p w:rsidR="00FE5325" w:rsidRDefault="00E7351E">
            <w:pPr>
              <w:ind w:left="160"/>
              <w:rPr>
                <w:sz w:val="20"/>
                <w:szCs w:val="20"/>
              </w:rPr>
            </w:pPr>
            <w:r>
              <w:rPr>
                <w:rFonts w:eastAsia="Times New Roman"/>
                <w:sz w:val="24"/>
                <w:szCs w:val="24"/>
              </w:rPr>
              <w:t>Расширение</w:t>
            </w:r>
          </w:p>
        </w:tc>
        <w:tc>
          <w:tcPr>
            <w:tcW w:w="1740" w:type="dxa"/>
            <w:vAlign w:val="bottom"/>
          </w:tcPr>
          <w:p w:rsidR="00FE5325" w:rsidRDefault="00E7351E">
            <w:pPr>
              <w:jc w:val="right"/>
              <w:rPr>
                <w:sz w:val="20"/>
                <w:szCs w:val="20"/>
              </w:rPr>
            </w:pPr>
            <w:r>
              <w:rPr>
                <w:rFonts w:eastAsia="Times New Roman"/>
                <w:sz w:val="24"/>
                <w:szCs w:val="24"/>
              </w:rPr>
              <w:t>и  обогащение</w:t>
            </w:r>
          </w:p>
        </w:tc>
      </w:tr>
      <w:tr w:rsidR="00FE5325">
        <w:trPr>
          <w:trHeight w:val="276"/>
        </w:trPr>
        <w:tc>
          <w:tcPr>
            <w:tcW w:w="1200" w:type="dxa"/>
            <w:vAlign w:val="bottom"/>
          </w:tcPr>
          <w:p w:rsidR="00FE5325" w:rsidRDefault="00E7351E">
            <w:pPr>
              <w:ind w:right="60"/>
              <w:jc w:val="center"/>
              <w:rPr>
                <w:sz w:val="20"/>
                <w:szCs w:val="20"/>
              </w:rPr>
            </w:pPr>
            <w:r>
              <w:rPr>
                <w:rFonts w:eastAsia="Times New Roman"/>
                <w:sz w:val="24"/>
                <w:szCs w:val="24"/>
              </w:rPr>
              <w:t>Обувь.</w:t>
            </w:r>
          </w:p>
        </w:tc>
        <w:tc>
          <w:tcPr>
            <w:tcW w:w="1860" w:type="dxa"/>
            <w:vAlign w:val="bottom"/>
          </w:tcPr>
          <w:p w:rsidR="00FE5325" w:rsidRDefault="00E7351E">
            <w:pPr>
              <w:ind w:left="200"/>
              <w:rPr>
                <w:sz w:val="20"/>
                <w:szCs w:val="20"/>
              </w:rPr>
            </w:pPr>
            <w:r>
              <w:rPr>
                <w:rFonts w:eastAsia="Times New Roman"/>
                <w:sz w:val="24"/>
                <w:szCs w:val="24"/>
              </w:rPr>
              <w:t>уборы».</w:t>
            </w:r>
          </w:p>
        </w:tc>
        <w:tc>
          <w:tcPr>
            <w:tcW w:w="1640" w:type="dxa"/>
            <w:vAlign w:val="bottom"/>
          </w:tcPr>
          <w:p w:rsidR="00FE5325" w:rsidRDefault="00FE5325">
            <w:pPr>
              <w:rPr>
                <w:sz w:val="24"/>
                <w:szCs w:val="24"/>
              </w:rPr>
            </w:pPr>
          </w:p>
        </w:tc>
        <w:tc>
          <w:tcPr>
            <w:tcW w:w="4500" w:type="dxa"/>
            <w:gridSpan w:val="3"/>
            <w:vAlign w:val="bottom"/>
          </w:tcPr>
          <w:p w:rsidR="00FE5325" w:rsidRDefault="00E7351E">
            <w:pPr>
              <w:ind w:left="100"/>
              <w:rPr>
                <w:sz w:val="20"/>
                <w:szCs w:val="20"/>
              </w:rPr>
            </w:pPr>
            <w:r>
              <w:rPr>
                <w:rFonts w:eastAsia="Times New Roman"/>
                <w:sz w:val="24"/>
                <w:szCs w:val="24"/>
              </w:rPr>
              <w:t>лексического запаса в игре.</w:t>
            </w:r>
          </w:p>
        </w:tc>
      </w:tr>
      <w:tr w:rsidR="00FE5325">
        <w:trPr>
          <w:trHeight w:val="276"/>
        </w:trPr>
        <w:tc>
          <w:tcPr>
            <w:tcW w:w="1200" w:type="dxa"/>
            <w:vAlign w:val="bottom"/>
          </w:tcPr>
          <w:p w:rsidR="00FE5325" w:rsidRDefault="00FE5325">
            <w:pPr>
              <w:rPr>
                <w:sz w:val="24"/>
                <w:szCs w:val="24"/>
              </w:rPr>
            </w:pPr>
          </w:p>
        </w:tc>
        <w:tc>
          <w:tcPr>
            <w:tcW w:w="1860" w:type="dxa"/>
            <w:vAlign w:val="bottom"/>
          </w:tcPr>
          <w:p w:rsidR="00FE5325" w:rsidRDefault="00E7351E">
            <w:pPr>
              <w:ind w:left="200"/>
              <w:rPr>
                <w:sz w:val="20"/>
                <w:szCs w:val="20"/>
              </w:rPr>
            </w:pPr>
            <w:r>
              <w:rPr>
                <w:rFonts w:eastAsia="Times New Roman"/>
                <w:sz w:val="24"/>
                <w:szCs w:val="24"/>
              </w:rPr>
              <w:t>Пальчиковая</w:t>
            </w:r>
          </w:p>
        </w:tc>
        <w:tc>
          <w:tcPr>
            <w:tcW w:w="1640" w:type="dxa"/>
            <w:vAlign w:val="bottom"/>
          </w:tcPr>
          <w:p w:rsidR="00FE5325" w:rsidRDefault="00E7351E">
            <w:pPr>
              <w:ind w:left="340"/>
              <w:rPr>
                <w:sz w:val="20"/>
                <w:szCs w:val="20"/>
              </w:rPr>
            </w:pPr>
            <w:r>
              <w:rPr>
                <w:rFonts w:eastAsia="Times New Roman"/>
                <w:sz w:val="24"/>
                <w:szCs w:val="24"/>
              </w:rPr>
              <w:t>гимнастика</w:t>
            </w:r>
          </w:p>
        </w:tc>
        <w:tc>
          <w:tcPr>
            <w:tcW w:w="1180" w:type="dxa"/>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1740" w:type="dxa"/>
            <w:vAlign w:val="bottom"/>
          </w:tcPr>
          <w:p w:rsidR="00FE5325" w:rsidRDefault="00FE5325">
            <w:pPr>
              <w:rPr>
                <w:sz w:val="24"/>
                <w:szCs w:val="24"/>
              </w:rPr>
            </w:pPr>
          </w:p>
        </w:tc>
      </w:tr>
      <w:tr w:rsidR="00FE5325">
        <w:trPr>
          <w:trHeight w:val="276"/>
        </w:trPr>
        <w:tc>
          <w:tcPr>
            <w:tcW w:w="1200" w:type="dxa"/>
            <w:vAlign w:val="bottom"/>
          </w:tcPr>
          <w:p w:rsidR="00FE5325" w:rsidRDefault="00FE5325">
            <w:pPr>
              <w:rPr>
                <w:sz w:val="24"/>
                <w:szCs w:val="24"/>
              </w:rPr>
            </w:pPr>
          </w:p>
        </w:tc>
        <w:tc>
          <w:tcPr>
            <w:tcW w:w="3500" w:type="dxa"/>
            <w:gridSpan w:val="2"/>
            <w:vAlign w:val="bottom"/>
          </w:tcPr>
          <w:p w:rsidR="00FE5325" w:rsidRDefault="00E7351E">
            <w:pPr>
              <w:ind w:left="200"/>
              <w:rPr>
                <w:sz w:val="20"/>
                <w:szCs w:val="20"/>
              </w:rPr>
            </w:pPr>
            <w:r>
              <w:rPr>
                <w:rFonts w:eastAsia="Times New Roman"/>
                <w:sz w:val="24"/>
                <w:szCs w:val="24"/>
              </w:rPr>
              <w:t>«Варежка», «В магазине много</w:t>
            </w:r>
          </w:p>
        </w:tc>
        <w:tc>
          <w:tcPr>
            <w:tcW w:w="4500" w:type="dxa"/>
            <w:gridSpan w:val="3"/>
            <w:vAlign w:val="bottom"/>
          </w:tcPr>
          <w:p w:rsidR="00FE5325" w:rsidRDefault="00E7351E">
            <w:pPr>
              <w:ind w:left="100"/>
              <w:rPr>
                <w:sz w:val="20"/>
                <w:szCs w:val="20"/>
              </w:rPr>
            </w:pPr>
            <w:r>
              <w:rPr>
                <w:rFonts w:eastAsia="Times New Roman"/>
                <w:sz w:val="24"/>
                <w:szCs w:val="24"/>
              </w:rPr>
              <w:t>Развитие мелкой моторики.</w:t>
            </w:r>
          </w:p>
        </w:tc>
      </w:tr>
      <w:tr w:rsidR="00FE5325">
        <w:trPr>
          <w:trHeight w:val="276"/>
        </w:trPr>
        <w:tc>
          <w:tcPr>
            <w:tcW w:w="1200" w:type="dxa"/>
            <w:vAlign w:val="bottom"/>
          </w:tcPr>
          <w:p w:rsidR="00FE5325" w:rsidRDefault="00FE5325">
            <w:pPr>
              <w:rPr>
                <w:sz w:val="24"/>
                <w:szCs w:val="24"/>
              </w:rPr>
            </w:pPr>
          </w:p>
        </w:tc>
        <w:tc>
          <w:tcPr>
            <w:tcW w:w="1860" w:type="dxa"/>
            <w:vAlign w:val="bottom"/>
          </w:tcPr>
          <w:p w:rsidR="00FE5325" w:rsidRDefault="00E7351E">
            <w:pPr>
              <w:ind w:left="200"/>
              <w:rPr>
                <w:sz w:val="20"/>
                <w:szCs w:val="20"/>
              </w:rPr>
            </w:pPr>
            <w:r>
              <w:rPr>
                <w:rFonts w:eastAsia="Times New Roman"/>
                <w:sz w:val="24"/>
                <w:szCs w:val="24"/>
              </w:rPr>
              <w:t>есть…».</w:t>
            </w:r>
          </w:p>
        </w:tc>
        <w:tc>
          <w:tcPr>
            <w:tcW w:w="1640" w:type="dxa"/>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1740" w:type="dxa"/>
            <w:vAlign w:val="bottom"/>
          </w:tcPr>
          <w:p w:rsidR="00FE5325" w:rsidRDefault="00FE5325">
            <w:pPr>
              <w:rPr>
                <w:sz w:val="24"/>
                <w:szCs w:val="24"/>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55872" behindDoc="1" locked="0" layoutInCell="0" allowOverlap="1">
                <wp:simplePos x="0" y="0"/>
                <wp:positionH relativeFrom="column">
                  <wp:posOffset>5080</wp:posOffset>
                </wp:positionH>
                <wp:positionV relativeFrom="paragraph">
                  <wp:posOffset>8890</wp:posOffset>
                </wp:positionV>
                <wp:extent cx="6789420"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6" o:spid="_x0000_s14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0.7pt" to="535pt,0.7pt" o:allowincell="f" strokecolor="#000000" strokeweight="0.4799pt"/>
            </w:pict>
          </mc:Fallback>
        </mc:AlternateContent>
      </w:r>
    </w:p>
    <w:p w:rsidR="00FE5325" w:rsidRDefault="00FE5325">
      <w:pPr>
        <w:sectPr w:rsidR="00FE5325">
          <w:pgSz w:w="11900" w:h="16838"/>
          <w:pgMar w:top="710"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4" w:lineRule="exact"/>
        <w:rPr>
          <w:sz w:val="20"/>
          <w:szCs w:val="20"/>
        </w:rPr>
      </w:pPr>
    </w:p>
    <w:p w:rsidR="00FE5325" w:rsidRDefault="00E7351E">
      <w:pPr>
        <w:ind w:left="10360"/>
        <w:rPr>
          <w:sz w:val="20"/>
          <w:szCs w:val="20"/>
        </w:rPr>
      </w:pPr>
      <w:r>
        <w:rPr>
          <w:rFonts w:ascii="Calibri" w:eastAsia="Calibri" w:hAnsi="Calibri" w:cs="Calibri"/>
          <w:sz w:val="19"/>
          <w:szCs w:val="19"/>
        </w:rPr>
        <w:t>95</w:t>
      </w:r>
    </w:p>
    <w:p w:rsidR="00FE5325" w:rsidRDefault="00FE5325">
      <w:pPr>
        <w:sectPr w:rsidR="00FE5325">
          <w:type w:val="continuous"/>
          <w:pgSz w:w="11900" w:h="16838"/>
          <w:pgMar w:top="710" w:right="706" w:bottom="151" w:left="500" w:header="0" w:footer="0" w:gutter="0"/>
          <w:cols w:space="720" w:equalWidth="0">
            <w:col w:w="10700"/>
          </w:cols>
        </w:sectPr>
      </w:pPr>
    </w:p>
    <w:tbl>
      <w:tblPr>
        <w:tblW w:w="0" w:type="auto"/>
        <w:tblLayout w:type="fixed"/>
        <w:tblCellMar>
          <w:left w:w="0" w:type="dxa"/>
          <w:right w:w="0" w:type="dxa"/>
        </w:tblCellMar>
        <w:tblLook w:val="04A0" w:firstRow="1" w:lastRow="0" w:firstColumn="1" w:lastColumn="0" w:noHBand="0" w:noVBand="1"/>
      </w:tblPr>
      <w:tblGrid>
        <w:gridCol w:w="1220"/>
        <w:gridCol w:w="1320"/>
        <w:gridCol w:w="2200"/>
        <w:gridCol w:w="1340"/>
        <w:gridCol w:w="4620"/>
      </w:tblGrid>
      <w:tr w:rsidR="00FE5325">
        <w:trPr>
          <w:trHeight w:val="276"/>
        </w:trPr>
        <w:tc>
          <w:tcPr>
            <w:tcW w:w="1220" w:type="dxa"/>
            <w:vAlign w:val="bottom"/>
          </w:tcPr>
          <w:p w:rsidR="00FE5325" w:rsidRDefault="00FE5325">
            <w:pPr>
              <w:rPr>
                <w:sz w:val="23"/>
                <w:szCs w:val="23"/>
              </w:rPr>
            </w:pPr>
          </w:p>
        </w:tc>
        <w:tc>
          <w:tcPr>
            <w:tcW w:w="1320" w:type="dxa"/>
            <w:vAlign w:val="bottom"/>
          </w:tcPr>
          <w:p w:rsidR="00FE5325" w:rsidRDefault="00FE5325">
            <w:pPr>
              <w:rPr>
                <w:sz w:val="23"/>
                <w:szCs w:val="23"/>
              </w:rPr>
            </w:pPr>
          </w:p>
        </w:tc>
        <w:tc>
          <w:tcPr>
            <w:tcW w:w="2200" w:type="dxa"/>
            <w:vAlign w:val="bottom"/>
          </w:tcPr>
          <w:p w:rsidR="00FE5325" w:rsidRDefault="00E7351E">
            <w:pPr>
              <w:ind w:left="240"/>
              <w:rPr>
                <w:sz w:val="20"/>
                <w:szCs w:val="20"/>
              </w:rPr>
            </w:pPr>
            <w:r>
              <w:rPr>
                <w:rFonts w:eastAsia="Times New Roman"/>
                <w:sz w:val="24"/>
                <w:szCs w:val="24"/>
              </w:rPr>
              <w:t>Пальчиковая</w:t>
            </w:r>
          </w:p>
        </w:tc>
        <w:tc>
          <w:tcPr>
            <w:tcW w:w="1340" w:type="dxa"/>
            <w:vAlign w:val="bottom"/>
          </w:tcPr>
          <w:p w:rsidR="00FE5325" w:rsidRDefault="00E7351E">
            <w:pPr>
              <w:jc w:val="right"/>
              <w:rPr>
                <w:sz w:val="20"/>
                <w:szCs w:val="20"/>
              </w:rPr>
            </w:pPr>
            <w:r>
              <w:rPr>
                <w:rFonts w:eastAsia="Times New Roman"/>
                <w:sz w:val="24"/>
                <w:szCs w:val="24"/>
              </w:rPr>
              <w:t>гимнастика</w:t>
            </w:r>
          </w:p>
        </w:tc>
        <w:tc>
          <w:tcPr>
            <w:tcW w:w="4620" w:type="dxa"/>
            <w:vAlign w:val="bottom"/>
          </w:tcPr>
          <w:p w:rsidR="00FE5325" w:rsidRDefault="00E7351E">
            <w:pPr>
              <w:ind w:left="100"/>
              <w:rPr>
                <w:sz w:val="20"/>
                <w:szCs w:val="20"/>
              </w:rPr>
            </w:pPr>
            <w:r>
              <w:rPr>
                <w:rFonts w:eastAsia="Times New Roman"/>
                <w:sz w:val="24"/>
                <w:szCs w:val="24"/>
              </w:rPr>
              <w:t>Развитие мелкой моторики.</w:t>
            </w:r>
          </w:p>
        </w:tc>
      </w:tr>
      <w:tr w:rsidR="00FE5325">
        <w:trPr>
          <w:trHeight w:val="276"/>
        </w:trPr>
        <w:tc>
          <w:tcPr>
            <w:tcW w:w="1220" w:type="dxa"/>
            <w:vAlign w:val="bottom"/>
          </w:tcPr>
          <w:p w:rsidR="00FE5325" w:rsidRDefault="00E7351E">
            <w:pPr>
              <w:ind w:left="700"/>
              <w:rPr>
                <w:sz w:val="20"/>
                <w:szCs w:val="20"/>
              </w:rPr>
            </w:pPr>
            <w:r>
              <w:rPr>
                <w:rFonts w:eastAsia="Times New Roman"/>
                <w:sz w:val="24"/>
                <w:szCs w:val="24"/>
              </w:rPr>
              <w:t>IV</w:t>
            </w:r>
          </w:p>
        </w:tc>
        <w:tc>
          <w:tcPr>
            <w:tcW w:w="1320" w:type="dxa"/>
            <w:vAlign w:val="bottom"/>
          </w:tcPr>
          <w:p w:rsidR="00FE5325" w:rsidRDefault="00E7351E">
            <w:pPr>
              <w:ind w:left="260"/>
              <w:rPr>
                <w:sz w:val="20"/>
                <w:szCs w:val="20"/>
              </w:rPr>
            </w:pPr>
            <w:r>
              <w:rPr>
                <w:rFonts w:eastAsia="Times New Roman"/>
                <w:sz w:val="24"/>
                <w:szCs w:val="24"/>
              </w:rPr>
              <w:t>Мебель.</w:t>
            </w:r>
          </w:p>
        </w:tc>
        <w:tc>
          <w:tcPr>
            <w:tcW w:w="3540" w:type="dxa"/>
            <w:gridSpan w:val="2"/>
            <w:vAlign w:val="bottom"/>
          </w:tcPr>
          <w:p w:rsidR="00FE5325" w:rsidRDefault="00E7351E">
            <w:pPr>
              <w:ind w:left="240"/>
              <w:rPr>
                <w:sz w:val="20"/>
                <w:szCs w:val="20"/>
              </w:rPr>
            </w:pPr>
            <w:r>
              <w:rPr>
                <w:rFonts w:eastAsia="Times New Roman"/>
                <w:sz w:val="24"/>
                <w:szCs w:val="24"/>
              </w:rPr>
              <w:t>«Много мебели в квартире…»</w:t>
            </w:r>
          </w:p>
        </w:tc>
        <w:tc>
          <w:tcPr>
            <w:tcW w:w="4620" w:type="dxa"/>
            <w:vAlign w:val="bottom"/>
          </w:tcPr>
          <w:p w:rsidR="00FE5325" w:rsidRDefault="00FE5325">
            <w:pPr>
              <w:rPr>
                <w:sz w:val="24"/>
                <w:szCs w:val="24"/>
              </w:rPr>
            </w:pP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3540" w:type="dxa"/>
            <w:gridSpan w:val="2"/>
            <w:vAlign w:val="bottom"/>
          </w:tcPr>
          <w:p w:rsidR="00FE5325" w:rsidRDefault="00E7351E">
            <w:pPr>
              <w:ind w:left="240"/>
              <w:rPr>
                <w:sz w:val="20"/>
                <w:szCs w:val="20"/>
              </w:rPr>
            </w:pPr>
            <w:r>
              <w:rPr>
                <w:rFonts w:eastAsia="Times New Roman"/>
                <w:sz w:val="24"/>
                <w:szCs w:val="24"/>
              </w:rPr>
              <w:t>Упражнение    «Коля,    Коля,</w:t>
            </w:r>
          </w:p>
        </w:tc>
        <w:tc>
          <w:tcPr>
            <w:tcW w:w="4620" w:type="dxa"/>
            <w:vAlign w:val="bottom"/>
          </w:tcPr>
          <w:p w:rsidR="00FE5325" w:rsidRDefault="00E7351E">
            <w:pPr>
              <w:ind w:left="100"/>
              <w:rPr>
                <w:sz w:val="20"/>
                <w:szCs w:val="20"/>
              </w:rPr>
            </w:pPr>
            <w:r>
              <w:rPr>
                <w:rFonts w:eastAsia="Times New Roman"/>
                <w:sz w:val="24"/>
                <w:szCs w:val="24"/>
              </w:rPr>
              <w:t>Развитие общей моторики.</w:t>
            </w: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2200" w:type="dxa"/>
            <w:vAlign w:val="bottom"/>
          </w:tcPr>
          <w:p w:rsidR="00FE5325" w:rsidRDefault="00E7351E">
            <w:pPr>
              <w:ind w:left="240"/>
              <w:rPr>
                <w:sz w:val="20"/>
                <w:szCs w:val="20"/>
              </w:rPr>
            </w:pPr>
            <w:r>
              <w:rPr>
                <w:rFonts w:eastAsia="Times New Roman"/>
                <w:sz w:val="24"/>
                <w:szCs w:val="24"/>
              </w:rPr>
              <w:t>Николай…»</w:t>
            </w:r>
          </w:p>
        </w:tc>
        <w:tc>
          <w:tcPr>
            <w:tcW w:w="1340" w:type="dxa"/>
            <w:vAlign w:val="bottom"/>
          </w:tcPr>
          <w:p w:rsidR="00FE5325" w:rsidRDefault="00FE5325">
            <w:pPr>
              <w:rPr>
                <w:sz w:val="24"/>
                <w:szCs w:val="24"/>
              </w:rPr>
            </w:pPr>
          </w:p>
        </w:tc>
        <w:tc>
          <w:tcPr>
            <w:tcW w:w="4620" w:type="dxa"/>
            <w:vAlign w:val="bottom"/>
          </w:tcPr>
          <w:p w:rsidR="00FE5325" w:rsidRDefault="00FE5325">
            <w:pPr>
              <w:rPr>
                <w:sz w:val="24"/>
                <w:szCs w:val="24"/>
              </w:rPr>
            </w:pP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3540" w:type="dxa"/>
            <w:gridSpan w:val="2"/>
            <w:vAlign w:val="bottom"/>
          </w:tcPr>
          <w:p w:rsidR="00FE5325" w:rsidRDefault="00E7351E">
            <w:pPr>
              <w:ind w:left="240"/>
              <w:rPr>
                <w:sz w:val="20"/>
                <w:szCs w:val="20"/>
              </w:rPr>
            </w:pPr>
            <w:r>
              <w:rPr>
                <w:rFonts w:eastAsia="Times New Roman"/>
                <w:sz w:val="24"/>
                <w:szCs w:val="24"/>
              </w:rPr>
              <w:t>Игровое упражнение «Погрузи</w:t>
            </w:r>
          </w:p>
        </w:tc>
        <w:tc>
          <w:tcPr>
            <w:tcW w:w="4620" w:type="dxa"/>
            <w:vAlign w:val="bottom"/>
          </w:tcPr>
          <w:p w:rsidR="00FE5325" w:rsidRDefault="00E7351E">
            <w:pPr>
              <w:ind w:left="100"/>
              <w:rPr>
                <w:sz w:val="20"/>
                <w:szCs w:val="20"/>
              </w:rPr>
            </w:pPr>
            <w:r>
              <w:rPr>
                <w:rFonts w:eastAsia="Times New Roman"/>
                <w:sz w:val="24"/>
                <w:szCs w:val="24"/>
              </w:rPr>
              <w:t>Развитие ловкости, быстроты.</w:t>
            </w: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2200" w:type="dxa"/>
            <w:vAlign w:val="bottom"/>
          </w:tcPr>
          <w:p w:rsidR="00FE5325" w:rsidRDefault="00E7351E">
            <w:pPr>
              <w:ind w:left="240"/>
              <w:rPr>
                <w:sz w:val="20"/>
                <w:szCs w:val="20"/>
              </w:rPr>
            </w:pPr>
            <w:r>
              <w:rPr>
                <w:rFonts w:eastAsia="Times New Roman"/>
                <w:sz w:val="24"/>
                <w:szCs w:val="24"/>
              </w:rPr>
              <w:t>мебель в машину»</w:t>
            </w:r>
          </w:p>
        </w:tc>
        <w:tc>
          <w:tcPr>
            <w:tcW w:w="1340" w:type="dxa"/>
            <w:vAlign w:val="bottom"/>
          </w:tcPr>
          <w:p w:rsidR="00FE5325" w:rsidRDefault="00FE5325">
            <w:pPr>
              <w:rPr>
                <w:sz w:val="24"/>
                <w:szCs w:val="24"/>
              </w:rPr>
            </w:pPr>
          </w:p>
        </w:tc>
        <w:tc>
          <w:tcPr>
            <w:tcW w:w="4620" w:type="dxa"/>
            <w:vAlign w:val="bottom"/>
          </w:tcPr>
          <w:p w:rsidR="00FE5325" w:rsidRDefault="00FE5325">
            <w:pPr>
              <w:rPr>
                <w:sz w:val="24"/>
                <w:szCs w:val="24"/>
              </w:rPr>
            </w:pP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3540" w:type="dxa"/>
            <w:gridSpan w:val="2"/>
            <w:vAlign w:val="bottom"/>
          </w:tcPr>
          <w:p w:rsidR="00FE5325" w:rsidRDefault="00E7351E">
            <w:pPr>
              <w:ind w:left="240"/>
              <w:rPr>
                <w:sz w:val="20"/>
                <w:szCs w:val="20"/>
              </w:rPr>
            </w:pPr>
            <w:r>
              <w:rPr>
                <w:rFonts w:eastAsia="Times New Roman"/>
                <w:sz w:val="24"/>
                <w:szCs w:val="24"/>
              </w:rPr>
              <w:t>Малоподвижная игра с мячом</w:t>
            </w:r>
          </w:p>
        </w:tc>
        <w:tc>
          <w:tcPr>
            <w:tcW w:w="4620" w:type="dxa"/>
            <w:vAlign w:val="bottom"/>
          </w:tcPr>
          <w:p w:rsidR="00FE5325" w:rsidRDefault="00E7351E">
            <w:pPr>
              <w:ind w:left="100"/>
              <w:rPr>
                <w:sz w:val="20"/>
                <w:szCs w:val="20"/>
              </w:rPr>
            </w:pPr>
            <w:r>
              <w:rPr>
                <w:rFonts w:eastAsia="Times New Roman"/>
                <w:sz w:val="24"/>
                <w:szCs w:val="24"/>
              </w:rPr>
              <w:t>Развитие  мыслительной  деятельности  и</w:t>
            </w:r>
          </w:p>
        </w:tc>
      </w:tr>
      <w:tr w:rsidR="00FE5325">
        <w:trPr>
          <w:trHeight w:val="276"/>
        </w:trPr>
        <w:tc>
          <w:tcPr>
            <w:tcW w:w="1220" w:type="dxa"/>
            <w:vAlign w:val="bottom"/>
          </w:tcPr>
          <w:p w:rsidR="00FE5325" w:rsidRDefault="00FE5325">
            <w:pPr>
              <w:rPr>
                <w:sz w:val="24"/>
                <w:szCs w:val="24"/>
              </w:rPr>
            </w:pPr>
          </w:p>
        </w:tc>
        <w:tc>
          <w:tcPr>
            <w:tcW w:w="1320" w:type="dxa"/>
            <w:vAlign w:val="bottom"/>
          </w:tcPr>
          <w:p w:rsidR="00FE5325" w:rsidRDefault="00FE5325">
            <w:pPr>
              <w:rPr>
                <w:sz w:val="24"/>
                <w:szCs w:val="24"/>
              </w:rPr>
            </w:pPr>
          </w:p>
        </w:tc>
        <w:tc>
          <w:tcPr>
            <w:tcW w:w="2200" w:type="dxa"/>
            <w:vAlign w:val="bottom"/>
          </w:tcPr>
          <w:p w:rsidR="00FE5325" w:rsidRDefault="00E7351E">
            <w:pPr>
              <w:ind w:left="240"/>
              <w:rPr>
                <w:sz w:val="20"/>
                <w:szCs w:val="20"/>
              </w:rPr>
            </w:pPr>
            <w:r>
              <w:rPr>
                <w:rFonts w:eastAsia="Times New Roman"/>
                <w:sz w:val="24"/>
                <w:szCs w:val="24"/>
              </w:rPr>
              <w:t>«Один – много».</w:t>
            </w:r>
          </w:p>
        </w:tc>
        <w:tc>
          <w:tcPr>
            <w:tcW w:w="1340" w:type="dxa"/>
            <w:vAlign w:val="bottom"/>
          </w:tcPr>
          <w:p w:rsidR="00FE5325" w:rsidRDefault="00FE5325">
            <w:pPr>
              <w:rPr>
                <w:sz w:val="24"/>
                <w:szCs w:val="24"/>
              </w:rPr>
            </w:pPr>
          </w:p>
        </w:tc>
        <w:tc>
          <w:tcPr>
            <w:tcW w:w="4620" w:type="dxa"/>
            <w:vAlign w:val="bottom"/>
          </w:tcPr>
          <w:p w:rsidR="00FE5325" w:rsidRDefault="00E7351E">
            <w:pPr>
              <w:ind w:left="100"/>
              <w:rPr>
                <w:sz w:val="20"/>
                <w:szCs w:val="20"/>
              </w:rPr>
            </w:pPr>
            <w:r>
              <w:rPr>
                <w:rFonts w:eastAsia="Times New Roman"/>
                <w:sz w:val="24"/>
                <w:szCs w:val="24"/>
              </w:rPr>
              <w:t>внимания в игре.</w:t>
            </w:r>
          </w:p>
        </w:tc>
      </w:tr>
      <w:tr w:rsidR="00FE5325">
        <w:trPr>
          <w:trHeight w:val="280"/>
        </w:trPr>
        <w:tc>
          <w:tcPr>
            <w:tcW w:w="1220" w:type="dxa"/>
            <w:tcBorders>
              <w:bottom w:val="single" w:sz="8" w:space="0" w:color="auto"/>
            </w:tcBorders>
            <w:vAlign w:val="bottom"/>
          </w:tcPr>
          <w:p w:rsidR="00FE5325" w:rsidRDefault="00FE5325">
            <w:pPr>
              <w:rPr>
                <w:sz w:val="24"/>
                <w:szCs w:val="24"/>
              </w:rPr>
            </w:pPr>
          </w:p>
        </w:tc>
        <w:tc>
          <w:tcPr>
            <w:tcW w:w="1320" w:type="dxa"/>
            <w:tcBorders>
              <w:bottom w:val="single" w:sz="8" w:space="0" w:color="auto"/>
            </w:tcBorders>
            <w:vAlign w:val="bottom"/>
          </w:tcPr>
          <w:p w:rsidR="00FE5325" w:rsidRDefault="00FE5325">
            <w:pPr>
              <w:rPr>
                <w:sz w:val="24"/>
                <w:szCs w:val="24"/>
              </w:rPr>
            </w:pPr>
          </w:p>
        </w:tc>
        <w:tc>
          <w:tcPr>
            <w:tcW w:w="3540" w:type="dxa"/>
            <w:gridSpan w:val="2"/>
            <w:tcBorders>
              <w:bottom w:val="single" w:sz="8" w:space="0" w:color="auto"/>
            </w:tcBorders>
            <w:vAlign w:val="bottom"/>
          </w:tcPr>
          <w:p w:rsidR="00FE5325" w:rsidRDefault="00E7351E">
            <w:pPr>
              <w:ind w:right="20"/>
              <w:jc w:val="right"/>
              <w:rPr>
                <w:sz w:val="20"/>
                <w:szCs w:val="20"/>
              </w:rPr>
            </w:pPr>
            <w:r>
              <w:rPr>
                <w:rFonts w:eastAsia="Times New Roman"/>
                <w:sz w:val="24"/>
                <w:szCs w:val="24"/>
              </w:rPr>
              <w:t>«Займи свободный стульчик».</w:t>
            </w:r>
          </w:p>
        </w:tc>
        <w:tc>
          <w:tcPr>
            <w:tcW w:w="4620" w:type="dxa"/>
            <w:tcBorders>
              <w:bottom w:val="single" w:sz="8" w:space="0" w:color="auto"/>
            </w:tcBorders>
            <w:vAlign w:val="bottom"/>
          </w:tcPr>
          <w:p w:rsidR="00FE5325" w:rsidRDefault="00E7351E">
            <w:pPr>
              <w:ind w:left="100"/>
              <w:rPr>
                <w:sz w:val="20"/>
                <w:szCs w:val="20"/>
              </w:rPr>
            </w:pPr>
            <w:r>
              <w:rPr>
                <w:rFonts w:eastAsia="Times New Roman"/>
                <w:sz w:val="24"/>
                <w:szCs w:val="24"/>
              </w:rPr>
              <w:t>Развитие ловкости, быстроты.</w:t>
            </w:r>
          </w:p>
        </w:tc>
      </w:tr>
      <w:tr w:rsidR="00FE5325">
        <w:trPr>
          <w:trHeight w:val="262"/>
        </w:trPr>
        <w:tc>
          <w:tcPr>
            <w:tcW w:w="1220" w:type="dxa"/>
            <w:vAlign w:val="bottom"/>
          </w:tcPr>
          <w:p w:rsidR="00FE5325" w:rsidRDefault="00FE5325"/>
        </w:tc>
        <w:tc>
          <w:tcPr>
            <w:tcW w:w="1320" w:type="dxa"/>
            <w:vAlign w:val="bottom"/>
          </w:tcPr>
          <w:p w:rsidR="00FE5325" w:rsidRDefault="00FE5325"/>
        </w:tc>
        <w:tc>
          <w:tcPr>
            <w:tcW w:w="3540" w:type="dxa"/>
            <w:gridSpan w:val="2"/>
            <w:vAlign w:val="bottom"/>
          </w:tcPr>
          <w:p w:rsidR="00FE5325" w:rsidRDefault="00E7351E">
            <w:pPr>
              <w:spacing w:line="262" w:lineRule="exact"/>
              <w:ind w:left="240"/>
              <w:rPr>
                <w:sz w:val="20"/>
                <w:szCs w:val="20"/>
              </w:rPr>
            </w:pPr>
            <w:r>
              <w:rPr>
                <w:rFonts w:eastAsia="Times New Roman"/>
                <w:sz w:val="24"/>
                <w:szCs w:val="24"/>
              </w:rPr>
              <w:t>Упражнение «Чашечка», «Раз,</w:t>
            </w:r>
          </w:p>
        </w:tc>
        <w:tc>
          <w:tcPr>
            <w:tcW w:w="4620" w:type="dxa"/>
            <w:vAlign w:val="bottom"/>
          </w:tcPr>
          <w:p w:rsidR="00FE5325" w:rsidRDefault="00E7351E">
            <w:pPr>
              <w:spacing w:line="262" w:lineRule="exact"/>
              <w:ind w:left="100"/>
              <w:rPr>
                <w:sz w:val="20"/>
                <w:szCs w:val="20"/>
              </w:rPr>
            </w:pPr>
            <w:r>
              <w:rPr>
                <w:rFonts w:eastAsia="Times New Roman"/>
                <w:sz w:val="24"/>
                <w:szCs w:val="24"/>
              </w:rPr>
              <w:t>Развитие артикуляционной моторики.</w:t>
            </w:r>
          </w:p>
        </w:tc>
      </w:tr>
    </w:tbl>
    <w:p w:rsidR="00FE5325" w:rsidRDefault="00E7351E" w:rsidP="00D44196">
      <w:pPr>
        <w:numPr>
          <w:ilvl w:val="0"/>
          <w:numId w:val="203"/>
        </w:numPr>
        <w:tabs>
          <w:tab w:val="left" w:pos="1520"/>
        </w:tabs>
        <w:ind w:left="1520" w:hanging="731"/>
        <w:rPr>
          <w:rFonts w:eastAsia="Times New Roman"/>
          <w:sz w:val="24"/>
          <w:szCs w:val="24"/>
        </w:rPr>
      </w:pPr>
      <w:r>
        <w:rPr>
          <w:rFonts w:eastAsia="Times New Roman"/>
          <w:noProof/>
          <w:sz w:val="24"/>
          <w:szCs w:val="24"/>
        </w:rPr>
        <mc:AlternateContent>
          <mc:Choice Requires="wps">
            <w:drawing>
              <wp:anchor distT="0" distB="0" distL="114300" distR="114300" simplePos="0" relativeHeight="251856896" behindDoc="1" locked="0" layoutInCell="0" allowOverlap="1">
                <wp:simplePos x="0" y="0"/>
                <wp:positionH relativeFrom="page">
                  <wp:posOffset>322580</wp:posOffset>
                </wp:positionH>
                <wp:positionV relativeFrom="page">
                  <wp:posOffset>452120</wp:posOffset>
                </wp:positionV>
                <wp:extent cx="6789420"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7" o:spid="_x0000_s14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35.6pt" to="560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7920" behindDoc="1" locked="0" layoutInCell="0" allowOverlap="1">
                <wp:simplePos x="0" y="0"/>
                <wp:positionH relativeFrom="page">
                  <wp:posOffset>325755</wp:posOffset>
                </wp:positionH>
                <wp:positionV relativeFrom="page">
                  <wp:posOffset>448945</wp:posOffset>
                </wp:positionV>
                <wp:extent cx="0" cy="5478145"/>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8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8" o:spid="_x0000_s14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35.35pt" to="25.65pt,466.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8944" behindDoc="1" locked="0" layoutInCell="0" allowOverlap="1">
                <wp:simplePos x="0" y="0"/>
                <wp:positionH relativeFrom="page">
                  <wp:posOffset>4175125</wp:posOffset>
                </wp:positionH>
                <wp:positionV relativeFrom="page">
                  <wp:posOffset>448945</wp:posOffset>
                </wp:positionV>
                <wp:extent cx="0" cy="7958455"/>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9" o:spid="_x0000_s14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75pt,35.35pt" to="328.75pt,66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59968" behindDoc="1" locked="0" layoutInCell="0" allowOverlap="1">
                <wp:simplePos x="0" y="0"/>
                <wp:positionH relativeFrom="page">
                  <wp:posOffset>664210</wp:posOffset>
                </wp:positionH>
                <wp:positionV relativeFrom="page">
                  <wp:posOffset>448945</wp:posOffset>
                </wp:positionV>
                <wp:extent cx="0" cy="7958455"/>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0" o:spid="_x0000_s14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pt,35.35pt" to="52.3pt,6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0992" behindDoc="1" locked="0" layoutInCell="0" allowOverlap="1">
                <wp:simplePos x="0" y="0"/>
                <wp:positionH relativeFrom="page">
                  <wp:posOffset>1024255</wp:posOffset>
                </wp:positionH>
                <wp:positionV relativeFrom="page">
                  <wp:posOffset>448945</wp:posOffset>
                </wp:positionV>
                <wp:extent cx="0" cy="795845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1" o:spid="_x0000_s14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65pt,35.35pt" to="80.65pt,662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2016" behindDoc="1" locked="0" layoutInCell="0" allowOverlap="1">
                <wp:simplePos x="0" y="0"/>
                <wp:positionH relativeFrom="page">
                  <wp:posOffset>2014855</wp:posOffset>
                </wp:positionH>
                <wp:positionV relativeFrom="page">
                  <wp:posOffset>448945</wp:posOffset>
                </wp:positionV>
                <wp:extent cx="0" cy="7958455"/>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2" o:spid="_x0000_s14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8.65pt,35.35pt" to="158.65pt,66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3040" behindDoc="1" locked="0" layoutInCell="0" allowOverlap="1">
                <wp:simplePos x="0" y="0"/>
                <wp:positionH relativeFrom="page">
                  <wp:posOffset>7109460</wp:posOffset>
                </wp:positionH>
                <wp:positionV relativeFrom="page">
                  <wp:posOffset>448945</wp:posOffset>
                </wp:positionV>
                <wp:extent cx="0" cy="7958455"/>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3" o:spid="_x0000_s14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8pt,35.35pt" to="559.8pt,662pt" o:allowincell="f" strokecolor="#000000" strokeweight="0.4799pt">
                <w10:wrap anchorx="page" anchory="page"/>
              </v:line>
            </w:pict>
          </mc:Fallback>
        </mc:AlternateContent>
      </w:r>
      <w:r>
        <w:rPr>
          <w:rFonts w:eastAsia="Times New Roman"/>
          <w:sz w:val="24"/>
          <w:szCs w:val="24"/>
        </w:rPr>
        <w:t>Посудадва, три, четыре…».</w:t>
      </w:r>
    </w:p>
    <w:tbl>
      <w:tblPr>
        <w:tblW w:w="0" w:type="auto"/>
        <w:tblInd w:w="10" w:type="dxa"/>
        <w:tblLayout w:type="fixed"/>
        <w:tblCellMar>
          <w:left w:w="0" w:type="dxa"/>
          <w:right w:w="0" w:type="dxa"/>
        </w:tblCellMar>
        <w:tblLook w:val="04A0" w:firstRow="1" w:lastRow="0" w:firstColumn="1" w:lastColumn="0" w:noHBand="0" w:noVBand="1"/>
      </w:tblPr>
      <w:tblGrid>
        <w:gridCol w:w="380"/>
        <w:gridCol w:w="160"/>
        <w:gridCol w:w="560"/>
        <w:gridCol w:w="1540"/>
        <w:gridCol w:w="1500"/>
        <w:gridCol w:w="560"/>
        <w:gridCol w:w="540"/>
        <w:gridCol w:w="100"/>
        <w:gridCol w:w="740"/>
        <w:gridCol w:w="1520"/>
        <w:gridCol w:w="1500"/>
        <w:gridCol w:w="640"/>
        <w:gridCol w:w="960"/>
        <w:gridCol w:w="20"/>
      </w:tblGrid>
      <w:tr w:rsidR="00FE5325">
        <w:trPr>
          <w:trHeight w:val="276"/>
        </w:trPr>
        <w:tc>
          <w:tcPr>
            <w:tcW w:w="380" w:type="dxa"/>
            <w:vAlign w:val="bottom"/>
          </w:tcPr>
          <w:p w:rsidR="00FE5325" w:rsidRDefault="00FE5325">
            <w:pPr>
              <w:rPr>
                <w:sz w:val="23"/>
                <w:szCs w:val="23"/>
              </w:rPr>
            </w:pPr>
          </w:p>
        </w:tc>
        <w:tc>
          <w:tcPr>
            <w:tcW w:w="160" w:type="dxa"/>
            <w:vAlign w:val="bottom"/>
          </w:tcPr>
          <w:p w:rsidR="00FE5325" w:rsidRDefault="00FE5325">
            <w:pPr>
              <w:rPr>
                <w:sz w:val="23"/>
                <w:szCs w:val="23"/>
              </w:rPr>
            </w:pPr>
          </w:p>
        </w:tc>
        <w:tc>
          <w:tcPr>
            <w:tcW w:w="560" w:type="dxa"/>
            <w:vAlign w:val="bottom"/>
          </w:tcPr>
          <w:p w:rsidR="00FE5325" w:rsidRDefault="00FE5325">
            <w:pPr>
              <w:rPr>
                <w:sz w:val="23"/>
                <w:szCs w:val="23"/>
              </w:rPr>
            </w:pPr>
          </w:p>
        </w:tc>
        <w:tc>
          <w:tcPr>
            <w:tcW w:w="1540" w:type="dxa"/>
            <w:vAlign w:val="bottom"/>
          </w:tcPr>
          <w:p w:rsidR="00FE5325" w:rsidRDefault="00FE5325">
            <w:pPr>
              <w:rPr>
                <w:sz w:val="23"/>
                <w:szCs w:val="23"/>
              </w:rPr>
            </w:pPr>
          </w:p>
        </w:tc>
        <w:tc>
          <w:tcPr>
            <w:tcW w:w="1500" w:type="dxa"/>
            <w:vAlign w:val="bottom"/>
          </w:tcPr>
          <w:p w:rsidR="00FE5325" w:rsidRDefault="00E7351E">
            <w:pPr>
              <w:ind w:left="140"/>
              <w:rPr>
                <w:sz w:val="20"/>
                <w:szCs w:val="20"/>
              </w:rPr>
            </w:pPr>
            <w:r>
              <w:rPr>
                <w:rFonts w:eastAsia="Times New Roman"/>
                <w:sz w:val="24"/>
                <w:szCs w:val="24"/>
              </w:rPr>
              <w:t>Упражнение</w:t>
            </w:r>
          </w:p>
        </w:tc>
        <w:tc>
          <w:tcPr>
            <w:tcW w:w="560" w:type="dxa"/>
            <w:vAlign w:val="bottom"/>
          </w:tcPr>
          <w:p w:rsidR="00FE5325" w:rsidRDefault="00E7351E">
            <w:pPr>
              <w:ind w:left="260"/>
              <w:rPr>
                <w:sz w:val="20"/>
                <w:szCs w:val="20"/>
              </w:rPr>
            </w:pPr>
            <w:r>
              <w:rPr>
                <w:rFonts w:eastAsia="Times New Roman"/>
                <w:w w:val="99"/>
                <w:sz w:val="24"/>
                <w:szCs w:val="24"/>
              </w:rPr>
              <w:t>«К</w:t>
            </w:r>
          </w:p>
        </w:tc>
        <w:tc>
          <w:tcPr>
            <w:tcW w:w="1380" w:type="dxa"/>
            <w:gridSpan w:val="3"/>
            <w:vAlign w:val="bottom"/>
          </w:tcPr>
          <w:p w:rsidR="00FE5325" w:rsidRDefault="00E7351E">
            <w:pPr>
              <w:jc w:val="right"/>
              <w:rPr>
                <w:sz w:val="20"/>
                <w:szCs w:val="20"/>
              </w:rPr>
            </w:pPr>
            <w:r>
              <w:rPr>
                <w:rFonts w:eastAsia="Times New Roman"/>
                <w:sz w:val="24"/>
                <w:szCs w:val="24"/>
              </w:rPr>
              <w:t>самовару</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600" w:type="dxa"/>
            <w:gridSpan w:val="3"/>
            <w:vAlign w:val="bottom"/>
          </w:tcPr>
          <w:p w:rsidR="00FE5325" w:rsidRDefault="00E7351E">
            <w:pPr>
              <w:ind w:left="140"/>
              <w:rPr>
                <w:sz w:val="20"/>
                <w:szCs w:val="20"/>
              </w:rPr>
            </w:pPr>
            <w:r>
              <w:rPr>
                <w:rFonts w:eastAsia="Times New Roman"/>
                <w:sz w:val="24"/>
                <w:szCs w:val="24"/>
              </w:rPr>
              <w:t>гости прибежали…»</w:t>
            </w: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E7351E">
            <w:pPr>
              <w:ind w:left="100"/>
              <w:rPr>
                <w:sz w:val="20"/>
                <w:szCs w:val="20"/>
              </w:rPr>
            </w:pPr>
            <w:r>
              <w:rPr>
                <w:rFonts w:eastAsia="Times New Roman"/>
                <w:sz w:val="24"/>
                <w:szCs w:val="24"/>
              </w:rPr>
              <w:t>и словом.</w:t>
            </w: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9"/>
        </w:trPr>
        <w:tc>
          <w:tcPr>
            <w:tcW w:w="380" w:type="dxa"/>
            <w:vAlign w:val="bottom"/>
          </w:tcPr>
          <w:p w:rsidR="00FE5325" w:rsidRDefault="00FE5325">
            <w:pPr>
              <w:rPr>
                <w:sz w:val="3"/>
                <w:szCs w:val="3"/>
              </w:rPr>
            </w:pPr>
          </w:p>
        </w:tc>
        <w:tc>
          <w:tcPr>
            <w:tcW w:w="160" w:type="dxa"/>
            <w:vAlign w:val="bottom"/>
          </w:tcPr>
          <w:p w:rsidR="00FE5325" w:rsidRDefault="00FE5325">
            <w:pPr>
              <w:rPr>
                <w:sz w:val="3"/>
                <w:szCs w:val="3"/>
              </w:rPr>
            </w:pPr>
          </w:p>
        </w:tc>
        <w:tc>
          <w:tcPr>
            <w:tcW w:w="560" w:type="dxa"/>
            <w:tcBorders>
              <w:bottom w:val="single" w:sz="8" w:space="0" w:color="auto"/>
            </w:tcBorders>
            <w:vAlign w:val="bottom"/>
          </w:tcPr>
          <w:p w:rsidR="00FE5325" w:rsidRDefault="00FE5325">
            <w:pPr>
              <w:rPr>
                <w:sz w:val="3"/>
                <w:szCs w:val="3"/>
              </w:rPr>
            </w:pPr>
          </w:p>
        </w:tc>
        <w:tc>
          <w:tcPr>
            <w:tcW w:w="1540" w:type="dxa"/>
            <w:tcBorders>
              <w:bottom w:val="single" w:sz="8" w:space="0" w:color="auto"/>
            </w:tcBorders>
            <w:vAlign w:val="bottom"/>
          </w:tcPr>
          <w:p w:rsidR="00FE5325" w:rsidRDefault="00FE5325">
            <w:pPr>
              <w:rPr>
                <w:sz w:val="3"/>
                <w:szCs w:val="3"/>
              </w:rPr>
            </w:pPr>
          </w:p>
        </w:tc>
        <w:tc>
          <w:tcPr>
            <w:tcW w:w="1500" w:type="dxa"/>
            <w:tcBorders>
              <w:bottom w:val="single" w:sz="8" w:space="0" w:color="auto"/>
            </w:tcBorders>
            <w:vAlign w:val="bottom"/>
          </w:tcPr>
          <w:p w:rsidR="00FE5325" w:rsidRDefault="00FE5325">
            <w:pPr>
              <w:rPr>
                <w:sz w:val="3"/>
                <w:szCs w:val="3"/>
              </w:rPr>
            </w:pPr>
          </w:p>
        </w:tc>
        <w:tc>
          <w:tcPr>
            <w:tcW w:w="560" w:type="dxa"/>
            <w:tcBorders>
              <w:bottom w:val="single" w:sz="8" w:space="0" w:color="auto"/>
            </w:tcBorders>
            <w:vAlign w:val="bottom"/>
          </w:tcPr>
          <w:p w:rsidR="00FE5325" w:rsidRDefault="00FE5325">
            <w:pPr>
              <w:rPr>
                <w:sz w:val="3"/>
                <w:szCs w:val="3"/>
              </w:rPr>
            </w:pPr>
          </w:p>
        </w:tc>
        <w:tc>
          <w:tcPr>
            <w:tcW w:w="1380" w:type="dxa"/>
            <w:gridSpan w:val="3"/>
            <w:tcBorders>
              <w:bottom w:val="single" w:sz="8" w:space="0" w:color="auto"/>
            </w:tcBorders>
            <w:vAlign w:val="bottom"/>
          </w:tcPr>
          <w:p w:rsidR="00FE5325" w:rsidRDefault="00FE5325">
            <w:pPr>
              <w:rPr>
                <w:sz w:val="3"/>
                <w:szCs w:val="3"/>
              </w:rPr>
            </w:pPr>
          </w:p>
        </w:tc>
        <w:tc>
          <w:tcPr>
            <w:tcW w:w="3020" w:type="dxa"/>
            <w:gridSpan w:val="2"/>
            <w:tcBorders>
              <w:bottom w:val="single" w:sz="8" w:space="0" w:color="auto"/>
            </w:tcBorders>
            <w:vAlign w:val="bottom"/>
          </w:tcPr>
          <w:p w:rsidR="00FE5325" w:rsidRDefault="00FE5325">
            <w:pPr>
              <w:rPr>
                <w:sz w:val="3"/>
                <w:szCs w:val="3"/>
              </w:rPr>
            </w:pPr>
          </w:p>
        </w:tc>
        <w:tc>
          <w:tcPr>
            <w:tcW w:w="640" w:type="dxa"/>
            <w:tcBorders>
              <w:bottom w:val="single" w:sz="8" w:space="0" w:color="auto"/>
            </w:tcBorders>
            <w:vAlign w:val="bottom"/>
          </w:tcPr>
          <w:p w:rsidR="00FE5325" w:rsidRDefault="00FE5325">
            <w:pPr>
              <w:rPr>
                <w:sz w:val="3"/>
                <w:szCs w:val="3"/>
              </w:rPr>
            </w:pPr>
          </w:p>
        </w:tc>
        <w:tc>
          <w:tcPr>
            <w:tcW w:w="960" w:type="dxa"/>
            <w:tcBorders>
              <w:bottom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r w:rsidR="00FE5325">
        <w:trPr>
          <w:trHeight w:val="256"/>
        </w:trPr>
        <w:tc>
          <w:tcPr>
            <w:tcW w:w="380" w:type="dxa"/>
            <w:vAlign w:val="bottom"/>
          </w:tcPr>
          <w:p w:rsidR="00FE5325" w:rsidRDefault="00FE5325"/>
        </w:tc>
        <w:tc>
          <w:tcPr>
            <w:tcW w:w="160" w:type="dxa"/>
            <w:vAlign w:val="bottom"/>
          </w:tcPr>
          <w:p w:rsidR="00FE5325" w:rsidRDefault="00FE5325"/>
        </w:tc>
        <w:tc>
          <w:tcPr>
            <w:tcW w:w="560" w:type="dxa"/>
            <w:vAlign w:val="bottom"/>
          </w:tcPr>
          <w:p w:rsidR="00FE5325" w:rsidRDefault="00FE5325"/>
        </w:tc>
        <w:tc>
          <w:tcPr>
            <w:tcW w:w="1540" w:type="dxa"/>
            <w:vAlign w:val="bottom"/>
          </w:tcPr>
          <w:p w:rsidR="00FE5325" w:rsidRDefault="00FE5325"/>
        </w:tc>
        <w:tc>
          <w:tcPr>
            <w:tcW w:w="1500" w:type="dxa"/>
            <w:vAlign w:val="bottom"/>
          </w:tcPr>
          <w:p w:rsidR="00FE5325" w:rsidRDefault="00E7351E">
            <w:pPr>
              <w:spacing w:line="256" w:lineRule="exact"/>
              <w:ind w:left="140"/>
              <w:rPr>
                <w:sz w:val="20"/>
                <w:szCs w:val="20"/>
              </w:rPr>
            </w:pPr>
            <w:r>
              <w:rPr>
                <w:rFonts w:eastAsia="Times New Roman"/>
                <w:sz w:val="24"/>
                <w:szCs w:val="24"/>
              </w:rPr>
              <w:t>Пальчиковая</w:t>
            </w:r>
          </w:p>
        </w:tc>
        <w:tc>
          <w:tcPr>
            <w:tcW w:w="560" w:type="dxa"/>
            <w:vAlign w:val="bottom"/>
          </w:tcPr>
          <w:p w:rsidR="00FE5325" w:rsidRDefault="00FE5325"/>
        </w:tc>
        <w:tc>
          <w:tcPr>
            <w:tcW w:w="1380" w:type="dxa"/>
            <w:gridSpan w:val="3"/>
            <w:vAlign w:val="bottom"/>
          </w:tcPr>
          <w:p w:rsidR="00FE5325" w:rsidRDefault="00E7351E">
            <w:pPr>
              <w:spacing w:line="256" w:lineRule="exact"/>
              <w:jc w:val="right"/>
              <w:rPr>
                <w:sz w:val="20"/>
                <w:szCs w:val="20"/>
              </w:rPr>
            </w:pPr>
            <w:r>
              <w:rPr>
                <w:rFonts w:eastAsia="Times New Roman"/>
                <w:sz w:val="24"/>
                <w:szCs w:val="24"/>
              </w:rPr>
              <w:t>гимнастика</w:t>
            </w:r>
          </w:p>
        </w:tc>
        <w:tc>
          <w:tcPr>
            <w:tcW w:w="3020" w:type="dxa"/>
            <w:gridSpan w:val="2"/>
            <w:vAlign w:val="bottom"/>
          </w:tcPr>
          <w:p w:rsidR="00FE5325" w:rsidRDefault="00E7351E">
            <w:pPr>
              <w:spacing w:line="256" w:lineRule="exact"/>
              <w:ind w:left="100"/>
              <w:rPr>
                <w:sz w:val="20"/>
                <w:szCs w:val="20"/>
              </w:rPr>
            </w:pPr>
            <w:r>
              <w:rPr>
                <w:rFonts w:eastAsia="Times New Roman"/>
                <w:sz w:val="24"/>
                <w:szCs w:val="24"/>
              </w:rPr>
              <w:t>Развитие мелкой моторики.</w:t>
            </w:r>
          </w:p>
        </w:tc>
        <w:tc>
          <w:tcPr>
            <w:tcW w:w="640" w:type="dxa"/>
            <w:vAlign w:val="bottom"/>
          </w:tcPr>
          <w:p w:rsidR="00FE5325" w:rsidRDefault="00FE5325"/>
        </w:tc>
        <w:tc>
          <w:tcPr>
            <w:tcW w:w="96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9"/>
                <w:sz w:val="24"/>
                <w:szCs w:val="24"/>
              </w:rPr>
              <w:t>II</w:t>
            </w:r>
          </w:p>
        </w:tc>
        <w:tc>
          <w:tcPr>
            <w:tcW w:w="1540" w:type="dxa"/>
            <w:vAlign w:val="bottom"/>
          </w:tcPr>
          <w:p w:rsidR="00FE5325" w:rsidRDefault="00E7351E">
            <w:pPr>
              <w:jc w:val="center"/>
              <w:rPr>
                <w:sz w:val="20"/>
                <w:szCs w:val="20"/>
              </w:rPr>
            </w:pPr>
            <w:r>
              <w:rPr>
                <w:rFonts w:eastAsia="Times New Roman"/>
                <w:sz w:val="24"/>
                <w:szCs w:val="24"/>
              </w:rPr>
              <w:t>Мой дом</w:t>
            </w:r>
          </w:p>
        </w:tc>
        <w:tc>
          <w:tcPr>
            <w:tcW w:w="2060" w:type="dxa"/>
            <w:gridSpan w:val="2"/>
            <w:vAlign w:val="bottom"/>
          </w:tcPr>
          <w:p w:rsidR="00FE5325" w:rsidRDefault="00E7351E">
            <w:pPr>
              <w:ind w:left="140"/>
              <w:rPr>
                <w:sz w:val="20"/>
                <w:szCs w:val="20"/>
              </w:rPr>
            </w:pPr>
            <w:r>
              <w:rPr>
                <w:rFonts w:eastAsia="Times New Roman"/>
                <w:sz w:val="24"/>
                <w:szCs w:val="24"/>
              </w:rPr>
              <w:t>«Наша квартира».</w:t>
            </w: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060" w:type="dxa"/>
            <w:gridSpan w:val="2"/>
            <w:vAlign w:val="bottom"/>
          </w:tcPr>
          <w:p w:rsidR="00FE5325" w:rsidRDefault="00E7351E">
            <w:pPr>
              <w:ind w:left="140"/>
              <w:rPr>
                <w:sz w:val="20"/>
                <w:szCs w:val="20"/>
              </w:rPr>
            </w:pPr>
            <w:r>
              <w:rPr>
                <w:rFonts w:eastAsia="Times New Roman"/>
                <w:sz w:val="24"/>
                <w:szCs w:val="24"/>
              </w:rPr>
              <w:t>Артикуляционная</w:t>
            </w:r>
          </w:p>
        </w:tc>
        <w:tc>
          <w:tcPr>
            <w:tcW w:w="1380" w:type="dxa"/>
            <w:gridSpan w:val="3"/>
            <w:vAlign w:val="bottom"/>
          </w:tcPr>
          <w:p w:rsidR="00FE5325" w:rsidRDefault="00E7351E">
            <w:pPr>
              <w:jc w:val="right"/>
              <w:rPr>
                <w:sz w:val="20"/>
                <w:szCs w:val="20"/>
              </w:rPr>
            </w:pPr>
            <w:r>
              <w:rPr>
                <w:rFonts w:eastAsia="Times New Roman"/>
                <w:sz w:val="24"/>
                <w:szCs w:val="24"/>
              </w:rPr>
              <w:t>гимнастика</w:t>
            </w:r>
          </w:p>
        </w:tc>
        <w:tc>
          <w:tcPr>
            <w:tcW w:w="4620" w:type="dxa"/>
            <w:gridSpan w:val="4"/>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277"/>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600" w:type="dxa"/>
            <w:gridSpan w:val="3"/>
            <w:vAlign w:val="bottom"/>
          </w:tcPr>
          <w:p w:rsidR="00FE5325" w:rsidRDefault="00E7351E">
            <w:pPr>
              <w:ind w:left="140"/>
              <w:rPr>
                <w:sz w:val="20"/>
                <w:szCs w:val="20"/>
              </w:rPr>
            </w:pPr>
            <w:r>
              <w:rPr>
                <w:rFonts w:eastAsia="Times New Roman"/>
                <w:w w:val="99"/>
                <w:sz w:val="24"/>
                <w:szCs w:val="24"/>
              </w:rPr>
              <w:t>«Окошко», «Заборчик».</w:t>
            </w: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060" w:type="dxa"/>
            <w:gridSpan w:val="2"/>
            <w:vAlign w:val="bottom"/>
          </w:tcPr>
          <w:p w:rsidR="00FE5325" w:rsidRDefault="00E7351E">
            <w:pPr>
              <w:ind w:left="140"/>
              <w:rPr>
                <w:sz w:val="20"/>
                <w:szCs w:val="20"/>
              </w:rPr>
            </w:pPr>
            <w:r>
              <w:rPr>
                <w:rFonts w:eastAsia="Times New Roman"/>
                <w:sz w:val="24"/>
                <w:szCs w:val="24"/>
              </w:rPr>
              <w:t>Двигательное</w:t>
            </w:r>
          </w:p>
        </w:tc>
        <w:tc>
          <w:tcPr>
            <w:tcW w:w="1380" w:type="dxa"/>
            <w:gridSpan w:val="3"/>
            <w:vAlign w:val="bottom"/>
          </w:tcPr>
          <w:p w:rsidR="00FE5325" w:rsidRDefault="00E7351E">
            <w:pPr>
              <w:jc w:val="right"/>
              <w:rPr>
                <w:sz w:val="20"/>
                <w:szCs w:val="20"/>
              </w:rPr>
            </w:pPr>
            <w:r>
              <w:rPr>
                <w:rFonts w:eastAsia="Times New Roman"/>
                <w:sz w:val="24"/>
                <w:szCs w:val="24"/>
              </w:rPr>
              <w:t>упражнение</w:t>
            </w:r>
          </w:p>
        </w:tc>
        <w:tc>
          <w:tcPr>
            <w:tcW w:w="3660" w:type="dxa"/>
            <w:gridSpan w:val="3"/>
            <w:vAlign w:val="bottom"/>
          </w:tcPr>
          <w:p w:rsidR="00FE5325" w:rsidRDefault="00E7351E">
            <w:pPr>
              <w:ind w:left="100"/>
              <w:rPr>
                <w:sz w:val="20"/>
                <w:szCs w:val="20"/>
              </w:rPr>
            </w:pPr>
            <w:r>
              <w:rPr>
                <w:rFonts w:eastAsia="Times New Roman"/>
                <w:sz w:val="24"/>
                <w:szCs w:val="24"/>
              </w:rPr>
              <w:t>Развитие слухового внимания.</w:t>
            </w: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«Домик».</w:t>
            </w: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700" w:type="dxa"/>
            <w:gridSpan w:val="4"/>
            <w:vAlign w:val="bottom"/>
          </w:tcPr>
          <w:p w:rsidR="00FE5325" w:rsidRDefault="00E7351E">
            <w:pPr>
              <w:ind w:left="140"/>
              <w:rPr>
                <w:sz w:val="20"/>
                <w:szCs w:val="20"/>
              </w:rPr>
            </w:pPr>
            <w:r>
              <w:rPr>
                <w:rFonts w:eastAsia="Times New Roman"/>
                <w:sz w:val="24"/>
                <w:szCs w:val="24"/>
              </w:rPr>
              <w:t>Музыкально-подвижная</w:t>
            </w:r>
          </w:p>
        </w:tc>
        <w:tc>
          <w:tcPr>
            <w:tcW w:w="740" w:type="dxa"/>
            <w:vAlign w:val="bottom"/>
          </w:tcPr>
          <w:p w:rsidR="00FE5325" w:rsidRDefault="00E7351E">
            <w:pPr>
              <w:jc w:val="right"/>
              <w:rPr>
                <w:sz w:val="20"/>
                <w:szCs w:val="20"/>
              </w:rPr>
            </w:pPr>
            <w:r>
              <w:rPr>
                <w:rFonts w:eastAsia="Times New Roman"/>
                <w:sz w:val="24"/>
                <w:szCs w:val="24"/>
              </w:rPr>
              <w:t>игра</w:t>
            </w:r>
          </w:p>
        </w:tc>
        <w:tc>
          <w:tcPr>
            <w:tcW w:w="4620" w:type="dxa"/>
            <w:gridSpan w:val="4"/>
            <w:vAlign w:val="bottom"/>
          </w:tcPr>
          <w:p w:rsidR="00FE5325" w:rsidRDefault="00E7351E">
            <w:pPr>
              <w:ind w:left="100"/>
              <w:rPr>
                <w:sz w:val="20"/>
                <w:szCs w:val="20"/>
              </w:rPr>
            </w:pPr>
            <w:r>
              <w:rPr>
                <w:rFonts w:eastAsia="Times New Roman"/>
                <w:sz w:val="24"/>
                <w:szCs w:val="24"/>
              </w:rPr>
              <w:t>Развивать умение быстро реагировать на</w:t>
            </w:r>
          </w:p>
        </w:tc>
        <w:tc>
          <w:tcPr>
            <w:tcW w:w="0" w:type="dxa"/>
            <w:vAlign w:val="bottom"/>
          </w:tcPr>
          <w:p w:rsidR="00FE5325" w:rsidRDefault="00FE5325">
            <w:pPr>
              <w:rPr>
                <w:sz w:val="1"/>
                <w:szCs w:val="1"/>
              </w:rPr>
            </w:pPr>
          </w:p>
        </w:tc>
      </w:tr>
      <w:tr w:rsidR="00FE5325">
        <w:trPr>
          <w:trHeight w:val="281"/>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2060" w:type="dxa"/>
            <w:gridSpan w:val="2"/>
            <w:tcBorders>
              <w:bottom w:val="single" w:sz="8" w:space="0" w:color="auto"/>
            </w:tcBorders>
            <w:vAlign w:val="bottom"/>
          </w:tcPr>
          <w:p w:rsidR="00FE5325" w:rsidRDefault="00E7351E">
            <w:pPr>
              <w:ind w:left="140"/>
              <w:rPr>
                <w:sz w:val="20"/>
                <w:szCs w:val="20"/>
              </w:rPr>
            </w:pPr>
            <w:r>
              <w:rPr>
                <w:rFonts w:eastAsia="Times New Roman"/>
                <w:sz w:val="24"/>
                <w:szCs w:val="24"/>
              </w:rPr>
              <w:t>«Кто быстрей?»</w:t>
            </w:r>
          </w:p>
        </w:tc>
        <w:tc>
          <w:tcPr>
            <w:tcW w:w="54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462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сигнал. Развитие физических качеств.</w:t>
            </w:r>
          </w:p>
        </w:tc>
        <w:tc>
          <w:tcPr>
            <w:tcW w:w="0" w:type="dxa"/>
            <w:vAlign w:val="bottom"/>
          </w:tcPr>
          <w:p w:rsidR="00FE5325" w:rsidRDefault="00FE5325">
            <w:pPr>
              <w:rPr>
                <w:sz w:val="1"/>
                <w:szCs w:val="1"/>
              </w:rPr>
            </w:pPr>
          </w:p>
        </w:tc>
      </w:tr>
      <w:tr w:rsidR="00FE5325">
        <w:trPr>
          <w:trHeight w:val="261"/>
        </w:trPr>
        <w:tc>
          <w:tcPr>
            <w:tcW w:w="380" w:type="dxa"/>
            <w:vAlign w:val="bottom"/>
          </w:tcPr>
          <w:p w:rsidR="00FE5325" w:rsidRDefault="00FE5325"/>
        </w:tc>
        <w:tc>
          <w:tcPr>
            <w:tcW w:w="160" w:type="dxa"/>
            <w:vAlign w:val="bottom"/>
          </w:tcPr>
          <w:p w:rsidR="00FE5325" w:rsidRDefault="00FE5325"/>
        </w:tc>
        <w:tc>
          <w:tcPr>
            <w:tcW w:w="560" w:type="dxa"/>
            <w:vAlign w:val="bottom"/>
          </w:tcPr>
          <w:p w:rsidR="00FE5325" w:rsidRDefault="00FE5325"/>
        </w:tc>
        <w:tc>
          <w:tcPr>
            <w:tcW w:w="1540" w:type="dxa"/>
            <w:vAlign w:val="bottom"/>
          </w:tcPr>
          <w:p w:rsidR="00FE5325" w:rsidRDefault="00FE5325"/>
        </w:tc>
        <w:tc>
          <w:tcPr>
            <w:tcW w:w="1500" w:type="dxa"/>
            <w:vAlign w:val="bottom"/>
          </w:tcPr>
          <w:p w:rsidR="00FE5325" w:rsidRDefault="00E7351E">
            <w:pPr>
              <w:spacing w:line="260" w:lineRule="exact"/>
              <w:ind w:left="140"/>
              <w:rPr>
                <w:sz w:val="20"/>
                <w:szCs w:val="20"/>
              </w:rPr>
            </w:pPr>
            <w:r>
              <w:rPr>
                <w:rFonts w:eastAsia="Times New Roman"/>
                <w:sz w:val="24"/>
                <w:szCs w:val="24"/>
              </w:rPr>
              <w:t>Упражнение</w:t>
            </w:r>
          </w:p>
        </w:tc>
        <w:tc>
          <w:tcPr>
            <w:tcW w:w="560" w:type="dxa"/>
            <w:vAlign w:val="bottom"/>
          </w:tcPr>
          <w:p w:rsidR="00FE5325" w:rsidRDefault="00FE5325"/>
        </w:tc>
        <w:tc>
          <w:tcPr>
            <w:tcW w:w="1380" w:type="dxa"/>
            <w:gridSpan w:val="3"/>
            <w:vAlign w:val="bottom"/>
          </w:tcPr>
          <w:p w:rsidR="00FE5325" w:rsidRDefault="00E7351E">
            <w:pPr>
              <w:spacing w:line="260" w:lineRule="exact"/>
              <w:jc w:val="right"/>
              <w:rPr>
                <w:sz w:val="20"/>
                <w:szCs w:val="20"/>
              </w:rPr>
            </w:pPr>
            <w:r>
              <w:rPr>
                <w:rFonts w:eastAsia="Times New Roman"/>
                <w:sz w:val="24"/>
                <w:szCs w:val="24"/>
              </w:rPr>
              <w:t>«Солнце</w:t>
            </w:r>
          </w:p>
        </w:tc>
        <w:tc>
          <w:tcPr>
            <w:tcW w:w="3020" w:type="dxa"/>
            <w:gridSpan w:val="2"/>
            <w:vAlign w:val="bottom"/>
          </w:tcPr>
          <w:p w:rsidR="00FE5325" w:rsidRDefault="00E7351E">
            <w:pPr>
              <w:spacing w:line="260" w:lineRule="exact"/>
              <w:ind w:left="100"/>
              <w:rPr>
                <w:sz w:val="20"/>
                <w:szCs w:val="20"/>
              </w:rPr>
            </w:pPr>
            <w:r>
              <w:rPr>
                <w:rFonts w:eastAsia="Times New Roman"/>
                <w:sz w:val="24"/>
                <w:szCs w:val="24"/>
              </w:rPr>
              <w:t>Развитие общей моторики.</w:t>
            </w:r>
          </w:p>
        </w:tc>
        <w:tc>
          <w:tcPr>
            <w:tcW w:w="640" w:type="dxa"/>
            <w:vAlign w:val="bottom"/>
          </w:tcPr>
          <w:p w:rsidR="00FE5325" w:rsidRDefault="00FE5325"/>
        </w:tc>
        <w:tc>
          <w:tcPr>
            <w:tcW w:w="960" w:type="dxa"/>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1"/>
                <w:sz w:val="24"/>
                <w:szCs w:val="24"/>
              </w:rPr>
              <w:t>III</w:t>
            </w:r>
          </w:p>
        </w:tc>
        <w:tc>
          <w:tcPr>
            <w:tcW w:w="1540" w:type="dxa"/>
            <w:vAlign w:val="bottom"/>
          </w:tcPr>
          <w:p w:rsidR="00FE5325" w:rsidRDefault="00E7351E">
            <w:pPr>
              <w:jc w:val="center"/>
              <w:rPr>
                <w:sz w:val="20"/>
                <w:szCs w:val="20"/>
              </w:rPr>
            </w:pPr>
            <w:r>
              <w:rPr>
                <w:rFonts w:eastAsia="Times New Roman"/>
                <w:sz w:val="24"/>
                <w:szCs w:val="24"/>
              </w:rPr>
              <w:t>Детский сад</w:t>
            </w:r>
          </w:p>
        </w:tc>
        <w:tc>
          <w:tcPr>
            <w:tcW w:w="2600" w:type="dxa"/>
            <w:gridSpan w:val="3"/>
            <w:vAlign w:val="bottom"/>
          </w:tcPr>
          <w:p w:rsidR="00FE5325" w:rsidRDefault="00E7351E">
            <w:pPr>
              <w:ind w:left="140"/>
              <w:rPr>
                <w:sz w:val="20"/>
                <w:szCs w:val="20"/>
              </w:rPr>
            </w:pPr>
            <w:r>
              <w:rPr>
                <w:rFonts w:eastAsia="Times New Roman"/>
                <w:sz w:val="24"/>
                <w:szCs w:val="24"/>
              </w:rPr>
              <w:t>скрылось за домами…»</w:t>
            </w: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80" w:type="dxa"/>
            <w:gridSpan w:val="3"/>
            <w:vAlign w:val="bottom"/>
          </w:tcPr>
          <w:p w:rsidR="00FE5325" w:rsidRDefault="00E7351E">
            <w:pPr>
              <w:jc w:val="right"/>
              <w:rPr>
                <w:sz w:val="20"/>
                <w:szCs w:val="20"/>
              </w:rPr>
            </w:pPr>
            <w:r>
              <w:rPr>
                <w:rFonts w:eastAsia="Times New Roman"/>
                <w:sz w:val="24"/>
                <w:szCs w:val="24"/>
              </w:rPr>
              <w:t>гимнастика</w:t>
            </w:r>
          </w:p>
        </w:tc>
        <w:tc>
          <w:tcPr>
            <w:tcW w:w="4620" w:type="dxa"/>
            <w:gridSpan w:val="4"/>
            <w:vAlign w:val="bottom"/>
          </w:tcPr>
          <w:p w:rsidR="00FE5325" w:rsidRDefault="00E7351E">
            <w:pPr>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380" w:type="dxa"/>
            <w:vMerge w:val="restart"/>
            <w:textDirection w:val="btLr"/>
            <w:vAlign w:val="bottom"/>
          </w:tcPr>
          <w:p w:rsidR="00FE5325" w:rsidRDefault="00E7351E">
            <w:pPr>
              <w:ind w:left="173"/>
              <w:rPr>
                <w:sz w:val="20"/>
                <w:szCs w:val="20"/>
              </w:rPr>
            </w:pPr>
            <w:r>
              <w:rPr>
                <w:rFonts w:eastAsia="Times New Roman"/>
                <w:b/>
                <w:bCs/>
                <w:w w:val="73"/>
                <w:sz w:val="18"/>
                <w:szCs w:val="18"/>
              </w:rPr>
              <w:t>Декабрь</w:t>
            </w: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«Дружба»,</w:t>
            </w:r>
          </w:p>
        </w:tc>
        <w:tc>
          <w:tcPr>
            <w:tcW w:w="560" w:type="dxa"/>
            <w:vAlign w:val="bottom"/>
          </w:tcPr>
          <w:p w:rsidR="00FE5325" w:rsidRDefault="00E7351E">
            <w:pPr>
              <w:rPr>
                <w:sz w:val="20"/>
                <w:szCs w:val="20"/>
              </w:rPr>
            </w:pPr>
            <w:r>
              <w:rPr>
                <w:rFonts w:eastAsia="Times New Roman"/>
                <w:sz w:val="24"/>
                <w:szCs w:val="24"/>
              </w:rPr>
              <w:t>«Раз,</w:t>
            </w:r>
          </w:p>
        </w:tc>
        <w:tc>
          <w:tcPr>
            <w:tcW w:w="640" w:type="dxa"/>
            <w:gridSpan w:val="2"/>
            <w:vAlign w:val="bottom"/>
          </w:tcPr>
          <w:p w:rsidR="00FE5325" w:rsidRDefault="00E7351E">
            <w:pPr>
              <w:ind w:left="200"/>
              <w:rPr>
                <w:sz w:val="20"/>
                <w:szCs w:val="20"/>
              </w:rPr>
            </w:pPr>
            <w:r>
              <w:rPr>
                <w:rFonts w:eastAsia="Times New Roman"/>
                <w:sz w:val="24"/>
                <w:szCs w:val="24"/>
              </w:rPr>
              <w:t>два,</w:t>
            </w:r>
          </w:p>
        </w:tc>
        <w:tc>
          <w:tcPr>
            <w:tcW w:w="740" w:type="dxa"/>
            <w:vAlign w:val="bottom"/>
          </w:tcPr>
          <w:p w:rsidR="00FE5325" w:rsidRDefault="00E7351E">
            <w:pPr>
              <w:jc w:val="right"/>
              <w:rPr>
                <w:sz w:val="20"/>
                <w:szCs w:val="20"/>
              </w:rPr>
            </w:pPr>
            <w:r>
              <w:rPr>
                <w:rFonts w:eastAsia="Times New Roman"/>
                <w:sz w:val="24"/>
                <w:szCs w:val="24"/>
              </w:rPr>
              <w:t>три,</w:t>
            </w:r>
          </w:p>
        </w:tc>
        <w:tc>
          <w:tcPr>
            <w:tcW w:w="3020" w:type="dxa"/>
            <w:gridSpan w:val="2"/>
            <w:vAlign w:val="bottom"/>
          </w:tcPr>
          <w:p w:rsidR="00FE5325" w:rsidRDefault="00E7351E">
            <w:pPr>
              <w:ind w:left="100"/>
              <w:rPr>
                <w:sz w:val="20"/>
                <w:szCs w:val="20"/>
              </w:rPr>
            </w:pPr>
            <w:r>
              <w:rPr>
                <w:rFonts w:eastAsia="Times New Roman"/>
                <w:sz w:val="24"/>
                <w:szCs w:val="24"/>
              </w:rPr>
              <w:t>движений рук.</w:t>
            </w: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6"/>
        </w:trPr>
        <w:tc>
          <w:tcPr>
            <w:tcW w:w="380" w:type="dxa"/>
            <w:vMerge/>
            <w:vAlign w:val="bottom"/>
          </w:tcPr>
          <w:p w:rsidR="00FE5325" w:rsidRDefault="00FE5325">
            <w:pPr>
              <w:rPr>
                <w:sz w:val="19"/>
                <w:szCs w:val="19"/>
              </w:rPr>
            </w:pPr>
          </w:p>
        </w:tc>
        <w:tc>
          <w:tcPr>
            <w:tcW w:w="160" w:type="dxa"/>
            <w:vAlign w:val="bottom"/>
          </w:tcPr>
          <w:p w:rsidR="00FE5325" w:rsidRDefault="00FE5325">
            <w:pPr>
              <w:rPr>
                <w:sz w:val="19"/>
                <w:szCs w:val="19"/>
              </w:rPr>
            </w:pPr>
          </w:p>
        </w:tc>
        <w:tc>
          <w:tcPr>
            <w:tcW w:w="560" w:type="dxa"/>
            <w:vAlign w:val="bottom"/>
          </w:tcPr>
          <w:p w:rsidR="00FE5325" w:rsidRDefault="00FE5325">
            <w:pPr>
              <w:rPr>
                <w:sz w:val="19"/>
                <w:szCs w:val="19"/>
              </w:rPr>
            </w:pPr>
          </w:p>
        </w:tc>
        <w:tc>
          <w:tcPr>
            <w:tcW w:w="1540" w:type="dxa"/>
            <w:vAlign w:val="bottom"/>
          </w:tcPr>
          <w:p w:rsidR="00FE5325" w:rsidRDefault="00FE5325">
            <w:pPr>
              <w:rPr>
                <w:sz w:val="19"/>
                <w:szCs w:val="19"/>
              </w:rPr>
            </w:pPr>
          </w:p>
        </w:tc>
        <w:tc>
          <w:tcPr>
            <w:tcW w:w="2060" w:type="dxa"/>
            <w:gridSpan w:val="2"/>
            <w:vMerge w:val="restart"/>
            <w:vAlign w:val="bottom"/>
          </w:tcPr>
          <w:p w:rsidR="00FE5325" w:rsidRDefault="00E7351E">
            <w:pPr>
              <w:ind w:left="140"/>
              <w:rPr>
                <w:sz w:val="20"/>
                <w:szCs w:val="20"/>
              </w:rPr>
            </w:pPr>
            <w:r>
              <w:rPr>
                <w:rFonts w:eastAsia="Times New Roman"/>
                <w:sz w:val="24"/>
                <w:szCs w:val="24"/>
              </w:rPr>
              <w:t>четыре, пять…»</w:t>
            </w:r>
          </w:p>
        </w:tc>
        <w:tc>
          <w:tcPr>
            <w:tcW w:w="540" w:type="dxa"/>
            <w:vAlign w:val="bottom"/>
          </w:tcPr>
          <w:p w:rsidR="00FE5325" w:rsidRDefault="00FE5325">
            <w:pPr>
              <w:rPr>
                <w:sz w:val="19"/>
                <w:szCs w:val="19"/>
              </w:rPr>
            </w:pPr>
          </w:p>
        </w:tc>
        <w:tc>
          <w:tcPr>
            <w:tcW w:w="100" w:type="dxa"/>
            <w:vAlign w:val="bottom"/>
          </w:tcPr>
          <w:p w:rsidR="00FE5325" w:rsidRDefault="00FE5325">
            <w:pPr>
              <w:rPr>
                <w:sz w:val="19"/>
                <w:szCs w:val="19"/>
              </w:rPr>
            </w:pPr>
          </w:p>
        </w:tc>
        <w:tc>
          <w:tcPr>
            <w:tcW w:w="740" w:type="dxa"/>
            <w:vAlign w:val="bottom"/>
          </w:tcPr>
          <w:p w:rsidR="00FE5325" w:rsidRDefault="00FE5325">
            <w:pPr>
              <w:rPr>
                <w:sz w:val="19"/>
                <w:szCs w:val="19"/>
              </w:rPr>
            </w:pPr>
          </w:p>
        </w:tc>
        <w:tc>
          <w:tcPr>
            <w:tcW w:w="1520" w:type="dxa"/>
            <w:vAlign w:val="bottom"/>
          </w:tcPr>
          <w:p w:rsidR="00FE5325" w:rsidRDefault="00FE5325">
            <w:pPr>
              <w:rPr>
                <w:sz w:val="19"/>
                <w:szCs w:val="19"/>
              </w:rPr>
            </w:pPr>
          </w:p>
        </w:tc>
        <w:tc>
          <w:tcPr>
            <w:tcW w:w="1500" w:type="dxa"/>
            <w:vAlign w:val="bottom"/>
          </w:tcPr>
          <w:p w:rsidR="00FE5325" w:rsidRDefault="00FE5325">
            <w:pPr>
              <w:rPr>
                <w:sz w:val="19"/>
                <w:szCs w:val="19"/>
              </w:rPr>
            </w:pPr>
          </w:p>
        </w:tc>
        <w:tc>
          <w:tcPr>
            <w:tcW w:w="640" w:type="dxa"/>
            <w:vAlign w:val="bottom"/>
          </w:tcPr>
          <w:p w:rsidR="00FE5325" w:rsidRDefault="00FE5325">
            <w:pPr>
              <w:rPr>
                <w:sz w:val="19"/>
                <w:szCs w:val="19"/>
              </w:rPr>
            </w:pPr>
          </w:p>
        </w:tc>
        <w:tc>
          <w:tcPr>
            <w:tcW w:w="960" w:type="dxa"/>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50"/>
        </w:trPr>
        <w:tc>
          <w:tcPr>
            <w:tcW w:w="380" w:type="dxa"/>
            <w:vAlign w:val="bottom"/>
          </w:tcPr>
          <w:p w:rsidR="00FE5325" w:rsidRDefault="00FE5325">
            <w:pPr>
              <w:rPr>
                <w:sz w:val="4"/>
                <w:szCs w:val="4"/>
              </w:rPr>
            </w:pPr>
          </w:p>
        </w:tc>
        <w:tc>
          <w:tcPr>
            <w:tcW w:w="160" w:type="dxa"/>
            <w:vAlign w:val="bottom"/>
          </w:tcPr>
          <w:p w:rsidR="00FE5325" w:rsidRDefault="00FE5325">
            <w:pPr>
              <w:rPr>
                <w:sz w:val="4"/>
                <w:szCs w:val="4"/>
              </w:rPr>
            </w:pPr>
          </w:p>
        </w:tc>
        <w:tc>
          <w:tcPr>
            <w:tcW w:w="560" w:type="dxa"/>
            <w:vAlign w:val="bottom"/>
          </w:tcPr>
          <w:p w:rsidR="00FE5325" w:rsidRDefault="00FE5325">
            <w:pPr>
              <w:rPr>
                <w:sz w:val="4"/>
                <w:szCs w:val="4"/>
              </w:rPr>
            </w:pPr>
          </w:p>
        </w:tc>
        <w:tc>
          <w:tcPr>
            <w:tcW w:w="1540" w:type="dxa"/>
            <w:vAlign w:val="bottom"/>
          </w:tcPr>
          <w:p w:rsidR="00FE5325" w:rsidRDefault="00FE5325">
            <w:pPr>
              <w:rPr>
                <w:sz w:val="4"/>
                <w:szCs w:val="4"/>
              </w:rPr>
            </w:pPr>
          </w:p>
        </w:tc>
        <w:tc>
          <w:tcPr>
            <w:tcW w:w="2060" w:type="dxa"/>
            <w:gridSpan w:val="2"/>
            <w:vMerge/>
            <w:vAlign w:val="bottom"/>
          </w:tcPr>
          <w:p w:rsidR="00FE5325" w:rsidRDefault="00FE5325">
            <w:pPr>
              <w:rPr>
                <w:sz w:val="4"/>
                <w:szCs w:val="4"/>
              </w:rPr>
            </w:pPr>
          </w:p>
        </w:tc>
        <w:tc>
          <w:tcPr>
            <w:tcW w:w="540" w:type="dxa"/>
            <w:vAlign w:val="bottom"/>
          </w:tcPr>
          <w:p w:rsidR="00FE5325" w:rsidRDefault="00FE5325">
            <w:pPr>
              <w:rPr>
                <w:sz w:val="4"/>
                <w:szCs w:val="4"/>
              </w:rPr>
            </w:pPr>
          </w:p>
        </w:tc>
        <w:tc>
          <w:tcPr>
            <w:tcW w:w="100" w:type="dxa"/>
            <w:vAlign w:val="bottom"/>
          </w:tcPr>
          <w:p w:rsidR="00FE5325" w:rsidRDefault="00FE5325">
            <w:pPr>
              <w:rPr>
                <w:sz w:val="4"/>
                <w:szCs w:val="4"/>
              </w:rPr>
            </w:pPr>
          </w:p>
        </w:tc>
        <w:tc>
          <w:tcPr>
            <w:tcW w:w="740" w:type="dxa"/>
            <w:vAlign w:val="bottom"/>
          </w:tcPr>
          <w:p w:rsidR="00FE5325" w:rsidRDefault="00FE5325">
            <w:pPr>
              <w:rPr>
                <w:sz w:val="4"/>
                <w:szCs w:val="4"/>
              </w:rPr>
            </w:pPr>
          </w:p>
        </w:tc>
        <w:tc>
          <w:tcPr>
            <w:tcW w:w="1520" w:type="dxa"/>
            <w:vAlign w:val="bottom"/>
          </w:tcPr>
          <w:p w:rsidR="00FE5325" w:rsidRDefault="00FE5325">
            <w:pPr>
              <w:rPr>
                <w:sz w:val="4"/>
                <w:szCs w:val="4"/>
              </w:rPr>
            </w:pPr>
          </w:p>
        </w:tc>
        <w:tc>
          <w:tcPr>
            <w:tcW w:w="1500" w:type="dxa"/>
            <w:vAlign w:val="bottom"/>
          </w:tcPr>
          <w:p w:rsidR="00FE5325" w:rsidRDefault="00FE5325">
            <w:pPr>
              <w:rPr>
                <w:sz w:val="4"/>
                <w:szCs w:val="4"/>
              </w:rPr>
            </w:pPr>
          </w:p>
        </w:tc>
        <w:tc>
          <w:tcPr>
            <w:tcW w:w="640" w:type="dxa"/>
            <w:vAlign w:val="bottom"/>
          </w:tcPr>
          <w:p w:rsidR="00FE5325" w:rsidRDefault="00FE5325">
            <w:pPr>
              <w:rPr>
                <w:sz w:val="4"/>
                <w:szCs w:val="4"/>
              </w:rPr>
            </w:pPr>
          </w:p>
        </w:tc>
        <w:tc>
          <w:tcPr>
            <w:tcW w:w="960" w:type="dxa"/>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Подвижная игра «Мы веселые</w:t>
            </w:r>
          </w:p>
        </w:tc>
        <w:tc>
          <w:tcPr>
            <w:tcW w:w="1520" w:type="dxa"/>
            <w:vAlign w:val="bottom"/>
          </w:tcPr>
          <w:p w:rsidR="00FE5325" w:rsidRDefault="00E7351E">
            <w:pPr>
              <w:ind w:left="100"/>
              <w:rPr>
                <w:sz w:val="20"/>
                <w:szCs w:val="20"/>
              </w:rPr>
            </w:pPr>
            <w:r>
              <w:rPr>
                <w:rFonts w:eastAsia="Times New Roman"/>
                <w:sz w:val="24"/>
                <w:szCs w:val="24"/>
              </w:rPr>
              <w:t>Развитие</w:t>
            </w:r>
          </w:p>
        </w:tc>
        <w:tc>
          <w:tcPr>
            <w:tcW w:w="2140" w:type="dxa"/>
            <w:gridSpan w:val="2"/>
            <w:vAlign w:val="bottom"/>
          </w:tcPr>
          <w:p w:rsidR="00FE5325" w:rsidRDefault="00E7351E">
            <w:pPr>
              <w:ind w:left="40"/>
              <w:rPr>
                <w:sz w:val="20"/>
                <w:szCs w:val="20"/>
              </w:rPr>
            </w:pPr>
            <w:r>
              <w:rPr>
                <w:rFonts w:eastAsia="Times New Roman"/>
                <w:sz w:val="24"/>
                <w:szCs w:val="24"/>
              </w:rPr>
              <w:t>фонематического</w:t>
            </w:r>
          </w:p>
        </w:tc>
        <w:tc>
          <w:tcPr>
            <w:tcW w:w="960" w:type="dxa"/>
            <w:vAlign w:val="bottom"/>
          </w:tcPr>
          <w:p w:rsidR="00FE5325" w:rsidRDefault="00E7351E">
            <w:pPr>
              <w:jc w:val="right"/>
              <w:rPr>
                <w:sz w:val="20"/>
                <w:szCs w:val="20"/>
              </w:rPr>
            </w:pPr>
            <w:r>
              <w:rPr>
                <w:rFonts w:eastAsia="Times New Roman"/>
                <w:sz w:val="24"/>
                <w:szCs w:val="24"/>
              </w:rPr>
              <w:t>слуха.</w:t>
            </w: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ребята»</w:t>
            </w: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4620" w:type="dxa"/>
            <w:gridSpan w:val="4"/>
            <w:vAlign w:val="bottom"/>
          </w:tcPr>
          <w:p w:rsidR="00FE5325" w:rsidRDefault="00E7351E">
            <w:pPr>
              <w:ind w:left="100"/>
              <w:rPr>
                <w:sz w:val="20"/>
                <w:szCs w:val="20"/>
              </w:rPr>
            </w:pPr>
            <w:r>
              <w:rPr>
                <w:rFonts w:eastAsia="Times New Roman"/>
                <w:sz w:val="24"/>
                <w:szCs w:val="24"/>
              </w:rPr>
              <w:t>Развитие  физических  качеств:  ловкость,</w:t>
            </w: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660" w:type="dxa"/>
            <w:gridSpan w:val="3"/>
            <w:vAlign w:val="bottom"/>
          </w:tcPr>
          <w:p w:rsidR="00FE5325" w:rsidRDefault="00E7351E">
            <w:pPr>
              <w:ind w:left="100"/>
              <w:rPr>
                <w:sz w:val="20"/>
                <w:szCs w:val="20"/>
              </w:rPr>
            </w:pPr>
            <w:r>
              <w:rPr>
                <w:rFonts w:eastAsia="Times New Roman"/>
                <w:sz w:val="24"/>
                <w:szCs w:val="24"/>
              </w:rPr>
              <w:t>быстрота. Развитие устной речи.</w:t>
            </w: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2060" w:type="dxa"/>
            <w:gridSpan w:val="2"/>
            <w:vAlign w:val="bottom"/>
          </w:tcPr>
          <w:p w:rsidR="00FE5325" w:rsidRDefault="00E7351E">
            <w:pPr>
              <w:ind w:left="140"/>
              <w:rPr>
                <w:sz w:val="20"/>
                <w:szCs w:val="20"/>
              </w:rPr>
            </w:pPr>
            <w:r>
              <w:rPr>
                <w:rFonts w:eastAsia="Times New Roman"/>
                <w:sz w:val="24"/>
                <w:szCs w:val="24"/>
              </w:rPr>
              <w:t>Малоподвижная</w:t>
            </w:r>
          </w:p>
        </w:tc>
        <w:tc>
          <w:tcPr>
            <w:tcW w:w="540" w:type="dxa"/>
            <w:vAlign w:val="bottom"/>
          </w:tcPr>
          <w:p w:rsidR="00FE5325" w:rsidRDefault="00E7351E">
            <w:pPr>
              <w:ind w:left="40"/>
              <w:rPr>
                <w:sz w:val="20"/>
                <w:szCs w:val="20"/>
              </w:rPr>
            </w:pPr>
            <w:r>
              <w:rPr>
                <w:rFonts w:eastAsia="Times New Roman"/>
                <w:sz w:val="24"/>
                <w:szCs w:val="24"/>
              </w:rPr>
              <w:t>игра</w:t>
            </w:r>
          </w:p>
        </w:tc>
        <w:tc>
          <w:tcPr>
            <w:tcW w:w="1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sz w:val="24"/>
                <w:szCs w:val="24"/>
              </w:rPr>
              <w:t>«Кто</w:t>
            </w:r>
          </w:p>
        </w:tc>
        <w:tc>
          <w:tcPr>
            <w:tcW w:w="3660" w:type="dxa"/>
            <w:gridSpan w:val="3"/>
            <w:vAlign w:val="bottom"/>
          </w:tcPr>
          <w:p w:rsidR="00FE5325" w:rsidRDefault="00E7351E">
            <w:pPr>
              <w:ind w:left="100"/>
              <w:rPr>
                <w:sz w:val="20"/>
                <w:szCs w:val="20"/>
              </w:rPr>
            </w:pPr>
            <w:r>
              <w:rPr>
                <w:rFonts w:eastAsia="Times New Roman"/>
                <w:sz w:val="24"/>
                <w:szCs w:val="24"/>
              </w:rPr>
              <w:t>Развитие внимания и памяти.</w:t>
            </w: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380" w:type="dxa"/>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2600" w:type="dxa"/>
            <w:gridSpan w:val="3"/>
            <w:tcBorders>
              <w:bottom w:val="single" w:sz="8" w:space="0" w:color="auto"/>
            </w:tcBorders>
            <w:vAlign w:val="bottom"/>
          </w:tcPr>
          <w:p w:rsidR="00FE5325" w:rsidRDefault="00E7351E">
            <w:pPr>
              <w:ind w:left="140"/>
              <w:rPr>
                <w:sz w:val="20"/>
                <w:szCs w:val="20"/>
              </w:rPr>
            </w:pPr>
            <w:r>
              <w:rPr>
                <w:rFonts w:eastAsia="Times New Roman"/>
                <w:sz w:val="24"/>
                <w:szCs w:val="24"/>
              </w:rPr>
              <w:t>ушел?», «Кто позвал?»</w:t>
            </w:r>
          </w:p>
        </w:tc>
        <w:tc>
          <w:tcPr>
            <w:tcW w:w="1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1520" w:type="dxa"/>
            <w:tcBorders>
              <w:bottom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640" w:type="dxa"/>
            <w:tcBorders>
              <w:bottom w:val="single" w:sz="8" w:space="0" w:color="auto"/>
            </w:tcBorders>
            <w:vAlign w:val="bottom"/>
          </w:tcPr>
          <w:p w:rsidR="00FE5325" w:rsidRDefault="00FE5325">
            <w:pPr>
              <w:rPr>
                <w:sz w:val="24"/>
                <w:szCs w:val="24"/>
              </w:rPr>
            </w:pPr>
          </w:p>
        </w:tc>
        <w:tc>
          <w:tcPr>
            <w:tcW w:w="9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380" w:type="dxa"/>
            <w:tcBorders>
              <w:left w:val="single" w:sz="8" w:space="0" w:color="auto"/>
            </w:tcBorders>
            <w:vAlign w:val="bottom"/>
          </w:tcPr>
          <w:p w:rsidR="00FE5325" w:rsidRDefault="00FE5325"/>
        </w:tc>
        <w:tc>
          <w:tcPr>
            <w:tcW w:w="160" w:type="dxa"/>
            <w:vAlign w:val="bottom"/>
          </w:tcPr>
          <w:p w:rsidR="00FE5325" w:rsidRDefault="00FE5325"/>
        </w:tc>
        <w:tc>
          <w:tcPr>
            <w:tcW w:w="560" w:type="dxa"/>
            <w:vAlign w:val="bottom"/>
          </w:tcPr>
          <w:p w:rsidR="00FE5325" w:rsidRDefault="00FE5325"/>
        </w:tc>
        <w:tc>
          <w:tcPr>
            <w:tcW w:w="1540" w:type="dxa"/>
            <w:vAlign w:val="bottom"/>
          </w:tcPr>
          <w:p w:rsidR="00FE5325" w:rsidRDefault="00FE5325"/>
        </w:tc>
        <w:tc>
          <w:tcPr>
            <w:tcW w:w="2600" w:type="dxa"/>
            <w:gridSpan w:val="3"/>
            <w:vAlign w:val="bottom"/>
          </w:tcPr>
          <w:p w:rsidR="00FE5325" w:rsidRDefault="00E7351E">
            <w:pPr>
              <w:spacing w:line="260" w:lineRule="exact"/>
              <w:ind w:left="140"/>
              <w:rPr>
                <w:sz w:val="20"/>
                <w:szCs w:val="20"/>
              </w:rPr>
            </w:pPr>
            <w:r>
              <w:rPr>
                <w:rFonts w:eastAsia="Times New Roman"/>
                <w:sz w:val="24"/>
                <w:szCs w:val="24"/>
              </w:rPr>
              <w:t>ОРУ «В лес, на елку»</w:t>
            </w:r>
          </w:p>
        </w:tc>
        <w:tc>
          <w:tcPr>
            <w:tcW w:w="100" w:type="dxa"/>
            <w:vAlign w:val="bottom"/>
          </w:tcPr>
          <w:p w:rsidR="00FE5325" w:rsidRDefault="00FE5325"/>
        </w:tc>
        <w:tc>
          <w:tcPr>
            <w:tcW w:w="740" w:type="dxa"/>
            <w:vAlign w:val="bottom"/>
          </w:tcPr>
          <w:p w:rsidR="00FE5325" w:rsidRDefault="00FE5325"/>
        </w:tc>
        <w:tc>
          <w:tcPr>
            <w:tcW w:w="1520" w:type="dxa"/>
            <w:vAlign w:val="bottom"/>
          </w:tcPr>
          <w:p w:rsidR="00FE5325" w:rsidRDefault="00E7351E">
            <w:pPr>
              <w:spacing w:line="260" w:lineRule="exact"/>
              <w:ind w:left="100"/>
              <w:rPr>
                <w:sz w:val="20"/>
                <w:szCs w:val="20"/>
              </w:rPr>
            </w:pPr>
            <w:r>
              <w:rPr>
                <w:rFonts w:eastAsia="Times New Roman"/>
                <w:sz w:val="24"/>
                <w:szCs w:val="24"/>
              </w:rPr>
              <w:t>Формировать</w:t>
            </w:r>
          </w:p>
        </w:tc>
        <w:tc>
          <w:tcPr>
            <w:tcW w:w="3100" w:type="dxa"/>
            <w:gridSpan w:val="3"/>
            <w:vAlign w:val="bottom"/>
          </w:tcPr>
          <w:p w:rsidR="00FE5325" w:rsidRDefault="00E7351E">
            <w:pPr>
              <w:spacing w:line="260" w:lineRule="exact"/>
              <w:jc w:val="right"/>
              <w:rPr>
                <w:sz w:val="20"/>
                <w:szCs w:val="20"/>
              </w:rPr>
            </w:pPr>
            <w:r>
              <w:rPr>
                <w:rFonts w:eastAsia="Times New Roman"/>
                <w:sz w:val="24"/>
                <w:szCs w:val="24"/>
              </w:rPr>
              <w:t>зрительно-двигательную</w:t>
            </w: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sz w:val="24"/>
                <w:szCs w:val="24"/>
              </w:rPr>
              <w:t>IV</w:t>
            </w:r>
          </w:p>
        </w:tc>
        <w:tc>
          <w:tcPr>
            <w:tcW w:w="1540" w:type="dxa"/>
            <w:vAlign w:val="bottom"/>
          </w:tcPr>
          <w:p w:rsidR="00FE5325" w:rsidRDefault="00E7351E">
            <w:pPr>
              <w:jc w:val="center"/>
              <w:rPr>
                <w:sz w:val="20"/>
                <w:szCs w:val="20"/>
              </w:rPr>
            </w:pPr>
            <w:r>
              <w:rPr>
                <w:rFonts w:eastAsia="Times New Roman"/>
                <w:w w:val="98"/>
                <w:sz w:val="24"/>
                <w:szCs w:val="24"/>
              </w:rPr>
              <w:t>Зима.</w:t>
            </w:r>
          </w:p>
        </w:tc>
        <w:tc>
          <w:tcPr>
            <w:tcW w:w="150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20" w:type="dxa"/>
            <w:vAlign w:val="bottom"/>
          </w:tcPr>
          <w:p w:rsidR="00FE5325" w:rsidRDefault="00E7351E">
            <w:pPr>
              <w:ind w:left="100"/>
              <w:rPr>
                <w:sz w:val="20"/>
                <w:szCs w:val="20"/>
              </w:rPr>
            </w:pPr>
            <w:r>
              <w:rPr>
                <w:rFonts w:eastAsia="Times New Roman"/>
                <w:sz w:val="24"/>
                <w:szCs w:val="24"/>
              </w:rPr>
              <w:t>координацию</w:t>
            </w:r>
          </w:p>
        </w:tc>
        <w:tc>
          <w:tcPr>
            <w:tcW w:w="1500" w:type="dxa"/>
            <w:vAlign w:val="bottom"/>
          </w:tcPr>
          <w:p w:rsidR="00FE5325" w:rsidRDefault="00E7351E">
            <w:pPr>
              <w:ind w:left="220"/>
              <w:rPr>
                <w:sz w:val="20"/>
                <w:szCs w:val="20"/>
              </w:rPr>
            </w:pPr>
            <w:r>
              <w:rPr>
                <w:rFonts w:eastAsia="Times New Roman"/>
                <w:sz w:val="24"/>
                <w:szCs w:val="24"/>
              </w:rPr>
              <w:t>в   процессе</w:t>
            </w:r>
          </w:p>
        </w:tc>
        <w:tc>
          <w:tcPr>
            <w:tcW w:w="1600" w:type="dxa"/>
            <w:gridSpan w:val="2"/>
            <w:vAlign w:val="bottom"/>
          </w:tcPr>
          <w:p w:rsidR="00FE5325" w:rsidRDefault="00E7351E">
            <w:pPr>
              <w:jc w:val="right"/>
              <w:rPr>
                <w:sz w:val="20"/>
                <w:szCs w:val="20"/>
              </w:rPr>
            </w:pPr>
            <w:r>
              <w:rPr>
                <w:rFonts w:eastAsia="Times New Roman"/>
                <w:sz w:val="24"/>
                <w:szCs w:val="24"/>
              </w:rPr>
              <w:t>выполнения</w:t>
            </w: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E7351E">
            <w:pPr>
              <w:jc w:val="center"/>
              <w:rPr>
                <w:sz w:val="20"/>
                <w:szCs w:val="20"/>
              </w:rPr>
            </w:pPr>
            <w:r>
              <w:rPr>
                <w:rFonts w:eastAsia="Times New Roman"/>
                <w:sz w:val="24"/>
                <w:szCs w:val="24"/>
              </w:rPr>
              <w:t>Новогодний</w:t>
            </w:r>
          </w:p>
        </w:tc>
        <w:tc>
          <w:tcPr>
            <w:tcW w:w="150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020" w:type="dxa"/>
            <w:gridSpan w:val="2"/>
            <w:vAlign w:val="bottom"/>
          </w:tcPr>
          <w:p w:rsidR="00FE5325" w:rsidRDefault="00E7351E">
            <w:pPr>
              <w:ind w:left="100"/>
              <w:rPr>
                <w:sz w:val="20"/>
                <w:szCs w:val="20"/>
              </w:rPr>
            </w:pPr>
            <w:r>
              <w:rPr>
                <w:rFonts w:eastAsia="Times New Roman"/>
                <w:sz w:val="24"/>
                <w:szCs w:val="24"/>
              </w:rPr>
              <w:t>физических упражнений.</w:t>
            </w: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E7351E">
            <w:pPr>
              <w:jc w:val="center"/>
              <w:rPr>
                <w:sz w:val="20"/>
                <w:szCs w:val="20"/>
              </w:rPr>
            </w:pPr>
            <w:r>
              <w:rPr>
                <w:rFonts w:eastAsia="Times New Roman"/>
                <w:sz w:val="24"/>
                <w:szCs w:val="24"/>
              </w:rPr>
              <w:t>праздник.</w:t>
            </w:r>
          </w:p>
        </w:tc>
        <w:tc>
          <w:tcPr>
            <w:tcW w:w="1500" w:type="dxa"/>
            <w:vAlign w:val="bottom"/>
          </w:tcPr>
          <w:p w:rsidR="00FE5325" w:rsidRDefault="00E7351E">
            <w:pPr>
              <w:ind w:left="140"/>
              <w:rPr>
                <w:sz w:val="20"/>
                <w:szCs w:val="20"/>
              </w:rPr>
            </w:pPr>
            <w:r>
              <w:rPr>
                <w:rFonts w:eastAsia="Times New Roman"/>
                <w:sz w:val="24"/>
                <w:szCs w:val="24"/>
              </w:rPr>
              <w:t>Пальчиковая</w:t>
            </w:r>
          </w:p>
        </w:tc>
        <w:tc>
          <w:tcPr>
            <w:tcW w:w="560" w:type="dxa"/>
            <w:vAlign w:val="bottom"/>
          </w:tcPr>
          <w:p w:rsidR="00FE5325" w:rsidRDefault="00FE5325">
            <w:pPr>
              <w:rPr>
                <w:sz w:val="24"/>
                <w:szCs w:val="24"/>
              </w:rPr>
            </w:pPr>
          </w:p>
        </w:tc>
        <w:tc>
          <w:tcPr>
            <w:tcW w:w="1380" w:type="dxa"/>
            <w:gridSpan w:val="3"/>
            <w:vAlign w:val="bottom"/>
          </w:tcPr>
          <w:p w:rsidR="00FE5325" w:rsidRDefault="00E7351E">
            <w:pPr>
              <w:jc w:val="right"/>
              <w:rPr>
                <w:sz w:val="20"/>
                <w:szCs w:val="20"/>
              </w:rPr>
            </w:pPr>
            <w:r>
              <w:rPr>
                <w:rFonts w:eastAsia="Times New Roman"/>
                <w:sz w:val="24"/>
                <w:szCs w:val="24"/>
              </w:rPr>
              <w:t>гимнастика</w:t>
            </w: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«Большаку  –  дрова  рубить»,</w:t>
            </w:r>
          </w:p>
        </w:tc>
        <w:tc>
          <w:tcPr>
            <w:tcW w:w="302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«Мы на елке веселились…».</w:t>
            </w:r>
          </w:p>
        </w:tc>
        <w:tc>
          <w:tcPr>
            <w:tcW w:w="1520" w:type="dxa"/>
            <w:vAlign w:val="bottom"/>
          </w:tcPr>
          <w:p w:rsidR="00FE5325" w:rsidRDefault="00FE5325">
            <w:pPr>
              <w:rPr>
                <w:sz w:val="24"/>
                <w:szCs w:val="24"/>
              </w:rPr>
            </w:pP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Упражнение</w:t>
            </w:r>
          </w:p>
        </w:tc>
        <w:tc>
          <w:tcPr>
            <w:tcW w:w="1100" w:type="dxa"/>
            <w:gridSpan w:val="2"/>
            <w:vAlign w:val="bottom"/>
          </w:tcPr>
          <w:p w:rsidR="00FE5325" w:rsidRDefault="00E7351E">
            <w:pPr>
              <w:ind w:left="380"/>
              <w:rPr>
                <w:sz w:val="20"/>
                <w:szCs w:val="20"/>
              </w:rPr>
            </w:pPr>
            <w:r>
              <w:rPr>
                <w:rFonts w:eastAsia="Times New Roman"/>
                <w:sz w:val="24"/>
                <w:szCs w:val="24"/>
              </w:rPr>
              <w:t>«С</w:t>
            </w:r>
          </w:p>
        </w:tc>
        <w:tc>
          <w:tcPr>
            <w:tcW w:w="840" w:type="dxa"/>
            <w:gridSpan w:val="2"/>
            <w:vAlign w:val="bottom"/>
          </w:tcPr>
          <w:p w:rsidR="00FE5325" w:rsidRDefault="00E7351E">
            <w:pPr>
              <w:jc w:val="right"/>
              <w:rPr>
                <w:sz w:val="20"/>
                <w:szCs w:val="20"/>
              </w:rPr>
            </w:pPr>
            <w:r>
              <w:rPr>
                <w:rFonts w:eastAsia="Times New Roman"/>
                <w:w w:val="97"/>
                <w:sz w:val="24"/>
                <w:szCs w:val="24"/>
              </w:rPr>
              <w:t>Новым</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3440" w:type="dxa"/>
            <w:gridSpan w:val="5"/>
            <w:vAlign w:val="bottom"/>
          </w:tcPr>
          <w:p w:rsidR="00FE5325" w:rsidRDefault="00E7351E">
            <w:pPr>
              <w:ind w:left="140"/>
              <w:rPr>
                <w:sz w:val="20"/>
                <w:szCs w:val="20"/>
              </w:rPr>
            </w:pPr>
            <w:r>
              <w:rPr>
                <w:rFonts w:eastAsia="Times New Roman"/>
                <w:sz w:val="24"/>
                <w:szCs w:val="24"/>
              </w:rPr>
              <w:t>годом!», «Веселый хоровод».</w:t>
            </w:r>
          </w:p>
        </w:tc>
        <w:tc>
          <w:tcPr>
            <w:tcW w:w="1520" w:type="dxa"/>
            <w:vAlign w:val="bottom"/>
          </w:tcPr>
          <w:p w:rsidR="00FE5325" w:rsidRDefault="00E7351E">
            <w:pPr>
              <w:ind w:left="100"/>
              <w:rPr>
                <w:sz w:val="20"/>
                <w:szCs w:val="20"/>
              </w:rPr>
            </w:pPr>
            <w:r>
              <w:rPr>
                <w:rFonts w:eastAsia="Times New Roman"/>
                <w:sz w:val="24"/>
                <w:szCs w:val="24"/>
              </w:rPr>
              <w:t>и словом.</w:t>
            </w:r>
          </w:p>
        </w:tc>
        <w:tc>
          <w:tcPr>
            <w:tcW w:w="1500" w:type="dxa"/>
            <w:vAlign w:val="bottom"/>
          </w:tcPr>
          <w:p w:rsidR="00FE5325" w:rsidRDefault="00FE5325">
            <w:pPr>
              <w:rPr>
                <w:sz w:val="24"/>
                <w:szCs w:val="24"/>
              </w:rPr>
            </w:pPr>
          </w:p>
        </w:tc>
        <w:tc>
          <w:tcPr>
            <w:tcW w:w="640" w:type="dxa"/>
            <w:vAlign w:val="bottom"/>
          </w:tcPr>
          <w:p w:rsidR="00FE5325" w:rsidRDefault="00FE5325">
            <w:pPr>
              <w:rPr>
                <w:sz w:val="24"/>
                <w:szCs w:val="24"/>
              </w:rPr>
            </w:pPr>
          </w:p>
        </w:tc>
        <w:tc>
          <w:tcPr>
            <w:tcW w:w="9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w w:val="98"/>
                <w:sz w:val="24"/>
                <w:szCs w:val="24"/>
              </w:rPr>
              <w:t>Ритмический</w:t>
            </w:r>
          </w:p>
        </w:tc>
        <w:tc>
          <w:tcPr>
            <w:tcW w:w="1100" w:type="dxa"/>
            <w:gridSpan w:val="2"/>
            <w:vAlign w:val="bottom"/>
          </w:tcPr>
          <w:p w:rsidR="00FE5325" w:rsidRDefault="00E7351E">
            <w:pPr>
              <w:ind w:left="320"/>
              <w:rPr>
                <w:sz w:val="20"/>
                <w:szCs w:val="20"/>
              </w:rPr>
            </w:pPr>
            <w:r>
              <w:rPr>
                <w:rFonts w:eastAsia="Times New Roman"/>
                <w:sz w:val="24"/>
                <w:szCs w:val="24"/>
              </w:rPr>
              <w:t>танец</w:t>
            </w:r>
          </w:p>
        </w:tc>
        <w:tc>
          <w:tcPr>
            <w:tcW w:w="1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sz w:val="24"/>
                <w:szCs w:val="24"/>
              </w:rPr>
              <w:t>«Тетя</w:t>
            </w:r>
          </w:p>
        </w:tc>
        <w:tc>
          <w:tcPr>
            <w:tcW w:w="1520" w:type="dxa"/>
            <w:vAlign w:val="bottom"/>
          </w:tcPr>
          <w:p w:rsidR="00FE5325" w:rsidRDefault="00E7351E">
            <w:pPr>
              <w:ind w:left="100"/>
              <w:rPr>
                <w:sz w:val="20"/>
                <w:szCs w:val="20"/>
              </w:rPr>
            </w:pPr>
            <w:r>
              <w:rPr>
                <w:rFonts w:eastAsia="Times New Roman"/>
                <w:sz w:val="24"/>
                <w:szCs w:val="24"/>
              </w:rPr>
              <w:t>Развитие</w:t>
            </w:r>
          </w:p>
        </w:tc>
        <w:tc>
          <w:tcPr>
            <w:tcW w:w="1500" w:type="dxa"/>
            <w:vAlign w:val="bottom"/>
          </w:tcPr>
          <w:p w:rsidR="00FE5325" w:rsidRDefault="00E7351E">
            <w:pPr>
              <w:rPr>
                <w:sz w:val="20"/>
                <w:szCs w:val="20"/>
              </w:rPr>
            </w:pPr>
            <w:r>
              <w:rPr>
                <w:rFonts w:eastAsia="Times New Roman"/>
                <w:sz w:val="24"/>
                <w:szCs w:val="24"/>
              </w:rPr>
              <w:t>точности,</w:t>
            </w:r>
          </w:p>
        </w:tc>
        <w:tc>
          <w:tcPr>
            <w:tcW w:w="1600" w:type="dxa"/>
            <w:gridSpan w:val="2"/>
            <w:vAlign w:val="bottom"/>
          </w:tcPr>
          <w:p w:rsidR="00FE5325" w:rsidRDefault="00E7351E">
            <w:pPr>
              <w:jc w:val="right"/>
              <w:rPr>
                <w:sz w:val="20"/>
                <w:szCs w:val="20"/>
              </w:rPr>
            </w:pPr>
            <w:r>
              <w:rPr>
                <w:rFonts w:eastAsia="Times New Roman"/>
                <w:w w:val="99"/>
                <w:sz w:val="24"/>
                <w:szCs w:val="24"/>
              </w:rPr>
              <w:t>переключения</w:t>
            </w:r>
          </w:p>
        </w:tc>
        <w:tc>
          <w:tcPr>
            <w:tcW w:w="0" w:type="dxa"/>
            <w:vAlign w:val="bottom"/>
          </w:tcPr>
          <w:p w:rsidR="00FE5325" w:rsidRDefault="00FE5325">
            <w:pPr>
              <w:rPr>
                <w:sz w:val="1"/>
                <w:szCs w:val="1"/>
              </w:rPr>
            </w:pPr>
          </w:p>
        </w:tc>
      </w:tr>
      <w:tr w:rsidR="00FE5325">
        <w:trPr>
          <w:trHeight w:val="277"/>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500" w:type="dxa"/>
            <w:vAlign w:val="bottom"/>
          </w:tcPr>
          <w:p w:rsidR="00FE5325" w:rsidRDefault="00E7351E">
            <w:pPr>
              <w:ind w:left="140"/>
              <w:rPr>
                <w:sz w:val="20"/>
                <w:szCs w:val="20"/>
              </w:rPr>
            </w:pPr>
            <w:r>
              <w:rPr>
                <w:rFonts w:eastAsia="Times New Roman"/>
                <w:sz w:val="24"/>
                <w:szCs w:val="24"/>
              </w:rPr>
              <w:t>Весельчак».</w:t>
            </w:r>
          </w:p>
        </w:tc>
        <w:tc>
          <w:tcPr>
            <w:tcW w:w="5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4620" w:type="dxa"/>
            <w:gridSpan w:val="4"/>
            <w:vAlign w:val="bottom"/>
          </w:tcPr>
          <w:p w:rsidR="00FE5325" w:rsidRDefault="00E7351E">
            <w:pPr>
              <w:ind w:left="100"/>
              <w:rPr>
                <w:sz w:val="20"/>
                <w:szCs w:val="20"/>
              </w:rPr>
            </w:pPr>
            <w:r>
              <w:rPr>
                <w:rFonts w:eastAsia="Times New Roman"/>
                <w:sz w:val="24"/>
                <w:szCs w:val="24"/>
              </w:rPr>
              <w:t>движений.   Согласование   движений   с</w:t>
            </w:r>
          </w:p>
        </w:tc>
        <w:tc>
          <w:tcPr>
            <w:tcW w:w="0" w:type="dxa"/>
            <w:vAlign w:val="bottom"/>
          </w:tcPr>
          <w:p w:rsidR="00FE5325" w:rsidRDefault="00FE5325">
            <w:pPr>
              <w:rPr>
                <w:sz w:val="1"/>
                <w:szCs w:val="1"/>
              </w:rPr>
            </w:pPr>
          </w:p>
        </w:tc>
      </w:tr>
      <w:tr w:rsidR="00FE5325">
        <w:trPr>
          <w:trHeight w:val="281"/>
        </w:trPr>
        <w:tc>
          <w:tcPr>
            <w:tcW w:w="380" w:type="dxa"/>
            <w:tcBorders>
              <w:left w:val="single" w:sz="8" w:space="0" w:color="auto"/>
              <w:bottom w:val="single" w:sz="8" w:space="0" w:color="auto"/>
            </w:tcBorders>
            <w:vAlign w:val="bottom"/>
          </w:tcPr>
          <w:p w:rsidR="00FE5325" w:rsidRDefault="00FE5325">
            <w:pPr>
              <w:rPr>
                <w:sz w:val="24"/>
                <w:szCs w:val="24"/>
              </w:rPr>
            </w:pPr>
          </w:p>
        </w:tc>
        <w:tc>
          <w:tcPr>
            <w:tcW w:w="16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FE5325">
            <w:pPr>
              <w:rPr>
                <w:sz w:val="24"/>
                <w:szCs w:val="24"/>
              </w:rPr>
            </w:pPr>
          </w:p>
        </w:tc>
        <w:tc>
          <w:tcPr>
            <w:tcW w:w="150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366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музыкальным темпом и пением.</w:t>
            </w:r>
          </w:p>
        </w:tc>
        <w:tc>
          <w:tcPr>
            <w:tcW w:w="9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380" w:type="dxa"/>
            <w:vMerge w:val="restart"/>
            <w:tcBorders>
              <w:left w:val="single" w:sz="8" w:space="0" w:color="auto"/>
            </w:tcBorders>
            <w:textDirection w:val="btLr"/>
            <w:vAlign w:val="bottom"/>
          </w:tcPr>
          <w:p w:rsidR="00FE5325" w:rsidRDefault="00E7351E">
            <w:pPr>
              <w:ind w:left="104"/>
              <w:rPr>
                <w:sz w:val="20"/>
                <w:szCs w:val="20"/>
              </w:rPr>
            </w:pPr>
            <w:r>
              <w:rPr>
                <w:rFonts w:eastAsia="Times New Roman"/>
                <w:b/>
                <w:bCs/>
                <w:sz w:val="24"/>
                <w:szCs w:val="24"/>
              </w:rPr>
              <w:t>Ян</w:t>
            </w:r>
          </w:p>
        </w:tc>
        <w:tc>
          <w:tcPr>
            <w:tcW w:w="160" w:type="dxa"/>
            <w:vMerge w:val="restart"/>
            <w:textDirection w:val="btLr"/>
            <w:vAlign w:val="bottom"/>
          </w:tcPr>
          <w:p w:rsidR="00FE5325" w:rsidRDefault="00E7351E">
            <w:pPr>
              <w:rPr>
                <w:sz w:val="20"/>
                <w:szCs w:val="20"/>
              </w:rPr>
            </w:pPr>
            <w:r>
              <w:rPr>
                <w:rFonts w:eastAsia="Times New Roman"/>
                <w:b/>
                <w:bCs/>
                <w:sz w:val="24"/>
                <w:szCs w:val="24"/>
              </w:rPr>
              <w:t>ва</w:t>
            </w:r>
          </w:p>
        </w:tc>
        <w:tc>
          <w:tcPr>
            <w:tcW w:w="560" w:type="dxa"/>
            <w:tcBorders>
              <w:bottom w:val="single" w:sz="8" w:space="0" w:color="auto"/>
            </w:tcBorders>
            <w:vAlign w:val="bottom"/>
          </w:tcPr>
          <w:p w:rsidR="00FE5325" w:rsidRDefault="00E7351E">
            <w:pPr>
              <w:spacing w:line="263" w:lineRule="exact"/>
              <w:jc w:val="center"/>
              <w:rPr>
                <w:sz w:val="20"/>
                <w:szCs w:val="20"/>
              </w:rPr>
            </w:pPr>
            <w:r>
              <w:rPr>
                <w:rFonts w:eastAsia="Times New Roman"/>
                <w:w w:val="99"/>
                <w:sz w:val="24"/>
                <w:szCs w:val="24"/>
              </w:rPr>
              <w:t>I</w:t>
            </w:r>
          </w:p>
        </w:tc>
        <w:tc>
          <w:tcPr>
            <w:tcW w:w="1540" w:type="dxa"/>
            <w:tcBorders>
              <w:bottom w:val="single" w:sz="8" w:space="0" w:color="auto"/>
            </w:tcBorders>
            <w:vAlign w:val="bottom"/>
          </w:tcPr>
          <w:p w:rsidR="00FE5325" w:rsidRDefault="00E7351E">
            <w:pPr>
              <w:spacing w:line="219" w:lineRule="exact"/>
              <w:jc w:val="center"/>
              <w:rPr>
                <w:sz w:val="20"/>
                <w:szCs w:val="20"/>
              </w:rPr>
            </w:pPr>
            <w:r>
              <w:rPr>
                <w:rFonts w:eastAsia="Times New Roman"/>
                <w:w w:val="89"/>
                <w:sz w:val="20"/>
                <w:szCs w:val="20"/>
              </w:rPr>
              <w:t>-</w:t>
            </w:r>
          </w:p>
        </w:tc>
        <w:tc>
          <w:tcPr>
            <w:tcW w:w="1500" w:type="dxa"/>
            <w:tcBorders>
              <w:bottom w:val="single" w:sz="8" w:space="0" w:color="auto"/>
            </w:tcBorders>
            <w:vAlign w:val="bottom"/>
          </w:tcPr>
          <w:p w:rsidR="00FE5325" w:rsidRDefault="00FE5325"/>
        </w:tc>
        <w:tc>
          <w:tcPr>
            <w:tcW w:w="560" w:type="dxa"/>
            <w:tcBorders>
              <w:bottom w:val="single" w:sz="8" w:space="0" w:color="auto"/>
            </w:tcBorders>
            <w:vAlign w:val="bottom"/>
          </w:tcPr>
          <w:p w:rsidR="00FE5325" w:rsidRDefault="00FE5325"/>
        </w:tc>
        <w:tc>
          <w:tcPr>
            <w:tcW w:w="540" w:type="dxa"/>
            <w:tcBorders>
              <w:bottom w:val="single" w:sz="8" w:space="0" w:color="auto"/>
            </w:tcBorders>
            <w:vAlign w:val="bottom"/>
          </w:tcPr>
          <w:p w:rsidR="00FE5325" w:rsidRDefault="00FE5325"/>
        </w:tc>
        <w:tc>
          <w:tcPr>
            <w:tcW w:w="100" w:type="dxa"/>
            <w:tcBorders>
              <w:bottom w:val="single" w:sz="8" w:space="0" w:color="auto"/>
            </w:tcBorders>
            <w:vAlign w:val="bottom"/>
          </w:tcPr>
          <w:p w:rsidR="00FE5325" w:rsidRDefault="00FE5325"/>
        </w:tc>
        <w:tc>
          <w:tcPr>
            <w:tcW w:w="740" w:type="dxa"/>
            <w:tcBorders>
              <w:bottom w:val="single" w:sz="8" w:space="0" w:color="auto"/>
            </w:tcBorders>
            <w:vAlign w:val="bottom"/>
          </w:tcPr>
          <w:p w:rsidR="00FE5325" w:rsidRDefault="00FE5325"/>
        </w:tc>
        <w:tc>
          <w:tcPr>
            <w:tcW w:w="1520" w:type="dxa"/>
            <w:tcBorders>
              <w:bottom w:val="single" w:sz="8" w:space="0" w:color="auto"/>
            </w:tcBorders>
            <w:vAlign w:val="bottom"/>
          </w:tcPr>
          <w:p w:rsidR="00FE5325" w:rsidRDefault="00FE5325"/>
        </w:tc>
        <w:tc>
          <w:tcPr>
            <w:tcW w:w="1500" w:type="dxa"/>
            <w:tcBorders>
              <w:bottom w:val="single" w:sz="8" w:space="0" w:color="auto"/>
            </w:tcBorders>
            <w:vAlign w:val="bottom"/>
          </w:tcPr>
          <w:p w:rsidR="00FE5325" w:rsidRDefault="00FE5325"/>
        </w:tc>
        <w:tc>
          <w:tcPr>
            <w:tcW w:w="640" w:type="dxa"/>
            <w:tcBorders>
              <w:bottom w:val="single" w:sz="8" w:space="0" w:color="auto"/>
            </w:tcBorders>
            <w:vAlign w:val="bottom"/>
          </w:tcPr>
          <w:p w:rsidR="00FE5325" w:rsidRDefault="00FE5325"/>
        </w:tc>
        <w:tc>
          <w:tcPr>
            <w:tcW w:w="960" w:type="dxa"/>
            <w:tcBorders>
              <w:bottom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163"/>
        </w:trPr>
        <w:tc>
          <w:tcPr>
            <w:tcW w:w="380" w:type="dxa"/>
            <w:vMerge/>
            <w:tcBorders>
              <w:left w:val="single" w:sz="8" w:space="0" w:color="auto"/>
            </w:tcBorders>
            <w:vAlign w:val="bottom"/>
          </w:tcPr>
          <w:p w:rsidR="00FE5325" w:rsidRDefault="00FE5325">
            <w:pPr>
              <w:rPr>
                <w:sz w:val="14"/>
                <w:szCs w:val="14"/>
              </w:rPr>
            </w:pPr>
          </w:p>
        </w:tc>
        <w:tc>
          <w:tcPr>
            <w:tcW w:w="160" w:type="dxa"/>
            <w:vMerge/>
            <w:vAlign w:val="bottom"/>
          </w:tcPr>
          <w:p w:rsidR="00FE5325" w:rsidRDefault="00FE5325">
            <w:pPr>
              <w:rPr>
                <w:sz w:val="14"/>
                <w:szCs w:val="14"/>
              </w:rPr>
            </w:pPr>
          </w:p>
        </w:tc>
        <w:tc>
          <w:tcPr>
            <w:tcW w:w="560" w:type="dxa"/>
            <w:vMerge w:val="restart"/>
            <w:vAlign w:val="bottom"/>
          </w:tcPr>
          <w:p w:rsidR="00FE5325" w:rsidRDefault="00E7351E">
            <w:pPr>
              <w:spacing w:line="265" w:lineRule="exact"/>
              <w:jc w:val="center"/>
              <w:rPr>
                <w:sz w:val="20"/>
                <w:szCs w:val="20"/>
              </w:rPr>
            </w:pPr>
            <w:r>
              <w:rPr>
                <w:rFonts w:eastAsia="Times New Roman"/>
                <w:w w:val="99"/>
                <w:sz w:val="24"/>
                <w:szCs w:val="24"/>
              </w:rPr>
              <w:t>II</w:t>
            </w:r>
          </w:p>
        </w:tc>
        <w:tc>
          <w:tcPr>
            <w:tcW w:w="1540" w:type="dxa"/>
            <w:vMerge w:val="restart"/>
            <w:vAlign w:val="bottom"/>
          </w:tcPr>
          <w:p w:rsidR="00FE5325" w:rsidRDefault="00E7351E">
            <w:pPr>
              <w:spacing w:line="222" w:lineRule="exact"/>
              <w:jc w:val="center"/>
              <w:rPr>
                <w:sz w:val="20"/>
                <w:szCs w:val="20"/>
              </w:rPr>
            </w:pPr>
            <w:r>
              <w:rPr>
                <w:rFonts w:eastAsia="Times New Roman"/>
                <w:w w:val="89"/>
                <w:sz w:val="20"/>
                <w:szCs w:val="20"/>
              </w:rPr>
              <w:t>-</w:t>
            </w:r>
          </w:p>
        </w:tc>
        <w:tc>
          <w:tcPr>
            <w:tcW w:w="1500" w:type="dxa"/>
            <w:vAlign w:val="bottom"/>
          </w:tcPr>
          <w:p w:rsidR="00FE5325" w:rsidRDefault="00FE5325">
            <w:pPr>
              <w:rPr>
                <w:sz w:val="14"/>
                <w:szCs w:val="14"/>
              </w:rPr>
            </w:pPr>
          </w:p>
        </w:tc>
        <w:tc>
          <w:tcPr>
            <w:tcW w:w="560" w:type="dxa"/>
            <w:vAlign w:val="bottom"/>
          </w:tcPr>
          <w:p w:rsidR="00FE5325" w:rsidRDefault="00FE5325">
            <w:pPr>
              <w:rPr>
                <w:sz w:val="14"/>
                <w:szCs w:val="14"/>
              </w:rPr>
            </w:pPr>
          </w:p>
        </w:tc>
        <w:tc>
          <w:tcPr>
            <w:tcW w:w="540" w:type="dxa"/>
            <w:vAlign w:val="bottom"/>
          </w:tcPr>
          <w:p w:rsidR="00FE5325" w:rsidRDefault="00FE5325">
            <w:pPr>
              <w:rPr>
                <w:sz w:val="14"/>
                <w:szCs w:val="14"/>
              </w:rPr>
            </w:pPr>
          </w:p>
        </w:tc>
        <w:tc>
          <w:tcPr>
            <w:tcW w:w="100" w:type="dxa"/>
            <w:vAlign w:val="bottom"/>
          </w:tcPr>
          <w:p w:rsidR="00FE5325" w:rsidRDefault="00FE5325">
            <w:pPr>
              <w:rPr>
                <w:sz w:val="14"/>
                <w:szCs w:val="14"/>
              </w:rPr>
            </w:pPr>
          </w:p>
        </w:tc>
        <w:tc>
          <w:tcPr>
            <w:tcW w:w="740" w:type="dxa"/>
            <w:vAlign w:val="bottom"/>
          </w:tcPr>
          <w:p w:rsidR="00FE5325" w:rsidRDefault="00FE5325">
            <w:pPr>
              <w:rPr>
                <w:sz w:val="14"/>
                <w:szCs w:val="14"/>
              </w:rPr>
            </w:pPr>
          </w:p>
        </w:tc>
        <w:tc>
          <w:tcPr>
            <w:tcW w:w="1520" w:type="dxa"/>
            <w:vAlign w:val="bottom"/>
          </w:tcPr>
          <w:p w:rsidR="00FE5325" w:rsidRDefault="00FE5325">
            <w:pPr>
              <w:rPr>
                <w:sz w:val="14"/>
                <w:szCs w:val="14"/>
              </w:rPr>
            </w:pPr>
          </w:p>
        </w:tc>
        <w:tc>
          <w:tcPr>
            <w:tcW w:w="1500" w:type="dxa"/>
            <w:vAlign w:val="bottom"/>
          </w:tcPr>
          <w:p w:rsidR="00FE5325" w:rsidRDefault="00FE5325">
            <w:pPr>
              <w:rPr>
                <w:sz w:val="14"/>
                <w:szCs w:val="14"/>
              </w:rPr>
            </w:pPr>
          </w:p>
        </w:tc>
        <w:tc>
          <w:tcPr>
            <w:tcW w:w="640" w:type="dxa"/>
            <w:vAlign w:val="bottom"/>
          </w:tcPr>
          <w:p w:rsidR="00FE5325" w:rsidRDefault="00FE5325">
            <w:pPr>
              <w:rPr>
                <w:sz w:val="14"/>
                <w:szCs w:val="14"/>
              </w:rPr>
            </w:pPr>
          </w:p>
        </w:tc>
        <w:tc>
          <w:tcPr>
            <w:tcW w:w="960" w:type="dxa"/>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08"/>
        </w:trPr>
        <w:tc>
          <w:tcPr>
            <w:tcW w:w="380" w:type="dxa"/>
            <w:tcBorders>
              <w:left w:val="single" w:sz="8" w:space="0" w:color="auto"/>
              <w:bottom w:val="single" w:sz="8" w:space="0" w:color="auto"/>
            </w:tcBorders>
            <w:vAlign w:val="bottom"/>
          </w:tcPr>
          <w:p w:rsidR="00FE5325" w:rsidRDefault="00FE5325">
            <w:pPr>
              <w:rPr>
                <w:sz w:val="9"/>
                <w:szCs w:val="9"/>
              </w:rPr>
            </w:pPr>
          </w:p>
        </w:tc>
        <w:tc>
          <w:tcPr>
            <w:tcW w:w="160" w:type="dxa"/>
            <w:tcBorders>
              <w:bottom w:val="single" w:sz="8" w:space="0" w:color="auto"/>
            </w:tcBorders>
            <w:vAlign w:val="bottom"/>
          </w:tcPr>
          <w:p w:rsidR="00FE5325" w:rsidRDefault="00FE5325">
            <w:pPr>
              <w:rPr>
                <w:sz w:val="9"/>
                <w:szCs w:val="9"/>
              </w:rPr>
            </w:pPr>
          </w:p>
        </w:tc>
        <w:tc>
          <w:tcPr>
            <w:tcW w:w="560" w:type="dxa"/>
            <w:vMerge/>
            <w:tcBorders>
              <w:bottom w:val="single" w:sz="8" w:space="0" w:color="auto"/>
            </w:tcBorders>
            <w:vAlign w:val="bottom"/>
          </w:tcPr>
          <w:p w:rsidR="00FE5325" w:rsidRDefault="00FE5325">
            <w:pPr>
              <w:rPr>
                <w:sz w:val="9"/>
                <w:szCs w:val="9"/>
              </w:rPr>
            </w:pPr>
          </w:p>
        </w:tc>
        <w:tc>
          <w:tcPr>
            <w:tcW w:w="1540" w:type="dxa"/>
            <w:vMerge/>
            <w:tcBorders>
              <w:bottom w:val="single" w:sz="8" w:space="0" w:color="auto"/>
            </w:tcBorders>
            <w:vAlign w:val="bottom"/>
          </w:tcPr>
          <w:p w:rsidR="00FE5325" w:rsidRDefault="00FE5325">
            <w:pPr>
              <w:rPr>
                <w:sz w:val="9"/>
                <w:szCs w:val="9"/>
              </w:rPr>
            </w:pPr>
          </w:p>
        </w:tc>
        <w:tc>
          <w:tcPr>
            <w:tcW w:w="1500" w:type="dxa"/>
            <w:tcBorders>
              <w:bottom w:val="single" w:sz="8" w:space="0" w:color="auto"/>
            </w:tcBorders>
            <w:vAlign w:val="bottom"/>
          </w:tcPr>
          <w:p w:rsidR="00FE5325" w:rsidRDefault="00FE5325">
            <w:pPr>
              <w:rPr>
                <w:sz w:val="9"/>
                <w:szCs w:val="9"/>
              </w:rPr>
            </w:pPr>
          </w:p>
        </w:tc>
        <w:tc>
          <w:tcPr>
            <w:tcW w:w="560" w:type="dxa"/>
            <w:tcBorders>
              <w:bottom w:val="single" w:sz="8" w:space="0" w:color="auto"/>
            </w:tcBorders>
            <w:vAlign w:val="bottom"/>
          </w:tcPr>
          <w:p w:rsidR="00FE5325" w:rsidRDefault="00FE5325">
            <w:pPr>
              <w:rPr>
                <w:sz w:val="9"/>
                <w:szCs w:val="9"/>
              </w:rPr>
            </w:pPr>
          </w:p>
        </w:tc>
        <w:tc>
          <w:tcPr>
            <w:tcW w:w="540" w:type="dxa"/>
            <w:tcBorders>
              <w:bottom w:val="single" w:sz="8" w:space="0" w:color="auto"/>
            </w:tcBorders>
            <w:vAlign w:val="bottom"/>
          </w:tcPr>
          <w:p w:rsidR="00FE5325" w:rsidRDefault="00FE5325">
            <w:pPr>
              <w:rPr>
                <w:sz w:val="9"/>
                <w:szCs w:val="9"/>
              </w:rPr>
            </w:pPr>
          </w:p>
        </w:tc>
        <w:tc>
          <w:tcPr>
            <w:tcW w:w="100" w:type="dxa"/>
            <w:tcBorders>
              <w:bottom w:val="single" w:sz="8" w:space="0" w:color="auto"/>
            </w:tcBorders>
            <w:vAlign w:val="bottom"/>
          </w:tcPr>
          <w:p w:rsidR="00FE5325" w:rsidRDefault="00FE5325">
            <w:pPr>
              <w:rPr>
                <w:sz w:val="9"/>
                <w:szCs w:val="9"/>
              </w:rPr>
            </w:pPr>
          </w:p>
        </w:tc>
        <w:tc>
          <w:tcPr>
            <w:tcW w:w="740" w:type="dxa"/>
            <w:tcBorders>
              <w:bottom w:val="single" w:sz="8" w:space="0" w:color="auto"/>
            </w:tcBorders>
            <w:vAlign w:val="bottom"/>
          </w:tcPr>
          <w:p w:rsidR="00FE5325" w:rsidRDefault="00FE5325">
            <w:pPr>
              <w:rPr>
                <w:sz w:val="9"/>
                <w:szCs w:val="9"/>
              </w:rPr>
            </w:pPr>
          </w:p>
        </w:tc>
        <w:tc>
          <w:tcPr>
            <w:tcW w:w="1520" w:type="dxa"/>
            <w:tcBorders>
              <w:bottom w:val="single" w:sz="8" w:space="0" w:color="auto"/>
            </w:tcBorders>
            <w:vAlign w:val="bottom"/>
          </w:tcPr>
          <w:p w:rsidR="00FE5325" w:rsidRDefault="00FE5325">
            <w:pPr>
              <w:rPr>
                <w:sz w:val="9"/>
                <w:szCs w:val="9"/>
              </w:rPr>
            </w:pPr>
          </w:p>
        </w:tc>
        <w:tc>
          <w:tcPr>
            <w:tcW w:w="1500" w:type="dxa"/>
            <w:tcBorders>
              <w:bottom w:val="single" w:sz="8" w:space="0" w:color="auto"/>
            </w:tcBorders>
            <w:vAlign w:val="bottom"/>
          </w:tcPr>
          <w:p w:rsidR="00FE5325" w:rsidRDefault="00FE5325">
            <w:pPr>
              <w:rPr>
                <w:sz w:val="9"/>
                <w:szCs w:val="9"/>
              </w:rPr>
            </w:pPr>
          </w:p>
        </w:tc>
        <w:tc>
          <w:tcPr>
            <w:tcW w:w="640" w:type="dxa"/>
            <w:tcBorders>
              <w:bottom w:val="single" w:sz="8" w:space="0" w:color="auto"/>
            </w:tcBorders>
            <w:vAlign w:val="bottom"/>
          </w:tcPr>
          <w:p w:rsidR="00FE5325" w:rsidRDefault="00FE5325">
            <w:pPr>
              <w:rPr>
                <w:sz w:val="9"/>
                <w:szCs w:val="9"/>
              </w:rPr>
            </w:pPr>
          </w:p>
        </w:tc>
        <w:tc>
          <w:tcPr>
            <w:tcW w:w="960" w:type="dxa"/>
            <w:tcBorders>
              <w:bottom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64064" behindDoc="1" locked="0" layoutInCell="0" allowOverlap="1">
                <wp:simplePos x="0" y="0"/>
                <wp:positionH relativeFrom="column">
                  <wp:posOffset>1905</wp:posOffset>
                </wp:positionH>
                <wp:positionV relativeFrom="paragraph">
                  <wp:posOffset>-2482850</wp:posOffset>
                </wp:positionV>
                <wp:extent cx="12700" cy="1270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4" o:spid="_x0000_s1439" style="position:absolute;margin-left:0.15pt;margin-top:-195.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FE5325" w:rsidRDefault="00FE5325">
      <w:pPr>
        <w:sectPr w:rsidR="00FE5325">
          <w:pgSz w:w="11900" w:h="16838"/>
          <w:pgMar w:top="710"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1" w:lineRule="exact"/>
        <w:rPr>
          <w:sz w:val="20"/>
          <w:szCs w:val="20"/>
        </w:rPr>
      </w:pPr>
    </w:p>
    <w:p w:rsidR="00FE5325" w:rsidRDefault="00E7351E">
      <w:pPr>
        <w:ind w:left="10360"/>
        <w:rPr>
          <w:sz w:val="20"/>
          <w:szCs w:val="20"/>
        </w:rPr>
      </w:pPr>
      <w:r>
        <w:rPr>
          <w:rFonts w:ascii="Calibri" w:eastAsia="Calibri" w:hAnsi="Calibri" w:cs="Calibri"/>
          <w:sz w:val="19"/>
          <w:szCs w:val="19"/>
        </w:rPr>
        <w:t>96</w:t>
      </w:r>
    </w:p>
    <w:p w:rsidR="00FE5325" w:rsidRDefault="00FE5325">
      <w:pPr>
        <w:sectPr w:rsidR="00FE5325">
          <w:type w:val="continuous"/>
          <w:pgSz w:w="11900" w:h="16838"/>
          <w:pgMar w:top="710"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560"/>
        <w:gridCol w:w="500"/>
        <w:gridCol w:w="280"/>
        <w:gridCol w:w="1080"/>
        <w:gridCol w:w="1220"/>
        <w:gridCol w:w="1020"/>
        <w:gridCol w:w="860"/>
        <w:gridCol w:w="1520"/>
        <w:gridCol w:w="3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tcBorders>
            <w:vAlign w:val="bottom"/>
          </w:tcPr>
          <w:p w:rsidR="00FE5325" w:rsidRDefault="00E7351E">
            <w:pPr>
              <w:ind w:left="100"/>
              <w:rPr>
                <w:sz w:val="20"/>
                <w:szCs w:val="20"/>
              </w:rPr>
            </w:pPr>
            <w:r>
              <w:rPr>
                <w:rFonts w:eastAsia="Times New Roman"/>
                <w:sz w:val="24"/>
                <w:szCs w:val="24"/>
              </w:rPr>
              <w:t>Пальчиковая</w:t>
            </w:r>
          </w:p>
        </w:tc>
        <w:tc>
          <w:tcPr>
            <w:tcW w:w="500" w:type="dxa"/>
            <w:tcBorders>
              <w:top w:val="single" w:sz="8" w:space="0" w:color="auto"/>
            </w:tcBorders>
            <w:vAlign w:val="bottom"/>
          </w:tcPr>
          <w:p w:rsidR="00FE5325" w:rsidRDefault="00FE5325">
            <w:pPr>
              <w:rPr>
                <w:sz w:val="24"/>
                <w:szCs w:val="24"/>
              </w:rPr>
            </w:pPr>
          </w:p>
        </w:tc>
        <w:tc>
          <w:tcPr>
            <w:tcW w:w="1360" w:type="dxa"/>
            <w:gridSpan w:val="2"/>
            <w:tcBorders>
              <w:top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100" w:type="dxa"/>
            <w:gridSpan w:val="3"/>
            <w:tcBorders>
              <w:top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w:t>
            </w:r>
          </w:p>
        </w:tc>
        <w:tc>
          <w:tcPr>
            <w:tcW w:w="1520" w:type="dxa"/>
            <w:tcBorders>
              <w:top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Зимние</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«Снеговик», «Пирог».</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забавы и</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«Снеговик».</w:t>
            </w:r>
          </w:p>
        </w:tc>
        <w:tc>
          <w:tcPr>
            <w:tcW w:w="3100" w:type="dxa"/>
            <w:gridSpan w:val="3"/>
            <w:vAlign w:val="bottom"/>
          </w:tcPr>
          <w:p w:rsidR="00FE5325" w:rsidRDefault="00E7351E">
            <w:pPr>
              <w:ind w:left="80"/>
              <w:rPr>
                <w:sz w:val="20"/>
                <w:szCs w:val="20"/>
              </w:rPr>
            </w:pPr>
            <w:r>
              <w:rPr>
                <w:rFonts w:eastAsia="Times New Roman"/>
                <w:sz w:val="24"/>
                <w:szCs w:val="24"/>
              </w:rPr>
              <w:t>Развитие общей моторики.</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развлечения</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«Сдуть снежинки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дыхания (воздушной струи).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с варежки».</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Массаж  лица  (поглаживание,</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w w:val="98"/>
                <w:sz w:val="24"/>
                <w:szCs w:val="24"/>
              </w:rPr>
              <w:t>постукивание,</w:t>
            </w:r>
          </w:p>
        </w:tc>
        <w:tc>
          <w:tcPr>
            <w:tcW w:w="186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спиралевидные</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движения».</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Подвижная</w:t>
            </w:r>
          </w:p>
        </w:tc>
        <w:tc>
          <w:tcPr>
            <w:tcW w:w="780" w:type="dxa"/>
            <w:gridSpan w:val="2"/>
            <w:vAlign w:val="bottom"/>
          </w:tcPr>
          <w:p w:rsidR="00FE5325" w:rsidRDefault="00E7351E">
            <w:pPr>
              <w:ind w:left="240"/>
              <w:rPr>
                <w:sz w:val="20"/>
                <w:szCs w:val="20"/>
              </w:rPr>
            </w:pPr>
            <w:r>
              <w:rPr>
                <w:rFonts w:eastAsia="Times New Roman"/>
                <w:sz w:val="24"/>
                <w:szCs w:val="24"/>
              </w:rPr>
              <w:t>игра</w:t>
            </w: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«Два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Способствовать развитию ориентировки в</w:t>
            </w:r>
          </w:p>
        </w:tc>
        <w:tc>
          <w:tcPr>
            <w:tcW w:w="0" w:type="dxa"/>
            <w:vAlign w:val="bottom"/>
          </w:tcPr>
          <w:p w:rsidR="00FE5325" w:rsidRDefault="00FE5325">
            <w:pPr>
              <w:rPr>
                <w:sz w:val="1"/>
                <w:szCs w:val="1"/>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1560" w:type="dxa"/>
            <w:vAlign w:val="bottom"/>
          </w:tcPr>
          <w:p w:rsidR="00FE5325" w:rsidRDefault="00E7351E">
            <w:pPr>
              <w:spacing w:line="273" w:lineRule="exact"/>
              <w:ind w:left="100"/>
              <w:rPr>
                <w:sz w:val="20"/>
                <w:szCs w:val="20"/>
              </w:rPr>
            </w:pPr>
            <w:r>
              <w:rPr>
                <w:rFonts w:eastAsia="Times New Roman"/>
                <w:sz w:val="24"/>
                <w:szCs w:val="24"/>
              </w:rPr>
              <w:t>Мороза».</w:t>
            </w:r>
          </w:p>
        </w:tc>
        <w:tc>
          <w:tcPr>
            <w:tcW w:w="500" w:type="dxa"/>
            <w:vAlign w:val="bottom"/>
          </w:tcPr>
          <w:p w:rsidR="00FE5325" w:rsidRDefault="00FE5325">
            <w:pPr>
              <w:rPr>
                <w:sz w:val="23"/>
                <w:szCs w:val="23"/>
              </w:rPr>
            </w:pPr>
          </w:p>
        </w:tc>
        <w:tc>
          <w:tcPr>
            <w:tcW w:w="280" w:type="dxa"/>
            <w:vAlign w:val="bottom"/>
          </w:tcPr>
          <w:p w:rsidR="00FE5325" w:rsidRDefault="00FE5325">
            <w:pPr>
              <w:rPr>
                <w:sz w:val="23"/>
                <w:szCs w:val="23"/>
              </w:rPr>
            </w:pPr>
          </w:p>
        </w:tc>
        <w:tc>
          <w:tcPr>
            <w:tcW w:w="1080" w:type="dxa"/>
            <w:tcBorders>
              <w:right w:val="single" w:sz="8" w:space="0" w:color="auto"/>
            </w:tcBorders>
            <w:vAlign w:val="bottom"/>
          </w:tcPr>
          <w:p w:rsidR="00FE5325" w:rsidRDefault="00FE5325">
            <w:pPr>
              <w:rPr>
                <w:sz w:val="23"/>
                <w:szCs w:val="23"/>
              </w:rPr>
            </w:pPr>
          </w:p>
        </w:tc>
        <w:tc>
          <w:tcPr>
            <w:tcW w:w="4620" w:type="dxa"/>
            <w:gridSpan w:val="4"/>
            <w:tcBorders>
              <w:right w:val="single" w:sz="8" w:space="0" w:color="auto"/>
            </w:tcBorders>
            <w:vAlign w:val="bottom"/>
          </w:tcPr>
          <w:p w:rsidR="00FE5325" w:rsidRDefault="00E7351E">
            <w:pPr>
              <w:spacing w:line="273" w:lineRule="exact"/>
              <w:ind w:left="80"/>
              <w:rPr>
                <w:sz w:val="20"/>
                <w:szCs w:val="20"/>
              </w:rPr>
            </w:pPr>
            <w:r>
              <w:rPr>
                <w:rFonts w:eastAsia="Times New Roman"/>
                <w:sz w:val="24"/>
                <w:szCs w:val="24"/>
              </w:rPr>
              <w:t>пространстве,   развитию   смелости   и</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50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080" w:type="dxa"/>
            <w:tcBorders>
              <w:bottom w:val="single" w:sz="8" w:space="0" w:color="auto"/>
              <w:right w:val="single" w:sz="8" w:space="0" w:color="auto"/>
            </w:tcBorders>
            <w:vAlign w:val="bottom"/>
          </w:tcPr>
          <w:p w:rsidR="00FE5325" w:rsidRDefault="00FE5325">
            <w:pPr>
              <w:rPr>
                <w:sz w:val="24"/>
                <w:szCs w:val="24"/>
              </w:rPr>
            </w:pPr>
          </w:p>
        </w:tc>
        <w:tc>
          <w:tcPr>
            <w:tcW w:w="1220" w:type="dxa"/>
            <w:tcBorders>
              <w:bottom w:val="single" w:sz="8" w:space="0" w:color="auto"/>
            </w:tcBorders>
            <w:vAlign w:val="bottom"/>
          </w:tcPr>
          <w:p w:rsidR="00FE5325" w:rsidRDefault="00E7351E">
            <w:pPr>
              <w:ind w:left="80"/>
              <w:rPr>
                <w:sz w:val="20"/>
                <w:szCs w:val="20"/>
              </w:rPr>
            </w:pPr>
            <w:r>
              <w:rPr>
                <w:rFonts w:eastAsia="Times New Roman"/>
                <w:sz w:val="24"/>
                <w:szCs w:val="24"/>
              </w:rPr>
              <w:t>ловкости.</w:t>
            </w:r>
          </w:p>
        </w:tc>
        <w:tc>
          <w:tcPr>
            <w:tcW w:w="1020" w:type="dxa"/>
            <w:tcBorders>
              <w:bottom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15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2060" w:type="dxa"/>
            <w:gridSpan w:val="2"/>
            <w:vAlign w:val="bottom"/>
          </w:tcPr>
          <w:p w:rsidR="00FE5325" w:rsidRDefault="00E7351E">
            <w:pPr>
              <w:spacing w:line="263" w:lineRule="exact"/>
              <w:ind w:left="100"/>
              <w:rPr>
                <w:sz w:val="20"/>
                <w:szCs w:val="20"/>
              </w:rPr>
            </w:pPr>
            <w:r>
              <w:rPr>
                <w:rFonts w:eastAsia="Times New Roman"/>
                <w:sz w:val="24"/>
                <w:szCs w:val="24"/>
              </w:rPr>
              <w:t>Артикуляционная</w:t>
            </w:r>
          </w:p>
        </w:tc>
        <w:tc>
          <w:tcPr>
            <w:tcW w:w="1360" w:type="dxa"/>
            <w:gridSpan w:val="2"/>
            <w:tcBorders>
              <w:right w:val="single" w:sz="8" w:space="0" w:color="auto"/>
            </w:tcBorders>
            <w:vAlign w:val="bottom"/>
          </w:tcPr>
          <w:p w:rsidR="00FE5325" w:rsidRDefault="00E7351E">
            <w:pPr>
              <w:spacing w:line="263" w:lineRule="exact"/>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spacing w:line="263" w:lineRule="exact"/>
              <w:ind w:left="8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Домашние</w:t>
            </w:r>
          </w:p>
        </w:tc>
        <w:tc>
          <w:tcPr>
            <w:tcW w:w="1560" w:type="dxa"/>
            <w:vAlign w:val="bottom"/>
          </w:tcPr>
          <w:p w:rsidR="00FE5325" w:rsidRDefault="00E7351E">
            <w:pPr>
              <w:ind w:left="100"/>
              <w:rPr>
                <w:sz w:val="20"/>
                <w:szCs w:val="20"/>
              </w:rPr>
            </w:pPr>
            <w:r>
              <w:rPr>
                <w:rFonts w:eastAsia="Times New Roman"/>
                <w:sz w:val="24"/>
                <w:szCs w:val="24"/>
              </w:rPr>
              <w:t>«Лошадка»,</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«Кошка</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животные.</w:t>
            </w:r>
          </w:p>
        </w:tc>
        <w:tc>
          <w:tcPr>
            <w:tcW w:w="1560" w:type="dxa"/>
            <w:vAlign w:val="bottom"/>
          </w:tcPr>
          <w:p w:rsidR="00FE5325" w:rsidRDefault="00E7351E">
            <w:pPr>
              <w:ind w:left="100"/>
              <w:rPr>
                <w:sz w:val="20"/>
                <w:szCs w:val="20"/>
              </w:rPr>
            </w:pPr>
            <w:r>
              <w:rPr>
                <w:rFonts w:eastAsia="Times New Roman"/>
                <w:sz w:val="24"/>
                <w:szCs w:val="24"/>
              </w:rPr>
              <w:t>сердится».</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Упражнение</w:t>
            </w:r>
          </w:p>
        </w:tc>
        <w:tc>
          <w:tcPr>
            <w:tcW w:w="50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«Пугливая</w:t>
            </w:r>
          </w:p>
        </w:tc>
        <w:tc>
          <w:tcPr>
            <w:tcW w:w="3100" w:type="dxa"/>
            <w:gridSpan w:val="3"/>
            <w:vAlign w:val="bottom"/>
          </w:tcPr>
          <w:p w:rsidR="00FE5325" w:rsidRDefault="00E7351E">
            <w:pPr>
              <w:ind w:left="80"/>
              <w:rPr>
                <w:sz w:val="20"/>
                <w:szCs w:val="20"/>
              </w:rPr>
            </w:pPr>
            <w:r>
              <w:rPr>
                <w:rFonts w:eastAsia="Times New Roman"/>
                <w:sz w:val="24"/>
                <w:szCs w:val="24"/>
              </w:rPr>
              <w:t>Развитие мимических мышц.</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овечка».</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Пальчиковая</w:t>
            </w:r>
          </w:p>
        </w:tc>
        <w:tc>
          <w:tcPr>
            <w:tcW w:w="50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100" w:type="dxa"/>
            <w:gridSpan w:val="3"/>
            <w:vAlign w:val="bottom"/>
          </w:tcPr>
          <w:p w:rsidR="00FE5325" w:rsidRDefault="00E7351E">
            <w:pPr>
              <w:ind w:left="80"/>
              <w:rPr>
                <w:sz w:val="20"/>
                <w:szCs w:val="20"/>
              </w:rPr>
            </w:pPr>
            <w:r>
              <w:rPr>
                <w:rFonts w:eastAsia="Times New Roman"/>
                <w:sz w:val="24"/>
                <w:szCs w:val="24"/>
              </w:rPr>
              <w:t>Развитие мелкой моторики.</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w w:val="99"/>
                <w:sz w:val="24"/>
                <w:szCs w:val="24"/>
              </w:rPr>
              <w:t>«Буренушка».</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w w:val="98"/>
                <w:sz w:val="24"/>
                <w:szCs w:val="24"/>
              </w:rPr>
              <w:t>Упр. «Котик».</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и словом.</w:t>
            </w: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2"/>
            <w:vAlign w:val="bottom"/>
          </w:tcPr>
          <w:p w:rsidR="00FE5325" w:rsidRDefault="00E7351E">
            <w:pPr>
              <w:ind w:left="100"/>
              <w:rPr>
                <w:sz w:val="20"/>
                <w:szCs w:val="20"/>
              </w:rPr>
            </w:pPr>
            <w:r>
              <w:rPr>
                <w:rFonts w:eastAsia="Times New Roman"/>
                <w:sz w:val="24"/>
                <w:szCs w:val="24"/>
              </w:rPr>
              <w:t>Упражнение-игра</w:t>
            </w:r>
          </w:p>
        </w:tc>
        <w:tc>
          <w:tcPr>
            <w:tcW w:w="280" w:type="dxa"/>
            <w:vAlign w:val="bottom"/>
          </w:tcPr>
          <w:p w:rsidR="00FE5325" w:rsidRDefault="00E7351E">
            <w:pPr>
              <w:ind w:left="160"/>
              <w:rPr>
                <w:sz w:val="20"/>
                <w:szCs w:val="20"/>
              </w:rPr>
            </w:pPr>
            <w:r>
              <w:rPr>
                <w:rFonts w:eastAsia="Times New Roman"/>
                <w:w w:val="93"/>
                <w:sz w:val="24"/>
                <w:szCs w:val="24"/>
              </w:rPr>
              <w:t>с</w:t>
            </w: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мячом</w:t>
            </w:r>
          </w:p>
        </w:tc>
        <w:tc>
          <w:tcPr>
            <w:tcW w:w="1220" w:type="dxa"/>
            <w:vAlign w:val="bottom"/>
          </w:tcPr>
          <w:p w:rsidR="00FE5325" w:rsidRDefault="00E7351E">
            <w:pPr>
              <w:ind w:left="80"/>
              <w:rPr>
                <w:sz w:val="20"/>
                <w:szCs w:val="20"/>
              </w:rPr>
            </w:pPr>
            <w:r>
              <w:rPr>
                <w:rFonts w:eastAsia="Times New Roman"/>
                <w:sz w:val="24"/>
                <w:szCs w:val="24"/>
              </w:rPr>
              <w:t>Развитие</w:t>
            </w:r>
          </w:p>
        </w:tc>
        <w:tc>
          <w:tcPr>
            <w:tcW w:w="1880" w:type="dxa"/>
            <w:gridSpan w:val="2"/>
            <w:vAlign w:val="bottom"/>
          </w:tcPr>
          <w:p w:rsidR="00FE5325" w:rsidRDefault="00E7351E">
            <w:pPr>
              <w:ind w:left="360"/>
              <w:rPr>
                <w:sz w:val="20"/>
                <w:szCs w:val="20"/>
              </w:rPr>
            </w:pPr>
            <w:r>
              <w:rPr>
                <w:rFonts w:eastAsia="Times New Roman"/>
                <w:sz w:val="24"/>
                <w:szCs w:val="24"/>
              </w:rPr>
              <w:t>внимания,</w:t>
            </w:r>
          </w:p>
        </w:tc>
        <w:tc>
          <w:tcPr>
            <w:tcW w:w="15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закрепление</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340" w:type="dxa"/>
            <w:gridSpan w:val="3"/>
            <w:vAlign w:val="bottom"/>
          </w:tcPr>
          <w:p w:rsidR="00FE5325" w:rsidRDefault="00E7351E">
            <w:pPr>
              <w:ind w:left="100"/>
              <w:rPr>
                <w:sz w:val="20"/>
                <w:szCs w:val="20"/>
              </w:rPr>
            </w:pPr>
            <w:r>
              <w:rPr>
                <w:rFonts w:eastAsia="Times New Roman"/>
                <w:sz w:val="24"/>
                <w:szCs w:val="24"/>
              </w:rPr>
              <w:t>«Назови детеныша»</w:t>
            </w: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представлений   об   окружающем   мире.</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50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080" w:type="dxa"/>
            <w:tcBorders>
              <w:bottom w:val="single" w:sz="8" w:space="0" w:color="auto"/>
              <w:right w:val="single" w:sz="8" w:space="0" w:color="auto"/>
            </w:tcBorders>
            <w:vAlign w:val="bottom"/>
          </w:tcPr>
          <w:p w:rsidR="00FE5325" w:rsidRDefault="00FE5325">
            <w:pPr>
              <w:rPr>
                <w:sz w:val="24"/>
                <w:szCs w:val="24"/>
              </w:rPr>
            </w:pPr>
          </w:p>
        </w:tc>
        <w:tc>
          <w:tcPr>
            <w:tcW w:w="4620" w:type="dxa"/>
            <w:gridSpan w:val="4"/>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Развивать навыки словообразования.</w:t>
            </w: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E7351E">
            <w:pPr>
              <w:spacing w:line="260" w:lineRule="exact"/>
              <w:jc w:val="center"/>
              <w:rPr>
                <w:sz w:val="20"/>
                <w:szCs w:val="20"/>
              </w:rPr>
            </w:pPr>
            <w:r>
              <w:rPr>
                <w:rFonts w:eastAsia="Times New Roman"/>
                <w:sz w:val="24"/>
                <w:szCs w:val="24"/>
              </w:rPr>
              <w:t>V</w:t>
            </w:r>
          </w:p>
        </w:tc>
        <w:tc>
          <w:tcPr>
            <w:tcW w:w="1560" w:type="dxa"/>
            <w:tcBorders>
              <w:right w:val="single" w:sz="8" w:space="0" w:color="auto"/>
            </w:tcBorders>
            <w:vAlign w:val="bottom"/>
          </w:tcPr>
          <w:p w:rsidR="00FE5325" w:rsidRDefault="00FE5325"/>
        </w:tc>
        <w:tc>
          <w:tcPr>
            <w:tcW w:w="1560" w:type="dxa"/>
            <w:vAlign w:val="bottom"/>
          </w:tcPr>
          <w:p w:rsidR="00FE5325" w:rsidRDefault="00E7351E">
            <w:pPr>
              <w:spacing w:line="260" w:lineRule="exact"/>
              <w:ind w:left="100"/>
              <w:rPr>
                <w:sz w:val="20"/>
                <w:szCs w:val="20"/>
              </w:rPr>
            </w:pPr>
            <w:r>
              <w:rPr>
                <w:rFonts w:eastAsia="Times New Roman"/>
                <w:sz w:val="24"/>
                <w:szCs w:val="24"/>
              </w:rPr>
              <w:t>Пальчиковая</w:t>
            </w:r>
          </w:p>
        </w:tc>
        <w:tc>
          <w:tcPr>
            <w:tcW w:w="500" w:type="dxa"/>
            <w:vAlign w:val="bottom"/>
          </w:tcPr>
          <w:p w:rsidR="00FE5325" w:rsidRDefault="00FE5325"/>
        </w:tc>
        <w:tc>
          <w:tcPr>
            <w:tcW w:w="136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гимнастика</w:t>
            </w:r>
          </w:p>
        </w:tc>
        <w:tc>
          <w:tcPr>
            <w:tcW w:w="3100" w:type="dxa"/>
            <w:gridSpan w:val="3"/>
            <w:vAlign w:val="bottom"/>
          </w:tcPr>
          <w:p w:rsidR="00FE5325" w:rsidRDefault="00E7351E">
            <w:pPr>
              <w:spacing w:line="260" w:lineRule="exact"/>
              <w:ind w:left="80"/>
              <w:rPr>
                <w:sz w:val="20"/>
                <w:szCs w:val="20"/>
              </w:rPr>
            </w:pPr>
            <w:r>
              <w:rPr>
                <w:rFonts w:eastAsia="Times New Roman"/>
                <w:sz w:val="24"/>
                <w:szCs w:val="24"/>
              </w:rPr>
              <w:t>Развитие мелкой моторики.</w:t>
            </w:r>
          </w:p>
        </w:tc>
        <w:tc>
          <w:tcPr>
            <w:tcW w:w="15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Перелетные</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«Журавли», «Сорока».</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птицы</w:t>
            </w: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«Дятел».</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Подвижная</w:t>
            </w:r>
          </w:p>
        </w:tc>
        <w:tc>
          <w:tcPr>
            <w:tcW w:w="500" w:type="dxa"/>
            <w:vAlign w:val="bottom"/>
          </w:tcPr>
          <w:p w:rsidR="00FE5325" w:rsidRDefault="00E7351E">
            <w:pPr>
              <w:ind w:left="20"/>
              <w:rPr>
                <w:sz w:val="20"/>
                <w:szCs w:val="20"/>
              </w:rPr>
            </w:pPr>
            <w:r>
              <w:rPr>
                <w:rFonts w:eastAsia="Times New Roman"/>
                <w:sz w:val="24"/>
                <w:szCs w:val="24"/>
              </w:rPr>
              <w:t>игра</w:t>
            </w: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w w:val="96"/>
                <w:sz w:val="24"/>
                <w:szCs w:val="24"/>
              </w:rPr>
              <w:t>«Перелет</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быстроты и точности реакции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птиц».</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звуковой сигнал. Стимулировать детей к</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образному</w:t>
            </w:r>
          </w:p>
        </w:tc>
        <w:tc>
          <w:tcPr>
            <w:tcW w:w="1880" w:type="dxa"/>
            <w:gridSpan w:val="2"/>
            <w:vAlign w:val="bottom"/>
          </w:tcPr>
          <w:p w:rsidR="00FE5325" w:rsidRDefault="00E7351E">
            <w:pPr>
              <w:ind w:left="440"/>
              <w:rPr>
                <w:sz w:val="20"/>
                <w:szCs w:val="20"/>
              </w:rPr>
            </w:pPr>
            <w:r>
              <w:rPr>
                <w:rFonts w:eastAsia="Times New Roman"/>
                <w:sz w:val="24"/>
                <w:szCs w:val="24"/>
              </w:rPr>
              <w:t>выполнению</w:t>
            </w:r>
          </w:p>
        </w:tc>
        <w:tc>
          <w:tcPr>
            <w:tcW w:w="15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движений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характерных   для   птиц.   Формировать</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умения</w:t>
            </w:r>
          </w:p>
        </w:tc>
        <w:tc>
          <w:tcPr>
            <w:tcW w:w="1020" w:type="dxa"/>
            <w:vAlign w:val="bottom"/>
          </w:tcPr>
          <w:p w:rsidR="00FE5325" w:rsidRDefault="00E7351E">
            <w:pPr>
              <w:ind w:left="40"/>
              <w:rPr>
                <w:sz w:val="20"/>
                <w:szCs w:val="20"/>
              </w:rPr>
            </w:pPr>
            <w:r>
              <w:rPr>
                <w:rFonts w:eastAsia="Times New Roman"/>
                <w:sz w:val="24"/>
                <w:szCs w:val="24"/>
              </w:rPr>
              <w:t>влезать</w:t>
            </w:r>
          </w:p>
        </w:tc>
        <w:tc>
          <w:tcPr>
            <w:tcW w:w="860" w:type="dxa"/>
            <w:vAlign w:val="bottom"/>
          </w:tcPr>
          <w:p w:rsidR="00FE5325" w:rsidRDefault="00E7351E">
            <w:pPr>
              <w:ind w:left="200"/>
              <w:rPr>
                <w:sz w:val="20"/>
                <w:szCs w:val="20"/>
              </w:rPr>
            </w:pPr>
            <w:r>
              <w:rPr>
                <w:rFonts w:eastAsia="Times New Roman"/>
                <w:sz w:val="24"/>
                <w:szCs w:val="24"/>
              </w:rPr>
              <w:t>на</w:t>
            </w:r>
          </w:p>
        </w:tc>
        <w:tc>
          <w:tcPr>
            <w:tcW w:w="1520" w:type="dxa"/>
            <w:tcBorders>
              <w:right w:val="single" w:sz="8" w:space="0" w:color="auto"/>
            </w:tcBorders>
            <w:vAlign w:val="bottom"/>
          </w:tcPr>
          <w:p w:rsidR="00FE5325" w:rsidRDefault="00E7351E">
            <w:pPr>
              <w:ind w:right="20"/>
              <w:jc w:val="right"/>
              <w:rPr>
                <w:sz w:val="20"/>
                <w:szCs w:val="20"/>
              </w:rPr>
            </w:pPr>
            <w:r>
              <w:rPr>
                <w:rFonts w:eastAsia="Times New Roman"/>
                <w:w w:val="99"/>
                <w:sz w:val="24"/>
                <w:szCs w:val="24"/>
              </w:rPr>
              <w:t>повышенную</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поверхность  и  удерживать  равновесие.</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Развивать координацию движений.</w:t>
            </w: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2"/>
            <w:vAlign w:val="bottom"/>
          </w:tcPr>
          <w:p w:rsidR="00FE5325" w:rsidRDefault="00E7351E">
            <w:pPr>
              <w:ind w:left="100"/>
              <w:rPr>
                <w:sz w:val="20"/>
                <w:szCs w:val="20"/>
              </w:rPr>
            </w:pPr>
            <w:r>
              <w:rPr>
                <w:rFonts w:eastAsia="Times New Roman"/>
                <w:sz w:val="24"/>
                <w:szCs w:val="24"/>
              </w:rPr>
              <w:t>Игра-упражнение</w:t>
            </w: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E7351E">
            <w:pPr>
              <w:ind w:left="80"/>
              <w:rPr>
                <w:sz w:val="20"/>
                <w:szCs w:val="20"/>
              </w:rPr>
            </w:pPr>
            <w:r>
              <w:rPr>
                <w:rFonts w:eastAsia="Times New Roman"/>
                <w:sz w:val="24"/>
                <w:szCs w:val="24"/>
              </w:rPr>
              <w:t>Развитие</w:t>
            </w:r>
          </w:p>
        </w:tc>
        <w:tc>
          <w:tcPr>
            <w:tcW w:w="1020" w:type="dxa"/>
            <w:vAlign w:val="bottom"/>
          </w:tcPr>
          <w:p w:rsidR="00FE5325" w:rsidRDefault="00FE5325">
            <w:pPr>
              <w:rPr>
                <w:sz w:val="24"/>
                <w:szCs w:val="24"/>
              </w:rPr>
            </w:pPr>
          </w:p>
        </w:tc>
        <w:tc>
          <w:tcPr>
            <w:tcW w:w="23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пространственных</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3420" w:type="dxa"/>
            <w:gridSpan w:val="4"/>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«Любопытная Варвара»</w:t>
            </w:r>
          </w:p>
        </w:tc>
        <w:tc>
          <w:tcPr>
            <w:tcW w:w="4620" w:type="dxa"/>
            <w:gridSpan w:val="4"/>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представлений, слухового внимания.</w:t>
            </w: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Лес, грибы,</w:t>
            </w:r>
          </w:p>
        </w:tc>
        <w:tc>
          <w:tcPr>
            <w:tcW w:w="3420" w:type="dxa"/>
            <w:gridSpan w:val="4"/>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Пальчиковая  гимнастика  «По</w:t>
            </w:r>
          </w:p>
        </w:tc>
        <w:tc>
          <w:tcPr>
            <w:tcW w:w="3100" w:type="dxa"/>
            <w:gridSpan w:val="3"/>
            <w:vAlign w:val="bottom"/>
          </w:tcPr>
          <w:p w:rsidR="00FE5325" w:rsidRDefault="00E7351E">
            <w:pPr>
              <w:spacing w:line="260" w:lineRule="exact"/>
              <w:ind w:left="80"/>
              <w:rPr>
                <w:sz w:val="20"/>
                <w:szCs w:val="20"/>
              </w:rPr>
            </w:pPr>
            <w:r>
              <w:rPr>
                <w:rFonts w:eastAsia="Times New Roman"/>
                <w:sz w:val="24"/>
                <w:szCs w:val="24"/>
              </w:rPr>
              <w:t>Развитие мелкой моторики.</w:t>
            </w:r>
          </w:p>
        </w:tc>
        <w:tc>
          <w:tcPr>
            <w:tcW w:w="152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ягоды,</w:t>
            </w:r>
          </w:p>
        </w:tc>
        <w:tc>
          <w:tcPr>
            <w:tcW w:w="2060" w:type="dxa"/>
            <w:gridSpan w:val="2"/>
            <w:vAlign w:val="bottom"/>
          </w:tcPr>
          <w:p w:rsidR="00FE5325" w:rsidRDefault="00E7351E">
            <w:pPr>
              <w:ind w:left="100"/>
              <w:rPr>
                <w:sz w:val="20"/>
                <w:szCs w:val="20"/>
              </w:rPr>
            </w:pPr>
            <w:r>
              <w:rPr>
                <w:rFonts w:eastAsia="Times New Roman"/>
                <w:sz w:val="24"/>
                <w:szCs w:val="24"/>
              </w:rPr>
              <w:t>ягоды», «Ягодки».</w:t>
            </w: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val="restart"/>
            <w:tcBorders>
              <w:left w:val="single" w:sz="8" w:space="0" w:color="auto"/>
              <w:right w:val="single" w:sz="8" w:space="0" w:color="auto"/>
            </w:tcBorders>
            <w:textDirection w:val="btLr"/>
            <w:vAlign w:val="bottom"/>
          </w:tcPr>
          <w:p w:rsidR="00FE5325" w:rsidRDefault="00E7351E">
            <w:pPr>
              <w:ind w:left="131"/>
              <w:rPr>
                <w:sz w:val="20"/>
                <w:szCs w:val="20"/>
              </w:rPr>
            </w:pPr>
            <w:r>
              <w:rPr>
                <w:rFonts w:eastAsia="Times New Roman"/>
                <w:b/>
                <w:bCs/>
                <w:sz w:val="24"/>
                <w:szCs w:val="24"/>
              </w:rPr>
              <w:t>Февраль</w:t>
            </w: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деревья.</w:t>
            </w: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«Грибок».</w:t>
            </w:r>
          </w:p>
        </w:tc>
        <w:tc>
          <w:tcPr>
            <w:tcW w:w="3100" w:type="dxa"/>
            <w:gridSpan w:val="3"/>
            <w:vAlign w:val="bottom"/>
          </w:tcPr>
          <w:p w:rsidR="00FE5325" w:rsidRDefault="00E7351E">
            <w:pPr>
              <w:ind w:left="80"/>
              <w:rPr>
                <w:sz w:val="20"/>
                <w:szCs w:val="20"/>
              </w:rPr>
            </w:pPr>
            <w:r>
              <w:rPr>
                <w:rFonts w:eastAsia="Times New Roman"/>
                <w:sz w:val="24"/>
                <w:szCs w:val="24"/>
              </w:rPr>
              <w:t>Развитие общей моторики.</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«Дуб».</w:t>
            </w:r>
          </w:p>
        </w:tc>
        <w:tc>
          <w:tcPr>
            <w:tcW w:w="50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3100" w:type="dxa"/>
            <w:gridSpan w:val="3"/>
            <w:vAlign w:val="bottom"/>
          </w:tcPr>
          <w:p w:rsidR="00FE5325" w:rsidRDefault="00E7351E">
            <w:pPr>
              <w:ind w:left="80"/>
              <w:rPr>
                <w:sz w:val="20"/>
                <w:szCs w:val="20"/>
              </w:rPr>
            </w:pPr>
            <w:r>
              <w:rPr>
                <w:rFonts w:eastAsia="Times New Roman"/>
                <w:sz w:val="24"/>
                <w:szCs w:val="24"/>
              </w:rPr>
              <w:t>Развитие мимических мышц.</w:t>
            </w: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Самомассаж  с  СУ-ДЖОКОМ</w:t>
            </w:r>
          </w:p>
        </w:tc>
        <w:tc>
          <w:tcPr>
            <w:tcW w:w="1220" w:type="dxa"/>
            <w:vAlign w:val="bottom"/>
          </w:tcPr>
          <w:p w:rsidR="00FE5325" w:rsidRDefault="00FE5325">
            <w:pPr>
              <w:rPr>
                <w:sz w:val="24"/>
                <w:szCs w:val="24"/>
              </w:rPr>
            </w:pPr>
          </w:p>
        </w:tc>
        <w:tc>
          <w:tcPr>
            <w:tcW w:w="1020" w:type="dxa"/>
            <w:vAlign w:val="bottom"/>
          </w:tcPr>
          <w:p w:rsidR="00FE5325" w:rsidRDefault="00FE5325">
            <w:pPr>
              <w:rPr>
                <w:sz w:val="24"/>
                <w:szCs w:val="24"/>
              </w:rPr>
            </w:pPr>
          </w:p>
        </w:tc>
        <w:tc>
          <w:tcPr>
            <w:tcW w:w="860" w:type="dxa"/>
            <w:vAlign w:val="bottom"/>
          </w:tcPr>
          <w:p w:rsidR="00FE5325" w:rsidRDefault="00FE5325">
            <w:pPr>
              <w:rPr>
                <w:sz w:val="24"/>
                <w:szCs w:val="24"/>
              </w:rPr>
            </w:pPr>
          </w:p>
        </w:tc>
        <w:tc>
          <w:tcPr>
            <w:tcW w:w="15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14"/>
        </w:trPr>
        <w:tc>
          <w:tcPr>
            <w:tcW w:w="560" w:type="dxa"/>
            <w:vMerge/>
            <w:tcBorders>
              <w:left w:val="single" w:sz="8" w:space="0" w:color="auto"/>
              <w:right w:val="single" w:sz="8" w:space="0" w:color="auto"/>
            </w:tcBorders>
            <w:vAlign w:val="bottom"/>
          </w:tcPr>
          <w:p w:rsidR="00FE5325" w:rsidRDefault="00FE5325">
            <w:pPr>
              <w:rPr>
                <w:sz w:val="18"/>
                <w:szCs w:val="18"/>
              </w:rPr>
            </w:pPr>
          </w:p>
        </w:tc>
        <w:tc>
          <w:tcPr>
            <w:tcW w:w="560" w:type="dxa"/>
            <w:tcBorders>
              <w:right w:val="single" w:sz="8" w:space="0" w:color="auto"/>
            </w:tcBorders>
            <w:vAlign w:val="bottom"/>
          </w:tcPr>
          <w:p w:rsidR="00FE5325" w:rsidRDefault="00FE5325">
            <w:pPr>
              <w:rPr>
                <w:sz w:val="18"/>
                <w:szCs w:val="18"/>
              </w:rPr>
            </w:pPr>
          </w:p>
        </w:tc>
        <w:tc>
          <w:tcPr>
            <w:tcW w:w="1560" w:type="dxa"/>
            <w:tcBorders>
              <w:right w:val="single" w:sz="8" w:space="0" w:color="auto"/>
            </w:tcBorders>
            <w:vAlign w:val="bottom"/>
          </w:tcPr>
          <w:p w:rsidR="00FE5325" w:rsidRDefault="00FE5325">
            <w:pPr>
              <w:rPr>
                <w:sz w:val="18"/>
                <w:szCs w:val="18"/>
              </w:rPr>
            </w:pPr>
          </w:p>
        </w:tc>
        <w:tc>
          <w:tcPr>
            <w:tcW w:w="1560" w:type="dxa"/>
            <w:vMerge w:val="restart"/>
            <w:vAlign w:val="bottom"/>
          </w:tcPr>
          <w:p w:rsidR="00FE5325" w:rsidRDefault="00E7351E">
            <w:pPr>
              <w:ind w:left="100"/>
              <w:rPr>
                <w:sz w:val="20"/>
                <w:szCs w:val="20"/>
              </w:rPr>
            </w:pPr>
            <w:r>
              <w:rPr>
                <w:rFonts w:eastAsia="Times New Roman"/>
                <w:sz w:val="24"/>
                <w:szCs w:val="24"/>
              </w:rPr>
              <w:t>«Слива»</w:t>
            </w:r>
          </w:p>
        </w:tc>
        <w:tc>
          <w:tcPr>
            <w:tcW w:w="500" w:type="dxa"/>
            <w:vAlign w:val="bottom"/>
          </w:tcPr>
          <w:p w:rsidR="00FE5325" w:rsidRDefault="00FE5325">
            <w:pPr>
              <w:rPr>
                <w:sz w:val="18"/>
                <w:szCs w:val="18"/>
              </w:rPr>
            </w:pPr>
          </w:p>
        </w:tc>
        <w:tc>
          <w:tcPr>
            <w:tcW w:w="280" w:type="dxa"/>
            <w:vAlign w:val="bottom"/>
          </w:tcPr>
          <w:p w:rsidR="00FE5325" w:rsidRDefault="00FE5325">
            <w:pPr>
              <w:rPr>
                <w:sz w:val="18"/>
                <w:szCs w:val="18"/>
              </w:rPr>
            </w:pPr>
          </w:p>
        </w:tc>
        <w:tc>
          <w:tcPr>
            <w:tcW w:w="1080" w:type="dxa"/>
            <w:tcBorders>
              <w:right w:val="single" w:sz="8" w:space="0" w:color="auto"/>
            </w:tcBorders>
            <w:vAlign w:val="bottom"/>
          </w:tcPr>
          <w:p w:rsidR="00FE5325" w:rsidRDefault="00FE5325">
            <w:pPr>
              <w:rPr>
                <w:sz w:val="18"/>
                <w:szCs w:val="18"/>
              </w:rPr>
            </w:pPr>
          </w:p>
        </w:tc>
        <w:tc>
          <w:tcPr>
            <w:tcW w:w="1220" w:type="dxa"/>
            <w:vAlign w:val="bottom"/>
          </w:tcPr>
          <w:p w:rsidR="00FE5325" w:rsidRDefault="00FE5325">
            <w:pPr>
              <w:rPr>
                <w:sz w:val="18"/>
                <w:szCs w:val="18"/>
              </w:rPr>
            </w:pPr>
          </w:p>
        </w:tc>
        <w:tc>
          <w:tcPr>
            <w:tcW w:w="1020" w:type="dxa"/>
            <w:vAlign w:val="bottom"/>
          </w:tcPr>
          <w:p w:rsidR="00FE5325" w:rsidRDefault="00FE5325">
            <w:pPr>
              <w:rPr>
                <w:sz w:val="18"/>
                <w:szCs w:val="18"/>
              </w:rPr>
            </w:pPr>
          </w:p>
        </w:tc>
        <w:tc>
          <w:tcPr>
            <w:tcW w:w="860" w:type="dxa"/>
            <w:vAlign w:val="bottom"/>
          </w:tcPr>
          <w:p w:rsidR="00FE5325" w:rsidRDefault="00FE5325">
            <w:pPr>
              <w:rPr>
                <w:sz w:val="18"/>
                <w:szCs w:val="18"/>
              </w:rPr>
            </w:pPr>
          </w:p>
        </w:tc>
        <w:tc>
          <w:tcPr>
            <w:tcW w:w="1520" w:type="dxa"/>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62"/>
        </w:trPr>
        <w:tc>
          <w:tcPr>
            <w:tcW w:w="560" w:type="dxa"/>
            <w:tcBorders>
              <w:left w:val="single" w:sz="8" w:space="0" w:color="auto"/>
              <w:right w:val="single" w:sz="8" w:space="0" w:color="auto"/>
            </w:tcBorders>
            <w:vAlign w:val="bottom"/>
          </w:tcPr>
          <w:p w:rsidR="00FE5325" w:rsidRDefault="00FE5325">
            <w:pPr>
              <w:rPr>
                <w:sz w:val="5"/>
                <w:szCs w:val="5"/>
              </w:rPr>
            </w:pPr>
          </w:p>
        </w:tc>
        <w:tc>
          <w:tcPr>
            <w:tcW w:w="560" w:type="dxa"/>
            <w:tcBorders>
              <w:right w:val="single" w:sz="8" w:space="0" w:color="auto"/>
            </w:tcBorders>
            <w:vAlign w:val="bottom"/>
          </w:tcPr>
          <w:p w:rsidR="00FE5325" w:rsidRDefault="00FE5325">
            <w:pPr>
              <w:rPr>
                <w:sz w:val="5"/>
                <w:szCs w:val="5"/>
              </w:rPr>
            </w:pPr>
          </w:p>
        </w:tc>
        <w:tc>
          <w:tcPr>
            <w:tcW w:w="1560" w:type="dxa"/>
            <w:tcBorders>
              <w:right w:val="single" w:sz="8" w:space="0" w:color="auto"/>
            </w:tcBorders>
            <w:vAlign w:val="bottom"/>
          </w:tcPr>
          <w:p w:rsidR="00FE5325" w:rsidRDefault="00FE5325">
            <w:pPr>
              <w:rPr>
                <w:sz w:val="5"/>
                <w:szCs w:val="5"/>
              </w:rPr>
            </w:pPr>
          </w:p>
        </w:tc>
        <w:tc>
          <w:tcPr>
            <w:tcW w:w="1560" w:type="dxa"/>
            <w:vMerge/>
            <w:vAlign w:val="bottom"/>
          </w:tcPr>
          <w:p w:rsidR="00FE5325" w:rsidRDefault="00FE5325">
            <w:pPr>
              <w:rPr>
                <w:sz w:val="5"/>
                <w:szCs w:val="5"/>
              </w:rPr>
            </w:pPr>
          </w:p>
        </w:tc>
        <w:tc>
          <w:tcPr>
            <w:tcW w:w="500" w:type="dxa"/>
            <w:vAlign w:val="bottom"/>
          </w:tcPr>
          <w:p w:rsidR="00FE5325" w:rsidRDefault="00FE5325">
            <w:pPr>
              <w:rPr>
                <w:sz w:val="5"/>
                <w:szCs w:val="5"/>
              </w:rPr>
            </w:pPr>
          </w:p>
        </w:tc>
        <w:tc>
          <w:tcPr>
            <w:tcW w:w="280" w:type="dxa"/>
            <w:vAlign w:val="bottom"/>
          </w:tcPr>
          <w:p w:rsidR="00FE5325" w:rsidRDefault="00FE5325">
            <w:pPr>
              <w:rPr>
                <w:sz w:val="5"/>
                <w:szCs w:val="5"/>
              </w:rPr>
            </w:pPr>
          </w:p>
        </w:tc>
        <w:tc>
          <w:tcPr>
            <w:tcW w:w="1080" w:type="dxa"/>
            <w:tcBorders>
              <w:right w:val="single" w:sz="8" w:space="0" w:color="auto"/>
            </w:tcBorders>
            <w:vAlign w:val="bottom"/>
          </w:tcPr>
          <w:p w:rsidR="00FE5325" w:rsidRDefault="00FE5325">
            <w:pPr>
              <w:rPr>
                <w:sz w:val="5"/>
                <w:szCs w:val="5"/>
              </w:rPr>
            </w:pPr>
          </w:p>
        </w:tc>
        <w:tc>
          <w:tcPr>
            <w:tcW w:w="1220" w:type="dxa"/>
            <w:vAlign w:val="bottom"/>
          </w:tcPr>
          <w:p w:rsidR="00FE5325" w:rsidRDefault="00FE5325">
            <w:pPr>
              <w:rPr>
                <w:sz w:val="5"/>
                <w:szCs w:val="5"/>
              </w:rPr>
            </w:pPr>
          </w:p>
        </w:tc>
        <w:tc>
          <w:tcPr>
            <w:tcW w:w="1020" w:type="dxa"/>
            <w:vAlign w:val="bottom"/>
          </w:tcPr>
          <w:p w:rsidR="00FE5325" w:rsidRDefault="00FE5325">
            <w:pPr>
              <w:rPr>
                <w:sz w:val="5"/>
                <w:szCs w:val="5"/>
              </w:rPr>
            </w:pPr>
          </w:p>
        </w:tc>
        <w:tc>
          <w:tcPr>
            <w:tcW w:w="860" w:type="dxa"/>
            <w:vAlign w:val="bottom"/>
          </w:tcPr>
          <w:p w:rsidR="00FE5325" w:rsidRDefault="00FE5325">
            <w:pPr>
              <w:rPr>
                <w:sz w:val="5"/>
                <w:szCs w:val="5"/>
              </w:rPr>
            </w:pPr>
          </w:p>
        </w:tc>
        <w:tc>
          <w:tcPr>
            <w:tcW w:w="1520" w:type="dxa"/>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60" w:type="dxa"/>
            <w:vAlign w:val="bottom"/>
          </w:tcPr>
          <w:p w:rsidR="00FE5325" w:rsidRDefault="00E7351E">
            <w:pPr>
              <w:ind w:left="100"/>
              <w:rPr>
                <w:sz w:val="20"/>
                <w:szCs w:val="20"/>
              </w:rPr>
            </w:pPr>
            <w:r>
              <w:rPr>
                <w:rFonts w:eastAsia="Times New Roman"/>
                <w:sz w:val="24"/>
                <w:szCs w:val="24"/>
              </w:rPr>
              <w:t>Подвижная</w:t>
            </w:r>
          </w:p>
        </w:tc>
        <w:tc>
          <w:tcPr>
            <w:tcW w:w="780" w:type="dxa"/>
            <w:gridSpan w:val="2"/>
            <w:vAlign w:val="bottom"/>
          </w:tcPr>
          <w:p w:rsidR="00FE5325" w:rsidRDefault="00E7351E">
            <w:pPr>
              <w:ind w:left="240"/>
              <w:rPr>
                <w:sz w:val="20"/>
                <w:szCs w:val="20"/>
              </w:rPr>
            </w:pPr>
            <w:r>
              <w:rPr>
                <w:rFonts w:eastAsia="Times New Roman"/>
                <w:sz w:val="24"/>
                <w:szCs w:val="24"/>
              </w:rPr>
              <w:t>игра</w:t>
            </w:r>
          </w:p>
        </w:tc>
        <w:tc>
          <w:tcPr>
            <w:tcW w:w="108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«Кто</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движений и физических качеств.</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3420" w:type="dxa"/>
            <w:gridSpan w:val="4"/>
            <w:tcBorders>
              <w:bottom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быстрей? По грибы, по ягоды»</w:t>
            </w:r>
          </w:p>
        </w:tc>
        <w:tc>
          <w:tcPr>
            <w:tcW w:w="1220" w:type="dxa"/>
            <w:tcBorders>
              <w:bottom w:val="single" w:sz="8" w:space="0" w:color="auto"/>
            </w:tcBorders>
            <w:vAlign w:val="bottom"/>
          </w:tcPr>
          <w:p w:rsidR="00FE5325" w:rsidRDefault="00FE5325">
            <w:pPr>
              <w:rPr>
                <w:sz w:val="24"/>
                <w:szCs w:val="24"/>
              </w:rPr>
            </w:pPr>
          </w:p>
        </w:tc>
        <w:tc>
          <w:tcPr>
            <w:tcW w:w="1020" w:type="dxa"/>
            <w:tcBorders>
              <w:bottom w:val="single" w:sz="8" w:space="0" w:color="auto"/>
            </w:tcBorders>
            <w:vAlign w:val="bottom"/>
          </w:tcPr>
          <w:p w:rsidR="00FE5325" w:rsidRDefault="00FE5325">
            <w:pPr>
              <w:rPr>
                <w:sz w:val="24"/>
                <w:szCs w:val="24"/>
              </w:rPr>
            </w:pPr>
          </w:p>
        </w:tc>
        <w:tc>
          <w:tcPr>
            <w:tcW w:w="860" w:type="dxa"/>
            <w:tcBorders>
              <w:bottom w:val="single" w:sz="8" w:space="0" w:color="auto"/>
            </w:tcBorders>
            <w:vAlign w:val="bottom"/>
          </w:tcPr>
          <w:p w:rsidR="00FE5325" w:rsidRDefault="00FE5325">
            <w:pPr>
              <w:rPr>
                <w:sz w:val="24"/>
                <w:szCs w:val="24"/>
              </w:rPr>
            </w:pPr>
          </w:p>
        </w:tc>
        <w:tc>
          <w:tcPr>
            <w:tcW w:w="15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35" w:lineRule="exact"/>
        <w:rPr>
          <w:sz w:val="20"/>
          <w:szCs w:val="20"/>
        </w:rPr>
      </w:pPr>
    </w:p>
    <w:p w:rsidR="00FE5325" w:rsidRDefault="00E7351E">
      <w:pPr>
        <w:ind w:left="10360"/>
        <w:rPr>
          <w:sz w:val="20"/>
          <w:szCs w:val="20"/>
        </w:rPr>
      </w:pPr>
      <w:r>
        <w:rPr>
          <w:rFonts w:ascii="Calibri" w:eastAsia="Calibri" w:hAnsi="Calibri" w:cs="Calibri"/>
          <w:sz w:val="19"/>
          <w:szCs w:val="19"/>
        </w:rPr>
        <w:t>97</w:t>
      </w:r>
    </w:p>
    <w:p w:rsidR="00FE5325" w:rsidRDefault="00FE5325">
      <w:pPr>
        <w:sectPr w:rsidR="00FE5325">
          <w:type w:val="continuous"/>
          <w:pgSz w:w="11900" w:h="16838"/>
          <w:pgMar w:top="687" w:right="706" w:bottom="151" w:left="500" w:header="0" w:footer="0" w:gutter="0"/>
          <w:cols w:space="720" w:equalWidth="0">
            <w:col w:w="10700"/>
          </w:cols>
        </w:sectPr>
      </w:pPr>
    </w:p>
    <w:p w:rsidR="00FE5325" w:rsidRDefault="00E7351E">
      <w:pPr>
        <w:tabs>
          <w:tab w:val="left" w:pos="4980"/>
          <w:tab w:val="left" w:pos="6160"/>
        </w:tabs>
        <w:ind w:left="2780"/>
        <w:rPr>
          <w:sz w:val="20"/>
          <w:szCs w:val="20"/>
        </w:rPr>
      </w:pPr>
      <w:r>
        <w:rPr>
          <w:rFonts w:eastAsia="Times New Roman"/>
          <w:noProof/>
          <w:sz w:val="24"/>
          <w:szCs w:val="24"/>
        </w:rPr>
        <w:lastRenderedPageBreak/>
        <mc:AlternateContent>
          <mc:Choice Requires="wps">
            <w:drawing>
              <wp:anchor distT="0" distB="0" distL="114300" distR="114300" simplePos="0" relativeHeight="251865088" behindDoc="1" locked="0" layoutInCell="0" allowOverlap="1">
                <wp:simplePos x="0" y="0"/>
                <wp:positionH relativeFrom="page">
                  <wp:posOffset>322580</wp:posOffset>
                </wp:positionH>
                <wp:positionV relativeFrom="page">
                  <wp:posOffset>452120</wp:posOffset>
                </wp:positionV>
                <wp:extent cx="6789420" cy="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5" o:spid="_x0000_s14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35.6pt" to="560pt,35.6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6112" behindDoc="1" locked="0" layoutInCell="0" allowOverlap="1">
                <wp:simplePos x="0" y="0"/>
                <wp:positionH relativeFrom="page">
                  <wp:posOffset>325755</wp:posOffset>
                </wp:positionH>
                <wp:positionV relativeFrom="page">
                  <wp:posOffset>448945</wp:posOffset>
                </wp:positionV>
                <wp:extent cx="0" cy="703770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7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6" o:spid="_x0000_s14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35.35pt" to="25.65pt,589.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7136" behindDoc="1" locked="0" layoutInCell="0" allowOverlap="1">
                <wp:simplePos x="0" y="0"/>
                <wp:positionH relativeFrom="page">
                  <wp:posOffset>664210</wp:posOffset>
                </wp:positionH>
                <wp:positionV relativeFrom="page">
                  <wp:posOffset>448945</wp:posOffset>
                </wp:positionV>
                <wp:extent cx="0" cy="8101965"/>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7" o:spid="_x0000_s14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pt,35.35pt" to="52.3pt,673.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8160" behindDoc="1" locked="0" layoutInCell="0" allowOverlap="1">
                <wp:simplePos x="0" y="0"/>
                <wp:positionH relativeFrom="page">
                  <wp:posOffset>1024255</wp:posOffset>
                </wp:positionH>
                <wp:positionV relativeFrom="page">
                  <wp:posOffset>448945</wp:posOffset>
                </wp:positionV>
                <wp:extent cx="0" cy="8101965"/>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8" o:spid="_x0000_s14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65pt,35.35pt" to="80.65pt,673.3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69184" behindDoc="1" locked="0" layoutInCell="0" allowOverlap="1">
                <wp:simplePos x="0" y="0"/>
                <wp:positionH relativeFrom="page">
                  <wp:posOffset>2014855</wp:posOffset>
                </wp:positionH>
                <wp:positionV relativeFrom="page">
                  <wp:posOffset>448945</wp:posOffset>
                </wp:positionV>
                <wp:extent cx="0" cy="8101965"/>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9" o:spid="_x0000_s14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8.65pt,35.35pt" to="158.65pt,673.3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70208" behindDoc="1" locked="0" layoutInCell="0" allowOverlap="1">
                <wp:simplePos x="0" y="0"/>
                <wp:positionH relativeFrom="page">
                  <wp:posOffset>4175125</wp:posOffset>
                </wp:positionH>
                <wp:positionV relativeFrom="page">
                  <wp:posOffset>448945</wp:posOffset>
                </wp:positionV>
                <wp:extent cx="0" cy="8101965"/>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0" o:spid="_x0000_s14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8.75pt,35.35pt" to="328.75pt,673.3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71232" behindDoc="1" locked="0" layoutInCell="0" allowOverlap="1">
                <wp:simplePos x="0" y="0"/>
                <wp:positionH relativeFrom="page">
                  <wp:posOffset>7109460</wp:posOffset>
                </wp:positionH>
                <wp:positionV relativeFrom="page">
                  <wp:posOffset>448945</wp:posOffset>
                </wp:positionV>
                <wp:extent cx="0" cy="8101965"/>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01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1" o:spid="_x0000_s14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8pt,35.35pt" to="559.8pt,673.3pt" o:allowincell="f" strokecolor="#000000" strokeweight="0.4799pt">
                <w10:wrap anchorx="page" anchory="page"/>
              </v:line>
            </w:pict>
          </mc:Fallback>
        </mc:AlternateContent>
      </w:r>
      <w:r>
        <w:rPr>
          <w:rFonts w:eastAsia="Times New Roman"/>
          <w:sz w:val="24"/>
          <w:szCs w:val="24"/>
        </w:rPr>
        <w:t>Упражнение</w:t>
      </w:r>
      <w:r>
        <w:rPr>
          <w:sz w:val="20"/>
          <w:szCs w:val="20"/>
        </w:rPr>
        <w:tab/>
      </w:r>
      <w:r>
        <w:rPr>
          <w:rFonts w:eastAsia="Times New Roman"/>
          <w:sz w:val="24"/>
          <w:szCs w:val="24"/>
        </w:rPr>
        <w:t>«Вкусное</w:t>
      </w:r>
      <w:r>
        <w:rPr>
          <w:sz w:val="20"/>
          <w:szCs w:val="20"/>
        </w:rPr>
        <w:tab/>
      </w:r>
      <w:r>
        <w:rPr>
          <w:rFonts w:eastAsia="Times New Roman"/>
          <w:sz w:val="24"/>
          <w:szCs w:val="24"/>
        </w:rPr>
        <w:t>Развитие артикуляционной моторики.</w:t>
      </w:r>
    </w:p>
    <w:p w:rsidR="00FE5325" w:rsidRDefault="00E7351E" w:rsidP="00D44196">
      <w:pPr>
        <w:numPr>
          <w:ilvl w:val="0"/>
          <w:numId w:val="204"/>
        </w:numPr>
        <w:tabs>
          <w:tab w:val="left" w:pos="1480"/>
        </w:tabs>
        <w:ind w:left="1480" w:hanging="732"/>
        <w:rPr>
          <w:rFonts w:eastAsia="Times New Roman"/>
          <w:sz w:val="24"/>
          <w:szCs w:val="24"/>
        </w:rPr>
      </w:pPr>
      <w:r>
        <w:rPr>
          <w:rFonts w:eastAsia="Times New Roman"/>
          <w:sz w:val="24"/>
          <w:szCs w:val="24"/>
        </w:rPr>
        <w:t>Фрукты</w:t>
      </w:r>
      <w:r>
        <w:rPr>
          <w:rFonts w:eastAsia="Times New Roman"/>
          <w:sz w:val="23"/>
          <w:szCs w:val="23"/>
        </w:rPr>
        <w:t>варенье».</w:t>
      </w:r>
    </w:p>
    <w:tbl>
      <w:tblPr>
        <w:tblW w:w="0" w:type="auto"/>
        <w:tblLayout w:type="fixed"/>
        <w:tblCellMar>
          <w:left w:w="0" w:type="dxa"/>
          <w:right w:w="0" w:type="dxa"/>
        </w:tblCellMar>
        <w:tblLook w:val="04A0" w:firstRow="1" w:lastRow="0" w:firstColumn="1" w:lastColumn="0" w:noHBand="0" w:noVBand="1"/>
      </w:tblPr>
      <w:tblGrid>
        <w:gridCol w:w="540"/>
        <w:gridCol w:w="560"/>
        <w:gridCol w:w="1560"/>
        <w:gridCol w:w="1460"/>
        <w:gridCol w:w="620"/>
        <w:gridCol w:w="600"/>
        <w:gridCol w:w="740"/>
        <w:gridCol w:w="1540"/>
        <w:gridCol w:w="1460"/>
        <w:gridCol w:w="1200"/>
        <w:gridCol w:w="420"/>
        <w:gridCol w:w="20"/>
      </w:tblGrid>
      <w:tr w:rsidR="00FE5325">
        <w:trPr>
          <w:trHeight w:val="276"/>
        </w:trPr>
        <w:tc>
          <w:tcPr>
            <w:tcW w:w="540" w:type="dxa"/>
            <w:vAlign w:val="bottom"/>
          </w:tcPr>
          <w:p w:rsidR="00FE5325" w:rsidRDefault="00FE5325">
            <w:pPr>
              <w:rPr>
                <w:sz w:val="23"/>
                <w:szCs w:val="23"/>
              </w:rPr>
            </w:pPr>
          </w:p>
        </w:tc>
        <w:tc>
          <w:tcPr>
            <w:tcW w:w="560" w:type="dxa"/>
            <w:vAlign w:val="bottom"/>
          </w:tcPr>
          <w:p w:rsidR="00FE5325" w:rsidRDefault="00FE5325">
            <w:pPr>
              <w:rPr>
                <w:sz w:val="23"/>
                <w:szCs w:val="23"/>
              </w:rPr>
            </w:pPr>
          </w:p>
        </w:tc>
        <w:tc>
          <w:tcPr>
            <w:tcW w:w="1560" w:type="dxa"/>
            <w:vAlign w:val="bottom"/>
          </w:tcPr>
          <w:p w:rsidR="00FE5325" w:rsidRDefault="00FE5325">
            <w:pPr>
              <w:rPr>
                <w:sz w:val="23"/>
                <w:szCs w:val="23"/>
              </w:rPr>
            </w:pPr>
          </w:p>
        </w:tc>
        <w:tc>
          <w:tcPr>
            <w:tcW w:w="2680" w:type="dxa"/>
            <w:gridSpan w:val="3"/>
            <w:vAlign w:val="bottom"/>
          </w:tcPr>
          <w:p w:rsidR="00FE5325" w:rsidRDefault="00E7351E">
            <w:pPr>
              <w:ind w:left="120"/>
              <w:rPr>
                <w:sz w:val="20"/>
                <w:szCs w:val="20"/>
              </w:rPr>
            </w:pPr>
            <w:r>
              <w:rPr>
                <w:rFonts w:eastAsia="Times New Roman"/>
                <w:sz w:val="24"/>
                <w:szCs w:val="24"/>
              </w:rPr>
              <w:t>Упражнение «Яблоня»</w:t>
            </w:r>
          </w:p>
        </w:tc>
        <w:tc>
          <w:tcPr>
            <w:tcW w:w="740" w:type="dxa"/>
            <w:vAlign w:val="bottom"/>
          </w:tcPr>
          <w:p w:rsidR="00FE5325" w:rsidRDefault="00FE5325">
            <w:pPr>
              <w:rPr>
                <w:sz w:val="23"/>
                <w:szCs w:val="23"/>
              </w:rPr>
            </w:pPr>
          </w:p>
        </w:tc>
        <w:tc>
          <w:tcPr>
            <w:tcW w:w="3000" w:type="dxa"/>
            <w:gridSpan w:val="2"/>
            <w:vAlign w:val="bottom"/>
          </w:tcPr>
          <w:p w:rsidR="00FE5325" w:rsidRDefault="00E7351E">
            <w:pPr>
              <w:ind w:left="100"/>
              <w:rPr>
                <w:sz w:val="20"/>
                <w:szCs w:val="20"/>
              </w:rPr>
            </w:pPr>
            <w:r>
              <w:rPr>
                <w:rFonts w:eastAsia="Times New Roman"/>
                <w:sz w:val="24"/>
                <w:szCs w:val="24"/>
              </w:rPr>
              <w:t>Развитие общей моторики.</w:t>
            </w:r>
          </w:p>
        </w:tc>
        <w:tc>
          <w:tcPr>
            <w:tcW w:w="1200" w:type="dxa"/>
            <w:vAlign w:val="bottom"/>
          </w:tcPr>
          <w:p w:rsidR="00FE5325" w:rsidRDefault="00FE5325">
            <w:pPr>
              <w:rPr>
                <w:sz w:val="23"/>
                <w:szCs w:val="23"/>
              </w:rPr>
            </w:pPr>
          </w:p>
        </w:tc>
        <w:tc>
          <w:tcPr>
            <w:tcW w:w="420" w:type="dxa"/>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620" w:type="dxa"/>
            <w:vAlign w:val="bottom"/>
          </w:tcPr>
          <w:p w:rsidR="00FE5325" w:rsidRDefault="00E7351E">
            <w:pPr>
              <w:ind w:right="140"/>
              <w:jc w:val="right"/>
              <w:rPr>
                <w:sz w:val="20"/>
                <w:szCs w:val="20"/>
              </w:rPr>
            </w:pPr>
            <w:r>
              <w:rPr>
                <w:rFonts w:eastAsia="Times New Roman"/>
                <w:sz w:val="24"/>
                <w:szCs w:val="24"/>
              </w:rPr>
              <w:t>с</w:t>
            </w:r>
          </w:p>
        </w:tc>
        <w:tc>
          <w:tcPr>
            <w:tcW w:w="1340" w:type="dxa"/>
            <w:gridSpan w:val="2"/>
            <w:vAlign w:val="bottom"/>
          </w:tcPr>
          <w:p w:rsidR="00FE5325" w:rsidRDefault="00E7351E">
            <w:pPr>
              <w:jc w:val="right"/>
              <w:rPr>
                <w:sz w:val="20"/>
                <w:szCs w:val="20"/>
              </w:rPr>
            </w:pPr>
            <w:r>
              <w:rPr>
                <w:rFonts w:eastAsia="Times New Roman"/>
                <w:sz w:val="24"/>
                <w:szCs w:val="24"/>
              </w:rPr>
              <w:t>массажным</w:t>
            </w: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080" w:type="dxa"/>
            <w:gridSpan w:val="2"/>
            <w:vAlign w:val="bottom"/>
          </w:tcPr>
          <w:p w:rsidR="00FE5325" w:rsidRDefault="00E7351E">
            <w:pPr>
              <w:ind w:left="120"/>
              <w:rPr>
                <w:sz w:val="20"/>
                <w:szCs w:val="20"/>
              </w:rPr>
            </w:pPr>
            <w:r>
              <w:rPr>
                <w:rFonts w:eastAsia="Times New Roman"/>
                <w:sz w:val="24"/>
                <w:szCs w:val="24"/>
              </w:rPr>
              <w:t>мячиком «Слива».</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Пальчиковая</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гимнастика</w:t>
            </w:r>
          </w:p>
        </w:tc>
        <w:tc>
          <w:tcPr>
            <w:tcW w:w="300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«Апельсин».</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080" w:type="dxa"/>
            <w:gridSpan w:val="2"/>
            <w:vAlign w:val="bottom"/>
          </w:tcPr>
          <w:p w:rsidR="00FE5325" w:rsidRDefault="00E7351E">
            <w:pPr>
              <w:ind w:left="120"/>
              <w:rPr>
                <w:sz w:val="20"/>
                <w:szCs w:val="20"/>
              </w:rPr>
            </w:pPr>
            <w:r>
              <w:rPr>
                <w:rFonts w:eastAsia="Times New Roman"/>
                <w:sz w:val="24"/>
                <w:szCs w:val="24"/>
              </w:rPr>
              <w:t>Малоподвижная</w:t>
            </w:r>
          </w:p>
        </w:tc>
        <w:tc>
          <w:tcPr>
            <w:tcW w:w="6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sz w:val="24"/>
                <w:szCs w:val="24"/>
              </w:rPr>
              <w:t>игра</w:t>
            </w:r>
          </w:p>
        </w:tc>
        <w:tc>
          <w:tcPr>
            <w:tcW w:w="4200" w:type="dxa"/>
            <w:gridSpan w:val="3"/>
            <w:vAlign w:val="bottom"/>
          </w:tcPr>
          <w:p w:rsidR="00FE5325" w:rsidRDefault="00E7351E">
            <w:pPr>
              <w:ind w:left="100"/>
              <w:rPr>
                <w:sz w:val="20"/>
                <w:szCs w:val="20"/>
              </w:rPr>
            </w:pPr>
            <w:r>
              <w:rPr>
                <w:rFonts w:eastAsia="Times New Roman"/>
                <w:sz w:val="24"/>
                <w:szCs w:val="24"/>
              </w:rPr>
              <w:t>Развитие внимания и быстроты.</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0"/>
        </w:trPr>
        <w:tc>
          <w:tcPr>
            <w:tcW w:w="54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3420" w:type="dxa"/>
            <w:gridSpan w:val="4"/>
            <w:tcBorders>
              <w:bottom w:val="single" w:sz="8" w:space="0" w:color="auto"/>
            </w:tcBorders>
            <w:vAlign w:val="bottom"/>
          </w:tcPr>
          <w:p w:rsidR="00FE5325" w:rsidRDefault="00E7351E">
            <w:pPr>
              <w:ind w:left="120"/>
              <w:rPr>
                <w:sz w:val="20"/>
                <w:szCs w:val="20"/>
              </w:rPr>
            </w:pPr>
            <w:r>
              <w:rPr>
                <w:rFonts w:eastAsia="Times New Roman"/>
                <w:sz w:val="24"/>
                <w:szCs w:val="24"/>
              </w:rPr>
              <w:t>«Хлопай, топай, не зевай»</w:t>
            </w:r>
          </w:p>
        </w:tc>
        <w:tc>
          <w:tcPr>
            <w:tcW w:w="1540" w:type="dxa"/>
            <w:tcBorders>
              <w:bottom w:val="single" w:sz="8" w:space="0" w:color="auto"/>
            </w:tcBorders>
            <w:vAlign w:val="bottom"/>
          </w:tcPr>
          <w:p w:rsidR="00FE5325" w:rsidRDefault="00FE5325">
            <w:pPr>
              <w:rPr>
                <w:sz w:val="24"/>
                <w:szCs w:val="24"/>
              </w:rPr>
            </w:pPr>
          </w:p>
        </w:tc>
        <w:tc>
          <w:tcPr>
            <w:tcW w:w="1460" w:type="dxa"/>
            <w:tcBorders>
              <w:bottom w:val="single" w:sz="8" w:space="0" w:color="auto"/>
            </w:tcBorders>
            <w:vAlign w:val="bottom"/>
          </w:tcPr>
          <w:p w:rsidR="00FE5325" w:rsidRDefault="00FE5325">
            <w:pPr>
              <w:rPr>
                <w:sz w:val="24"/>
                <w:szCs w:val="24"/>
              </w:rPr>
            </w:pPr>
          </w:p>
        </w:tc>
        <w:tc>
          <w:tcPr>
            <w:tcW w:w="12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2"/>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1460" w:type="dxa"/>
            <w:vAlign w:val="bottom"/>
          </w:tcPr>
          <w:p w:rsidR="00FE5325" w:rsidRDefault="00E7351E">
            <w:pPr>
              <w:spacing w:line="262" w:lineRule="exact"/>
              <w:ind w:left="120"/>
              <w:rPr>
                <w:sz w:val="20"/>
                <w:szCs w:val="20"/>
              </w:rPr>
            </w:pPr>
            <w:r>
              <w:rPr>
                <w:rFonts w:eastAsia="Times New Roman"/>
                <w:w w:val="98"/>
                <w:sz w:val="24"/>
                <w:szCs w:val="24"/>
              </w:rPr>
              <w:t>Дыхательная</w:t>
            </w:r>
          </w:p>
        </w:tc>
        <w:tc>
          <w:tcPr>
            <w:tcW w:w="620" w:type="dxa"/>
            <w:vAlign w:val="bottom"/>
          </w:tcPr>
          <w:p w:rsidR="00FE5325" w:rsidRDefault="00FE5325"/>
        </w:tc>
        <w:tc>
          <w:tcPr>
            <w:tcW w:w="1340" w:type="dxa"/>
            <w:gridSpan w:val="2"/>
            <w:vAlign w:val="bottom"/>
          </w:tcPr>
          <w:p w:rsidR="00FE5325" w:rsidRDefault="00E7351E">
            <w:pPr>
              <w:spacing w:line="262" w:lineRule="exact"/>
              <w:jc w:val="right"/>
              <w:rPr>
                <w:sz w:val="20"/>
                <w:szCs w:val="20"/>
              </w:rPr>
            </w:pPr>
            <w:r>
              <w:rPr>
                <w:rFonts w:eastAsia="Times New Roman"/>
                <w:sz w:val="24"/>
                <w:szCs w:val="24"/>
              </w:rPr>
              <w:t>гимнастика</w:t>
            </w:r>
          </w:p>
        </w:tc>
        <w:tc>
          <w:tcPr>
            <w:tcW w:w="3000" w:type="dxa"/>
            <w:gridSpan w:val="2"/>
            <w:vAlign w:val="bottom"/>
          </w:tcPr>
          <w:p w:rsidR="00FE5325" w:rsidRDefault="00E7351E">
            <w:pPr>
              <w:spacing w:line="262" w:lineRule="exact"/>
              <w:ind w:left="100"/>
              <w:rPr>
                <w:sz w:val="20"/>
                <w:szCs w:val="20"/>
              </w:rPr>
            </w:pPr>
            <w:r>
              <w:rPr>
                <w:rFonts w:eastAsia="Times New Roman"/>
                <w:sz w:val="24"/>
                <w:szCs w:val="24"/>
              </w:rPr>
              <w:t>Дифференциация  носового</w:t>
            </w:r>
          </w:p>
        </w:tc>
        <w:tc>
          <w:tcPr>
            <w:tcW w:w="1620" w:type="dxa"/>
            <w:gridSpan w:val="2"/>
            <w:vAlign w:val="bottom"/>
          </w:tcPr>
          <w:p w:rsidR="00FE5325" w:rsidRDefault="00E7351E">
            <w:pPr>
              <w:spacing w:line="262" w:lineRule="exact"/>
              <w:jc w:val="right"/>
              <w:rPr>
                <w:sz w:val="20"/>
                <w:szCs w:val="20"/>
              </w:rPr>
            </w:pPr>
            <w:r>
              <w:rPr>
                <w:rFonts w:eastAsia="Times New Roman"/>
                <w:sz w:val="24"/>
                <w:szCs w:val="24"/>
              </w:rPr>
              <w:t>и  ротового</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1"/>
                <w:sz w:val="24"/>
                <w:szCs w:val="24"/>
              </w:rPr>
              <w:t>III</w:t>
            </w:r>
          </w:p>
        </w:tc>
        <w:tc>
          <w:tcPr>
            <w:tcW w:w="1560" w:type="dxa"/>
            <w:vAlign w:val="bottom"/>
          </w:tcPr>
          <w:p w:rsidR="00FE5325" w:rsidRDefault="00E7351E">
            <w:pPr>
              <w:jc w:val="center"/>
              <w:rPr>
                <w:sz w:val="20"/>
                <w:szCs w:val="20"/>
              </w:rPr>
            </w:pPr>
            <w:r>
              <w:rPr>
                <w:rFonts w:eastAsia="Times New Roman"/>
                <w:sz w:val="24"/>
                <w:szCs w:val="24"/>
              </w:rPr>
              <w:t>Продукты</w:t>
            </w:r>
          </w:p>
        </w:tc>
        <w:tc>
          <w:tcPr>
            <w:tcW w:w="1460" w:type="dxa"/>
            <w:vAlign w:val="bottom"/>
          </w:tcPr>
          <w:p w:rsidR="00FE5325" w:rsidRDefault="00E7351E">
            <w:pPr>
              <w:ind w:left="120"/>
              <w:rPr>
                <w:sz w:val="20"/>
                <w:szCs w:val="20"/>
              </w:rPr>
            </w:pPr>
            <w:r>
              <w:rPr>
                <w:rFonts w:eastAsia="Times New Roman"/>
                <w:sz w:val="24"/>
                <w:szCs w:val="24"/>
              </w:rPr>
              <w:t>(Соловьева</w:t>
            </w:r>
          </w:p>
        </w:tc>
        <w:tc>
          <w:tcPr>
            <w:tcW w:w="620" w:type="dxa"/>
            <w:vAlign w:val="bottom"/>
          </w:tcPr>
          <w:p w:rsidR="00FE5325" w:rsidRDefault="00E7351E">
            <w:pPr>
              <w:ind w:right="40"/>
              <w:jc w:val="right"/>
              <w:rPr>
                <w:sz w:val="20"/>
                <w:szCs w:val="20"/>
              </w:rPr>
            </w:pPr>
            <w:r>
              <w:rPr>
                <w:rFonts w:eastAsia="Times New Roman"/>
                <w:sz w:val="24"/>
                <w:szCs w:val="24"/>
              </w:rPr>
              <w:t>Н.)</w:t>
            </w:r>
          </w:p>
        </w:tc>
        <w:tc>
          <w:tcPr>
            <w:tcW w:w="1340" w:type="dxa"/>
            <w:gridSpan w:val="2"/>
            <w:vAlign w:val="bottom"/>
          </w:tcPr>
          <w:p w:rsidR="00FE5325" w:rsidRDefault="00E7351E">
            <w:pPr>
              <w:jc w:val="right"/>
              <w:rPr>
                <w:sz w:val="20"/>
                <w:szCs w:val="20"/>
              </w:rPr>
            </w:pPr>
            <w:r>
              <w:rPr>
                <w:rFonts w:eastAsia="Times New Roman"/>
                <w:sz w:val="24"/>
                <w:szCs w:val="24"/>
              </w:rPr>
              <w:t>«Кипящая</w:t>
            </w:r>
          </w:p>
        </w:tc>
        <w:tc>
          <w:tcPr>
            <w:tcW w:w="1540" w:type="dxa"/>
            <w:vAlign w:val="bottom"/>
          </w:tcPr>
          <w:p w:rsidR="00FE5325" w:rsidRDefault="00E7351E">
            <w:pPr>
              <w:ind w:left="100"/>
              <w:rPr>
                <w:sz w:val="20"/>
                <w:szCs w:val="20"/>
              </w:rPr>
            </w:pPr>
            <w:r>
              <w:rPr>
                <w:rFonts w:eastAsia="Times New Roman"/>
                <w:sz w:val="24"/>
                <w:szCs w:val="24"/>
              </w:rPr>
              <w:t>дыхания.</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питания.</w:t>
            </w:r>
          </w:p>
        </w:tc>
        <w:tc>
          <w:tcPr>
            <w:tcW w:w="2080" w:type="dxa"/>
            <w:gridSpan w:val="2"/>
            <w:vAlign w:val="bottom"/>
          </w:tcPr>
          <w:p w:rsidR="00FE5325" w:rsidRDefault="00E7351E">
            <w:pPr>
              <w:ind w:left="120"/>
              <w:rPr>
                <w:sz w:val="20"/>
                <w:szCs w:val="20"/>
              </w:rPr>
            </w:pPr>
            <w:r>
              <w:rPr>
                <w:rFonts w:eastAsia="Times New Roman"/>
                <w:sz w:val="24"/>
                <w:szCs w:val="24"/>
              </w:rPr>
              <w:t>каша», «Петух».</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«Вкусное</w:t>
            </w:r>
          </w:p>
        </w:tc>
        <w:tc>
          <w:tcPr>
            <w:tcW w:w="4200" w:type="dxa"/>
            <w:gridSpan w:val="3"/>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варенье».</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Пальчиковая</w:t>
            </w:r>
          </w:p>
        </w:tc>
        <w:tc>
          <w:tcPr>
            <w:tcW w:w="1960" w:type="dxa"/>
            <w:gridSpan w:val="3"/>
            <w:vAlign w:val="bottom"/>
          </w:tcPr>
          <w:p w:rsidR="00FE5325" w:rsidRDefault="00E7351E">
            <w:pPr>
              <w:jc w:val="right"/>
              <w:rPr>
                <w:sz w:val="20"/>
                <w:szCs w:val="20"/>
              </w:rPr>
            </w:pPr>
            <w:r>
              <w:rPr>
                <w:rFonts w:eastAsia="Times New Roman"/>
                <w:sz w:val="24"/>
                <w:szCs w:val="24"/>
              </w:rPr>
              <w:t>гимнастика  «У</w:t>
            </w:r>
          </w:p>
        </w:tc>
        <w:tc>
          <w:tcPr>
            <w:tcW w:w="300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3420" w:type="dxa"/>
            <w:gridSpan w:val="4"/>
            <w:vAlign w:val="bottom"/>
          </w:tcPr>
          <w:p w:rsidR="00FE5325" w:rsidRDefault="00E7351E">
            <w:pPr>
              <w:ind w:left="120"/>
              <w:rPr>
                <w:sz w:val="20"/>
                <w:szCs w:val="20"/>
              </w:rPr>
            </w:pPr>
            <w:r>
              <w:rPr>
                <w:rFonts w:eastAsia="Times New Roman"/>
                <w:sz w:val="24"/>
                <w:szCs w:val="24"/>
              </w:rPr>
              <w:t>метро – стеклянный дом»</w:t>
            </w: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3420" w:type="dxa"/>
            <w:gridSpan w:val="4"/>
            <w:vAlign w:val="bottom"/>
          </w:tcPr>
          <w:p w:rsidR="00FE5325" w:rsidRDefault="00E7351E">
            <w:pPr>
              <w:ind w:left="120"/>
              <w:rPr>
                <w:sz w:val="20"/>
                <w:szCs w:val="20"/>
              </w:rPr>
            </w:pPr>
            <w:r>
              <w:rPr>
                <w:rFonts w:eastAsia="Times New Roman"/>
                <w:sz w:val="24"/>
                <w:szCs w:val="24"/>
              </w:rPr>
              <w:t>Упражнение  «Сумку  в  руки</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81"/>
        </w:trPr>
        <w:tc>
          <w:tcPr>
            <w:tcW w:w="540" w:type="dxa"/>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1460" w:type="dxa"/>
            <w:tcBorders>
              <w:bottom w:val="single" w:sz="8" w:space="0" w:color="auto"/>
            </w:tcBorders>
            <w:vAlign w:val="bottom"/>
          </w:tcPr>
          <w:p w:rsidR="00FE5325" w:rsidRDefault="00E7351E">
            <w:pPr>
              <w:ind w:left="120"/>
              <w:rPr>
                <w:sz w:val="20"/>
                <w:szCs w:val="20"/>
              </w:rPr>
            </w:pPr>
            <w:r>
              <w:rPr>
                <w:rFonts w:eastAsia="Times New Roman"/>
                <w:w w:val="98"/>
                <w:sz w:val="24"/>
                <w:szCs w:val="24"/>
              </w:rPr>
              <w:t>мы берем…»</w:t>
            </w:r>
          </w:p>
        </w:tc>
        <w:tc>
          <w:tcPr>
            <w:tcW w:w="620" w:type="dxa"/>
            <w:tcBorders>
              <w:bottom w:val="single" w:sz="8" w:space="0" w:color="auto"/>
            </w:tcBorders>
            <w:vAlign w:val="bottom"/>
          </w:tcPr>
          <w:p w:rsidR="00FE5325" w:rsidRDefault="00FE5325">
            <w:pPr>
              <w:rPr>
                <w:sz w:val="24"/>
                <w:szCs w:val="24"/>
              </w:rPr>
            </w:pPr>
          </w:p>
        </w:tc>
        <w:tc>
          <w:tcPr>
            <w:tcW w:w="6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1540" w:type="dxa"/>
            <w:tcBorders>
              <w:bottom w:val="single" w:sz="8" w:space="0" w:color="auto"/>
            </w:tcBorders>
            <w:vAlign w:val="bottom"/>
          </w:tcPr>
          <w:p w:rsidR="00FE5325" w:rsidRDefault="00E7351E">
            <w:pPr>
              <w:ind w:left="100"/>
              <w:rPr>
                <w:sz w:val="20"/>
                <w:szCs w:val="20"/>
              </w:rPr>
            </w:pPr>
            <w:r>
              <w:rPr>
                <w:rFonts w:eastAsia="Times New Roman"/>
                <w:sz w:val="24"/>
                <w:szCs w:val="24"/>
              </w:rPr>
              <w:t>и словом.</w:t>
            </w:r>
          </w:p>
        </w:tc>
        <w:tc>
          <w:tcPr>
            <w:tcW w:w="1460" w:type="dxa"/>
            <w:tcBorders>
              <w:bottom w:val="single" w:sz="8" w:space="0" w:color="auto"/>
            </w:tcBorders>
            <w:vAlign w:val="bottom"/>
          </w:tcPr>
          <w:p w:rsidR="00FE5325" w:rsidRDefault="00FE5325">
            <w:pPr>
              <w:rPr>
                <w:sz w:val="24"/>
                <w:szCs w:val="24"/>
              </w:rPr>
            </w:pPr>
          </w:p>
        </w:tc>
        <w:tc>
          <w:tcPr>
            <w:tcW w:w="12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2680" w:type="dxa"/>
            <w:gridSpan w:val="3"/>
            <w:vAlign w:val="bottom"/>
          </w:tcPr>
          <w:p w:rsidR="00FE5325" w:rsidRDefault="00E7351E">
            <w:pPr>
              <w:spacing w:line="260" w:lineRule="exact"/>
              <w:ind w:left="120"/>
              <w:rPr>
                <w:sz w:val="20"/>
                <w:szCs w:val="20"/>
              </w:rPr>
            </w:pPr>
            <w:r>
              <w:rPr>
                <w:rFonts w:eastAsia="Times New Roman"/>
                <w:w w:val="99"/>
                <w:sz w:val="24"/>
                <w:szCs w:val="24"/>
              </w:rPr>
              <w:t>Упражнение «Балерина»</w:t>
            </w:r>
          </w:p>
        </w:tc>
        <w:tc>
          <w:tcPr>
            <w:tcW w:w="740" w:type="dxa"/>
            <w:vAlign w:val="bottom"/>
          </w:tcPr>
          <w:p w:rsidR="00FE5325" w:rsidRDefault="00FE5325"/>
        </w:tc>
        <w:tc>
          <w:tcPr>
            <w:tcW w:w="1540" w:type="dxa"/>
            <w:vAlign w:val="bottom"/>
          </w:tcPr>
          <w:p w:rsidR="00FE5325" w:rsidRDefault="00E7351E">
            <w:pPr>
              <w:spacing w:line="260" w:lineRule="exact"/>
              <w:ind w:left="100"/>
              <w:rPr>
                <w:sz w:val="20"/>
                <w:szCs w:val="20"/>
              </w:rPr>
            </w:pPr>
            <w:r>
              <w:rPr>
                <w:rFonts w:eastAsia="Times New Roman"/>
                <w:sz w:val="24"/>
                <w:szCs w:val="24"/>
              </w:rPr>
              <w:t>Развитие</w:t>
            </w:r>
          </w:p>
        </w:tc>
        <w:tc>
          <w:tcPr>
            <w:tcW w:w="1460" w:type="dxa"/>
            <w:vAlign w:val="bottom"/>
          </w:tcPr>
          <w:p w:rsidR="00FE5325" w:rsidRDefault="00E7351E">
            <w:pPr>
              <w:spacing w:line="260" w:lineRule="exact"/>
              <w:ind w:right="100"/>
              <w:jc w:val="right"/>
              <w:rPr>
                <w:sz w:val="20"/>
                <w:szCs w:val="20"/>
              </w:rPr>
            </w:pPr>
            <w:r>
              <w:rPr>
                <w:rFonts w:eastAsia="Times New Roman"/>
                <w:sz w:val="24"/>
                <w:szCs w:val="24"/>
              </w:rPr>
              <w:t>равновесия.</w:t>
            </w:r>
          </w:p>
        </w:tc>
        <w:tc>
          <w:tcPr>
            <w:tcW w:w="1620" w:type="dxa"/>
            <w:gridSpan w:val="2"/>
            <w:vAlign w:val="bottom"/>
          </w:tcPr>
          <w:p w:rsidR="00FE5325" w:rsidRDefault="00E7351E">
            <w:pPr>
              <w:spacing w:line="260" w:lineRule="exact"/>
              <w:jc w:val="right"/>
              <w:rPr>
                <w:sz w:val="20"/>
                <w:szCs w:val="20"/>
              </w:rPr>
            </w:pPr>
            <w:r>
              <w:rPr>
                <w:rFonts w:eastAsia="Times New Roman"/>
                <w:sz w:val="24"/>
                <w:szCs w:val="24"/>
              </w:rPr>
              <w:t>Улучшение</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sz w:val="24"/>
                <w:szCs w:val="24"/>
              </w:rPr>
              <w:t>IV</w:t>
            </w:r>
          </w:p>
        </w:tc>
        <w:tc>
          <w:tcPr>
            <w:tcW w:w="1560" w:type="dxa"/>
            <w:vAlign w:val="bottom"/>
          </w:tcPr>
          <w:p w:rsidR="00FE5325" w:rsidRDefault="00E7351E">
            <w:pPr>
              <w:jc w:val="center"/>
              <w:rPr>
                <w:sz w:val="20"/>
                <w:szCs w:val="20"/>
              </w:rPr>
            </w:pPr>
            <w:r>
              <w:rPr>
                <w:rFonts w:eastAsia="Times New Roman"/>
                <w:w w:val="99"/>
                <w:sz w:val="24"/>
                <w:szCs w:val="24"/>
              </w:rPr>
              <w:t>Профессии</w:t>
            </w: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координации</w:t>
            </w:r>
          </w:p>
        </w:tc>
        <w:tc>
          <w:tcPr>
            <w:tcW w:w="1460" w:type="dxa"/>
            <w:vAlign w:val="bottom"/>
          </w:tcPr>
          <w:p w:rsidR="00FE5325" w:rsidRDefault="00E7351E">
            <w:pPr>
              <w:jc w:val="right"/>
              <w:rPr>
                <w:sz w:val="20"/>
                <w:szCs w:val="20"/>
              </w:rPr>
            </w:pPr>
            <w:r>
              <w:rPr>
                <w:rFonts w:eastAsia="Times New Roman"/>
                <w:sz w:val="24"/>
                <w:szCs w:val="24"/>
              </w:rPr>
              <w:t>движений,</w:t>
            </w:r>
          </w:p>
        </w:tc>
        <w:tc>
          <w:tcPr>
            <w:tcW w:w="1620" w:type="dxa"/>
            <w:gridSpan w:val="2"/>
            <w:vAlign w:val="bottom"/>
          </w:tcPr>
          <w:p w:rsidR="00FE5325" w:rsidRDefault="00E7351E">
            <w:pPr>
              <w:jc w:val="right"/>
              <w:rPr>
                <w:sz w:val="20"/>
                <w:szCs w:val="20"/>
              </w:rPr>
            </w:pPr>
            <w:r>
              <w:rPr>
                <w:rFonts w:eastAsia="Times New Roman"/>
                <w:sz w:val="24"/>
                <w:szCs w:val="24"/>
              </w:rPr>
              <w:t>закрепление</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4620" w:type="dxa"/>
            <w:gridSpan w:val="4"/>
            <w:vAlign w:val="bottom"/>
          </w:tcPr>
          <w:p w:rsidR="00FE5325" w:rsidRDefault="00E7351E">
            <w:pPr>
              <w:ind w:left="100"/>
              <w:rPr>
                <w:sz w:val="20"/>
                <w:szCs w:val="20"/>
              </w:rPr>
            </w:pPr>
            <w:r>
              <w:rPr>
                <w:rFonts w:eastAsia="Times New Roman"/>
                <w:sz w:val="24"/>
                <w:szCs w:val="24"/>
              </w:rPr>
              <w:t>навыка  правильной  осанки,  тренировка</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ощущения</w:t>
            </w:r>
          </w:p>
        </w:tc>
        <w:tc>
          <w:tcPr>
            <w:tcW w:w="1460" w:type="dxa"/>
            <w:vAlign w:val="bottom"/>
          </w:tcPr>
          <w:p w:rsidR="00FE5325" w:rsidRDefault="00E7351E">
            <w:pPr>
              <w:ind w:right="20"/>
              <w:jc w:val="right"/>
              <w:rPr>
                <w:sz w:val="20"/>
                <w:szCs w:val="20"/>
              </w:rPr>
            </w:pPr>
            <w:r>
              <w:rPr>
                <w:rFonts w:eastAsia="Times New Roman"/>
                <w:sz w:val="24"/>
                <w:szCs w:val="24"/>
              </w:rPr>
              <w:t>положения</w:t>
            </w:r>
          </w:p>
        </w:tc>
        <w:tc>
          <w:tcPr>
            <w:tcW w:w="1200" w:type="dxa"/>
            <w:vAlign w:val="bottom"/>
          </w:tcPr>
          <w:p w:rsidR="00FE5325" w:rsidRDefault="00E7351E">
            <w:pPr>
              <w:ind w:left="400"/>
              <w:rPr>
                <w:sz w:val="20"/>
                <w:szCs w:val="20"/>
              </w:rPr>
            </w:pPr>
            <w:r>
              <w:rPr>
                <w:rFonts w:eastAsia="Times New Roman"/>
                <w:sz w:val="24"/>
                <w:szCs w:val="24"/>
              </w:rPr>
              <w:t>тела</w:t>
            </w:r>
          </w:p>
        </w:tc>
        <w:tc>
          <w:tcPr>
            <w:tcW w:w="420" w:type="dxa"/>
            <w:vAlign w:val="bottom"/>
          </w:tcPr>
          <w:p w:rsidR="00FE5325" w:rsidRDefault="00E7351E">
            <w:pPr>
              <w:jc w:val="right"/>
              <w:rPr>
                <w:sz w:val="20"/>
                <w:szCs w:val="20"/>
              </w:rPr>
            </w:pPr>
            <w:r>
              <w:rPr>
                <w:rFonts w:eastAsia="Times New Roman"/>
                <w:sz w:val="24"/>
                <w:szCs w:val="24"/>
              </w:rPr>
              <w:t>в</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w w:val="99"/>
                <w:sz w:val="24"/>
                <w:szCs w:val="24"/>
              </w:rPr>
              <w:t>пространстве.</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960" w:type="dxa"/>
            <w:gridSpan w:val="3"/>
            <w:vAlign w:val="bottom"/>
          </w:tcPr>
          <w:p w:rsidR="00FE5325" w:rsidRDefault="00E7351E">
            <w:pPr>
              <w:jc w:val="right"/>
              <w:rPr>
                <w:sz w:val="20"/>
                <w:szCs w:val="20"/>
              </w:rPr>
            </w:pPr>
            <w:r>
              <w:rPr>
                <w:rFonts w:eastAsia="Times New Roman"/>
                <w:sz w:val="24"/>
                <w:szCs w:val="24"/>
              </w:rPr>
              <w:t>«Музыканты»,</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«Самолет».</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и словом.</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«Маляр»,</w:t>
            </w:r>
          </w:p>
        </w:tc>
        <w:tc>
          <w:tcPr>
            <w:tcW w:w="4200" w:type="dxa"/>
            <w:gridSpan w:val="3"/>
            <w:vAlign w:val="bottom"/>
          </w:tcPr>
          <w:p w:rsidR="00FE5325" w:rsidRDefault="00E7351E">
            <w:pPr>
              <w:ind w:left="100"/>
              <w:rPr>
                <w:sz w:val="20"/>
                <w:szCs w:val="20"/>
              </w:rPr>
            </w:pPr>
            <w:r>
              <w:rPr>
                <w:rFonts w:eastAsia="Times New Roman"/>
                <w:sz w:val="24"/>
                <w:szCs w:val="24"/>
              </w:rPr>
              <w:t>Развитие артикуляционной моторики.</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«Расческа».</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Пальчиковая</w:t>
            </w:r>
          </w:p>
        </w:tc>
        <w:tc>
          <w:tcPr>
            <w:tcW w:w="620" w:type="dxa"/>
            <w:vAlign w:val="bottom"/>
          </w:tcPr>
          <w:p w:rsidR="00FE5325" w:rsidRDefault="00FE5325">
            <w:pPr>
              <w:rPr>
                <w:sz w:val="24"/>
                <w:szCs w:val="24"/>
              </w:rPr>
            </w:pPr>
          </w:p>
        </w:tc>
        <w:tc>
          <w:tcPr>
            <w:tcW w:w="1340" w:type="dxa"/>
            <w:gridSpan w:val="2"/>
            <w:vAlign w:val="bottom"/>
          </w:tcPr>
          <w:p w:rsidR="00FE5325" w:rsidRDefault="00E7351E">
            <w:pPr>
              <w:jc w:val="right"/>
              <w:rPr>
                <w:sz w:val="20"/>
                <w:szCs w:val="20"/>
              </w:rPr>
            </w:pPr>
            <w:r>
              <w:rPr>
                <w:rFonts w:eastAsia="Times New Roman"/>
                <w:sz w:val="24"/>
                <w:szCs w:val="24"/>
              </w:rPr>
              <w:t>гимнастика</w:t>
            </w:r>
          </w:p>
        </w:tc>
        <w:tc>
          <w:tcPr>
            <w:tcW w:w="3000" w:type="dxa"/>
            <w:gridSpan w:val="2"/>
            <w:vAlign w:val="bottom"/>
          </w:tcPr>
          <w:p w:rsidR="00FE5325" w:rsidRDefault="00E7351E">
            <w:pPr>
              <w:ind w:left="100"/>
              <w:rPr>
                <w:sz w:val="20"/>
                <w:szCs w:val="20"/>
              </w:rPr>
            </w:pPr>
            <w:r>
              <w:rPr>
                <w:rFonts w:eastAsia="Times New Roman"/>
                <w:sz w:val="24"/>
                <w:szCs w:val="24"/>
              </w:rPr>
              <w:t>Развитие мелкой моторики.</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w w:val="99"/>
                <w:sz w:val="24"/>
                <w:szCs w:val="24"/>
              </w:rPr>
              <w:t>«Плотники»,</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E7351E">
            <w:pPr>
              <w:jc w:val="right"/>
              <w:rPr>
                <w:sz w:val="20"/>
                <w:szCs w:val="20"/>
              </w:rPr>
            </w:pPr>
            <w:r>
              <w:rPr>
                <w:rFonts w:eastAsia="Times New Roman"/>
                <w:w w:val="96"/>
                <w:sz w:val="24"/>
                <w:szCs w:val="24"/>
              </w:rPr>
              <w:t>«Чтоб</w:t>
            </w: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680" w:type="dxa"/>
            <w:gridSpan w:val="3"/>
            <w:vAlign w:val="bottom"/>
          </w:tcPr>
          <w:p w:rsidR="00FE5325" w:rsidRDefault="00E7351E">
            <w:pPr>
              <w:ind w:left="120"/>
              <w:rPr>
                <w:sz w:val="20"/>
                <w:szCs w:val="20"/>
              </w:rPr>
            </w:pPr>
            <w:r>
              <w:rPr>
                <w:rFonts w:eastAsia="Times New Roman"/>
                <w:sz w:val="24"/>
                <w:szCs w:val="24"/>
              </w:rPr>
              <w:t>здоровыми мы были…».</w:t>
            </w: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Подвижная</w:t>
            </w:r>
          </w:p>
        </w:tc>
        <w:tc>
          <w:tcPr>
            <w:tcW w:w="620" w:type="dxa"/>
            <w:vAlign w:val="bottom"/>
          </w:tcPr>
          <w:p w:rsidR="00FE5325" w:rsidRDefault="00E7351E">
            <w:pPr>
              <w:ind w:right="40"/>
              <w:jc w:val="right"/>
              <w:rPr>
                <w:sz w:val="20"/>
                <w:szCs w:val="20"/>
              </w:rPr>
            </w:pPr>
            <w:r>
              <w:rPr>
                <w:rFonts w:eastAsia="Times New Roman"/>
                <w:w w:val="96"/>
                <w:sz w:val="24"/>
                <w:szCs w:val="24"/>
              </w:rPr>
              <w:t>игра</w:t>
            </w:r>
          </w:p>
        </w:tc>
        <w:tc>
          <w:tcPr>
            <w:tcW w:w="1340" w:type="dxa"/>
            <w:gridSpan w:val="2"/>
            <w:vAlign w:val="bottom"/>
          </w:tcPr>
          <w:p w:rsidR="00FE5325" w:rsidRDefault="00E7351E">
            <w:pPr>
              <w:jc w:val="right"/>
              <w:rPr>
                <w:sz w:val="20"/>
                <w:szCs w:val="20"/>
              </w:rPr>
            </w:pPr>
            <w:r>
              <w:rPr>
                <w:rFonts w:eastAsia="Times New Roman"/>
                <w:w w:val="99"/>
                <w:sz w:val="24"/>
                <w:szCs w:val="24"/>
              </w:rPr>
              <w:t>«Пожарные</w:t>
            </w:r>
          </w:p>
        </w:tc>
        <w:tc>
          <w:tcPr>
            <w:tcW w:w="3000" w:type="dxa"/>
            <w:gridSpan w:val="2"/>
            <w:vAlign w:val="bottom"/>
          </w:tcPr>
          <w:p w:rsidR="00FE5325" w:rsidRDefault="00E7351E">
            <w:pPr>
              <w:ind w:left="100"/>
              <w:rPr>
                <w:sz w:val="20"/>
                <w:szCs w:val="20"/>
              </w:rPr>
            </w:pPr>
            <w:r>
              <w:rPr>
                <w:rFonts w:eastAsia="Times New Roman"/>
                <w:sz w:val="24"/>
                <w:szCs w:val="24"/>
              </w:rPr>
              <w:t>Развитие  координации  и</w:t>
            </w:r>
          </w:p>
        </w:tc>
        <w:tc>
          <w:tcPr>
            <w:tcW w:w="1620" w:type="dxa"/>
            <w:gridSpan w:val="2"/>
            <w:vAlign w:val="bottom"/>
          </w:tcPr>
          <w:p w:rsidR="00FE5325" w:rsidRDefault="00E7351E">
            <w:pPr>
              <w:jc w:val="right"/>
              <w:rPr>
                <w:sz w:val="20"/>
                <w:szCs w:val="20"/>
              </w:rPr>
            </w:pPr>
            <w:r>
              <w:rPr>
                <w:rFonts w:eastAsia="Times New Roman"/>
                <w:w w:val="98"/>
                <w:sz w:val="24"/>
                <w:szCs w:val="24"/>
              </w:rPr>
              <w:t>формирование</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на учении».</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000" w:type="dxa"/>
            <w:gridSpan w:val="2"/>
            <w:vAlign w:val="bottom"/>
          </w:tcPr>
          <w:p w:rsidR="00FE5325" w:rsidRDefault="00E7351E">
            <w:pPr>
              <w:ind w:left="100"/>
              <w:rPr>
                <w:sz w:val="20"/>
                <w:szCs w:val="20"/>
              </w:rPr>
            </w:pPr>
            <w:r>
              <w:rPr>
                <w:rFonts w:eastAsia="Times New Roman"/>
                <w:sz w:val="24"/>
                <w:szCs w:val="24"/>
              </w:rPr>
              <w:t>физических качеств.</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1"/>
        </w:trPr>
        <w:tc>
          <w:tcPr>
            <w:tcW w:w="540" w:type="dxa"/>
            <w:tcBorders>
              <w:bottom w:val="single" w:sz="8" w:space="0" w:color="auto"/>
            </w:tcBorders>
            <w:vAlign w:val="bottom"/>
          </w:tcPr>
          <w:p w:rsidR="00FE5325" w:rsidRDefault="00FE5325">
            <w:pPr>
              <w:rPr>
                <w:sz w:val="24"/>
                <w:szCs w:val="24"/>
              </w:rPr>
            </w:pPr>
          </w:p>
        </w:tc>
        <w:tc>
          <w:tcPr>
            <w:tcW w:w="560" w:type="dxa"/>
            <w:tcBorders>
              <w:bottom w:val="single" w:sz="8" w:space="0" w:color="auto"/>
            </w:tcBorders>
            <w:vAlign w:val="bottom"/>
          </w:tcPr>
          <w:p w:rsidR="00FE5325" w:rsidRDefault="00FE5325">
            <w:pPr>
              <w:rPr>
                <w:sz w:val="24"/>
                <w:szCs w:val="24"/>
              </w:rPr>
            </w:pPr>
          </w:p>
        </w:tc>
        <w:tc>
          <w:tcPr>
            <w:tcW w:w="1560" w:type="dxa"/>
            <w:tcBorders>
              <w:bottom w:val="single" w:sz="8" w:space="0" w:color="auto"/>
            </w:tcBorders>
            <w:vAlign w:val="bottom"/>
          </w:tcPr>
          <w:p w:rsidR="00FE5325" w:rsidRDefault="00FE5325">
            <w:pPr>
              <w:rPr>
                <w:sz w:val="24"/>
                <w:szCs w:val="24"/>
              </w:rPr>
            </w:pPr>
          </w:p>
        </w:tc>
        <w:tc>
          <w:tcPr>
            <w:tcW w:w="2080" w:type="dxa"/>
            <w:gridSpan w:val="2"/>
            <w:tcBorders>
              <w:bottom w:val="single" w:sz="8" w:space="0" w:color="auto"/>
            </w:tcBorders>
            <w:vAlign w:val="bottom"/>
          </w:tcPr>
          <w:p w:rsidR="00FE5325" w:rsidRDefault="00E7351E">
            <w:pPr>
              <w:ind w:left="120"/>
              <w:rPr>
                <w:sz w:val="20"/>
                <w:szCs w:val="20"/>
              </w:rPr>
            </w:pPr>
            <w:r>
              <w:rPr>
                <w:rFonts w:eastAsia="Times New Roman"/>
                <w:sz w:val="24"/>
                <w:szCs w:val="24"/>
              </w:rPr>
              <w:t>Упр. «Дровосек».</w:t>
            </w:r>
          </w:p>
        </w:tc>
        <w:tc>
          <w:tcPr>
            <w:tcW w:w="600" w:type="dxa"/>
            <w:tcBorders>
              <w:bottom w:val="single" w:sz="8" w:space="0" w:color="auto"/>
            </w:tcBorders>
            <w:vAlign w:val="bottom"/>
          </w:tcPr>
          <w:p w:rsidR="00FE5325" w:rsidRDefault="00FE5325">
            <w:pPr>
              <w:rPr>
                <w:sz w:val="24"/>
                <w:szCs w:val="24"/>
              </w:rPr>
            </w:pPr>
          </w:p>
        </w:tc>
        <w:tc>
          <w:tcPr>
            <w:tcW w:w="740" w:type="dxa"/>
            <w:tcBorders>
              <w:bottom w:val="single" w:sz="8" w:space="0" w:color="auto"/>
            </w:tcBorders>
            <w:vAlign w:val="bottom"/>
          </w:tcPr>
          <w:p w:rsidR="00FE5325" w:rsidRDefault="00FE5325">
            <w:pPr>
              <w:rPr>
                <w:sz w:val="24"/>
                <w:szCs w:val="24"/>
              </w:rPr>
            </w:pPr>
          </w:p>
        </w:tc>
        <w:tc>
          <w:tcPr>
            <w:tcW w:w="300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Развитие дыхания.</w:t>
            </w:r>
          </w:p>
        </w:tc>
        <w:tc>
          <w:tcPr>
            <w:tcW w:w="120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1460" w:type="dxa"/>
            <w:vAlign w:val="bottom"/>
          </w:tcPr>
          <w:p w:rsidR="00FE5325" w:rsidRDefault="00E7351E">
            <w:pPr>
              <w:spacing w:line="260" w:lineRule="exact"/>
              <w:ind w:left="120"/>
              <w:rPr>
                <w:sz w:val="20"/>
                <w:szCs w:val="20"/>
              </w:rPr>
            </w:pPr>
            <w:r>
              <w:rPr>
                <w:rFonts w:eastAsia="Times New Roman"/>
                <w:w w:val="99"/>
                <w:sz w:val="24"/>
                <w:szCs w:val="24"/>
              </w:rPr>
              <w:t>Пальчиковая</w:t>
            </w:r>
          </w:p>
        </w:tc>
        <w:tc>
          <w:tcPr>
            <w:tcW w:w="620" w:type="dxa"/>
            <w:vAlign w:val="bottom"/>
          </w:tcPr>
          <w:p w:rsidR="00FE5325" w:rsidRDefault="00FE5325"/>
        </w:tc>
        <w:tc>
          <w:tcPr>
            <w:tcW w:w="1340" w:type="dxa"/>
            <w:gridSpan w:val="2"/>
            <w:vAlign w:val="bottom"/>
          </w:tcPr>
          <w:p w:rsidR="00FE5325" w:rsidRDefault="00E7351E">
            <w:pPr>
              <w:spacing w:line="260" w:lineRule="exact"/>
              <w:jc w:val="right"/>
              <w:rPr>
                <w:sz w:val="20"/>
                <w:szCs w:val="20"/>
              </w:rPr>
            </w:pPr>
            <w:r>
              <w:rPr>
                <w:rFonts w:eastAsia="Times New Roman"/>
                <w:sz w:val="24"/>
                <w:szCs w:val="24"/>
              </w:rPr>
              <w:t>гимнастика</w:t>
            </w:r>
          </w:p>
        </w:tc>
        <w:tc>
          <w:tcPr>
            <w:tcW w:w="4620" w:type="dxa"/>
            <w:gridSpan w:val="4"/>
            <w:vAlign w:val="bottom"/>
          </w:tcPr>
          <w:p w:rsidR="00FE5325" w:rsidRDefault="00E7351E">
            <w:pPr>
              <w:spacing w:line="260" w:lineRule="exact"/>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9"/>
                <w:sz w:val="24"/>
                <w:szCs w:val="24"/>
              </w:rPr>
              <w:t>I</w:t>
            </w:r>
          </w:p>
        </w:tc>
        <w:tc>
          <w:tcPr>
            <w:tcW w:w="1560" w:type="dxa"/>
            <w:vAlign w:val="bottom"/>
          </w:tcPr>
          <w:p w:rsidR="00FE5325" w:rsidRDefault="00E7351E">
            <w:pPr>
              <w:jc w:val="center"/>
              <w:rPr>
                <w:sz w:val="20"/>
                <w:szCs w:val="20"/>
              </w:rPr>
            </w:pPr>
            <w:r>
              <w:rPr>
                <w:rFonts w:eastAsia="Times New Roman"/>
                <w:w w:val="99"/>
                <w:sz w:val="24"/>
                <w:szCs w:val="24"/>
              </w:rPr>
              <w:t>Откуда хлеб</w:t>
            </w:r>
          </w:p>
        </w:tc>
        <w:tc>
          <w:tcPr>
            <w:tcW w:w="2080" w:type="dxa"/>
            <w:gridSpan w:val="2"/>
            <w:vAlign w:val="bottom"/>
          </w:tcPr>
          <w:p w:rsidR="00FE5325" w:rsidRDefault="00E7351E">
            <w:pPr>
              <w:ind w:left="120"/>
              <w:rPr>
                <w:sz w:val="20"/>
                <w:szCs w:val="20"/>
              </w:rPr>
            </w:pPr>
            <w:r>
              <w:rPr>
                <w:rFonts w:eastAsia="Times New Roman"/>
                <w:w w:val="99"/>
                <w:sz w:val="24"/>
                <w:szCs w:val="24"/>
              </w:rPr>
              <w:t>«Каша», «Пекарь».</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3000" w:type="dxa"/>
            <w:gridSpan w:val="2"/>
            <w:vAlign w:val="bottom"/>
          </w:tcPr>
          <w:p w:rsidR="00FE5325" w:rsidRDefault="00E7351E">
            <w:pPr>
              <w:ind w:left="100"/>
              <w:rPr>
                <w:sz w:val="20"/>
                <w:szCs w:val="20"/>
              </w:rPr>
            </w:pPr>
            <w:r>
              <w:rPr>
                <w:rFonts w:eastAsia="Times New Roman"/>
                <w:sz w:val="24"/>
                <w:szCs w:val="24"/>
              </w:rPr>
              <w:t>движений рук.</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пришел?</w:t>
            </w: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960" w:type="dxa"/>
            <w:gridSpan w:val="3"/>
            <w:vAlign w:val="bottom"/>
          </w:tcPr>
          <w:p w:rsidR="00FE5325" w:rsidRDefault="00E7351E">
            <w:pPr>
              <w:jc w:val="right"/>
              <w:rPr>
                <w:sz w:val="20"/>
                <w:szCs w:val="20"/>
              </w:rPr>
            </w:pPr>
            <w:r>
              <w:rPr>
                <w:rFonts w:eastAsia="Times New Roman"/>
                <w:sz w:val="24"/>
                <w:szCs w:val="24"/>
              </w:rPr>
              <w:t>«Снег  растает  в</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2080" w:type="dxa"/>
            <w:gridSpan w:val="2"/>
            <w:vAlign w:val="bottom"/>
          </w:tcPr>
          <w:p w:rsidR="00FE5325" w:rsidRDefault="00E7351E">
            <w:pPr>
              <w:ind w:left="120"/>
              <w:rPr>
                <w:sz w:val="20"/>
                <w:szCs w:val="20"/>
              </w:rPr>
            </w:pPr>
            <w:r>
              <w:rPr>
                <w:rFonts w:eastAsia="Times New Roman"/>
                <w:sz w:val="24"/>
                <w:szCs w:val="24"/>
              </w:rPr>
              <w:t>поле чистом…».</w:t>
            </w: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и словом.</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220" w:type="dxa"/>
            <w:gridSpan w:val="2"/>
            <w:vAlign w:val="bottom"/>
          </w:tcPr>
          <w:p w:rsidR="00FE5325" w:rsidRDefault="00E7351E">
            <w:pPr>
              <w:jc w:val="center"/>
              <w:rPr>
                <w:sz w:val="20"/>
                <w:szCs w:val="20"/>
              </w:rPr>
            </w:pPr>
            <w:r>
              <w:rPr>
                <w:rFonts w:eastAsia="Times New Roman"/>
                <w:w w:val="97"/>
                <w:sz w:val="24"/>
                <w:szCs w:val="24"/>
              </w:rPr>
              <w:t>«Мама</w:t>
            </w:r>
          </w:p>
        </w:tc>
        <w:tc>
          <w:tcPr>
            <w:tcW w:w="740" w:type="dxa"/>
            <w:vAlign w:val="bottom"/>
          </w:tcPr>
          <w:p w:rsidR="00FE5325" w:rsidRDefault="00E7351E">
            <w:pPr>
              <w:jc w:val="right"/>
              <w:rPr>
                <w:sz w:val="20"/>
                <w:szCs w:val="20"/>
              </w:rPr>
            </w:pPr>
            <w:r>
              <w:rPr>
                <w:rFonts w:eastAsia="Times New Roman"/>
                <w:sz w:val="24"/>
                <w:szCs w:val="24"/>
              </w:rPr>
              <w:t>сыну</w:t>
            </w:r>
          </w:p>
        </w:tc>
        <w:tc>
          <w:tcPr>
            <w:tcW w:w="4200" w:type="dxa"/>
            <w:gridSpan w:val="3"/>
            <w:vAlign w:val="bottom"/>
          </w:tcPr>
          <w:p w:rsidR="00FE5325" w:rsidRDefault="00E7351E">
            <w:pPr>
              <w:ind w:left="100"/>
              <w:rPr>
                <w:sz w:val="20"/>
                <w:szCs w:val="20"/>
              </w:rPr>
            </w:pPr>
            <w:r>
              <w:rPr>
                <w:rFonts w:eastAsia="Times New Roman"/>
                <w:sz w:val="24"/>
                <w:szCs w:val="24"/>
              </w:rPr>
              <w:t>Развитие мимических мышц.</w:t>
            </w: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1100" w:type="dxa"/>
            <w:gridSpan w:val="2"/>
            <w:vMerge w:val="restart"/>
            <w:textDirection w:val="btLr"/>
            <w:vAlign w:val="bottom"/>
          </w:tcPr>
          <w:p w:rsidR="00FE5325" w:rsidRDefault="00E7351E">
            <w:pPr>
              <w:ind w:left="131"/>
              <w:rPr>
                <w:sz w:val="20"/>
                <w:szCs w:val="20"/>
              </w:rPr>
            </w:pPr>
            <w:r>
              <w:rPr>
                <w:rFonts w:eastAsia="Times New Roman"/>
                <w:b/>
                <w:bCs/>
                <w:w w:val="86"/>
                <w:sz w:val="24"/>
                <w:szCs w:val="24"/>
              </w:rPr>
              <w:t>Март</w:t>
            </w: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говорит».</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26"/>
        </w:trPr>
        <w:tc>
          <w:tcPr>
            <w:tcW w:w="1100" w:type="dxa"/>
            <w:gridSpan w:val="2"/>
            <w:vMerge/>
            <w:vAlign w:val="bottom"/>
          </w:tcPr>
          <w:p w:rsidR="00FE5325" w:rsidRDefault="00FE5325">
            <w:pPr>
              <w:rPr>
                <w:sz w:val="19"/>
                <w:szCs w:val="19"/>
              </w:rPr>
            </w:pPr>
          </w:p>
        </w:tc>
        <w:tc>
          <w:tcPr>
            <w:tcW w:w="1560" w:type="dxa"/>
            <w:vAlign w:val="bottom"/>
          </w:tcPr>
          <w:p w:rsidR="00FE5325" w:rsidRDefault="00FE5325">
            <w:pPr>
              <w:rPr>
                <w:sz w:val="19"/>
                <w:szCs w:val="19"/>
              </w:rPr>
            </w:pPr>
          </w:p>
        </w:tc>
        <w:tc>
          <w:tcPr>
            <w:tcW w:w="2080" w:type="dxa"/>
            <w:gridSpan w:val="2"/>
            <w:vMerge w:val="restart"/>
            <w:vAlign w:val="bottom"/>
          </w:tcPr>
          <w:p w:rsidR="00FE5325" w:rsidRDefault="00E7351E">
            <w:pPr>
              <w:ind w:left="120"/>
              <w:rPr>
                <w:sz w:val="20"/>
                <w:szCs w:val="20"/>
              </w:rPr>
            </w:pPr>
            <w:r>
              <w:rPr>
                <w:rFonts w:eastAsia="Times New Roman"/>
                <w:sz w:val="24"/>
                <w:szCs w:val="24"/>
              </w:rPr>
              <w:t>Игра «Дудочка».</w:t>
            </w:r>
          </w:p>
        </w:tc>
        <w:tc>
          <w:tcPr>
            <w:tcW w:w="600" w:type="dxa"/>
            <w:vAlign w:val="bottom"/>
          </w:tcPr>
          <w:p w:rsidR="00FE5325" w:rsidRDefault="00FE5325">
            <w:pPr>
              <w:rPr>
                <w:sz w:val="19"/>
                <w:szCs w:val="19"/>
              </w:rPr>
            </w:pPr>
          </w:p>
        </w:tc>
        <w:tc>
          <w:tcPr>
            <w:tcW w:w="740" w:type="dxa"/>
            <w:vAlign w:val="bottom"/>
          </w:tcPr>
          <w:p w:rsidR="00FE5325" w:rsidRDefault="00FE5325">
            <w:pPr>
              <w:rPr>
                <w:sz w:val="19"/>
                <w:szCs w:val="19"/>
              </w:rPr>
            </w:pPr>
          </w:p>
        </w:tc>
        <w:tc>
          <w:tcPr>
            <w:tcW w:w="3000" w:type="dxa"/>
            <w:gridSpan w:val="2"/>
            <w:vMerge w:val="restart"/>
            <w:vAlign w:val="bottom"/>
          </w:tcPr>
          <w:p w:rsidR="00FE5325" w:rsidRDefault="00E7351E">
            <w:pPr>
              <w:ind w:left="100"/>
              <w:rPr>
                <w:sz w:val="20"/>
                <w:szCs w:val="20"/>
              </w:rPr>
            </w:pPr>
            <w:r>
              <w:rPr>
                <w:rFonts w:eastAsia="Times New Roman"/>
                <w:sz w:val="24"/>
                <w:szCs w:val="24"/>
              </w:rPr>
              <w:t>Развитие дыхания и голоса.</w:t>
            </w:r>
          </w:p>
        </w:tc>
        <w:tc>
          <w:tcPr>
            <w:tcW w:w="1200" w:type="dxa"/>
            <w:vAlign w:val="bottom"/>
          </w:tcPr>
          <w:p w:rsidR="00FE5325" w:rsidRDefault="00FE5325">
            <w:pPr>
              <w:rPr>
                <w:sz w:val="19"/>
                <w:szCs w:val="19"/>
              </w:rPr>
            </w:pPr>
          </w:p>
        </w:tc>
        <w:tc>
          <w:tcPr>
            <w:tcW w:w="420" w:type="dxa"/>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55"/>
        </w:trPr>
        <w:tc>
          <w:tcPr>
            <w:tcW w:w="540" w:type="dxa"/>
            <w:vAlign w:val="bottom"/>
          </w:tcPr>
          <w:p w:rsidR="00FE5325" w:rsidRDefault="00FE5325">
            <w:pPr>
              <w:rPr>
                <w:sz w:val="4"/>
                <w:szCs w:val="4"/>
              </w:rPr>
            </w:pPr>
          </w:p>
        </w:tc>
        <w:tc>
          <w:tcPr>
            <w:tcW w:w="560" w:type="dxa"/>
            <w:tcBorders>
              <w:bottom w:val="single" w:sz="8" w:space="0" w:color="auto"/>
            </w:tcBorders>
            <w:vAlign w:val="bottom"/>
          </w:tcPr>
          <w:p w:rsidR="00FE5325" w:rsidRDefault="00FE5325">
            <w:pPr>
              <w:rPr>
                <w:sz w:val="4"/>
                <w:szCs w:val="4"/>
              </w:rPr>
            </w:pPr>
          </w:p>
        </w:tc>
        <w:tc>
          <w:tcPr>
            <w:tcW w:w="1560" w:type="dxa"/>
            <w:tcBorders>
              <w:bottom w:val="single" w:sz="8" w:space="0" w:color="auto"/>
            </w:tcBorders>
            <w:vAlign w:val="bottom"/>
          </w:tcPr>
          <w:p w:rsidR="00FE5325" w:rsidRDefault="00FE5325">
            <w:pPr>
              <w:rPr>
                <w:sz w:val="4"/>
                <w:szCs w:val="4"/>
              </w:rPr>
            </w:pPr>
          </w:p>
        </w:tc>
        <w:tc>
          <w:tcPr>
            <w:tcW w:w="2080" w:type="dxa"/>
            <w:gridSpan w:val="2"/>
            <w:vMerge/>
            <w:tcBorders>
              <w:bottom w:val="single" w:sz="8" w:space="0" w:color="auto"/>
            </w:tcBorders>
            <w:vAlign w:val="bottom"/>
          </w:tcPr>
          <w:p w:rsidR="00FE5325" w:rsidRDefault="00FE5325">
            <w:pPr>
              <w:rPr>
                <w:sz w:val="4"/>
                <w:szCs w:val="4"/>
              </w:rPr>
            </w:pPr>
          </w:p>
        </w:tc>
        <w:tc>
          <w:tcPr>
            <w:tcW w:w="600" w:type="dxa"/>
            <w:tcBorders>
              <w:bottom w:val="single" w:sz="8" w:space="0" w:color="auto"/>
            </w:tcBorders>
            <w:vAlign w:val="bottom"/>
          </w:tcPr>
          <w:p w:rsidR="00FE5325" w:rsidRDefault="00FE5325">
            <w:pPr>
              <w:rPr>
                <w:sz w:val="4"/>
                <w:szCs w:val="4"/>
              </w:rPr>
            </w:pPr>
          </w:p>
        </w:tc>
        <w:tc>
          <w:tcPr>
            <w:tcW w:w="740" w:type="dxa"/>
            <w:tcBorders>
              <w:bottom w:val="single" w:sz="8" w:space="0" w:color="auto"/>
            </w:tcBorders>
            <w:vAlign w:val="bottom"/>
          </w:tcPr>
          <w:p w:rsidR="00FE5325" w:rsidRDefault="00FE5325">
            <w:pPr>
              <w:rPr>
                <w:sz w:val="4"/>
                <w:szCs w:val="4"/>
              </w:rPr>
            </w:pPr>
          </w:p>
        </w:tc>
        <w:tc>
          <w:tcPr>
            <w:tcW w:w="3000" w:type="dxa"/>
            <w:gridSpan w:val="2"/>
            <w:vMerge/>
            <w:tcBorders>
              <w:bottom w:val="single" w:sz="8" w:space="0" w:color="auto"/>
            </w:tcBorders>
            <w:vAlign w:val="bottom"/>
          </w:tcPr>
          <w:p w:rsidR="00FE5325" w:rsidRDefault="00FE5325">
            <w:pPr>
              <w:rPr>
                <w:sz w:val="4"/>
                <w:szCs w:val="4"/>
              </w:rPr>
            </w:pPr>
          </w:p>
        </w:tc>
        <w:tc>
          <w:tcPr>
            <w:tcW w:w="1200" w:type="dxa"/>
            <w:tcBorders>
              <w:bottom w:val="single" w:sz="8" w:space="0" w:color="auto"/>
            </w:tcBorders>
            <w:vAlign w:val="bottom"/>
          </w:tcPr>
          <w:p w:rsidR="00FE5325" w:rsidRDefault="00FE5325">
            <w:pPr>
              <w:rPr>
                <w:sz w:val="4"/>
                <w:szCs w:val="4"/>
              </w:rPr>
            </w:pPr>
          </w:p>
        </w:tc>
        <w:tc>
          <w:tcPr>
            <w:tcW w:w="42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61"/>
        </w:trPr>
        <w:tc>
          <w:tcPr>
            <w:tcW w:w="540" w:type="dxa"/>
            <w:vAlign w:val="bottom"/>
          </w:tcPr>
          <w:p w:rsidR="00FE5325" w:rsidRDefault="00FE5325"/>
        </w:tc>
        <w:tc>
          <w:tcPr>
            <w:tcW w:w="560" w:type="dxa"/>
            <w:vAlign w:val="bottom"/>
          </w:tcPr>
          <w:p w:rsidR="00FE5325" w:rsidRDefault="00FE5325"/>
        </w:tc>
        <w:tc>
          <w:tcPr>
            <w:tcW w:w="1560" w:type="dxa"/>
            <w:vAlign w:val="bottom"/>
          </w:tcPr>
          <w:p w:rsidR="00FE5325" w:rsidRDefault="00FE5325"/>
        </w:tc>
        <w:tc>
          <w:tcPr>
            <w:tcW w:w="1460" w:type="dxa"/>
            <w:vAlign w:val="bottom"/>
          </w:tcPr>
          <w:p w:rsidR="00FE5325" w:rsidRDefault="00E7351E">
            <w:pPr>
              <w:spacing w:line="260" w:lineRule="exact"/>
              <w:ind w:left="120"/>
              <w:rPr>
                <w:sz w:val="20"/>
                <w:szCs w:val="20"/>
              </w:rPr>
            </w:pPr>
            <w:r>
              <w:rPr>
                <w:rFonts w:eastAsia="Times New Roman"/>
                <w:w w:val="99"/>
                <w:sz w:val="24"/>
                <w:szCs w:val="24"/>
              </w:rPr>
              <w:t>Пальчиковая</w:t>
            </w:r>
          </w:p>
        </w:tc>
        <w:tc>
          <w:tcPr>
            <w:tcW w:w="620" w:type="dxa"/>
            <w:vAlign w:val="bottom"/>
          </w:tcPr>
          <w:p w:rsidR="00FE5325" w:rsidRDefault="00FE5325"/>
        </w:tc>
        <w:tc>
          <w:tcPr>
            <w:tcW w:w="1340" w:type="dxa"/>
            <w:gridSpan w:val="2"/>
            <w:vAlign w:val="bottom"/>
          </w:tcPr>
          <w:p w:rsidR="00FE5325" w:rsidRDefault="00E7351E">
            <w:pPr>
              <w:spacing w:line="260" w:lineRule="exact"/>
              <w:jc w:val="right"/>
              <w:rPr>
                <w:sz w:val="20"/>
                <w:szCs w:val="20"/>
              </w:rPr>
            </w:pPr>
            <w:r>
              <w:rPr>
                <w:rFonts w:eastAsia="Times New Roman"/>
                <w:sz w:val="24"/>
                <w:szCs w:val="24"/>
              </w:rPr>
              <w:t>гимнастика</w:t>
            </w:r>
          </w:p>
        </w:tc>
        <w:tc>
          <w:tcPr>
            <w:tcW w:w="4620" w:type="dxa"/>
            <w:gridSpan w:val="4"/>
            <w:vAlign w:val="bottom"/>
          </w:tcPr>
          <w:p w:rsidR="00FE5325" w:rsidRDefault="00E7351E">
            <w:pPr>
              <w:spacing w:line="260" w:lineRule="exact"/>
              <w:ind w:left="10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7"/>
        </w:trPr>
        <w:tc>
          <w:tcPr>
            <w:tcW w:w="540" w:type="dxa"/>
            <w:vAlign w:val="bottom"/>
          </w:tcPr>
          <w:p w:rsidR="00FE5325" w:rsidRDefault="00FE5325">
            <w:pPr>
              <w:rPr>
                <w:sz w:val="24"/>
                <w:szCs w:val="24"/>
              </w:rPr>
            </w:pPr>
          </w:p>
        </w:tc>
        <w:tc>
          <w:tcPr>
            <w:tcW w:w="560" w:type="dxa"/>
            <w:vAlign w:val="bottom"/>
          </w:tcPr>
          <w:p w:rsidR="00FE5325" w:rsidRDefault="00E7351E">
            <w:pPr>
              <w:jc w:val="center"/>
              <w:rPr>
                <w:sz w:val="20"/>
                <w:szCs w:val="20"/>
              </w:rPr>
            </w:pPr>
            <w:r>
              <w:rPr>
                <w:rFonts w:eastAsia="Times New Roman"/>
                <w:w w:val="99"/>
                <w:sz w:val="24"/>
                <w:szCs w:val="24"/>
              </w:rPr>
              <w:t>II</w:t>
            </w:r>
          </w:p>
        </w:tc>
        <w:tc>
          <w:tcPr>
            <w:tcW w:w="1560" w:type="dxa"/>
            <w:vAlign w:val="bottom"/>
          </w:tcPr>
          <w:p w:rsidR="00FE5325" w:rsidRDefault="00E7351E">
            <w:pPr>
              <w:jc w:val="center"/>
              <w:rPr>
                <w:sz w:val="20"/>
                <w:szCs w:val="20"/>
              </w:rPr>
            </w:pPr>
            <w:r>
              <w:rPr>
                <w:rFonts w:eastAsia="Times New Roman"/>
                <w:w w:val="98"/>
                <w:sz w:val="24"/>
                <w:szCs w:val="24"/>
              </w:rPr>
              <w:t>8 марта –</w:t>
            </w:r>
          </w:p>
        </w:tc>
        <w:tc>
          <w:tcPr>
            <w:tcW w:w="3420" w:type="dxa"/>
            <w:gridSpan w:val="4"/>
            <w:vAlign w:val="bottom"/>
          </w:tcPr>
          <w:p w:rsidR="00FE5325" w:rsidRDefault="00E7351E">
            <w:pPr>
              <w:ind w:left="120"/>
              <w:rPr>
                <w:sz w:val="20"/>
                <w:szCs w:val="20"/>
              </w:rPr>
            </w:pPr>
            <w:r>
              <w:rPr>
                <w:rFonts w:eastAsia="Times New Roman"/>
                <w:sz w:val="24"/>
                <w:szCs w:val="24"/>
              </w:rPr>
              <w:t>«Букет для мамочки», «Цветок</w:t>
            </w:r>
          </w:p>
        </w:tc>
        <w:tc>
          <w:tcPr>
            <w:tcW w:w="3000" w:type="dxa"/>
            <w:gridSpan w:val="2"/>
            <w:vAlign w:val="bottom"/>
          </w:tcPr>
          <w:p w:rsidR="00FE5325" w:rsidRDefault="00E7351E">
            <w:pPr>
              <w:ind w:left="100"/>
              <w:rPr>
                <w:sz w:val="20"/>
                <w:szCs w:val="20"/>
              </w:rPr>
            </w:pPr>
            <w:r>
              <w:rPr>
                <w:rFonts w:eastAsia="Times New Roman"/>
                <w:sz w:val="24"/>
                <w:szCs w:val="24"/>
              </w:rPr>
              <w:t>движений рук.</w:t>
            </w: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Женский</w:t>
            </w:r>
          </w:p>
        </w:tc>
        <w:tc>
          <w:tcPr>
            <w:tcW w:w="1460" w:type="dxa"/>
            <w:vAlign w:val="bottom"/>
          </w:tcPr>
          <w:p w:rsidR="00FE5325" w:rsidRDefault="00E7351E">
            <w:pPr>
              <w:ind w:left="120"/>
              <w:rPr>
                <w:sz w:val="20"/>
                <w:szCs w:val="20"/>
              </w:rPr>
            </w:pPr>
            <w:r>
              <w:rPr>
                <w:rFonts w:eastAsia="Times New Roman"/>
                <w:sz w:val="24"/>
                <w:szCs w:val="24"/>
              </w:rPr>
              <w:t>для мамы».</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FE5325">
            <w:pPr>
              <w:rPr>
                <w:sz w:val="24"/>
                <w:szCs w:val="24"/>
              </w:rPr>
            </w:pP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E7351E">
            <w:pPr>
              <w:jc w:val="center"/>
              <w:rPr>
                <w:sz w:val="20"/>
                <w:szCs w:val="20"/>
              </w:rPr>
            </w:pPr>
            <w:r>
              <w:rPr>
                <w:rFonts w:eastAsia="Times New Roman"/>
                <w:sz w:val="24"/>
                <w:szCs w:val="24"/>
              </w:rPr>
              <w:t>день.</w:t>
            </w:r>
          </w:p>
        </w:tc>
        <w:tc>
          <w:tcPr>
            <w:tcW w:w="1460" w:type="dxa"/>
            <w:vAlign w:val="bottom"/>
          </w:tcPr>
          <w:p w:rsidR="00FE5325" w:rsidRDefault="00E7351E">
            <w:pPr>
              <w:ind w:left="120"/>
              <w:rPr>
                <w:sz w:val="20"/>
                <w:szCs w:val="20"/>
              </w:rPr>
            </w:pPr>
            <w:r>
              <w:rPr>
                <w:rFonts w:eastAsia="Times New Roman"/>
                <w:sz w:val="24"/>
                <w:szCs w:val="24"/>
              </w:rPr>
              <w:t>Упражнение</w:t>
            </w:r>
          </w:p>
        </w:tc>
        <w:tc>
          <w:tcPr>
            <w:tcW w:w="1220" w:type="dxa"/>
            <w:gridSpan w:val="2"/>
            <w:vAlign w:val="bottom"/>
          </w:tcPr>
          <w:p w:rsidR="00FE5325" w:rsidRDefault="00E7351E">
            <w:pPr>
              <w:jc w:val="center"/>
              <w:rPr>
                <w:sz w:val="20"/>
                <w:szCs w:val="20"/>
              </w:rPr>
            </w:pPr>
            <w:r>
              <w:rPr>
                <w:rFonts w:eastAsia="Times New Roman"/>
                <w:sz w:val="24"/>
                <w:szCs w:val="24"/>
              </w:rPr>
              <w:t>«Маму  я</w:t>
            </w:r>
          </w:p>
        </w:tc>
        <w:tc>
          <w:tcPr>
            <w:tcW w:w="740" w:type="dxa"/>
            <w:vAlign w:val="bottom"/>
          </w:tcPr>
          <w:p w:rsidR="00FE5325" w:rsidRDefault="00E7351E">
            <w:pPr>
              <w:jc w:val="right"/>
              <w:rPr>
                <w:sz w:val="20"/>
                <w:szCs w:val="20"/>
              </w:rPr>
            </w:pPr>
            <w:r>
              <w:rPr>
                <w:rFonts w:eastAsia="Times New Roman"/>
                <w:sz w:val="24"/>
                <w:szCs w:val="24"/>
              </w:rPr>
              <w:t>свою</w:t>
            </w:r>
          </w:p>
        </w:tc>
        <w:tc>
          <w:tcPr>
            <w:tcW w:w="4620" w:type="dxa"/>
            <w:gridSpan w:val="4"/>
            <w:vAlign w:val="bottom"/>
          </w:tcPr>
          <w:p w:rsidR="00FE5325" w:rsidRDefault="00E7351E">
            <w:pPr>
              <w:ind w:left="10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76"/>
        </w:trPr>
        <w:tc>
          <w:tcPr>
            <w:tcW w:w="540" w:type="dxa"/>
            <w:vAlign w:val="bottom"/>
          </w:tcPr>
          <w:p w:rsidR="00FE5325" w:rsidRDefault="00FE5325">
            <w:pPr>
              <w:rPr>
                <w:sz w:val="24"/>
                <w:szCs w:val="24"/>
              </w:rPr>
            </w:pPr>
          </w:p>
        </w:tc>
        <w:tc>
          <w:tcPr>
            <w:tcW w:w="560" w:type="dxa"/>
            <w:vAlign w:val="bottom"/>
          </w:tcPr>
          <w:p w:rsidR="00FE5325" w:rsidRDefault="00FE5325">
            <w:pPr>
              <w:rPr>
                <w:sz w:val="24"/>
                <w:szCs w:val="24"/>
              </w:rPr>
            </w:pPr>
          </w:p>
        </w:tc>
        <w:tc>
          <w:tcPr>
            <w:tcW w:w="1560" w:type="dxa"/>
            <w:vAlign w:val="bottom"/>
          </w:tcPr>
          <w:p w:rsidR="00FE5325" w:rsidRDefault="00FE5325">
            <w:pPr>
              <w:rPr>
                <w:sz w:val="24"/>
                <w:szCs w:val="24"/>
              </w:rPr>
            </w:pPr>
          </w:p>
        </w:tc>
        <w:tc>
          <w:tcPr>
            <w:tcW w:w="1460" w:type="dxa"/>
            <w:vAlign w:val="bottom"/>
          </w:tcPr>
          <w:p w:rsidR="00FE5325" w:rsidRDefault="00E7351E">
            <w:pPr>
              <w:ind w:left="120"/>
              <w:rPr>
                <w:sz w:val="20"/>
                <w:szCs w:val="20"/>
              </w:rPr>
            </w:pPr>
            <w:r>
              <w:rPr>
                <w:rFonts w:eastAsia="Times New Roman"/>
                <w:sz w:val="24"/>
                <w:szCs w:val="24"/>
              </w:rPr>
              <w:t>люблю…».</w:t>
            </w:r>
          </w:p>
        </w:tc>
        <w:tc>
          <w:tcPr>
            <w:tcW w:w="620" w:type="dxa"/>
            <w:vAlign w:val="bottom"/>
          </w:tcPr>
          <w:p w:rsidR="00FE5325" w:rsidRDefault="00FE5325">
            <w:pPr>
              <w:rPr>
                <w:sz w:val="24"/>
                <w:szCs w:val="24"/>
              </w:rPr>
            </w:pPr>
          </w:p>
        </w:tc>
        <w:tc>
          <w:tcPr>
            <w:tcW w:w="600" w:type="dxa"/>
            <w:vAlign w:val="bottom"/>
          </w:tcPr>
          <w:p w:rsidR="00FE5325" w:rsidRDefault="00FE5325">
            <w:pPr>
              <w:rPr>
                <w:sz w:val="24"/>
                <w:szCs w:val="24"/>
              </w:rPr>
            </w:pPr>
          </w:p>
        </w:tc>
        <w:tc>
          <w:tcPr>
            <w:tcW w:w="740" w:type="dxa"/>
            <w:vAlign w:val="bottom"/>
          </w:tcPr>
          <w:p w:rsidR="00FE5325" w:rsidRDefault="00FE5325">
            <w:pPr>
              <w:rPr>
                <w:sz w:val="24"/>
                <w:szCs w:val="24"/>
              </w:rPr>
            </w:pPr>
          </w:p>
        </w:tc>
        <w:tc>
          <w:tcPr>
            <w:tcW w:w="1540" w:type="dxa"/>
            <w:vAlign w:val="bottom"/>
          </w:tcPr>
          <w:p w:rsidR="00FE5325" w:rsidRDefault="00E7351E">
            <w:pPr>
              <w:ind w:left="100"/>
              <w:rPr>
                <w:sz w:val="20"/>
                <w:szCs w:val="20"/>
              </w:rPr>
            </w:pPr>
            <w:r>
              <w:rPr>
                <w:rFonts w:eastAsia="Times New Roman"/>
                <w:sz w:val="24"/>
                <w:szCs w:val="24"/>
              </w:rPr>
              <w:t>и словом.</w:t>
            </w:r>
          </w:p>
        </w:tc>
        <w:tc>
          <w:tcPr>
            <w:tcW w:w="1460" w:type="dxa"/>
            <w:vAlign w:val="bottom"/>
          </w:tcPr>
          <w:p w:rsidR="00FE5325" w:rsidRDefault="00FE5325">
            <w:pPr>
              <w:rPr>
                <w:sz w:val="24"/>
                <w:szCs w:val="24"/>
              </w:rPr>
            </w:pPr>
          </w:p>
        </w:tc>
        <w:tc>
          <w:tcPr>
            <w:tcW w:w="120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E7351E">
      <w:pPr>
        <w:spacing w:line="20" w:lineRule="exact"/>
        <w:rPr>
          <w:sz w:val="20"/>
          <w:szCs w:val="20"/>
        </w:rPr>
      </w:pPr>
      <w:r>
        <w:rPr>
          <w:noProof/>
          <w:sz w:val="20"/>
          <w:szCs w:val="20"/>
        </w:rPr>
        <mc:AlternateContent>
          <mc:Choice Requires="wps">
            <w:drawing>
              <wp:anchor distT="0" distB="0" distL="114300" distR="114300" simplePos="0" relativeHeight="251872256" behindDoc="1" locked="0" layoutInCell="0" allowOverlap="1">
                <wp:simplePos x="0" y="0"/>
                <wp:positionH relativeFrom="column">
                  <wp:posOffset>1905</wp:posOffset>
                </wp:positionH>
                <wp:positionV relativeFrom="paragraph">
                  <wp:posOffset>-879475</wp:posOffset>
                </wp:positionV>
                <wp:extent cx="12700" cy="1270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2" o:spid="_x0000_s1447" style="position:absolute;margin-left:0.15pt;margin-top:-6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3280" behindDoc="1" locked="0" layoutInCell="0" allowOverlap="1">
                <wp:simplePos x="0" y="0"/>
                <wp:positionH relativeFrom="column">
                  <wp:posOffset>8255</wp:posOffset>
                </wp:positionH>
                <wp:positionV relativeFrom="paragraph">
                  <wp:posOffset>-869950</wp:posOffset>
                </wp:positionV>
                <wp:extent cx="0" cy="1057275"/>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7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3" o:spid="_x0000_s14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68.4999pt" to="0.65pt,14.75pt" o:allowincell="f" strokecolor="#000000" strokeweight="0.4799pt"/>
            </w:pict>
          </mc:Fallback>
        </mc:AlternateContent>
      </w:r>
      <w:r>
        <w:rPr>
          <w:noProof/>
          <w:sz w:val="20"/>
          <w:szCs w:val="20"/>
        </w:rPr>
        <mc:AlternateContent>
          <mc:Choice Requires="wps">
            <w:drawing>
              <wp:anchor distT="0" distB="0" distL="114300" distR="114300" simplePos="0" relativeHeight="251874304" behindDoc="1" locked="0" layoutInCell="0" allowOverlap="1">
                <wp:simplePos x="0" y="0"/>
                <wp:positionH relativeFrom="column">
                  <wp:posOffset>5080</wp:posOffset>
                </wp:positionH>
                <wp:positionV relativeFrom="paragraph">
                  <wp:posOffset>184150</wp:posOffset>
                </wp:positionV>
                <wp:extent cx="6789420"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94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4" o:spid="_x0000_s14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4.5pt" to="535pt,14.5pt" o:allowincell="f" strokecolor="#000000" strokeweight="0.48pt"/>
            </w:pict>
          </mc:Fallback>
        </mc:AlternateContent>
      </w:r>
    </w:p>
    <w:p w:rsidR="00FE5325" w:rsidRDefault="00FE5325">
      <w:pPr>
        <w:sectPr w:rsidR="00FE5325">
          <w:pgSz w:w="11900" w:h="16838"/>
          <w:pgMar w:top="710"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21" w:lineRule="exact"/>
        <w:rPr>
          <w:sz w:val="20"/>
          <w:szCs w:val="20"/>
        </w:rPr>
      </w:pPr>
    </w:p>
    <w:p w:rsidR="00FE5325" w:rsidRDefault="00E7351E">
      <w:pPr>
        <w:ind w:left="10360"/>
        <w:rPr>
          <w:sz w:val="20"/>
          <w:szCs w:val="20"/>
        </w:rPr>
      </w:pPr>
      <w:r>
        <w:rPr>
          <w:rFonts w:ascii="Calibri" w:eastAsia="Calibri" w:hAnsi="Calibri" w:cs="Calibri"/>
          <w:sz w:val="19"/>
          <w:szCs w:val="19"/>
        </w:rPr>
        <w:t>98</w:t>
      </w:r>
    </w:p>
    <w:p w:rsidR="00FE5325" w:rsidRDefault="00FE5325">
      <w:pPr>
        <w:sectPr w:rsidR="00FE5325">
          <w:type w:val="continuous"/>
          <w:pgSz w:w="11900" w:h="16838"/>
          <w:pgMar w:top="710"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300"/>
        <w:gridCol w:w="220"/>
        <w:gridCol w:w="280"/>
        <w:gridCol w:w="180"/>
        <w:gridCol w:w="620"/>
        <w:gridCol w:w="820"/>
        <w:gridCol w:w="1180"/>
        <w:gridCol w:w="440"/>
        <w:gridCol w:w="340"/>
        <w:gridCol w:w="720"/>
        <w:gridCol w:w="340"/>
        <w:gridCol w:w="420"/>
        <w:gridCol w:w="900"/>
        <w:gridCol w:w="280"/>
        <w:gridCol w:w="3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1520" w:type="dxa"/>
            <w:gridSpan w:val="2"/>
            <w:tcBorders>
              <w:top w:val="single" w:sz="8" w:space="0" w:color="auto"/>
            </w:tcBorders>
            <w:vAlign w:val="bottom"/>
          </w:tcPr>
          <w:p w:rsidR="00FE5325" w:rsidRDefault="00E7351E">
            <w:pPr>
              <w:ind w:left="100"/>
              <w:rPr>
                <w:sz w:val="20"/>
                <w:szCs w:val="20"/>
              </w:rPr>
            </w:pPr>
            <w:r>
              <w:rPr>
                <w:rFonts w:eastAsia="Times New Roman"/>
                <w:sz w:val="24"/>
                <w:szCs w:val="24"/>
              </w:rPr>
              <w:t>Пальчиковая</w:t>
            </w:r>
          </w:p>
        </w:tc>
        <w:tc>
          <w:tcPr>
            <w:tcW w:w="280" w:type="dxa"/>
            <w:tcBorders>
              <w:top w:val="single" w:sz="8" w:space="0" w:color="auto"/>
            </w:tcBorders>
            <w:vAlign w:val="bottom"/>
          </w:tcPr>
          <w:p w:rsidR="00FE5325" w:rsidRDefault="00FE5325">
            <w:pPr>
              <w:rPr>
                <w:sz w:val="24"/>
                <w:szCs w:val="24"/>
              </w:rPr>
            </w:pPr>
          </w:p>
        </w:tc>
        <w:tc>
          <w:tcPr>
            <w:tcW w:w="180" w:type="dxa"/>
            <w:tcBorders>
              <w:top w:val="single" w:sz="8" w:space="0" w:color="auto"/>
            </w:tcBorders>
            <w:vAlign w:val="bottom"/>
          </w:tcPr>
          <w:p w:rsidR="00FE5325" w:rsidRDefault="00FE5325">
            <w:pPr>
              <w:rPr>
                <w:sz w:val="24"/>
                <w:szCs w:val="24"/>
              </w:rPr>
            </w:pPr>
          </w:p>
        </w:tc>
        <w:tc>
          <w:tcPr>
            <w:tcW w:w="1440" w:type="dxa"/>
            <w:gridSpan w:val="2"/>
            <w:tcBorders>
              <w:top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8"/>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К нам весна</w:t>
            </w:r>
          </w:p>
        </w:tc>
        <w:tc>
          <w:tcPr>
            <w:tcW w:w="1300" w:type="dxa"/>
            <w:vAlign w:val="bottom"/>
          </w:tcPr>
          <w:p w:rsidR="00FE5325" w:rsidRDefault="00E7351E">
            <w:pPr>
              <w:ind w:left="100"/>
              <w:rPr>
                <w:sz w:val="20"/>
                <w:szCs w:val="20"/>
              </w:rPr>
            </w:pPr>
            <w:r>
              <w:rPr>
                <w:rFonts w:eastAsia="Times New Roman"/>
                <w:sz w:val="24"/>
                <w:szCs w:val="24"/>
              </w:rPr>
              <w:t>«Весна».</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движений рук.</w:t>
            </w: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шагает …</w:t>
            </w: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«Краски весны».</w:t>
            </w:r>
          </w:p>
        </w:tc>
        <w:tc>
          <w:tcPr>
            <w:tcW w:w="3020" w:type="dxa"/>
            <w:gridSpan w:val="5"/>
            <w:vAlign w:val="bottom"/>
          </w:tcPr>
          <w:p w:rsidR="00FE5325" w:rsidRDefault="00E7351E">
            <w:pPr>
              <w:ind w:left="80"/>
              <w:rPr>
                <w:sz w:val="20"/>
                <w:szCs w:val="20"/>
              </w:rPr>
            </w:pPr>
            <w:r>
              <w:rPr>
                <w:rFonts w:eastAsia="Times New Roman"/>
                <w:sz w:val="24"/>
                <w:szCs w:val="24"/>
              </w:rPr>
              <w:t>Развитие общей моторики.</w:t>
            </w: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Подвижная</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быстроты и точности реакции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«Скворечники».</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звуковой сигнал. Стимулировать детей к</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w w:val="99"/>
                <w:sz w:val="24"/>
                <w:szCs w:val="24"/>
              </w:rPr>
              <w:t>образному</w:t>
            </w:r>
          </w:p>
        </w:tc>
        <w:tc>
          <w:tcPr>
            <w:tcW w:w="440" w:type="dxa"/>
            <w:vAlign w:val="bottom"/>
          </w:tcPr>
          <w:p w:rsidR="00FE5325" w:rsidRDefault="00FE5325">
            <w:pPr>
              <w:rPr>
                <w:sz w:val="24"/>
                <w:szCs w:val="24"/>
              </w:rPr>
            </w:pPr>
          </w:p>
        </w:tc>
        <w:tc>
          <w:tcPr>
            <w:tcW w:w="1400" w:type="dxa"/>
            <w:gridSpan w:val="3"/>
            <w:vAlign w:val="bottom"/>
          </w:tcPr>
          <w:p w:rsidR="00FE5325" w:rsidRDefault="00E7351E">
            <w:pPr>
              <w:jc w:val="center"/>
              <w:rPr>
                <w:sz w:val="20"/>
                <w:szCs w:val="20"/>
              </w:rPr>
            </w:pPr>
            <w:r>
              <w:rPr>
                <w:rFonts w:eastAsia="Times New Roman"/>
                <w:sz w:val="24"/>
                <w:szCs w:val="24"/>
              </w:rPr>
              <w:t>выполнению</w:t>
            </w:r>
          </w:p>
        </w:tc>
        <w:tc>
          <w:tcPr>
            <w:tcW w:w="420" w:type="dxa"/>
            <w:vAlign w:val="bottom"/>
          </w:tcPr>
          <w:p w:rsidR="00FE5325" w:rsidRDefault="00FE5325">
            <w:pPr>
              <w:rPr>
                <w:sz w:val="24"/>
                <w:szCs w:val="24"/>
              </w:rPr>
            </w:pP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w w:val="99"/>
                <w:sz w:val="24"/>
                <w:szCs w:val="24"/>
              </w:rPr>
              <w:t>движений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2680" w:type="dxa"/>
            <w:gridSpan w:val="4"/>
            <w:vAlign w:val="bottom"/>
          </w:tcPr>
          <w:p w:rsidR="00FE5325" w:rsidRDefault="00E7351E">
            <w:pPr>
              <w:ind w:left="80"/>
              <w:rPr>
                <w:sz w:val="20"/>
                <w:szCs w:val="20"/>
              </w:rPr>
            </w:pPr>
            <w:r>
              <w:rPr>
                <w:rFonts w:eastAsia="Times New Roman"/>
                <w:sz w:val="24"/>
                <w:szCs w:val="24"/>
              </w:rPr>
              <w:t>характерных для птиц.</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Дыхательное</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упражнение</w:t>
            </w:r>
          </w:p>
        </w:tc>
        <w:tc>
          <w:tcPr>
            <w:tcW w:w="1960" w:type="dxa"/>
            <w:gridSpan w:val="3"/>
            <w:vAlign w:val="bottom"/>
          </w:tcPr>
          <w:p w:rsidR="00FE5325" w:rsidRDefault="00E7351E">
            <w:pPr>
              <w:ind w:left="80"/>
              <w:rPr>
                <w:sz w:val="20"/>
                <w:szCs w:val="20"/>
              </w:rPr>
            </w:pPr>
            <w:r>
              <w:rPr>
                <w:rFonts w:eastAsia="Times New Roman"/>
                <w:sz w:val="24"/>
                <w:szCs w:val="24"/>
              </w:rPr>
              <w:t>Дифференциация</w:t>
            </w:r>
          </w:p>
        </w:tc>
        <w:tc>
          <w:tcPr>
            <w:tcW w:w="1060" w:type="dxa"/>
            <w:gridSpan w:val="2"/>
            <w:vAlign w:val="bottom"/>
          </w:tcPr>
          <w:p w:rsidR="00FE5325" w:rsidRDefault="00E7351E">
            <w:pPr>
              <w:ind w:left="80"/>
              <w:rPr>
                <w:sz w:val="20"/>
                <w:szCs w:val="20"/>
              </w:rPr>
            </w:pPr>
            <w:r>
              <w:rPr>
                <w:rFonts w:eastAsia="Times New Roman"/>
                <w:sz w:val="24"/>
                <w:szCs w:val="24"/>
              </w:rPr>
              <w:t>носового</w:t>
            </w:r>
          </w:p>
        </w:tc>
        <w:tc>
          <w:tcPr>
            <w:tcW w:w="420" w:type="dxa"/>
            <w:vAlign w:val="bottom"/>
          </w:tcPr>
          <w:p w:rsidR="00FE5325" w:rsidRDefault="00E7351E">
            <w:pPr>
              <w:jc w:val="right"/>
              <w:rPr>
                <w:sz w:val="20"/>
                <w:szCs w:val="20"/>
              </w:rPr>
            </w:pPr>
            <w:r>
              <w:rPr>
                <w:rFonts w:eastAsia="Times New Roman"/>
                <w:sz w:val="24"/>
                <w:szCs w:val="24"/>
              </w:rPr>
              <w:t>и</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ротового</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«Аист».</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дыхания.</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2600" w:type="dxa"/>
            <w:gridSpan w:val="5"/>
            <w:vAlign w:val="bottom"/>
          </w:tcPr>
          <w:p w:rsidR="00FE5325" w:rsidRDefault="00E7351E">
            <w:pPr>
              <w:spacing w:line="273" w:lineRule="exact"/>
              <w:ind w:left="100"/>
              <w:rPr>
                <w:sz w:val="20"/>
                <w:szCs w:val="20"/>
              </w:rPr>
            </w:pPr>
            <w:r>
              <w:rPr>
                <w:rFonts w:eastAsia="Times New Roman"/>
                <w:sz w:val="24"/>
                <w:szCs w:val="24"/>
              </w:rPr>
              <w:t>Упражнение с цветами</w:t>
            </w:r>
          </w:p>
        </w:tc>
        <w:tc>
          <w:tcPr>
            <w:tcW w:w="820" w:type="dxa"/>
            <w:tcBorders>
              <w:right w:val="single" w:sz="8" w:space="0" w:color="auto"/>
            </w:tcBorders>
            <w:vAlign w:val="bottom"/>
          </w:tcPr>
          <w:p w:rsidR="00FE5325" w:rsidRDefault="00FE5325">
            <w:pPr>
              <w:rPr>
                <w:sz w:val="23"/>
                <w:szCs w:val="23"/>
              </w:rPr>
            </w:pPr>
          </w:p>
        </w:tc>
        <w:tc>
          <w:tcPr>
            <w:tcW w:w="1180" w:type="dxa"/>
            <w:vAlign w:val="bottom"/>
          </w:tcPr>
          <w:p w:rsidR="00FE5325" w:rsidRDefault="00E7351E">
            <w:pPr>
              <w:spacing w:line="273" w:lineRule="exact"/>
              <w:ind w:left="80"/>
              <w:rPr>
                <w:sz w:val="20"/>
                <w:szCs w:val="20"/>
              </w:rPr>
            </w:pPr>
            <w:r>
              <w:rPr>
                <w:rFonts w:eastAsia="Times New Roman"/>
                <w:sz w:val="24"/>
                <w:szCs w:val="24"/>
              </w:rPr>
              <w:t>Развитие</w:t>
            </w:r>
          </w:p>
        </w:tc>
        <w:tc>
          <w:tcPr>
            <w:tcW w:w="1500" w:type="dxa"/>
            <w:gridSpan w:val="3"/>
            <w:vAlign w:val="bottom"/>
          </w:tcPr>
          <w:p w:rsidR="00FE5325" w:rsidRDefault="00E7351E">
            <w:pPr>
              <w:spacing w:line="273" w:lineRule="exact"/>
              <w:ind w:right="40"/>
              <w:jc w:val="center"/>
              <w:rPr>
                <w:sz w:val="20"/>
                <w:szCs w:val="20"/>
              </w:rPr>
            </w:pPr>
            <w:r>
              <w:rPr>
                <w:rFonts w:eastAsia="Times New Roman"/>
                <w:sz w:val="24"/>
                <w:szCs w:val="24"/>
              </w:rPr>
              <w:t>плавности</w:t>
            </w:r>
          </w:p>
        </w:tc>
        <w:tc>
          <w:tcPr>
            <w:tcW w:w="340" w:type="dxa"/>
            <w:vAlign w:val="bottom"/>
          </w:tcPr>
          <w:p w:rsidR="00FE5325" w:rsidRDefault="00E7351E">
            <w:pPr>
              <w:spacing w:line="273" w:lineRule="exact"/>
              <w:ind w:left="20"/>
              <w:rPr>
                <w:sz w:val="20"/>
                <w:szCs w:val="20"/>
              </w:rPr>
            </w:pPr>
            <w:r>
              <w:rPr>
                <w:rFonts w:eastAsia="Times New Roman"/>
                <w:sz w:val="24"/>
                <w:szCs w:val="24"/>
              </w:rPr>
              <w:t>и</w:t>
            </w:r>
          </w:p>
        </w:tc>
        <w:tc>
          <w:tcPr>
            <w:tcW w:w="1600" w:type="dxa"/>
            <w:gridSpan w:val="3"/>
            <w:tcBorders>
              <w:right w:val="single" w:sz="8" w:space="0" w:color="auto"/>
            </w:tcBorders>
            <w:vAlign w:val="bottom"/>
          </w:tcPr>
          <w:p w:rsidR="00FE5325" w:rsidRDefault="00E7351E">
            <w:pPr>
              <w:spacing w:line="273" w:lineRule="exact"/>
              <w:ind w:right="20"/>
              <w:jc w:val="right"/>
              <w:rPr>
                <w:sz w:val="20"/>
                <w:szCs w:val="20"/>
              </w:rPr>
            </w:pPr>
            <w:r>
              <w:rPr>
                <w:rFonts w:eastAsia="Times New Roman"/>
                <w:sz w:val="24"/>
                <w:szCs w:val="24"/>
              </w:rPr>
              <w:t>ритмичности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w w:val="99"/>
                <w:sz w:val="24"/>
                <w:szCs w:val="24"/>
              </w:rPr>
              <w:t>движений,</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2660" w:type="dxa"/>
            <w:gridSpan w:val="5"/>
            <w:tcBorders>
              <w:right w:val="single" w:sz="8" w:space="0" w:color="auto"/>
            </w:tcBorders>
            <w:vAlign w:val="bottom"/>
          </w:tcPr>
          <w:p w:rsidR="00FE5325" w:rsidRDefault="00E7351E">
            <w:pPr>
              <w:ind w:right="20"/>
              <w:jc w:val="right"/>
              <w:rPr>
                <w:sz w:val="20"/>
                <w:szCs w:val="20"/>
              </w:rPr>
            </w:pPr>
            <w:r>
              <w:rPr>
                <w:rFonts w:eastAsia="Times New Roman"/>
                <w:sz w:val="24"/>
                <w:szCs w:val="24"/>
              </w:rPr>
              <w:t>пространственных</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FE5325">
            <w:pPr>
              <w:rPr>
                <w:sz w:val="24"/>
                <w:szCs w:val="24"/>
              </w:rPr>
            </w:pPr>
          </w:p>
        </w:tc>
        <w:tc>
          <w:tcPr>
            <w:tcW w:w="22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820" w:type="dxa"/>
            <w:tcBorders>
              <w:bottom w:val="single" w:sz="8" w:space="0" w:color="auto"/>
              <w:right w:val="single" w:sz="8" w:space="0" w:color="auto"/>
            </w:tcBorders>
            <w:vAlign w:val="bottom"/>
          </w:tcPr>
          <w:p w:rsidR="00FE5325" w:rsidRDefault="00FE5325">
            <w:pPr>
              <w:rPr>
                <w:sz w:val="24"/>
                <w:szCs w:val="24"/>
              </w:rPr>
            </w:pPr>
          </w:p>
        </w:tc>
        <w:tc>
          <w:tcPr>
            <w:tcW w:w="1960" w:type="dxa"/>
            <w:gridSpan w:val="3"/>
            <w:tcBorders>
              <w:bottom w:val="single" w:sz="8" w:space="0" w:color="auto"/>
            </w:tcBorders>
            <w:vAlign w:val="bottom"/>
          </w:tcPr>
          <w:p w:rsidR="00FE5325" w:rsidRDefault="00E7351E">
            <w:pPr>
              <w:ind w:left="80"/>
              <w:rPr>
                <w:sz w:val="20"/>
                <w:szCs w:val="20"/>
              </w:rPr>
            </w:pPr>
            <w:r>
              <w:rPr>
                <w:rFonts w:eastAsia="Times New Roman"/>
                <w:sz w:val="24"/>
                <w:szCs w:val="24"/>
              </w:rPr>
              <w:t>представлений.</w:t>
            </w:r>
          </w:p>
        </w:tc>
        <w:tc>
          <w:tcPr>
            <w:tcW w:w="72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9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3420" w:type="dxa"/>
            <w:gridSpan w:val="6"/>
            <w:tcBorders>
              <w:right w:val="single" w:sz="8" w:space="0" w:color="auto"/>
            </w:tcBorders>
            <w:vAlign w:val="bottom"/>
          </w:tcPr>
          <w:p w:rsidR="00FE5325" w:rsidRDefault="00E7351E">
            <w:pPr>
              <w:spacing w:line="263" w:lineRule="exact"/>
              <w:ind w:left="100"/>
              <w:rPr>
                <w:sz w:val="20"/>
                <w:szCs w:val="20"/>
              </w:rPr>
            </w:pPr>
            <w:r>
              <w:rPr>
                <w:rFonts w:eastAsia="Times New Roman"/>
                <w:sz w:val="24"/>
                <w:szCs w:val="24"/>
              </w:rPr>
              <w:t>Упражнение «Слушай бубен».</w:t>
            </w:r>
          </w:p>
        </w:tc>
        <w:tc>
          <w:tcPr>
            <w:tcW w:w="1180" w:type="dxa"/>
            <w:vAlign w:val="bottom"/>
          </w:tcPr>
          <w:p w:rsidR="00FE5325" w:rsidRDefault="00E7351E">
            <w:pPr>
              <w:spacing w:line="263" w:lineRule="exact"/>
              <w:ind w:left="80"/>
              <w:rPr>
                <w:sz w:val="20"/>
                <w:szCs w:val="20"/>
              </w:rPr>
            </w:pPr>
            <w:r>
              <w:rPr>
                <w:rFonts w:eastAsia="Times New Roman"/>
                <w:sz w:val="24"/>
                <w:szCs w:val="24"/>
              </w:rPr>
              <w:t>Развитие</w:t>
            </w:r>
          </w:p>
        </w:tc>
        <w:tc>
          <w:tcPr>
            <w:tcW w:w="1500" w:type="dxa"/>
            <w:gridSpan w:val="3"/>
            <w:vAlign w:val="bottom"/>
          </w:tcPr>
          <w:p w:rsidR="00FE5325" w:rsidRDefault="00E7351E">
            <w:pPr>
              <w:spacing w:line="263" w:lineRule="exact"/>
              <w:ind w:left="260"/>
              <w:rPr>
                <w:sz w:val="20"/>
                <w:szCs w:val="20"/>
              </w:rPr>
            </w:pPr>
            <w:r>
              <w:rPr>
                <w:rFonts w:eastAsia="Times New Roman"/>
                <w:sz w:val="24"/>
                <w:szCs w:val="24"/>
              </w:rPr>
              <w:t>слухового</w:t>
            </w:r>
          </w:p>
        </w:tc>
        <w:tc>
          <w:tcPr>
            <w:tcW w:w="1660" w:type="dxa"/>
            <w:gridSpan w:val="3"/>
            <w:vAlign w:val="bottom"/>
          </w:tcPr>
          <w:p w:rsidR="00FE5325" w:rsidRDefault="00E7351E">
            <w:pPr>
              <w:spacing w:line="263" w:lineRule="exact"/>
              <w:ind w:left="240"/>
              <w:rPr>
                <w:sz w:val="20"/>
                <w:szCs w:val="20"/>
              </w:rPr>
            </w:pPr>
            <w:r>
              <w:rPr>
                <w:rFonts w:eastAsia="Times New Roman"/>
                <w:sz w:val="24"/>
                <w:szCs w:val="24"/>
              </w:rPr>
              <w:t>внимания</w:t>
            </w:r>
          </w:p>
        </w:tc>
        <w:tc>
          <w:tcPr>
            <w:tcW w:w="280" w:type="dxa"/>
            <w:tcBorders>
              <w:right w:val="single" w:sz="8" w:space="0" w:color="auto"/>
            </w:tcBorders>
            <w:vAlign w:val="bottom"/>
          </w:tcPr>
          <w:p w:rsidR="00FE5325" w:rsidRDefault="00E7351E">
            <w:pPr>
              <w:spacing w:line="263" w:lineRule="exact"/>
              <w:ind w:right="20"/>
              <w:jc w:val="right"/>
              <w:rPr>
                <w:sz w:val="20"/>
                <w:szCs w:val="20"/>
              </w:rPr>
            </w:pPr>
            <w:r>
              <w:rPr>
                <w:rFonts w:eastAsia="Times New Roman"/>
                <w:w w:val="93"/>
                <w:sz w:val="24"/>
                <w:szCs w:val="24"/>
              </w:rPr>
              <w:t>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Наша</w:t>
            </w: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4340" w:type="dxa"/>
            <w:gridSpan w:val="7"/>
            <w:vAlign w:val="bottom"/>
          </w:tcPr>
          <w:p w:rsidR="00FE5325" w:rsidRDefault="00E7351E">
            <w:pPr>
              <w:ind w:left="80"/>
              <w:rPr>
                <w:sz w:val="20"/>
                <w:szCs w:val="20"/>
              </w:rPr>
            </w:pPr>
            <w:r>
              <w:rPr>
                <w:rFonts w:eastAsia="Times New Roman"/>
                <w:w w:val="99"/>
                <w:sz w:val="24"/>
                <w:szCs w:val="24"/>
              </w:rPr>
              <w:t>преодоления двигательного автоматизма.</w:t>
            </w: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Родина -</w:t>
            </w: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Пальчиковая гимнастика «Раз,</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Россия</w:t>
            </w:r>
          </w:p>
        </w:tc>
        <w:tc>
          <w:tcPr>
            <w:tcW w:w="1800" w:type="dxa"/>
            <w:gridSpan w:val="3"/>
            <w:vAlign w:val="bottom"/>
          </w:tcPr>
          <w:p w:rsidR="00FE5325" w:rsidRDefault="00E7351E">
            <w:pPr>
              <w:ind w:left="100"/>
              <w:rPr>
                <w:sz w:val="20"/>
                <w:szCs w:val="20"/>
              </w:rPr>
            </w:pPr>
            <w:r>
              <w:rPr>
                <w:rFonts w:eastAsia="Times New Roman"/>
                <w:sz w:val="24"/>
                <w:szCs w:val="24"/>
              </w:rPr>
              <w:t>два – Москва».</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движений рук.</w:t>
            </w: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Музыкально</w:t>
            </w:r>
          </w:p>
        </w:tc>
        <w:tc>
          <w:tcPr>
            <w:tcW w:w="280" w:type="dxa"/>
            <w:vAlign w:val="bottom"/>
          </w:tcPr>
          <w:p w:rsidR="00FE5325" w:rsidRDefault="00E7351E">
            <w:pPr>
              <w:jc w:val="right"/>
              <w:rPr>
                <w:sz w:val="20"/>
                <w:szCs w:val="20"/>
              </w:rPr>
            </w:pPr>
            <w:r>
              <w:rPr>
                <w:rFonts w:eastAsia="Times New Roman"/>
                <w:sz w:val="24"/>
                <w:szCs w:val="24"/>
              </w:rPr>
              <w:t>-</w:t>
            </w: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ритмическая</w:t>
            </w:r>
          </w:p>
        </w:tc>
        <w:tc>
          <w:tcPr>
            <w:tcW w:w="1620" w:type="dxa"/>
            <w:gridSpan w:val="2"/>
            <w:vAlign w:val="bottom"/>
          </w:tcPr>
          <w:p w:rsidR="00FE5325" w:rsidRDefault="00E7351E">
            <w:pPr>
              <w:ind w:left="80"/>
              <w:rPr>
                <w:sz w:val="20"/>
                <w:szCs w:val="20"/>
              </w:rPr>
            </w:pPr>
            <w:r>
              <w:rPr>
                <w:rFonts w:eastAsia="Times New Roman"/>
                <w:sz w:val="24"/>
                <w:szCs w:val="24"/>
              </w:rPr>
              <w:t>Согласование</w:t>
            </w:r>
          </w:p>
        </w:tc>
        <w:tc>
          <w:tcPr>
            <w:tcW w:w="1060" w:type="dxa"/>
            <w:gridSpan w:val="2"/>
            <w:vAlign w:val="bottom"/>
          </w:tcPr>
          <w:p w:rsidR="00FE5325" w:rsidRDefault="00E7351E">
            <w:pPr>
              <w:ind w:left="20"/>
              <w:rPr>
                <w:sz w:val="20"/>
                <w:szCs w:val="20"/>
              </w:rPr>
            </w:pPr>
            <w:r>
              <w:rPr>
                <w:rFonts w:eastAsia="Times New Roman"/>
                <w:w w:val="99"/>
                <w:sz w:val="24"/>
                <w:szCs w:val="24"/>
              </w:rPr>
              <w:t>движений</w:t>
            </w:r>
          </w:p>
        </w:tc>
        <w:tc>
          <w:tcPr>
            <w:tcW w:w="340" w:type="dxa"/>
            <w:vAlign w:val="bottom"/>
          </w:tcPr>
          <w:p w:rsidR="00FE5325" w:rsidRDefault="00E7351E">
            <w:pPr>
              <w:ind w:left="140"/>
              <w:rPr>
                <w:sz w:val="20"/>
                <w:szCs w:val="20"/>
              </w:rPr>
            </w:pPr>
            <w:r>
              <w:rPr>
                <w:rFonts w:eastAsia="Times New Roman"/>
                <w:sz w:val="24"/>
                <w:szCs w:val="24"/>
              </w:rPr>
              <w:t>с</w:t>
            </w:r>
          </w:p>
        </w:tc>
        <w:tc>
          <w:tcPr>
            <w:tcW w:w="160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музыкальным</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w w:val="98"/>
                <w:sz w:val="24"/>
                <w:szCs w:val="24"/>
              </w:rPr>
              <w:t>гимнастики</w:t>
            </w:r>
          </w:p>
        </w:tc>
        <w:tc>
          <w:tcPr>
            <w:tcW w:w="220" w:type="dxa"/>
            <w:vAlign w:val="bottom"/>
          </w:tcPr>
          <w:p w:rsidR="00FE5325" w:rsidRDefault="00FE5325">
            <w:pPr>
              <w:rPr>
                <w:sz w:val="24"/>
                <w:szCs w:val="24"/>
              </w:rPr>
            </w:pPr>
          </w:p>
        </w:tc>
        <w:tc>
          <w:tcPr>
            <w:tcW w:w="1080" w:type="dxa"/>
            <w:gridSpan w:val="3"/>
            <w:vAlign w:val="bottom"/>
          </w:tcPr>
          <w:p w:rsidR="00FE5325" w:rsidRDefault="00E7351E">
            <w:pPr>
              <w:ind w:left="20"/>
              <w:rPr>
                <w:sz w:val="20"/>
                <w:szCs w:val="20"/>
              </w:rPr>
            </w:pPr>
            <w:r>
              <w:rPr>
                <w:rFonts w:eastAsia="Times New Roman"/>
                <w:sz w:val="24"/>
                <w:szCs w:val="24"/>
              </w:rPr>
              <w:t>«Вместе</w:t>
            </w: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весело</w:t>
            </w:r>
          </w:p>
        </w:tc>
        <w:tc>
          <w:tcPr>
            <w:tcW w:w="1180" w:type="dxa"/>
            <w:vAlign w:val="bottom"/>
          </w:tcPr>
          <w:p w:rsidR="00FE5325" w:rsidRDefault="00E7351E">
            <w:pPr>
              <w:ind w:left="80"/>
              <w:rPr>
                <w:sz w:val="20"/>
                <w:szCs w:val="20"/>
              </w:rPr>
            </w:pPr>
            <w:r>
              <w:rPr>
                <w:rFonts w:eastAsia="Times New Roman"/>
                <w:sz w:val="24"/>
                <w:szCs w:val="24"/>
              </w:rPr>
              <w:t>темпом.</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шагать…»</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«Земляне  и</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Развивать умение быстро реагировать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инопланетяне».</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4340" w:type="dxa"/>
            <w:gridSpan w:val="7"/>
            <w:vAlign w:val="bottom"/>
          </w:tcPr>
          <w:p w:rsidR="00FE5325" w:rsidRDefault="00E7351E">
            <w:pPr>
              <w:ind w:left="80"/>
              <w:rPr>
                <w:sz w:val="20"/>
                <w:szCs w:val="20"/>
              </w:rPr>
            </w:pPr>
            <w:r>
              <w:rPr>
                <w:rFonts w:eastAsia="Times New Roman"/>
                <w:sz w:val="24"/>
                <w:szCs w:val="24"/>
              </w:rPr>
              <w:t>сигнал. Развитие физических качеств.</w:t>
            </w: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Упр.  «Нет  на  свете  Родины</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координации между движением</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E7351E">
            <w:pPr>
              <w:ind w:left="100"/>
              <w:rPr>
                <w:sz w:val="20"/>
                <w:szCs w:val="20"/>
              </w:rPr>
            </w:pPr>
            <w:r>
              <w:rPr>
                <w:rFonts w:eastAsia="Times New Roman"/>
                <w:sz w:val="24"/>
                <w:szCs w:val="24"/>
              </w:rPr>
              <w:t>красивей».</w:t>
            </w:r>
          </w:p>
        </w:tc>
        <w:tc>
          <w:tcPr>
            <w:tcW w:w="22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820" w:type="dxa"/>
            <w:tcBorders>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E7351E">
            <w:pPr>
              <w:ind w:left="80"/>
              <w:rPr>
                <w:sz w:val="20"/>
                <w:szCs w:val="20"/>
              </w:rPr>
            </w:pPr>
            <w:r>
              <w:rPr>
                <w:rFonts w:eastAsia="Times New Roman"/>
                <w:sz w:val="24"/>
                <w:szCs w:val="24"/>
              </w:rPr>
              <w:t>и словом.</w:t>
            </w:r>
          </w:p>
        </w:tc>
        <w:tc>
          <w:tcPr>
            <w:tcW w:w="44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72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420" w:type="dxa"/>
            <w:tcBorders>
              <w:bottom w:val="single" w:sz="8" w:space="0" w:color="auto"/>
            </w:tcBorders>
            <w:vAlign w:val="bottom"/>
          </w:tcPr>
          <w:p w:rsidR="00FE5325" w:rsidRDefault="00FE5325">
            <w:pPr>
              <w:rPr>
                <w:sz w:val="24"/>
                <w:szCs w:val="24"/>
              </w:rPr>
            </w:pPr>
          </w:p>
        </w:tc>
        <w:tc>
          <w:tcPr>
            <w:tcW w:w="9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3420" w:type="dxa"/>
            <w:gridSpan w:val="6"/>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Упражнение «Светофор».</w:t>
            </w:r>
          </w:p>
        </w:tc>
        <w:tc>
          <w:tcPr>
            <w:tcW w:w="1180" w:type="dxa"/>
            <w:vAlign w:val="bottom"/>
          </w:tcPr>
          <w:p w:rsidR="00FE5325" w:rsidRDefault="00E7351E">
            <w:pPr>
              <w:spacing w:line="260" w:lineRule="exact"/>
              <w:ind w:left="80"/>
              <w:rPr>
                <w:sz w:val="20"/>
                <w:szCs w:val="20"/>
              </w:rPr>
            </w:pPr>
            <w:r>
              <w:rPr>
                <w:rFonts w:eastAsia="Times New Roman"/>
                <w:sz w:val="24"/>
                <w:szCs w:val="24"/>
              </w:rPr>
              <w:t>Развитие</w:t>
            </w:r>
          </w:p>
        </w:tc>
        <w:tc>
          <w:tcPr>
            <w:tcW w:w="1500" w:type="dxa"/>
            <w:gridSpan w:val="3"/>
            <w:vAlign w:val="bottom"/>
          </w:tcPr>
          <w:p w:rsidR="00FE5325" w:rsidRDefault="00E7351E">
            <w:pPr>
              <w:spacing w:line="260" w:lineRule="exact"/>
              <w:jc w:val="center"/>
              <w:rPr>
                <w:sz w:val="20"/>
                <w:szCs w:val="20"/>
              </w:rPr>
            </w:pPr>
            <w:r>
              <w:rPr>
                <w:rFonts w:eastAsia="Times New Roman"/>
                <w:w w:val="99"/>
                <w:sz w:val="24"/>
                <w:szCs w:val="24"/>
              </w:rPr>
              <w:t>устойчивости</w:t>
            </w:r>
          </w:p>
        </w:tc>
        <w:tc>
          <w:tcPr>
            <w:tcW w:w="340" w:type="dxa"/>
            <w:vAlign w:val="bottom"/>
          </w:tcPr>
          <w:p w:rsidR="00FE5325" w:rsidRDefault="00E7351E">
            <w:pPr>
              <w:spacing w:line="260" w:lineRule="exact"/>
              <w:ind w:left="60"/>
              <w:rPr>
                <w:sz w:val="20"/>
                <w:szCs w:val="20"/>
              </w:rPr>
            </w:pPr>
            <w:r>
              <w:rPr>
                <w:rFonts w:eastAsia="Times New Roman"/>
                <w:sz w:val="24"/>
                <w:szCs w:val="24"/>
              </w:rPr>
              <w:t>и</w:t>
            </w:r>
          </w:p>
        </w:tc>
        <w:tc>
          <w:tcPr>
            <w:tcW w:w="1600" w:type="dxa"/>
            <w:gridSpan w:val="3"/>
            <w:tcBorders>
              <w:right w:val="single" w:sz="8" w:space="0" w:color="auto"/>
            </w:tcBorders>
            <w:vAlign w:val="bottom"/>
          </w:tcPr>
          <w:p w:rsidR="00FE5325" w:rsidRDefault="00E7351E">
            <w:pPr>
              <w:spacing w:line="260" w:lineRule="exact"/>
              <w:ind w:right="20"/>
              <w:jc w:val="right"/>
              <w:rPr>
                <w:sz w:val="20"/>
                <w:szCs w:val="20"/>
              </w:rPr>
            </w:pPr>
            <w:r>
              <w:rPr>
                <w:rFonts w:eastAsia="Times New Roman"/>
                <w:w w:val="99"/>
                <w:sz w:val="24"/>
                <w:szCs w:val="24"/>
              </w:rPr>
              <w:t>концентрации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Транспорт</w:t>
            </w: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внимания,</w:t>
            </w:r>
          </w:p>
        </w:tc>
        <w:tc>
          <w:tcPr>
            <w:tcW w:w="440" w:type="dxa"/>
            <w:vAlign w:val="bottom"/>
          </w:tcPr>
          <w:p w:rsidR="00FE5325" w:rsidRDefault="00FE5325">
            <w:pPr>
              <w:rPr>
                <w:sz w:val="24"/>
                <w:szCs w:val="24"/>
              </w:rPr>
            </w:pPr>
          </w:p>
        </w:tc>
        <w:tc>
          <w:tcPr>
            <w:tcW w:w="1400" w:type="dxa"/>
            <w:gridSpan w:val="3"/>
            <w:vAlign w:val="bottom"/>
          </w:tcPr>
          <w:p w:rsidR="00FE5325" w:rsidRDefault="00E7351E">
            <w:pPr>
              <w:ind w:left="60"/>
              <w:rPr>
                <w:sz w:val="20"/>
                <w:szCs w:val="20"/>
              </w:rPr>
            </w:pPr>
            <w:r>
              <w:rPr>
                <w:rFonts w:eastAsia="Times New Roman"/>
                <w:w w:val="98"/>
                <w:sz w:val="24"/>
                <w:szCs w:val="24"/>
              </w:rPr>
              <w:t>удерживание</w:t>
            </w:r>
          </w:p>
        </w:tc>
        <w:tc>
          <w:tcPr>
            <w:tcW w:w="420" w:type="dxa"/>
            <w:vAlign w:val="bottom"/>
          </w:tcPr>
          <w:p w:rsidR="00FE5325" w:rsidRDefault="00FE5325">
            <w:pPr>
              <w:rPr>
                <w:sz w:val="24"/>
                <w:szCs w:val="24"/>
              </w:rPr>
            </w:pP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заданной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программы   в</w:t>
            </w:r>
          </w:p>
        </w:tc>
        <w:tc>
          <w:tcPr>
            <w:tcW w:w="1400" w:type="dxa"/>
            <w:gridSpan w:val="3"/>
            <w:vAlign w:val="bottom"/>
          </w:tcPr>
          <w:p w:rsidR="00FE5325" w:rsidRDefault="00E7351E">
            <w:pPr>
              <w:jc w:val="center"/>
              <w:rPr>
                <w:sz w:val="20"/>
                <w:szCs w:val="20"/>
              </w:rPr>
            </w:pPr>
            <w:r>
              <w:rPr>
                <w:rFonts w:eastAsia="Times New Roman"/>
                <w:sz w:val="24"/>
                <w:szCs w:val="24"/>
              </w:rPr>
              <w:t>условиях</w:t>
            </w:r>
          </w:p>
        </w:tc>
        <w:tc>
          <w:tcPr>
            <w:tcW w:w="1600" w:type="dxa"/>
            <w:gridSpan w:val="3"/>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коллективных</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действий.</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Игровое</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упражнение</w:t>
            </w:r>
          </w:p>
        </w:tc>
        <w:tc>
          <w:tcPr>
            <w:tcW w:w="2680" w:type="dxa"/>
            <w:gridSpan w:val="4"/>
            <w:vAlign w:val="bottom"/>
          </w:tcPr>
          <w:p w:rsidR="00FE5325" w:rsidRDefault="00E7351E">
            <w:pPr>
              <w:ind w:left="80"/>
              <w:rPr>
                <w:sz w:val="20"/>
                <w:szCs w:val="20"/>
              </w:rPr>
            </w:pPr>
            <w:r>
              <w:rPr>
                <w:rFonts w:eastAsia="Times New Roman"/>
                <w:sz w:val="24"/>
                <w:szCs w:val="24"/>
              </w:rPr>
              <w:t>Развитие гибкости.</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«Экскаватор».</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Дыхательная</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1960" w:type="dxa"/>
            <w:gridSpan w:val="3"/>
            <w:vAlign w:val="bottom"/>
          </w:tcPr>
          <w:p w:rsidR="00FE5325" w:rsidRDefault="00E7351E">
            <w:pPr>
              <w:ind w:left="80"/>
              <w:rPr>
                <w:sz w:val="20"/>
                <w:szCs w:val="20"/>
              </w:rPr>
            </w:pPr>
            <w:r>
              <w:rPr>
                <w:rFonts w:eastAsia="Times New Roman"/>
                <w:sz w:val="24"/>
                <w:szCs w:val="24"/>
              </w:rPr>
              <w:t>Дифференциация</w:t>
            </w:r>
          </w:p>
        </w:tc>
        <w:tc>
          <w:tcPr>
            <w:tcW w:w="1060" w:type="dxa"/>
            <w:gridSpan w:val="2"/>
            <w:vAlign w:val="bottom"/>
          </w:tcPr>
          <w:p w:rsidR="00FE5325" w:rsidRDefault="00E7351E">
            <w:pPr>
              <w:ind w:left="80"/>
              <w:rPr>
                <w:sz w:val="20"/>
                <w:szCs w:val="20"/>
              </w:rPr>
            </w:pPr>
            <w:r>
              <w:rPr>
                <w:rFonts w:eastAsia="Times New Roman"/>
                <w:sz w:val="24"/>
                <w:szCs w:val="24"/>
              </w:rPr>
              <w:t>носового</w:t>
            </w:r>
          </w:p>
        </w:tc>
        <w:tc>
          <w:tcPr>
            <w:tcW w:w="420" w:type="dxa"/>
            <w:vAlign w:val="bottom"/>
          </w:tcPr>
          <w:p w:rsidR="00FE5325" w:rsidRDefault="00E7351E">
            <w:pPr>
              <w:jc w:val="right"/>
              <w:rPr>
                <w:sz w:val="20"/>
                <w:szCs w:val="20"/>
              </w:rPr>
            </w:pPr>
            <w:r>
              <w:rPr>
                <w:rFonts w:eastAsia="Times New Roman"/>
                <w:sz w:val="24"/>
                <w:szCs w:val="24"/>
              </w:rPr>
              <w:t>и</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ротового</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«Паровозик».</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80"/>
              <w:rPr>
                <w:sz w:val="20"/>
                <w:szCs w:val="20"/>
              </w:rPr>
            </w:pPr>
            <w:r>
              <w:rPr>
                <w:rFonts w:eastAsia="Times New Roman"/>
                <w:sz w:val="24"/>
                <w:szCs w:val="24"/>
              </w:rPr>
              <w:t>дыхания.</w:t>
            </w: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Массаж</w:t>
            </w:r>
          </w:p>
        </w:tc>
        <w:tc>
          <w:tcPr>
            <w:tcW w:w="680" w:type="dxa"/>
            <w:gridSpan w:val="3"/>
            <w:vAlign w:val="bottom"/>
          </w:tcPr>
          <w:p w:rsidR="00FE5325" w:rsidRDefault="00E7351E">
            <w:pPr>
              <w:ind w:left="20"/>
              <w:rPr>
                <w:sz w:val="20"/>
                <w:szCs w:val="20"/>
              </w:rPr>
            </w:pPr>
            <w:r>
              <w:rPr>
                <w:rFonts w:eastAsia="Times New Roman"/>
                <w:w w:val="97"/>
                <w:sz w:val="24"/>
                <w:szCs w:val="24"/>
              </w:rPr>
              <w:t>спины</w:t>
            </w: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«Рельсы,</w:t>
            </w: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рельсы…»</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600" w:type="dxa"/>
            <w:gridSpan w:val="5"/>
            <w:vAlign w:val="bottom"/>
          </w:tcPr>
          <w:p w:rsidR="00FE5325" w:rsidRDefault="00E7351E">
            <w:pPr>
              <w:ind w:left="100"/>
              <w:rPr>
                <w:sz w:val="20"/>
                <w:szCs w:val="20"/>
              </w:rPr>
            </w:pPr>
            <w:r>
              <w:rPr>
                <w:rFonts w:eastAsia="Times New Roman"/>
                <w:w w:val="99"/>
                <w:sz w:val="24"/>
                <w:szCs w:val="24"/>
              </w:rPr>
              <w:t>Музыкально-подвижная</w:t>
            </w: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1180" w:type="dxa"/>
            <w:vAlign w:val="bottom"/>
          </w:tcPr>
          <w:p w:rsidR="00FE5325" w:rsidRDefault="00E7351E">
            <w:pPr>
              <w:ind w:left="80"/>
              <w:rPr>
                <w:sz w:val="20"/>
                <w:szCs w:val="20"/>
              </w:rPr>
            </w:pPr>
            <w:r>
              <w:rPr>
                <w:rFonts w:eastAsia="Times New Roman"/>
                <w:sz w:val="24"/>
                <w:szCs w:val="24"/>
              </w:rPr>
              <w:t>Развитие</w:t>
            </w:r>
          </w:p>
        </w:tc>
        <w:tc>
          <w:tcPr>
            <w:tcW w:w="2260" w:type="dxa"/>
            <w:gridSpan w:val="5"/>
            <w:vAlign w:val="bottom"/>
          </w:tcPr>
          <w:p w:rsidR="00FE5325" w:rsidRDefault="00E7351E">
            <w:pPr>
              <w:ind w:right="40"/>
              <w:jc w:val="right"/>
              <w:rPr>
                <w:sz w:val="20"/>
                <w:szCs w:val="20"/>
              </w:rPr>
            </w:pPr>
            <w:r>
              <w:rPr>
                <w:rFonts w:eastAsia="Times New Roman"/>
                <w:sz w:val="24"/>
                <w:szCs w:val="24"/>
              </w:rPr>
              <w:t>различных  качеств</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внимания</w:t>
            </w:r>
          </w:p>
        </w:tc>
        <w:tc>
          <w:tcPr>
            <w:tcW w:w="0" w:type="dxa"/>
            <w:vAlign w:val="bottom"/>
          </w:tcPr>
          <w:p w:rsidR="00FE5325" w:rsidRDefault="00FE5325">
            <w:pPr>
              <w:rPr>
                <w:sz w:val="1"/>
                <w:szCs w:val="1"/>
              </w:rPr>
            </w:pPr>
          </w:p>
        </w:tc>
      </w:tr>
      <w:tr w:rsidR="00FE5325">
        <w:trPr>
          <w:trHeight w:val="276"/>
        </w:trPr>
        <w:tc>
          <w:tcPr>
            <w:tcW w:w="560" w:type="dxa"/>
            <w:vMerge w:val="restart"/>
            <w:tcBorders>
              <w:left w:val="single" w:sz="8" w:space="0" w:color="auto"/>
              <w:right w:val="single" w:sz="8" w:space="0" w:color="auto"/>
            </w:tcBorders>
            <w:textDirection w:val="btLr"/>
            <w:vAlign w:val="bottom"/>
          </w:tcPr>
          <w:p w:rsidR="00FE5325" w:rsidRDefault="00E7351E">
            <w:pPr>
              <w:ind w:left="131"/>
              <w:rPr>
                <w:sz w:val="20"/>
                <w:szCs w:val="20"/>
              </w:rPr>
            </w:pPr>
            <w:r>
              <w:rPr>
                <w:rFonts w:eastAsia="Times New Roman"/>
                <w:b/>
                <w:bCs/>
                <w:sz w:val="24"/>
                <w:szCs w:val="24"/>
              </w:rPr>
              <w:t>Апрель</w:t>
            </w: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sz w:val="24"/>
                <w:szCs w:val="24"/>
              </w:rPr>
              <w:t>«Автомобили».</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3440" w:type="dxa"/>
            <w:gridSpan w:val="6"/>
            <w:vAlign w:val="bottom"/>
          </w:tcPr>
          <w:p w:rsidR="00FE5325" w:rsidRDefault="00E7351E">
            <w:pPr>
              <w:ind w:left="80"/>
              <w:rPr>
                <w:sz w:val="20"/>
                <w:szCs w:val="20"/>
              </w:rPr>
            </w:pPr>
            <w:r>
              <w:rPr>
                <w:rFonts w:eastAsia="Times New Roman"/>
                <w:sz w:val="24"/>
                <w:szCs w:val="24"/>
              </w:rPr>
              <w:t>(устойчивости,  переключения)</w:t>
            </w:r>
          </w:p>
        </w:tc>
        <w:tc>
          <w:tcPr>
            <w:tcW w:w="11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и  памяти</w:t>
            </w: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2680" w:type="dxa"/>
            <w:gridSpan w:val="4"/>
            <w:vAlign w:val="bottom"/>
          </w:tcPr>
          <w:p w:rsidR="00FE5325" w:rsidRDefault="00E7351E">
            <w:pPr>
              <w:ind w:left="80"/>
              <w:rPr>
                <w:sz w:val="20"/>
                <w:szCs w:val="20"/>
              </w:rPr>
            </w:pPr>
            <w:r>
              <w:rPr>
                <w:rFonts w:eastAsia="Times New Roman"/>
                <w:sz w:val="24"/>
                <w:szCs w:val="24"/>
              </w:rPr>
              <w:t>(зрительной, слуховой).</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w w:val="99"/>
                <w:sz w:val="24"/>
                <w:szCs w:val="24"/>
              </w:rPr>
              <w:t>Малоподвижная</w:t>
            </w:r>
          </w:p>
        </w:tc>
        <w:tc>
          <w:tcPr>
            <w:tcW w:w="162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  «Найди</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Развитие внимания и целеустремленности.</w:t>
            </w:r>
          </w:p>
        </w:tc>
        <w:tc>
          <w:tcPr>
            <w:tcW w:w="0" w:type="dxa"/>
            <w:vAlign w:val="bottom"/>
          </w:tcPr>
          <w:p w:rsidR="00FE5325" w:rsidRDefault="00FE5325">
            <w:pPr>
              <w:rPr>
                <w:sz w:val="1"/>
                <w:szCs w:val="1"/>
              </w:rPr>
            </w:pPr>
          </w:p>
        </w:tc>
      </w:tr>
      <w:tr w:rsidR="00FE5325">
        <w:trPr>
          <w:trHeight w:val="147"/>
        </w:trPr>
        <w:tc>
          <w:tcPr>
            <w:tcW w:w="560" w:type="dxa"/>
            <w:vMerge/>
            <w:tcBorders>
              <w:left w:val="single" w:sz="8" w:space="0" w:color="auto"/>
              <w:right w:val="single" w:sz="8" w:space="0" w:color="auto"/>
            </w:tcBorders>
            <w:vAlign w:val="bottom"/>
          </w:tcPr>
          <w:p w:rsidR="00FE5325" w:rsidRDefault="00FE5325">
            <w:pPr>
              <w:rPr>
                <w:sz w:val="12"/>
                <w:szCs w:val="12"/>
              </w:rPr>
            </w:pPr>
          </w:p>
        </w:tc>
        <w:tc>
          <w:tcPr>
            <w:tcW w:w="560" w:type="dxa"/>
            <w:tcBorders>
              <w:right w:val="single" w:sz="8" w:space="0" w:color="auto"/>
            </w:tcBorders>
            <w:vAlign w:val="bottom"/>
          </w:tcPr>
          <w:p w:rsidR="00FE5325" w:rsidRDefault="00FE5325">
            <w:pPr>
              <w:rPr>
                <w:sz w:val="12"/>
                <w:szCs w:val="12"/>
              </w:rPr>
            </w:pPr>
          </w:p>
        </w:tc>
        <w:tc>
          <w:tcPr>
            <w:tcW w:w="1560" w:type="dxa"/>
            <w:tcBorders>
              <w:right w:val="single" w:sz="8" w:space="0" w:color="auto"/>
            </w:tcBorders>
            <w:vAlign w:val="bottom"/>
          </w:tcPr>
          <w:p w:rsidR="00FE5325" w:rsidRDefault="00FE5325">
            <w:pPr>
              <w:rPr>
                <w:sz w:val="12"/>
                <w:szCs w:val="12"/>
              </w:rPr>
            </w:pPr>
          </w:p>
        </w:tc>
        <w:tc>
          <w:tcPr>
            <w:tcW w:w="1520" w:type="dxa"/>
            <w:gridSpan w:val="2"/>
            <w:vMerge w:val="restart"/>
            <w:vAlign w:val="bottom"/>
          </w:tcPr>
          <w:p w:rsidR="00FE5325" w:rsidRDefault="00E7351E">
            <w:pPr>
              <w:ind w:left="100"/>
              <w:rPr>
                <w:sz w:val="20"/>
                <w:szCs w:val="20"/>
              </w:rPr>
            </w:pPr>
            <w:r>
              <w:rPr>
                <w:rFonts w:eastAsia="Times New Roman"/>
                <w:sz w:val="24"/>
                <w:szCs w:val="24"/>
              </w:rPr>
              <w:t>транспорт».</w:t>
            </w:r>
          </w:p>
        </w:tc>
        <w:tc>
          <w:tcPr>
            <w:tcW w:w="280" w:type="dxa"/>
            <w:vAlign w:val="bottom"/>
          </w:tcPr>
          <w:p w:rsidR="00FE5325" w:rsidRDefault="00FE5325">
            <w:pPr>
              <w:rPr>
                <w:sz w:val="12"/>
                <w:szCs w:val="12"/>
              </w:rPr>
            </w:pPr>
          </w:p>
        </w:tc>
        <w:tc>
          <w:tcPr>
            <w:tcW w:w="180" w:type="dxa"/>
            <w:vAlign w:val="bottom"/>
          </w:tcPr>
          <w:p w:rsidR="00FE5325" w:rsidRDefault="00FE5325">
            <w:pPr>
              <w:rPr>
                <w:sz w:val="12"/>
                <w:szCs w:val="12"/>
              </w:rPr>
            </w:pPr>
          </w:p>
        </w:tc>
        <w:tc>
          <w:tcPr>
            <w:tcW w:w="620" w:type="dxa"/>
            <w:vAlign w:val="bottom"/>
          </w:tcPr>
          <w:p w:rsidR="00FE5325" w:rsidRDefault="00FE5325">
            <w:pPr>
              <w:rPr>
                <w:sz w:val="12"/>
                <w:szCs w:val="12"/>
              </w:rPr>
            </w:pPr>
          </w:p>
        </w:tc>
        <w:tc>
          <w:tcPr>
            <w:tcW w:w="820" w:type="dxa"/>
            <w:tcBorders>
              <w:right w:val="single" w:sz="8" w:space="0" w:color="auto"/>
            </w:tcBorders>
            <w:vAlign w:val="bottom"/>
          </w:tcPr>
          <w:p w:rsidR="00FE5325" w:rsidRDefault="00FE5325">
            <w:pPr>
              <w:rPr>
                <w:sz w:val="12"/>
                <w:szCs w:val="12"/>
              </w:rPr>
            </w:pPr>
          </w:p>
        </w:tc>
        <w:tc>
          <w:tcPr>
            <w:tcW w:w="1180" w:type="dxa"/>
            <w:vAlign w:val="bottom"/>
          </w:tcPr>
          <w:p w:rsidR="00FE5325" w:rsidRDefault="00FE5325">
            <w:pPr>
              <w:rPr>
                <w:sz w:val="12"/>
                <w:szCs w:val="12"/>
              </w:rPr>
            </w:pPr>
          </w:p>
        </w:tc>
        <w:tc>
          <w:tcPr>
            <w:tcW w:w="440" w:type="dxa"/>
            <w:vAlign w:val="bottom"/>
          </w:tcPr>
          <w:p w:rsidR="00FE5325" w:rsidRDefault="00FE5325">
            <w:pPr>
              <w:rPr>
                <w:sz w:val="12"/>
                <w:szCs w:val="12"/>
              </w:rPr>
            </w:pPr>
          </w:p>
        </w:tc>
        <w:tc>
          <w:tcPr>
            <w:tcW w:w="340" w:type="dxa"/>
            <w:vAlign w:val="bottom"/>
          </w:tcPr>
          <w:p w:rsidR="00FE5325" w:rsidRDefault="00FE5325">
            <w:pPr>
              <w:rPr>
                <w:sz w:val="12"/>
                <w:szCs w:val="12"/>
              </w:rPr>
            </w:pPr>
          </w:p>
        </w:tc>
        <w:tc>
          <w:tcPr>
            <w:tcW w:w="720" w:type="dxa"/>
            <w:vAlign w:val="bottom"/>
          </w:tcPr>
          <w:p w:rsidR="00FE5325" w:rsidRDefault="00FE5325">
            <w:pPr>
              <w:rPr>
                <w:sz w:val="12"/>
                <w:szCs w:val="12"/>
              </w:rPr>
            </w:pPr>
          </w:p>
        </w:tc>
        <w:tc>
          <w:tcPr>
            <w:tcW w:w="340" w:type="dxa"/>
            <w:vAlign w:val="bottom"/>
          </w:tcPr>
          <w:p w:rsidR="00FE5325" w:rsidRDefault="00FE5325">
            <w:pPr>
              <w:rPr>
                <w:sz w:val="12"/>
                <w:szCs w:val="12"/>
              </w:rPr>
            </w:pPr>
          </w:p>
        </w:tc>
        <w:tc>
          <w:tcPr>
            <w:tcW w:w="420" w:type="dxa"/>
            <w:vAlign w:val="bottom"/>
          </w:tcPr>
          <w:p w:rsidR="00FE5325" w:rsidRDefault="00FE5325">
            <w:pPr>
              <w:rPr>
                <w:sz w:val="12"/>
                <w:szCs w:val="12"/>
              </w:rPr>
            </w:pPr>
          </w:p>
        </w:tc>
        <w:tc>
          <w:tcPr>
            <w:tcW w:w="900" w:type="dxa"/>
            <w:vAlign w:val="bottom"/>
          </w:tcPr>
          <w:p w:rsidR="00FE5325" w:rsidRDefault="00FE5325">
            <w:pPr>
              <w:rPr>
                <w:sz w:val="12"/>
                <w:szCs w:val="12"/>
              </w:rPr>
            </w:pPr>
          </w:p>
        </w:tc>
        <w:tc>
          <w:tcPr>
            <w:tcW w:w="2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34"/>
        </w:trPr>
        <w:tc>
          <w:tcPr>
            <w:tcW w:w="560" w:type="dxa"/>
            <w:tcBorders>
              <w:left w:val="single" w:sz="8" w:space="0" w:color="auto"/>
              <w:right w:val="single" w:sz="8" w:space="0" w:color="auto"/>
            </w:tcBorders>
            <w:vAlign w:val="bottom"/>
          </w:tcPr>
          <w:p w:rsidR="00FE5325" w:rsidRDefault="00FE5325">
            <w:pPr>
              <w:rPr>
                <w:sz w:val="11"/>
                <w:szCs w:val="11"/>
              </w:rPr>
            </w:pPr>
          </w:p>
        </w:tc>
        <w:tc>
          <w:tcPr>
            <w:tcW w:w="560" w:type="dxa"/>
            <w:tcBorders>
              <w:bottom w:val="single" w:sz="8" w:space="0" w:color="auto"/>
              <w:right w:val="single" w:sz="8" w:space="0" w:color="auto"/>
            </w:tcBorders>
            <w:vAlign w:val="bottom"/>
          </w:tcPr>
          <w:p w:rsidR="00FE5325" w:rsidRDefault="00FE5325">
            <w:pPr>
              <w:rPr>
                <w:sz w:val="11"/>
                <w:szCs w:val="11"/>
              </w:rPr>
            </w:pPr>
          </w:p>
        </w:tc>
        <w:tc>
          <w:tcPr>
            <w:tcW w:w="1560" w:type="dxa"/>
            <w:tcBorders>
              <w:bottom w:val="single" w:sz="8" w:space="0" w:color="auto"/>
              <w:right w:val="single" w:sz="8" w:space="0" w:color="auto"/>
            </w:tcBorders>
            <w:vAlign w:val="bottom"/>
          </w:tcPr>
          <w:p w:rsidR="00FE5325" w:rsidRDefault="00FE5325">
            <w:pPr>
              <w:rPr>
                <w:sz w:val="11"/>
                <w:szCs w:val="11"/>
              </w:rPr>
            </w:pPr>
          </w:p>
        </w:tc>
        <w:tc>
          <w:tcPr>
            <w:tcW w:w="1520" w:type="dxa"/>
            <w:gridSpan w:val="2"/>
            <w:vMerge/>
            <w:tcBorders>
              <w:bottom w:val="single" w:sz="8" w:space="0" w:color="auto"/>
            </w:tcBorders>
            <w:vAlign w:val="bottom"/>
          </w:tcPr>
          <w:p w:rsidR="00FE5325" w:rsidRDefault="00FE5325">
            <w:pPr>
              <w:rPr>
                <w:sz w:val="11"/>
                <w:szCs w:val="11"/>
              </w:rPr>
            </w:pPr>
          </w:p>
        </w:tc>
        <w:tc>
          <w:tcPr>
            <w:tcW w:w="280" w:type="dxa"/>
            <w:tcBorders>
              <w:bottom w:val="single" w:sz="8" w:space="0" w:color="auto"/>
            </w:tcBorders>
            <w:vAlign w:val="bottom"/>
          </w:tcPr>
          <w:p w:rsidR="00FE5325" w:rsidRDefault="00FE5325">
            <w:pPr>
              <w:rPr>
                <w:sz w:val="11"/>
                <w:szCs w:val="11"/>
              </w:rPr>
            </w:pPr>
          </w:p>
        </w:tc>
        <w:tc>
          <w:tcPr>
            <w:tcW w:w="180" w:type="dxa"/>
            <w:tcBorders>
              <w:bottom w:val="single" w:sz="8" w:space="0" w:color="auto"/>
            </w:tcBorders>
            <w:vAlign w:val="bottom"/>
          </w:tcPr>
          <w:p w:rsidR="00FE5325" w:rsidRDefault="00FE5325">
            <w:pPr>
              <w:rPr>
                <w:sz w:val="11"/>
                <w:szCs w:val="11"/>
              </w:rPr>
            </w:pPr>
          </w:p>
        </w:tc>
        <w:tc>
          <w:tcPr>
            <w:tcW w:w="620" w:type="dxa"/>
            <w:tcBorders>
              <w:bottom w:val="single" w:sz="8" w:space="0" w:color="auto"/>
            </w:tcBorders>
            <w:vAlign w:val="bottom"/>
          </w:tcPr>
          <w:p w:rsidR="00FE5325" w:rsidRDefault="00FE5325">
            <w:pPr>
              <w:rPr>
                <w:sz w:val="11"/>
                <w:szCs w:val="11"/>
              </w:rPr>
            </w:pPr>
          </w:p>
        </w:tc>
        <w:tc>
          <w:tcPr>
            <w:tcW w:w="820" w:type="dxa"/>
            <w:tcBorders>
              <w:bottom w:val="single" w:sz="8" w:space="0" w:color="auto"/>
              <w:right w:val="single" w:sz="8" w:space="0" w:color="auto"/>
            </w:tcBorders>
            <w:vAlign w:val="bottom"/>
          </w:tcPr>
          <w:p w:rsidR="00FE5325" w:rsidRDefault="00FE5325">
            <w:pPr>
              <w:rPr>
                <w:sz w:val="11"/>
                <w:szCs w:val="11"/>
              </w:rPr>
            </w:pPr>
          </w:p>
        </w:tc>
        <w:tc>
          <w:tcPr>
            <w:tcW w:w="1180" w:type="dxa"/>
            <w:tcBorders>
              <w:bottom w:val="single" w:sz="8" w:space="0" w:color="auto"/>
            </w:tcBorders>
            <w:vAlign w:val="bottom"/>
          </w:tcPr>
          <w:p w:rsidR="00FE5325" w:rsidRDefault="00FE5325">
            <w:pPr>
              <w:rPr>
                <w:sz w:val="11"/>
                <w:szCs w:val="11"/>
              </w:rPr>
            </w:pPr>
          </w:p>
        </w:tc>
        <w:tc>
          <w:tcPr>
            <w:tcW w:w="440" w:type="dxa"/>
            <w:tcBorders>
              <w:bottom w:val="single" w:sz="8" w:space="0" w:color="auto"/>
            </w:tcBorders>
            <w:vAlign w:val="bottom"/>
          </w:tcPr>
          <w:p w:rsidR="00FE5325" w:rsidRDefault="00FE5325">
            <w:pPr>
              <w:rPr>
                <w:sz w:val="11"/>
                <w:szCs w:val="11"/>
              </w:rPr>
            </w:pPr>
          </w:p>
        </w:tc>
        <w:tc>
          <w:tcPr>
            <w:tcW w:w="340" w:type="dxa"/>
            <w:tcBorders>
              <w:bottom w:val="single" w:sz="8" w:space="0" w:color="auto"/>
            </w:tcBorders>
            <w:vAlign w:val="bottom"/>
          </w:tcPr>
          <w:p w:rsidR="00FE5325" w:rsidRDefault="00FE5325">
            <w:pPr>
              <w:rPr>
                <w:sz w:val="11"/>
                <w:szCs w:val="11"/>
              </w:rPr>
            </w:pPr>
          </w:p>
        </w:tc>
        <w:tc>
          <w:tcPr>
            <w:tcW w:w="720" w:type="dxa"/>
            <w:tcBorders>
              <w:bottom w:val="single" w:sz="8" w:space="0" w:color="auto"/>
            </w:tcBorders>
            <w:vAlign w:val="bottom"/>
          </w:tcPr>
          <w:p w:rsidR="00FE5325" w:rsidRDefault="00FE5325">
            <w:pPr>
              <w:rPr>
                <w:sz w:val="11"/>
                <w:szCs w:val="11"/>
              </w:rPr>
            </w:pPr>
          </w:p>
        </w:tc>
        <w:tc>
          <w:tcPr>
            <w:tcW w:w="340" w:type="dxa"/>
            <w:tcBorders>
              <w:bottom w:val="single" w:sz="8" w:space="0" w:color="auto"/>
            </w:tcBorders>
            <w:vAlign w:val="bottom"/>
          </w:tcPr>
          <w:p w:rsidR="00FE5325" w:rsidRDefault="00FE5325">
            <w:pPr>
              <w:rPr>
                <w:sz w:val="11"/>
                <w:szCs w:val="11"/>
              </w:rPr>
            </w:pPr>
          </w:p>
        </w:tc>
        <w:tc>
          <w:tcPr>
            <w:tcW w:w="420" w:type="dxa"/>
            <w:tcBorders>
              <w:bottom w:val="single" w:sz="8" w:space="0" w:color="auto"/>
            </w:tcBorders>
            <w:vAlign w:val="bottom"/>
          </w:tcPr>
          <w:p w:rsidR="00FE5325" w:rsidRDefault="00FE5325">
            <w:pPr>
              <w:rPr>
                <w:sz w:val="11"/>
                <w:szCs w:val="11"/>
              </w:rPr>
            </w:pPr>
          </w:p>
        </w:tc>
        <w:tc>
          <w:tcPr>
            <w:tcW w:w="900" w:type="dxa"/>
            <w:tcBorders>
              <w:bottom w:val="single" w:sz="8" w:space="0" w:color="auto"/>
            </w:tcBorders>
            <w:vAlign w:val="bottom"/>
          </w:tcPr>
          <w:p w:rsidR="00FE5325" w:rsidRDefault="00FE5325">
            <w:pPr>
              <w:rPr>
                <w:sz w:val="11"/>
                <w:szCs w:val="11"/>
              </w:rPr>
            </w:pPr>
          </w:p>
        </w:tc>
        <w:tc>
          <w:tcPr>
            <w:tcW w:w="280" w:type="dxa"/>
            <w:tcBorders>
              <w:bottom w:val="single" w:sz="8" w:space="0" w:color="auto"/>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1300" w:type="dxa"/>
            <w:vAlign w:val="bottom"/>
          </w:tcPr>
          <w:p w:rsidR="00FE5325" w:rsidRDefault="00E7351E">
            <w:pPr>
              <w:spacing w:line="260" w:lineRule="exact"/>
              <w:ind w:left="100"/>
              <w:rPr>
                <w:sz w:val="20"/>
                <w:szCs w:val="20"/>
              </w:rPr>
            </w:pPr>
            <w:r>
              <w:rPr>
                <w:rFonts w:eastAsia="Times New Roman"/>
                <w:sz w:val="24"/>
                <w:szCs w:val="24"/>
              </w:rPr>
              <w:t>Игровое</w:t>
            </w:r>
          </w:p>
        </w:tc>
        <w:tc>
          <w:tcPr>
            <w:tcW w:w="220" w:type="dxa"/>
            <w:vAlign w:val="bottom"/>
          </w:tcPr>
          <w:p w:rsidR="00FE5325" w:rsidRDefault="00FE5325"/>
        </w:tc>
        <w:tc>
          <w:tcPr>
            <w:tcW w:w="280" w:type="dxa"/>
            <w:vAlign w:val="bottom"/>
          </w:tcPr>
          <w:p w:rsidR="00FE5325" w:rsidRDefault="00FE5325"/>
        </w:tc>
        <w:tc>
          <w:tcPr>
            <w:tcW w:w="180" w:type="dxa"/>
            <w:vAlign w:val="bottom"/>
          </w:tcPr>
          <w:p w:rsidR="00FE5325" w:rsidRDefault="00FE5325"/>
        </w:tc>
        <w:tc>
          <w:tcPr>
            <w:tcW w:w="144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упражнение</w:t>
            </w:r>
          </w:p>
        </w:tc>
        <w:tc>
          <w:tcPr>
            <w:tcW w:w="1960" w:type="dxa"/>
            <w:gridSpan w:val="3"/>
            <w:vAlign w:val="bottom"/>
          </w:tcPr>
          <w:p w:rsidR="00FE5325" w:rsidRDefault="00E7351E">
            <w:pPr>
              <w:spacing w:line="260" w:lineRule="exact"/>
              <w:ind w:left="80"/>
              <w:rPr>
                <w:sz w:val="20"/>
                <w:szCs w:val="20"/>
              </w:rPr>
            </w:pPr>
            <w:r>
              <w:rPr>
                <w:rFonts w:eastAsia="Times New Roman"/>
                <w:sz w:val="24"/>
                <w:szCs w:val="24"/>
              </w:rPr>
              <w:t>Способствовать</w:t>
            </w:r>
          </w:p>
        </w:tc>
        <w:tc>
          <w:tcPr>
            <w:tcW w:w="1480" w:type="dxa"/>
            <w:gridSpan w:val="3"/>
            <w:vAlign w:val="bottom"/>
          </w:tcPr>
          <w:p w:rsidR="00FE5325" w:rsidRDefault="00E7351E">
            <w:pPr>
              <w:spacing w:line="260" w:lineRule="exact"/>
              <w:jc w:val="right"/>
              <w:rPr>
                <w:sz w:val="20"/>
                <w:szCs w:val="20"/>
              </w:rPr>
            </w:pPr>
            <w:r>
              <w:rPr>
                <w:rFonts w:eastAsia="Times New Roman"/>
                <w:sz w:val="24"/>
                <w:szCs w:val="24"/>
              </w:rPr>
              <w:t>укреплению</w:t>
            </w:r>
          </w:p>
        </w:tc>
        <w:tc>
          <w:tcPr>
            <w:tcW w:w="118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мышц</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День</w:t>
            </w:r>
          </w:p>
        </w:tc>
        <w:tc>
          <w:tcPr>
            <w:tcW w:w="2600" w:type="dxa"/>
            <w:gridSpan w:val="5"/>
            <w:vAlign w:val="bottom"/>
          </w:tcPr>
          <w:p w:rsidR="00FE5325" w:rsidRDefault="00E7351E">
            <w:pPr>
              <w:ind w:left="100"/>
              <w:rPr>
                <w:sz w:val="20"/>
                <w:szCs w:val="20"/>
              </w:rPr>
            </w:pPr>
            <w:r>
              <w:rPr>
                <w:rFonts w:eastAsia="Times New Roman"/>
                <w:sz w:val="24"/>
                <w:szCs w:val="24"/>
              </w:rPr>
              <w:t>«Оловянный солдатик».</w:t>
            </w:r>
          </w:p>
        </w:tc>
        <w:tc>
          <w:tcPr>
            <w:tcW w:w="820" w:type="dxa"/>
            <w:tcBorders>
              <w:right w:val="single" w:sz="8" w:space="0" w:color="auto"/>
            </w:tcBorders>
            <w:vAlign w:val="bottom"/>
          </w:tcPr>
          <w:p w:rsidR="00FE5325" w:rsidRDefault="00FE5325">
            <w:pPr>
              <w:rPr>
                <w:sz w:val="24"/>
                <w:szCs w:val="24"/>
              </w:rPr>
            </w:pPr>
          </w:p>
        </w:tc>
        <w:tc>
          <w:tcPr>
            <w:tcW w:w="2680" w:type="dxa"/>
            <w:gridSpan w:val="4"/>
            <w:vAlign w:val="bottom"/>
          </w:tcPr>
          <w:p w:rsidR="00FE5325" w:rsidRDefault="00E7351E">
            <w:pPr>
              <w:ind w:left="80"/>
              <w:rPr>
                <w:sz w:val="20"/>
                <w:szCs w:val="20"/>
              </w:rPr>
            </w:pPr>
            <w:r>
              <w:rPr>
                <w:rFonts w:eastAsia="Times New Roman"/>
                <w:sz w:val="24"/>
                <w:szCs w:val="24"/>
              </w:rPr>
              <w:t>спины, живота и ног.</w:t>
            </w: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защитников</w:t>
            </w:r>
          </w:p>
        </w:tc>
        <w:tc>
          <w:tcPr>
            <w:tcW w:w="1300" w:type="dxa"/>
            <w:vAlign w:val="bottom"/>
          </w:tcPr>
          <w:p w:rsidR="00FE5325" w:rsidRDefault="00FE5325">
            <w:pPr>
              <w:rPr>
                <w:sz w:val="24"/>
                <w:szCs w:val="24"/>
              </w:rPr>
            </w:pP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Отечества</w:t>
            </w:r>
          </w:p>
        </w:tc>
        <w:tc>
          <w:tcPr>
            <w:tcW w:w="1520" w:type="dxa"/>
            <w:gridSpan w:val="2"/>
            <w:vAlign w:val="bottom"/>
          </w:tcPr>
          <w:p w:rsidR="00FE5325" w:rsidRDefault="00E7351E">
            <w:pPr>
              <w:ind w:left="100"/>
              <w:rPr>
                <w:sz w:val="20"/>
                <w:szCs w:val="20"/>
              </w:rPr>
            </w:pPr>
            <w:r>
              <w:rPr>
                <w:rFonts w:eastAsia="Times New Roman"/>
                <w:sz w:val="24"/>
                <w:szCs w:val="24"/>
              </w:rPr>
              <w:t>Пальчиковая</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144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020" w:type="dxa"/>
            <w:gridSpan w:val="5"/>
            <w:vAlign w:val="bottom"/>
          </w:tcPr>
          <w:p w:rsidR="00FE5325" w:rsidRDefault="00E7351E">
            <w:pPr>
              <w:ind w:left="80"/>
              <w:rPr>
                <w:sz w:val="20"/>
                <w:szCs w:val="20"/>
              </w:rPr>
            </w:pPr>
            <w:r>
              <w:rPr>
                <w:rFonts w:eastAsia="Times New Roman"/>
                <w:sz w:val="24"/>
                <w:szCs w:val="24"/>
              </w:rPr>
              <w:t>Развитие мелкой моторики.</w:t>
            </w: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«Вышли танки на парад…»</w:t>
            </w: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800" w:type="dxa"/>
            <w:gridSpan w:val="3"/>
            <w:vAlign w:val="bottom"/>
          </w:tcPr>
          <w:p w:rsidR="00FE5325" w:rsidRDefault="00E7351E">
            <w:pPr>
              <w:ind w:left="100"/>
              <w:rPr>
                <w:sz w:val="20"/>
                <w:szCs w:val="20"/>
              </w:rPr>
            </w:pPr>
            <w:r>
              <w:rPr>
                <w:rFonts w:eastAsia="Times New Roman"/>
                <w:w w:val="99"/>
                <w:sz w:val="24"/>
                <w:szCs w:val="24"/>
              </w:rPr>
              <w:t>Малоподвижная</w:t>
            </w: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игра</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Воспитывать дружеские взаимоотношения</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300" w:type="dxa"/>
            <w:vAlign w:val="bottom"/>
          </w:tcPr>
          <w:p w:rsidR="00FE5325" w:rsidRDefault="00E7351E">
            <w:pPr>
              <w:ind w:left="100"/>
              <w:rPr>
                <w:sz w:val="20"/>
                <w:szCs w:val="20"/>
              </w:rPr>
            </w:pPr>
            <w:r>
              <w:rPr>
                <w:rFonts w:eastAsia="Times New Roman"/>
                <w:sz w:val="24"/>
                <w:szCs w:val="24"/>
              </w:rPr>
              <w:t>«Салют».</w:t>
            </w:r>
          </w:p>
        </w:tc>
        <w:tc>
          <w:tcPr>
            <w:tcW w:w="220" w:type="dxa"/>
            <w:vAlign w:val="bottom"/>
          </w:tcPr>
          <w:p w:rsidR="00FE5325" w:rsidRDefault="00FE5325">
            <w:pPr>
              <w:rPr>
                <w:sz w:val="24"/>
                <w:szCs w:val="24"/>
              </w:rPr>
            </w:pP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FE5325">
            <w:pPr>
              <w:rPr>
                <w:sz w:val="24"/>
                <w:szCs w:val="24"/>
              </w:rPr>
            </w:pPr>
          </w:p>
        </w:tc>
        <w:tc>
          <w:tcPr>
            <w:tcW w:w="1620" w:type="dxa"/>
            <w:gridSpan w:val="2"/>
            <w:vAlign w:val="bottom"/>
          </w:tcPr>
          <w:p w:rsidR="00FE5325" w:rsidRDefault="00E7351E">
            <w:pPr>
              <w:ind w:left="80"/>
              <w:rPr>
                <w:sz w:val="20"/>
                <w:szCs w:val="20"/>
              </w:rPr>
            </w:pPr>
            <w:r>
              <w:rPr>
                <w:rFonts w:eastAsia="Times New Roman"/>
                <w:sz w:val="24"/>
                <w:szCs w:val="24"/>
              </w:rPr>
              <w:t>между детьми.</w:t>
            </w: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Упражнение</w:t>
            </w:r>
          </w:p>
        </w:tc>
        <w:tc>
          <w:tcPr>
            <w:tcW w:w="280" w:type="dxa"/>
            <w:vAlign w:val="bottom"/>
          </w:tcPr>
          <w:p w:rsidR="00FE5325" w:rsidRDefault="00FE5325">
            <w:pPr>
              <w:rPr>
                <w:sz w:val="24"/>
                <w:szCs w:val="24"/>
              </w:rPr>
            </w:pPr>
          </w:p>
        </w:tc>
        <w:tc>
          <w:tcPr>
            <w:tcW w:w="180" w:type="dxa"/>
            <w:vAlign w:val="bottom"/>
          </w:tcPr>
          <w:p w:rsidR="00FE5325" w:rsidRDefault="00FE5325">
            <w:pPr>
              <w:rPr>
                <w:sz w:val="24"/>
                <w:szCs w:val="24"/>
              </w:rPr>
            </w:pPr>
          </w:p>
        </w:tc>
        <w:tc>
          <w:tcPr>
            <w:tcW w:w="620" w:type="dxa"/>
            <w:vAlign w:val="bottom"/>
          </w:tcPr>
          <w:p w:rsidR="00FE5325" w:rsidRDefault="00FE5325">
            <w:pPr>
              <w:rPr>
                <w:sz w:val="24"/>
                <w:szCs w:val="24"/>
              </w:rPr>
            </w:pPr>
          </w:p>
        </w:tc>
        <w:tc>
          <w:tcPr>
            <w:tcW w:w="8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«В</w:t>
            </w:r>
          </w:p>
        </w:tc>
        <w:tc>
          <w:tcPr>
            <w:tcW w:w="3020" w:type="dxa"/>
            <w:gridSpan w:val="5"/>
            <w:vAlign w:val="bottom"/>
          </w:tcPr>
          <w:p w:rsidR="00FE5325" w:rsidRDefault="00E7351E">
            <w:pPr>
              <w:ind w:left="80"/>
              <w:rPr>
                <w:sz w:val="20"/>
                <w:szCs w:val="20"/>
              </w:rPr>
            </w:pPr>
            <w:r>
              <w:rPr>
                <w:rFonts w:eastAsia="Times New Roman"/>
                <w:sz w:val="24"/>
                <w:szCs w:val="24"/>
              </w:rPr>
              <w:t>Развитие общей моторики.</w:t>
            </w: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6"/>
            <w:tcBorders>
              <w:right w:val="single" w:sz="8" w:space="0" w:color="auto"/>
            </w:tcBorders>
            <w:vAlign w:val="bottom"/>
          </w:tcPr>
          <w:p w:rsidR="00FE5325" w:rsidRDefault="00E7351E">
            <w:pPr>
              <w:ind w:left="100"/>
              <w:rPr>
                <w:sz w:val="20"/>
                <w:szCs w:val="20"/>
              </w:rPr>
            </w:pPr>
            <w:r>
              <w:rPr>
                <w:rFonts w:eastAsia="Times New Roman"/>
                <w:sz w:val="24"/>
                <w:szCs w:val="24"/>
              </w:rPr>
              <w:t>пограничников играем…»</w:t>
            </w:r>
          </w:p>
        </w:tc>
        <w:tc>
          <w:tcPr>
            <w:tcW w:w="1180" w:type="dxa"/>
            <w:vAlign w:val="bottom"/>
          </w:tcPr>
          <w:p w:rsidR="00FE5325" w:rsidRDefault="00FE5325">
            <w:pPr>
              <w:rPr>
                <w:sz w:val="24"/>
                <w:szCs w:val="24"/>
              </w:rPr>
            </w:pPr>
          </w:p>
        </w:tc>
        <w:tc>
          <w:tcPr>
            <w:tcW w:w="44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72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420" w:type="dxa"/>
            <w:vAlign w:val="bottom"/>
          </w:tcPr>
          <w:p w:rsidR="00FE5325" w:rsidRDefault="00FE5325">
            <w:pPr>
              <w:rPr>
                <w:sz w:val="24"/>
                <w:szCs w:val="24"/>
              </w:rPr>
            </w:pPr>
          </w:p>
        </w:tc>
        <w:tc>
          <w:tcPr>
            <w:tcW w:w="900" w:type="dxa"/>
            <w:vAlign w:val="bottom"/>
          </w:tcPr>
          <w:p w:rsidR="00FE5325" w:rsidRDefault="00FE5325">
            <w:pPr>
              <w:rPr>
                <w:sz w:val="24"/>
                <w:szCs w:val="24"/>
              </w:rPr>
            </w:pPr>
          </w:p>
        </w:tc>
        <w:tc>
          <w:tcPr>
            <w:tcW w:w="2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20" w:type="dxa"/>
            <w:gridSpan w:val="2"/>
            <w:vAlign w:val="bottom"/>
          </w:tcPr>
          <w:p w:rsidR="00FE5325" w:rsidRDefault="00E7351E">
            <w:pPr>
              <w:ind w:left="100"/>
              <w:rPr>
                <w:sz w:val="20"/>
                <w:szCs w:val="20"/>
              </w:rPr>
            </w:pPr>
            <w:r>
              <w:rPr>
                <w:rFonts w:eastAsia="Times New Roman"/>
                <w:sz w:val="24"/>
                <w:szCs w:val="24"/>
              </w:rPr>
              <w:t>Упражнение</w:t>
            </w:r>
          </w:p>
        </w:tc>
        <w:tc>
          <w:tcPr>
            <w:tcW w:w="280" w:type="dxa"/>
            <w:vAlign w:val="bottom"/>
          </w:tcPr>
          <w:p w:rsidR="00FE5325" w:rsidRDefault="00FE5325">
            <w:pPr>
              <w:rPr>
                <w:sz w:val="24"/>
                <w:szCs w:val="24"/>
              </w:rPr>
            </w:pPr>
          </w:p>
        </w:tc>
        <w:tc>
          <w:tcPr>
            <w:tcW w:w="1620" w:type="dxa"/>
            <w:gridSpan w:val="3"/>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«Запрещенное</w:t>
            </w:r>
          </w:p>
        </w:tc>
        <w:tc>
          <w:tcPr>
            <w:tcW w:w="4620" w:type="dxa"/>
            <w:gridSpan w:val="8"/>
            <w:tcBorders>
              <w:right w:val="single" w:sz="8" w:space="0" w:color="auto"/>
            </w:tcBorders>
            <w:vAlign w:val="bottom"/>
          </w:tcPr>
          <w:p w:rsidR="00FE5325" w:rsidRDefault="00E7351E">
            <w:pPr>
              <w:ind w:left="80"/>
              <w:rPr>
                <w:sz w:val="20"/>
                <w:szCs w:val="20"/>
              </w:rPr>
            </w:pPr>
            <w:r>
              <w:rPr>
                <w:rFonts w:eastAsia="Times New Roman"/>
                <w:sz w:val="24"/>
                <w:szCs w:val="24"/>
              </w:rPr>
              <w:t>Преодоление двигательного автоматизма.</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300" w:type="dxa"/>
            <w:tcBorders>
              <w:bottom w:val="single" w:sz="8" w:space="0" w:color="auto"/>
            </w:tcBorders>
            <w:vAlign w:val="bottom"/>
          </w:tcPr>
          <w:p w:rsidR="00FE5325" w:rsidRDefault="00E7351E">
            <w:pPr>
              <w:ind w:left="100"/>
              <w:rPr>
                <w:sz w:val="20"/>
                <w:szCs w:val="20"/>
              </w:rPr>
            </w:pPr>
            <w:r>
              <w:rPr>
                <w:rFonts w:eastAsia="Times New Roman"/>
                <w:sz w:val="24"/>
                <w:szCs w:val="24"/>
              </w:rPr>
              <w:t>движение»</w:t>
            </w:r>
          </w:p>
        </w:tc>
        <w:tc>
          <w:tcPr>
            <w:tcW w:w="220" w:type="dxa"/>
            <w:tcBorders>
              <w:bottom w:val="single" w:sz="8" w:space="0" w:color="auto"/>
            </w:tcBorders>
            <w:vAlign w:val="bottom"/>
          </w:tcPr>
          <w:p w:rsidR="00FE5325" w:rsidRDefault="00FE5325">
            <w:pPr>
              <w:rPr>
                <w:sz w:val="24"/>
                <w:szCs w:val="24"/>
              </w:rPr>
            </w:pPr>
          </w:p>
        </w:tc>
        <w:tc>
          <w:tcPr>
            <w:tcW w:w="280" w:type="dxa"/>
            <w:tcBorders>
              <w:bottom w:val="single" w:sz="8" w:space="0" w:color="auto"/>
            </w:tcBorders>
            <w:vAlign w:val="bottom"/>
          </w:tcPr>
          <w:p w:rsidR="00FE5325" w:rsidRDefault="00FE5325">
            <w:pPr>
              <w:rPr>
                <w:sz w:val="24"/>
                <w:szCs w:val="24"/>
              </w:rPr>
            </w:pPr>
          </w:p>
        </w:tc>
        <w:tc>
          <w:tcPr>
            <w:tcW w:w="180" w:type="dxa"/>
            <w:tcBorders>
              <w:bottom w:val="single" w:sz="8" w:space="0" w:color="auto"/>
            </w:tcBorders>
            <w:vAlign w:val="bottom"/>
          </w:tcPr>
          <w:p w:rsidR="00FE5325" w:rsidRDefault="00FE5325">
            <w:pPr>
              <w:rPr>
                <w:sz w:val="24"/>
                <w:szCs w:val="24"/>
              </w:rPr>
            </w:pPr>
          </w:p>
        </w:tc>
        <w:tc>
          <w:tcPr>
            <w:tcW w:w="620" w:type="dxa"/>
            <w:tcBorders>
              <w:bottom w:val="single" w:sz="8" w:space="0" w:color="auto"/>
            </w:tcBorders>
            <w:vAlign w:val="bottom"/>
          </w:tcPr>
          <w:p w:rsidR="00FE5325" w:rsidRDefault="00FE5325">
            <w:pPr>
              <w:rPr>
                <w:sz w:val="24"/>
                <w:szCs w:val="24"/>
              </w:rPr>
            </w:pPr>
          </w:p>
        </w:tc>
        <w:tc>
          <w:tcPr>
            <w:tcW w:w="820" w:type="dxa"/>
            <w:tcBorders>
              <w:bottom w:val="single" w:sz="8" w:space="0" w:color="auto"/>
              <w:right w:val="single" w:sz="8" w:space="0" w:color="auto"/>
            </w:tcBorders>
            <w:vAlign w:val="bottom"/>
          </w:tcPr>
          <w:p w:rsidR="00FE5325" w:rsidRDefault="00FE5325">
            <w:pPr>
              <w:rPr>
                <w:sz w:val="24"/>
                <w:szCs w:val="24"/>
              </w:rPr>
            </w:pPr>
          </w:p>
        </w:tc>
        <w:tc>
          <w:tcPr>
            <w:tcW w:w="3440" w:type="dxa"/>
            <w:gridSpan w:val="6"/>
            <w:tcBorders>
              <w:bottom w:val="single" w:sz="8" w:space="0" w:color="auto"/>
            </w:tcBorders>
            <w:vAlign w:val="bottom"/>
          </w:tcPr>
          <w:p w:rsidR="00FE5325" w:rsidRDefault="00E7351E">
            <w:pPr>
              <w:ind w:left="80"/>
              <w:rPr>
                <w:sz w:val="20"/>
                <w:szCs w:val="20"/>
              </w:rPr>
            </w:pPr>
            <w:r>
              <w:rPr>
                <w:rFonts w:eastAsia="Times New Roman"/>
                <w:sz w:val="24"/>
                <w:szCs w:val="24"/>
              </w:rPr>
              <w:t>Развитие внимания и памяти.</w:t>
            </w:r>
          </w:p>
        </w:tc>
        <w:tc>
          <w:tcPr>
            <w:tcW w:w="900" w:type="dxa"/>
            <w:tcBorders>
              <w:bottom w:val="single" w:sz="8" w:space="0" w:color="auto"/>
            </w:tcBorders>
            <w:vAlign w:val="bottom"/>
          </w:tcPr>
          <w:p w:rsidR="00FE5325" w:rsidRDefault="00FE5325">
            <w:pPr>
              <w:rPr>
                <w:sz w:val="24"/>
                <w:szCs w:val="24"/>
              </w:rPr>
            </w:pPr>
          </w:p>
        </w:tc>
        <w:tc>
          <w:tcPr>
            <w:tcW w:w="2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7" w:lineRule="exact"/>
        <w:rPr>
          <w:sz w:val="20"/>
          <w:szCs w:val="20"/>
        </w:rPr>
      </w:pPr>
    </w:p>
    <w:p w:rsidR="00FE5325" w:rsidRDefault="00E7351E">
      <w:pPr>
        <w:ind w:left="10360"/>
        <w:rPr>
          <w:sz w:val="20"/>
          <w:szCs w:val="20"/>
        </w:rPr>
      </w:pPr>
      <w:r>
        <w:rPr>
          <w:rFonts w:ascii="Calibri" w:eastAsia="Calibri" w:hAnsi="Calibri" w:cs="Calibri"/>
          <w:sz w:val="19"/>
          <w:szCs w:val="19"/>
        </w:rPr>
        <w:t>99</w:t>
      </w:r>
    </w:p>
    <w:p w:rsidR="00FE5325" w:rsidRDefault="00FE5325">
      <w:pPr>
        <w:sectPr w:rsidR="00FE5325">
          <w:type w:val="continuous"/>
          <w:pgSz w:w="11900" w:h="16838"/>
          <w:pgMar w:top="687"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180"/>
        <w:gridCol w:w="400"/>
        <w:gridCol w:w="480"/>
        <w:gridCol w:w="340"/>
        <w:gridCol w:w="1020"/>
        <w:gridCol w:w="1080"/>
        <w:gridCol w:w="1620"/>
        <w:gridCol w:w="320"/>
        <w:gridCol w:w="1600"/>
        <w:gridCol w:w="3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3420" w:type="dxa"/>
            <w:gridSpan w:val="5"/>
            <w:tcBorders>
              <w:top w:val="single" w:sz="8" w:space="0" w:color="auto"/>
              <w:right w:val="single" w:sz="8" w:space="0" w:color="auto"/>
            </w:tcBorders>
            <w:vAlign w:val="bottom"/>
          </w:tcPr>
          <w:p w:rsidR="00FE5325" w:rsidRDefault="00E7351E">
            <w:pPr>
              <w:ind w:left="100"/>
              <w:rPr>
                <w:sz w:val="20"/>
                <w:szCs w:val="20"/>
              </w:rPr>
            </w:pPr>
            <w:r>
              <w:rPr>
                <w:rFonts w:eastAsia="Times New Roman"/>
                <w:sz w:val="24"/>
                <w:szCs w:val="24"/>
              </w:rPr>
              <w:t>Игра «Хлопай, не зевай»</w:t>
            </w:r>
          </w:p>
        </w:tc>
        <w:tc>
          <w:tcPr>
            <w:tcW w:w="4620" w:type="dxa"/>
            <w:gridSpan w:val="4"/>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Формирование фонематического слуха.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Игрушки</w:t>
            </w:r>
          </w:p>
        </w:tc>
        <w:tc>
          <w:tcPr>
            <w:tcW w:w="118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Пальчиковая</w:t>
            </w:r>
          </w:p>
        </w:tc>
        <w:tc>
          <w:tcPr>
            <w:tcW w:w="48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3020" w:type="dxa"/>
            <w:gridSpan w:val="3"/>
            <w:vAlign w:val="bottom"/>
          </w:tcPr>
          <w:p w:rsidR="00FE5325" w:rsidRDefault="00E7351E">
            <w:pPr>
              <w:ind w:left="80"/>
              <w:rPr>
                <w:sz w:val="20"/>
                <w:szCs w:val="20"/>
              </w:rPr>
            </w:pPr>
            <w:r>
              <w:rPr>
                <w:rFonts w:eastAsia="Times New Roman"/>
                <w:sz w:val="24"/>
                <w:szCs w:val="24"/>
              </w:rPr>
              <w:t>Развитие мелкой моторики.</w:t>
            </w: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400" w:type="dxa"/>
            <w:gridSpan w:val="4"/>
            <w:vAlign w:val="bottom"/>
          </w:tcPr>
          <w:p w:rsidR="00FE5325" w:rsidRDefault="00E7351E">
            <w:pPr>
              <w:ind w:left="100"/>
              <w:rPr>
                <w:sz w:val="20"/>
                <w:szCs w:val="20"/>
              </w:rPr>
            </w:pPr>
            <w:r>
              <w:rPr>
                <w:rFonts w:eastAsia="Times New Roman"/>
                <w:sz w:val="24"/>
                <w:szCs w:val="24"/>
              </w:rPr>
              <w:t>«Любимые игрушки»</w:t>
            </w: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«Кто быстрее</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Развивать умение быстро реагировать на</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3"/>
            <w:vAlign w:val="bottom"/>
          </w:tcPr>
          <w:p w:rsidR="00FE5325" w:rsidRDefault="00E7351E">
            <w:pPr>
              <w:ind w:left="100"/>
              <w:rPr>
                <w:sz w:val="20"/>
                <w:szCs w:val="20"/>
              </w:rPr>
            </w:pPr>
            <w:r>
              <w:rPr>
                <w:rFonts w:eastAsia="Times New Roman"/>
                <w:sz w:val="24"/>
                <w:szCs w:val="24"/>
              </w:rPr>
              <w:t>возьмет игрушку»</w:t>
            </w: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сигнал.   Развитие   физических   качеств:</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700" w:type="dxa"/>
            <w:gridSpan w:val="2"/>
            <w:vAlign w:val="bottom"/>
          </w:tcPr>
          <w:p w:rsidR="00FE5325" w:rsidRDefault="00E7351E">
            <w:pPr>
              <w:ind w:left="80"/>
              <w:rPr>
                <w:sz w:val="20"/>
                <w:szCs w:val="20"/>
              </w:rPr>
            </w:pPr>
            <w:r>
              <w:rPr>
                <w:rFonts w:eastAsia="Times New Roman"/>
                <w:sz w:val="24"/>
                <w:szCs w:val="24"/>
              </w:rPr>
              <w:t>ловкость, быстрота.</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«Найди</w:t>
            </w:r>
          </w:p>
        </w:tc>
        <w:tc>
          <w:tcPr>
            <w:tcW w:w="2700" w:type="dxa"/>
            <w:gridSpan w:val="2"/>
            <w:vAlign w:val="bottom"/>
          </w:tcPr>
          <w:p w:rsidR="00FE5325" w:rsidRDefault="00E7351E">
            <w:pPr>
              <w:ind w:left="80"/>
              <w:rPr>
                <w:sz w:val="20"/>
                <w:szCs w:val="20"/>
              </w:rPr>
            </w:pPr>
            <w:r>
              <w:rPr>
                <w:rFonts w:eastAsia="Times New Roman"/>
                <w:sz w:val="24"/>
                <w:szCs w:val="24"/>
              </w:rPr>
              <w:t>Развитие внимания.</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игрушку»</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2060" w:type="dxa"/>
            <w:gridSpan w:val="3"/>
            <w:vAlign w:val="bottom"/>
          </w:tcPr>
          <w:p w:rsidR="00FE5325" w:rsidRDefault="00E7351E">
            <w:pPr>
              <w:spacing w:line="273" w:lineRule="exact"/>
              <w:ind w:left="100"/>
              <w:rPr>
                <w:sz w:val="20"/>
                <w:szCs w:val="20"/>
              </w:rPr>
            </w:pPr>
            <w:r>
              <w:rPr>
                <w:rFonts w:eastAsia="Times New Roman"/>
                <w:sz w:val="24"/>
                <w:szCs w:val="24"/>
              </w:rPr>
              <w:t>Игра-превращение</w:t>
            </w:r>
          </w:p>
        </w:tc>
        <w:tc>
          <w:tcPr>
            <w:tcW w:w="340" w:type="dxa"/>
            <w:vAlign w:val="bottom"/>
          </w:tcPr>
          <w:p w:rsidR="00FE5325" w:rsidRDefault="00FE5325">
            <w:pPr>
              <w:rPr>
                <w:sz w:val="23"/>
                <w:szCs w:val="23"/>
              </w:rPr>
            </w:pPr>
          </w:p>
        </w:tc>
        <w:tc>
          <w:tcPr>
            <w:tcW w:w="1020" w:type="dxa"/>
            <w:tcBorders>
              <w:right w:val="single" w:sz="8" w:space="0" w:color="auto"/>
            </w:tcBorders>
            <w:vAlign w:val="bottom"/>
          </w:tcPr>
          <w:p w:rsidR="00FE5325" w:rsidRDefault="00FE5325">
            <w:pPr>
              <w:rPr>
                <w:sz w:val="23"/>
                <w:szCs w:val="23"/>
              </w:rPr>
            </w:pPr>
          </w:p>
        </w:tc>
        <w:tc>
          <w:tcPr>
            <w:tcW w:w="1080" w:type="dxa"/>
            <w:vAlign w:val="bottom"/>
          </w:tcPr>
          <w:p w:rsidR="00FE5325" w:rsidRDefault="00E7351E">
            <w:pPr>
              <w:spacing w:line="273" w:lineRule="exact"/>
              <w:ind w:left="80"/>
              <w:rPr>
                <w:sz w:val="20"/>
                <w:szCs w:val="20"/>
              </w:rPr>
            </w:pPr>
            <w:r>
              <w:rPr>
                <w:rFonts w:eastAsia="Times New Roman"/>
                <w:sz w:val="24"/>
                <w:szCs w:val="24"/>
              </w:rPr>
              <w:t>Развитие</w:t>
            </w:r>
          </w:p>
        </w:tc>
        <w:tc>
          <w:tcPr>
            <w:tcW w:w="1620" w:type="dxa"/>
            <w:vAlign w:val="bottom"/>
          </w:tcPr>
          <w:p w:rsidR="00FE5325" w:rsidRDefault="00E7351E">
            <w:pPr>
              <w:spacing w:line="273" w:lineRule="exact"/>
              <w:ind w:left="80"/>
              <w:rPr>
                <w:sz w:val="20"/>
                <w:szCs w:val="20"/>
              </w:rPr>
            </w:pPr>
            <w:r>
              <w:rPr>
                <w:rFonts w:eastAsia="Times New Roman"/>
                <w:sz w:val="24"/>
                <w:szCs w:val="24"/>
              </w:rPr>
              <w:t>мышечных  и</w:t>
            </w:r>
          </w:p>
        </w:tc>
        <w:tc>
          <w:tcPr>
            <w:tcW w:w="1920" w:type="dxa"/>
            <w:gridSpan w:val="2"/>
            <w:tcBorders>
              <w:right w:val="single" w:sz="8" w:space="0" w:color="auto"/>
            </w:tcBorders>
            <w:vAlign w:val="bottom"/>
          </w:tcPr>
          <w:p w:rsidR="00FE5325" w:rsidRDefault="00E7351E">
            <w:pPr>
              <w:spacing w:line="273" w:lineRule="exact"/>
              <w:ind w:right="20"/>
              <w:jc w:val="right"/>
              <w:rPr>
                <w:sz w:val="20"/>
                <w:szCs w:val="20"/>
              </w:rPr>
            </w:pPr>
            <w:r>
              <w:rPr>
                <w:rFonts w:eastAsia="Times New Roman"/>
                <w:sz w:val="24"/>
                <w:szCs w:val="24"/>
              </w:rPr>
              <w:t>кинестетических</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«Деревянные</w:t>
            </w:r>
          </w:p>
        </w:tc>
        <w:tc>
          <w:tcPr>
            <w:tcW w:w="480" w:type="dxa"/>
            <w:vAlign w:val="bottom"/>
          </w:tcPr>
          <w:p w:rsidR="00FE5325" w:rsidRDefault="00E7351E">
            <w:pPr>
              <w:ind w:left="180"/>
              <w:rPr>
                <w:sz w:val="20"/>
                <w:szCs w:val="20"/>
              </w:rPr>
            </w:pPr>
            <w:r>
              <w:rPr>
                <w:rFonts w:eastAsia="Times New Roman"/>
                <w:sz w:val="24"/>
                <w:szCs w:val="24"/>
              </w:rPr>
              <w:t>и</w:t>
            </w: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тряпочные</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ощущений и умение передавать заданный</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E7351E">
            <w:pPr>
              <w:ind w:left="100"/>
              <w:rPr>
                <w:sz w:val="20"/>
                <w:szCs w:val="20"/>
              </w:rPr>
            </w:pPr>
            <w:r>
              <w:rPr>
                <w:rFonts w:eastAsia="Times New Roman"/>
                <w:sz w:val="24"/>
                <w:szCs w:val="24"/>
              </w:rPr>
              <w:t>куклы»</w:t>
            </w:r>
          </w:p>
        </w:tc>
        <w:tc>
          <w:tcPr>
            <w:tcW w:w="400" w:type="dxa"/>
            <w:tcBorders>
              <w:bottom w:val="single" w:sz="8" w:space="0" w:color="auto"/>
            </w:tcBorders>
            <w:vAlign w:val="bottom"/>
          </w:tcPr>
          <w:p w:rsidR="00FE5325" w:rsidRDefault="00FE5325">
            <w:pPr>
              <w:rPr>
                <w:sz w:val="24"/>
                <w:szCs w:val="24"/>
              </w:rPr>
            </w:pPr>
          </w:p>
        </w:tc>
        <w:tc>
          <w:tcPr>
            <w:tcW w:w="48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E7351E">
            <w:pPr>
              <w:ind w:left="80"/>
              <w:rPr>
                <w:sz w:val="20"/>
                <w:szCs w:val="20"/>
              </w:rPr>
            </w:pPr>
            <w:r>
              <w:rPr>
                <w:rFonts w:eastAsia="Times New Roman"/>
                <w:sz w:val="24"/>
                <w:szCs w:val="24"/>
              </w:rPr>
              <w:t>образ.</w:t>
            </w:r>
          </w:p>
        </w:tc>
        <w:tc>
          <w:tcPr>
            <w:tcW w:w="1620" w:type="dxa"/>
            <w:tcBorders>
              <w:bottom w:val="single" w:sz="8" w:space="0" w:color="auto"/>
            </w:tcBorders>
            <w:vAlign w:val="bottom"/>
          </w:tcPr>
          <w:p w:rsidR="00FE5325" w:rsidRDefault="00FE5325">
            <w:pPr>
              <w:rPr>
                <w:sz w:val="24"/>
                <w:szCs w:val="24"/>
              </w:rPr>
            </w:pP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3"/>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1580" w:type="dxa"/>
            <w:gridSpan w:val="2"/>
            <w:vAlign w:val="bottom"/>
          </w:tcPr>
          <w:p w:rsidR="00FE5325" w:rsidRDefault="00E7351E">
            <w:pPr>
              <w:spacing w:line="263" w:lineRule="exact"/>
              <w:ind w:left="100"/>
              <w:rPr>
                <w:sz w:val="20"/>
                <w:szCs w:val="20"/>
              </w:rPr>
            </w:pPr>
            <w:r>
              <w:rPr>
                <w:rFonts w:eastAsia="Times New Roman"/>
                <w:sz w:val="24"/>
                <w:szCs w:val="24"/>
              </w:rPr>
              <w:t>Упражнение</w:t>
            </w:r>
          </w:p>
        </w:tc>
        <w:tc>
          <w:tcPr>
            <w:tcW w:w="480" w:type="dxa"/>
            <w:vAlign w:val="bottom"/>
          </w:tcPr>
          <w:p w:rsidR="00FE5325" w:rsidRDefault="00FE5325"/>
        </w:tc>
        <w:tc>
          <w:tcPr>
            <w:tcW w:w="1360" w:type="dxa"/>
            <w:gridSpan w:val="2"/>
            <w:tcBorders>
              <w:right w:val="single" w:sz="8" w:space="0" w:color="auto"/>
            </w:tcBorders>
            <w:vAlign w:val="bottom"/>
          </w:tcPr>
          <w:p w:rsidR="00FE5325" w:rsidRDefault="00E7351E">
            <w:pPr>
              <w:spacing w:line="263" w:lineRule="exact"/>
              <w:ind w:right="20"/>
              <w:jc w:val="right"/>
              <w:rPr>
                <w:sz w:val="20"/>
                <w:szCs w:val="20"/>
              </w:rPr>
            </w:pPr>
            <w:r>
              <w:rPr>
                <w:rFonts w:eastAsia="Times New Roman"/>
                <w:sz w:val="24"/>
                <w:szCs w:val="24"/>
              </w:rPr>
              <w:t>«Мастера</w:t>
            </w:r>
          </w:p>
        </w:tc>
        <w:tc>
          <w:tcPr>
            <w:tcW w:w="3020" w:type="dxa"/>
            <w:gridSpan w:val="3"/>
            <w:vAlign w:val="bottom"/>
          </w:tcPr>
          <w:p w:rsidR="00FE5325" w:rsidRDefault="00E7351E">
            <w:pPr>
              <w:spacing w:line="263" w:lineRule="exact"/>
              <w:ind w:left="80"/>
              <w:rPr>
                <w:sz w:val="20"/>
                <w:szCs w:val="20"/>
              </w:rPr>
            </w:pPr>
            <w:r>
              <w:rPr>
                <w:rFonts w:eastAsia="Times New Roman"/>
                <w:sz w:val="24"/>
                <w:szCs w:val="24"/>
              </w:rPr>
              <w:t>Развитие общей моторики.</w:t>
            </w:r>
          </w:p>
        </w:tc>
        <w:tc>
          <w:tcPr>
            <w:tcW w:w="160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Ателье</w:t>
            </w:r>
          </w:p>
        </w:tc>
        <w:tc>
          <w:tcPr>
            <w:tcW w:w="2060" w:type="dxa"/>
            <w:gridSpan w:val="3"/>
            <w:vAlign w:val="bottom"/>
          </w:tcPr>
          <w:p w:rsidR="00FE5325" w:rsidRDefault="00E7351E">
            <w:pPr>
              <w:ind w:left="100"/>
              <w:rPr>
                <w:sz w:val="20"/>
                <w:szCs w:val="20"/>
              </w:rPr>
            </w:pPr>
            <w:r>
              <w:rPr>
                <w:rFonts w:eastAsia="Times New Roman"/>
                <w:sz w:val="24"/>
                <w:szCs w:val="24"/>
              </w:rPr>
              <w:t>пустили в дело…»</w:t>
            </w: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Пальчиковая</w:t>
            </w:r>
          </w:p>
        </w:tc>
        <w:tc>
          <w:tcPr>
            <w:tcW w:w="48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«Наперсток»</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700" w:type="dxa"/>
            <w:gridSpan w:val="2"/>
            <w:vAlign w:val="bottom"/>
          </w:tcPr>
          <w:p w:rsidR="00FE5325" w:rsidRDefault="00E7351E">
            <w:pPr>
              <w:ind w:left="80"/>
              <w:rPr>
                <w:sz w:val="20"/>
                <w:szCs w:val="20"/>
              </w:rPr>
            </w:pPr>
            <w:r>
              <w:rPr>
                <w:rFonts w:eastAsia="Times New Roman"/>
                <w:sz w:val="24"/>
                <w:szCs w:val="24"/>
              </w:rPr>
              <w:t>движений рук.</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3"/>
            <w:vAlign w:val="bottom"/>
          </w:tcPr>
          <w:p w:rsidR="00FE5325" w:rsidRDefault="00E7351E">
            <w:pPr>
              <w:ind w:left="100"/>
              <w:rPr>
                <w:sz w:val="20"/>
                <w:szCs w:val="20"/>
              </w:rPr>
            </w:pPr>
            <w:r>
              <w:rPr>
                <w:rFonts w:eastAsia="Times New Roman"/>
                <w:sz w:val="24"/>
                <w:szCs w:val="24"/>
              </w:rPr>
              <w:t>Артикуляционная</w:t>
            </w: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артикуляционной моторики.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«Иголочка», «Расчесывание».</w:t>
            </w: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552"/>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«Иголка  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Формировать   у   детей   умение   играть</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нитка».</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дружно,  согласовывая  свои  действия  с</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180" w:type="dxa"/>
            <w:tcBorders>
              <w:bottom w:val="single" w:sz="8" w:space="0" w:color="auto"/>
            </w:tcBorders>
            <w:vAlign w:val="bottom"/>
          </w:tcPr>
          <w:p w:rsidR="00FE5325" w:rsidRDefault="00FE5325">
            <w:pPr>
              <w:rPr>
                <w:sz w:val="24"/>
                <w:szCs w:val="24"/>
              </w:rPr>
            </w:pPr>
          </w:p>
        </w:tc>
        <w:tc>
          <w:tcPr>
            <w:tcW w:w="400" w:type="dxa"/>
            <w:tcBorders>
              <w:bottom w:val="single" w:sz="8" w:space="0" w:color="auto"/>
            </w:tcBorders>
            <w:vAlign w:val="bottom"/>
          </w:tcPr>
          <w:p w:rsidR="00FE5325" w:rsidRDefault="00FE5325">
            <w:pPr>
              <w:rPr>
                <w:sz w:val="24"/>
                <w:szCs w:val="24"/>
              </w:rPr>
            </w:pPr>
          </w:p>
        </w:tc>
        <w:tc>
          <w:tcPr>
            <w:tcW w:w="48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70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действиями другими.</w:t>
            </w: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3420" w:type="dxa"/>
            <w:gridSpan w:val="5"/>
            <w:tcBorders>
              <w:right w:val="single" w:sz="8" w:space="0" w:color="auto"/>
            </w:tcBorders>
            <w:vAlign w:val="bottom"/>
          </w:tcPr>
          <w:p w:rsidR="00FE5325" w:rsidRDefault="00E7351E">
            <w:pPr>
              <w:spacing w:line="260" w:lineRule="exact"/>
              <w:ind w:left="100"/>
              <w:rPr>
                <w:sz w:val="20"/>
                <w:szCs w:val="20"/>
              </w:rPr>
            </w:pPr>
            <w:r>
              <w:rPr>
                <w:rFonts w:eastAsia="Times New Roman"/>
                <w:sz w:val="24"/>
                <w:szCs w:val="24"/>
              </w:rPr>
              <w:t>Пальчиковая гимнастика «Что</w:t>
            </w:r>
          </w:p>
        </w:tc>
        <w:tc>
          <w:tcPr>
            <w:tcW w:w="1080" w:type="dxa"/>
            <w:vAlign w:val="bottom"/>
          </w:tcPr>
          <w:p w:rsidR="00FE5325" w:rsidRDefault="00FE5325"/>
        </w:tc>
        <w:tc>
          <w:tcPr>
            <w:tcW w:w="1620" w:type="dxa"/>
            <w:vAlign w:val="bottom"/>
          </w:tcPr>
          <w:p w:rsidR="00FE5325" w:rsidRDefault="00FE5325"/>
        </w:tc>
        <w:tc>
          <w:tcPr>
            <w:tcW w:w="320" w:type="dxa"/>
            <w:vAlign w:val="bottom"/>
          </w:tcPr>
          <w:p w:rsidR="00FE5325" w:rsidRDefault="00FE5325"/>
        </w:tc>
        <w:tc>
          <w:tcPr>
            <w:tcW w:w="160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Почта</w:t>
            </w:r>
          </w:p>
        </w:tc>
        <w:tc>
          <w:tcPr>
            <w:tcW w:w="1180" w:type="dxa"/>
            <w:vAlign w:val="bottom"/>
          </w:tcPr>
          <w:p w:rsidR="00FE5325" w:rsidRDefault="00E7351E">
            <w:pPr>
              <w:ind w:left="100"/>
              <w:rPr>
                <w:sz w:val="20"/>
                <w:szCs w:val="20"/>
              </w:rPr>
            </w:pPr>
            <w:r>
              <w:rPr>
                <w:rFonts w:eastAsia="Times New Roman"/>
                <w:sz w:val="24"/>
                <w:szCs w:val="24"/>
              </w:rPr>
              <w:t>принес</w:t>
            </w:r>
          </w:p>
        </w:tc>
        <w:tc>
          <w:tcPr>
            <w:tcW w:w="400" w:type="dxa"/>
            <w:vAlign w:val="bottom"/>
          </w:tcPr>
          <w:p w:rsidR="00FE5325" w:rsidRDefault="00E7351E">
            <w:pPr>
              <w:rPr>
                <w:sz w:val="20"/>
                <w:szCs w:val="20"/>
              </w:rPr>
            </w:pPr>
            <w:r>
              <w:rPr>
                <w:rFonts w:eastAsia="Times New Roman"/>
                <w:w w:val="98"/>
                <w:sz w:val="24"/>
                <w:szCs w:val="24"/>
              </w:rPr>
              <w:t>нам</w:t>
            </w:r>
          </w:p>
        </w:tc>
        <w:tc>
          <w:tcPr>
            <w:tcW w:w="1840" w:type="dxa"/>
            <w:gridSpan w:val="3"/>
            <w:tcBorders>
              <w:right w:val="single" w:sz="8" w:space="0" w:color="auto"/>
            </w:tcBorders>
            <w:vAlign w:val="bottom"/>
          </w:tcPr>
          <w:p w:rsidR="00FE5325" w:rsidRDefault="00E7351E">
            <w:pPr>
              <w:ind w:right="20"/>
              <w:jc w:val="right"/>
              <w:rPr>
                <w:sz w:val="20"/>
                <w:szCs w:val="20"/>
              </w:rPr>
            </w:pPr>
            <w:r>
              <w:rPr>
                <w:rFonts w:eastAsia="Times New Roman"/>
                <w:sz w:val="24"/>
                <w:szCs w:val="24"/>
              </w:rPr>
              <w:t>почтальон?»,</w:t>
            </w:r>
          </w:p>
        </w:tc>
        <w:tc>
          <w:tcPr>
            <w:tcW w:w="3020" w:type="dxa"/>
            <w:gridSpan w:val="3"/>
            <w:vAlign w:val="bottom"/>
          </w:tcPr>
          <w:p w:rsidR="00FE5325" w:rsidRDefault="00E7351E">
            <w:pPr>
              <w:ind w:left="80"/>
              <w:rPr>
                <w:sz w:val="20"/>
                <w:szCs w:val="20"/>
              </w:rPr>
            </w:pPr>
            <w:r>
              <w:rPr>
                <w:rFonts w:eastAsia="Times New Roman"/>
                <w:sz w:val="24"/>
                <w:szCs w:val="24"/>
              </w:rPr>
              <w:t>Развитие мелкой моторики.</w:t>
            </w: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«Почтовый</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ящик</w:t>
            </w: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60" w:type="dxa"/>
            <w:gridSpan w:val="3"/>
            <w:vAlign w:val="bottom"/>
          </w:tcPr>
          <w:p w:rsidR="00FE5325" w:rsidRDefault="00E7351E">
            <w:pPr>
              <w:ind w:left="100"/>
              <w:rPr>
                <w:sz w:val="20"/>
                <w:szCs w:val="20"/>
              </w:rPr>
            </w:pPr>
            <w:r>
              <w:rPr>
                <w:rFonts w:eastAsia="Times New Roman"/>
                <w:sz w:val="24"/>
                <w:szCs w:val="24"/>
              </w:rPr>
              <w:t>открываем…».</w:t>
            </w: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Упражнение  «На  скамейку  я</w:t>
            </w:r>
          </w:p>
        </w:tc>
        <w:tc>
          <w:tcPr>
            <w:tcW w:w="3020" w:type="dxa"/>
            <w:gridSpan w:val="3"/>
            <w:vAlign w:val="bottom"/>
          </w:tcPr>
          <w:p w:rsidR="00FE5325" w:rsidRDefault="00E7351E">
            <w:pPr>
              <w:ind w:left="80"/>
              <w:rPr>
                <w:sz w:val="20"/>
                <w:szCs w:val="20"/>
              </w:rPr>
            </w:pPr>
            <w:r>
              <w:rPr>
                <w:rFonts w:eastAsia="Times New Roman"/>
                <w:sz w:val="24"/>
                <w:szCs w:val="24"/>
              </w:rPr>
              <w:t>Развитие общей моторики.</w:t>
            </w: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встаю…»</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Игровое упражнение «Погрузи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ловкости, быстроты.</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2400" w:type="dxa"/>
            <w:gridSpan w:val="4"/>
            <w:tcBorders>
              <w:bottom w:val="single" w:sz="8" w:space="0" w:color="auto"/>
            </w:tcBorders>
            <w:vAlign w:val="bottom"/>
          </w:tcPr>
          <w:p w:rsidR="00FE5325" w:rsidRDefault="00E7351E">
            <w:pPr>
              <w:ind w:left="100"/>
              <w:rPr>
                <w:sz w:val="20"/>
                <w:szCs w:val="20"/>
              </w:rPr>
            </w:pPr>
            <w:r>
              <w:rPr>
                <w:rFonts w:eastAsia="Times New Roman"/>
                <w:sz w:val="24"/>
                <w:szCs w:val="24"/>
              </w:rPr>
              <w:t>посылки  в машину»</w:t>
            </w: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1620" w:type="dxa"/>
            <w:tcBorders>
              <w:bottom w:val="single" w:sz="8" w:space="0" w:color="auto"/>
            </w:tcBorders>
            <w:vAlign w:val="bottom"/>
          </w:tcPr>
          <w:p w:rsidR="00FE5325" w:rsidRDefault="00FE5325">
            <w:pPr>
              <w:rPr>
                <w:sz w:val="24"/>
                <w:szCs w:val="24"/>
              </w:rPr>
            </w:pP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E7351E">
            <w:pPr>
              <w:spacing w:line="260" w:lineRule="exact"/>
              <w:jc w:val="center"/>
              <w:rPr>
                <w:sz w:val="20"/>
                <w:szCs w:val="20"/>
              </w:rPr>
            </w:pPr>
            <w:r>
              <w:rPr>
                <w:rFonts w:eastAsia="Times New Roman"/>
                <w:w w:val="99"/>
                <w:sz w:val="24"/>
                <w:szCs w:val="24"/>
              </w:rPr>
              <w:t>II</w:t>
            </w:r>
          </w:p>
        </w:tc>
        <w:tc>
          <w:tcPr>
            <w:tcW w:w="1560" w:type="dxa"/>
            <w:tcBorders>
              <w:right w:val="single" w:sz="8" w:space="0" w:color="auto"/>
            </w:tcBorders>
            <w:vAlign w:val="bottom"/>
          </w:tcPr>
          <w:p w:rsidR="00FE5325" w:rsidRDefault="00FE5325"/>
        </w:tc>
        <w:tc>
          <w:tcPr>
            <w:tcW w:w="1580" w:type="dxa"/>
            <w:gridSpan w:val="2"/>
            <w:vAlign w:val="bottom"/>
          </w:tcPr>
          <w:p w:rsidR="00FE5325" w:rsidRDefault="00E7351E">
            <w:pPr>
              <w:spacing w:line="260" w:lineRule="exact"/>
              <w:ind w:left="100"/>
              <w:rPr>
                <w:sz w:val="20"/>
                <w:szCs w:val="20"/>
              </w:rPr>
            </w:pPr>
            <w:r>
              <w:rPr>
                <w:rFonts w:eastAsia="Times New Roman"/>
                <w:sz w:val="24"/>
                <w:szCs w:val="24"/>
              </w:rPr>
              <w:t>Упражнение</w:t>
            </w:r>
          </w:p>
        </w:tc>
        <w:tc>
          <w:tcPr>
            <w:tcW w:w="480" w:type="dxa"/>
            <w:vAlign w:val="bottom"/>
          </w:tcPr>
          <w:p w:rsidR="00FE5325" w:rsidRDefault="00E7351E">
            <w:pPr>
              <w:spacing w:line="260" w:lineRule="exact"/>
              <w:jc w:val="center"/>
              <w:rPr>
                <w:sz w:val="20"/>
                <w:szCs w:val="20"/>
              </w:rPr>
            </w:pPr>
            <w:r>
              <w:rPr>
                <w:rFonts w:eastAsia="Times New Roman"/>
                <w:w w:val="94"/>
                <w:sz w:val="24"/>
                <w:szCs w:val="24"/>
              </w:rPr>
              <w:t>«На</w:t>
            </w:r>
          </w:p>
        </w:tc>
        <w:tc>
          <w:tcPr>
            <w:tcW w:w="1360" w:type="dxa"/>
            <w:gridSpan w:val="2"/>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солнечном</w:t>
            </w:r>
          </w:p>
        </w:tc>
        <w:tc>
          <w:tcPr>
            <w:tcW w:w="3020" w:type="dxa"/>
            <w:gridSpan w:val="3"/>
            <w:vAlign w:val="bottom"/>
          </w:tcPr>
          <w:p w:rsidR="00FE5325" w:rsidRDefault="00E7351E">
            <w:pPr>
              <w:spacing w:line="260" w:lineRule="exact"/>
              <w:ind w:left="80"/>
              <w:rPr>
                <w:sz w:val="20"/>
                <w:szCs w:val="20"/>
              </w:rPr>
            </w:pPr>
            <w:r>
              <w:rPr>
                <w:rFonts w:eastAsia="Times New Roman"/>
                <w:sz w:val="24"/>
                <w:szCs w:val="24"/>
              </w:rPr>
              <w:t>Развитие общей моторики.</w:t>
            </w:r>
          </w:p>
        </w:tc>
        <w:tc>
          <w:tcPr>
            <w:tcW w:w="160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sz w:val="24"/>
                <w:szCs w:val="24"/>
              </w:rPr>
              <w:t>Комнатные</w:t>
            </w:r>
          </w:p>
        </w:tc>
        <w:tc>
          <w:tcPr>
            <w:tcW w:w="1580" w:type="dxa"/>
            <w:gridSpan w:val="2"/>
            <w:vAlign w:val="bottom"/>
          </w:tcPr>
          <w:p w:rsidR="00FE5325" w:rsidRDefault="00E7351E">
            <w:pPr>
              <w:ind w:left="100"/>
              <w:rPr>
                <w:sz w:val="20"/>
                <w:szCs w:val="20"/>
              </w:rPr>
            </w:pPr>
            <w:r>
              <w:rPr>
                <w:rFonts w:eastAsia="Times New Roman"/>
                <w:sz w:val="24"/>
                <w:szCs w:val="24"/>
              </w:rPr>
              <w:t>окошке…»</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E7351E">
            <w:pPr>
              <w:jc w:val="center"/>
              <w:rPr>
                <w:sz w:val="20"/>
                <w:szCs w:val="20"/>
              </w:rPr>
            </w:pPr>
            <w:r>
              <w:rPr>
                <w:rFonts w:eastAsia="Times New Roman"/>
                <w:w w:val="98"/>
                <w:sz w:val="24"/>
                <w:szCs w:val="24"/>
              </w:rPr>
              <w:t>растения</w:t>
            </w: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Пальчиковая гимнастика «Раз,</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тонких движений пальцев рук.</w:t>
            </w:r>
          </w:p>
        </w:tc>
        <w:tc>
          <w:tcPr>
            <w:tcW w:w="0" w:type="dxa"/>
            <w:vAlign w:val="bottom"/>
          </w:tcPr>
          <w:p w:rsidR="00FE5325" w:rsidRDefault="00FE5325">
            <w:pPr>
              <w:rPr>
                <w:sz w:val="1"/>
                <w:szCs w:val="1"/>
              </w:rPr>
            </w:pPr>
          </w:p>
        </w:tc>
      </w:tr>
      <w:tr w:rsidR="00FE5325">
        <w:trPr>
          <w:trHeight w:val="276"/>
        </w:trPr>
        <w:tc>
          <w:tcPr>
            <w:tcW w:w="560" w:type="dxa"/>
            <w:vMerge w:val="restart"/>
            <w:tcBorders>
              <w:left w:val="single" w:sz="8" w:space="0" w:color="auto"/>
              <w:right w:val="single" w:sz="8" w:space="0" w:color="auto"/>
            </w:tcBorders>
            <w:textDirection w:val="btLr"/>
            <w:vAlign w:val="bottom"/>
          </w:tcPr>
          <w:p w:rsidR="00FE5325" w:rsidRDefault="00E7351E">
            <w:pPr>
              <w:ind w:left="131"/>
              <w:rPr>
                <w:sz w:val="20"/>
                <w:szCs w:val="20"/>
              </w:rPr>
            </w:pPr>
            <w:r>
              <w:rPr>
                <w:rFonts w:eastAsia="Times New Roman"/>
                <w:b/>
                <w:bCs/>
                <w:w w:val="98"/>
                <w:sz w:val="24"/>
                <w:szCs w:val="24"/>
              </w:rPr>
              <w:t>Май</w:t>
            </w: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два,   три,</w:t>
            </w:r>
          </w:p>
        </w:tc>
        <w:tc>
          <w:tcPr>
            <w:tcW w:w="1220" w:type="dxa"/>
            <w:gridSpan w:val="3"/>
            <w:vAlign w:val="bottom"/>
          </w:tcPr>
          <w:p w:rsidR="00FE5325" w:rsidRDefault="00E7351E">
            <w:pPr>
              <w:jc w:val="center"/>
              <w:rPr>
                <w:sz w:val="20"/>
                <w:szCs w:val="20"/>
              </w:rPr>
            </w:pPr>
            <w:r>
              <w:rPr>
                <w:rFonts w:eastAsia="Times New Roman"/>
                <w:w w:val="99"/>
                <w:sz w:val="24"/>
                <w:szCs w:val="24"/>
              </w:rPr>
              <w:t>четыре,</w:t>
            </w:r>
          </w:p>
        </w:tc>
        <w:tc>
          <w:tcPr>
            <w:tcW w:w="1020" w:type="dxa"/>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пять…»,</w:t>
            </w: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vMerge/>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«Цветочек».</w:t>
            </w: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16"/>
        </w:trPr>
        <w:tc>
          <w:tcPr>
            <w:tcW w:w="560" w:type="dxa"/>
            <w:vMerge/>
            <w:tcBorders>
              <w:left w:val="single" w:sz="8" w:space="0" w:color="auto"/>
              <w:right w:val="single" w:sz="8" w:space="0" w:color="auto"/>
            </w:tcBorders>
            <w:vAlign w:val="bottom"/>
          </w:tcPr>
          <w:p w:rsidR="00FE5325" w:rsidRDefault="00FE5325">
            <w:pPr>
              <w:rPr>
                <w:sz w:val="10"/>
                <w:szCs w:val="10"/>
              </w:rPr>
            </w:pPr>
          </w:p>
        </w:tc>
        <w:tc>
          <w:tcPr>
            <w:tcW w:w="560" w:type="dxa"/>
            <w:tcBorders>
              <w:right w:val="single" w:sz="8" w:space="0" w:color="auto"/>
            </w:tcBorders>
            <w:vAlign w:val="bottom"/>
          </w:tcPr>
          <w:p w:rsidR="00FE5325" w:rsidRDefault="00FE5325">
            <w:pPr>
              <w:rPr>
                <w:sz w:val="10"/>
                <w:szCs w:val="10"/>
              </w:rPr>
            </w:pPr>
          </w:p>
        </w:tc>
        <w:tc>
          <w:tcPr>
            <w:tcW w:w="1560" w:type="dxa"/>
            <w:tcBorders>
              <w:right w:val="single" w:sz="8" w:space="0" w:color="auto"/>
            </w:tcBorders>
            <w:vAlign w:val="bottom"/>
          </w:tcPr>
          <w:p w:rsidR="00FE5325" w:rsidRDefault="00FE5325">
            <w:pPr>
              <w:rPr>
                <w:sz w:val="10"/>
                <w:szCs w:val="10"/>
              </w:rPr>
            </w:pPr>
          </w:p>
        </w:tc>
        <w:tc>
          <w:tcPr>
            <w:tcW w:w="3420" w:type="dxa"/>
            <w:gridSpan w:val="5"/>
            <w:vMerge w:val="restart"/>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с мячом</w:t>
            </w:r>
          </w:p>
        </w:tc>
        <w:tc>
          <w:tcPr>
            <w:tcW w:w="1080" w:type="dxa"/>
            <w:vMerge w:val="restart"/>
            <w:vAlign w:val="bottom"/>
          </w:tcPr>
          <w:p w:rsidR="00FE5325" w:rsidRDefault="00E7351E">
            <w:pPr>
              <w:ind w:left="80"/>
              <w:rPr>
                <w:sz w:val="20"/>
                <w:szCs w:val="20"/>
              </w:rPr>
            </w:pPr>
            <w:r>
              <w:rPr>
                <w:rFonts w:eastAsia="Times New Roman"/>
                <w:sz w:val="24"/>
                <w:szCs w:val="24"/>
              </w:rPr>
              <w:t>Развитие</w:t>
            </w:r>
          </w:p>
        </w:tc>
        <w:tc>
          <w:tcPr>
            <w:tcW w:w="1620" w:type="dxa"/>
            <w:vMerge w:val="restart"/>
            <w:vAlign w:val="bottom"/>
          </w:tcPr>
          <w:p w:rsidR="00FE5325" w:rsidRDefault="00E7351E">
            <w:pPr>
              <w:ind w:left="80"/>
              <w:rPr>
                <w:sz w:val="20"/>
                <w:szCs w:val="20"/>
              </w:rPr>
            </w:pPr>
            <w:r>
              <w:rPr>
                <w:rFonts w:eastAsia="Times New Roman"/>
                <w:sz w:val="24"/>
                <w:szCs w:val="24"/>
              </w:rPr>
              <w:t>мыслительной</w:t>
            </w:r>
          </w:p>
        </w:tc>
        <w:tc>
          <w:tcPr>
            <w:tcW w:w="1920" w:type="dxa"/>
            <w:gridSpan w:val="2"/>
            <w:vMerge w:val="restart"/>
            <w:tcBorders>
              <w:right w:val="single" w:sz="8" w:space="0" w:color="auto"/>
            </w:tcBorders>
            <w:vAlign w:val="bottom"/>
          </w:tcPr>
          <w:p w:rsidR="00FE5325" w:rsidRDefault="00E7351E">
            <w:pPr>
              <w:ind w:right="20"/>
              <w:jc w:val="right"/>
              <w:rPr>
                <w:sz w:val="20"/>
                <w:szCs w:val="20"/>
              </w:rPr>
            </w:pPr>
            <w:r>
              <w:rPr>
                <w:rFonts w:eastAsia="Times New Roman"/>
                <w:sz w:val="24"/>
                <w:szCs w:val="24"/>
              </w:rPr>
              <w:t>деятельности  и</w:t>
            </w:r>
          </w:p>
        </w:tc>
        <w:tc>
          <w:tcPr>
            <w:tcW w:w="0" w:type="dxa"/>
            <w:vAlign w:val="bottom"/>
          </w:tcPr>
          <w:p w:rsidR="00FE5325" w:rsidRDefault="00FE5325">
            <w:pPr>
              <w:rPr>
                <w:sz w:val="1"/>
                <w:szCs w:val="1"/>
              </w:rPr>
            </w:pPr>
          </w:p>
        </w:tc>
      </w:tr>
      <w:tr w:rsidR="00FE5325">
        <w:trPr>
          <w:trHeight w:val="160"/>
        </w:trPr>
        <w:tc>
          <w:tcPr>
            <w:tcW w:w="560" w:type="dxa"/>
            <w:tcBorders>
              <w:left w:val="single" w:sz="8" w:space="0" w:color="auto"/>
              <w:right w:val="single" w:sz="8" w:space="0" w:color="auto"/>
            </w:tcBorders>
            <w:vAlign w:val="bottom"/>
          </w:tcPr>
          <w:p w:rsidR="00FE5325" w:rsidRDefault="00FE5325">
            <w:pPr>
              <w:rPr>
                <w:sz w:val="13"/>
                <w:szCs w:val="13"/>
              </w:rPr>
            </w:pPr>
          </w:p>
        </w:tc>
        <w:tc>
          <w:tcPr>
            <w:tcW w:w="560" w:type="dxa"/>
            <w:tcBorders>
              <w:right w:val="single" w:sz="8" w:space="0" w:color="auto"/>
            </w:tcBorders>
            <w:vAlign w:val="bottom"/>
          </w:tcPr>
          <w:p w:rsidR="00FE5325" w:rsidRDefault="00FE5325">
            <w:pPr>
              <w:rPr>
                <w:sz w:val="13"/>
                <w:szCs w:val="13"/>
              </w:rPr>
            </w:pPr>
          </w:p>
        </w:tc>
        <w:tc>
          <w:tcPr>
            <w:tcW w:w="1560" w:type="dxa"/>
            <w:tcBorders>
              <w:right w:val="single" w:sz="8" w:space="0" w:color="auto"/>
            </w:tcBorders>
            <w:vAlign w:val="bottom"/>
          </w:tcPr>
          <w:p w:rsidR="00FE5325" w:rsidRDefault="00FE5325">
            <w:pPr>
              <w:rPr>
                <w:sz w:val="13"/>
                <w:szCs w:val="13"/>
              </w:rPr>
            </w:pPr>
          </w:p>
        </w:tc>
        <w:tc>
          <w:tcPr>
            <w:tcW w:w="3420" w:type="dxa"/>
            <w:gridSpan w:val="5"/>
            <w:vMerge/>
            <w:tcBorders>
              <w:right w:val="single" w:sz="8" w:space="0" w:color="auto"/>
            </w:tcBorders>
            <w:vAlign w:val="bottom"/>
          </w:tcPr>
          <w:p w:rsidR="00FE5325" w:rsidRDefault="00FE5325">
            <w:pPr>
              <w:rPr>
                <w:sz w:val="13"/>
                <w:szCs w:val="13"/>
              </w:rPr>
            </w:pPr>
          </w:p>
        </w:tc>
        <w:tc>
          <w:tcPr>
            <w:tcW w:w="1080" w:type="dxa"/>
            <w:vMerge/>
            <w:vAlign w:val="bottom"/>
          </w:tcPr>
          <w:p w:rsidR="00FE5325" w:rsidRDefault="00FE5325">
            <w:pPr>
              <w:rPr>
                <w:sz w:val="13"/>
                <w:szCs w:val="13"/>
              </w:rPr>
            </w:pPr>
          </w:p>
        </w:tc>
        <w:tc>
          <w:tcPr>
            <w:tcW w:w="1620" w:type="dxa"/>
            <w:vMerge/>
            <w:vAlign w:val="bottom"/>
          </w:tcPr>
          <w:p w:rsidR="00FE5325" w:rsidRDefault="00FE5325">
            <w:pPr>
              <w:rPr>
                <w:sz w:val="13"/>
                <w:szCs w:val="13"/>
              </w:rPr>
            </w:pPr>
          </w:p>
        </w:tc>
        <w:tc>
          <w:tcPr>
            <w:tcW w:w="1920" w:type="dxa"/>
            <w:gridSpan w:val="2"/>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2060" w:type="dxa"/>
            <w:gridSpan w:val="3"/>
            <w:tcBorders>
              <w:bottom w:val="single" w:sz="8" w:space="0" w:color="auto"/>
            </w:tcBorders>
            <w:vAlign w:val="bottom"/>
          </w:tcPr>
          <w:p w:rsidR="00FE5325" w:rsidRDefault="00E7351E">
            <w:pPr>
              <w:ind w:left="100"/>
              <w:rPr>
                <w:sz w:val="20"/>
                <w:szCs w:val="20"/>
              </w:rPr>
            </w:pPr>
            <w:r>
              <w:rPr>
                <w:rFonts w:eastAsia="Times New Roman"/>
                <w:sz w:val="24"/>
                <w:szCs w:val="24"/>
              </w:rPr>
              <w:t>«Один – много».</w:t>
            </w: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2700" w:type="dxa"/>
            <w:gridSpan w:val="2"/>
            <w:tcBorders>
              <w:bottom w:val="single" w:sz="8" w:space="0" w:color="auto"/>
            </w:tcBorders>
            <w:vAlign w:val="bottom"/>
          </w:tcPr>
          <w:p w:rsidR="00FE5325" w:rsidRDefault="00E7351E">
            <w:pPr>
              <w:ind w:left="80"/>
              <w:rPr>
                <w:sz w:val="20"/>
                <w:szCs w:val="20"/>
              </w:rPr>
            </w:pPr>
            <w:r>
              <w:rPr>
                <w:rFonts w:eastAsia="Times New Roman"/>
                <w:sz w:val="24"/>
                <w:szCs w:val="24"/>
              </w:rPr>
              <w:t>внимания в игре.</w:t>
            </w: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61"/>
        </w:trPr>
        <w:tc>
          <w:tcPr>
            <w:tcW w:w="560" w:type="dxa"/>
            <w:tcBorders>
              <w:left w:val="single" w:sz="8" w:space="0" w:color="auto"/>
              <w:right w:val="single" w:sz="8" w:space="0" w:color="auto"/>
            </w:tcBorders>
            <w:vAlign w:val="bottom"/>
          </w:tcPr>
          <w:p w:rsidR="00FE5325" w:rsidRDefault="00FE5325"/>
        </w:tc>
        <w:tc>
          <w:tcPr>
            <w:tcW w:w="560" w:type="dxa"/>
            <w:tcBorders>
              <w:right w:val="single" w:sz="8" w:space="0" w:color="auto"/>
            </w:tcBorders>
            <w:vAlign w:val="bottom"/>
          </w:tcPr>
          <w:p w:rsidR="00FE5325" w:rsidRDefault="00FE5325"/>
        </w:tc>
        <w:tc>
          <w:tcPr>
            <w:tcW w:w="1560" w:type="dxa"/>
            <w:tcBorders>
              <w:right w:val="single" w:sz="8" w:space="0" w:color="auto"/>
            </w:tcBorders>
            <w:vAlign w:val="bottom"/>
          </w:tcPr>
          <w:p w:rsidR="00FE5325" w:rsidRDefault="00FE5325"/>
        </w:tc>
        <w:tc>
          <w:tcPr>
            <w:tcW w:w="2400" w:type="dxa"/>
            <w:gridSpan w:val="4"/>
            <w:vAlign w:val="bottom"/>
          </w:tcPr>
          <w:p w:rsidR="00FE5325" w:rsidRDefault="00E7351E">
            <w:pPr>
              <w:spacing w:line="260" w:lineRule="exact"/>
              <w:ind w:left="100"/>
              <w:rPr>
                <w:sz w:val="20"/>
                <w:szCs w:val="20"/>
              </w:rPr>
            </w:pPr>
            <w:r>
              <w:rPr>
                <w:rFonts w:eastAsia="Times New Roman"/>
                <w:sz w:val="24"/>
                <w:szCs w:val="24"/>
              </w:rPr>
              <w:t>Игровое  упражнение</w:t>
            </w:r>
          </w:p>
        </w:tc>
        <w:tc>
          <w:tcPr>
            <w:tcW w:w="1020" w:type="dxa"/>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«Летит</w:t>
            </w:r>
          </w:p>
        </w:tc>
        <w:tc>
          <w:tcPr>
            <w:tcW w:w="1080" w:type="dxa"/>
            <w:vAlign w:val="bottom"/>
          </w:tcPr>
          <w:p w:rsidR="00FE5325" w:rsidRDefault="00E7351E">
            <w:pPr>
              <w:spacing w:line="260" w:lineRule="exact"/>
              <w:ind w:left="80"/>
              <w:rPr>
                <w:sz w:val="20"/>
                <w:szCs w:val="20"/>
              </w:rPr>
            </w:pPr>
            <w:r>
              <w:rPr>
                <w:rFonts w:eastAsia="Times New Roman"/>
                <w:sz w:val="24"/>
                <w:szCs w:val="24"/>
              </w:rPr>
              <w:t>Развитие</w:t>
            </w:r>
          </w:p>
        </w:tc>
        <w:tc>
          <w:tcPr>
            <w:tcW w:w="1620" w:type="dxa"/>
            <w:vAlign w:val="bottom"/>
          </w:tcPr>
          <w:p w:rsidR="00FE5325" w:rsidRDefault="00E7351E">
            <w:pPr>
              <w:spacing w:line="260" w:lineRule="exact"/>
              <w:ind w:left="600"/>
              <w:rPr>
                <w:sz w:val="20"/>
                <w:szCs w:val="20"/>
              </w:rPr>
            </w:pPr>
            <w:r>
              <w:rPr>
                <w:rFonts w:eastAsia="Times New Roman"/>
                <w:sz w:val="24"/>
                <w:szCs w:val="24"/>
              </w:rPr>
              <w:t>основы</w:t>
            </w:r>
          </w:p>
        </w:tc>
        <w:tc>
          <w:tcPr>
            <w:tcW w:w="320" w:type="dxa"/>
            <w:vAlign w:val="bottom"/>
          </w:tcPr>
          <w:p w:rsidR="00FE5325" w:rsidRDefault="00FE5325"/>
        </w:tc>
        <w:tc>
          <w:tcPr>
            <w:tcW w:w="1600" w:type="dxa"/>
            <w:tcBorders>
              <w:right w:val="single" w:sz="8" w:space="0" w:color="auto"/>
            </w:tcBorders>
            <w:vAlign w:val="bottom"/>
          </w:tcPr>
          <w:p w:rsidR="00FE5325" w:rsidRDefault="00E7351E">
            <w:pPr>
              <w:spacing w:line="260" w:lineRule="exact"/>
              <w:ind w:right="20"/>
              <w:jc w:val="right"/>
              <w:rPr>
                <w:sz w:val="20"/>
                <w:szCs w:val="20"/>
              </w:rPr>
            </w:pPr>
            <w:r>
              <w:rPr>
                <w:rFonts w:eastAsia="Times New Roman"/>
                <w:sz w:val="24"/>
                <w:szCs w:val="24"/>
              </w:rPr>
              <w:t>дыхательных</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jc w:val="center"/>
              <w:rPr>
                <w:sz w:val="20"/>
                <w:szCs w:val="20"/>
              </w:rPr>
            </w:pPr>
            <w:r>
              <w:rPr>
                <w:rFonts w:eastAsia="Times New Roman"/>
                <w:w w:val="91"/>
                <w:sz w:val="24"/>
                <w:szCs w:val="24"/>
              </w:rPr>
              <w:t>III</w:t>
            </w:r>
          </w:p>
        </w:tc>
        <w:tc>
          <w:tcPr>
            <w:tcW w:w="1560" w:type="dxa"/>
            <w:tcBorders>
              <w:right w:val="single" w:sz="8" w:space="0" w:color="auto"/>
            </w:tcBorders>
            <w:vAlign w:val="bottom"/>
          </w:tcPr>
          <w:p w:rsidR="00FE5325" w:rsidRDefault="00E7351E">
            <w:pPr>
              <w:jc w:val="center"/>
              <w:rPr>
                <w:sz w:val="20"/>
                <w:szCs w:val="20"/>
              </w:rPr>
            </w:pPr>
            <w:r>
              <w:rPr>
                <w:rFonts w:eastAsia="Times New Roman"/>
                <w:w w:val="99"/>
                <w:sz w:val="24"/>
                <w:szCs w:val="24"/>
              </w:rPr>
              <w:t>Насекомые</w:t>
            </w:r>
          </w:p>
        </w:tc>
        <w:tc>
          <w:tcPr>
            <w:tcW w:w="1180" w:type="dxa"/>
            <w:vAlign w:val="bottom"/>
          </w:tcPr>
          <w:p w:rsidR="00FE5325" w:rsidRDefault="00E7351E">
            <w:pPr>
              <w:ind w:left="100"/>
              <w:rPr>
                <w:sz w:val="20"/>
                <w:szCs w:val="20"/>
              </w:rPr>
            </w:pPr>
            <w:r>
              <w:rPr>
                <w:rFonts w:eastAsia="Times New Roman"/>
                <w:sz w:val="24"/>
                <w:szCs w:val="24"/>
              </w:rPr>
              <w:t>пчела».</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упражнений. Упражнение с удлиненным и</w:t>
            </w:r>
          </w:p>
        </w:tc>
        <w:tc>
          <w:tcPr>
            <w:tcW w:w="0" w:type="dxa"/>
            <w:vAlign w:val="bottom"/>
          </w:tcPr>
          <w:p w:rsidR="00FE5325" w:rsidRDefault="00FE5325">
            <w:pPr>
              <w:rPr>
                <w:sz w:val="1"/>
                <w:szCs w:val="1"/>
              </w:rPr>
            </w:pPr>
          </w:p>
        </w:tc>
      </w:tr>
      <w:tr w:rsidR="00FE5325">
        <w:trPr>
          <w:trHeight w:val="277"/>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FE5325">
            <w:pPr>
              <w:rPr>
                <w:sz w:val="24"/>
                <w:szCs w:val="24"/>
              </w:rPr>
            </w:pP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2700" w:type="dxa"/>
            <w:gridSpan w:val="2"/>
            <w:vAlign w:val="bottom"/>
          </w:tcPr>
          <w:p w:rsidR="00FE5325" w:rsidRDefault="00E7351E">
            <w:pPr>
              <w:ind w:left="80"/>
              <w:rPr>
                <w:sz w:val="20"/>
                <w:szCs w:val="20"/>
              </w:rPr>
            </w:pPr>
            <w:r>
              <w:rPr>
                <w:rFonts w:eastAsia="Times New Roman"/>
                <w:sz w:val="24"/>
                <w:szCs w:val="24"/>
              </w:rPr>
              <w:t>усиленным выдохом.</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gridSpan w:val="2"/>
            <w:vAlign w:val="bottom"/>
          </w:tcPr>
          <w:p w:rsidR="00FE5325" w:rsidRDefault="00E7351E">
            <w:pPr>
              <w:ind w:left="100"/>
              <w:rPr>
                <w:sz w:val="20"/>
                <w:szCs w:val="20"/>
              </w:rPr>
            </w:pPr>
            <w:r>
              <w:rPr>
                <w:rFonts w:eastAsia="Times New Roman"/>
                <w:sz w:val="24"/>
                <w:szCs w:val="24"/>
              </w:rPr>
              <w:t>Пальчиковая</w:t>
            </w:r>
          </w:p>
        </w:tc>
        <w:tc>
          <w:tcPr>
            <w:tcW w:w="480" w:type="dxa"/>
            <w:vAlign w:val="bottom"/>
          </w:tcPr>
          <w:p w:rsidR="00FE5325" w:rsidRDefault="00FE5325">
            <w:pPr>
              <w:rPr>
                <w:sz w:val="24"/>
                <w:szCs w:val="24"/>
              </w:rPr>
            </w:pPr>
          </w:p>
        </w:tc>
        <w:tc>
          <w:tcPr>
            <w:tcW w:w="136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«Пчелка»,  «Прилетела  к  нам</w:t>
            </w:r>
          </w:p>
        </w:tc>
        <w:tc>
          <w:tcPr>
            <w:tcW w:w="2700" w:type="dxa"/>
            <w:gridSpan w:val="2"/>
            <w:vAlign w:val="bottom"/>
          </w:tcPr>
          <w:p w:rsidR="00FE5325" w:rsidRDefault="00E7351E">
            <w:pPr>
              <w:ind w:left="80"/>
              <w:rPr>
                <w:sz w:val="20"/>
                <w:szCs w:val="20"/>
              </w:rPr>
            </w:pPr>
            <w:r>
              <w:rPr>
                <w:rFonts w:eastAsia="Times New Roman"/>
                <w:sz w:val="24"/>
                <w:szCs w:val="24"/>
              </w:rPr>
              <w:t>движений рук.</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180" w:type="dxa"/>
            <w:vAlign w:val="bottom"/>
          </w:tcPr>
          <w:p w:rsidR="00FE5325" w:rsidRDefault="00E7351E">
            <w:pPr>
              <w:ind w:left="100"/>
              <w:rPr>
                <w:sz w:val="20"/>
                <w:szCs w:val="20"/>
              </w:rPr>
            </w:pPr>
            <w:r>
              <w:rPr>
                <w:rFonts w:eastAsia="Times New Roman"/>
                <w:sz w:val="24"/>
                <w:szCs w:val="24"/>
              </w:rPr>
              <w:t>вчера…»</w:t>
            </w:r>
          </w:p>
        </w:tc>
        <w:tc>
          <w:tcPr>
            <w:tcW w:w="400" w:type="dxa"/>
            <w:vAlign w:val="bottom"/>
          </w:tcPr>
          <w:p w:rsidR="00FE5325" w:rsidRDefault="00FE5325">
            <w:pPr>
              <w:rPr>
                <w:sz w:val="24"/>
                <w:szCs w:val="24"/>
              </w:rPr>
            </w:pPr>
          </w:p>
        </w:tc>
        <w:tc>
          <w:tcPr>
            <w:tcW w:w="480" w:type="dxa"/>
            <w:vAlign w:val="bottom"/>
          </w:tcPr>
          <w:p w:rsidR="00FE5325" w:rsidRDefault="00FE5325">
            <w:pPr>
              <w:rPr>
                <w:sz w:val="24"/>
                <w:szCs w:val="24"/>
              </w:rPr>
            </w:pPr>
          </w:p>
        </w:tc>
        <w:tc>
          <w:tcPr>
            <w:tcW w:w="340" w:type="dxa"/>
            <w:vAlign w:val="bottom"/>
          </w:tcPr>
          <w:p w:rsidR="00FE5325" w:rsidRDefault="00FE5325">
            <w:pPr>
              <w:rPr>
                <w:sz w:val="24"/>
                <w:szCs w:val="24"/>
              </w:rPr>
            </w:pPr>
          </w:p>
        </w:tc>
        <w:tc>
          <w:tcPr>
            <w:tcW w:w="1020" w:type="dxa"/>
            <w:tcBorders>
              <w:right w:val="single" w:sz="8" w:space="0" w:color="auto"/>
            </w:tcBorders>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1620" w:type="dxa"/>
            <w:vAlign w:val="bottom"/>
          </w:tcPr>
          <w:p w:rsidR="00FE5325" w:rsidRDefault="00FE5325">
            <w:pPr>
              <w:rPr>
                <w:sz w:val="24"/>
                <w:szCs w:val="24"/>
              </w:rPr>
            </w:pP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«Медведь  и</w:t>
            </w:r>
          </w:p>
        </w:tc>
        <w:tc>
          <w:tcPr>
            <w:tcW w:w="1080" w:type="dxa"/>
            <w:vAlign w:val="bottom"/>
          </w:tcPr>
          <w:p w:rsidR="00FE5325" w:rsidRDefault="00E7351E">
            <w:pPr>
              <w:ind w:left="80"/>
              <w:rPr>
                <w:sz w:val="20"/>
                <w:szCs w:val="20"/>
              </w:rPr>
            </w:pPr>
            <w:r>
              <w:rPr>
                <w:rFonts w:eastAsia="Times New Roman"/>
                <w:sz w:val="24"/>
                <w:szCs w:val="24"/>
              </w:rPr>
              <w:t>Развитие</w:t>
            </w:r>
          </w:p>
        </w:tc>
        <w:tc>
          <w:tcPr>
            <w:tcW w:w="1940" w:type="dxa"/>
            <w:gridSpan w:val="2"/>
            <w:vAlign w:val="bottom"/>
          </w:tcPr>
          <w:p w:rsidR="00FE5325" w:rsidRDefault="00E7351E">
            <w:pPr>
              <w:ind w:left="440"/>
              <w:rPr>
                <w:sz w:val="20"/>
                <w:szCs w:val="20"/>
              </w:rPr>
            </w:pPr>
            <w:r>
              <w:rPr>
                <w:rFonts w:eastAsia="Times New Roman"/>
                <w:sz w:val="24"/>
                <w:szCs w:val="24"/>
              </w:rPr>
              <w:t>координации</w:t>
            </w:r>
          </w:p>
        </w:tc>
        <w:tc>
          <w:tcPr>
            <w:tcW w:w="160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движений,</w:t>
            </w: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пчелы», «Веселые пчелы».</w:t>
            </w:r>
          </w:p>
        </w:tc>
        <w:tc>
          <w:tcPr>
            <w:tcW w:w="2700" w:type="dxa"/>
            <w:gridSpan w:val="2"/>
            <w:vAlign w:val="bottom"/>
          </w:tcPr>
          <w:p w:rsidR="00FE5325" w:rsidRDefault="00E7351E">
            <w:pPr>
              <w:ind w:left="80"/>
              <w:rPr>
                <w:sz w:val="20"/>
                <w:szCs w:val="20"/>
              </w:rPr>
            </w:pPr>
            <w:r>
              <w:rPr>
                <w:rFonts w:eastAsia="Times New Roman"/>
                <w:sz w:val="24"/>
                <w:szCs w:val="24"/>
              </w:rPr>
              <w:t>внимания и ловкости.</w:t>
            </w:r>
          </w:p>
        </w:tc>
        <w:tc>
          <w:tcPr>
            <w:tcW w:w="320" w:type="dxa"/>
            <w:vAlign w:val="bottom"/>
          </w:tcPr>
          <w:p w:rsidR="00FE5325" w:rsidRDefault="00FE5325">
            <w:pPr>
              <w:rPr>
                <w:sz w:val="24"/>
                <w:szCs w:val="24"/>
              </w:rPr>
            </w:pPr>
          </w:p>
        </w:tc>
        <w:tc>
          <w:tcPr>
            <w:tcW w:w="16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5"/>
            <w:tcBorders>
              <w:right w:val="single" w:sz="8" w:space="0" w:color="auto"/>
            </w:tcBorders>
            <w:vAlign w:val="bottom"/>
          </w:tcPr>
          <w:p w:rsidR="00FE5325" w:rsidRDefault="00E7351E">
            <w:pPr>
              <w:ind w:left="100"/>
              <w:rPr>
                <w:sz w:val="20"/>
                <w:szCs w:val="20"/>
              </w:rPr>
            </w:pPr>
            <w:r>
              <w:rPr>
                <w:rFonts w:eastAsia="Times New Roman"/>
                <w:sz w:val="24"/>
                <w:szCs w:val="24"/>
              </w:rPr>
              <w:t>Малоподвижная  игра  «Найди</w:t>
            </w:r>
          </w:p>
        </w:tc>
        <w:tc>
          <w:tcPr>
            <w:tcW w:w="4620" w:type="dxa"/>
            <w:gridSpan w:val="4"/>
            <w:tcBorders>
              <w:right w:val="single" w:sz="8" w:space="0" w:color="auto"/>
            </w:tcBorders>
            <w:vAlign w:val="bottom"/>
          </w:tcPr>
          <w:p w:rsidR="00FE5325" w:rsidRDefault="00E7351E">
            <w:pPr>
              <w:ind w:left="80"/>
              <w:rPr>
                <w:sz w:val="20"/>
                <w:szCs w:val="20"/>
              </w:rPr>
            </w:pPr>
            <w:r>
              <w:rPr>
                <w:rFonts w:eastAsia="Times New Roman"/>
                <w:sz w:val="24"/>
                <w:szCs w:val="24"/>
              </w:rPr>
              <w:t>Развитие целеустремленности и внимания.</w:t>
            </w:r>
          </w:p>
        </w:tc>
        <w:tc>
          <w:tcPr>
            <w:tcW w:w="0" w:type="dxa"/>
            <w:vAlign w:val="bottom"/>
          </w:tcPr>
          <w:p w:rsidR="00FE5325" w:rsidRDefault="00FE5325">
            <w:pPr>
              <w:rPr>
                <w:sz w:val="1"/>
                <w:szCs w:val="1"/>
              </w:rPr>
            </w:pPr>
          </w:p>
        </w:tc>
      </w:tr>
      <w:tr w:rsidR="00FE5325">
        <w:trPr>
          <w:trHeight w:val="281"/>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80" w:type="dxa"/>
            <w:gridSpan w:val="2"/>
            <w:tcBorders>
              <w:bottom w:val="single" w:sz="8" w:space="0" w:color="auto"/>
            </w:tcBorders>
            <w:vAlign w:val="bottom"/>
          </w:tcPr>
          <w:p w:rsidR="00FE5325" w:rsidRDefault="00E7351E">
            <w:pPr>
              <w:ind w:left="100"/>
              <w:rPr>
                <w:sz w:val="20"/>
                <w:szCs w:val="20"/>
              </w:rPr>
            </w:pPr>
            <w:r>
              <w:rPr>
                <w:rFonts w:eastAsia="Times New Roman"/>
                <w:sz w:val="24"/>
                <w:szCs w:val="24"/>
              </w:rPr>
              <w:t>насекомое».</w:t>
            </w:r>
          </w:p>
        </w:tc>
        <w:tc>
          <w:tcPr>
            <w:tcW w:w="480" w:type="dxa"/>
            <w:tcBorders>
              <w:bottom w:val="single" w:sz="8" w:space="0" w:color="auto"/>
            </w:tcBorders>
            <w:vAlign w:val="bottom"/>
          </w:tcPr>
          <w:p w:rsidR="00FE5325" w:rsidRDefault="00FE5325">
            <w:pPr>
              <w:rPr>
                <w:sz w:val="24"/>
                <w:szCs w:val="24"/>
              </w:rPr>
            </w:pPr>
          </w:p>
        </w:tc>
        <w:tc>
          <w:tcPr>
            <w:tcW w:w="340" w:type="dxa"/>
            <w:tcBorders>
              <w:bottom w:val="single" w:sz="8" w:space="0" w:color="auto"/>
            </w:tcBorders>
            <w:vAlign w:val="bottom"/>
          </w:tcPr>
          <w:p w:rsidR="00FE5325" w:rsidRDefault="00FE5325">
            <w:pPr>
              <w:rPr>
                <w:sz w:val="24"/>
                <w:szCs w:val="24"/>
              </w:rPr>
            </w:pPr>
          </w:p>
        </w:tc>
        <w:tc>
          <w:tcPr>
            <w:tcW w:w="1020" w:type="dxa"/>
            <w:tcBorders>
              <w:bottom w:val="single" w:sz="8" w:space="0" w:color="auto"/>
              <w:right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1620" w:type="dxa"/>
            <w:tcBorders>
              <w:bottom w:val="single" w:sz="8" w:space="0" w:color="auto"/>
            </w:tcBorders>
            <w:vAlign w:val="bottom"/>
          </w:tcPr>
          <w:p w:rsidR="00FE5325" w:rsidRDefault="00FE5325">
            <w:pPr>
              <w:rPr>
                <w:sz w:val="24"/>
                <w:szCs w:val="24"/>
              </w:rPr>
            </w:pPr>
          </w:p>
        </w:tc>
        <w:tc>
          <w:tcPr>
            <w:tcW w:w="320" w:type="dxa"/>
            <w:tcBorders>
              <w:bottom w:val="single" w:sz="8" w:space="0" w:color="auto"/>
            </w:tcBorders>
            <w:vAlign w:val="bottom"/>
          </w:tcPr>
          <w:p w:rsidR="00FE5325" w:rsidRDefault="00FE5325">
            <w:pPr>
              <w:rPr>
                <w:sz w:val="24"/>
                <w:szCs w:val="24"/>
              </w:rPr>
            </w:pPr>
          </w:p>
        </w:tc>
        <w:tc>
          <w:tcPr>
            <w:tcW w:w="160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7" w:lineRule="exact"/>
        <w:rPr>
          <w:sz w:val="20"/>
          <w:szCs w:val="20"/>
        </w:rPr>
      </w:pPr>
    </w:p>
    <w:p w:rsidR="00FE5325" w:rsidRDefault="00E7351E">
      <w:pPr>
        <w:ind w:left="10260"/>
        <w:rPr>
          <w:sz w:val="20"/>
          <w:szCs w:val="20"/>
        </w:rPr>
      </w:pPr>
      <w:r>
        <w:rPr>
          <w:rFonts w:ascii="Calibri" w:eastAsia="Calibri" w:hAnsi="Calibri" w:cs="Calibri"/>
          <w:sz w:val="19"/>
          <w:szCs w:val="19"/>
        </w:rPr>
        <w:t>100</w:t>
      </w:r>
    </w:p>
    <w:p w:rsidR="00FE5325" w:rsidRDefault="00FE5325">
      <w:pPr>
        <w:sectPr w:rsidR="00FE5325">
          <w:type w:val="continuous"/>
          <w:pgSz w:w="11900" w:h="16838"/>
          <w:pgMar w:top="687" w:right="706" w:bottom="151" w:left="5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560"/>
        <w:gridCol w:w="1560"/>
        <w:gridCol w:w="1580"/>
        <w:gridCol w:w="460"/>
        <w:gridCol w:w="540"/>
        <w:gridCol w:w="840"/>
        <w:gridCol w:w="4620"/>
      </w:tblGrid>
      <w:tr w:rsidR="00FE5325">
        <w:trPr>
          <w:trHeight w:val="278"/>
        </w:trPr>
        <w:tc>
          <w:tcPr>
            <w:tcW w:w="560" w:type="dxa"/>
            <w:tcBorders>
              <w:top w:val="single" w:sz="8" w:space="0" w:color="auto"/>
              <w:left w:val="single" w:sz="8" w:space="0" w:color="auto"/>
              <w:right w:val="single" w:sz="8" w:space="0" w:color="auto"/>
            </w:tcBorders>
            <w:vAlign w:val="bottom"/>
          </w:tcPr>
          <w:p w:rsidR="00FE5325" w:rsidRDefault="00FE5325">
            <w:pPr>
              <w:rPr>
                <w:sz w:val="24"/>
                <w:szCs w:val="24"/>
              </w:rPr>
            </w:pPr>
          </w:p>
        </w:tc>
        <w:tc>
          <w:tcPr>
            <w:tcW w:w="560" w:type="dxa"/>
            <w:tcBorders>
              <w:top w:val="single" w:sz="8" w:space="0" w:color="auto"/>
              <w:right w:val="single" w:sz="8" w:space="0" w:color="auto"/>
            </w:tcBorders>
            <w:vAlign w:val="bottom"/>
          </w:tcPr>
          <w:p w:rsidR="00FE5325" w:rsidRDefault="00FE5325">
            <w:pPr>
              <w:rPr>
                <w:sz w:val="24"/>
                <w:szCs w:val="24"/>
              </w:rPr>
            </w:pPr>
          </w:p>
        </w:tc>
        <w:tc>
          <w:tcPr>
            <w:tcW w:w="1560" w:type="dxa"/>
            <w:tcBorders>
              <w:top w:val="single" w:sz="8" w:space="0" w:color="auto"/>
              <w:right w:val="single" w:sz="8" w:space="0" w:color="auto"/>
            </w:tcBorders>
            <w:vAlign w:val="bottom"/>
          </w:tcPr>
          <w:p w:rsidR="00FE5325" w:rsidRDefault="00FE5325">
            <w:pPr>
              <w:rPr>
                <w:sz w:val="24"/>
                <w:szCs w:val="24"/>
              </w:rPr>
            </w:pPr>
          </w:p>
        </w:tc>
        <w:tc>
          <w:tcPr>
            <w:tcW w:w="1580" w:type="dxa"/>
            <w:tcBorders>
              <w:top w:val="single" w:sz="8" w:space="0" w:color="auto"/>
            </w:tcBorders>
            <w:vAlign w:val="bottom"/>
          </w:tcPr>
          <w:p w:rsidR="00FE5325" w:rsidRDefault="00E7351E">
            <w:pPr>
              <w:ind w:left="100"/>
              <w:rPr>
                <w:sz w:val="20"/>
                <w:szCs w:val="20"/>
              </w:rPr>
            </w:pPr>
            <w:r>
              <w:rPr>
                <w:rFonts w:eastAsia="Times New Roman"/>
                <w:sz w:val="24"/>
                <w:szCs w:val="24"/>
              </w:rPr>
              <w:t>Пальчиковая</w:t>
            </w:r>
          </w:p>
        </w:tc>
        <w:tc>
          <w:tcPr>
            <w:tcW w:w="460" w:type="dxa"/>
            <w:tcBorders>
              <w:top w:val="single" w:sz="8" w:space="0" w:color="auto"/>
            </w:tcBorders>
            <w:vAlign w:val="bottom"/>
          </w:tcPr>
          <w:p w:rsidR="00FE5325" w:rsidRDefault="00FE5325">
            <w:pPr>
              <w:rPr>
                <w:sz w:val="24"/>
                <w:szCs w:val="24"/>
              </w:rPr>
            </w:pPr>
          </w:p>
        </w:tc>
        <w:tc>
          <w:tcPr>
            <w:tcW w:w="1380" w:type="dxa"/>
            <w:gridSpan w:val="2"/>
            <w:tcBorders>
              <w:top w:val="single" w:sz="8" w:space="0" w:color="auto"/>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tcBorders>
              <w:top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Развитие мелкой моторики и координации</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E7351E">
            <w:pPr>
              <w:ind w:left="140"/>
              <w:rPr>
                <w:sz w:val="20"/>
                <w:szCs w:val="20"/>
              </w:rPr>
            </w:pPr>
            <w:r>
              <w:rPr>
                <w:rFonts w:eastAsia="Times New Roman"/>
                <w:sz w:val="24"/>
                <w:szCs w:val="24"/>
              </w:rPr>
              <w:t>IV</w:t>
            </w:r>
          </w:p>
        </w:tc>
        <w:tc>
          <w:tcPr>
            <w:tcW w:w="1560" w:type="dxa"/>
            <w:tcBorders>
              <w:right w:val="single" w:sz="8" w:space="0" w:color="auto"/>
            </w:tcBorders>
            <w:vAlign w:val="bottom"/>
          </w:tcPr>
          <w:p w:rsidR="00FE5325" w:rsidRDefault="00E7351E">
            <w:pPr>
              <w:ind w:left="520"/>
              <w:rPr>
                <w:sz w:val="20"/>
                <w:szCs w:val="20"/>
              </w:rPr>
            </w:pPr>
            <w:r>
              <w:rPr>
                <w:rFonts w:eastAsia="Times New Roman"/>
                <w:sz w:val="24"/>
                <w:szCs w:val="24"/>
              </w:rPr>
              <w:t>Лето</w:t>
            </w:r>
          </w:p>
        </w:tc>
        <w:tc>
          <w:tcPr>
            <w:tcW w:w="1580" w:type="dxa"/>
            <w:vAlign w:val="bottom"/>
          </w:tcPr>
          <w:p w:rsidR="00FE5325" w:rsidRDefault="00E7351E">
            <w:pPr>
              <w:ind w:left="100"/>
              <w:rPr>
                <w:sz w:val="20"/>
                <w:szCs w:val="20"/>
              </w:rPr>
            </w:pPr>
            <w:r>
              <w:rPr>
                <w:rFonts w:eastAsia="Times New Roman"/>
                <w:sz w:val="24"/>
                <w:szCs w:val="24"/>
              </w:rPr>
              <w:t>«Цветочек».</w:t>
            </w: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движений рук.</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E7351E">
            <w:pPr>
              <w:ind w:left="100"/>
              <w:rPr>
                <w:sz w:val="20"/>
                <w:szCs w:val="20"/>
              </w:rPr>
            </w:pPr>
            <w:r>
              <w:rPr>
                <w:rFonts w:eastAsia="Times New Roman"/>
                <w:sz w:val="24"/>
                <w:szCs w:val="24"/>
              </w:rPr>
              <w:t>Игровое</w:t>
            </w:r>
          </w:p>
        </w:tc>
        <w:tc>
          <w:tcPr>
            <w:tcW w:w="460" w:type="dxa"/>
            <w:vAlign w:val="bottom"/>
          </w:tcPr>
          <w:p w:rsidR="00FE5325" w:rsidRDefault="00FE5325">
            <w:pPr>
              <w:rPr>
                <w:sz w:val="24"/>
                <w:szCs w:val="24"/>
              </w:rPr>
            </w:pPr>
          </w:p>
        </w:tc>
        <w:tc>
          <w:tcPr>
            <w:tcW w:w="1380" w:type="dxa"/>
            <w:gridSpan w:val="2"/>
            <w:tcBorders>
              <w:right w:val="single" w:sz="8" w:space="0" w:color="auto"/>
            </w:tcBorders>
            <w:vAlign w:val="bottom"/>
          </w:tcPr>
          <w:p w:rsidR="00FE5325" w:rsidRDefault="00E7351E">
            <w:pPr>
              <w:ind w:right="20"/>
              <w:jc w:val="right"/>
              <w:rPr>
                <w:sz w:val="20"/>
                <w:szCs w:val="20"/>
              </w:rPr>
            </w:pPr>
            <w:r>
              <w:rPr>
                <w:rFonts w:eastAsia="Times New Roman"/>
                <w:w w:val="98"/>
                <w:sz w:val="24"/>
                <w:szCs w:val="24"/>
              </w:rPr>
              <w:t>упражнение</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Развитие координации, укрепление мышц</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E7351E">
            <w:pPr>
              <w:ind w:left="100"/>
              <w:rPr>
                <w:sz w:val="20"/>
                <w:szCs w:val="20"/>
              </w:rPr>
            </w:pPr>
            <w:r>
              <w:rPr>
                <w:rFonts w:eastAsia="Times New Roman"/>
                <w:sz w:val="24"/>
                <w:szCs w:val="24"/>
              </w:rPr>
              <w:t>«Карусель».</w:t>
            </w: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рук, ног, ягодиц.</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40" w:type="dxa"/>
            <w:gridSpan w:val="2"/>
            <w:vAlign w:val="bottom"/>
          </w:tcPr>
          <w:p w:rsidR="00FE5325" w:rsidRDefault="00E7351E">
            <w:pPr>
              <w:ind w:left="100"/>
              <w:rPr>
                <w:sz w:val="20"/>
                <w:szCs w:val="20"/>
              </w:rPr>
            </w:pPr>
            <w:r>
              <w:rPr>
                <w:rFonts w:eastAsia="Times New Roman"/>
                <w:sz w:val="24"/>
                <w:szCs w:val="24"/>
              </w:rPr>
              <w:t>Артикуляционная</w:t>
            </w:r>
          </w:p>
        </w:tc>
        <w:tc>
          <w:tcPr>
            <w:tcW w:w="1380" w:type="dxa"/>
            <w:gridSpan w:val="2"/>
            <w:tcBorders>
              <w:right w:val="single" w:sz="8" w:space="0" w:color="auto"/>
            </w:tcBorders>
            <w:vAlign w:val="bottom"/>
          </w:tcPr>
          <w:p w:rsidR="00FE5325" w:rsidRDefault="00E7351E">
            <w:pPr>
              <w:ind w:right="20"/>
              <w:jc w:val="right"/>
              <w:rPr>
                <w:sz w:val="20"/>
                <w:szCs w:val="20"/>
              </w:rPr>
            </w:pPr>
            <w:r>
              <w:rPr>
                <w:rFonts w:eastAsia="Times New Roman"/>
                <w:sz w:val="24"/>
                <w:szCs w:val="24"/>
              </w:rPr>
              <w:t>гимнастика</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Развитие артикуляционной моторики.</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580" w:type="dxa"/>
            <w:gridSpan w:val="3"/>
            <w:vAlign w:val="bottom"/>
          </w:tcPr>
          <w:p w:rsidR="00FE5325" w:rsidRDefault="00E7351E">
            <w:pPr>
              <w:ind w:left="100"/>
              <w:rPr>
                <w:sz w:val="20"/>
                <w:szCs w:val="20"/>
              </w:rPr>
            </w:pPr>
            <w:r>
              <w:rPr>
                <w:rFonts w:eastAsia="Times New Roman"/>
                <w:sz w:val="24"/>
                <w:szCs w:val="24"/>
              </w:rPr>
              <w:t>«Улыбка», «Карусель».</w:t>
            </w: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FE5325">
            <w:pPr>
              <w:rPr>
                <w:sz w:val="24"/>
                <w:szCs w:val="24"/>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3420" w:type="dxa"/>
            <w:gridSpan w:val="4"/>
            <w:tcBorders>
              <w:right w:val="single" w:sz="8" w:space="0" w:color="auto"/>
            </w:tcBorders>
            <w:vAlign w:val="bottom"/>
          </w:tcPr>
          <w:p w:rsidR="00FE5325" w:rsidRDefault="00E7351E">
            <w:pPr>
              <w:ind w:left="100"/>
              <w:rPr>
                <w:sz w:val="20"/>
                <w:szCs w:val="20"/>
              </w:rPr>
            </w:pPr>
            <w:r>
              <w:rPr>
                <w:rFonts w:eastAsia="Times New Roman"/>
                <w:sz w:val="24"/>
                <w:szCs w:val="24"/>
              </w:rPr>
              <w:t>Подвижная игра «Веночек».</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Способствовать развитию двигательных и</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FE5325">
            <w:pPr>
              <w:rPr>
                <w:sz w:val="24"/>
                <w:szCs w:val="24"/>
              </w:rPr>
            </w:pPr>
          </w:p>
        </w:tc>
        <w:tc>
          <w:tcPr>
            <w:tcW w:w="460" w:type="dxa"/>
            <w:vAlign w:val="bottom"/>
          </w:tcPr>
          <w:p w:rsidR="00FE5325" w:rsidRDefault="00FE5325">
            <w:pPr>
              <w:rPr>
                <w:sz w:val="24"/>
                <w:szCs w:val="24"/>
              </w:rPr>
            </w:pP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психомоторных способностей.</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40" w:type="dxa"/>
            <w:gridSpan w:val="2"/>
            <w:vAlign w:val="bottom"/>
          </w:tcPr>
          <w:p w:rsidR="00FE5325" w:rsidRDefault="00E7351E">
            <w:pPr>
              <w:ind w:left="100"/>
              <w:rPr>
                <w:sz w:val="20"/>
                <w:szCs w:val="20"/>
              </w:rPr>
            </w:pPr>
            <w:r>
              <w:rPr>
                <w:rFonts w:eastAsia="Times New Roman"/>
                <w:sz w:val="24"/>
                <w:szCs w:val="24"/>
              </w:rPr>
              <w:t>Массаж    лица</w:t>
            </w:r>
          </w:p>
        </w:tc>
        <w:tc>
          <w:tcPr>
            <w:tcW w:w="1380" w:type="dxa"/>
            <w:gridSpan w:val="2"/>
            <w:tcBorders>
              <w:right w:val="single" w:sz="8" w:space="0" w:color="auto"/>
            </w:tcBorders>
            <w:vAlign w:val="bottom"/>
          </w:tcPr>
          <w:p w:rsidR="00FE5325" w:rsidRDefault="00E7351E">
            <w:pPr>
              <w:ind w:right="20"/>
              <w:jc w:val="right"/>
              <w:rPr>
                <w:sz w:val="20"/>
                <w:szCs w:val="20"/>
              </w:rPr>
            </w:pPr>
            <w:r>
              <w:rPr>
                <w:rFonts w:eastAsia="Times New Roman"/>
                <w:w w:val="99"/>
                <w:sz w:val="24"/>
                <w:szCs w:val="24"/>
              </w:rPr>
              <w:t>«Солнышко</w:t>
            </w:r>
          </w:p>
        </w:tc>
        <w:tc>
          <w:tcPr>
            <w:tcW w:w="4620" w:type="dxa"/>
            <w:tcBorders>
              <w:right w:val="single" w:sz="8" w:space="0" w:color="auto"/>
            </w:tcBorders>
            <w:vAlign w:val="bottom"/>
          </w:tcPr>
          <w:p w:rsidR="00FE5325" w:rsidRDefault="00FE5325">
            <w:pPr>
              <w:rPr>
                <w:sz w:val="24"/>
                <w:szCs w:val="24"/>
              </w:rPr>
            </w:pPr>
          </w:p>
        </w:tc>
      </w:tr>
      <w:tr w:rsidR="00FE5325">
        <w:trPr>
          <w:trHeight w:val="274"/>
        </w:trPr>
        <w:tc>
          <w:tcPr>
            <w:tcW w:w="560" w:type="dxa"/>
            <w:tcBorders>
              <w:left w:val="single" w:sz="8" w:space="0" w:color="auto"/>
              <w:right w:val="single" w:sz="8" w:space="0" w:color="auto"/>
            </w:tcBorders>
            <w:vAlign w:val="bottom"/>
          </w:tcPr>
          <w:p w:rsidR="00FE5325" w:rsidRDefault="00FE5325">
            <w:pPr>
              <w:rPr>
                <w:sz w:val="23"/>
                <w:szCs w:val="23"/>
              </w:rPr>
            </w:pPr>
          </w:p>
        </w:tc>
        <w:tc>
          <w:tcPr>
            <w:tcW w:w="560" w:type="dxa"/>
            <w:tcBorders>
              <w:right w:val="single" w:sz="8" w:space="0" w:color="auto"/>
            </w:tcBorders>
            <w:vAlign w:val="bottom"/>
          </w:tcPr>
          <w:p w:rsidR="00FE5325" w:rsidRDefault="00FE5325">
            <w:pPr>
              <w:rPr>
                <w:sz w:val="23"/>
                <w:szCs w:val="23"/>
              </w:rPr>
            </w:pPr>
          </w:p>
        </w:tc>
        <w:tc>
          <w:tcPr>
            <w:tcW w:w="1560" w:type="dxa"/>
            <w:tcBorders>
              <w:right w:val="single" w:sz="8" w:space="0" w:color="auto"/>
            </w:tcBorders>
            <w:vAlign w:val="bottom"/>
          </w:tcPr>
          <w:p w:rsidR="00FE5325" w:rsidRDefault="00FE5325">
            <w:pPr>
              <w:rPr>
                <w:sz w:val="23"/>
                <w:szCs w:val="23"/>
              </w:rPr>
            </w:pPr>
          </w:p>
        </w:tc>
        <w:tc>
          <w:tcPr>
            <w:tcW w:w="1580" w:type="dxa"/>
            <w:vAlign w:val="bottom"/>
          </w:tcPr>
          <w:p w:rsidR="00FE5325" w:rsidRDefault="00E7351E">
            <w:pPr>
              <w:spacing w:line="273" w:lineRule="exact"/>
              <w:ind w:left="100"/>
              <w:rPr>
                <w:sz w:val="20"/>
                <w:szCs w:val="20"/>
              </w:rPr>
            </w:pPr>
            <w:r>
              <w:rPr>
                <w:rFonts w:eastAsia="Times New Roman"/>
                <w:sz w:val="24"/>
                <w:szCs w:val="24"/>
              </w:rPr>
              <w:t>проснулось».</w:t>
            </w:r>
          </w:p>
        </w:tc>
        <w:tc>
          <w:tcPr>
            <w:tcW w:w="460" w:type="dxa"/>
            <w:vAlign w:val="bottom"/>
          </w:tcPr>
          <w:p w:rsidR="00FE5325" w:rsidRDefault="00FE5325">
            <w:pPr>
              <w:rPr>
                <w:sz w:val="23"/>
                <w:szCs w:val="23"/>
              </w:rPr>
            </w:pPr>
          </w:p>
        </w:tc>
        <w:tc>
          <w:tcPr>
            <w:tcW w:w="540" w:type="dxa"/>
            <w:vAlign w:val="bottom"/>
          </w:tcPr>
          <w:p w:rsidR="00FE5325" w:rsidRDefault="00FE5325">
            <w:pPr>
              <w:rPr>
                <w:sz w:val="23"/>
                <w:szCs w:val="23"/>
              </w:rPr>
            </w:pPr>
          </w:p>
        </w:tc>
        <w:tc>
          <w:tcPr>
            <w:tcW w:w="840" w:type="dxa"/>
            <w:tcBorders>
              <w:right w:val="single" w:sz="8" w:space="0" w:color="auto"/>
            </w:tcBorders>
            <w:vAlign w:val="bottom"/>
          </w:tcPr>
          <w:p w:rsidR="00FE5325" w:rsidRDefault="00FE5325">
            <w:pPr>
              <w:rPr>
                <w:sz w:val="23"/>
                <w:szCs w:val="23"/>
              </w:rPr>
            </w:pPr>
          </w:p>
        </w:tc>
        <w:tc>
          <w:tcPr>
            <w:tcW w:w="4620" w:type="dxa"/>
            <w:tcBorders>
              <w:right w:val="single" w:sz="8" w:space="0" w:color="auto"/>
            </w:tcBorders>
            <w:vAlign w:val="bottom"/>
          </w:tcPr>
          <w:p w:rsidR="00FE5325" w:rsidRDefault="00FE5325">
            <w:pPr>
              <w:rPr>
                <w:sz w:val="23"/>
                <w:szCs w:val="23"/>
              </w:rPr>
            </w:pP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1580" w:type="dxa"/>
            <w:vAlign w:val="bottom"/>
          </w:tcPr>
          <w:p w:rsidR="00FE5325" w:rsidRDefault="00E7351E">
            <w:pPr>
              <w:ind w:left="100"/>
              <w:rPr>
                <w:sz w:val="20"/>
                <w:szCs w:val="20"/>
              </w:rPr>
            </w:pPr>
            <w:r>
              <w:rPr>
                <w:rFonts w:eastAsia="Times New Roman"/>
                <w:sz w:val="24"/>
                <w:szCs w:val="24"/>
              </w:rPr>
              <w:t>Ритмичный</w:t>
            </w:r>
          </w:p>
        </w:tc>
        <w:tc>
          <w:tcPr>
            <w:tcW w:w="1000" w:type="dxa"/>
            <w:gridSpan w:val="2"/>
            <w:vAlign w:val="bottom"/>
          </w:tcPr>
          <w:p w:rsidR="00FE5325" w:rsidRDefault="00E7351E">
            <w:pPr>
              <w:ind w:left="100"/>
              <w:rPr>
                <w:sz w:val="20"/>
                <w:szCs w:val="20"/>
              </w:rPr>
            </w:pPr>
            <w:r>
              <w:rPr>
                <w:rFonts w:eastAsia="Times New Roman"/>
                <w:sz w:val="24"/>
                <w:szCs w:val="24"/>
              </w:rPr>
              <w:t>танец</w:t>
            </w:r>
          </w:p>
        </w:tc>
        <w:tc>
          <w:tcPr>
            <w:tcW w:w="840" w:type="dxa"/>
            <w:tcBorders>
              <w:right w:val="single" w:sz="8" w:space="0" w:color="auto"/>
            </w:tcBorders>
            <w:vAlign w:val="bottom"/>
          </w:tcPr>
          <w:p w:rsidR="00FE5325" w:rsidRDefault="00E7351E">
            <w:pPr>
              <w:ind w:right="20"/>
              <w:jc w:val="right"/>
              <w:rPr>
                <w:sz w:val="20"/>
                <w:szCs w:val="20"/>
              </w:rPr>
            </w:pPr>
            <w:r>
              <w:rPr>
                <w:rFonts w:eastAsia="Times New Roman"/>
                <w:sz w:val="24"/>
                <w:szCs w:val="24"/>
              </w:rPr>
              <w:t>«Если</w:t>
            </w: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Содействовать  развитию  чувства  ритма,</w:t>
            </w:r>
          </w:p>
        </w:tc>
      </w:tr>
      <w:tr w:rsidR="00FE5325">
        <w:trPr>
          <w:trHeight w:val="276"/>
        </w:trPr>
        <w:tc>
          <w:tcPr>
            <w:tcW w:w="560" w:type="dxa"/>
            <w:tcBorders>
              <w:left w:val="single" w:sz="8" w:space="0" w:color="auto"/>
              <w:right w:val="single" w:sz="8" w:space="0" w:color="auto"/>
            </w:tcBorders>
            <w:vAlign w:val="bottom"/>
          </w:tcPr>
          <w:p w:rsidR="00FE5325" w:rsidRDefault="00FE5325">
            <w:pPr>
              <w:rPr>
                <w:sz w:val="24"/>
                <w:szCs w:val="24"/>
              </w:rPr>
            </w:pPr>
          </w:p>
        </w:tc>
        <w:tc>
          <w:tcPr>
            <w:tcW w:w="560" w:type="dxa"/>
            <w:tcBorders>
              <w:right w:val="single" w:sz="8" w:space="0" w:color="auto"/>
            </w:tcBorders>
            <w:vAlign w:val="bottom"/>
          </w:tcPr>
          <w:p w:rsidR="00FE5325" w:rsidRDefault="00FE5325">
            <w:pPr>
              <w:rPr>
                <w:sz w:val="24"/>
                <w:szCs w:val="24"/>
              </w:rPr>
            </w:pPr>
          </w:p>
        </w:tc>
        <w:tc>
          <w:tcPr>
            <w:tcW w:w="1560" w:type="dxa"/>
            <w:tcBorders>
              <w:right w:val="single" w:sz="8" w:space="0" w:color="auto"/>
            </w:tcBorders>
            <w:vAlign w:val="bottom"/>
          </w:tcPr>
          <w:p w:rsidR="00FE5325" w:rsidRDefault="00FE5325">
            <w:pPr>
              <w:rPr>
                <w:sz w:val="24"/>
                <w:szCs w:val="24"/>
              </w:rPr>
            </w:pPr>
          </w:p>
        </w:tc>
        <w:tc>
          <w:tcPr>
            <w:tcW w:w="2040" w:type="dxa"/>
            <w:gridSpan w:val="2"/>
            <w:vAlign w:val="bottom"/>
          </w:tcPr>
          <w:p w:rsidR="00FE5325" w:rsidRDefault="00E7351E">
            <w:pPr>
              <w:ind w:left="100"/>
              <w:rPr>
                <w:sz w:val="20"/>
                <w:szCs w:val="20"/>
              </w:rPr>
            </w:pPr>
            <w:r>
              <w:rPr>
                <w:rFonts w:eastAsia="Times New Roman"/>
                <w:w w:val="99"/>
                <w:sz w:val="24"/>
                <w:szCs w:val="24"/>
              </w:rPr>
              <w:t>весело живется…»</w:t>
            </w:r>
          </w:p>
        </w:tc>
        <w:tc>
          <w:tcPr>
            <w:tcW w:w="540" w:type="dxa"/>
            <w:vAlign w:val="bottom"/>
          </w:tcPr>
          <w:p w:rsidR="00FE5325" w:rsidRDefault="00FE5325">
            <w:pPr>
              <w:rPr>
                <w:sz w:val="24"/>
                <w:szCs w:val="24"/>
              </w:rPr>
            </w:pPr>
          </w:p>
        </w:tc>
        <w:tc>
          <w:tcPr>
            <w:tcW w:w="840" w:type="dxa"/>
            <w:tcBorders>
              <w:right w:val="single" w:sz="8" w:space="0" w:color="auto"/>
            </w:tcBorders>
            <w:vAlign w:val="bottom"/>
          </w:tcPr>
          <w:p w:rsidR="00FE5325" w:rsidRDefault="00FE5325">
            <w:pPr>
              <w:rPr>
                <w:sz w:val="24"/>
                <w:szCs w:val="24"/>
              </w:rPr>
            </w:pPr>
          </w:p>
        </w:tc>
        <w:tc>
          <w:tcPr>
            <w:tcW w:w="4620" w:type="dxa"/>
            <w:tcBorders>
              <w:right w:val="single" w:sz="8" w:space="0" w:color="auto"/>
            </w:tcBorders>
            <w:vAlign w:val="bottom"/>
          </w:tcPr>
          <w:p w:rsidR="00FE5325" w:rsidRDefault="00E7351E">
            <w:pPr>
              <w:ind w:left="80"/>
              <w:rPr>
                <w:sz w:val="20"/>
                <w:szCs w:val="20"/>
              </w:rPr>
            </w:pPr>
            <w:r>
              <w:rPr>
                <w:rFonts w:eastAsia="Times New Roman"/>
                <w:sz w:val="24"/>
                <w:szCs w:val="24"/>
              </w:rPr>
              <w:t>музыкального  слуха,  внимания,  умения</w:t>
            </w:r>
          </w:p>
        </w:tc>
      </w:tr>
      <w:tr w:rsidR="00FE5325">
        <w:trPr>
          <w:trHeight w:val="282"/>
        </w:trPr>
        <w:tc>
          <w:tcPr>
            <w:tcW w:w="56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560" w:type="dxa"/>
            <w:tcBorders>
              <w:bottom w:val="single" w:sz="8" w:space="0" w:color="auto"/>
              <w:right w:val="single" w:sz="8" w:space="0" w:color="auto"/>
            </w:tcBorders>
            <w:vAlign w:val="bottom"/>
          </w:tcPr>
          <w:p w:rsidR="00FE5325" w:rsidRDefault="00FE5325">
            <w:pPr>
              <w:rPr>
                <w:sz w:val="24"/>
                <w:szCs w:val="24"/>
              </w:rPr>
            </w:pPr>
          </w:p>
        </w:tc>
        <w:tc>
          <w:tcPr>
            <w:tcW w:w="1560" w:type="dxa"/>
            <w:tcBorders>
              <w:bottom w:val="single" w:sz="8" w:space="0" w:color="auto"/>
              <w:right w:val="single" w:sz="8" w:space="0" w:color="auto"/>
            </w:tcBorders>
            <w:vAlign w:val="bottom"/>
          </w:tcPr>
          <w:p w:rsidR="00FE5325" w:rsidRDefault="00FE5325">
            <w:pPr>
              <w:rPr>
                <w:sz w:val="24"/>
                <w:szCs w:val="24"/>
              </w:rPr>
            </w:pPr>
          </w:p>
        </w:tc>
        <w:tc>
          <w:tcPr>
            <w:tcW w:w="1580" w:type="dxa"/>
            <w:tcBorders>
              <w:bottom w:val="single" w:sz="8" w:space="0" w:color="auto"/>
            </w:tcBorders>
            <w:vAlign w:val="bottom"/>
          </w:tcPr>
          <w:p w:rsidR="00FE5325" w:rsidRDefault="00FE5325">
            <w:pPr>
              <w:rPr>
                <w:sz w:val="24"/>
                <w:szCs w:val="24"/>
              </w:rPr>
            </w:pPr>
          </w:p>
        </w:tc>
        <w:tc>
          <w:tcPr>
            <w:tcW w:w="460" w:type="dxa"/>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840" w:type="dxa"/>
            <w:tcBorders>
              <w:bottom w:val="single" w:sz="8" w:space="0" w:color="auto"/>
              <w:right w:val="single" w:sz="8" w:space="0" w:color="auto"/>
            </w:tcBorders>
            <w:vAlign w:val="bottom"/>
          </w:tcPr>
          <w:p w:rsidR="00FE5325" w:rsidRDefault="00FE5325">
            <w:pPr>
              <w:rPr>
                <w:sz w:val="24"/>
                <w:szCs w:val="24"/>
              </w:rPr>
            </w:pPr>
          </w:p>
        </w:tc>
        <w:tc>
          <w:tcPr>
            <w:tcW w:w="4620" w:type="dxa"/>
            <w:tcBorders>
              <w:bottom w:val="single" w:sz="8" w:space="0" w:color="auto"/>
              <w:right w:val="single" w:sz="8" w:space="0" w:color="auto"/>
            </w:tcBorders>
            <w:vAlign w:val="bottom"/>
          </w:tcPr>
          <w:p w:rsidR="00FE5325" w:rsidRDefault="00E7351E">
            <w:pPr>
              <w:ind w:left="80"/>
              <w:rPr>
                <w:sz w:val="20"/>
                <w:szCs w:val="20"/>
              </w:rPr>
            </w:pPr>
            <w:r>
              <w:rPr>
                <w:rFonts w:eastAsia="Times New Roman"/>
                <w:sz w:val="24"/>
                <w:szCs w:val="24"/>
              </w:rPr>
              <w:t>согласовывать движения с музыкой.</w:t>
            </w:r>
          </w:p>
        </w:tc>
      </w:tr>
    </w:tbl>
    <w:p w:rsidR="00FE5325" w:rsidRDefault="00FE5325">
      <w:pPr>
        <w:spacing w:line="200" w:lineRule="exact"/>
        <w:rPr>
          <w:sz w:val="20"/>
          <w:szCs w:val="20"/>
        </w:rPr>
      </w:pPr>
    </w:p>
    <w:p w:rsidR="00FE5325" w:rsidRDefault="00FE5325">
      <w:pPr>
        <w:sectPr w:rsidR="00FE5325">
          <w:pgSz w:w="11900" w:h="16838"/>
          <w:pgMar w:top="687" w:right="706" w:bottom="151" w:left="500" w:header="0" w:footer="0" w:gutter="0"/>
          <w:cols w:space="720" w:equalWidth="0">
            <w:col w:w="107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73" w:lineRule="exact"/>
        <w:rPr>
          <w:sz w:val="20"/>
          <w:szCs w:val="20"/>
        </w:rPr>
      </w:pPr>
    </w:p>
    <w:p w:rsidR="00FE5325" w:rsidRDefault="00E7351E">
      <w:pPr>
        <w:ind w:left="10260"/>
        <w:rPr>
          <w:sz w:val="20"/>
          <w:szCs w:val="20"/>
        </w:rPr>
      </w:pPr>
      <w:r>
        <w:rPr>
          <w:rFonts w:ascii="Calibri" w:eastAsia="Calibri" w:hAnsi="Calibri" w:cs="Calibri"/>
          <w:sz w:val="19"/>
          <w:szCs w:val="19"/>
        </w:rPr>
        <w:t>101</w:t>
      </w:r>
    </w:p>
    <w:p w:rsidR="00FE5325" w:rsidRDefault="00FE5325">
      <w:pPr>
        <w:sectPr w:rsidR="00FE5325">
          <w:type w:val="continuous"/>
          <w:pgSz w:w="11900" w:h="16838"/>
          <w:pgMar w:top="687" w:right="706" w:bottom="151" w:left="500" w:header="0" w:footer="0" w:gutter="0"/>
          <w:cols w:space="720" w:equalWidth="0">
            <w:col w:w="10700"/>
          </w:cols>
        </w:sectPr>
      </w:pPr>
    </w:p>
    <w:p w:rsidR="00FE5325" w:rsidRDefault="00FE5325">
      <w:pPr>
        <w:spacing w:line="268" w:lineRule="exact"/>
        <w:rPr>
          <w:sz w:val="20"/>
          <w:szCs w:val="20"/>
        </w:rPr>
      </w:pPr>
    </w:p>
    <w:p w:rsidR="00FE5325" w:rsidRDefault="00E7351E">
      <w:pPr>
        <w:spacing w:line="264" w:lineRule="auto"/>
        <w:ind w:right="780"/>
        <w:jc w:val="center"/>
        <w:rPr>
          <w:sz w:val="20"/>
          <w:szCs w:val="20"/>
        </w:rPr>
      </w:pPr>
      <w:r>
        <w:rPr>
          <w:rFonts w:ascii="Times New Roman CYR" w:eastAsia="Times New Roman CYR" w:hAnsi="Times New Roman CYR" w:cs="Times New Roman CYR"/>
          <w:sz w:val="28"/>
          <w:szCs w:val="28"/>
        </w:rPr>
        <w:t>КОМПЛЕКСНОЕ КАЛЕНДАРНО</w:t>
      </w:r>
      <w:r>
        <w:rPr>
          <w:rFonts w:ascii="Arial" w:eastAsia="Arial" w:hAnsi="Arial" w:cs="Arial"/>
          <w:sz w:val="28"/>
          <w:szCs w:val="28"/>
        </w:rPr>
        <w:t>-</w:t>
      </w:r>
      <w:r>
        <w:rPr>
          <w:rFonts w:ascii="Times New Roman CYR" w:eastAsia="Times New Roman CYR" w:hAnsi="Times New Roman CYR" w:cs="Times New Roman CYR"/>
          <w:sz w:val="28"/>
          <w:szCs w:val="28"/>
        </w:rPr>
        <w:t>ТЕМАТИЧЕСКОЕ ПЛАНИРОВАНИЕ КОРРЕКЦИОННО</w:t>
      </w:r>
      <w:r>
        <w:rPr>
          <w:rFonts w:ascii="Arial" w:eastAsia="Arial" w:hAnsi="Arial" w:cs="Arial"/>
          <w:sz w:val="28"/>
          <w:szCs w:val="28"/>
        </w:rPr>
        <w:t>-</w:t>
      </w:r>
      <w:r>
        <w:rPr>
          <w:rFonts w:ascii="Times New Roman CYR" w:eastAsia="Times New Roman CYR" w:hAnsi="Times New Roman CYR" w:cs="Times New Roman CYR"/>
          <w:sz w:val="28"/>
          <w:szCs w:val="28"/>
        </w:rPr>
        <w:t>ВОСПИТАТЕЛЬНОЙ РАБОТЫ</w:t>
      </w:r>
    </w:p>
    <w:p w:rsidR="00FE5325" w:rsidRDefault="00FE5325">
      <w:pPr>
        <w:spacing w:line="214" w:lineRule="exact"/>
        <w:rPr>
          <w:sz w:val="20"/>
          <w:szCs w:val="20"/>
        </w:rPr>
      </w:pPr>
    </w:p>
    <w:p w:rsidR="00FE5325" w:rsidRDefault="00E7351E">
      <w:pPr>
        <w:ind w:left="5940"/>
        <w:rPr>
          <w:sz w:val="20"/>
          <w:szCs w:val="20"/>
        </w:rPr>
      </w:pPr>
      <w:r>
        <w:rPr>
          <w:rFonts w:ascii="Times New Roman CYR" w:eastAsia="Times New Roman CYR" w:hAnsi="Times New Roman CYR" w:cs="Times New Roman CYR"/>
          <w:sz w:val="28"/>
          <w:szCs w:val="28"/>
        </w:rPr>
        <w:t xml:space="preserve">для детей с ТНР </w:t>
      </w:r>
      <w:r>
        <w:rPr>
          <w:rFonts w:ascii="Arial" w:eastAsia="Arial" w:hAnsi="Arial" w:cs="Arial"/>
          <w:sz w:val="28"/>
          <w:szCs w:val="28"/>
        </w:rPr>
        <w:t>6-7</w:t>
      </w:r>
      <w:r>
        <w:rPr>
          <w:rFonts w:ascii="Times New Roman CYR" w:eastAsia="Times New Roman CYR" w:hAnsi="Times New Roman CYR" w:cs="Times New Roman CYR"/>
          <w:sz w:val="28"/>
          <w:szCs w:val="28"/>
        </w:rPr>
        <w:t xml:space="preserve"> лет</w:t>
      </w:r>
      <w:r>
        <w:rPr>
          <w:rFonts w:ascii="Arial" w:eastAsia="Arial" w:hAnsi="Arial" w:cs="Arial"/>
          <w:sz w:val="28"/>
          <w:szCs w:val="28"/>
        </w:rPr>
        <w:t>.</w:t>
      </w: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00"/>
        <w:gridCol w:w="1960"/>
        <w:gridCol w:w="4280"/>
        <w:gridCol w:w="5320"/>
        <w:gridCol w:w="30"/>
      </w:tblGrid>
      <w:tr w:rsidR="00FE5325">
        <w:trPr>
          <w:trHeight w:val="267"/>
        </w:trPr>
        <w:tc>
          <w:tcPr>
            <w:tcW w:w="2220" w:type="dxa"/>
            <w:tcBorders>
              <w:top w:val="single" w:sz="8" w:space="0" w:color="auto"/>
              <w:left w:val="single" w:sz="8" w:space="0" w:color="auto"/>
              <w:right w:val="single" w:sz="8" w:space="0" w:color="auto"/>
            </w:tcBorders>
            <w:vAlign w:val="bottom"/>
          </w:tcPr>
          <w:p w:rsidR="00FE5325" w:rsidRDefault="00FE5325">
            <w:pPr>
              <w:rPr>
                <w:sz w:val="23"/>
                <w:szCs w:val="23"/>
              </w:rPr>
            </w:pPr>
          </w:p>
        </w:tc>
        <w:tc>
          <w:tcPr>
            <w:tcW w:w="1800" w:type="dxa"/>
            <w:tcBorders>
              <w:top w:val="single" w:sz="8" w:space="0" w:color="auto"/>
            </w:tcBorders>
            <w:vAlign w:val="bottom"/>
          </w:tcPr>
          <w:p w:rsidR="00FE5325" w:rsidRDefault="00FE5325">
            <w:pPr>
              <w:rPr>
                <w:sz w:val="23"/>
                <w:szCs w:val="23"/>
              </w:rPr>
            </w:pPr>
          </w:p>
        </w:tc>
        <w:tc>
          <w:tcPr>
            <w:tcW w:w="1960" w:type="dxa"/>
            <w:tcBorders>
              <w:top w:val="single" w:sz="8" w:space="0" w:color="auto"/>
            </w:tcBorders>
            <w:vAlign w:val="bottom"/>
          </w:tcPr>
          <w:p w:rsidR="00FE5325" w:rsidRDefault="00FE5325">
            <w:pPr>
              <w:rPr>
                <w:sz w:val="23"/>
                <w:szCs w:val="23"/>
              </w:rPr>
            </w:pPr>
          </w:p>
        </w:tc>
        <w:tc>
          <w:tcPr>
            <w:tcW w:w="9600" w:type="dxa"/>
            <w:gridSpan w:val="2"/>
            <w:tcBorders>
              <w:top w:val="single" w:sz="8" w:space="0" w:color="auto"/>
              <w:right w:val="single" w:sz="8" w:space="0" w:color="auto"/>
            </w:tcBorders>
            <w:vAlign w:val="bottom"/>
          </w:tcPr>
          <w:p w:rsidR="00FE5325" w:rsidRDefault="00E7351E">
            <w:pPr>
              <w:ind w:left="82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СЕНТЯБРЬ</w:t>
            </w:r>
          </w:p>
        </w:tc>
        <w:tc>
          <w:tcPr>
            <w:tcW w:w="1800" w:type="dxa"/>
            <w:tcBorders>
              <w:bottom w:val="single" w:sz="8" w:space="0" w:color="auto"/>
            </w:tcBorders>
            <w:vAlign w:val="bottom"/>
          </w:tcPr>
          <w:p w:rsidR="00FE5325" w:rsidRDefault="00FE5325">
            <w:pPr>
              <w:rPr>
                <w:sz w:val="20"/>
                <w:szCs w:val="20"/>
              </w:rPr>
            </w:pPr>
          </w:p>
        </w:tc>
        <w:tc>
          <w:tcPr>
            <w:tcW w:w="1960" w:type="dxa"/>
            <w:tcBorders>
              <w:bottom w:val="single" w:sz="8" w:space="0" w:color="auto"/>
            </w:tcBorders>
            <w:vAlign w:val="bottom"/>
          </w:tcPr>
          <w:p w:rsidR="00FE5325" w:rsidRDefault="00FE5325">
            <w:pPr>
              <w:rPr>
                <w:sz w:val="20"/>
                <w:szCs w:val="20"/>
              </w:rPr>
            </w:pPr>
          </w:p>
        </w:tc>
        <w:tc>
          <w:tcPr>
            <w:tcW w:w="4280" w:type="dxa"/>
            <w:tcBorders>
              <w:bottom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1-</w:t>
            </w:r>
            <w:r>
              <w:rPr>
                <w:rFonts w:ascii="Times New Roman CYR" w:eastAsia="Times New Roman CYR" w:hAnsi="Times New Roman CYR" w:cs="Times New Roman CYR"/>
                <w:b/>
                <w:bCs/>
                <w:w w:val="97"/>
              </w:rPr>
              <w:t>я неделя</w:t>
            </w:r>
          </w:p>
        </w:tc>
        <w:tc>
          <w:tcPr>
            <w:tcW w:w="19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2-</w:t>
            </w:r>
            <w:r>
              <w:rPr>
                <w:rFonts w:ascii="Times New Roman CYR" w:eastAsia="Times New Roman CYR" w:hAnsi="Times New Roman CYR" w:cs="Times New Roman CYR"/>
                <w:b/>
                <w:bCs/>
                <w:w w:val="97"/>
              </w:rPr>
              <w:t>я неделя</w:t>
            </w:r>
          </w:p>
        </w:tc>
        <w:tc>
          <w:tcPr>
            <w:tcW w:w="4280" w:type="dxa"/>
            <w:tcBorders>
              <w:right w:val="single" w:sz="8" w:space="0" w:color="auto"/>
            </w:tcBorders>
            <w:vAlign w:val="bottom"/>
          </w:tcPr>
          <w:p w:rsidR="00FE5325" w:rsidRDefault="00E7351E">
            <w:pPr>
              <w:spacing w:line="244" w:lineRule="exact"/>
              <w:ind w:left="1620"/>
              <w:rPr>
                <w:sz w:val="20"/>
                <w:szCs w:val="20"/>
              </w:rPr>
            </w:pPr>
            <w:r>
              <w:rPr>
                <w:rFonts w:ascii="Arial" w:eastAsia="Arial" w:hAnsi="Arial" w:cs="Arial"/>
                <w:b/>
                <w:bCs/>
              </w:rPr>
              <w:t>3-</w:t>
            </w:r>
            <w:r>
              <w:rPr>
                <w:rFonts w:ascii="Times New Roman CYR" w:eastAsia="Times New Roman CYR" w:hAnsi="Times New Roman CYR" w:cs="Times New Roman CYR"/>
                <w:b/>
                <w:bCs/>
              </w:rPr>
              <w:t>я неделя</w:t>
            </w:r>
          </w:p>
        </w:tc>
        <w:tc>
          <w:tcPr>
            <w:tcW w:w="53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1800" w:type="dxa"/>
            <w:tcBorders>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rPr>
              <w:t>Диагностика</w:t>
            </w:r>
          </w:p>
        </w:tc>
        <w:tc>
          <w:tcPr>
            <w:tcW w:w="1960" w:type="dxa"/>
            <w:tcBorders>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spacing w:line="244" w:lineRule="exact"/>
              <w:ind w:left="100"/>
              <w:rPr>
                <w:sz w:val="20"/>
                <w:szCs w:val="20"/>
              </w:rPr>
            </w:pPr>
            <w:r>
              <w:rPr>
                <w:rFonts w:ascii="Arial" w:eastAsia="Arial" w:hAnsi="Arial" w:cs="Arial"/>
                <w:b/>
                <w:bCs/>
              </w:rPr>
              <w:t>«</w:t>
            </w:r>
            <w:r>
              <w:rPr>
                <w:rFonts w:ascii="Times New Roman CYR" w:eastAsia="Times New Roman CYR" w:hAnsi="Times New Roman CYR" w:cs="Times New Roman CYR"/>
                <w:b/>
                <w:bCs/>
              </w:rPr>
              <w:t>Сад</w:t>
            </w:r>
            <w:r>
              <w:rPr>
                <w:rFonts w:ascii="Arial" w:eastAsia="Arial" w:hAnsi="Arial" w:cs="Arial"/>
                <w:b/>
                <w:bCs/>
              </w:rPr>
              <w:t>». «</w:t>
            </w:r>
            <w:r>
              <w:rPr>
                <w:rFonts w:ascii="Times New Roman CYR" w:eastAsia="Times New Roman CYR" w:hAnsi="Times New Roman CYR" w:cs="Times New Roman CYR"/>
                <w:b/>
                <w:bCs/>
              </w:rPr>
              <w:t>Фрукты</w:t>
            </w:r>
            <w:r>
              <w:rPr>
                <w:rFonts w:ascii="Arial" w:eastAsia="Arial" w:hAnsi="Arial" w:cs="Arial"/>
                <w:b/>
                <w:bCs/>
              </w:rPr>
              <w:t>». «</w:t>
            </w:r>
            <w:r>
              <w:rPr>
                <w:rFonts w:ascii="Times New Roman CYR" w:eastAsia="Times New Roman CYR" w:hAnsi="Times New Roman CYR" w:cs="Times New Roman CYR"/>
                <w:b/>
                <w:bCs/>
              </w:rPr>
              <w:t>Ягоды</w:t>
            </w:r>
            <w:r>
              <w:rPr>
                <w:rFonts w:ascii="Arial" w:eastAsia="Arial" w:hAnsi="Arial" w:cs="Arial"/>
                <w:b/>
                <w:bCs/>
              </w:rPr>
              <w:t>».</w:t>
            </w:r>
          </w:p>
        </w:tc>
        <w:tc>
          <w:tcPr>
            <w:tcW w:w="53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6"/>
              </w:rPr>
              <w:t>«</w:t>
            </w:r>
            <w:r>
              <w:rPr>
                <w:rFonts w:ascii="Times New Roman CYR" w:eastAsia="Times New Roman CYR" w:hAnsi="Times New Roman CYR" w:cs="Times New Roman CYR"/>
                <w:b/>
                <w:bCs/>
                <w:w w:val="96"/>
              </w:rPr>
              <w:t>Огород</w:t>
            </w:r>
            <w:r>
              <w:rPr>
                <w:rFonts w:ascii="Arial" w:eastAsia="Arial" w:hAnsi="Arial" w:cs="Arial"/>
                <w:b/>
                <w:bCs/>
                <w:w w:val="96"/>
              </w:rPr>
              <w:t>». «</w:t>
            </w:r>
            <w:r>
              <w:rPr>
                <w:rFonts w:ascii="Times New Roman CYR" w:eastAsia="Times New Roman CYR" w:hAnsi="Times New Roman CYR" w:cs="Times New Roman CYR"/>
                <w:b/>
                <w:bCs/>
                <w:w w:val="96"/>
              </w:rPr>
              <w:t>Овощи</w:t>
            </w:r>
            <w:r>
              <w:rPr>
                <w:rFonts w:ascii="Arial" w:eastAsia="Arial" w:hAnsi="Arial" w:cs="Arial"/>
                <w:b/>
                <w:bCs/>
                <w:w w:val="96"/>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FE5325">
            <w:pPr>
              <w:rPr>
                <w:sz w:val="21"/>
                <w:szCs w:val="21"/>
              </w:rPr>
            </w:pP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Уточнить представление об овощах </w:t>
            </w:r>
            <w:r>
              <w:rPr>
                <w:rFonts w:ascii="Arial" w:eastAsia="Arial" w:hAnsi="Arial" w:cs="Arial"/>
              </w:rPr>
              <w:t>(</w:t>
            </w:r>
            <w:r>
              <w:rPr>
                <w:rFonts w:ascii="Times New Roman CYR" w:eastAsia="Times New Roman CYR" w:hAnsi="Times New Roman CYR" w:cs="Times New Roman CYR"/>
              </w:rPr>
              <w:t>место и способ</w:t>
            </w: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Уточнить представление о фруктах и</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произрастания</w:t>
            </w:r>
            <w:r>
              <w:rPr>
                <w:rFonts w:ascii="Arial" w:eastAsia="Arial" w:hAnsi="Arial" w:cs="Arial"/>
              </w:rPr>
              <w:t>).</w:t>
            </w:r>
            <w:r>
              <w:rPr>
                <w:rFonts w:ascii="Times New Roman CYR" w:eastAsia="Times New Roman CYR" w:hAnsi="Times New Roman CYR" w:cs="Times New Roman CYR"/>
              </w:rPr>
              <w:t xml:space="preserve"> Понятие </w:t>
            </w:r>
            <w:r>
              <w:rPr>
                <w:rFonts w:ascii="Arial" w:eastAsia="Arial" w:hAnsi="Arial" w:cs="Arial"/>
              </w:rPr>
              <w:t>«</w:t>
            </w:r>
            <w:r>
              <w:rPr>
                <w:rFonts w:ascii="Times New Roman CYR" w:eastAsia="Times New Roman CYR" w:hAnsi="Times New Roman CYR" w:cs="Times New Roman CYR"/>
              </w:rPr>
              <w:t>сельское хозяйство</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2220" w:type="dxa"/>
            <w:vMerge/>
            <w:tcBorders>
              <w:left w:val="single" w:sz="8" w:space="0" w:color="auto"/>
              <w:right w:val="single" w:sz="8" w:space="0" w:color="auto"/>
            </w:tcBorders>
            <w:vAlign w:val="bottom"/>
          </w:tcPr>
          <w:p w:rsidR="00FE5325" w:rsidRDefault="00FE5325">
            <w:pPr>
              <w:rPr>
                <w:sz w:val="9"/>
                <w:szCs w:val="9"/>
              </w:rPr>
            </w:pPr>
          </w:p>
        </w:tc>
        <w:tc>
          <w:tcPr>
            <w:tcW w:w="1800" w:type="dxa"/>
            <w:vMerge w:val="restart"/>
            <w:tcBorders>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ягодах</w:t>
            </w:r>
            <w:r>
              <w:rPr>
                <w:rFonts w:ascii="Arial" w:eastAsia="Arial" w:hAnsi="Arial" w:cs="Arial"/>
              </w:rPr>
              <w:t>.</w:t>
            </w:r>
            <w:r>
              <w:rPr>
                <w:rFonts w:ascii="Times New Roman CYR" w:eastAsia="Times New Roman CYR" w:hAnsi="Times New Roman CYR" w:cs="Times New Roman CYR"/>
              </w:rPr>
              <w:t xml:space="preserve"> Понятие </w:t>
            </w:r>
            <w:r>
              <w:rPr>
                <w:rFonts w:ascii="Arial" w:eastAsia="Arial" w:hAnsi="Arial" w:cs="Arial"/>
              </w:rPr>
              <w:t>«</w:t>
            </w:r>
            <w:r>
              <w:rPr>
                <w:rFonts w:ascii="Times New Roman CYR" w:eastAsia="Times New Roman CYR" w:hAnsi="Times New Roman CYR" w:cs="Times New Roman CYR"/>
              </w:rPr>
              <w:t>урожай</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Дифференциация ягод</w:t>
            </w:r>
            <w:r>
              <w:rPr>
                <w:rFonts w:ascii="Arial" w:eastAsia="Arial" w:hAnsi="Arial" w:cs="Arial"/>
              </w:rPr>
              <w:t>,</w:t>
            </w:r>
            <w:r>
              <w:rPr>
                <w:rFonts w:ascii="Times New Roman CYR" w:eastAsia="Times New Roman CYR" w:hAnsi="Times New Roman CYR" w:cs="Times New Roman CYR"/>
              </w:rPr>
              <w:t xml:space="preserve"> фруктов и овощей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85"/>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6"/>
                <w:szCs w:val="16"/>
              </w:rPr>
            </w:pPr>
          </w:p>
        </w:tc>
        <w:tc>
          <w:tcPr>
            <w:tcW w:w="1960" w:type="dxa"/>
            <w:vMerge/>
            <w:tcBorders>
              <w:right w:val="single" w:sz="8" w:space="0" w:color="auto"/>
            </w:tcBorders>
            <w:vAlign w:val="bottom"/>
          </w:tcPr>
          <w:p w:rsidR="00FE5325" w:rsidRDefault="00FE5325">
            <w:pPr>
              <w:rPr>
                <w:sz w:val="16"/>
                <w:szCs w:val="16"/>
              </w:rPr>
            </w:pPr>
          </w:p>
        </w:tc>
        <w:tc>
          <w:tcPr>
            <w:tcW w:w="4280" w:type="dxa"/>
            <w:vMerge/>
            <w:tcBorders>
              <w:right w:val="single" w:sz="8" w:space="0" w:color="auto"/>
            </w:tcBorders>
            <w:vAlign w:val="bottom"/>
          </w:tcPr>
          <w:p w:rsidR="00FE5325" w:rsidRDefault="00FE5325">
            <w:pPr>
              <w:rPr>
                <w:sz w:val="16"/>
                <w:szCs w:val="16"/>
              </w:rPr>
            </w:pPr>
          </w:p>
        </w:tc>
        <w:tc>
          <w:tcPr>
            <w:tcW w:w="532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vMerge/>
            <w:tcBorders>
              <w:left w:val="single" w:sz="8" w:space="0" w:color="auto"/>
              <w:right w:val="single" w:sz="8" w:space="0" w:color="auto"/>
            </w:tcBorders>
            <w:vAlign w:val="bottom"/>
          </w:tcPr>
          <w:p w:rsidR="00FE5325" w:rsidRDefault="00FE5325">
            <w:pPr>
              <w:rPr>
                <w:sz w:val="9"/>
                <w:szCs w:val="9"/>
              </w:rPr>
            </w:pPr>
          </w:p>
        </w:tc>
        <w:tc>
          <w:tcPr>
            <w:tcW w:w="1800" w:type="dxa"/>
            <w:tcBorders>
              <w:right w:val="single" w:sz="8" w:space="0" w:color="auto"/>
            </w:tcBorders>
            <w:vAlign w:val="bottom"/>
          </w:tcPr>
          <w:p w:rsidR="00FE5325" w:rsidRDefault="00FE5325">
            <w:pPr>
              <w:rPr>
                <w:sz w:val="9"/>
                <w:szCs w:val="9"/>
              </w:rPr>
            </w:pPr>
          </w:p>
        </w:tc>
        <w:tc>
          <w:tcPr>
            <w:tcW w:w="1960" w:type="dxa"/>
            <w:tcBorders>
              <w:right w:val="single" w:sz="8" w:space="0" w:color="auto"/>
            </w:tcBorders>
            <w:vAlign w:val="bottom"/>
          </w:tcPr>
          <w:p w:rsidR="00FE5325" w:rsidRDefault="00FE5325">
            <w:pPr>
              <w:rPr>
                <w:sz w:val="9"/>
                <w:szCs w:val="9"/>
              </w:rPr>
            </w:pPr>
          </w:p>
        </w:tc>
        <w:tc>
          <w:tcPr>
            <w:tcW w:w="428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Дифференциация фруктов и ягод</w:t>
            </w:r>
            <w:r>
              <w:rPr>
                <w:rFonts w:ascii="Arial" w:eastAsia="Arial" w:hAnsi="Arial" w:cs="Arial"/>
              </w:rPr>
              <w:t>.</w:t>
            </w:r>
          </w:p>
        </w:tc>
        <w:tc>
          <w:tcPr>
            <w:tcW w:w="532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92"/>
        </w:trPr>
        <w:tc>
          <w:tcPr>
            <w:tcW w:w="222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800" w:type="dxa"/>
            <w:tcBorders>
              <w:bottom w:val="single" w:sz="8" w:space="0" w:color="auto"/>
              <w:right w:val="single" w:sz="8" w:space="0" w:color="auto"/>
            </w:tcBorders>
            <w:vAlign w:val="bottom"/>
          </w:tcPr>
          <w:p w:rsidR="00FE5325" w:rsidRDefault="00FE5325">
            <w:pPr>
              <w:rPr>
                <w:sz w:val="24"/>
                <w:szCs w:val="24"/>
              </w:rPr>
            </w:pPr>
          </w:p>
        </w:tc>
        <w:tc>
          <w:tcPr>
            <w:tcW w:w="1960" w:type="dxa"/>
            <w:tcBorders>
              <w:bottom w:val="single" w:sz="8" w:space="0" w:color="auto"/>
              <w:right w:val="single" w:sz="8" w:space="0" w:color="auto"/>
            </w:tcBorders>
            <w:vAlign w:val="bottom"/>
          </w:tcPr>
          <w:p w:rsidR="00FE5325" w:rsidRDefault="00FE5325">
            <w:pPr>
              <w:rPr>
                <w:sz w:val="24"/>
                <w:szCs w:val="24"/>
              </w:rPr>
            </w:pPr>
          </w:p>
        </w:tc>
        <w:tc>
          <w:tcPr>
            <w:tcW w:w="4280" w:type="dxa"/>
            <w:tcBorders>
              <w:bottom w:val="single" w:sz="8" w:space="0" w:color="auto"/>
              <w:right w:val="single" w:sz="8" w:space="0" w:color="auto"/>
            </w:tcBorders>
            <w:vAlign w:val="bottom"/>
          </w:tcPr>
          <w:p w:rsidR="00FE5325" w:rsidRDefault="00FE5325">
            <w:pPr>
              <w:rPr>
                <w:sz w:val="24"/>
                <w:szCs w:val="24"/>
              </w:rPr>
            </w:pPr>
          </w:p>
        </w:tc>
        <w:tc>
          <w:tcPr>
            <w:tcW w:w="53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FE5325">
            <w:pPr>
              <w:rPr>
                <w:sz w:val="20"/>
                <w:szCs w:val="20"/>
              </w:rPr>
            </w:pPr>
          </w:p>
        </w:tc>
        <w:tc>
          <w:tcPr>
            <w:tcW w:w="1960" w:type="dxa"/>
            <w:tcBorders>
              <w:right w:val="single" w:sz="8" w:space="0" w:color="auto"/>
            </w:tcBorders>
            <w:vAlign w:val="bottom"/>
          </w:tcPr>
          <w:p w:rsidR="00FE5325" w:rsidRDefault="00FE5325">
            <w:pPr>
              <w:rPr>
                <w:sz w:val="20"/>
                <w:szCs w:val="20"/>
              </w:rPr>
            </w:pPr>
          </w:p>
        </w:tc>
        <w:tc>
          <w:tcPr>
            <w:tcW w:w="42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относ</w:t>
            </w:r>
            <w:r>
              <w:rPr>
                <w:rFonts w:ascii="Arial" w:eastAsia="Arial" w:hAnsi="Arial" w:cs="Arial"/>
              </w:rPr>
              <w:t>-</w:t>
            </w:r>
            <w:r>
              <w:rPr>
                <w:rFonts w:ascii="Times New Roman CYR" w:eastAsia="Times New Roman CYR" w:hAnsi="Times New Roman CYR" w:cs="Times New Roman CYR"/>
              </w:rPr>
              <w:t>х прилаг</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p>
        </w:tc>
        <w:tc>
          <w:tcPr>
            <w:tcW w:w="53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относ</w:t>
            </w:r>
            <w:r>
              <w:rPr>
                <w:rFonts w:ascii="Arial" w:eastAsia="Arial" w:hAnsi="Arial" w:cs="Arial"/>
              </w:rPr>
              <w:t>-</w:t>
            </w:r>
            <w:r>
              <w:rPr>
                <w:rFonts w:ascii="Times New Roman CYR" w:eastAsia="Times New Roman CYR" w:hAnsi="Times New Roman CYR" w:cs="Times New Roman CYR"/>
              </w:rPr>
              <w:t>х прил</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r>
              <w:rPr>
                <w:rFonts w:ascii="Times New Roman CYR" w:eastAsia="Times New Roman CYR" w:hAnsi="Times New Roman CYR" w:cs="Times New Roman CYR"/>
              </w:rPr>
              <w:t xml:space="preserve"> образование сущ</w:t>
            </w:r>
            <w:r>
              <w:rPr>
                <w:rFonts w:ascii="Arial" w:eastAsia="Arial" w:hAnsi="Arial" w:cs="Arial"/>
              </w:rPr>
              <w:t>-</w:t>
            </w:r>
            <w:r>
              <w:rPr>
                <w:rFonts w:ascii="Times New Roman CYR" w:eastAsia="Times New Roman CYR" w:hAnsi="Times New Roman CYR" w:cs="Times New Roman CYR"/>
              </w:rPr>
              <w:t>х мн</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согласование в роде</w:t>
            </w:r>
            <w:r>
              <w:rPr>
                <w:rFonts w:ascii="Arial" w:eastAsia="Arial" w:hAnsi="Arial" w:cs="Arial"/>
              </w:rPr>
              <w:t>,</w:t>
            </w:r>
            <w:r>
              <w:rPr>
                <w:rFonts w:ascii="Times New Roman CYR" w:eastAsia="Times New Roman CYR" w:hAnsi="Times New Roman CYR" w:cs="Times New Roman CYR"/>
              </w:rPr>
              <w:t xml:space="preserve"> числе и падеже</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Числа им</w:t>
            </w:r>
            <w:r>
              <w:rPr>
                <w:rFonts w:ascii="Arial" w:eastAsia="Arial" w:hAnsi="Arial" w:cs="Arial"/>
              </w:rPr>
              <w:t>.</w:t>
            </w:r>
            <w:r>
              <w:rPr>
                <w:rFonts w:ascii="Times New Roman CYR" w:eastAsia="Times New Roman CYR" w:hAnsi="Times New Roman CYR" w:cs="Times New Roman CYR"/>
              </w:rPr>
              <w:t xml:space="preserve"> И родит</w:t>
            </w:r>
            <w:r>
              <w:rPr>
                <w:rFonts w:ascii="Arial" w:eastAsia="Arial" w:hAnsi="Arial" w:cs="Arial"/>
              </w:rPr>
              <w:t>.</w:t>
            </w:r>
            <w:r>
              <w:rPr>
                <w:rFonts w:ascii="Times New Roman CYR" w:eastAsia="Times New Roman CYR" w:hAnsi="Times New Roman CYR" w:cs="Times New Roman CYR"/>
              </w:rPr>
              <w:t xml:space="preserve"> Падежей</w:t>
            </w:r>
            <w:r>
              <w:rPr>
                <w:rFonts w:ascii="Arial" w:eastAsia="Arial" w:hAnsi="Arial" w:cs="Arial"/>
              </w:rPr>
              <w:t>.</w:t>
            </w:r>
            <w:r>
              <w:rPr>
                <w:rFonts w:ascii="Times New Roman CYR" w:eastAsia="Times New Roman CYR" w:hAnsi="Times New Roman CYR" w:cs="Times New Roman CYR"/>
              </w:rPr>
              <w:t xml:space="preserve"> Подбор синонимов 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vMerge/>
            <w:tcBorders>
              <w:right w:val="single" w:sz="8" w:space="0" w:color="auto"/>
            </w:tcBorders>
            <w:vAlign w:val="bottom"/>
          </w:tcPr>
          <w:p w:rsidR="00FE5325" w:rsidRDefault="00FE5325">
            <w:pPr>
              <w:rPr>
                <w:sz w:val="13"/>
                <w:szCs w:val="13"/>
              </w:rPr>
            </w:pPr>
          </w:p>
        </w:tc>
        <w:tc>
          <w:tcPr>
            <w:tcW w:w="1960" w:type="dxa"/>
            <w:vMerge/>
            <w:tcBorders>
              <w:right w:val="single" w:sz="8" w:space="0" w:color="auto"/>
            </w:tcBorders>
            <w:vAlign w:val="bottom"/>
          </w:tcPr>
          <w:p w:rsidR="00FE5325" w:rsidRDefault="00FE5325">
            <w:pPr>
              <w:rPr>
                <w:sz w:val="13"/>
                <w:szCs w:val="13"/>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Подбор синонимов</w:t>
            </w:r>
            <w:r>
              <w:rPr>
                <w:rFonts w:ascii="Arial" w:eastAsia="Arial" w:hAnsi="Arial" w:cs="Arial"/>
              </w:rPr>
              <w:t>,</w:t>
            </w:r>
            <w:r>
              <w:rPr>
                <w:rFonts w:ascii="Times New Roman CYR" w:eastAsia="Times New Roman CYR" w:hAnsi="Times New Roman CYR" w:cs="Times New Roman CYR"/>
              </w:rPr>
              <w:t xml:space="preserve"> антонимов</w:t>
            </w:r>
            <w:r>
              <w:rPr>
                <w:rFonts w:ascii="Arial" w:eastAsia="Arial" w:hAnsi="Arial" w:cs="Arial"/>
              </w:rPr>
              <w:t>.</w:t>
            </w:r>
            <w:r>
              <w:rPr>
                <w:rFonts w:ascii="Times New Roman CYR" w:eastAsia="Times New Roman CYR" w:hAnsi="Times New Roman CYR" w:cs="Times New Roman CYR"/>
              </w:rPr>
              <w:t xml:space="preserve"> Рассказ</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антонимов</w:t>
            </w:r>
            <w:r>
              <w:rPr>
                <w:rFonts w:ascii="Arial" w:eastAsia="Arial" w:hAnsi="Arial" w:cs="Arial"/>
              </w:rPr>
              <w:t>.</w:t>
            </w:r>
            <w:r>
              <w:rPr>
                <w:rFonts w:ascii="Times New Roman CYR" w:eastAsia="Times New Roman CYR" w:hAnsi="Times New Roman CYR" w:cs="Times New Roman CYR"/>
              </w:rPr>
              <w:t xml:space="preserve"> Загадки </w:t>
            </w:r>
            <w:r>
              <w:rPr>
                <w:rFonts w:ascii="Arial" w:eastAsia="Arial" w:hAnsi="Arial" w:cs="Arial"/>
              </w:rPr>
              <w:t>–</w:t>
            </w:r>
            <w:r>
              <w:rPr>
                <w:rFonts w:ascii="Times New Roman CYR" w:eastAsia="Times New Roman CYR" w:hAnsi="Times New Roman CYR" w:cs="Times New Roman CYR"/>
              </w:rPr>
              <w:t xml:space="preserve"> описания</w:t>
            </w:r>
            <w:r>
              <w:rPr>
                <w:rFonts w:ascii="Arial" w:eastAsia="Arial" w:hAnsi="Arial" w:cs="Arial"/>
              </w:rPr>
              <w:t>.</w:t>
            </w:r>
            <w:r>
              <w:rPr>
                <w:rFonts w:ascii="Times New Roman CYR" w:eastAsia="Times New Roman CYR" w:hAnsi="Times New Roman CYR" w:cs="Times New Roman CYR"/>
              </w:rPr>
              <w:t xml:space="preserve"> Рассказ</w:t>
            </w:r>
            <w:r>
              <w:rPr>
                <w:rFonts w:ascii="Arial" w:eastAsia="Arial" w:hAnsi="Arial" w:cs="Arial"/>
              </w:rPr>
              <w:t>-</w:t>
            </w:r>
            <w:r>
              <w:rPr>
                <w:rFonts w:ascii="Times New Roman CYR" w:eastAsia="Times New Roman CYR" w:hAnsi="Times New Roman CYR" w:cs="Times New Roman CYR"/>
              </w:rPr>
              <w:t>описание по</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описание по схеме</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схеме</w:t>
            </w:r>
            <w:r>
              <w:rPr>
                <w:rFonts w:ascii="Arial" w:eastAsia="Arial" w:hAnsi="Arial" w:cs="Arial"/>
              </w:rPr>
              <w:t>.</w:t>
            </w: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FE5325">
            <w:pPr>
              <w:rPr>
                <w:sz w:val="20"/>
                <w:szCs w:val="20"/>
              </w:rPr>
            </w:pPr>
          </w:p>
        </w:tc>
        <w:tc>
          <w:tcPr>
            <w:tcW w:w="1960" w:type="dxa"/>
            <w:tcBorders>
              <w:right w:val="single" w:sz="8" w:space="0" w:color="auto"/>
            </w:tcBorders>
            <w:vAlign w:val="bottom"/>
          </w:tcPr>
          <w:p w:rsidR="00FE5325" w:rsidRDefault="00FE5325">
            <w:pPr>
              <w:rPr>
                <w:sz w:val="20"/>
                <w:szCs w:val="20"/>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Понятие </w:t>
            </w:r>
            <w:r>
              <w:rPr>
                <w:rFonts w:ascii="Arial" w:eastAsia="Arial" w:hAnsi="Arial" w:cs="Arial"/>
              </w:rPr>
              <w:t>«</w:t>
            </w:r>
            <w:r>
              <w:rPr>
                <w:rFonts w:ascii="Times New Roman CYR" w:eastAsia="Times New Roman CYR" w:hAnsi="Times New Roman CYR" w:cs="Times New Roman CYR"/>
              </w:rPr>
              <w:t>слово</w:t>
            </w:r>
            <w:r>
              <w:rPr>
                <w:rFonts w:ascii="Arial" w:eastAsia="Arial" w:hAnsi="Arial" w:cs="Arial"/>
              </w:rPr>
              <w:t>»,</w:t>
            </w:r>
            <w:r>
              <w:rPr>
                <w:rFonts w:ascii="Times New Roman CYR" w:eastAsia="Times New Roman CYR" w:hAnsi="Times New Roman CYR" w:cs="Times New Roman CYR"/>
              </w:rPr>
              <w:t xml:space="preserve"> понятие </w:t>
            </w:r>
            <w:r>
              <w:rPr>
                <w:rFonts w:ascii="Arial" w:eastAsia="Arial" w:hAnsi="Arial" w:cs="Arial"/>
              </w:rPr>
              <w:t>«</w:t>
            </w:r>
            <w:r>
              <w:rPr>
                <w:rFonts w:ascii="Times New Roman CYR" w:eastAsia="Times New Roman CYR" w:hAnsi="Times New Roman CYR" w:cs="Times New Roman CYR"/>
              </w:rPr>
              <w:t>звук</w:t>
            </w:r>
            <w:r>
              <w:rPr>
                <w:rFonts w:ascii="Arial" w:eastAsia="Arial" w:hAnsi="Arial" w:cs="Arial"/>
              </w:rPr>
              <w:t>».</w:t>
            </w:r>
          </w:p>
        </w:tc>
        <w:tc>
          <w:tcPr>
            <w:tcW w:w="532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 xml:space="preserve">Различение понятий </w:t>
            </w:r>
            <w:r>
              <w:rPr>
                <w:rFonts w:ascii="Arial" w:eastAsia="Arial" w:hAnsi="Arial" w:cs="Arial"/>
              </w:rPr>
              <w:t>«</w:t>
            </w:r>
            <w:r>
              <w:rPr>
                <w:rFonts w:ascii="Times New Roman CYR" w:eastAsia="Times New Roman CYR" w:hAnsi="Times New Roman CYR" w:cs="Times New Roman CYR"/>
              </w:rPr>
              <w:t>слово</w:t>
            </w:r>
            <w:r>
              <w:rPr>
                <w:rFonts w:ascii="Arial" w:eastAsia="Arial" w:hAnsi="Arial" w:cs="Arial"/>
              </w:rPr>
              <w:t>»</w:t>
            </w:r>
            <w:r>
              <w:rPr>
                <w:rFonts w:ascii="Times New Roman CYR" w:eastAsia="Times New Roman CYR" w:hAnsi="Times New Roman CYR" w:cs="Times New Roman CYR"/>
              </w:rPr>
              <w:t xml:space="preserve"> и </w:t>
            </w:r>
            <w:r>
              <w:rPr>
                <w:rFonts w:ascii="Arial" w:eastAsia="Arial" w:hAnsi="Arial" w:cs="Arial"/>
              </w:rPr>
              <w:t>«</w:t>
            </w:r>
            <w:r>
              <w:rPr>
                <w:rFonts w:ascii="Times New Roman CYR" w:eastAsia="Times New Roman CYR" w:hAnsi="Times New Roman CYR" w:cs="Times New Roman CYR"/>
              </w:rPr>
              <w:t>звук</w:t>
            </w:r>
            <w:r>
              <w:rPr>
                <w:rFonts w:ascii="Arial" w:eastAsia="Arial" w:hAnsi="Arial" w:cs="Arial"/>
              </w:rPr>
              <w:t>».</w:t>
            </w:r>
            <w:r>
              <w:rPr>
                <w:rFonts w:ascii="Times New Roman CYR" w:eastAsia="Times New Roman CYR" w:hAnsi="Times New Roman CYR" w:cs="Times New Roman CYR"/>
              </w:rPr>
              <w:t xml:space="preserve"> Звук У</w:t>
            </w:r>
            <w:r>
              <w:rPr>
                <w:rFonts w:ascii="Arial" w:eastAsia="Arial" w:hAnsi="Arial" w:cs="Arial"/>
              </w:rPr>
              <w:t>.</w:t>
            </w:r>
            <w:r>
              <w:rPr>
                <w:rFonts w:ascii="Times New Roman CYR" w:eastAsia="Times New Roman CYR" w:hAnsi="Times New Roman CYR" w:cs="Times New Roman CYR"/>
              </w:rPr>
              <w:t xml:space="preserve"> Буква</w:t>
            </w:r>
          </w:p>
        </w:tc>
        <w:tc>
          <w:tcPr>
            <w:tcW w:w="0" w:type="dxa"/>
            <w:vAlign w:val="bottom"/>
          </w:tcPr>
          <w:p w:rsidR="00FE5325" w:rsidRDefault="00FE5325">
            <w:pPr>
              <w:rPr>
                <w:sz w:val="1"/>
                <w:szCs w:val="1"/>
              </w:rPr>
            </w:pPr>
          </w:p>
        </w:tc>
      </w:tr>
      <w:tr w:rsidR="00FE5325">
        <w:trPr>
          <w:trHeight w:val="101"/>
        </w:trPr>
        <w:tc>
          <w:tcPr>
            <w:tcW w:w="2220" w:type="dxa"/>
            <w:vMerge w:val="restart"/>
            <w:tcBorders>
              <w:left w:val="single" w:sz="8" w:space="0" w:color="auto"/>
              <w:right w:val="single" w:sz="8" w:space="0" w:color="auto"/>
            </w:tcBorders>
            <w:vAlign w:val="bottom"/>
          </w:tcPr>
          <w:p w:rsidR="00FE5325" w:rsidRDefault="00E7351E">
            <w:pPr>
              <w:spacing w:line="249" w:lineRule="exact"/>
              <w:jc w:val="center"/>
              <w:rPr>
                <w:sz w:val="20"/>
                <w:szCs w:val="20"/>
              </w:rPr>
            </w:pPr>
            <w:r>
              <w:rPr>
                <w:rFonts w:ascii="Times New Roman CYR" w:eastAsia="Times New Roman CYR" w:hAnsi="Times New Roman CYR" w:cs="Times New Roman CYR"/>
                <w:b/>
                <w:bCs/>
              </w:rPr>
              <w:t>Подготовка к</w:t>
            </w:r>
          </w:p>
        </w:tc>
        <w:tc>
          <w:tcPr>
            <w:tcW w:w="1800" w:type="dxa"/>
            <w:tcBorders>
              <w:right w:val="single" w:sz="8" w:space="0" w:color="auto"/>
            </w:tcBorders>
            <w:vAlign w:val="bottom"/>
          </w:tcPr>
          <w:p w:rsidR="00FE5325" w:rsidRDefault="00FE5325">
            <w:pPr>
              <w:rPr>
                <w:sz w:val="8"/>
                <w:szCs w:val="8"/>
              </w:rPr>
            </w:pPr>
          </w:p>
        </w:tc>
        <w:tc>
          <w:tcPr>
            <w:tcW w:w="1960" w:type="dxa"/>
            <w:tcBorders>
              <w:right w:val="single" w:sz="8" w:space="0" w:color="auto"/>
            </w:tcBorders>
            <w:vAlign w:val="bottom"/>
          </w:tcPr>
          <w:p w:rsidR="00FE5325" w:rsidRDefault="00FE5325">
            <w:pPr>
              <w:rPr>
                <w:sz w:val="8"/>
                <w:szCs w:val="8"/>
              </w:rPr>
            </w:pPr>
          </w:p>
        </w:tc>
        <w:tc>
          <w:tcPr>
            <w:tcW w:w="4280" w:type="dxa"/>
            <w:vMerge/>
            <w:tcBorders>
              <w:right w:val="single" w:sz="8" w:space="0" w:color="auto"/>
            </w:tcBorders>
            <w:vAlign w:val="bottom"/>
          </w:tcPr>
          <w:p w:rsidR="00FE5325" w:rsidRDefault="00FE5325">
            <w:pPr>
              <w:rPr>
                <w:sz w:val="8"/>
                <w:szCs w:val="8"/>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w:t>
            </w:r>
            <w:r>
              <w:rPr>
                <w:rFonts w:ascii="Arial" w:eastAsia="Arial" w:hAnsi="Arial" w:cs="Arial"/>
              </w:rPr>
              <w:t>.</w:t>
            </w:r>
            <w:r>
              <w:rPr>
                <w:rFonts w:ascii="Times New Roman CYR" w:eastAsia="Times New Roman CYR" w:hAnsi="Times New Roman CYR" w:cs="Times New Roman CYR"/>
              </w:rPr>
              <w:t xml:space="preserve"> Выделение первого ударного гласного звука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90"/>
        </w:trPr>
        <w:tc>
          <w:tcPr>
            <w:tcW w:w="2220" w:type="dxa"/>
            <w:vMerge/>
            <w:tcBorders>
              <w:left w:val="single" w:sz="8" w:space="0" w:color="auto"/>
              <w:right w:val="single" w:sz="8" w:space="0" w:color="auto"/>
            </w:tcBorders>
            <w:vAlign w:val="bottom"/>
          </w:tcPr>
          <w:p w:rsidR="00FE5325" w:rsidRDefault="00FE5325">
            <w:pPr>
              <w:rPr>
                <w:sz w:val="16"/>
                <w:szCs w:val="16"/>
              </w:rPr>
            </w:pP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Гласный звук А</w:t>
            </w:r>
            <w:r>
              <w:rPr>
                <w:rFonts w:ascii="Arial" w:eastAsia="Arial" w:hAnsi="Arial" w:cs="Arial"/>
              </w:rPr>
              <w:t>.</w:t>
            </w:r>
            <w:r>
              <w:rPr>
                <w:rFonts w:ascii="Times New Roman CYR" w:eastAsia="Times New Roman CYR" w:hAnsi="Times New Roman CYR" w:cs="Times New Roman CYR"/>
              </w:rPr>
              <w:t xml:space="preserve"> Буква А</w:t>
            </w:r>
            <w:r>
              <w:rPr>
                <w:rFonts w:ascii="Arial" w:eastAsia="Arial" w:hAnsi="Arial" w:cs="Arial"/>
              </w:rPr>
              <w:t>.</w:t>
            </w:r>
            <w:r>
              <w:rPr>
                <w:rFonts w:ascii="Times New Roman CYR" w:eastAsia="Times New Roman CYR" w:hAnsi="Times New Roman CYR" w:cs="Times New Roman CYR"/>
              </w:rPr>
              <w:t xml:space="preserve"> Выделение</w:t>
            </w:r>
          </w:p>
        </w:tc>
        <w:tc>
          <w:tcPr>
            <w:tcW w:w="532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2220" w:type="dxa"/>
            <w:vMerge w:val="restart"/>
            <w:tcBorders>
              <w:left w:val="single" w:sz="8" w:space="0" w:color="auto"/>
              <w:right w:val="single" w:sz="8" w:space="0" w:color="auto"/>
            </w:tcBorders>
            <w:vAlign w:val="bottom"/>
          </w:tcPr>
          <w:p w:rsidR="00FE5325" w:rsidRDefault="00E7351E">
            <w:pPr>
              <w:spacing w:line="252" w:lineRule="exact"/>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8"/>
                <w:szCs w:val="8"/>
              </w:rPr>
            </w:pPr>
          </w:p>
        </w:tc>
        <w:tc>
          <w:tcPr>
            <w:tcW w:w="1960" w:type="dxa"/>
            <w:vMerge/>
            <w:tcBorders>
              <w:right w:val="single" w:sz="8" w:space="0" w:color="auto"/>
            </w:tcBorders>
            <w:vAlign w:val="bottom"/>
          </w:tcPr>
          <w:p w:rsidR="00FE5325" w:rsidRDefault="00FE5325">
            <w:pPr>
              <w:rPr>
                <w:sz w:val="8"/>
                <w:szCs w:val="8"/>
              </w:rPr>
            </w:pPr>
          </w:p>
        </w:tc>
        <w:tc>
          <w:tcPr>
            <w:tcW w:w="4280" w:type="dxa"/>
            <w:vMerge/>
            <w:tcBorders>
              <w:right w:val="single" w:sz="8" w:space="0" w:color="auto"/>
            </w:tcBorders>
            <w:vAlign w:val="bottom"/>
          </w:tcPr>
          <w:p w:rsidR="00FE5325" w:rsidRDefault="00FE5325">
            <w:pPr>
              <w:rPr>
                <w:sz w:val="8"/>
                <w:szCs w:val="8"/>
              </w:rPr>
            </w:pPr>
          </w:p>
        </w:tc>
        <w:tc>
          <w:tcPr>
            <w:tcW w:w="532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первого звука</w:t>
            </w:r>
            <w:r>
              <w:rPr>
                <w:rFonts w:ascii="Arial" w:eastAsia="Arial" w:hAnsi="Arial" w:cs="Arial"/>
              </w:rPr>
              <w:t>.</w:t>
            </w:r>
          </w:p>
        </w:tc>
        <w:tc>
          <w:tcPr>
            <w:tcW w:w="532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345"/>
        </w:trPr>
        <w:tc>
          <w:tcPr>
            <w:tcW w:w="222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800" w:type="dxa"/>
            <w:tcBorders>
              <w:bottom w:val="single" w:sz="8" w:space="0" w:color="auto"/>
              <w:right w:val="single" w:sz="8" w:space="0" w:color="auto"/>
            </w:tcBorders>
            <w:vAlign w:val="bottom"/>
          </w:tcPr>
          <w:p w:rsidR="00FE5325" w:rsidRDefault="00FE5325">
            <w:pPr>
              <w:rPr>
                <w:sz w:val="24"/>
                <w:szCs w:val="24"/>
              </w:rPr>
            </w:pPr>
          </w:p>
        </w:tc>
        <w:tc>
          <w:tcPr>
            <w:tcW w:w="1960" w:type="dxa"/>
            <w:tcBorders>
              <w:bottom w:val="single" w:sz="8" w:space="0" w:color="auto"/>
              <w:right w:val="single" w:sz="8" w:space="0" w:color="auto"/>
            </w:tcBorders>
            <w:vAlign w:val="bottom"/>
          </w:tcPr>
          <w:p w:rsidR="00FE5325" w:rsidRDefault="00FE5325">
            <w:pPr>
              <w:rPr>
                <w:sz w:val="24"/>
                <w:szCs w:val="24"/>
              </w:rPr>
            </w:pPr>
          </w:p>
        </w:tc>
        <w:tc>
          <w:tcPr>
            <w:tcW w:w="4280" w:type="dxa"/>
            <w:tcBorders>
              <w:bottom w:val="single" w:sz="8" w:space="0" w:color="auto"/>
              <w:right w:val="single" w:sz="8" w:space="0" w:color="auto"/>
            </w:tcBorders>
            <w:vAlign w:val="bottom"/>
          </w:tcPr>
          <w:p w:rsidR="00FE5325" w:rsidRDefault="00FE5325">
            <w:pPr>
              <w:rPr>
                <w:sz w:val="24"/>
                <w:szCs w:val="24"/>
              </w:rPr>
            </w:pPr>
          </w:p>
        </w:tc>
        <w:tc>
          <w:tcPr>
            <w:tcW w:w="53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Куст</w:t>
            </w:r>
            <w:r>
              <w:rPr>
                <w:rFonts w:ascii="Arial" w:eastAsia="Arial" w:hAnsi="Arial" w:cs="Arial"/>
              </w:rPr>
              <w:t>,</w:t>
            </w:r>
            <w:r>
              <w:rPr>
                <w:rFonts w:ascii="Times New Roman CYR" w:eastAsia="Times New Roman CYR" w:hAnsi="Times New Roman CYR" w:cs="Times New Roman CYR"/>
              </w:rPr>
              <w:t xml:space="preserve"> дерево</w:t>
            </w:r>
            <w:r>
              <w:rPr>
                <w:rFonts w:ascii="Arial" w:eastAsia="Arial" w:hAnsi="Arial" w:cs="Arial"/>
              </w:rPr>
              <w:t>,</w:t>
            </w:r>
            <w:r>
              <w:rPr>
                <w:rFonts w:ascii="Times New Roman CYR" w:eastAsia="Times New Roman CYR" w:hAnsi="Times New Roman CYR" w:cs="Times New Roman CYR"/>
              </w:rPr>
              <w:t xml:space="preserve"> рыхлить</w:t>
            </w:r>
            <w:r>
              <w:rPr>
                <w:rFonts w:ascii="Arial" w:eastAsia="Arial" w:hAnsi="Arial" w:cs="Arial"/>
              </w:rPr>
              <w:t>,</w:t>
            </w:r>
            <w:r>
              <w:rPr>
                <w:rFonts w:ascii="Times New Roman CYR" w:eastAsia="Times New Roman CYR" w:hAnsi="Times New Roman CYR" w:cs="Times New Roman CYR"/>
              </w:rPr>
              <w:t xml:space="preserve"> поливать</w:t>
            </w:r>
            <w:r>
              <w:rPr>
                <w:rFonts w:ascii="Arial" w:eastAsia="Arial" w:hAnsi="Arial" w:cs="Arial"/>
              </w:rPr>
              <w:t>,</w:t>
            </w:r>
            <w:r>
              <w:rPr>
                <w:rFonts w:ascii="Times New Roman CYR" w:eastAsia="Times New Roman CYR" w:hAnsi="Times New Roman CYR" w:cs="Times New Roman CYR"/>
              </w:rPr>
              <w:t xml:space="preserve"> урожай </w:t>
            </w:r>
            <w:r>
              <w:rPr>
                <w:rFonts w:ascii="Arial" w:eastAsia="Arial" w:hAnsi="Arial" w:cs="Arial"/>
              </w:rPr>
              <w:t>–</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Сельское хозяйство</w:t>
            </w:r>
            <w:r>
              <w:rPr>
                <w:rFonts w:ascii="Arial" w:eastAsia="Arial" w:hAnsi="Arial" w:cs="Arial"/>
              </w:rPr>
              <w:t>,</w:t>
            </w:r>
            <w:r>
              <w:rPr>
                <w:rFonts w:ascii="Times New Roman CYR" w:eastAsia="Times New Roman CYR" w:hAnsi="Times New Roman CYR" w:cs="Times New Roman CYR"/>
              </w:rPr>
              <w:t xml:space="preserve"> сельскохозяйственная</w:t>
            </w: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урожайный</w:t>
            </w:r>
            <w:r>
              <w:rPr>
                <w:rFonts w:ascii="Arial" w:eastAsia="Arial" w:hAnsi="Arial" w:cs="Arial"/>
              </w:rPr>
              <w:t>,</w:t>
            </w:r>
            <w:r>
              <w:rPr>
                <w:rFonts w:ascii="Times New Roman CYR" w:eastAsia="Times New Roman CYR" w:hAnsi="Times New Roman CYR" w:cs="Times New Roman CYR"/>
              </w:rPr>
              <w:t xml:space="preserve"> яблоко </w:t>
            </w:r>
            <w:r>
              <w:rPr>
                <w:rFonts w:ascii="Arial" w:eastAsia="Arial" w:hAnsi="Arial" w:cs="Arial"/>
              </w:rPr>
              <w:t>–</w:t>
            </w:r>
            <w:r>
              <w:rPr>
                <w:rFonts w:ascii="Times New Roman CYR" w:eastAsia="Times New Roman CYR" w:hAnsi="Times New Roman CYR" w:cs="Times New Roman CYR"/>
              </w:rPr>
              <w:t xml:space="preserve"> яблочный</w:t>
            </w:r>
            <w:r>
              <w:rPr>
                <w:rFonts w:ascii="Arial" w:eastAsia="Arial" w:hAnsi="Arial" w:cs="Arial"/>
              </w:rPr>
              <w:t>,</w:t>
            </w:r>
            <w:r>
              <w:rPr>
                <w:rFonts w:ascii="Times New Roman CYR" w:eastAsia="Times New Roman CYR" w:hAnsi="Times New Roman CYR" w:cs="Times New Roman CYR"/>
              </w:rPr>
              <w:t xml:space="preserve"> сливы </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продукция</w:t>
            </w:r>
            <w:r>
              <w:rPr>
                <w:rFonts w:ascii="Arial" w:eastAsia="Arial" w:hAnsi="Arial" w:cs="Arial"/>
              </w:rPr>
              <w:t>,</w:t>
            </w:r>
            <w:r>
              <w:rPr>
                <w:rFonts w:ascii="Times New Roman CYR" w:eastAsia="Times New Roman CYR" w:hAnsi="Times New Roman CYR" w:cs="Times New Roman CYR"/>
              </w:rPr>
              <w:t xml:space="preserve"> капуста </w:t>
            </w:r>
            <w:r>
              <w:rPr>
                <w:rFonts w:ascii="Arial" w:eastAsia="Arial" w:hAnsi="Arial" w:cs="Arial"/>
              </w:rPr>
              <w:t>–</w:t>
            </w:r>
            <w:r>
              <w:rPr>
                <w:rFonts w:ascii="Times New Roman CYR" w:eastAsia="Times New Roman CYR" w:hAnsi="Times New Roman CYR" w:cs="Times New Roman CYR"/>
              </w:rPr>
              <w:t xml:space="preserve"> капустный</w:t>
            </w:r>
            <w:r>
              <w:rPr>
                <w:rFonts w:ascii="Arial" w:eastAsia="Arial" w:hAnsi="Arial" w:cs="Arial"/>
              </w:rPr>
              <w:t>,</w:t>
            </w:r>
            <w:r>
              <w:rPr>
                <w:rFonts w:ascii="Times New Roman CYR" w:eastAsia="Times New Roman CYR" w:hAnsi="Times New Roman CYR" w:cs="Times New Roman CYR"/>
              </w:rPr>
              <w:t xml:space="preserve"> огурец </w:t>
            </w:r>
            <w:r>
              <w:rPr>
                <w:rFonts w:ascii="Arial" w:eastAsia="Arial" w:hAnsi="Arial" w:cs="Arial"/>
              </w:rPr>
              <w:t>–</w:t>
            </w:r>
            <w:r>
              <w:rPr>
                <w:rFonts w:ascii="Times New Roman CYR" w:eastAsia="Times New Roman CYR" w:hAnsi="Times New Roman CYR" w:cs="Times New Roman CYR"/>
              </w:rPr>
              <w:t xml:space="preserve"> огуречный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сливовый</w:t>
            </w:r>
            <w:r>
              <w:rPr>
                <w:rFonts w:ascii="Arial" w:eastAsia="Arial" w:hAnsi="Arial" w:cs="Arial"/>
              </w:rPr>
              <w:t>,</w:t>
            </w:r>
            <w:r>
              <w:rPr>
                <w:rFonts w:ascii="Times New Roman CYR" w:eastAsia="Times New Roman CYR" w:hAnsi="Times New Roman CYR" w:cs="Times New Roman CYR"/>
              </w:rPr>
              <w:t xml:space="preserve"> сладкое яблоко</w:t>
            </w:r>
            <w:r>
              <w:rPr>
                <w:rFonts w:ascii="Arial" w:eastAsia="Arial" w:hAnsi="Arial" w:cs="Arial"/>
              </w:rPr>
              <w:t>,</w:t>
            </w:r>
            <w:r>
              <w:rPr>
                <w:rFonts w:ascii="Times New Roman CYR" w:eastAsia="Times New Roman CYR" w:hAnsi="Times New Roman CYR" w:cs="Times New Roman CYR"/>
              </w:rPr>
              <w:t xml:space="preserve"> кислый лимон</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крупный </w:t>
            </w:r>
            <w:r>
              <w:rPr>
                <w:rFonts w:ascii="Arial" w:eastAsia="Arial" w:hAnsi="Arial" w:cs="Arial"/>
              </w:rPr>
              <w:t>–</w:t>
            </w:r>
            <w:r>
              <w:rPr>
                <w:rFonts w:ascii="Times New Roman CYR" w:eastAsia="Times New Roman CYR" w:hAnsi="Times New Roman CYR" w:cs="Times New Roman CYR"/>
              </w:rPr>
              <w:t xml:space="preserve"> мелкий </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2" w:lineRule="exact"/>
        <w:rPr>
          <w:sz w:val="20"/>
          <w:szCs w:val="20"/>
        </w:rPr>
      </w:pPr>
    </w:p>
    <w:p w:rsidR="00FE5325" w:rsidRDefault="00FE5325">
      <w:pPr>
        <w:sectPr w:rsidR="00FE5325">
          <w:pgSz w:w="16840" w:h="11906" w:orient="landscape"/>
          <w:pgMar w:top="1440" w:right="238" w:bottom="151" w:left="1020" w:header="0" w:footer="0" w:gutter="0"/>
          <w:cols w:space="720" w:equalWidth="0">
            <w:col w:w="15580"/>
          </w:cols>
        </w:sectPr>
      </w:pPr>
    </w:p>
    <w:p w:rsidR="00FE5325" w:rsidRDefault="00E7351E">
      <w:pPr>
        <w:ind w:left="14380"/>
        <w:rPr>
          <w:sz w:val="20"/>
          <w:szCs w:val="20"/>
        </w:rPr>
      </w:pPr>
      <w:r>
        <w:rPr>
          <w:rFonts w:ascii="Calibri" w:eastAsia="Calibri" w:hAnsi="Calibri" w:cs="Calibri"/>
          <w:sz w:val="19"/>
          <w:szCs w:val="19"/>
        </w:rPr>
        <w:lastRenderedPageBreak/>
        <w:t>102</w:t>
      </w:r>
    </w:p>
    <w:p w:rsidR="00FE5325" w:rsidRDefault="00FE5325">
      <w:pPr>
        <w:sectPr w:rsidR="00FE5325">
          <w:type w:val="continuous"/>
          <w:pgSz w:w="16840" w:h="11906" w:orient="landscape"/>
          <w:pgMar w:top="1440" w:right="238" w:bottom="151" w:left="1020" w:header="0" w:footer="0" w:gutter="0"/>
          <w:cols w:space="720" w:equalWidth="0">
            <w:col w:w="1558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1800"/>
        <w:gridCol w:w="1960"/>
        <w:gridCol w:w="4280"/>
        <w:gridCol w:w="5320"/>
        <w:gridCol w:w="30"/>
      </w:tblGrid>
      <w:tr w:rsidR="00FE5325">
        <w:trPr>
          <w:trHeight w:val="260"/>
        </w:trPr>
        <w:tc>
          <w:tcPr>
            <w:tcW w:w="2220" w:type="dxa"/>
            <w:gridSpan w:val="3"/>
            <w:vMerge w:val="restart"/>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00" w:type="dxa"/>
            <w:tcBorders>
              <w:top w:val="single" w:sz="8" w:space="0" w:color="auto"/>
              <w:right w:val="single" w:sz="8" w:space="0" w:color="auto"/>
            </w:tcBorders>
            <w:vAlign w:val="bottom"/>
          </w:tcPr>
          <w:p w:rsidR="00FE5325" w:rsidRDefault="00FE5325"/>
        </w:tc>
        <w:tc>
          <w:tcPr>
            <w:tcW w:w="1960" w:type="dxa"/>
            <w:tcBorders>
              <w:top w:val="single" w:sz="8" w:space="0" w:color="auto"/>
              <w:right w:val="single" w:sz="8" w:space="0" w:color="auto"/>
            </w:tcBorders>
            <w:vAlign w:val="bottom"/>
          </w:tcPr>
          <w:p w:rsidR="00FE5325" w:rsidRDefault="00FE5325"/>
        </w:tc>
        <w:tc>
          <w:tcPr>
            <w:tcW w:w="428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Ознакомление с малыми фольклорными</w:t>
            </w:r>
          </w:p>
        </w:tc>
        <w:tc>
          <w:tcPr>
            <w:tcW w:w="53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 xml:space="preserve"> Носов </w:t>
            </w:r>
            <w:r>
              <w:rPr>
                <w:rFonts w:ascii="Arial" w:eastAsia="Arial" w:hAnsi="Arial" w:cs="Arial"/>
              </w:rPr>
              <w:t>«</w:t>
            </w:r>
            <w:r>
              <w:rPr>
                <w:rFonts w:ascii="Times New Roman CYR" w:eastAsia="Times New Roman CYR" w:hAnsi="Times New Roman CYR" w:cs="Times New Roman CYR"/>
              </w:rPr>
              <w:t>Огурцы</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беседа по 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00" w:type="dxa"/>
            <w:vMerge w:val="restart"/>
            <w:tcBorders>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rPr>
              <w:t>Диагностика</w:t>
            </w:r>
            <w:r>
              <w:rPr>
                <w:rFonts w:ascii="Arial" w:eastAsia="Arial" w:hAnsi="Arial" w:cs="Arial"/>
              </w:rPr>
              <w:t>*</w:t>
            </w:r>
          </w:p>
        </w:tc>
        <w:tc>
          <w:tcPr>
            <w:tcW w:w="1960" w:type="dxa"/>
            <w:vMerge w:val="restart"/>
            <w:tcBorders>
              <w:right w:val="single" w:sz="8" w:space="0" w:color="auto"/>
            </w:tcBorders>
            <w:vAlign w:val="bottom"/>
          </w:tcPr>
          <w:p w:rsidR="00FE5325" w:rsidRDefault="00E7351E">
            <w:pPr>
              <w:spacing w:line="245" w:lineRule="exact"/>
              <w:ind w:left="380"/>
              <w:rPr>
                <w:sz w:val="20"/>
                <w:szCs w:val="20"/>
              </w:rPr>
            </w:pPr>
            <w:r>
              <w:rPr>
                <w:rFonts w:ascii="Times New Roman CYR" w:eastAsia="Times New Roman CYR" w:hAnsi="Times New Roman CYR" w:cs="Times New Roman CYR"/>
              </w:rPr>
              <w:t>Диагностика</w:t>
            </w:r>
          </w:p>
        </w:tc>
        <w:tc>
          <w:tcPr>
            <w:tcW w:w="4280" w:type="dxa"/>
            <w:vMerge/>
            <w:tcBorders>
              <w:right w:val="single" w:sz="8" w:space="0" w:color="auto"/>
            </w:tcBorders>
            <w:vAlign w:val="bottom"/>
          </w:tcPr>
          <w:p w:rsidR="00FE5325" w:rsidRDefault="00FE5325">
            <w:pPr>
              <w:rPr>
                <w:sz w:val="9"/>
                <w:szCs w:val="9"/>
              </w:rPr>
            </w:pPr>
          </w:p>
        </w:tc>
        <w:tc>
          <w:tcPr>
            <w:tcW w:w="532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формами </w:t>
            </w:r>
            <w:r>
              <w:rPr>
                <w:rFonts w:ascii="Arial" w:eastAsia="Arial" w:hAnsi="Arial" w:cs="Arial"/>
              </w:rPr>
              <w:t>(</w:t>
            </w:r>
            <w:r>
              <w:rPr>
                <w:rFonts w:ascii="Times New Roman CYR" w:eastAsia="Times New Roman CYR" w:hAnsi="Times New Roman CYR" w:cs="Times New Roman CYR"/>
              </w:rPr>
              <w:t>Загадки</w:t>
            </w:r>
            <w:r>
              <w:rPr>
                <w:rFonts w:ascii="Arial" w:eastAsia="Arial" w:hAnsi="Arial" w:cs="Arial"/>
              </w:rPr>
              <w:t>).</w:t>
            </w: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340"/>
        </w:trPr>
        <w:tc>
          <w:tcPr>
            <w:tcW w:w="42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00" w:type="dxa"/>
            <w:tcBorders>
              <w:bottom w:val="single" w:sz="8" w:space="0" w:color="auto"/>
              <w:right w:val="single" w:sz="8" w:space="0" w:color="auto"/>
            </w:tcBorders>
            <w:vAlign w:val="bottom"/>
          </w:tcPr>
          <w:p w:rsidR="00FE5325" w:rsidRDefault="00FE5325">
            <w:pPr>
              <w:rPr>
                <w:sz w:val="24"/>
                <w:szCs w:val="24"/>
              </w:rPr>
            </w:pPr>
          </w:p>
        </w:tc>
        <w:tc>
          <w:tcPr>
            <w:tcW w:w="1960" w:type="dxa"/>
            <w:tcBorders>
              <w:bottom w:val="single" w:sz="8" w:space="0" w:color="auto"/>
              <w:right w:val="single" w:sz="8" w:space="0" w:color="auto"/>
            </w:tcBorders>
            <w:vAlign w:val="bottom"/>
          </w:tcPr>
          <w:p w:rsidR="00FE5325" w:rsidRDefault="00FE5325">
            <w:pPr>
              <w:rPr>
                <w:sz w:val="24"/>
                <w:szCs w:val="24"/>
              </w:rPr>
            </w:pPr>
          </w:p>
        </w:tc>
        <w:tc>
          <w:tcPr>
            <w:tcW w:w="4280" w:type="dxa"/>
            <w:tcBorders>
              <w:bottom w:val="single" w:sz="8" w:space="0" w:color="auto"/>
              <w:right w:val="single" w:sz="8" w:space="0" w:color="auto"/>
            </w:tcBorders>
            <w:vAlign w:val="bottom"/>
          </w:tcPr>
          <w:p w:rsidR="00FE5325" w:rsidRDefault="00FE5325">
            <w:pPr>
              <w:rPr>
                <w:sz w:val="24"/>
                <w:szCs w:val="24"/>
              </w:rPr>
            </w:pPr>
          </w:p>
        </w:tc>
        <w:tc>
          <w:tcPr>
            <w:tcW w:w="532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E7351E">
            <w:pPr>
              <w:spacing w:line="244" w:lineRule="exact"/>
              <w:ind w:right="430"/>
              <w:jc w:val="center"/>
              <w:rPr>
                <w:sz w:val="20"/>
                <w:szCs w:val="20"/>
              </w:rPr>
            </w:pPr>
            <w:r>
              <w:rPr>
                <w:rFonts w:ascii="Times New Roman CYR" w:eastAsia="Times New Roman CYR" w:hAnsi="Times New Roman CYR" w:cs="Times New Roman CYR"/>
                <w:b/>
                <w:bCs/>
                <w:w w:val="98"/>
              </w:rPr>
              <w:t>Развитие</w:t>
            </w: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Фигуры</w:t>
            </w:r>
            <w:r>
              <w:rPr>
                <w:rFonts w:ascii="Arial" w:eastAsia="Arial" w:hAnsi="Arial" w:cs="Arial"/>
              </w:rPr>
              <w:t>.</w:t>
            </w:r>
            <w:r>
              <w:rPr>
                <w:rFonts w:ascii="Times New Roman CYR" w:eastAsia="Times New Roman CYR" w:hAnsi="Times New Roman CYR" w:cs="Times New Roman CYR"/>
              </w:rPr>
              <w:t xml:space="preserve"> Свойство предметов</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фигуры</w:t>
            </w:r>
            <w:r>
              <w:rPr>
                <w:rFonts w:ascii="Arial" w:eastAsia="Arial" w:hAnsi="Arial" w:cs="Arial"/>
              </w:rPr>
              <w:t>.</w:t>
            </w:r>
            <w:r>
              <w:rPr>
                <w:rFonts w:ascii="Times New Roman CYR" w:eastAsia="Times New Roman CYR" w:hAnsi="Times New Roman CYR" w:cs="Times New Roman CYR"/>
              </w:rPr>
              <w:t xml:space="preserve"> Сравнение по форме</w:t>
            </w:r>
            <w:r>
              <w:rPr>
                <w:rFonts w:ascii="Arial" w:eastAsia="Arial" w:hAnsi="Arial" w:cs="Arial"/>
              </w:rPr>
              <w:t>.</w:t>
            </w:r>
            <w:r>
              <w:rPr>
                <w:rFonts w:ascii="Times New Roman CYR" w:eastAsia="Times New Roman CYR" w:hAnsi="Times New Roman CYR" w:cs="Times New Roman CYR"/>
              </w:rPr>
              <w:t xml:space="preserve"> Цифра </w:t>
            </w:r>
            <w:r>
              <w:rPr>
                <w:rFonts w:ascii="Arial" w:eastAsia="Arial" w:hAnsi="Arial" w:cs="Arial"/>
              </w:rPr>
              <w:t>2.</w:t>
            </w:r>
          </w:p>
        </w:tc>
        <w:tc>
          <w:tcPr>
            <w:tcW w:w="0" w:type="dxa"/>
            <w:vAlign w:val="bottom"/>
          </w:tcPr>
          <w:p w:rsidR="00FE5325" w:rsidRDefault="00FE5325">
            <w:pPr>
              <w:rPr>
                <w:sz w:val="1"/>
                <w:szCs w:val="1"/>
              </w:rPr>
            </w:pPr>
          </w:p>
        </w:tc>
      </w:tr>
      <w:tr w:rsidR="00FE5325">
        <w:trPr>
          <w:trHeight w:val="290"/>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w:t>
            </w:r>
            <w:r>
              <w:rPr>
                <w:rFonts w:ascii="Arial" w:eastAsia="Arial" w:hAnsi="Arial" w:cs="Arial"/>
              </w:rPr>
              <w:t xml:space="preserve">). </w:t>
            </w:r>
            <w:r>
              <w:rPr>
                <w:rFonts w:ascii="Times New Roman CYR" w:eastAsia="Times New Roman CYR" w:hAnsi="Times New Roman CYR" w:cs="Times New Roman CYR"/>
              </w:rPr>
              <w:t>Сравнение по цвету</w:t>
            </w:r>
            <w:r>
              <w:rPr>
                <w:rFonts w:ascii="Arial" w:eastAsia="Arial" w:hAnsi="Arial" w:cs="Arial"/>
              </w:rPr>
              <w:t xml:space="preserve"> (</w:t>
            </w:r>
            <w:r>
              <w:rPr>
                <w:rFonts w:ascii="Times New Roman CYR" w:eastAsia="Times New Roman CYR" w:hAnsi="Times New Roman CYR" w:cs="Times New Roman CYR"/>
              </w:rPr>
              <w:t>цвет</w:t>
            </w:r>
            <w:r>
              <w:rPr>
                <w:rFonts w:ascii="Arial" w:eastAsia="Arial" w:hAnsi="Arial" w:cs="Arial"/>
              </w:rPr>
              <w:t xml:space="preserve">, </w:t>
            </w:r>
            <w:r>
              <w:rPr>
                <w:rFonts w:ascii="Times New Roman CYR" w:eastAsia="Times New Roman CYR" w:hAnsi="Times New Roman CYR" w:cs="Times New Roman CYR"/>
              </w:rPr>
              <w:t>форма</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пара</w:t>
            </w:r>
            <w:r>
              <w:rPr>
                <w:rFonts w:ascii="Arial" w:eastAsia="Arial" w:hAnsi="Arial" w:cs="Arial"/>
              </w:rPr>
              <w:t xml:space="preserve">). </w:t>
            </w:r>
            <w:r>
              <w:rPr>
                <w:rFonts w:ascii="Times New Roman CYR" w:eastAsia="Times New Roman CYR" w:hAnsi="Times New Roman CYR" w:cs="Times New Roman CYR"/>
              </w:rPr>
              <w:t>Конструирование из геом</w:t>
            </w:r>
            <w:r>
              <w:rPr>
                <w:rFonts w:ascii="Arial" w:eastAsia="Arial" w:hAnsi="Arial" w:cs="Arial"/>
              </w:rPr>
              <w:t xml:space="preserve">. </w:t>
            </w:r>
            <w:r>
              <w:rPr>
                <w:rFonts w:ascii="Times New Roman CYR" w:eastAsia="Times New Roman CYR" w:hAnsi="Times New Roman CYR" w:cs="Times New Roman CYR"/>
              </w:rPr>
              <w:t>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Цифра </w:t>
            </w:r>
            <w:r>
              <w:rPr>
                <w:rFonts w:ascii="Arial" w:eastAsia="Arial" w:hAnsi="Arial" w:cs="Arial"/>
              </w:rPr>
              <w:t>1. (</w:t>
            </w:r>
            <w:r>
              <w:rPr>
                <w:rFonts w:ascii="Times New Roman CYR" w:eastAsia="Times New Roman CYR" w:hAnsi="Times New Roman CYR" w:cs="Times New Roman CYR"/>
              </w:rPr>
              <w:t xml:space="preserve">один </w:t>
            </w:r>
            <w:r>
              <w:rPr>
                <w:rFonts w:ascii="Arial" w:eastAsia="Arial" w:hAnsi="Arial" w:cs="Arial"/>
              </w:rPr>
              <w:t>–</w:t>
            </w:r>
            <w:r>
              <w:rPr>
                <w:rFonts w:ascii="Times New Roman CYR" w:eastAsia="Times New Roman CYR" w:hAnsi="Times New Roman CYR" w:cs="Times New Roman CYR"/>
              </w:rPr>
              <w:t xml:space="preserve"> много </w:t>
            </w:r>
            <w:r>
              <w:rPr>
                <w:rFonts w:ascii="Arial" w:eastAsia="Arial" w:hAnsi="Arial" w:cs="Arial"/>
              </w:rPr>
              <w:t>–</w:t>
            </w:r>
            <w:r>
              <w:rPr>
                <w:rFonts w:ascii="Times New Roman CYR" w:eastAsia="Times New Roman CYR" w:hAnsi="Times New Roman CYR" w:cs="Times New Roman CYR"/>
              </w:rPr>
              <w:t xml:space="preserve"> столько же</w:t>
            </w:r>
            <w:r>
              <w:rPr>
                <w:rFonts w:ascii="Arial" w:eastAsia="Arial" w:hAnsi="Arial" w:cs="Arial"/>
              </w:rPr>
              <w:t>).</w:t>
            </w: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Прямой</w:t>
            </w:r>
            <w:r>
              <w:rPr>
                <w:rFonts w:ascii="Arial" w:eastAsia="Arial" w:hAnsi="Arial" w:cs="Arial"/>
              </w:rPr>
              <w:t>,</w:t>
            </w:r>
            <w:r>
              <w:rPr>
                <w:rFonts w:ascii="Times New Roman CYR" w:eastAsia="Times New Roman CYR" w:hAnsi="Times New Roman CYR" w:cs="Times New Roman CYR"/>
              </w:rPr>
              <w:t xml:space="preserve"> обратный счет</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bottom w:val="single" w:sz="8" w:space="0" w:color="auto"/>
            </w:tcBorders>
            <w:vAlign w:val="bottom"/>
          </w:tcPr>
          <w:p w:rsidR="00FE5325" w:rsidRDefault="00FE5325">
            <w:pPr>
              <w:rPr>
                <w:sz w:val="20"/>
                <w:szCs w:val="20"/>
              </w:rPr>
            </w:pPr>
          </w:p>
        </w:tc>
        <w:tc>
          <w:tcPr>
            <w:tcW w:w="120" w:type="dxa"/>
            <w:tcBorders>
              <w:bottom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FE5325">
            <w:pPr>
              <w:rPr>
                <w:sz w:val="20"/>
                <w:szCs w:val="20"/>
              </w:rPr>
            </w:pPr>
          </w:p>
        </w:tc>
        <w:tc>
          <w:tcPr>
            <w:tcW w:w="1960" w:type="dxa"/>
            <w:tcBorders>
              <w:right w:val="single" w:sz="8" w:space="0" w:color="auto"/>
            </w:tcBorders>
            <w:vAlign w:val="bottom"/>
          </w:tcPr>
          <w:p w:rsidR="00FE5325" w:rsidRDefault="00FE5325">
            <w:pPr>
              <w:rPr>
                <w:sz w:val="20"/>
                <w:szCs w:val="20"/>
              </w:rPr>
            </w:pPr>
          </w:p>
        </w:tc>
        <w:tc>
          <w:tcPr>
            <w:tcW w:w="428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Какой ты</w:t>
            </w:r>
            <w:r>
              <w:rPr>
                <w:rFonts w:ascii="Arial" w:eastAsia="Arial" w:hAnsi="Arial" w:cs="Arial"/>
              </w:rPr>
              <w:t xml:space="preserve">, </w:t>
            </w:r>
            <w:r>
              <w:rPr>
                <w:rFonts w:ascii="Times New Roman CYR" w:eastAsia="Times New Roman CYR" w:hAnsi="Times New Roman CYR" w:cs="Times New Roman CYR"/>
              </w:rPr>
              <w:t>что тебе нравится</w:t>
            </w:r>
            <w:r>
              <w:rPr>
                <w:rFonts w:ascii="Arial" w:eastAsia="Arial" w:hAnsi="Arial" w:cs="Arial"/>
              </w:rPr>
              <w:t>?»</w:t>
            </w:r>
          </w:p>
        </w:tc>
        <w:tc>
          <w:tcPr>
            <w:tcW w:w="53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Я считаю себя хорошим</w:t>
            </w:r>
            <w:r>
              <w:rPr>
                <w:rFonts w:ascii="Arial" w:eastAsia="Arial" w:hAnsi="Arial" w:cs="Arial"/>
              </w:rPr>
              <w:t xml:space="preserve">». </w:t>
            </w:r>
            <w:r>
              <w:rPr>
                <w:rFonts w:ascii="Times New Roman CYR" w:eastAsia="Times New Roman CYR" w:hAnsi="Times New Roman CYR" w:cs="Times New Roman CYR"/>
              </w:rPr>
              <w:t>Развитие умения быть</w:t>
            </w:r>
          </w:p>
        </w:tc>
        <w:tc>
          <w:tcPr>
            <w:tcW w:w="0" w:type="dxa"/>
            <w:vAlign w:val="bottom"/>
          </w:tcPr>
          <w:p w:rsidR="00FE5325" w:rsidRDefault="00FE5325">
            <w:pPr>
              <w:rPr>
                <w:sz w:val="1"/>
                <w:szCs w:val="1"/>
              </w:rPr>
            </w:pPr>
          </w:p>
        </w:tc>
      </w:tr>
      <w:tr w:rsidR="00FE5325">
        <w:trPr>
          <w:trHeight w:val="295"/>
        </w:trPr>
        <w:tc>
          <w:tcPr>
            <w:tcW w:w="420" w:type="dxa"/>
            <w:tcBorders>
              <w:left w:val="single" w:sz="8" w:space="0" w:color="auto"/>
            </w:tcBorders>
            <w:vAlign w:val="bottom"/>
          </w:tcPr>
          <w:p w:rsidR="00FE5325" w:rsidRDefault="00FE5325">
            <w:pPr>
              <w:rPr>
                <w:sz w:val="24"/>
                <w:szCs w:val="24"/>
              </w:rPr>
            </w:pPr>
          </w:p>
        </w:tc>
        <w:tc>
          <w:tcPr>
            <w:tcW w:w="1800" w:type="dxa"/>
            <w:gridSpan w:val="2"/>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чувства уверенности в себе</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открытым для чувств</w:t>
            </w:r>
            <w:r>
              <w:rPr>
                <w:rFonts w:ascii="Arial" w:eastAsia="Arial" w:hAnsi="Arial" w:cs="Arial"/>
              </w:rPr>
              <w:t>,</w:t>
            </w:r>
            <w:r>
              <w:rPr>
                <w:rFonts w:ascii="Times New Roman CYR" w:eastAsia="Times New Roman CYR" w:hAnsi="Times New Roman CYR" w:cs="Times New Roman CYR"/>
              </w:rPr>
              <w:t xml:space="preserve"> переживаний</w:t>
            </w:r>
            <w:r>
              <w:rPr>
                <w:rFonts w:ascii="Arial" w:eastAsia="Arial" w:hAnsi="Arial" w:cs="Arial"/>
              </w:rPr>
              <w:t>,</w:t>
            </w:r>
            <w:r>
              <w:rPr>
                <w:rFonts w:ascii="Times New Roman CYR" w:eastAsia="Times New Roman CYR" w:hAnsi="Times New Roman CYR" w:cs="Times New Roman CYR"/>
              </w:rPr>
              <w:t xml:space="preserve"> разных мнений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окружающем</w:t>
            </w:r>
            <w:r>
              <w:rPr>
                <w:rFonts w:ascii="Arial" w:eastAsia="Arial" w:hAnsi="Arial" w:cs="Arial"/>
              </w:rPr>
              <w:t>.</w:t>
            </w:r>
            <w:r>
              <w:rPr>
                <w:rFonts w:ascii="Times New Roman CYR" w:eastAsia="Times New Roman CYR" w:hAnsi="Times New Roman CYR" w:cs="Times New Roman CYR"/>
              </w:rPr>
              <w:t xml:space="preserve"> Устанавливать сходства и</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w:t>
            </w:r>
            <w:r>
              <w:rPr>
                <w:rFonts w:ascii="Arial" w:eastAsia="Arial" w:hAnsi="Arial" w:cs="Arial"/>
              </w:rPr>
              <w:t>.</w:t>
            </w:r>
            <w:r>
              <w:rPr>
                <w:rFonts w:ascii="Times New Roman CYR" w:eastAsia="Times New Roman CYR" w:hAnsi="Times New Roman CYR" w:cs="Times New Roman CYR"/>
              </w:rPr>
              <w:t xml:space="preserve">Ушинский </w:t>
            </w:r>
            <w:r>
              <w:rPr>
                <w:rFonts w:ascii="Arial" w:eastAsia="Arial" w:hAnsi="Arial" w:cs="Arial"/>
              </w:rPr>
              <w:t>«</w:t>
            </w:r>
            <w:r>
              <w:rPr>
                <w:rFonts w:ascii="Times New Roman CYR" w:eastAsia="Times New Roman CYR" w:hAnsi="Times New Roman CYR" w:cs="Times New Roman CYR"/>
              </w:rPr>
              <w:t xml:space="preserve">Вместе тесно </w:t>
            </w:r>
            <w:r>
              <w:rPr>
                <w:rFonts w:ascii="Arial" w:eastAsia="Arial" w:hAnsi="Arial" w:cs="Arial"/>
              </w:rPr>
              <w:t>–</w:t>
            </w:r>
            <w:r>
              <w:rPr>
                <w:rFonts w:ascii="Times New Roman CYR" w:eastAsia="Times New Roman CYR" w:hAnsi="Times New Roman CYR" w:cs="Times New Roman CYR"/>
              </w:rPr>
              <w:t xml:space="preserve"> врозь скучно</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88"/>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различия людей</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tcBorders>
            <w:vAlign w:val="bottom"/>
          </w:tcPr>
          <w:p w:rsidR="00FE5325" w:rsidRDefault="00E7351E">
            <w:pPr>
              <w:spacing w:line="244" w:lineRule="exact"/>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Натюрморт из фруктов</w:t>
            </w:r>
            <w:r>
              <w:rPr>
                <w:rFonts w:ascii="Arial" w:eastAsia="Arial" w:hAnsi="Arial" w:cs="Arial"/>
              </w:rPr>
              <w:t>»(</w:t>
            </w:r>
            <w:r>
              <w:rPr>
                <w:rFonts w:ascii="Times New Roman CYR" w:eastAsia="Times New Roman CYR" w:hAnsi="Times New Roman CYR" w:cs="Times New Roman CYR"/>
              </w:rPr>
              <w:t>акварель</w:t>
            </w:r>
            <w:r>
              <w:rPr>
                <w:rFonts w:ascii="Arial" w:eastAsia="Arial" w:hAnsi="Arial" w:cs="Arial"/>
              </w:rPr>
              <w:t>).</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Натюрморт из овощей</w:t>
            </w:r>
            <w:r>
              <w:rPr>
                <w:rFonts w:ascii="Arial" w:eastAsia="Arial" w:hAnsi="Arial" w:cs="Arial"/>
              </w:rPr>
              <w:t>» (</w:t>
            </w:r>
            <w:r>
              <w:rPr>
                <w:rFonts w:ascii="Times New Roman CYR" w:eastAsia="Times New Roman CYR" w:hAnsi="Times New Roman CYR" w:cs="Times New Roman CYR"/>
              </w:rPr>
              <w:t>гуашь</w:t>
            </w:r>
            <w:r>
              <w:rPr>
                <w:rFonts w:ascii="Arial" w:eastAsia="Arial" w:hAnsi="Arial" w:cs="Arial"/>
              </w:rPr>
              <w:t xml:space="preserve">). </w:t>
            </w:r>
            <w:r>
              <w:rPr>
                <w:rFonts w:ascii="Times New Roman CYR" w:eastAsia="Times New Roman CYR" w:hAnsi="Times New Roman CYR" w:cs="Times New Roman CYR"/>
              </w:rPr>
              <w:t>Рисование</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Сличение красок и предметов основных и</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 округлой и овальной формы</w:t>
            </w:r>
            <w:r>
              <w:rPr>
                <w:rFonts w:ascii="Arial" w:eastAsia="Arial" w:hAnsi="Arial" w:cs="Arial"/>
              </w:rPr>
              <w:t>.</w:t>
            </w:r>
            <w:r>
              <w:rPr>
                <w:rFonts w:ascii="Times New Roman CYR" w:eastAsia="Times New Roman CYR" w:hAnsi="Times New Roman CYR" w:cs="Times New Roman CYR"/>
              </w:rPr>
              <w:t xml:space="preserve"> Смешивание</w:t>
            </w:r>
          </w:p>
        </w:tc>
        <w:tc>
          <w:tcPr>
            <w:tcW w:w="0" w:type="dxa"/>
            <w:vAlign w:val="bottom"/>
          </w:tcPr>
          <w:p w:rsidR="00FE5325" w:rsidRDefault="00FE5325">
            <w:pPr>
              <w:rPr>
                <w:sz w:val="1"/>
                <w:szCs w:val="1"/>
              </w:rPr>
            </w:pPr>
          </w:p>
        </w:tc>
      </w:tr>
      <w:tr w:rsidR="00FE5325">
        <w:trPr>
          <w:trHeight w:val="293"/>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промежуточных цветов</w:t>
            </w:r>
            <w:r>
              <w:rPr>
                <w:rFonts w:ascii="Arial" w:eastAsia="Arial" w:hAnsi="Arial" w:cs="Arial"/>
              </w:rPr>
              <w:t>.</w:t>
            </w:r>
            <w:r>
              <w:rPr>
                <w:rFonts w:ascii="Times New Roman CYR" w:eastAsia="Times New Roman CYR" w:hAnsi="Times New Roman CYR" w:cs="Times New Roman CYR"/>
              </w:rPr>
              <w:t xml:space="preserve"> Рисование</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двух красок </w:t>
            </w:r>
            <w:r>
              <w:rPr>
                <w:rFonts w:ascii="Arial" w:eastAsia="Arial" w:hAnsi="Arial" w:cs="Arial"/>
              </w:rPr>
              <w:t>(</w:t>
            </w:r>
            <w:r>
              <w:rPr>
                <w:rFonts w:ascii="Times New Roman CYR" w:eastAsia="Times New Roman CYR" w:hAnsi="Times New Roman CYR" w:cs="Times New Roman CYR"/>
              </w:rPr>
              <w:t>красный</w:t>
            </w:r>
            <w:r>
              <w:rPr>
                <w:rFonts w:ascii="Arial" w:eastAsia="Arial" w:hAnsi="Arial" w:cs="Arial"/>
              </w:rPr>
              <w:t>,</w:t>
            </w:r>
            <w:r>
              <w:rPr>
                <w:rFonts w:ascii="Times New Roman CYR" w:eastAsia="Times New Roman CYR" w:hAnsi="Times New Roman CYR" w:cs="Times New Roman CYR"/>
              </w:rPr>
              <w:t xml:space="preserve"> желтый для получения</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 округлой и овальной формы</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оранжевого цвета</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Ветка Рябины</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E7351E">
            <w:pPr>
              <w:spacing w:line="240"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Фрукты на блюде</w:t>
            </w:r>
            <w:r>
              <w:rPr>
                <w:rFonts w:ascii="Arial" w:eastAsia="Arial" w:hAnsi="Arial" w:cs="Arial"/>
              </w:rPr>
              <w:t xml:space="preserve">». </w:t>
            </w:r>
            <w:r>
              <w:rPr>
                <w:rFonts w:ascii="Times New Roman CYR" w:eastAsia="Times New Roman CYR" w:hAnsi="Times New Roman CYR" w:cs="Times New Roman CYR"/>
              </w:rPr>
              <w:t>Лепка предметов</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Овощи</w:t>
            </w:r>
            <w:r>
              <w:rPr>
                <w:rFonts w:ascii="Arial" w:eastAsia="Arial" w:hAnsi="Arial" w:cs="Arial"/>
              </w:rPr>
              <w:t>». (</w:t>
            </w:r>
            <w:r>
              <w:rPr>
                <w:rFonts w:ascii="Times New Roman CYR" w:eastAsia="Times New Roman CYR" w:hAnsi="Times New Roman CYR" w:cs="Times New Roman CYR"/>
              </w:rPr>
              <w:t>лепка предметов округлой и овальной</w:t>
            </w:r>
          </w:p>
        </w:tc>
        <w:tc>
          <w:tcPr>
            <w:tcW w:w="0" w:type="dxa"/>
            <w:vAlign w:val="bottom"/>
          </w:tcPr>
          <w:p w:rsidR="00FE5325" w:rsidRDefault="00FE5325">
            <w:pPr>
              <w:rPr>
                <w:sz w:val="1"/>
                <w:szCs w:val="1"/>
              </w:rPr>
            </w:pPr>
          </w:p>
        </w:tc>
      </w:tr>
      <w:tr w:rsidR="00FE5325">
        <w:trPr>
          <w:trHeight w:val="79"/>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округлой и овальной формы</w:t>
            </w:r>
            <w:r>
              <w:rPr>
                <w:rFonts w:ascii="Arial" w:eastAsia="Arial" w:hAnsi="Arial" w:cs="Arial"/>
              </w:rPr>
              <w:t>,</w:t>
            </w:r>
            <w:r>
              <w:rPr>
                <w:rFonts w:ascii="Times New Roman CYR" w:eastAsia="Times New Roman CYR" w:hAnsi="Times New Roman CYR" w:cs="Times New Roman CYR"/>
              </w:rPr>
              <w:t xml:space="preserve"> крупных и</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формы</w:t>
            </w:r>
            <w:r>
              <w:rPr>
                <w:rFonts w:ascii="Arial" w:eastAsia="Arial" w:hAnsi="Arial" w:cs="Arial"/>
              </w:rPr>
              <w:t>).</w:t>
            </w:r>
          </w:p>
        </w:tc>
        <w:tc>
          <w:tcPr>
            <w:tcW w:w="0" w:type="dxa"/>
            <w:vAlign w:val="bottom"/>
          </w:tcPr>
          <w:p w:rsidR="00FE5325" w:rsidRDefault="00FE5325">
            <w:pPr>
              <w:rPr>
                <w:sz w:val="1"/>
                <w:szCs w:val="1"/>
              </w:rPr>
            </w:pPr>
          </w:p>
        </w:tc>
      </w:tr>
      <w:tr w:rsidR="00FE5325">
        <w:trPr>
          <w:trHeight w:val="21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8"/>
                <w:szCs w:val="18"/>
              </w:rPr>
            </w:pPr>
          </w:p>
        </w:tc>
        <w:tc>
          <w:tcPr>
            <w:tcW w:w="1680" w:type="dxa"/>
            <w:vMerge/>
            <w:tcBorders>
              <w:right w:val="single" w:sz="8" w:space="0" w:color="auto"/>
            </w:tcBorders>
            <w:vAlign w:val="bottom"/>
          </w:tcPr>
          <w:p w:rsidR="00FE5325" w:rsidRDefault="00FE5325">
            <w:pPr>
              <w:rPr>
                <w:sz w:val="18"/>
                <w:szCs w:val="18"/>
              </w:rPr>
            </w:pPr>
          </w:p>
        </w:tc>
        <w:tc>
          <w:tcPr>
            <w:tcW w:w="1800" w:type="dxa"/>
            <w:vMerge/>
            <w:tcBorders>
              <w:right w:val="single" w:sz="8" w:space="0" w:color="auto"/>
            </w:tcBorders>
            <w:vAlign w:val="bottom"/>
          </w:tcPr>
          <w:p w:rsidR="00FE5325" w:rsidRDefault="00FE5325">
            <w:pPr>
              <w:rPr>
                <w:sz w:val="18"/>
                <w:szCs w:val="18"/>
              </w:rPr>
            </w:pPr>
          </w:p>
        </w:tc>
        <w:tc>
          <w:tcPr>
            <w:tcW w:w="1960" w:type="dxa"/>
            <w:vMerge/>
            <w:tcBorders>
              <w:right w:val="single" w:sz="8" w:space="0" w:color="auto"/>
            </w:tcBorders>
            <w:vAlign w:val="bottom"/>
          </w:tcPr>
          <w:p w:rsidR="00FE5325" w:rsidRDefault="00FE5325">
            <w:pPr>
              <w:rPr>
                <w:sz w:val="18"/>
                <w:szCs w:val="18"/>
              </w:rPr>
            </w:pPr>
          </w:p>
        </w:tc>
        <w:tc>
          <w:tcPr>
            <w:tcW w:w="4280" w:type="dxa"/>
            <w:vMerge/>
            <w:tcBorders>
              <w:right w:val="single" w:sz="8" w:space="0" w:color="auto"/>
            </w:tcBorders>
            <w:vAlign w:val="bottom"/>
          </w:tcPr>
          <w:p w:rsidR="00FE5325" w:rsidRDefault="00FE5325">
            <w:pPr>
              <w:rPr>
                <w:sz w:val="18"/>
                <w:szCs w:val="18"/>
              </w:rPr>
            </w:pPr>
          </w:p>
        </w:tc>
        <w:tc>
          <w:tcPr>
            <w:tcW w:w="532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74"/>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мелких</w:t>
            </w:r>
            <w:r>
              <w:rPr>
                <w:rFonts w:ascii="Arial" w:eastAsia="Arial" w:hAnsi="Arial" w:cs="Arial"/>
              </w:rPr>
              <w:t>.</w:t>
            </w: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11"/>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Л</w:t>
            </w:r>
          </w:p>
        </w:tc>
        <w:tc>
          <w:tcPr>
            <w:tcW w:w="120" w:type="dxa"/>
            <w:tcBorders>
              <w:right w:val="single" w:sz="8" w:space="0" w:color="auto"/>
            </w:tcBorders>
            <w:vAlign w:val="bottom"/>
          </w:tcPr>
          <w:p w:rsidR="00FE5325" w:rsidRDefault="00FE5325">
            <w:pPr>
              <w:rPr>
                <w:sz w:val="18"/>
                <w:szCs w:val="18"/>
              </w:rPr>
            </w:pPr>
          </w:p>
        </w:tc>
        <w:tc>
          <w:tcPr>
            <w:tcW w:w="1680" w:type="dxa"/>
            <w:tcBorders>
              <w:right w:val="single" w:sz="8" w:space="0" w:color="auto"/>
            </w:tcBorders>
            <w:vAlign w:val="bottom"/>
          </w:tcPr>
          <w:p w:rsidR="00FE5325" w:rsidRDefault="00FE5325">
            <w:pPr>
              <w:rPr>
                <w:sz w:val="18"/>
                <w:szCs w:val="18"/>
              </w:rPr>
            </w:pPr>
          </w:p>
        </w:tc>
        <w:tc>
          <w:tcPr>
            <w:tcW w:w="1800" w:type="dxa"/>
            <w:tcBorders>
              <w:right w:val="single" w:sz="8" w:space="0" w:color="auto"/>
            </w:tcBorders>
            <w:vAlign w:val="bottom"/>
          </w:tcPr>
          <w:p w:rsidR="00FE5325" w:rsidRDefault="00FE5325">
            <w:pPr>
              <w:rPr>
                <w:sz w:val="18"/>
                <w:szCs w:val="18"/>
              </w:rPr>
            </w:pPr>
          </w:p>
        </w:tc>
        <w:tc>
          <w:tcPr>
            <w:tcW w:w="1960" w:type="dxa"/>
            <w:tcBorders>
              <w:right w:val="single" w:sz="8" w:space="0" w:color="auto"/>
            </w:tcBorders>
            <w:vAlign w:val="bottom"/>
          </w:tcPr>
          <w:p w:rsidR="00FE5325" w:rsidRDefault="00FE5325">
            <w:pPr>
              <w:rPr>
                <w:sz w:val="18"/>
                <w:szCs w:val="18"/>
              </w:rPr>
            </w:pPr>
          </w:p>
        </w:tc>
        <w:tc>
          <w:tcPr>
            <w:tcW w:w="4280" w:type="dxa"/>
            <w:vMerge/>
            <w:tcBorders>
              <w:right w:val="single" w:sz="8" w:space="0" w:color="auto"/>
            </w:tcBorders>
            <w:vAlign w:val="bottom"/>
          </w:tcPr>
          <w:p w:rsidR="00FE5325" w:rsidRDefault="00FE5325">
            <w:pPr>
              <w:rPr>
                <w:sz w:val="18"/>
                <w:szCs w:val="18"/>
              </w:rPr>
            </w:pPr>
          </w:p>
        </w:tc>
        <w:tc>
          <w:tcPr>
            <w:tcW w:w="5320" w:type="dxa"/>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79"/>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tcBorders>
              <w:right w:val="single" w:sz="8" w:space="0" w:color="auto"/>
            </w:tcBorders>
            <w:vAlign w:val="bottom"/>
          </w:tcPr>
          <w:p w:rsidR="00FE5325" w:rsidRDefault="00FE5325">
            <w:pPr>
              <w:rPr>
                <w:sz w:val="6"/>
                <w:szCs w:val="6"/>
              </w:rPr>
            </w:pP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14"/>
                <w:szCs w:val="14"/>
              </w:rPr>
            </w:pPr>
          </w:p>
        </w:tc>
        <w:tc>
          <w:tcPr>
            <w:tcW w:w="1680" w:type="dxa"/>
            <w:tcBorders>
              <w:bottom w:val="single" w:sz="8" w:space="0" w:color="auto"/>
              <w:right w:val="single" w:sz="8" w:space="0" w:color="auto"/>
            </w:tcBorders>
            <w:vAlign w:val="bottom"/>
          </w:tcPr>
          <w:p w:rsidR="00FE5325" w:rsidRDefault="00FE5325">
            <w:pPr>
              <w:rPr>
                <w:sz w:val="14"/>
                <w:szCs w:val="14"/>
              </w:rPr>
            </w:pPr>
          </w:p>
        </w:tc>
        <w:tc>
          <w:tcPr>
            <w:tcW w:w="1800" w:type="dxa"/>
            <w:tcBorders>
              <w:bottom w:val="single" w:sz="8" w:space="0" w:color="auto"/>
              <w:right w:val="single" w:sz="8" w:space="0" w:color="auto"/>
            </w:tcBorders>
            <w:vAlign w:val="bottom"/>
          </w:tcPr>
          <w:p w:rsidR="00FE5325" w:rsidRDefault="00FE5325">
            <w:pPr>
              <w:rPr>
                <w:sz w:val="14"/>
                <w:szCs w:val="14"/>
              </w:rPr>
            </w:pPr>
          </w:p>
        </w:tc>
        <w:tc>
          <w:tcPr>
            <w:tcW w:w="1960" w:type="dxa"/>
            <w:tcBorders>
              <w:bottom w:val="single" w:sz="8" w:space="0" w:color="auto"/>
              <w:right w:val="single" w:sz="8" w:space="0" w:color="auto"/>
            </w:tcBorders>
            <w:vAlign w:val="bottom"/>
          </w:tcPr>
          <w:p w:rsidR="00FE5325" w:rsidRDefault="00FE5325">
            <w:pPr>
              <w:rPr>
                <w:sz w:val="14"/>
                <w:szCs w:val="14"/>
              </w:rPr>
            </w:pPr>
          </w:p>
        </w:tc>
        <w:tc>
          <w:tcPr>
            <w:tcW w:w="4280" w:type="dxa"/>
            <w:tcBorders>
              <w:bottom w:val="single" w:sz="8" w:space="0" w:color="auto"/>
              <w:right w:val="single" w:sz="8" w:space="0" w:color="auto"/>
            </w:tcBorders>
            <w:vAlign w:val="bottom"/>
          </w:tcPr>
          <w:p w:rsidR="00FE5325" w:rsidRDefault="00FE5325">
            <w:pPr>
              <w:rPr>
                <w:sz w:val="14"/>
                <w:szCs w:val="14"/>
              </w:rPr>
            </w:pPr>
          </w:p>
        </w:tc>
        <w:tc>
          <w:tcPr>
            <w:tcW w:w="5320" w:type="dxa"/>
            <w:tcBorders>
              <w:bottom w:val="single" w:sz="8" w:space="0" w:color="auto"/>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05"/>
        </w:trPr>
        <w:tc>
          <w:tcPr>
            <w:tcW w:w="420" w:type="dxa"/>
            <w:vMerge/>
            <w:tcBorders>
              <w:lef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1800" w:type="dxa"/>
            <w:tcBorders>
              <w:right w:val="single" w:sz="8" w:space="0" w:color="auto"/>
            </w:tcBorders>
            <w:vAlign w:val="bottom"/>
          </w:tcPr>
          <w:p w:rsidR="00FE5325" w:rsidRDefault="00FE5325">
            <w:pPr>
              <w:rPr>
                <w:sz w:val="9"/>
                <w:szCs w:val="9"/>
              </w:rPr>
            </w:pPr>
          </w:p>
        </w:tc>
        <w:tc>
          <w:tcPr>
            <w:tcW w:w="1960" w:type="dxa"/>
            <w:tcBorders>
              <w:right w:val="single" w:sz="8" w:space="0" w:color="auto"/>
            </w:tcBorders>
            <w:vAlign w:val="bottom"/>
          </w:tcPr>
          <w:p w:rsidR="00FE5325" w:rsidRDefault="00FE5325">
            <w:pPr>
              <w:rPr>
                <w:sz w:val="9"/>
                <w:szCs w:val="9"/>
              </w:rPr>
            </w:pPr>
          </w:p>
        </w:tc>
        <w:tc>
          <w:tcPr>
            <w:tcW w:w="4280" w:type="dxa"/>
            <w:tcBorders>
              <w:right w:val="single" w:sz="8" w:space="0" w:color="auto"/>
            </w:tcBorders>
            <w:vAlign w:val="bottom"/>
          </w:tcPr>
          <w:p w:rsidR="00FE5325" w:rsidRDefault="00FE5325">
            <w:pPr>
              <w:rPr>
                <w:sz w:val="9"/>
                <w:szCs w:val="9"/>
              </w:rPr>
            </w:pPr>
          </w:p>
        </w:tc>
        <w:tc>
          <w:tcPr>
            <w:tcW w:w="5320" w:type="dxa"/>
            <w:vMerge w:val="restart"/>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Корзина с овощами</w:t>
            </w:r>
            <w:r>
              <w:rPr>
                <w:rFonts w:ascii="Arial" w:eastAsia="Arial" w:hAnsi="Arial" w:cs="Arial"/>
              </w:rPr>
              <w:t xml:space="preserve">». </w:t>
            </w:r>
            <w:r>
              <w:rPr>
                <w:rFonts w:ascii="Times New Roman CYR" w:eastAsia="Times New Roman CYR" w:hAnsi="Times New Roman CYR" w:cs="Times New Roman CYR"/>
              </w:rPr>
              <w:t>Узнавание и называние</w:t>
            </w:r>
          </w:p>
        </w:tc>
        <w:tc>
          <w:tcPr>
            <w:tcW w:w="0" w:type="dxa"/>
            <w:vAlign w:val="bottom"/>
          </w:tcPr>
          <w:p w:rsidR="00FE5325" w:rsidRDefault="00FE5325">
            <w:pPr>
              <w:rPr>
                <w:sz w:val="1"/>
                <w:szCs w:val="1"/>
              </w:rPr>
            </w:pPr>
          </w:p>
        </w:tc>
      </w:tr>
      <w:tr w:rsidR="00FE5325">
        <w:trPr>
          <w:trHeight w:val="134"/>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Н</w:t>
            </w: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00" w:type="dxa"/>
            <w:tcBorders>
              <w:right w:val="single" w:sz="8" w:space="0" w:color="auto"/>
            </w:tcBorders>
            <w:vAlign w:val="bottom"/>
          </w:tcPr>
          <w:p w:rsidR="00FE5325" w:rsidRDefault="00FE5325">
            <w:pPr>
              <w:rPr>
                <w:sz w:val="11"/>
                <w:szCs w:val="11"/>
              </w:rPr>
            </w:pPr>
          </w:p>
        </w:tc>
        <w:tc>
          <w:tcPr>
            <w:tcW w:w="1960" w:type="dxa"/>
            <w:tcBorders>
              <w:right w:val="single" w:sz="8" w:space="0" w:color="auto"/>
            </w:tcBorders>
            <w:vAlign w:val="bottom"/>
          </w:tcPr>
          <w:p w:rsidR="00FE5325" w:rsidRDefault="00FE5325">
            <w:pPr>
              <w:rPr>
                <w:sz w:val="11"/>
                <w:szCs w:val="11"/>
              </w:rPr>
            </w:pPr>
          </w:p>
        </w:tc>
        <w:tc>
          <w:tcPr>
            <w:tcW w:w="42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Дары осени</w:t>
            </w:r>
            <w:r>
              <w:rPr>
                <w:rFonts w:ascii="Arial" w:eastAsia="Arial" w:hAnsi="Arial" w:cs="Arial"/>
              </w:rPr>
              <w:t>». (</w:t>
            </w:r>
            <w:r>
              <w:rPr>
                <w:rFonts w:ascii="Times New Roman CYR" w:eastAsia="Times New Roman CYR" w:hAnsi="Times New Roman CYR" w:cs="Times New Roman CYR"/>
              </w:rPr>
              <w:t>из готовых форм</w:t>
            </w:r>
            <w:r>
              <w:rPr>
                <w:rFonts w:ascii="Arial" w:eastAsia="Arial" w:hAnsi="Arial" w:cs="Arial"/>
              </w:rPr>
              <w:t>).</w:t>
            </w:r>
          </w:p>
        </w:tc>
        <w:tc>
          <w:tcPr>
            <w:tcW w:w="532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59"/>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овощей</w:t>
            </w:r>
            <w:r>
              <w:rPr>
                <w:rFonts w:ascii="Arial" w:eastAsia="Arial" w:hAnsi="Arial" w:cs="Arial"/>
              </w:rPr>
              <w:t>.</w:t>
            </w:r>
            <w:r>
              <w:rPr>
                <w:rFonts w:ascii="Times New Roman CYR" w:eastAsia="Times New Roman CYR" w:hAnsi="Times New Roman CYR" w:cs="Times New Roman CYR"/>
              </w:rPr>
              <w:t xml:space="preserve"> Резание по прямой </w:t>
            </w:r>
            <w:r>
              <w:rPr>
                <w:rFonts w:ascii="Arial" w:eastAsia="Arial" w:hAnsi="Arial" w:cs="Arial"/>
              </w:rPr>
              <w:t>(</w:t>
            </w:r>
            <w:r>
              <w:rPr>
                <w:rFonts w:ascii="Times New Roman CYR" w:eastAsia="Times New Roman CYR" w:hAnsi="Times New Roman CYR" w:cs="Times New Roman CYR"/>
              </w:rPr>
              <w:t>корзина из полосок</w:t>
            </w: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1800" w:type="dxa"/>
            <w:tcBorders>
              <w:right w:val="single" w:sz="8" w:space="0" w:color="auto"/>
            </w:tcBorders>
            <w:vAlign w:val="bottom"/>
          </w:tcPr>
          <w:p w:rsidR="00FE5325" w:rsidRDefault="00FE5325">
            <w:pPr>
              <w:rPr>
                <w:sz w:val="5"/>
                <w:szCs w:val="5"/>
              </w:rPr>
            </w:pPr>
          </w:p>
        </w:tc>
        <w:tc>
          <w:tcPr>
            <w:tcW w:w="1960" w:type="dxa"/>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70"/>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Вырезывание вазы из тонированной</w:t>
            </w:r>
          </w:p>
        </w:tc>
        <w:tc>
          <w:tcPr>
            <w:tcW w:w="53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56"/>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vMerge/>
            <w:tcBorders>
              <w:right w:val="single" w:sz="8" w:space="0" w:color="auto"/>
            </w:tcBorders>
            <w:vAlign w:val="bottom"/>
          </w:tcPr>
          <w:p w:rsidR="00FE5325" w:rsidRDefault="00FE5325">
            <w:pPr>
              <w:rPr>
                <w:sz w:val="13"/>
                <w:szCs w:val="13"/>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r>
              <w:rPr>
                <w:rFonts w:ascii="Arial" w:eastAsia="Arial" w:hAnsi="Arial" w:cs="Arial"/>
              </w:rPr>
              <w:t>),</w:t>
            </w:r>
            <w:r>
              <w:rPr>
                <w:rFonts w:ascii="Times New Roman CYR" w:eastAsia="Times New Roman CYR" w:hAnsi="Times New Roman CYR" w:cs="Times New Roman CYR"/>
              </w:rPr>
              <w:t xml:space="preserve"> овощи </w:t>
            </w:r>
            <w:r>
              <w:rPr>
                <w:rFonts w:ascii="Arial" w:eastAsia="Arial" w:hAnsi="Arial" w:cs="Arial"/>
              </w:rPr>
              <w:t>–</w:t>
            </w:r>
            <w:r>
              <w:rPr>
                <w:rFonts w:ascii="Times New Roman CYR" w:eastAsia="Times New Roman CYR" w:hAnsi="Times New Roman CYR" w:cs="Times New Roman CYR"/>
              </w:rPr>
              <w:t xml:space="preserve"> из готовых форм</w:t>
            </w:r>
            <w:r>
              <w:rPr>
                <w:rFonts w:ascii="Arial" w:eastAsia="Arial" w:hAnsi="Arial" w:cs="Arial"/>
              </w:rPr>
              <w:t>.</w:t>
            </w: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20" w:type="dxa"/>
            <w:tcBorders>
              <w:right w:val="single" w:sz="8" w:space="0" w:color="auto"/>
            </w:tcBorders>
            <w:vAlign w:val="bottom"/>
          </w:tcPr>
          <w:p w:rsidR="00FE5325" w:rsidRDefault="00FE5325">
            <w:pPr>
              <w:rPr>
                <w:sz w:val="5"/>
                <w:szCs w:val="5"/>
              </w:rPr>
            </w:pPr>
          </w:p>
        </w:tc>
        <w:tc>
          <w:tcPr>
            <w:tcW w:w="1680" w:type="dxa"/>
            <w:vMerge/>
            <w:tcBorders>
              <w:right w:val="single" w:sz="8" w:space="0" w:color="auto"/>
            </w:tcBorders>
            <w:vAlign w:val="bottom"/>
          </w:tcPr>
          <w:p w:rsidR="00FE5325" w:rsidRDefault="00FE5325">
            <w:pPr>
              <w:rPr>
                <w:sz w:val="5"/>
                <w:szCs w:val="5"/>
              </w:rPr>
            </w:pPr>
          </w:p>
        </w:tc>
        <w:tc>
          <w:tcPr>
            <w:tcW w:w="1800" w:type="dxa"/>
            <w:vMerge/>
            <w:tcBorders>
              <w:right w:val="single" w:sz="8" w:space="0" w:color="auto"/>
            </w:tcBorders>
            <w:vAlign w:val="bottom"/>
          </w:tcPr>
          <w:p w:rsidR="00FE5325" w:rsidRDefault="00FE5325">
            <w:pPr>
              <w:rPr>
                <w:sz w:val="5"/>
                <w:szCs w:val="5"/>
              </w:rPr>
            </w:pPr>
          </w:p>
        </w:tc>
        <w:tc>
          <w:tcPr>
            <w:tcW w:w="1960" w:type="dxa"/>
            <w:vMerge/>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70"/>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vMerge/>
            <w:tcBorders>
              <w:right w:val="single" w:sz="8" w:space="0" w:color="auto"/>
            </w:tcBorders>
            <w:vAlign w:val="bottom"/>
          </w:tcPr>
          <w:p w:rsidR="00FE5325" w:rsidRDefault="00FE5325">
            <w:pPr>
              <w:rPr>
                <w:sz w:val="6"/>
                <w:szCs w:val="6"/>
              </w:rPr>
            </w:pPr>
          </w:p>
        </w:tc>
        <w:tc>
          <w:tcPr>
            <w:tcW w:w="1800" w:type="dxa"/>
            <w:vMerge/>
            <w:tcBorders>
              <w:right w:val="single" w:sz="8" w:space="0" w:color="auto"/>
            </w:tcBorders>
            <w:vAlign w:val="bottom"/>
          </w:tcPr>
          <w:p w:rsidR="00FE5325" w:rsidRDefault="00FE5325">
            <w:pPr>
              <w:rPr>
                <w:sz w:val="6"/>
                <w:szCs w:val="6"/>
              </w:rPr>
            </w:pPr>
          </w:p>
        </w:tc>
        <w:tc>
          <w:tcPr>
            <w:tcW w:w="1960" w:type="dxa"/>
            <w:vMerge/>
            <w:tcBorders>
              <w:right w:val="single" w:sz="8" w:space="0" w:color="auto"/>
            </w:tcBorders>
            <w:vAlign w:val="bottom"/>
          </w:tcPr>
          <w:p w:rsidR="00FE5325" w:rsidRDefault="00FE5325">
            <w:pPr>
              <w:rPr>
                <w:sz w:val="6"/>
                <w:szCs w:val="6"/>
              </w:rPr>
            </w:pPr>
          </w:p>
        </w:tc>
        <w:tc>
          <w:tcPr>
            <w:tcW w:w="42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цветной</w:t>
            </w:r>
            <w:r>
              <w:rPr>
                <w:rFonts w:ascii="Arial" w:eastAsia="Arial" w:hAnsi="Arial" w:cs="Arial"/>
              </w:rPr>
              <w:t xml:space="preserve">) </w:t>
            </w:r>
            <w:r>
              <w:rPr>
                <w:rFonts w:ascii="Times New Roman CYR" w:eastAsia="Times New Roman CYR" w:hAnsi="Times New Roman CYR" w:cs="Times New Roman CYR"/>
              </w:rPr>
              <w:t>бумаги</w:t>
            </w:r>
            <w:r>
              <w:rPr>
                <w:rFonts w:ascii="Arial" w:eastAsia="Arial" w:hAnsi="Arial" w:cs="Arial"/>
              </w:rPr>
              <w:t xml:space="preserve">, </w:t>
            </w:r>
            <w:r>
              <w:rPr>
                <w:rFonts w:ascii="Times New Roman CYR" w:eastAsia="Times New Roman CYR" w:hAnsi="Times New Roman CYR" w:cs="Times New Roman CYR"/>
              </w:rPr>
              <w:t>сложенной вдвое</w:t>
            </w:r>
            <w:r>
              <w:rPr>
                <w:rFonts w:ascii="Arial" w:eastAsia="Arial" w:hAnsi="Arial" w:cs="Arial"/>
              </w:rPr>
              <w:t>.</w:t>
            </w:r>
          </w:p>
        </w:tc>
        <w:tc>
          <w:tcPr>
            <w:tcW w:w="532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79"/>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vMerge/>
            <w:tcBorders>
              <w:right w:val="single" w:sz="8" w:space="0" w:color="auto"/>
            </w:tcBorders>
            <w:vAlign w:val="bottom"/>
          </w:tcPr>
          <w:p w:rsidR="00FE5325" w:rsidRDefault="00FE5325">
            <w:pPr>
              <w:rPr>
                <w:sz w:val="6"/>
                <w:szCs w:val="6"/>
              </w:rPr>
            </w:pPr>
          </w:p>
        </w:tc>
        <w:tc>
          <w:tcPr>
            <w:tcW w:w="1800" w:type="dxa"/>
            <w:vMerge/>
            <w:tcBorders>
              <w:right w:val="single" w:sz="8" w:space="0" w:color="auto"/>
            </w:tcBorders>
            <w:vAlign w:val="bottom"/>
          </w:tcPr>
          <w:p w:rsidR="00FE5325" w:rsidRDefault="00FE5325">
            <w:pPr>
              <w:rPr>
                <w:sz w:val="6"/>
                <w:szCs w:val="6"/>
              </w:rPr>
            </w:pPr>
          </w:p>
        </w:tc>
        <w:tc>
          <w:tcPr>
            <w:tcW w:w="1960" w:type="dxa"/>
            <w:vMerge/>
            <w:tcBorders>
              <w:right w:val="single" w:sz="8" w:space="0" w:color="auto"/>
            </w:tcBorders>
            <w:vAlign w:val="bottom"/>
          </w:tcPr>
          <w:p w:rsidR="00FE5325" w:rsidRDefault="00FE5325">
            <w:pPr>
              <w:rPr>
                <w:sz w:val="6"/>
                <w:szCs w:val="6"/>
              </w:rPr>
            </w:pPr>
          </w:p>
        </w:tc>
        <w:tc>
          <w:tcPr>
            <w:tcW w:w="4280" w:type="dxa"/>
            <w:vMerge/>
            <w:tcBorders>
              <w:right w:val="single" w:sz="8" w:space="0" w:color="auto"/>
            </w:tcBorders>
            <w:vAlign w:val="bottom"/>
          </w:tcPr>
          <w:p w:rsidR="00FE5325" w:rsidRDefault="00FE5325">
            <w:pPr>
              <w:rPr>
                <w:sz w:val="6"/>
                <w:szCs w:val="6"/>
              </w:rPr>
            </w:pP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77"/>
        </w:trPr>
        <w:tc>
          <w:tcPr>
            <w:tcW w:w="420" w:type="dxa"/>
            <w:vMerge/>
            <w:tcBorders>
              <w:left w:val="single" w:sz="8" w:space="0" w:color="auto"/>
            </w:tcBorders>
            <w:vAlign w:val="bottom"/>
          </w:tcPr>
          <w:p w:rsidR="00FE5325" w:rsidRDefault="00FE5325">
            <w:pPr>
              <w:rPr>
                <w:sz w:val="6"/>
                <w:szCs w:val="6"/>
              </w:rPr>
            </w:pPr>
          </w:p>
        </w:tc>
        <w:tc>
          <w:tcPr>
            <w:tcW w:w="12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1800" w:type="dxa"/>
            <w:tcBorders>
              <w:right w:val="single" w:sz="8" w:space="0" w:color="auto"/>
            </w:tcBorders>
            <w:vAlign w:val="bottom"/>
          </w:tcPr>
          <w:p w:rsidR="00FE5325" w:rsidRDefault="00FE5325">
            <w:pPr>
              <w:rPr>
                <w:sz w:val="6"/>
                <w:szCs w:val="6"/>
              </w:rPr>
            </w:pPr>
          </w:p>
        </w:tc>
        <w:tc>
          <w:tcPr>
            <w:tcW w:w="1960" w:type="dxa"/>
            <w:tcBorders>
              <w:right w:val="single" w:sz="8" w:space="0" w:color="auto"/>
            </w:tcBorders>
            <w:vAlign w:val="bottom"/>
          </w:tcPr>
          <w:p w:rsidR="00FE5325" w:rsidRDefault="00FE5325">
            <w:pPr>
              <w:rPr>
                <w:sz w:val="6"/>
                <w:szCs w:val="6"/>
              </w:rPr>
            </w:pPr>
          </w:p>
        </w:tc>
        <w:tc>
          <w:tcPr>
            <w:tcW w:w="4280" w:type="dxa"/>
            <w:vMerge/>
            <w:tcBorders>
              <w:right w:val="single" w:sz="8" w:space="0" w:color="auto"/>
            </w:tcBorders>
            <w:vAlign w:val="bottom"/>
          </w:tcPr>
          <w:p w:rsidR="00FE5325" w:rsidRDefault="00FE5325">
            <w:pPr>
              <w:rPr>
                <w:sz w:val="6"/>
                <w:szCs w:val="6"/>
              </w:rPr>
            </w:pPr>
          </w:p>
        </w:tc>
        <w:tc>
          <w:tcPr>
            <w:tcW w:w="5320" w:type="dxa"/>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1800" w:type="dxa"/>
            <w:tcBorders>
              <w:right w:val="single" w:sz="8" w:space="0" w:color="auto"/>
            </w:tcBorders>
            <w:vAlign w:val="bottom"/>
          </w:tcPr>
          <w:p w:rsidR="00FE5325" w:rsidRDefault="00FE5325">
            <w:pPr>
              <w:rPr>
                <w:sz w:val="5"/>
                <w:szCs w:val="5"/>
              </w:rPr>
            </w:pPr>
          </w:p>
        </w:tc>
        <w:tc>
          <w:tcPr>
            <w:tcW w:w="1960" w:type="dxa"/>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26"/>
        </w:trPr>
        <w:tc>
          <w:tcPr>
            <w:tcW w:w="420" w:type="dxa"/>
            <w:vMerge/>
            <w:tcBorders>
              <w:left w:val="single" w:sz="8" w:space="0" w:color="auto"/>
            </w:tcBorders>
            <w:vAlign w:val="bottom"/>
          </w:tcPr>
          <w:p w:rsidR="00FE5325" w:rsidRDefault="00FE5325">
            <w:pPr>
              <w:rPr>
                <w:sz w:val="19"/>
                <w:szCs w:val="19"/>
              </w:rPr>
            </w:pP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00" w:type="dxa"/>
            <w:tcBorders>
              <w:right w:val="single" w:sz="8" w:space="0" w:color="auto"/>
            </w:tcBorders>
            <w:vAlign w:val="bottom"/>
          </w:tcPr>
          <w:p w:rsidR="00FE5325" w:rsidRDefault="00FE5325">
            <w:pPr>
              <w:rPr>
                <w:sz w:val="19"/>
                <w:szCs w:val="19"/>
              </w:rPr>
            </w:pPr>
          </w:p>
        </w:tc>
        <w:tc>
          <w:tcPr>
            <w:tcW w:w="1960" w:type="dxa"/>
            <w:tcBorders>
              <w:right w:val="single" w:sz="8" w:space="0" w:color="auto"/>
            </w:tcBorders>
            <w:vAlign w:val="bottom"/>
          </w:tcPr>
          <w:p w:rsidR="00FE5325" w:rsidRDefault="00FE5325">
            <w:pPr>
              <w:rPr>
                <w:sz w:val="19"/>
                <w:szCs w:val="19"/>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Красивое размещение вазы и фруктов</w:t>
            </w:r>
            <w:r>
              <w:rPr>
                <w:rFonts w:ascii="Arial" w:eastAsia="Arial" w:hAnsi="Arial" w:cs="Arial"/>
              </w:rPr>
              <w:t>.</w:t>
            </w:r>
          </w:p>
        </w:tc>
        <w:tc>
          <w:tcPr>
            <w:tcW w:w="532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65"/>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1800" w:type="dxa"/>
            <w:tcBorders>
              <w:right w:val="single" w:sz="8" w:space="0" w:color="auto"/>
            </w:tcBorders>
            <w:vAlign w:val="bottom"/>
          </w:tcPr>
          <w:p w:rsidR="00FE5325" w:rsidRDefault="00FE5325">
            <w:pPr>
              <w:rPr>
                <w:sz w:val="5"/>
                <w:szCs w:val="5"/>
              </w:rPr>
            </w:pPr>
          </w:p>
        </w:tc>
        <w:tc>
          <w:tcPr>
            <w:tcW w:w="1960" w:type="dxa"/>
            <w:tcBorders>
              <w:right w:val="single" w:sz="8" w:space="0" w:color="auto"/>
            </w:tcBorders>
            <w:vAlign w:val="bottom"/>
          </w:tcPr>
          <w:p w:rsidR="00FE5325" w:rsidRDefault="00FE5325">
            <w:pPr>
              <w:rPr>
                <w:sz w:val="5"/>
                <w:szCs w:val="5"/>
              </w:rPr>
            </w:pPr>
          </w:p>
        </w:tc>
        <w:tc>
          <w:tcPr>
            <w:tcW w:w="4280" w:type="dxa"/>
            <w:vMerge/>
            <w:tcBorders>
              <w:right w:val="single" w:sz="8" w:space="0" w:color="auto"/>
            </w:tcBorders>
            <w:vAlign w:val="bottom"/>
          </w:tcPr>
          <w:p w:rsidR="00FE5325" w:rsidRDefault="00FE5325">
            <w:pPr>
              <w:rPr>
                <w:sz w:val="5"/>
                <w:szCs w:val="5"/>
              </w:rPr>
            </w:pPr>
          </w:p>
        </w:tc>
        <w:tc>
          <w:tcPr>
            <w:tcW w:w="5320" w:type="dxa"/>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26"/>
        </w:trPr>
        <w:tc>
          <w:tcPr>
            <w:tcW w:w="420" w:type="dxa"/>
            <w:vMerge/>
            <w:tcBorders>
              <w:left w:val="single" w:sz="8" w:space="0" w:color="auto"/>
            </w:tcBorders>
            <w:vAlign w:val="bottom"/>
          </w:tcPr>
          <w:p w:rsidR="00FE5325" w:rsidRDefault="00FE5325">
            <w:pPr>
              <w:rPr>
                <w:sz w:val="19"/>
                <w:szCs w:val="19"/>
              </w:rPr>
            </w:pP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00" w:type="dxa"/>
            <w:tcBorders>
              <w:right w:val="single" w:sz="8" w:space="0" w:color="auto"/>
            </w:tcBorders>
            <w:vAlign w:val="bottom"/>
          </w:tcPr>
          <w:p w:rsidR="00FE5325" w:rsidRDefault="00FE5325">
            <w:pPr>
              <w:rPr>
                <w:sz w:val="19"/>
                <w:szCs w:val="19"/>
              </w:rPr>
            </w:pPr>
          </w:p>
        </w:tc>
        <w:tc>
          <w:tcPr>
            <w:tcW w:w="1960" w:type="dxa"/>
            <w:tcBorders>
              <w:right w:val="single" w:sz="8" w:space="0" w:color="auto"/>
            </w:tcBorders>
            <w:vAlign w:val="bottom"/>
          </w:tcPr>
          <w:p w:rsidR="00FE5325" w:rsidRDefault="00FE5325">
            <w:pPr>
              <w:rPr>
                <w:sz w:val="19"/>
                <w:szCs w:val="19"/>
              </w:rPr>
            </w:pPr>
          </w:p>
        </w:tc>
        <w:tc>
          <w:tcPr>
            <w:tcW w:w="4280" w:type="dxa"/>
            <w:tcBorders>
              <w:right w:val="single" w:sz="8" w:space="0" w:color="auto"/>
            </w:tcBorders>
            <w:vAlign w:val="bottom"/>
          </w:tcPr>
          <w:p w:rsidR="00FE5325" w:rsidRDefault="00FE5325">
            <w:pPr>
              <w:rPr>
                <w:sz w:val="19"/>
                <w:szCs w:val="19"/>
              </w:rPr>
            </w:pPr>
          </w:p>
        </w:tc>
        <w:tc>
          <w:tcPr>
            <w:tcW w:w="532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40"/>
        </w:trPr>
        <w:tc>
          <w:tcPr>
            <w:tcW w:w="540" w:type="dxa"/>
            <w:gridSpan w:val="2"/>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gridSpan w:val="3"/>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Патриотическое</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ind w:left="380"/>
              <w:rPr>
                <w:sz w:val="20"/>
                <w:szCs w:val="20"/>
              </w:rPr>
            </w:pPr>
            <w:r>
              <w:rPr>
                <w:rFonts w:ascii="Times New Roman CYR" w:eastAsia="Times New Roman CYR" w:hAnsi="Times New Roman CYR" w:cs="Times New Roman CYR"/>
              </w:rPr>
              <w:t>Диагностика</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моя семья</w:t>
            </w:r>
            <w:r>
              <w:rPr>
                <w:rFonts w:ascii="Arial" w:eastAsia="Arial" w:hAnsi="Arial" w:cs="Arial"/>
              </w:rPr>
              <w:t>,</w:t>
            </w:r>
            <w:r>
              <w:rPr>
                <w:rFonts w:ascii="Times New Roman CYR" w:eastAsia="Times New Roman CYR" w:hAnsi="Times New Roman CYR" w:cs="Times New Roman CYR"/>
              </w:rPr>
              <w:t xml:space="preserve"> мой дом</w:t>
            </w:r>
            <w:r>
              <w:rPr>
                <w:rFonts w:ascii="Arial" w:eastAsia="Arial" w:hAnsi="Arial" w:cs="Arial"/>
              </w:rPr>
              <w:t>,</w:t>
            </w:r>
            <w:r>
              <w:rPr>
                <w:rFonts w:ascii="Times New Roman CYR" w:eastAsia="Times New Roman CYR" w:hAnsi="Times New Roman CYR" w:cs="Times New Roman CYR"/>
              </w:rPr>
              <w:t xml:space="preserve"> адрес</w:t>
            </w:r>
            <w:r>
              <w:rPr>
                <w:rFonts w:ascii="Arial" w:eastAsia="Arial" w:hAnsi="Arial" w:cs="Arial"/>
              </w:rPr>
              <w:t>,</w:t>
            </w:r>
            <w:r>
              <w:rPr>
                <w:rFonts w:ascii="Times New Roman CYR" w:eastAsia="Times New Roman CYR" w:hAnsi="Times New Roman CYR" w:cs="Times New Roman CYR"/>
              </w:rPr>
              <w:t xml:space="preserve"> улица</w:t>
            </w:r>
            <w:r>
              <w:rPr>
                <w:rFonts w:ascii="Arial" w:eastAsia="Arial" w:hAnsi="Arial" w:cs="Arial"/>
              </w:rPr>
              <w:t>.</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Ближайшее окружение</w:t>
            </w:r>
            <w:r>
              <w:rPr>
                <w:rFonts w:ascii="Arial" w:eastAsia="Arial" w:hAnsi="Arial" w:cs="Arial"/>
              </w:rPr>
              <w:t>,</w:t>
            </w:r>
            <w:r>
              <w:rPr>
                <w:rFonts w:ascii="Times New Roman CYR" w:eastAsia="Times New Roman CYR" w:hAnsi="Times New Roman CYR" w:cs="Times New Roman CYR"/>
              </w:rPr>
              <w:t xml:space="preserve"> детский сад</w:t>
            </w:r>
            <w:r>
              <w:rPr>
                <w:rFonts w:ascii="Arial" w:eastAsia="Arial" w:hAnsi="Arial" w:cs="Arial"/>
              </w:rPr>
              <w:t>,</w:t>
            </w:r>
            <w:r>
              <w:rPr>
                <w:rFonts w:ascii="Times New Roman CYR" w:eastAsia="Times New Roman CYR" w:hAnsi="Times New Roman CYR" w:cs="Times New Roman CYR"/>
              </w:rPr>
              <w:t xml:space="preserve"> труд людей в</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детском саду</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tcBorders>
              <w:right w:val="single" w:sz="8" w:space="0" w:color="auto"/>
            </w:tcBorders>
            <w:vAlign w:val="bottom"/>
          </w:tcPr>
          <w:p w:rsidR="00FE5325" w:rsidRDefault="00FE5325">
            <w:pPr>
              <w:rPr>
                <w:sz w:val="13"/>
                <w:szCs w:val="13"/>
              </w:rPr>
            </w:pP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2"/>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17" w:lineRule="exact"/>
        <w:rPr>
          <w:sz w:val="20"/>
          <w:szCs w:val="20"/>
        </w:rPr>
      </w:pPr>
    </w:p>
    <w:p w:rsidR="00FE5325" w:rsidRDefault="00FE5325">
      <w:pPr>
        <w:sectPr w:rsidR="00FE5325">
          <w:pgSz w:w="16840" w:h="11906" w:orient="landscape"/>
          <w:pgMar w:top="1440" w:right="238" w:bottom="151" w:left="1020" w:header="0" w:footer="0" w:gutter="0"/>
          <w:cols w:space="720" w:equalWidth="0">
            <w:col w:w="15580"/>
          </w:cols>
        </w:sectPr>
      </w:pPr>
    </w:p>
    <w:p w:rsidR="00FE5325" w:rsidRDefault="00E7351E">
      <w:pPr>
        <w:ind w:left="14380"/>
        <w:rPr>
          <w:sz w:val="20"/>
          <w:szCs w:val="20"/>
        </w:rPr>
      </w:pPr>
      <w:r>
        <w:rPr>
          <w:rFonts w:ascii="Calibri" w:eastAsia="Calibri" w:hAnsi="Calibri" w:cs="Calibri"/>
          <w:sz w:val="19"/>
          <w:szCs w:val="19"/>
        </w:rPr>
        <w:lastRenderedPageBreak/>
        <w:t>103</w:t>
      </w:r>
    </w:p>
    <w:p w:rsidR="00FE5325" w:rsidRDefault="00FE5325">
      <w:pPr>
        <w:sectPr w:rsidR="00FE5325">
          <w:type w:val="continuous"/>
          <w:pgSz w:w="16840" w:h="11906" w:orient="landscape"/>
          <w:pgMar w:top="1440" w:right="238" w:bottom="151" w:left="1020" w:header="0" w:footer="0" w:gutter="0"/>
          <w:cols w:space="720" w:equalWidth="0">
            <w:col w:w="1558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00"/>
        <w:gridCol w:w="1960"/>
        <w:gridCol w:w="4280"/>
        <w:gridCol w:w="532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1800" w:type="dxa"/>
            <w:vMerge w:val="restart"/>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Машина для перевозки урожая</w:t>
            </w:r>
            <w:r>
              <w:rPr>
                <w:rFonts w:ascii="Arial" w:eastAsia="Arial" w:hAnsi="Arial" w:cs="Arial"/>
              </w:rPr>
              <w:t>. (</w:t>
            </w:r>
            <w:r>
              <w:rPr>
                <w:rFonts w:ascii="Times New Roman CYR" w:eastAsia="Times New Roman CYR" w:hAnsi="Times New Roman CYR" w:cs="Times New Roman CYR"/>
              </w:rPr>
              <w:t>из</w:t>
            </w:r>
          </w:p>
        </w:tc>
        <w:tc>
          <w:tcPr>
            <w:tcW w:w="53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Деревья из счетных палочек </w:t>
            </w:r>
            <w:r>
              <w:rPr>
                <w:rFonts w:ascii="Arial" w:eastAsia="Arial" w:hAnsi="Arial" w:cs="Arial"/>
              </w:rPr>
              <w:t>(</w:t>
            </w:r>
            <w:r>
              <w:rPr>
                <w:rFonts w:ascii="Times New Roman CYR" w:eastAsia="Times New Roman CYR" w:hAnsi="Times New Roman CYR" w:cs="Times New Roman CYR"/>
              </w:rPr>
              <w:t>по зрительной</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плоскостных геометрических фигур</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инструкции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Дары осени</w:t>
            </w:r>
            <w:r>
              <w:rPr>
                <w:rFonts w:ascii="Arial" w:eastAsia="Arial" w:hAnsi="Arial" w:cs="Arial"/>
              </w:rPr>
              <w:t>. (</w:t>
            </w:r>
            <w:r>
              <w:rPr>
                <w:rFonts w:ascii="Times New Roman CYR" w:eastAsia="Times New Roman CYR" w:hAnsi="Times New Roman CYR" w:cs="Times New Roman CYR"/>
              </w:rPr>
              <w:t>изготовление поделок из</w:t>
            </w:r>
          </w:p>
        </w:tc>
        <w:tc>
          <w:tcPr>
            <w:tcW w:w="53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Дары осени</w:t>
            </w:r>
            <w:r>
              <w:rPr>
                <w:rFonts w:ascii="Arial" w:eastAsia="Arial" w:hAnsi="Arial" w:cs="Arial"/>
              </w:rPr>
              <w:t>. (</w:t>
            </w:r>
            <w:r>
              <w:rPr>
                <w:rFonts w:ascii="Times New Roman CYR" w:eastAsia="Times New Roman CYR" w:hAnsi="Times New Roman CYR" w:cs="Times New Roman CYR"/>
              </w:rPr>
              <w:t>изготовление поделок из овощей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фруктов</w:t>
            </w:r>
            <w:r>
              <w:rPr>
                <w:rFonts w:ascii="Arial" w:eastAsia="Arial" w:hAnsi="Arial" w:cs="Arial"/>
              </w:rPr>
              <w:t>).</w:t>
            </w: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tcBorders>
              <w:right w:val="single" w:sz="8" w:space="0" w:color="auto"/>
            </w:tcBorders>
            <w:vAlign w:val="bottom"/>
          </w:tcPr>
          <w:p w:rsidR="00FE5325" w:rsidRDefault="00FE5325">
            <w:pPr>
              <w:rPr>
                <w:sz w:val="12"/>
                <w:szCs w:val="12"/>
              </w:rPr>
            </w:pPr>
          </w:p>
        </w:tc>
        <w:tc>
          <w:tcPr>
            <w:tcW w:w="1960" w:type="dxa"/>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Спор фруктов и ягод</w:t>
            </w:r>
            <w:r>
              <w:rPr>
                <w:rFonts w:ascii="Arial" w:eastAsia="Arial" w:hAnsi="Arial" w:cs="Arial"/>
              </w:rPr>
              <w:t>. (</w:t>
            </w:r>
            <w:r>
              <w:rPr>
                <w:rFonts w:ascii="Times New Roman CYR" w:eastAsia="Times New Roman CYR" w:hAnsi="Times New Roman CYR" w:cs="Times New Roman CYR"/>
              </w:rPr>
              <w:t>Двигательные</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Спор овощей</w:t>
            </w:r>
            <w:r>
              <w:rPr>
                <w:rFonts w:ascii="Arial" w:eastAsia="Arial" w:hAnsi="Arial" w:cs="Arial"/>
              </w:rPr>
              <w:t>» (</w:t>
            </w:r>
            <w:r>
              <w:rPr>
                <w:rFonts w:ascii="Times New Roman CYR" w:eastAsia="Times New Roman CYR" w:hAnsi="Times New Roman CYR" w:cs="Times New Roman CYR"/>
              </w:rPr>
              <w:t>фонопедические упражнения</w:t>
            </w:r>
          </w:p>
        </w:tc>
        <w:tc>
          <w:tcPr>
            <w:tcW w:w="0" w:type="dxa"/>
            <w:vAlign w:val="bottom"/>
          </w:tcPr>
          <w:p w:rsidR="00FE5325" w:rsidRDefault="00FE5325">
            <w:pPr>
              <w:rPr>
                <w:sz w:val="1"/>
                <w:szCs w:val="1"/>
              </w:rPr>
            </w:pPr>
          </w:p>
        </w:tc>
      </w:tr>
      <w:tr w:rsidR="00FE5325">
        <w:trPr>
          <w:trHeight w:val="296"/>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53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осень</w:t>
            </w:r>
            <w:r>
              <w:rPr>
                <w:rFonts w:ascii="Arial" w:eastAsia="Arial" w:hAnsi="Arial" w:cs="Arial"/>
              </w:rPr>
              <w:t xml:space="preserve">» </w:t>
            </w:r>
            <w:r>
              <w:rPr>
                <w:rFonts w:ascii="Times New Roman CYR" w:eastAsia="Times New Roman CYR" w:hAnsi="Times New Roman CYR" w:cs="Times New Roman CYR"/>
              </w:rPr>
              <w:t>по методу В</w:t>
            </w:r>
            <w:r>
              <w:rPr>
                <w:rFonts w:ascii="Arial" w:eastAsia="Arial" w:hAnsi="Arial" w:cs="Arial"/>
              </w:rPr>
              <w:t>.</w:t>
            </w:r>
            <w:r>
              <w:rPr>
                <w:rFonts w:ascii="Times New Roman CYR" w:eastAsia="Times New Roman CYR" w:hAnsi="Times New Roman CYR" w:cs="Times New Roman CYR"/>
              </w:rPr>
              <w:t>Емельянова</w:t>
            </w:r>
            <w:r>
              <w:rPr>
                <w:rFonts w:ascii="Arial" w:eastAsia="Arial" w:hAnsi="Arial" w:cs="Arial"/>
              </w:rPr>
              <w:t xml:space="preserve">, </w:t>
            </w:r>
            <w:r>
              <w:rPr>
                <w:rFonts w:ascii="Times New Roman CYR" w:eastAsia="Times New Roman CYR" w:hAnsi="Times New Roman CYR" w:cs="Times New Roman CYR"/>
              </w:rPr>
              <w:t>хороводная игра</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w:t>
            </w:r>
            <w:r>
              <w:rPr>
                <w:rFonts w:ascii="Arial" w:eastAsia="Arial" w:hAnsi="Arial" w:cs="Arial"/>
              </w:rPr>
              <w:t xml:space="preserve">», </w:t>
            </w:r>
            <w:r>
              <w:rPr>
                <w:rFonts w:ascii="Times New Roman CYR" w:eastAsia="Times New Roman CYR" w:hAnsi="Times New Roman CYR" w:cs="Times New Roman CYR"/>
              </w:rPr>
              <w:t>русская народная закличка</w:t>
            </w:r>
          </w:p>
        </w:tc>
        <w:tc>
          <w:tcPr>
            <w:tcW w:w="53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 осень</w:t>
            </w:r>
            <w:r>
              <w:rPr>
                <w:rFonts w:ascii="Arial" w:eastAsia="Arial" w:hAnsi="Arial" w:cs="Arial"/>
              </w:rPr>
              <w:t xml:space="preserve">», </w:t>
            </w:r>
            <w:r>
              <w:rPr>
                <w:rFonts w:ascii="Times New Roman CYR" w:eastAsia="Times New Roman CYR" w:hAnsi="Times New Roman CYR" w:cs="Times New Roman CYR"/>
              </w:rPr>
              <w:t>общеразвивающие упражнения</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Дождик</w:t>
            </w:r>
            <w:r>
              <w:rPr>
                <w:rFonts w:ascii="Arial" w:eastAsia="Arial" w:hAnsi="Arial" w:cs="Arial"/>
              </w:rPr>
              <w:t xml:space="preserve">, </w:t>
            </w:r>
            <w:r>
              <w:rPr>
                <w:rFonts w:ascii="Times New Roman CYR" w:eastAsia="Times New Roman CYR" w:hAnsi="Times New Roman CYR" w:cs="Times New Roman CYR"/>
              </w:rPr>
              <w:t>лей</w:t>
            </w:r>
            <w:r>
              <w:rPr>
                <w:rFonts w:ascii="Arial" w:eastAsia="Arial" w:hAnsi="Arial" w:cs="Arial"/>
              </w:rPr>
              <w:t>», «</w:t>
            </w:r>
            <w:r>
              <w:rPr>
                <w:rFonts w:ascii="Times New Roman CYR" w:eastAsia="Times New Roman CYR" w:hAnsi="Times New Roman CYR" w:cs="Times New Roman CYR"/>
              </w:rPr>
              <w:t>Ну</w:t>
            </w:r>
            <w:r>
              <w:rPr>
                <w:rFonts w:ascii="Arial" w:eastAsia="Arial" w:hAnsi="Arial" w:cs="Arial"/>
              </w:rPr>
              <w:t>-</w:t>
            </w:r>
            <w:r>
              <w:rPr>
                <w:rFonts w:ascii="Times New Roman CYR" w:eastAsia="Times New Roman CYR" w:hAnsi="Times New Roman CYR" w:cs="Times New Roman CYR"/>
              </w:rPr>
              <w:t>ка</w:t>
            </w:r>
            <w:r>
              <w:rPr>
                <w:rFonts w:ascii="Arial" w:eastAsia="Arial" w:hAnsi="Arial" w:cs="Arial"/>
              </w:rPr>
              <w:t xml:space="preserve">, </w:t>
            </w:r>
            <w:r>
              <w:rPr>
                <w:rFonts w:ascii="Times New Roman CYR" w:eastAsia="Times New Roman CYR" w:hAnsi="Times New Roman CYR" w:cs="Times New Roman CYR"/>
              </w:rPr>
              <w:t>повтори</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огороде</w:t>
            </w:r>
            <w:r>
              <w:rPr>
                <w:rFonts w:ascii="Arial" w:eastAsia="Arial" w:hAnsi="Arial" w:cs="Arial"/>
              </w:rPr>
              <w:t>)</w:t>
            </w:r>
            <w:r>
              <w:rPr>
                <w:rFonts w:ascii="Times New Roman CYR" w:eastAsia="Times New Roman CYR" w:hAnsi="Times New Roman CYR" w:cs="Times New Roman CYR"/>
              </w:rPr>
              <w:t xml:space="preserve"> с</w:t>
            </w:r>
            <w:r>
              <w:rPr>
                <w:rFonts w:ascii="Arial" w:eastAsia="Arial" w:hAnsi="Arial" w:cs="Arial"/>
              </w:rPr>
              <w:t>. 37</w:t>
            </w:r>
            <w:r>
              <w:rPr>
                <w:rFonts w:ascii="Times New Roman CYR" w:eastAsia="Times New Roman CYR" w:hAnsi="Times New Roman CYR" w:cs="Times New Roman CYR"/>
              </w:rPr>
              <w:t xml:space="preserve"> 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w w:val="99"/>
              </w:rPr>
              <w:t>Развитие мелкой</w:t>
            </w: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Обводка</w:t>
            </w:r>
            <w:r>
              <w:rPr>
                <w:rFonts w:ascii="Arial" w:eastAsia="Arial" w:hAnsi="Arial" w:cs="Arial"/>
              </w:rPr>
              <w:t>,</w:t>
            </w:r>
            <w:r>
              <w:rPr>
                <w:rFonts w:ascii="Times New Roman CYR" w:eastAsia="Times New Roman CYR" w:hAnsi="Times New Roman CYR" w:cs="Times New Roman CYR"/>
              </w:rPr>
              <w:t xml:space="preserve"> закрашивание и штриховка по</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Печатание геометрических форм</w:t>
            </w:r>
            <w:r>
              <w:rPr>
                <w:rFonts w:ascii="Arial" w:eastAsia="Arial" w:hAnsi="Arial" w:cs="Arial"/>
              </w:rPr>
              <w:t>,</w:t>
            </w:r>
            <w:r>
              <w:rPr>
                <w:rFonts w:ascii="Times New Roman CYR" w:eastAsia="Times New Roman CYR" w:hAnsi="Times New Roman CYR" w:cs="Times New Roman CYR"/>
              </w:rPr>
              <w:t xml:space="preserve"> выкладывание букв</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трафаретам</w:t>
            </w:r>
            <w:r>
              <w:rPr>
                <w:rFonts w:ascii="Arial" w:eastAsia="Arial" w:hAnsi="Arial" w:cs="Arial"/>
              </w:rPr>
              <w:t>.</w:t>
            </w: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цифр из палочек</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tcBorders>
              <w:right w:val="single" w:sz="8" w:space="0" w:color="auto"/>
            </w:tcBorders>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vMerge/>
            <w:tcBorders>
              <w:right w:val="single" w:sz="8" w:space="0" w:color="auto"/>
            </w:tcBorders>
            <w:vAlign w:val="bottom"/>
          </w:tcPr>
          <w:p w:rsidR="00FE5325" w:rsidRDefault="00FE5325">
            <w:pPr>
              <w:rPr>
                <w:sz w:val="13"/>
                <w:szCs w:val="13"/>
              </w:rPr>
            </w:pP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Развитие высших</w:t>
            </w:r>
          </w:p>
        </w:tc>
        <w:tc>
          <w:tcPr>
            <w:tcW w:w="1800" w:type="dxa"/>
            <w:tcBorders>
              <w:right w:val="single" w:sz="8" w:space="0" w:color="auto"/>
            </w:tcBorders>
            <w:vAlign w:val="bottom"/>
          </w:tcPr>
          <w:p w:rsidR="00FE5325" w:rsidRDefault="00FE5325">
            <w:pPr>
              <w:rPr>
                <w:sz w:val="21"/>
                <w:szCs w:val="21"/>
              </w:rPr>
            </w:pPr>
          </w:p>
        </w:tc>
        <w:tc>
          <w:tcPr>
            <w:tcW w:w="1960" w:type="dxa"/>
            <w:tcBorders>
              <w:right w:val="single" w:sz="8" w:space="0" w:color="auto"/>
            </w:tcBorders>
            <w:vAlign w:val="bottom"/>
          </w:tcPr>
          <w:p w:rsidR="00FE5325" w:rsidRDefault="00FE5325">
            <w:pPr>
              <w:rPr>
                <w:sz w:val="21"/>
                <w:szCs w:val="21"/>
              </w:rPr>
            </w:pPr>
          </w:p>
        </w:tc>
        <w:tc>
          <w:tcPr>
            <w:tcW w:w="42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Упражнения на классификацию</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Упражнение на классификацию предметов</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196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Диагностика</w:t>
            </w: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w:t>
            </w:r>
            <w:r>
              <w:rPr>
                <w:rFonts w:ascii="Arial" w:eastAsia="Arial" w:hAnsi="Arial" w:cs="Arial"/>
              </w:rPr>
              <w:t>,</w:t>
            </w:r>
            <w:r>
              <w:rPr>
                <w:rFonts w:ascii="Times New Roman CYR" w:eastAsia="Times New Roman CYR" w:hAnsi="Times New Roman CYR" w:cs="Times New Roman CYR"/>
              </w:rPr>
              <w:t xml:space="preserve"> сравнение </w:t>
            </w:r>
            <w:r>
              <w:rPr>
                <w:rFonts w:ascii="Arial" w:eastAsia="Arial" w:hAnsi="Arial" w:cs="Arial"/>
              </w:rPr>
              <w:t>2-</w:t>
            </w:r>
            <w:r>
              <w:rPr>
                <w:rFonts w:ascii="Times New Roman CYR" w:eastAsia="Times New Roman CYR" w:hAnsi="Times New Roman CYR" w:cs="Times New Roman CYR"/>
              </w:rPr>
              <w:t xml:space="preserve">х предметов по </w:t>
            </w:r>
            <w:r>
              <w:rPr>
                <w:rFonts w:ascii="Arial" w:eastAsia="Arial" w:hAnsi="Arial" w:cs="Arial"/>
              </w:rPr>
              <w:t>3-</w:t>
            </w:r>
          </w:p>
        </w:tc>
        <w:tc>
          <w:tcPr>
            <w:tcW w:w="53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сравнение </w:t>
            </w:r>
            <w:r>
              <w:rPr>
                <w:rFonts w:ascii="Arial" w:eastAsia="Arial" w:hAnsi="Arial" w:cs="Arial"/>
              </w:rPr>
              <w:t>2-</w:t>
            </w:r>
            <w:r>
              <w:rPr>
                <w:rFonts w:ascii="Times New Roman CYR" w:eastAsia="Times New Roman CYR" w:hAnsi="Times New Roman CYR" w:cs="Times New Roman CYR"/>
              </w:rPr>
              <w:t xml:space="preserve">х предметов по </w:t>
            </w:r>
            <w:r>
              <w:rPr>
                <w:rFonts w:ascii="Arial" w:eastAsia="Arial" w:hAnsi="Arial" w:cs="Arial"/>
              </w:rPr>
              <w:t>3-</w:t>
            </w:r>
            <w:r>
              <w:rPr>
                <w:rFonts w:ascii="Times New Roman CYR" w:eastAsia="Times New Roman CYR" w:hAnsi="Times New Roman CYR" w:cs="Times New Roman CYR"/>
              </w:rPr>
              <w:t>м и более признакам</w:t>
            </w:r>
          </w:p>
        </w:tc>
        <w:tc>
          <w:tcPr>
            <w:tcW w:w="0" w:type="dxa"/>
            <w:vAlign w:val="bottom"/>
          </w:tcPr>
          <w:p w:rsidR="00FE5325" w:rsidRDefault="00FE5325">
            <w:pPr>
              <w:rPr>
                <w:sz w:val="1"/>
                <w:szCs w:val="1"/>
              </w:rPr>
            </w:pPr>
          </w:p>
        </w:tc>
      </w:tr>
      <w:tr w:rsidR="00FE5325">
        <w:trPr>
          <w:trHeight w:val="291"/>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1800" w:type="dxa"/>
            <w:tcBorders>
              <w:right w:val="single" w:sz="8" w:space="0" w:color="auto"/>
            </w:tcBorders>
            <w:vAlign w:val="bottom"/>
          </w:tcPr>
          <w:p w:rsidR="00FE5325" w:rsidRDefault="00FE5325">
            <w:pPr>
              <w:rPr>
                <w:sz w:val="24"/>
                <w:szCs w:val="24"/>
              </w:rPr>
            </w:pP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 и более признакам </w:t>
            </w:r>
            <w:r>
              <w:rPr>
                <w:rFonts w:ascii="Arial" w:eastAsia="Arial" w:hAnsi="Arial" w:cs="Arial"/>
              </w:rPr>
              <w:t>(</w:t>
            </w:r>
            <w:r>
              <w:rPr>
                <w:rFonts w:ascii="Times New Roman CYR" w:eastAsia="Times New Roman CYR" w:hAnsi="Times New Roman CYR" w:cs="Times New Roman CYR"/>
              </w:rPr>
              <w:t>фрукты</w:t>
            </w:r>
            <w:r>
              <w:rPr>
                <w:rFonts w:ascii="Arial" w:eastAsia="Arial" w:hAnsi="Arial" w:cs="Arial"/>
              </w:rPr>
              <w:t>).</w:t>
            </w:r>
          </w:p>
        </w:tc>
        <w:tc>
          <w:tcPr>
            <w:tcW w:w="53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овощи</w:t>
            </w:r>
            <w:r>
              <w:rPr>
                <w:rFonts w:ascii="Arial" w:eastAsia="Arial" w:hAnsi="Arial" w:cs="Arial"/>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right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w w:val="99"/>
              </w:rPr>
              <w:t>Формирование</w:t>
            </w:r>
          </w:p>
        </w:tc>
        <w:tc>
          <w:tcPr>
            <w:tcW w:w="376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Умение слушать и понимать</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Умение действовать в соответствии с</w:t>
            </w:r>
          </w:p>
        </w:tc>
        <w:tc>
          <w:tcPr>
            <w:tcW w:w="53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Отвечать на вопросы полными предложениями</w:t>
            </w:r>
            <w:r>
              <w:rPr>
                <w:rFonts w:ascii="Arial" w:eastAsia="Arial" w:hAnsi="Arial" w:cs="Arial"/>
              </w:rPr>
              <w:t>,</w:t>
            </w:r>
            <w:r>
              <w:rPr>
                <w:rFonts w:ascii="Times New Roman CYR" w:eastAsia="Times New Roman CYR" w:hAnsi="Times New Roman CYR" w:cs="Times New Roman CYR"/>
              </w:rPr>
              <w:t xml:space="preserve"> учить</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3760" w:type="dxa"/>
            <w:gridSpan w:val="2"/>
            <w:vMerge/>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слушать собеседника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76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словесную инструкцию педагога</w:t>
            </w:r>
            <w:r>
              <w:rPr>
                <w:rFonts w:ascii="Arial" w:eastAsia="Arial" w:hAnsi="Arial" w:cs="Arial"/>
                <w:w w:val="99"/>
              </w:rPr>
              <w:t>.</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образом</w:t>
            </w:r>
            <w:r>
              <w:rPr>
                <w:rFonts w:ascii="Arial" w:eastAsia="Arial" w:hAnsi="Arial" w:cs="Arial"/>
              </w:rPr>
              <w:t>.</w:t>
            </w:r>
          </w:p>
        </w:tc>
        <w:tc>
          <w:tcPr>
            <w:tcW w:w="53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3760" w:type="dxa"/>
            <w:gridSpan w:val="2"/>
            <w:vMerge/>
            <w:tcBorders>
              <w:right w:val="single" w:sz="8" w:space="0" w:color="auto"/>
            </w:tcBorders>
            <w:vAlign w:val="bottom"/>
          </w:tcPr>
          <w:p w:rsidR="00FE5325" w:rsidRDefault="00FE5325">
            <w:pPr>
              <w:rPr>
                <w:sz w:val="12"/>
                <w:szCs w:val="12"/>
              </w:rPr>
            </w:pP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00" w:type="dxa"/>
            <w:vAlign w:val="bottom"/>
          </w:tcPr>
          <w:p w:rsidR="00FE5325" w:rsidRDefault="00FE5325">
            <w:pPr>
              <w:rPr>
                <w:sz w:val="13"/>
                <w:szCs w:val="13"/>
              </w:rPr>
            </w:pPr>
          </w:p>
        </w:tc>
        <w:tc>
          <w:tcPr>
            <w:tcW w:w="1960" w:type="dxa"/>
            <w:tcBorders>
              <w:right w:val="single" w:sz="8" w:space="0" w:color="auto"/>
            </w:tcBorders>
            <w:vAlign w:val="bottom"/>
          </w:tcPr>
          <w:p w:rsidR="00FE5325" w:rsidRDefault="00FE5325">
            <w:pPr>
              <w:rPr>
                <w:sz w:val="13"/>
                <w:szCs w:val="13"/>
              </w:rPr>
            </w:pPr>
          </w:p>
        </w:tc>
        <w:tc>
          <w:tcPr>
            <w:tcW w:w="4280" w:type="dxa"/>
            <w:tcBorders>
              <w:right w:val="single" w:sz="8" w:space="0" w:color="auto"/>
            </w:tcBorders>
            <w:vAlign w:val="bottom"/>
          </w:tcPr>
          <w:p w:rsidR="00FE5325" w:rsidRDefault="00FE5325">
            <w:pPr>
              <w:rPr>
                <w:sz w:val="13"/>
                <w:szCs w:val="13"/>
              </w:rPr>
            </w:pPr>
          </w:p>
        </w:tc>
        <w:tc>
          <w:tcPr>
            <w:tcW w:w="532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00" w:type="dxa"/>
            <w:tcBorders>
              <w:bottom w:val="single" w:sz="8" w:space="0" w:color="auto"/>
            </w:tcBorders>
            <w:vAlign w:val="bottom"/>
          </w:tcPr>
          <w:p w:rsidR="00FE5325" w:rsidRDefault="00FE5325">
            <w:pPr>
              <w:rPr>
                <w:sz w:val="20"/>
                <w:szCs w:val="20"/>
              </w:rPr>
            </w:pPr>
          </w:p>
        </w:tc>
        <w:tc>
          <w:tcPr>
            <w:tcW w:w="1960" w:type="dxa"/>
            <w:tcBorders>
              <w:bottom w:val="single" w:sz="8" w:space="0" w:color="auto"/>
              <w:right w:val="single" w:sz="8" w:space="0" w:color="auto"/>
            </w:tcBorders>
            <w:vAlign w:val="bottom"/>
          </w:tcPr>
          <w:p w:rsidR="00FE5325" w:rsidRDefault="00FE5325">
            <w:pPr>
              <w:rPr>
                <w:sz w:val="20"/>
                <w:szCs w:val="20"/>
              </w:rPr>
            </w:pPr>
          </w:p>
        </w:tc>
        <w:tc>
          <w:tcPr>
            <w:tcW w:w="4280" w:type="dxa"/>
            <w:tcBorders>
              <w:bottom w:val="single" w:sz="8" w:space="0" w:color="auto"/>
              <w:right w:val="single" w:sz="8" w:space="0" w:color="auto"/>
            </w:tcBorders>
            <w:vAlign w:val="bottom"/>
          </w:tcPr>
          <w:p w:rsidR="00FE5325" w:rsidRDefault="00FE5325">
            <w:pPr>
              <w:rPr>
                <w:sz w:val="20"/>
                <w:szCs w:val="20"/>
              </w:rPr>
            </w:pPr>
          </w:p>
        </w:tc>
        <w:tc>
          <w:tcPr>
            <w:tcW w:w="532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00" w:type="dxa"/>
            <w:tcBorders>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rPr>
              <w:t>Нацелить</w:t>
            </w:r>
          </w:p>
        </w:tc>
        <w:tc>
          <w:tcPr>
            <w:tcW w:w="1960" w:type="dxa"/>
            <w:tcBorders>
              <w:right w:val="single" w:sz="8" w:space="0" w:color="auto"/>
            </w:tcBorders>
            <w:vAlign w:val="bottom"/>
          </w:tcPr>
          <w:p w:rsidR="00FE5325" w:rsidRDefault="00FE5325">
            <w:pPr>
              <w:rPr>
                <w:sz w:val="20"/>
                <w:szCs w:val="20"/>
              </w:rPr>
            </w:pPr>
          </w:p>
        </w:tc>
        <w:tc>
          <w:tcPr>
            <w:tcW w:w="4280" w:type="dxa"/>
            <w:tcBorders>
              <w:right w:val="single" w:sz="8" w:space="0" w:color="auto"/>
            </w:tcBorders>
            <w:vAlign w:val="bottom"/>
          </w:tcPr>
          <w:p w:rsidR="00FE5325" w:rsidRDefault="00FE5325">
            <w:pPr>
              <w:rPr>
                <w:sz w:val="20"/>
                <w:szCs w:val="20"/>
              </w:rPr>
            </w:pPr>
          </w:p>
        </w:tc>
        <w:tc>
          <w:tcPr>
            <w:tcW w:w="53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родителей на</w:t>
            </w: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FE5325">
            <w:pPr>
              <w:rPr>
                <w:sz w:val="24"/>
                <w:szCs w:val="24"/>
              </w:rPr>
            </w:pP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выполнение</w:t>
            </w:r>
          </w:p>
        </w:tc>
        <w:tc>
          <w:tcPr>
            <w:tcW w:w="196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Консультация</w:t>
            </w:r>
            <w:r>
              <w:rPr>
                <w:rFonts w:ascii="Arial" w:eastAsia="Arial" w:hAnsi="Arial" w:cs="Arial"/>
                <w:w w:val="99"/>
              </w:rPr>
              <w:t>:</w:t>
            </w: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Сходить на экскурсию в магазин фруктов</w:t>
            </w:r>
            <w:r>
              <w:rPr>
                <w:rFonts w:ascii="Arial" w:eastAsia="Arial" w:hAnsi="Arial" w:cs="Arial"/>
              </w:rPr>
              <w:t>,</w:t>
            </w: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rPr>
              <w:t>режима</w:t>
            </w:r>
          </w:p>
        </w:tc>
        <w:tc>
          <w:tcPr>
            <w:tcW w:w="196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rPr>
              <w:t>«</w:t>
            </w:r>
            <w:r>
              <w:rPr>
                <w:rFonts w:ascii="Times New Roman CYR" w:eastAsia="Times New Roman CYR" w:hAnsi="Times New Roman CYR" w:cs="Times New Roman CYR"/>
              </w:rPr>
              <w:t>Развитие мелкой</w:t>
            </w:r>
          </w:p>
        </w:tc>
        <w:tc>
          <w:tcPr>
            <w:tcW w:w="4280" w:type="dxa"/>
            <w:vMerge/>
            <w:tcBorders>
              <w:right w:val="single" w:sz="8" w:space="0" w:color="auto"/>
            </w:tcBorders>
            <w:vAlign w:val="bottom"/>
          </w:tcPr>
          <w:p w:rsidR="00FE5325" w:rsidRDefault="00FE5325">
            <w:pPr>
              <w:rPr>
                <w:sz w:val="12"/>
                <w:szCs w:val="12"/>
              </w:rPr>
            </w:pPr>
          </w:p>
        </w:tc>
        <w:tc>
          <w:tcPr>
            <w:tcW w:w="5320" w:type="dxa"/>
            <w:vMerge w:val="restart"/>
            <w:tcBorders>
              <w:right w:val="single" w:sz="8" w:space="0" w:color="auto"/>
            </w:tcBorders>
            <w:vAlign w:val="bottom"/>
          </w:tcPr>
          <w:p w:rsidR="00FE5325" w:rsidRDefault="00E7351E">
            <w:pPr>
              <w:ind w:left="640"/>
              <w:rPr>
                <w:sz w:val="20"/>
                <w:szCs w:val="20"/>
              </w:rPr>
            </w:pPr>
            <w:r>
              <w:rPr>
                <w:rFonts w:ascii="Times New Roman CYR" w:eastAsia="Times New Roman CYR" w:hAnsi="Times New Roman CYR" w:cs="Times New Roman CYR"/>
              </w:rPr>
              <w:t>Сходить на экскурсию на овощной рынок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закреплять названия фруктов</w:t>
            </w:r>
            <w:r>
              <w:rPr>
                <w:rFonts w:ascii="Arial" w:eastAsia="Arial" w:hAnsi="Arial" w:cs="Arial"/>
              </w:rPr>
              <w:t>,</w:t>
            </w:r>
            <w:r>
              <w:rPr>
                <w:rFonts w:ascii="Times New Roman CYR" w:eastAsia="Times New Roman CYR" w:hAnsi="Times New Roman CYR" w:cs="Times New Roman CYR"/>
              </w:rPr>
              <w:t xml:space="preserve"> ягод</w:t>
            </w:r>
            <w:r>
              <w:rPr>
                <w:rFonts w:ascii="Arial" w:eastAsia="Arial" w:hAnsi="Arial" w:cs="Arial"/>
              </w:rPr>
              <w:t>.</w:t>
            </w:r>
          </w:p>
        </w:tc>
        <w:tc>
          <w:tcPr>
            <w:tcW w:w="53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детского сада</w:t>
            </w:r>
            <w:r>
              <w:rPr>
                <w:rFonts w:ascii="Arial" w:eastAsia="Arial" w:hAnsi="Arial" w:cs="Arial"/>
                <w:w w:val="99"/>
              </w:rPr>
              <w:t>.</w:t>
            </w:r>
          </w:p>
        </w:tc>
        <w:tc>
          <w:tcPr>
            <w:tcW w:w="1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моторики рук</w:t>
            </w:r>
            <w:r>
              <w:rPr>
                <w:rFonts w:ascii="Arial" w:eastAsia="Arial" w:hAnsi="Arial" w:cs="Arial"/>
                <w:w w:val="99"/>
              </w:rPr>
              <w:t>».</w:t>
            </w:r>
          </w:p>
        </w:tc>
        <w:tc>
          <w:tcPr>
            <w:tcW w:w="4280" w:type="dxa"/>
            <w:vMerge/>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00" w:type="dxa"/>
            <w:vMerge/>
            <w:tcBorders>
              <w:right w:val="single" w:sz="8" w:space="0" w:color="auto"/>
            </w:tcBorders>
            <w:vAlign w:val="bottom"/>
          </w:tcPr>
          <w:p w:rsidR="00FE5325" w:rsidRDefault="00FE5325">
            <w:pPr>
              <w:rPr>
                <w:sz w:val="12"/>
                <w:szCs w:val="12"/>
              </w:rPr>
            </w:pPr>
          </w:p>
        </w:tc>
        <w:tc>
          <w:tcPr>
            <w:tcW w:w="1960" w:type="dxa"/>
            <w:vMerge/>
            <w:tcBorders>
              <w:right w:val="single" w:sz="8" w:space="0" w:color="auto"/>
            </w:tcBorders>
            <w:vAlign w:val="bottom"/>
          </w:tcPr>
          <w:p w:rsidR="00FE5325" w:rsidRDefault="00FE5325">
            <w:pPr>
              <w:rPr>
                <w:sz w:val="12"/>
                <w:szCs w:val="12"/>
              </w:rPr>
            </w:pPr>
          </w:p>
        </w:tc>
        <w:tc>
          <w:tcPr>
            <w:tcW w:w="4280" w:type="dxa"/>
            <w:tcBorders>
              <w:right w:val="single" w:sz="8" w:space="0" w:color="auto"/>
            </w:tcBorders>
            <w:vAlign w:val="bottom"/>
          </w:tcPr>
          <w:p w:rsidR="00FE5325" w:rsidRDefault="00FE5325">
            <w:pPr>
              <w:rPr>
                <w:sz w:val="12"/>
                <w:szCs w:val="12"/>
              </w:rPr>
            </w:pPr>
          </w:p>
        </w:tc>
        <w:tc>
          <w:tcPr>
            <w:tcW w:w="53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9"/>
              </w:rPr>
              <w:t>Ознакомление с</w:t>
            </w: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FE5325">
            <w:pPr>
              <w:rPr>
                <w:sz w:val="24"/>
                <w:szCs w:val="24"/>
              </w:rPr>
            </w:pP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0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w w:val="98"/>
              </w:rPr>
              <w:t>группой</w:t>
            </w:r>
            <w:r>
              <w:rPr>
                <w:rFonts w:ascii="Arial" w:eastAsia="Arial" w:hAnsi="Arial" w:cs="Arial"/>
                <w:w w:val="98"/>
              </w:rPr>
              <w:t>.</w:t>
            </w:r>
          </w:p>
        </w:tc>
        <w:tc>
          <w:tcPr>
            <w:tcW w:w="1960" w:type="dxa"/>
            <w:tcBorders>
              <w:right w:val="single" w:sz="8" w:space="0" w:color="auto"/>
            </w:tcBorders>
            <w:vAlign w:val="bottom"/>
          </w:tcPr>
          <w:p w:rsidR="00FE5325" w:rsidRDefault="00FE5325">
            <w:pPr>
              <w:rPr>
                <w:sz w:val="24"/>
                <w:szCs w:val="24"/>
              </w:rPr>
            </w:pPr>
          </w:p>
        </w:tc>
        <w:tc>
          <w:tcPr>
            <w:tcW w:w="4280" w:type="dxa"/>
            <w:tcBorders>
              <w:right w:val="single" w:sz="8" w:space="0" w:color="auto"/>
            </w:tcBorders>
            <w:vAlign w:val="bottom"/>
          </w:tcPr>
          <w:p w:rsidR="00FE5325" w:rsidRDefault="00FE5325">
            <w:pPr>
              <w:rPr>
                <w:sz w:val="24"/>
                <w:szCs w:val="24"/>
              </w:rPr>
            </w:pPr>
          </w:p>
        </w:tc>
        <w:tc>
          <w:tcPr>
            <w:tcW w:w="53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00" w:type="dxa"/>
            <w:tcBorders>
              <w:bottom w:val="single" w:sz="8" w:space="0" w:color="auto"/>
              <w:right w:val="single" w:sz="8" w:space="0" w:color="auto"/>
            </w:tcBorders>
            <w:vAlign w:val="bottom"/>
          </w:tcPr>
          <w:p w:rsidR="00FE5325" w:rsidRDefault="00FE5325">
            <w:pPr>
              <w:rPr>
                <w:sz w:val="21"/>
                <w:szCs w:val="21"/>
              </w:rPr>
            </w:pPr>
          </w:p>
        </w:tc>
        <w:tc>
          <w:tcPr>
            <w:tcW w:w="1960" w:type="dxa"/>
            <w:tcBorders>
              <w:bottom w:val="single" w:sz="8" w:space="0" w:color="auto"/>
              <w:right w:val="single" w:sz="8" w:space="0" w:color="auto"/>
            </w:tcBorders>
            <w:vAlign w:val="bottom"/>
          </w:tcPr>
          <w:p w:rsidR="00FE5325" w:rsidRDefault="00FE5325">
            <w:pPr>
              <w:rPr>
                <w:sz w:val="21"/>
                <w:szCs w:val="21"/>
              </w:rPr>
            </w:pPr>
          </w:p>
        </w:tc>
        <w:tc>
          <w:tcPr>
            <w:tcW w:w="4280" w:type="dxa"/>
            <w:tcBorders>
              <w:bottom w:val="single" w:sz="8" w:space="0" w:color="auto"/>
              <w:right w:val="single" w:sz="8" w:space="0" w:color="auto"/>
            </w:tcBorders>
            <w:vAlign w:val="bottom"/>
          </w:tcPr>
          <w:p w:rsidR="00FE5325" w:rsidRDefault="00FE5325">
            <w:pPr>
              <w:rPr>
                <w:sz w:val="21"/>
                <w:szCs w:val="21"/>
              </w:rPr>
            </w:pPr>
          </w:p>
        </w:tc>
        <w:tc>
          <w:tcPr>
            <w:tcW w:w="53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238" w:bottom="151" w:left="1020" w:header="0" w:footer="0" w:gutter="0"/>
          <w:cols w:space="720" w:equalWidth="0">
            <w:col w:w="1558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50" w:lineRule="exact"/>
        <w:rPr>
          <w:sz w:val="20"/>
          <w:szCs w:val="20"/>
        </w:rPr>
      </w:pPr>
    </w:p>
    <w:p w:rsidR="00FE5325" w:rsidRDefault="00E7351E">
      <w:pPr>
        <w:ind w:left="14380"/>
        <w:rPr>
          <w:sz w:val="20"/>
          <w:szCs w:val="20"/>
        </w:rPr>
      </w:pPr>
      <w:r>
        <w:rPr>
          <w:rFonts w:ascii="Calibri" w:eastAsia="Calibri" w:hAnsi="Calibri" w:cs="Calibri"/>
          <w:sz w:val="19"/>
          <w:szCs w:val="19"/>
        </w:rPr>
        <w:t>104</w:t>
      </w:r>
    </w:p>
    <w:p w:rsidR="00FE5325" w:rsidRDefault="00FE5325">
      <w:pPr>
        <w:sectPr w:rsidR="00FE5325">
          <w:type w:val="continuous"/>
          <w:pgSz w:w="16840" w:h="11906" w:orient="landscape"/>
          <w:pgMar w:top="1440" w:right="238" w:bottom="151" w:left="1020" w:header="0" w:footer="0" w:gutter="0"/>
          <w:cols w:space="720" w:equalWidth="0">
            <w:col w:w="1558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gridCol w:w="2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tcBorders>
            <w:vAlign w:val="bottom"/>
          </w:tcPr>
          <w:p w:rsidR="00FE5325" w:rsidRDefault="00FE5325"/>
        </w:tc>
        <w:tc>
          <w:tcPr>
            <w:tcW w:w="6300" w:type="dxa"/>
            <w:gridSpan w:val="2"/>
            <w:tcBorders>
              <w:top w:val="single" w:sz="8" w:space="0" w:color="auto"/>
            </w:tcBorders>
            <w:vAlign w:val="bottom"/>
          </w:tcPr>
          <w:p w:rsidR="00FE5325" w:rsidRDefault="00E7351E">
            <w:pPr>
              <w:ind w:left="18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4360" w:type="dxa"/>
            <w:tcBorders>
              <w:top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w w:val="99"/>
              </w:rPr>
              <w:t>ОКТЯБРЬ</w:t>
            </w:r>
          </w:p>
        </w:tc>
        <w:tc>
          <w:tcPr>
            <w:tcW w:w="2940" w:type="dxa"/>
            <w:tcBorders>
              <w:bottom w:val="single" w:sz="8" w:space="0" w:color="auto"/>
            </w:tcBorders>
            <w:vAlign w:val="bottom"/>
          </w:tcPr>
          <w:p w:rsidR="00FE5325" w:rsidRDefault="00FE5325">
            <w:pPr>
              <w:rPr>
                <w:sz w:val="20"/>
                <w:szCs w:val="20"/>
              </w:rPr>
            </w:pPr>
          </w:p>
        </w:tc>
        <w:tc>
          <w:tcPr>
            <w:tcW w:w="306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4360" w:type="dxa"/>
            <w:vAlign w:val="bottom"/>
          </w:tcPr>
          <w:p w:rsidR="00FE5325" w:rsidRDefault="00E7351E">
            <w:pPr>
              <w:spacing w:line="247" w:lineRule="exact"/>
              <w:jc w:val="center"/>
              <w:rPr>
                <w:sz w:val="20"/>
                <w:szCs w:val="20"/>
              </w:rPr>
            </w:pPr>
            <w:r>
              <w:rPr>
                <w:rFonts w:ascii="Arial" w:eastAsia="Arial" w:hAnsi="Arial" w:cs="Arial"/>
                <w:b/>
                <w:bCs/>
                <w:w w:val="99"/>
              </w:rPr>
              <w:t>4-</w:t>
            </w:r>
            <w:r>
              <w:rPr>
                <w:rFonts w:ascii="Times New Roman CYR" w:eastAsia="Times New Roman CYR" w:hAnsi="Times New Roman CYR" w:cs="Times New Roman CYR"/>
                <w:b/>
                <w:bCs/>
                <w:w w:val="99"/>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Дикие птицы</w:t>
            </w:r>
            <w:r>
              <w:rPr>
                <w:rFonts w:ascii="Arial" w:eastAsia="Arial" w:hAnsi="Arial" w:cs="Arial"/>
                <w:b/>
                <w:bCs/>
                <w:w w:val="98"/>
              </w:rPr>
              <w:t>»</w:t>
            </w:r>
          </w:p>
        </w:tc>
        <w:tc>
          <w:tcPr>
            <w:tcW w:w="306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Дикие животные</w:t>
            </w:r>
            <w:r>
              <w:rPr>
                <w:rFonts w:ascii="Arial" w:eastAsia="Arial" w:hAnsi="Arial" w:cs="Arial"/>
                <w:b/>
                <w:bCs/>
                <w:w w:val="98"/>
              </w:rPr>
              <w:t>»</w:t>
            </w:r>
          </w:p>
        </w:tc>
        <w:tc>
          <w:tcPr>
            <w:tcW w:w="3240" w:type="dxa"/>
            <w:tcBorders>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Животные севера и жарких</w:t>
            </w:r>
          </w:p>
        </w:tc>
        <w:tc>
          <w:tcPr>
            <w:tcW w:w="4360" w:type="dxa"/>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Осень</w:t>
            </w:r>
            <w:r>
              <w:rPr>
                <w:rFonts w:ascii="Arial" w:eastAsia="Arial" w:hAnsi="Arial" w:cs="Arial"/>
                <w:b/>
                <w:bCs/>
                <w:w w:val="98"/>
              </w:rPr>
              <w:t>». (</w:t>
            </w:r>
            <w:r>
              <w:rPr>
                <w:rFonts w:ascii="Times New Roman CYR" w:eastAsia="Times New Roman CYR" w:hAnsi="Times New Roman CYR" w:cs="Times New Roman CYR"/>
                <w:b/>
                <w:bCs/>
                <w:w w:val="98"/>
              </w:rPr>
              <w:t>лес</w:t>
            </w:r>
            <w:r>
              <w:rPr>
                <w:rFonts w:ascii="Arial" w:eastAsia="Arial" w:hAnsi="Arial" w:cs="Arial"/>
                <w:b/>
                <w:bCs/>
                <w:w w:val="98"/>
              </w:rPr>
              <w:t xml:space="preserve">, </w:t>
            </w:r>
            <w:r>
              <w:rPr>
                <w:rFonts w:ascii="Times New Roman CYR" w:eastAsia="Times New Roman CYR" w:hAnsi="Times New Roman CYR" w:cs="Times New Roman CYR"/>
                <w:b/>
                <w:bCs/>
                <w:w w:val="98"/>
              </w:rPr>
              <w:t>деревья</w:t>
            </w:r>
            <w:r>
              <w:rPr>
                <w:rFonts w:ascii="Arial" w:eastAsia="Arial" w:hAnsi="Arial" w:cs="Arial"/>
                <w:b/>
                <w:bCs/>
                <w:w w:val="98"/>
              </w:rPr>
              <w:t xml:space="preserve"> – </w:t>
            </w:r>
            <w:r>
              <w:rPr>
                <w:rFonts w:ascii="Times New Roman CYR" w:eastAsia="Times New Roman CYR" w:hAnsi="Times New Roman CYR" w:cs="Times New Roman CYR"/>
                <w:b/>
                <w:bCs/>
                <w:w w:val="98"/>
              </w:rPr>
              <w:t>лиственные</w:t>
            </w:r>
            <w:r>
              <w:rPr>
                <w:rFonts w:ascii="Arial" w:eastAsia="Arial" w:hAnsi="Arial" w:cs="Arial"/>
                <w:b/>
                <w:bCs/>
                <w:w w:val="98"/>
              </w:rPr>
              <w:t>,</w:t>
            </w: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rPr>
              <w:t>(</w:t>
            </w:r>
            <w:r>
              <w:rPr>
                <w:rFonts w:ascii="Times New Roman CYR" w:eastAsia="Times New Roman CYR" w:hAnsi="Times New Roman CYR" w:cs="Times New Roman CYR"/>
                <w:b/>
                <w:bCs/>
              </w:rPr>
              <w:t>перелетные</w:t>
            </w:r>
            <w:r>
              <w:rPr>
                <w:rFonts w:ascii="Arial" w:eastAsia="Arial" w:hAnsi="Arial" w:cs="Arial"/>
                <w:b/>
                <w:bCs/>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стран</w:t>
            </w:r>
            <w:r>
              <w:rPr>
                <w:rFonts w:ascii="Arial" w:eastAsia="Arial" w:hAnsi="Arial" w:cs="Arial"/>
                <w:b/>
                <w:bCs/>
                <w:w w:val="98"/>
              </w:rPr>
              <w:t>»</w:t>
            </w:r>
          </w:p>
        </w:tc>
        <w:tc>
          <w:tcPr>
            <w:tcW w:w="4360" w:type="dxa"/>
            <w:vMerge w:val="restart"/>
            <w:vAlign w:val="bottom"/>
          </w:tcPr>
          <w:p w:rsidR="00FE5325" w:rsidRDefault="00E7351E">
            <w:pPr>
              <w:jc w:val="center"/>
              <w:rPr>
                <w:sz w:val="20"/>
                <w:szCs w:val="20"/>
              </w:rPr>
            </w:pPr>
            <w:r>
              <w:rPr>
                <w:rFonts w:ascii="Times New Roman CYR" w:eastAsia="Times New Roman CYR" w:hAnsi="Times New Roman CYR" w:cs="Times New Roman CYR"/>
                <w:b/>
                <w:bCs/>
              </w:rPr>
              <w:t>хвойные</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Отличительные признаки</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окрас перьев</w:t>
            </w:r>
            <w:r>
              <w:rPr>
                <w:rFonts w:ascii="Arial" w:eastAsia="Arial" w:hAnsi="Arial" w:cs="Arial"/>
              </w:rPr>
              <w:t>,</w:t>
            </w:r>
            <w:r>
              <w:rPr>
                <w:rFonts w:ascii="Times New Roman CYR" w:eastAsia="Times New Roman CYR" w:hAnsi="Times New Roman CYR" w:cs="Times New Roman CYR"/>
              </w:rPr>
              <w:t xml:space="preserve"> хар</w:t>
            </w:r>
            <w:r>
              <w:rPr>
                <w:rFonts w:ascii="Arial" w:eastAsia="Arial" w:hAnsi="Arial" w:cs="Arial"/>
              </w:rPr>
              <w:t>-</w:t>
            </w:r>
            <w:r>
              <w:rPr>
                <w:rFonts w:ascii="Times New Roman CYR" w:eastAsia="Times New Roman CYR" w:hAnsi="Times New Roman CYR" w:cs="Times New Roman CYR"/>
              </w:rPr>
              <w:t>ые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повадки</w:t>
            </w:r>
            <w:r>
              <w:rPr>
                <w:rFonts w:ascii="Arial" w:eastAsia="Arial" w:hAnsi="Arial" w:cs="Arial"/>
              </w:rPr>
              <w:t>,</w:t>
            </w:r>
            <w:r>
              <w:rPr>
                <w:rFonts w:ascii="Times New Roman CYR" w:eastAsia="Times New Roman CYR" w:hAnsi="Times New Roman CYR" w:cs="Times New Roman CYR"/>
              </w:rPr>
              <w:t xml:space="preserve"> пища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Среда обитания</w:t>
            </w:r>
            <w:r>
              <w:rPr>
                <w:rFonts w:ascii="Arial" w:eastAsia="Arial" w:hAnsi="Arial" w:cs="Arial"/>
              </w:rPr>
              <w:t>.</w:t>
            </w:r>
            <w:r>
              <w:rPr>
                <w:rFonts w:ascii="Times New Roman CYR" w:eastAsia="Times New Roman CYR" w:hAnsi="Times New Roman CYR" w:cs="Times New Roman CYR"/>
              </w:rPr>
              <w:t xml:space="preserve"> Внешний вид</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Признаки осени</w:t>
            </w:r>
            <w:r>
              <w:rPr>
                <w:rFonts w:ascii="Arial" w:eastAsia="Arial" w:hAnsi="Arial" w:cs="Arial"/>
              </w:rPr>
              <w:t>.</w:t>
            </w:r>
            <w:r>
              <w:rPr>
                <w:rFonts w:ascii="Times New Roman CYR" w:eastAsia="Times New Roman CYR" w:hAnsi="Times New Roman CYR" w:cs="Times New Roman CYR"/>
              </w:rPr>
              <w:t xml:space="preserve"> Осн</w:t>
            </w:r>
            <w:r>
              <w:rPr>
                <w:rFonts w:ascii="Arial" w:eastAsia="Arial" w:hAnsi="Arial" w:cs="Arial"/>
              </w:rPr>
              <w:t>.</w:t>
            </w:r>
            <w:r>
              <w:rPr>
                <w:rFonts w:ascii="Times New Roman CYR" w:eastAsia="Times New Roman CYR" w:hAnsi="Times New Roman CYR" w:cs="Times New Roman CYR"/>
              </w:rPr>
              <w:t xml:space="preserve"> цвета и их оттенки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повадки</w:t>
            </w:r>
            <w:r>
              <w:rPr>
                <w:rFonts w:ascii="Arial" w:eastAsia="Arial" w:hAnsi="Arial" w:cs="Arial"/>
              </w:rPr>
              <w:t>.</w:t>
            </w:r>
            <w:r>
              <w:rPr>
                <w:rFonts w:ascii="Times New Roman CYR" w:eastAsia="Times New Roman CYR" w:hAnsi="Times New Roman CYR" w:cs="Times New Roman CYR"/>
              </w:rPr>
              <w:t xml:space="preserve"> Строение птицы</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жилище</w:t>
            </w:r>
            <w:r>
              <w:rPr>
                <w:rFonts w:ascii="Arial" w:eastAsia="Arial" w:hAnsi="Arial" w:cs="Arial"/>
              </w:rPr>
              <w:t>.</w:t>
            </w:r>
            <w:r>
              <w:rPr>
                <w:rFonts w:ascii="Times New Roman CYR" w:eastAsia="Times New Roman CYR" w:hAnsi="Times New Roman CYR" w:cs="Times New Roman CYR"/>
              </w:rPr>
              <w:t xml:space="preserve"> Дикие животные и</w:t>
            </w:r>
          </w:p>
        </w:tc>
        <w:tc>
          <w:tcPr>
            <w:tcW w:w="3240" w:type="dxa"/>
            <w:vMerge/>
            <w:tcBorders>
              <w:right w:val="single" w:sz="8" w:space="0" w:color="auto"/>
            </w:tcBorders>
            <w:vAlign w:val="bottom"/>
          </w:tcPr>
          <w:p w:rsidR="00FE5325" w:rsidRDefault="00FE5325">
            <w:pPr>
              <w:rPr>
                <w:sz w:val="13"/>
                <w:szCs w:val="13"/>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Строение деревьев</w:t>
            </w:r>
            <w:r>
              <w:rPr>
                <w:rFonts w:ascii="Arial" w:eastAsia="Arial" w:hAnsi="Arial" w:cs="Arial"/>
              </w:rPr>
              <w:t>.</w:t>
            </w:r>
            <w:r>
              <w:rPr>
                <w:rFonts w:ascii="Times New Roman CYR" w:eastAsia="Times New Roman CYR" w:hAnsi="Times New Roman CYR" w:cs="Times New Roman CYR"/>
              </w:rPr>
              <w:t xml:space="preserve"> Сравнение хвойных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пища</w:t>
            </w:r>
            <w:r>
              <w:rPr>
                <w:rFonts w:ascii="Arial" w:eastAsia="Arial" w:hAnsi="Arial" w:cs="Arial"/>
              </w:rPr>
              <w:t>.</w:t>
            </w:r>
            <w:r>
              <w:rPr>
                <w:rFonts w:ascii="Times New Roman CYR" w:eastAsia="Times New Roman CYR" w:hAnsi="Times New Roman CYR" w:cs="Times New Roman CYR"/>
              </w:rPr>
              <w:t xml:space="preserve"> Детеныши</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Значение птиц в жизни</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их детёныши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лиственных деревьев</w:t>
            </w:r>
            <w:r>
              <w:rPr>
                <w:rFonts w:ascii="Arial" w:eastAsia="Arial" w:hAnsi="Arial" w:cs="Arial"/>
              </w:rPr>
              <w:t>.</w:t>
            </w:r>
            <w:r>
              <w:rPr>
                <w:rFonts w:ascii="Times New Roman CYR" w:eastAsia="Times New Roman CYR" w:hAnsi="Times New Roman CYR" w:cs="Times New Roman CYR"/>
              </w:rPr>
              <w:t xml:space="preserve"> Труд людей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людей</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притяжательных</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Закрепление навыков</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сложносочиненных</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образования притяжательных</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Согл</w:t>
            </w:r>
            <w:r>
              <w:rPr>
                <w:rFonts w:ascii="Arial" w:eastAsia="Arial" w:hAnsi="Arial" w:cs="Arial"/>
              </w:rPr>
              <w:t>.</w:t>
            </w:r>
            <w:r>
              <w:rPr>
                <w:rFonts w:ascii="Times New Roman CYR" w:eastAsia="Times New Roman CYR" w:hAnsi="Times New Roman CYR" w:cs="Times New Roman CYR"/>
              </w:rPr>
              <w:t xml:space="preserve"> прилаг</w:t>
            </w:r>
            <w:r>
              <w:rPr>
                <w:rFonts w:ascii="Arial" w:eastAsia="Arial" w:hAnsi="Arial" w:cs="Arial"/>
              </w:rPr>
              <w:t>.</w:t>
            </w:r>
            <w:r>
              <w:rPr>
                <w:rFonts w:ascii="Times New Roman CYR" w:eastAsia="Times New Roman CYR" w:hAnsi="Times New Roman CYR" w:cs="Times New Roman CYR"/>
              </w:rPr>
              <w:t xml:space="preserve"> с сущ</w:t>
            </w:r>
            <w:r>
              <w:rPr>
                <w:rFonts w:ascii="Arial" w:eastAsia="Arial" w:hAnsi="Arial" w:cs="Arial"/>
              </w:rPr>
              <w:t>.</w:t>
            </w:r>
            <w:r>
              <w:rPr>
                <w:rFonts w:ascii="Times New Roman CYR" w:eastAsia="Times New Roman CYR" w:hAnsi="Times New Roman CYR" w:cs="Times New Roman CYR"/>
              </w:rPr>
              <w:t xml:space="preserve"> ед</w:t>
            </w:r>
            <w:r>
              <w:rPr>
                <w:rFonts w:ascii="Arial" w:eastAsia="Arial" w:hAnsi="Arial" w:cs="Arial"/>
              </w:rPr>
              <w:t>.</w:t>
            </w:r>
            <w:r>
              <w:rPr>
                <w:rFonts w:ascii="Times New Roman CYR" w:eastAsia="Times New Roman CYR" w:hAnsi="Times New Roman CYR" w:cs="Times New Roman CYR"/>
              </w:rPr>
              <w:t xml:space="preserve"> и 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прилагательных</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предложений с союзом </w:t>
            </w:r>
            <w:r>
              <w:rPr>
                <w:rFonts w:ascii="Times New Roman CYR" w:eastAsia="Times New Roman CYR" w:hAnsi="Times New Roman CYR" w:cs="Times New Roman CYR"/>
                <w:b/>
                <w:bCs/>
              </w:rPr>
              <w:t>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прилагательных</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Образование сложных прилаг</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творит</w:t>
            </w:r>
            <w:r>
              <w:rPr>
                <w:rFonts w:ascii="Arial" w:eastAsia="Arial" w:hAnsi="Arial" w:cs="Arial"/>
              </w:rPr>
              <w:t>.</w:t>
            </w:r>
            <w:r>
              <w:rPr>
                <w:rFonts w:ascii="Times New Roman CYR" w:eastAsia="Times New Roman CYR" w:hAnsi="Times New Roman CYR" w:cs="Times New Roman CYR"/>
              </w:rPr>
              <w:t xml:space="preserve"> Падежа существит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использование простых</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описательного рассказа</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Использование предложных конструкций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r>
              <w:rPr>
                <w:rFonts w:ascii="Times New Roman CYR" w:eastAsia="Times New Roman CYR" w:hAnsi="Times New Roman CYR" w:cs="Times New Roman CYR"/>
              </w:rPr>
              <w:t xml:space="preserve"> Рассказ</w:t>
            </w:r>
            <w:r>
              <w:rPr>
                <w:rFonts w:ascii="Arial" w:eastAsia="Arial" w:hAnsi="Arial" w:cs="Arial"/>
              </w:rPr>
              <w:t>-</w:t>
            </w:r>
            <w:r>
              <w:rPr>
                <w:rFonts w:ascii="Times New Roman CYR" w:eastAsia="Times New Roman CYR" w:hAnsi="Times New Roman CYR" w:cs="Times New Roman CYR"/>
              </w:rPr>
              <w:t>описание</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предлогов</w:t>
            </w:r>
            <w:r>
              <w:rPr>
                <w:rFonts w:ascii="Arial" w:eastAsia="Arial" w:hAnsi="Arial" w:cs="Arial"/>
              </w:rPr>
              <w:t>.</w:t>
            </w:r>
            <w:r>
              <w:rPr>
                <w:rFonts w:ascii="Times New Roman CYR" w:eastAsia="Times New Roman CYR" w:hAnsi="Times New Roman CYR" w:cs="Times New Roman CYR"/>
              </w:rPr>
              <w:t xml:space="preserve"> Сравнительный</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Употребление предлогов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Составление сравнительного</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схеме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b/>
                <w:bCs/>
              </w:rPr>
              <w:t>между</w:t>
            </w:r>
            <w:r>
              <w:rPr>
                <w:rFonts w:ascii="Arial" w:eastAsia="Arial" w:hAnsi="Arial" w:cs="Arial"/>
                <w:b/>
                <w:bCs/>
              </w:rPr>
              <w:t>,</w:t>
            </w:r>
            <w:r>
              <w:rPr>
                <w:rFonts w:ascii="Times New Roman CYR" w:eastAsia="Times New Roman CYR" w:hAnsi="Times New Roman CYR" w:cs="Times New Roman CYR"/>
                <w:b/>
                <w:bCs/>
              </w:rPr>
              <w:t xml:space="preserve"> около</w:t>
            </w:r>
            <w:r>
              <w:rPr>
                <w:rFonts w:ascii="Arial" w:eastAsia="Arial" w:hAnsi="Arial" w:cs="Arial"/>
                <w:b/>
                <w:bCs/>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 И</w:t>
            </w:r>
            <w:r>
              <w:rPr>
                <w:rFonts w:ascii="Arial" w:eastAsia="Arial" w:hAnsi="Arial" w:cs="Arial"/>
              </w:rPr>
              <w:t>.</w:t>
            </w:r>
            <w:r>
              <w:rPr>
                <w:rFonts w:ascii="Times New Roman CYR" w:eastAsia="Times New Roman CYR" w:hAnsi="Times New Roman CYR" w:cs="Times New Roman CYR"/>
              </w:rPr>
              <w:t xml:space="preserve"> Буква И</w:t>
            </w:r>
            <w:r>
              <w:rPr>
                <w:rFonts w:ascii="Arial" w:eastAsia="Arial" w:hAnsi="Arial" w:cs="Arial"/>
              </w:rPr>
              <w:t>.</w:t>
            </w:r>
            <w:r>
              <w:rPr>
                <w:rFonts w:ascii="Times New Roman CYR" w:eastAsia="Times New Roman CYR" w:hAnsi="Times New Roman CYR" w:cs="Times New Roman CYR"/>
              </w:rPr>
              <w:t xml:space="preserve"> Выделение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 О</w:t>
            </w:r>
            <w:r>
              <w:rPr>
                <w:rFonts w:ascii="Arial" w:eastAsia="Arial" w:hAnsi="Arial" w:cs="Arial"/>
              </w:rPr>
              <w:t>.</w:t>
            </w:r>
            <w:r>
              <w:rPr>
                <w:rFonts w:ascii="Times New Roman CYR" w:eastAsia="Times New Roman CYR" w:hAnsi="Times New Roman CYR" w:cs="Times New Roman CYR"/>
              </w:rPr>
              <w:t xml:space="preserve"> Буква О</w:t>
            </w:r>
            <w:r>
              <w:rPr>
                <w:rFonts w:ascii="Arial" w:eastAsia="Arial" w:hAnsi="Arial" w:cs="Arial"/>
              </w:rPr>
              <w:t>.</w:t>
            </w:r>
            <w:r>
              <w:rPr>
                <w:rFonts w:ascii="Times New Roman CYR" w:eastAsia="Times New Roman CYR" w:hAnsi="Times New Roman CYR" w:cs="Times New Roman CYR"/>
              </w:rPr>
              <w:t xml:space="preserve"> определение</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Звуки П и П</w:t>
            </w:r>
            <w:r>
              <w:rPr>
                <w:rFonts w:ascii="Arial" w:eastAsia="Arial" w:hAnsi="Arial" w:cs="Arial"/>
              </w:rPr>
              <w:t>’.</w:t>
            </w:r>
            <w:r>
              <w:rPr>
                <w:rFonts w:ascii="Times New Roman CYR" w:eastAsia="Times New Roman CYR" w:hAnsi="Times New Roman CYR" w:cs="Times New Roman CYR"/>
              </w:rPr>
              <w:t xml:space="preserve"> Буква П</w:t>
            </w:r>
            <w:r>
              <w:rPr>
                <w:rFonts w:ascii="Arial" w:eastAsia="Arial" w:hAnsi="Arial" w:cs="Arial"/>
              </w:rPr>
              <w:t>.</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звука из начала и конца</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звука 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Звук Э</w:t>
            </w:r>
            <w:r>
              <w:rPr>
                <w:rFonts w:ascii="Arial" w:eastAsia="Arial" w:hAnsi="Arial" w:cs="Arial"/>
              </w:rPr>
              <w:t>.</w:t>
            </w:r>
            <w:r>
              <w:rPr>
                <w:rFonts w:ascii="Times New Roman CYR" w:eastAsia="Times New Roman CYR" w:hAnsi="Times New Roman CYR" w:cs="Times New Roman CYR"/>
              </w:rPr>
              <w:t xml:space="preserve"> Буква Э</w:t>
            </w:r>
            <w:r>
              <w:rPr>
                <w:rFonts w:ascii="Arial" w:eastAsia="Arial" w:hAnsi="Arial" w:cs="Arial"/>
              </w:rPr>
              <w:t>.</w:t>
            </w:r>
            <w:r>
              <w:rPr>
                <w:rFonts w:ascii="Times New Roman CYR" w:eastAsia="Times New Roman CYR" w:hAnsi="Times New Roman CYR" w:cs="Times New Roman CYR"/>
              </w:rPr>
              <w:t xml:space="preserve"> определение позиции</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позиции звука в словах</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w:t>
            </w:r>
            <w:r>
              <w:rPr>
                <w:rFonts w:ascii="Arial" w:eastAsia="Arial" w:hAnsi="Arial" w:cs="Arial"/>
              </w:rPr>
              <w:t>.</w:t>
            </w:r>
            <w:r>
              <w:rPr>
                <w:rFonts w:ascii="Times New Roman CYR" w:eastAsia="Times New Roman CYR" w:hAnsi="Times New Roman CYR" w:cs="Times New Roman CYR"/>
              </w:rPr>
              <w:t xml:space="preserve"> Подбор слов на</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середине слова</w:t>
            </w:r>
            <w:r>
              <w:rPr>
                <w:rFonts w:ascii="Arial" w:eastAsia="Arial" w:hAnsi="Arial" w:cs="Arial"/>
              </w:rPr>
              <w:t>.</w:t>
            </w:r>
            <w:r>
              <w:rPr>
                <w:rFonts w:ascii="Times New Roman CYR" w:eastAsia="Times New Roman CYR" w:hAnsi="Times New Roman CYR" w:cs="Times New Roman CYR"/>
              </w:rPr>
              <w:t xml:space="preserve"> Деление слов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звука с середине слова</w:t>
            </w:r>
            <w:r>
              <w:rPr>
                <w:rFonts w:ascii="Arial" w:eastAsia="Arial" w:hAnsi="Arial" w:cs="Arial"/>
              </w:rPr>
              <w:t>.</w:t>
            </w:r>
            <w:r>
              <w:rPr>
                <w:rFonts w:ascii="Times New Roman CYR" w:eastAsia="Times New Roman CYR" w:hAnsi="Times New Roman CYR" w:cs="Times New Roman CYR"/>
              </w:rPr>
              <w:t xml:space="preserve"> Деление слов на</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картинках</w:t>
            </w:r>
            <w:r>
              <w:rPr>
                <w:rFonts w:ascii="Arial" w:eastAsia="Arial" w:hAnsi="Arial" w:cs="Arial"/>
              </w:rPr>
              <w:t>.</w:t>
            </w:r>
            <w:r>
              <w:rPr>
                <w:rFonts w:ascii="Times New Roman CYR" w:eastAsia="Times New Roman CYR" w:hAnsi="Times New Roman CYR" w:cs="Times New Roman CYR"/>
              </w:rPr>
              <w:t xml:space="preserve"> Деление слов на</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заданный звук</w:t>
            </w:r>
            <w:r>
              <w:rPr>
                <w:rFonts w:ascii="Arial" w:eastAsia="Arial" w:hAnsi="Arial" w:cs="Arial"/>
              </w:rPr>
              <w:t>.</w:t>
            </w:r>
            <w:r>
              <w:rPr>
                <w:rFonts w:ascii="Times New Roman CYR" w:eastAsia="Times New Roman CYR" w:hAnsi="Times New Roman CYR" w:cs="Times New Roman CYR"/>
              </w:rPr>
              <w:t xml:space="preserve"> Анализ</w:t>
            </w: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слоги</w:t>
            </w:r>
            <w:r>
              <w:rPr>
                <w:rFonts w:ascii="Arial" w:eastAsia="Arial" w:hAnsi="Arial" w:cs="Arial"/>
              </w:rPr>
              <w:t>.</w:t>
            </w:r>
            <w:r>
              <w:rPr>
                <w:rFonts w:ascii="Times New Roman CYR" w:eastAsia="Times New Roman CYR" w:hAnsi="Times New Roman CYR" w:cs="Times New Roman CYR"/>
              </w:rPr>
              <w:t xml:space="preserve"> Развитие</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слоги</w:t>
            </w:r>
            <w:r>
              <w:rPr>
                <w:rFonts w:ascii="Arial" w:eastAsia="Arial" w:hAnsi="Arial" w:cs="Arial"/>
              </w:rPr>
              <w:t>.</w:t>
            </w:r>
            <w:r>
              <w:rPr>
                <w:rFonts w:ascii="Times New Roman CYR" w:eastAsia="Times New Roman CYR" w:hAnsi="Times New Roman CYR" w:cs="Times New Roman CYR"/>
              </w:rPr>
              <w:t xml:space="preserve"> Чтение слогов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слоги</w:t>
            </w:r>
            <w:r>
              <w:rPr>
                <w:rFonts w:ascii="Arial" w:eastAsia="Arial" w:hAnsi="Arial" w:cs="Arial"/>
              </w:rPr>
              <w:t>.</w:t>
            </w:r>
            <w:r>
              <w:rPr>
                <w:rFonts w:ascii="Times New Roman CYR" w:eastAsia="Times New Roman CYR" w:hAnsi="Times New Roman CYR" w:cs="Times New Roman CYR"/>
              </w:rPr>
              <w:t xml:space="preserve"> Чтение слогов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слогов типа АИ</w:t>
            </w:r>
            <w:r>
              <w:rPr>
                <w:rFonts w:ascii="Arial" w:eastAsia="Arial" w:hAnsi="Arial" w:cs="Arial"/>
              </w:rPr>
              <w:t>,</w:t>
            </w:r>
            <w:r>
              <w:rPr>
                <w:rFonts w:ascii="Times New Roman CYR" w:eastAsia="Times New Roman CYR" w:hAnsi="Times New Roman CYR" w:cs="Times New Roman CYR"/>
              </w:rPr>
              <w:t xml:space="preserve"> УА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фонематического слуха</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2220" w:type="dxa"/>
            <w:tcBorders>
              <w:left w:val="single" w:sz="8" w:space="0" w:color="auto"/>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Перелетные</w:t>
            </w:r>
            <w:r>
              <w:rPr>
                <w:rFonts w:ascii="Arial" w:eastAsia="Arial" w:hAnsi="Arial" w:cs="Arial"/>
              </w:rPr>
              <w:t>,</w:t>
            </w:r>
            <w:r>
              <w:rPr>
                <w:rFonts w:ascii="Times New Roman CYR" w:eastAsia="Times New Roman CYR" w:hAnsi="Times New Roman CYR" w:cs="Times New Roman CYR"/>
              </w:rPr>
              <w:t xml:space="preserve"> крыло</w:t>
            </w:r>
            <w:r>
              <w:rPr>
                <w:rFonts w:ascii="Arial" w:eastAsia="Arial" w:hAnsi="Arial" w:cs="Arial"/>
              </w:rPr>
              <w:t>,</w:t>
            </w:r>
            <w:r>
              <w:rPr>
                <w:rFonts w:ascii="Times New Roman CYR" w:eastAsia="Times New Roman CYR" w:hAnsi="Times New Roman CYR" w:cs="Times New Roman CYR"/>
              </w:rPr>
              <w:t xml:space="preserve"> клюв</w:t>
            </w:r>
            <w:r>
              <w:rPr>
                <w:rFonts w:ascii="Arial" w:eastAsia="Arial" w:hAnsi="Arial" w:cs="Arial"/>
              </w:rPr>
              <w:t>,</w:t>
            </w:r>
          </w:p>
        </w:tc>
        <w:tc>
          <w:tcPr>
            <w:tcW w:w="306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Лосиха</w:t>
            </w:r>
            <w:r>
              <w:rPr>
                <w:rFonts w:ascii="Arial" w:eastAsia="Arial" w:hAnsi="Arial" w:cs="Arial"/>
              </w:rPr>
              <w:t>-</w:t>
            </w:r>
            <w:r>
              <w:rPr>
                <w:rFonts w:ascii="Times New Roman CYR" w:eastAsia="Times New Roman CYR" w:hAnsi="Times New Roman CYR" w:cs="Times New Roman CYR"/>
              </w:rPr>
              <w:t>лосенок</w:t>
            </w:r>
            <w:r>
              <w:rPr>
                <w:rFonts w:ascii="Arial" w:eastAsia="Arial" w:hAnsi="Arial" w:cs="Arial"/>
              </w:rPr>
              <w:t>,</w:t>
            </w:r>
            <w:r>
              <w:rPr>
                <w:rFonts w:ascii="Times New Roman CYR" w:eastAsia="Times New Roman CYR" w:hAnsi="Times New Roman CYR" w:cs="Times New Roman CYR"/>
              </w:rPr>
              <w:t xml:space="preserve"> ежиха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Пустыня</w:t>
            </w:r>
            <w:r>
              <w:rPr>
                <w:rFonts w:ascii="Arial" w:eastAsia="Arial" w:hAnsi="Arial" w:cs="Arial"/>
              </w:rPr>
              <w:t>,</w:t>
            </w:r>
            <w:r>
              <w:rPr>
                <w:rFonts w:ascii="Times New Roman CYR" w:eastAsia="Times New Roman CYR" w:hAnsi="Times New Roman CYR" w:cs="Times New Roman CYR"/>
              </w:rPr>
              <w:t xml:space="preserve"> бегемот</w:t>
            </w:r>
            <w:r>
              <w:rPr>
                <w:rFonts w:ascii="Arial" w:eastAsia="Arial" w:hAnsi="Arial" w:cs="Arial"/>
              </w:rPr>
              <w:t>,</w:t>
            </w:r>
            <w:r>
              <w:rPr>
                <w:rFonts w:ascii="Times New Roman CYR" w:eastAsia="Times New Roman CYR" w:hAnsi="Times New Roman CYR" w:cs="Times New Roman CYR"/>
              </w:rPr>
              <w:t xml:space="preserve"> носорог</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Лиственные</w:t>
            </w:r>
            <w:r>
              <w:rPr>
                <w:rFonts w:ascii="Arial" w:eastAsia="Arial" w:hAnsi="Arial" w:cs="Arial"/>
              </w:rPr>
              <w:t>,</w:t>
            </w:r>
            <w:r>
              <w:rPr>
                <w:rFonts w:ascii="Times New Roman CYR" w:eastAsia="Times New Roman CYR" w:hAnsi="Times New Roman CYR" w:cs="Times New Roman CYR"/>
              </w:rPr>
              <w:t xml:space="preserve"> хвойные</w:t>
            </w:r>
            <w:r>
              <w:rPr>
                <w:rFonts w:ascii="Arial" w:eastAsia="Arial" w:hAnsi="Arial" w:cs="Arial"/>
              </w:rPr>
              <w:t>,</w:t>
            </w:r>
            <w:r>
              <w:rPr>
                <w:rFonts w:ascii="Times New Roman CYR" w:eastAsia="Times New Roman CYR" w:hAnsi="Times New Roman CYR" w:cs="Times New Roman CYR"/>
              </w:rPr>
              <w:t xml:space="preserve"> листопад</w:t>
            </w:r>
            <w:r>
              <w:rPr>
                <w:rFonts w:ascii="Arial" w:eastAsia="Arial" w:hAnsi="Arial" w:cs="Arial"/>
              </w:rPr>
              <w:t>,</w:t>
            </w:r>
            <w:r>
              <w:rPr>
                <w:rFonts w:ascii="Times New Roman CYR" w:eastAsia="Times New Roman CYR" w:hAnsi="Times New Roman CYR" w:cs="Times New Roman CYR"/>
              </w:rPr>
              <w:t xml:space="preserve"> золотая</w:t>
            </w:r>
            <w:r>
              <w:rPr>
                <w:rFonts w:ascii="Arial" w:eastAsia="Arial" w:hAnsi="Arial" w:cs="Arial"/>
              </w:rPr>
              <w:t>,</w:t>
            </w:r>
          </w:p>
        </w:tc>
        <w:tc>
          <w:tcPr>
            <w:tcW w:w="0" w:type="dxa"/>
            <w:vAlign w:val="bottom"/>
          </w:tcPr>
          <w:p w:rsidR="00FE5325" w:rsidRDefault="00FE5325">
            <w:pPr>
              <w:rPr>
                <w:sz w:val="1"/>
                <w:szCs w:val="1"/>
              </w:rPr>
            </w:pPr>
          </w:p>
        </w:tc>
      </w:tr>
      <w:tr w:rsidR="00FE5325">
        <w:trPr>
          <w:trHeight w:val="15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ежонок</w:t>
            </w:r>
            <w:r>
              <w:rPr>
                <w:rFonts w:ascii="Arial" w:eastAsia="Arial" w:hAnsi="Arial" w:cs="Arial"/>
              </w:rPr>
              <w:t>,</w:t>
            </w:r>
            <w:r>
              <w:rPr>
                <w:rFonts w:ascii="Times New Roman CYR" w:eastAsia="Times New Roman CYR" w:hAnsi="Times New Roman CYR" w:cs="Times New Roman CYR"/>
              </w:rPr>
              <w:t xml:space="preserve"> кабаниха</w:t>
            </w:r>
            <w:r>
              <w:rPr>
                <w:rFonts w:ascii="Arial" w:eastAsia="Arial" w:hAnsi="Arial" w:cs="Arial"/>
              </w:rPr>
              <w:t>-</w:t>
            </w:r>
            <w:r>
              <w:rPr>
                <w:rFonts w:ascii="Times New Roman CYR" w:eastAsia="Times New Roman CYR" w:hAnsi="Times New Roman CYR" w:cs="Times New Roman CYR"/>
              </w:rPr>
              <w:t>кабанёнок</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61"/>
        </w:trPr>
        <w:tc>
          <w:tcPr>
            <w:tcW w:w="2220" w:type="dxa"/>
            <w:vMerge/>
            <w:tcBorders>
              <w:left w:val="single" w:sz="8" w:space="0" w:color="auto"/>
              <w:right w:val="single" w:sz="8" w:space="0" w:color="auto"/>
            </w:tcBorders>
            <w:vAlign w:val="bottom"/>
          </w:tcPr>
          <w:p w:rsidR="00FE5325" w:rsidRDefault="00FE5325">
            <w:pPr>
              <w:rPr>
                <w:sz w:val="5"/>
                <w:szCs w:val="5"/>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оперение</w:t>
            </w:r>
            <w:r>
              <w:rPr>
                <w:rFonts w:ascii="Arial" w:eastAsia="Arial" w:hAnsi="Arial" w:cs="Arial"/>
              </w:rPr>
              <w:t>,</w:t>
            </w:r>
            <w:r>
              <w:rPr>
                <w:rFonts w:ascii="Times New Roman CYR" w:eastAsia="Times New Roman CYR" w:hAnsi="Times New Roman CYR" w:cs="Times New Roman CYR"/>
              </w:rPr>
              <w:t xml:space="preserve"> коготки</w:t>
            </w:r>
            <w:r>
              <w:rPr>
                <w:rFonts w:ascii="Arial" w:eastAsia="Arial" w:hAnsi="Arial" w:cs="Arial"/>
              </w:rPr>
              <w:t>,</w:t>
            </w:r>
            <w:r>
              <w:rPr>
                <w:rFonts w:ascii="Times New Roman CYR" w:eastAsia="Times New Roman CYR" w:hAnsi="Times New Roman CYR" w:cs="Times New Roman CYR"/>
              </w:rPr>
              <w:t xml:space="preserve"> лапки</w:t>
            </w:r>
            <w:r>
              <w:rPr>
                <w:rFonts w:ascii="Arial" w:eastAsia="Arial" w:hAnsi="Arial" w:cs="Arial"/>
              </w:rPr>
              <w:t>,</w:t>
            </w:r>
          </w:p>
        </w:tc>
        <w:tc>
          <w:tcPr>
            <w:tcW w:w="3060" w:type="dxa"/>
            <w:vMerge/>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верблюд</w:t>
            </w:r>
            <w:r>
              <w:rPr>
                <w:rFonts w:ascii="Arial" w:eastAsia="Arial" w:hAnsi="Arial" w:cs="Arial"/>
              </w:rPr>
              <w:t>,</w:t>
            </w:r>
            <w:r>
              <w:rPr>
                <w:rFonts w:ascii="Times New Roman CYR" w:eastAsia="Times New Roman CYR" w:hAnsi="Times New Roman CYR" w:cs="Times New Roman CYR"/>
              </w:rPr>
              <w:t xml:space="preserve"> кенгуру</w:t>
            </w:r>
            <w:r>
              <w:rPr>
                <w:rFonts w:ascii="Arial" w:eastAsia="Arial" w:hAnsi="Arial" w:cs="Arial"/>
              </w:rPr>
              <w:t>,</w:t>
            </w:r>
            <w:r>
              <w:rPr>
                <w:rFonts w:ascii="Times New Roman CYR" w:eastAsia="Times New Roman CYR" w:hAnsi="Times New Roman CYR" w:cs="Times New Roman CYR"/>
              </w:rPr>
              <w:t xml:space="preserve"> жевать</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дожди</w:t>
            </w:r>
            <w:r>
              <w:rPr>
                <w:rFonts w:ascii="Arial" w:eastAsia="Arial" w:hAnsi="Arial" w:cs="Arial"/>
              </w:rPr>
              <w:t>,</w:t>
            </w:r>
            <w:r>
              <w:rPr>
                <w:rFonts w:ascii="Times New Roman CYR" w:eastAsia="Times New Roman CYR" w:hAnsi="Times New Roman CYR" w:cs="Times New Roman CYR"/>
              </w:rPr>
              <w:t xml:space="preserve"> сырость</w:t>
            </w:r>
            <w:r>
              <w:rPr>
                <w:rFonts w:ascii="Arial" w:eastAsia="Arial" w:hAnsi="Arial" w:cs="Arial"/>
              </w:rPr>
              <w:t>,</w:t>
            </w:r>
            <w:r>
              <w:rPr>
                <w:rFonts w:ascii="Times New Roman CYR" w:eastAsia="Times New Roman CYR" w:hAnsi="Times New Roman CYR" w:cs="Times New Roman CYR"/>
              </w:rPr>
              <w:t xml:space="preserve"> туман</w:t>
            </w:r>
            <w:r>
              <w:rPr>
                <w:rFonts w:ascii="Arial" w:eastAsia="Arial" w:hAnsi="Arial" w:cs="Arial"/>
              </w:rPr>
              <w:t>,</w:t>
            </w:r>
            <w:r>
              <w:rPr>
                <w:rFonts w:ascii="Times New Roman CYR" w:eastAsia="Times New Roman CYR" w:hAnsi="Times New Roman CYR" w:cs="Times New Roman CYR"/>
              </w:rPr>
              <w:t xml:space="preserve"> летят</w:t>
            </w:r>
            <w:r>
              <w:rPr>
                <w:rFonts w:ascii="Arial" w:eastAsia="Arial" w:hAnsi="Arial" w:cs="Arial"/>
              </w:rPr>
              <w:t>,</w:t>
            </w:r>
            <w:r>
              <w:rPr>
                <w:rFonts w:ascii="Times New Roman CYR" w:eastAsia="Times New Roman CYR" w:hAnsi="Times New Roman CYR" w:cs="Times New Roman CYR"/>
              </w:rPr>
              <w:t xml:space="preserve"> шелестят</w:t>
            </w:r>
            <w:r>
              <w:rPr>
                <w:rFonts w:ascii="Arial" w:eastAsia="Arial" w:hAnsi="Arial" w:cs="Arial"/>
              </w:rPr>
              <w:t>,</w:t>
            </w:r>
          </w:p>
        </w:tc>
        <w:tc>
          <w:tcPr>
            <w:tcW w:w="0" w:type="dxa"/>
            <w:vAlign w:val="bottom"/>
          </w:tcPr>
          <w:p w:rsidR="00FE5325" w:rsidRDefault="00FE5325">
            <w:pPr>
              <w:rPr>
                <w:sz w:val="1"/>
                <w:szCs w:val="1"/>
              </w:rPr>
            </w:pPr>
          </w:p>
        </w:tc>
      </w:tr>
      <w:tr w:rsidR="00FE5325">
        <w:trPr>
          <w:trHeight w:val="136"/>
        </w:trPr>
        <w:tc>
          <w:tcPr>
            <w:tcW w:w="2220" w:type="dxa"/>
            <w:vMerge/>
            <w:tcBorders>
              <w:left w:val="single" w:sz="8" w:space="0" w:color="auto"/>
              <w:right w:val="single" w:sz="8" w:space="0" w:color="auto"/>
            </w:tcBorders>
            <w:vAlign w:val="bottom"/>
          </w:tcPr>
          <w:p w:rsidR="00FE5325" w:rsidRDefault="00FE5325">
            <w:pPr>
              <w:rPr>
                <w:sz w:val="11"/>
                <w:szCs w:val="11"/>
              </w:rPr>
            </w:pPr>
          </w:p>
        </w:tc>
        <w:tc>
          <w:tcPr>
            <w:tcW w:w="2940" w:type="dxa"/>
            <w:vMerge/>
            <w:tcBorders>
              <w:right w:val="single" w:sz="8" w:space="0" w:color="auto"/>
            </w:tcBorders>
            <w:vAlign w:val="bottom"/>
          </w:tcPr>
          <w:p w:rsidR="00FE5325" w:rsidRDefault="00FE5325">
            <w:pPr>
              <w:rPr>
                <w:sz w:val="11"/>
                <w:szCs w:val="11"/>
              </w:rPr>
            </w:pPr>
          </w:p>
        </w:tc>
        <w:tc>
          <w:tcPr>
            <w:tcW w:w="306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волчица</w:t>
            </w:r>
            <w:r>
              <w:rPr>
                <w:rFonts w:ascii="Arial" w:eastAsia="Arial" w:hAnsi="Arial" w:cs="Arial"/>
              </w:rPr>
              <w:t>-</w:t>
            </w:r>
            <w:r>
              <w:rPr>
                <w:rFonts w:ascii="Times New Roman CYR" w:eastAsia="Times New Roman CYR" w:hAnsi="Times New Roman CYR" w:cs="Times New Roman CYR"/>
              </w:rPr>
              <w:t>волчонок</w:t>
            </w:r>
            <w:r>
              <w:rPr>
                <w:rFonts w:ascii="Arial" w:eastAsia="Arial" w:hAnsi="Arial" w:cs="Arial"/>
              </w:rPr>
              <w:t>,</w:t>
            </w:r>
          </w:p>
        </w:tc>
        <w:tc>
          <w:tcPr>
            <w:tcW w:w="3240" w:type="dxa"/>
            <w:vMerge/>
            <w:tcBorders>
              <w:right w:val="single" w:sz="8" w:space="0" w:color="auto"/>
            </w:tcBorders>
            <w:vAlign w:val="bottom"/>
          </w:tcPr>
          <w:p w:rsidR="00FE5325" w:rsidRDefault="00FE5325">
            <w:pPr>
              <w:rPr>
                <w:sz w:val="11"/>
                <w:szCs w:val="11"/>
              </w:rPr>
            </w:pPr>
          </w:p>
        </w:tc>
        <w:tc>
          <w:tcPr>
            <w:tcW w:w="4360" w:type="dxa"/>
            <w:vMerge/>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85"/>
        </w:trPr>
        <w:tc>
          <w:tcPr>
            <w:tcW w:w="2220" w:type="dxa"/>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06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4360" w:type="dxa"/>
            <w:vMerge/>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55"/>
        </w:trPr>
        <w:tc>
          <w:tcPr>
            <w:tcW w:w="2220" w:type="dxa"/>
            <w:tcBorders>
              <w:left w:val="single" w:sz="8" w:space="0" w:color="auto"/>
              <w:right w:val="single" w:sz="8" w:space="0" w:color="auto"/>
            </w:tcBorders>
            <w:vAlign w:val="bottom"/>
          </w:tcPr>
          <w:p w:rsidR="00FE5325" w:rsidRDefault="00FE5325"/>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w:t>
            </w:r>
            <w:r>
              <w:rPr>
                <w:rFonts w:ascii="Arial" w:eastAsia="Arial" w:hAnsi="Arial" w:cs="Arial"/>
              </w:rPr>
              <w:t>,</w:t>
            </w:r>
            <w:r>
              <w:rPr>
                <w:rFonts w:ascii="Times New Roman CYR" w:eastAsia="Times New Roman CYR" w:hAnsi="Times New Roman CYR" w:cs="Times New Roman CYR"/>
              </w:rPr>
              <w:t xml:space="preserve"> гнездо</w:t>
            </w:r>
            <w:r>
              <w:rPr>
                <w:rFonts w:ascii="Arial" w:eastAsia="Arial" w:hAnsi="Arial" w:cs="Arial"/>
              </w:rPr>
              <w:t>,</w:t>
            </w:r>
            <w:r>
              <w:rPr>
                <w:rFonts w:ascii="Times New Roman CYR" w:eastAsia="Times New Roman CYR" w:hAnsi="Times New Roman CYR" w:cs="Times New Roman CYR"/>
              </w:rPr>
              <w:t xml:space="preserve"> стая</w:t>
            </w:r>
            <w:r>
              <w:rPr>
                <w:rFonts w:ascii="Arial" w:eastAsia="Arial" w:hAnsi="Arial" w:cs="Arial"/>
              </w:rPr>
              <w:t>,</w:t>
            </w:r>
            <w:r>
              <w:rPr>
                <w:rFonts w:ascii="Times New Roman CYR" w:eastAsia="Times New Roman CYR" w:hAnsi="Times New Roman CYR" w:cs="Times New Roman CYR"/>
              </w:rPr>
              <w:t xml:space="preserve"> птенцы</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медведица</w:t>
            </w:r>
            <w:r>
              <w:rPr>
                <w:rFonts w:ascii="Arial" w:eastAsia="Arial" w:hAnsi="Arial" w:cs="Arial"/>
              </w:rPr>
              <w:t>-</w:t>
            </w:r>
            <w:r>
              <w:rPr>
                <w:rFonts w:ascii="Times New Roman CYR" w:eastAsia="Times New Roman CYR" w:hAnsi="Times New Roman CYR" w:cs="Times New Roman CYR"/>
              </w:rPr>
              <w:t>медвежонок</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нападать</w:t>
            </w:r>
            <w:r>
              <w:rPr>
                <w:rFonts w:ascii="Arial" w:eastAsia="Arial" w:hAnsi="Arial" w:cs="Arial"/>
              </w:rPr>
              <w:t>,</w:t>
            </w:r>
            <w:r>
              <w:rPr>
                <w:rFonts w:ascii="Times New Roman CYR" w:eastAsia="Times New Roman CYR" w:hAnsi="Times New Roman CYR" w:cs="Times New Roman CYR"/>
              </w:rPr>
              <w:t xml:space="preserve"> слабый</w:t>
            </w:r>
            <w:r>
              <w:rPr>
                <w:rFonts w:ascii="Arial" w:eastAsia="Arial" w:hAnsi="Arial" w:cs="Arial"/>
              </w:rPr>
              <w:t>,</w:t>
            </w:r>
            <w:r>
              <w:rPr>
                <w:rFonts w:ascii="Times New Roman CYR" w:eastAsia="Times New Roman CYR" w:hAnsi="Times New Roman CYR" w:cs="Times New Roman CYR"/>
              </w:rPr>
              <w:t xml:space="preserve"> сильный</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шуршат</w:t>
            </w:r>
            <w:r>
              <w:rPr>
                <w:rFonts w:ascii="Arial" w:eastAsia="Arial" w:hAnsi="Arial" w:cs="Arial"/>
              </w:rPr>
              <w:t>,</w:t>
            </w:r>
            <w:r>
              <w:rPr>
                <w:rFonts w:ascii="Times New Roman CYR" w:eastAsia="Times New Roman CYR" w:hAnsi="Times New Roman CYR" w:cs="Times New Roman CYR"/>
              </w:rPr>
              <w:t xml:space="preserve"> моросит</w:t>
            </w:r>
            <w:r>
              <w:rPr>
                <w:rFonts w:ascii="Arial" w:eastAsia="Arial" w:hAnsi="Arial" w:cs="Arial"/>
              </w:rPr>
              <w:t>,</w:t>
            </w:r>
            <w:r>
              <w:rPr>
                <w:rFonts w:ascii="Times New Roman CYR" w:eastAsia="Times New Roman CYR" w:hAnsi="Times New Roman CYR" w:cs="Times New Roman CYR"/>
              </w:rPr>
              <w:t xml:space="preserve"> унылая</w:t>
            </w:r>
            <w:r>
              <w:rPr>
                <w:rFonts w:ascii="Arial" w:eastAsia="Arial" w:hAnsi="Arial" w:cs="Arial"/>
              </w:rPr>
              <w:t>,</w:t>
            </w:r>
            <w:r>
              <w:rPr>
                <w:rFonts w:ascii="Times New Roman CYR" w:eastAsia="Times New Roman CYR" w:hAnsi="Times New Roman CYR" w:cs="Times New Roman CYR"/>
              </w:rPr>
              <w:t xml:space="preserve"> хмурая</w:t>
            </w:r>
            <w:r>
              <w:rPr>
                <w:rFonts w:ascii="Arial" w:eastAsia="Arial" w:hAnsi="Arial" w:cs="Arial"/>
              </w:rPr>
              <w:t>,</w:t>
            </w:r>
          </w:p>
        </w:tc>
        <w:tc>
          <w:tcPr>
            <w:tcW w:w="0" w:type="dxa"/>
            <w:vAlign w:val="bottom"/>
          </w:tcPr>
          <w:p w:rsidR="00FE5325" w:rsidRDefault="00FE5325">
            <w:pPr>
              <w:rPr>
                <w:sz w:val="1"/>
                <w:szCs w:val="1"/>
              </w:rPr>
            </w:pPr>
          </w:p>
        </w:tc>
      </w:tr>
      <w:tr w:rsidR="00FE5325">
        <w:trPr>
          <w:trHeight w:val="207"/>
        </w:trPr>
        <w:tc>
          <w:tcPr>
            <w:tcW w:w="2220" w:type="dxa"/>
            <w:tcBorders>
              <w:left w:val="single" w:sz="8" w:space="0" w:color="auto"/>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060" w:type="dxa"/>
            <w:tcBorders>
              <w:bottom w:val="single" w:sz="8" w:space="0" w:color="auto"/>
              <w:right w:val="single" w:sz="8" w:space="0" w:color="auto"/>
            </w:tcBorders>
            <w:vAlign w:val="bottom"/>
          </w:tcPr>
          <w:p w:rsidR="00FE5325" w:rsidRDefault="00E7351E">
            <w:pPr>
              <w:spacing w:line="207" w:lineRule="exact"/>
              <w:ind w:left="100"/>
              <w:rPr>
                <w:sz w:val="20"/>
                <w:szCs w:val="20"/>
              </w:rPr>
            </w:pPr>
            <w:r>
              <w:rPr>
                <w:rFonts w:ascii="Times New Roman CYR" w:eastAsia="Times New Roman CYR" w:hAnsi="Times New Roman CYR" w:cs="Times New Roman CYR"/>
              </w:rPr>
              <w:t>берлога</w:t>
            </w:r>
            <w:r>
              <w:rPr>
                <w:rFonts w:ascii="Arial" w:eastAsia="Arial" w:hAnsi="Arial" w:cs="Arial"/>
              </w:rPr>
              <w:t>,</w:t>
            </w:r>
            <w:r>
              <w:rPr>
                <w:rFonts w:ascii="Times New Roman CYR" w:eastAsia="Times New Roman CYR" w:hAnsi="Times New Roman CYR" w:cs="Times New Roman CYR"/>
              </w:rPr>
              <w:t xml:space="preserve"> логово</w:t>
            </w:r>
            <w:r>
              <w:rPr>
                <w:rFonts w:ascii="Arial" w:eastAsia="Arial" w:hAnsi="Arial" w:cs="Arial"/>
              </w:rPr>
              <w:t>.</w:t>
            </w:r>
            <w:r>
              <w:rPr>
                <w:rFonts w:ascii="Times New Roman CYR" w:eastAsia="Times New Roman CYR" w:hAnsi="Times New Roman CYR" w:cs="Times New Roman CYR"/>
              </w:rPr>
              <w:t xml:space="preserve"> Травоядный</w:t>
            </w:r>
            <w:r>
              <w:rPr>
                <w:rFonts w:ascii="Arial" w:eastAsia="Arial" w:hAnsi="Arial" w:cs="Arial"/>
              </w:rPr>
              <w:t>,</w:t>
            </w: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4360" w:type="dxa"/>
            <w:tcBorders>
              <w:bottom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30"/>
        </w:trPr>
        <w:tc>
          <w:tcPr>
            <w:tcW w:w="2220" w:type="dxa"/>
            <w:vAlign w:val="bottom"/>
          </w:tcPr>
          <w:p w:rsidR="00FE5325" w:rsidRDefault="00FE5325">
            <w:pPr>
              <w:rPr>
                <w:sz w:val="19"/>
                <w:szCs w:val="19"/>
              </w:rPr>
            </w:pPr>
          </w:p>
        </w:tc>
        <w:tc>
          <w:tcPr>
            <w:tcW w:w="2940" w:type="dxa"/>
            <w:vAlign w:val="bottom"/>
          </w:tcPr>
          <w:p w:rsidR="00FE5325" w:rsidRDefault="00FE5325">
            <w:pPr>
              <w:rPr>
                <w:sz w:val="19"/>
                <w:szCs w:val="19"/>
              </w:rPr>
            </w:pPr>
          </w:p>
        </w:tc>
        <w:tc>
          <w:tcPr>
            <w:tcW w:w="3060" w:type="dxa"/>
            <w:vAlign w:val="bottom"/>
          </w:tcPr>
          <w:p w:rsidR="00FE5325" w:rsidRDefault="00FE5325">
            <w:pPr>
              <w:rPr>
                <w:sz w:val="19"/>
                <w:szCs w:val="19"/>
              </w:rPr>
            </w:pPr>
          </w:p>
        </w:tc>
        <w:tc>
          <w:tcPr>
            <w:tcW w:w="3240" w:type="dxa"/>
            <w:vAlign w:val="bottom"/>
          </w:tcPr>
          <w:p w:rsidR="00FE5325" w:rsidRDefault="00FE5325">
            <w:pPr>
              <w:rPr>
                <w:sz w:val="19"/>
                <w:szCs w:val="19"/>
              </w:rPr>
            </w:pPr>
          </w:p>
        </w:tc>
        <w:tc>
          <w:tcPr>
            <w:tcW w:w="4360" w:type="dxa"/>
            <w:vAlign w:val="bottom"/>
          </w:tcPr>
          <w:p w:rsidR="00FE5325" w:rsidRDefault="00E7351E">
            <w:pPr>
              <w:spacing w:line="229" w:lineRule="exact"/>
              <w:ind w:left="2920"/>
              <w:rPr>
                <w:sz w:val="20"/>
                <w:szCs w:val="20"/>
              </w:rPr>
            </w:pPr>
            <w:r>
              <w:rPr>
                <w:rFonts w:ascii="Calibri" w:eastAsia="Calibri" w:hAnsi="Calibri" w:cs="Calibri"/>
                <w:sz w:val="20"/>
                <w:szCs w:val="20"/>
              </w:rPr>
              <w:t>105</w:t>
            </w:r>
          </w:p>
        </w:tc>
        <w:tc>
          <w:tcPr>
            <w:tcW w:w="0" w:type="dxa"/>
            <w:vAlign w:val="bottom"/>
          </w:tcPr>
          <w:p w:rsidR="00FE5325" w:rsidRDefault="00FE5325">
            <w:pPr>
              <w:rPr>
                <w:sz w:val="1"/>
                <w:szCs w:val="1"/>
              </w:rPr>
            </w:pPr>
          </w:p>
        </w:tc>
      </w:tr>
    </w:tbl>
    <w:p w:rsidR="00FE5325" w:rsidRDefault="00FE5325">
      <w:pPr>
        <w:sectPr w:rsidR="00FE5325">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2960"/>
        <w:gridCol w:w="3040"/>
        <w:gridCol w:w="3240"/>
        <w:gridCol w:w="4360"/>
        <w:gridCol w:w="20"/>
      </w:tblGrid>
      <w:tr w:rsidR="00FE5325">
        <w:trPr>
          <w:trHeight w:val="260"/>
        </w:trPr>
        <w:tc>
          <w:tcPr>
            <w:tcW w:w="420" w:type="dxa"/>
            <w:tcBorders>
              <w:top w:val="single" w:sz="8" w:space="0" w:color="auto"/>
              <w:left w:val="single" w:sz="8" w:space="0" w:color="auto"/>
            </w:tcBorders>
            <w:vAlign w:val="bottom"/>
          </w:tcPr>
          <w:p w:rsidR="00FE5325" w:rsidRDefault="00FE5325"/>
        </w:tc>
        <w:tc>
          <w:tcPr>
            <w:tcW w:w="12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29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зимовка</w:t>
            </w:r>
            <w:r>
              <w:rPr>
                <w:rFonts w:ascii="Arial" w:eastAsia="Arial" w:hAnsi="Arial" w:cs="Arial"/>
              </w:rPr>
              <w:t>,</w:t>
            </w:r>
            <w:r>
              <w:rPr>
                <w:rFonts w:ascii="Times New Roman CYR" w:eastAsia="Times New Roman CYR" w:hAnsi="Times New Roman CYR" w:cs="Times New Roman CYR"/>
              </w:rPr>
              <w:t xml:space="preserve"> вить</w:t>
            </w:r>
            <w:r>
              <w:rPr>
                <w:rFonts w:ascii="Arial" w:eastAsia="Arial" w:hAnsi="Arial" w:cs="Arial"/>
              </w:rPr>
              <w:t>,</w:t>
            </w:r>
            <w:r>
              <w:rPr>
                <w:rFonts w:ascii="Times New Roman CYR" w:eastAsia="Times New Roman CYR" w:hAnsi="Times New Roman CYR" w:cs="Times New Roman CYR"/>
              </w:rPr>
              <w:t xml:space="preserve"> высиживать</w:t>
            </w:r>
            <w:r>
              <w:rPr>
                <w:rFonts w:ascii="Arial" w:eastAsia="Arial" w:hAnsi="Arial" w:cs="Arial"/>
              </w:rPr>
              <w:t>,</w:t>
            </w:r>
          </w:p>
        </w:tc>
        <w:tc>
          <w:tcPr>
            <w:tcW w:w="3040" w:type="dxa"/>
            <w:tcBorders>
              <w:top w:val="single" w:sz="8" w:space="0" w:color="auto"/>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хищный</w:t>
            </w:r>
            <w:r>
              <w:rPr>
                <w:rFonts w:ascii="Arial" w:eastAsia="Arial" w:hAnsi="Arial" w:cs="Arial"/>
              </w:rPr>
              <w:t>,</w:t>
            </w:r>
            <w:r>
              <w:rPr>
                <w:rFonts w:ascii="Times New Roman CYR" w:eastAsia="Times New Roman CYR" w:hAnsi="Times New Roman CYR" w:cs="Times New Roman CYR"/>
              </w:rPr>
              <w:t xml:space="preserve"> грызть</w:t>
            </w:r>
            <w:r>
              <w:rPr>
                <w:rFonts w:ascii="Arial" w:eastAsia="Arial" w:hAnsi="Arial" w:cs="Arial"/>
              </w:rPr>
              <w:t>,</w:t>
            </w:r>
            <w:r>
              <w:rPr>
                <w:rFonts w:ascii="Times New Roman CYR" w:eastAsia="Times New Roman CYR" w:hAnsi="Times New Roman CYR" w:cs="Times New Roman CYR"/>
              </w:rPr>
              <w:t xml:space="preserve"> охотиться</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дикие животные</w:t>
            </w:r>
            <w:r>
              <w:rPr>
                <w:rFonts w:ascii="Arial" w:eastAsia="Arial" w:hAnsi="Arial" w:cs="Arial"/>
              </w:rPr>
              <w:t>,</w:t>
            </w:r>
            <w:r>
              <w:rPr>
                <w:rFonts w:ascii="Times New Roman CYR" w:eastAsia="Times New Roman CYR" w:hAnsi="Times New Roman CYR" w:cs="Times New Roman CYR"/>
              </w:rPr>
              <w:t xml:space="preserve"> спасаться</w:t>
            </w:r>
            <w:r>
              <w:rPr>
                <w:rFonts w:ascii="Arial" w:eastAsia="Arial" w:hAnsi="Arial" w:cs="Arial"/>
              </w:rPr>
              <w:t>.</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ненастная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кормить</w:t>
            </w:r>
            <w:r>
              <w:rPr>
                <w:rFonts w:ascii="Arial" w:eastAsia="Arial" w:hAnsi="Arial" w:cs="Arial"/>
              </w:rPr>
              <w:t>.</w:t>
            </w:r>
          </w:p>
        </w:tc>
        <w:tc>
          <w:tcPr>
            <w:tcW w:w="304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04"/>
        </w:trPr>
        <w:tc>
          <w:tcPr>
            <w:tcW w:w="42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2960" w:type="dxa"/>
            <w:tcBorders>
              <w:bottom w:val="single" w:sz="8" w:space="0" w:color="auto"/>
              <w:right w:val="single" w:sz="8" w:space="0" w:color="auto"/>
            </w:tcBorders>
            <w:vAlign w:val="bottom"/>
          </w:tcPr>
          <w:p w:rsidR="00FE5325" w:rsidRDefault="00FE5325">
            <w:pPr>
              <w:rPr>
                <w:sz w:val="24"/>
                <w:szCs w:val="24"/>
              </w:rPr>
            </w:pPr>
          </w:p>
        </w:tc>
        <w:tc>
          <w:tcPr>
            <w:tcW w:w="3040" w:type="dxa"/>
            <w:tcBorders>
              <w:bottom w:val="single" w:sz="8" w:space="0" w:color="auto"/>
              <w:right w:val="single" w:sz="8" w:space="0" w:color="auto"/>
            </w:tcBorders>
            <w:vAlign w:val="bottom"/>
          </w:tcPr>
          <w:p w:rsidR="00FE5325" w:rsidRDefault="00FE5325">
            <w:pPr>
              <w:rPr>
                <w:sz w:val="24"/>
                <w:szCs w:val="24"/>
              </w:rPr>
            </w:pPr>
          </w:p>
        </w:tc>
        <w:tc>
          <w:tcPr>
            <w:tcW w:w="3240" w:type="dxa"/>
            <w:tcBorders>
              <w:bottom w:val="single" w:sz="8" w:space="0" w:color="auto"/>
              <w:right w:val="single" w:sz="8" w:space="0" w:color="auto"/>
            </w:tcBorders>
            <w:vAlign w:val="bottom"/>
          </w:tcPr>
          <w:p w:rsidR="00FE5325" w:rsidRDefault="00FE5325">
            <w:pPr>
              <w:rPr>
                <w:sz w:val="24"/>
                <w:szCs w:val="24"/>
              </w:rPr>
            </w:pPr>
          </w:p>
        </w:tc>
        <w:tc>
          <w:tcPr>
            <w:tcW w:w="43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FE5325">
            <w:pPr>
              <w:rPr>
                <w:sz w:val="20"/>
                <w:szCs w:val="20"/>
              </w:rPr>
            </w:pPr>
          </w:p>
        </w:tc>
        <w:tc>
          <w:tcPr>
            <w:tcW w:w="304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Мамин</w:t>
            </w:r>
            <w:r>
              <w:rPr>
                <w:rFonts w:ascii="Arial" w:eastAsia="Arial" w:hAnsi="Arial" w:cs="Arial"/>
              </w:rPr>
              <w:t>-</w:t>
            </w:r>
            <w:r>
              <w:rPr>
                <w:rFonts w:ascii="Times New Roman CYR" w:eastAsia="Times New Roman CYR" w:hAnsi="Times New Roman CYR" w:cs="Times New Roman CYR"/>
              </w:rPr>
              <w:t>Сибиряк</w:t>
            </w:r>
            <w:r>
              <w:rPr>
                <w:rFonts w:ascii="Arial" w:eastAsia="Arial" w:hAnsi="Arial" w:cs="Arial"/>
              </w:rPr>
              <w:t>. «</w:t>
            </w:r>
            <w:r>
              <w:rPr>
                <w:rFonts w:ascii="Times New Roman CYR" w:eastAsia="Times New Roman CYR" w:hAnsi="Times New Roman CYR" w:cs="Times New Roman CYR"/>
              </w:rPr>
              <w:t>Сказка о</w:t>
            </w: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Хотела галка пить</w:t>
            </w:r>
            <w:r>
              <w:rPr>
                <w:rFonts w:ascii="Arial" w:eastAsia="Arial" w:hAnsi="Arial" w:cs="Arial"/>
              </w:rPr>
              <w:t>»</w:t>
            </w:r>
          </w:p>
        </w:tc>
        <w:tc>
          <w:tcPr>
            <w:tcW w:w="304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храбром зайце </w:t>
            </w:r>
            <w:r>
              <w:rPr>
                <w:rFonts w:ascii="Arial" w:eastAsia="Arial" w:hAnsi="Arial" w:cs="Arial"/>
              </w:rPr>
              <w:t>–</w:t>
            </w:r>
            <w:r>
              <w:rPr>
                <w:rFonts w:ascii="Times New Roman CYR" w:eastAsia="Times New Roman CYR" w:hAnsi="Times New Roman CYR" w:cs="Times New Roman CYR"/>
              </w:rPr>
              <w:t xml:space="preserve"> длинные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 xml:space="preserve">Бианки </w:t>
            </w:r>
            <w:r>
              <w:rPr>
                <w:rFonts w:ascii="Arial" w:eastAsia="Arial" w:hAnsi="Arial" w:cs="Arial"/>
              </w:rPr>
              <w:t>«</w:t>
            </w:r>
            <w:r>
              <w:rPr>
                <w:rFonts w:ascii="Times New Roman CYR" w:eastAsia="Times New Roman CYR" w:hAnsi="Times New Roman CYR" w:cs="Times New Roman CYR"/>
              </w:rPr>
              <w:t>Хвосты</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Пушкин </w:t>
            </w:r>
            <w:r>
              <w:rPr>
                <w:rFonts w:ascii="Arial" w:eastAsia="Arial" w:hAnsi="Arial" w:cs="Arial"/>
              </w:rPr>
              <w:t>«</w:t>
            </w:r>
            <w:r>
              <w:rPr>
                <w:rFonts w:ascii="Times New Roman CYR" w:eastAsia="Times New Roman CYR" w:hAnsi="Times New Roman CYR" w:cs="Times New Roman CYR"/>
              </w:rPr>
              <w:t>Уж небо осенью дышало</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 xml:space="preserve">Толстой </w:t>
            </w: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w:t>
            </w: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уши</w:t>
            </w:r>
            <w:r>
              <w:rPr>
                <w:rFonts w:ascii="Arial" w:eastAsia="Arial" w:hAnsi="Arial" w:cs="Arial"/>
              </w:rPr>
              <w:t>,</w:t>
            </w:r>
            <w:r>
              <w:rPr>
                <w:rFonts w:ascii="Times New Roman CYR" w:eastAsia="Times New Roman CYR" w:hAnsi="Times New Roman CYR" w:cs="Times New Roman CYR"/>
              </w:rPr>
              <w:t xml:space="preserve"> косые глаза</w:t>
            </w:r>
            <w:r>
              <w:rPr>
                <w:rFonts w:ascii="Arial" w:eastAsia="Arial" w:hAnsi="Arial" w:cs="Arial"/>
              </w:rPr>
              <w:t>,</w:t>
            </w:r>
            <w:r>
              <w:rPr>
                <w:rFonts w:ascii="Times New Roman CYR" w:eastAsia="Times New Roman CYR" w:hAnsi="Times New Roman CYR" w:cs="Times New Roman CYR"/>
              </w:rPr>
              <w:t xml:space="preserve"> короткий</w:t>
            </w: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60" w:type="dxa"/>
            <w:vMerge/>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Где</w:t>
            </w:r>
            <w:r>
              <w:rPr>
                <w:rFonts w:ascii="Arial" w:eastAsia="Arial" w:hAnsi="Arial" w:cs="Arial"/>
              </w:rPr>
              <w:t>,</w:t>
            </w:r>
            <w:r>
              <w:rPr>
                <w:rFonts w:ascii="Times New Roman CYR" w:eastAsia="Times New Roman CYR" w:hAnsi="Times New Roman CYR" w:cs="Times New Roman CYR"/>
              </w:rPr>
              <w:t xml:space="preserve"> чей хвост</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заучивание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беседа</w:t>
            </w:r>
            <w:r>
              <w:rPr>
                <w:rFonts w:ascii="Arial" w:eastAsia="Arial" w:hAnsi="Arial" w:cs="Arial"/>
              </w:rPr>
              <w:t>)</w:t>
            </w:r>
            <w:r>
              <w:rPr>
                <w:rFonts w:ascii="Times New Roman CYR" w:eastAsia="Times New Roman CYR" w:hAnsi="Times New Roman CYR" w:cs="Times New Roman CYR"/>
              </w:rPr>
              <w:t xml:space="preserve"> Опыты с водой</w:t>
            </w:r>
            <w:r>
              <w:rPr>
                <w:rFonts w:ascii="Arial" w:eastAsia="Arial" w:hAnsi="Arial" w:cs="Arial"/>
              </w:rPr>
              <w:t>.</w:t>
            </w: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хвост</w:t>
            </w:r>
            <w:r>
              <w:rPr>
                <w:rFonts w:ascii="Arial" w:eastAsia="Arial" w:hAnsi="Arial" w:cs="Arial"/>
              </w:rPr>
              <w:t>», (</w:t>
            </w:r>
            <w:r>
              <w:rPr>
                <w:rFonts w:ascii="Times New Roman CYR" w:eastAsia="Times New Roman CYR" w:hAnsi="Times New Roman CYR" w:cs="Times New Roman CYR"/>
              </w:rPr>
              <w:t>беседа по</w:t>
            </w: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FE5325">
            <w:pPr>
              <w:rPr>
                <w:sz w:val="24"/>
                <w:szCs w:val="24"/>
              </w:rPr>
            </w:pPr>
          </w:p>
        </w:tc>
        <w:tc>
          <w:tcPr>
            <w:tcW w:w="304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0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фигуры </w:t>
            </w:r>
            <w:r>
              <w:rPr>
                <w:rFonts w:ascii="Arial" w:eastAsia="Arial" w:hAnsi="Arial" w:cs="Arial"/>
              </w:rPr>
              <w:t>(</w:t>
            </w:r>
            <w:r>
              <w:rPr>
                <w:rFonts w:ascii="Times New Roman CYR" w:eastAsia="Times New Roman CYR" w:hAnsi="Times New Roman CYR" w:cs="Times New Roman CYR"/>
              </w:rPr>
              <w:t>размер</w:t>
            </w:r>
            <w:r>
              <w:rPr>
                <w:rFonts w:ascii="Arial" w:eastAsia="Arial" w:hAnsi="Arial" w:cs="Arial"/>
              </w:rPr>
              <w:t>).</w:t>
            </w:r>
          </w:p>
        </w:tc>
        <w:tc>
          <w:tcPr>
            <w:tcW w:w="304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Анализ и сравнение</w:t>
            </w:r>
          </w:p>
        </w:tc>
        <w:tc>
          <w:tcPr>
            <w:tcW w:w="3240" w:type="dxa"/>
            <w:tcBorders>
              <w:right w:val="single" w:sz="8" w:space="0" w:color="auto"/>
            </w:tcBorders>
            <w:vAlign w:val="bottom"/>
          </w:tcPr>
          <w:p w:rsidR="00FE5325" w:rsidRDefault="00FE5325">
            <w:pPr>
              <w:rPr>
                <w:sz w:val="20"/>
                <w:szCs w:val="20"/>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Сравнение предметов по длине и высоте</w:t>
            </w: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предметов </w:t>
            </w:r>
            <w:r>
              <w:rPr>
                <w:rFonts w:ascii="Arial" w:eastAsia="Arial" w:hAnsi="Arial" w:cs="Arial"/>
              </w:rPr>
              <w:t>(</w:t>
            </w:r>
            <w:r>
              <w:rPr>
                <w:rFonts w:ascii="Times New Roman CYR" w:eastAsia="Times New Roman CYR" w:hAnsi="Times New Roman CYR" w:cs="Times New Roman CYR"/>
              </w:rPr>
              <w:t>наложение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Понятие большой </w:t>
            </w:r>
            <w:r>
              <w:rPr>
                <w:rFonts w:ascii="Arial" w:eastAsia="Arial" w:hAnsi="Arial" w:cs="Arial"/>
              </w:rPr>
              <w:t>–</w:t>
            </w:r>
            <w:r>
              <w:rPr>
                <w:rFonts w:ascii="Times New Roman CYR" w:eastAsia="Times New Roman CYR" w:hAnsi="Times New Roman CYR" w:cs="Times New Roman CYR"/>
              </w:rPr>
              <w:t xml:space="preserve"> маленький</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w:t>
            </w:r>
            <w:r>
              <w:rPr>
                <w:rFonts w:ascii="Arial" w:eastAsia="Arial" w:hAnsi="Arial" w:cs="Arial"/>
              </w:rPr>
              <w:t>.</w:t>
            </w:r>
            <w:r>
              <w:rPr>
                <w:rFonts w:ascii="Times New Roman CYR" w:eastAsia="Times New Roman CYR" w:hAnsi="Times New Roman CYR" w:cs="Times New Roman CYR"/>
              </w:rPr>
              <w:t xml:space="preserve"> Цифра и число</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наложение</w:t>
            </w:r>
            <w:r>
              <w:rPr>
                <w:rFonts w:ascii="Arial" w:eastAsia="Arial" w:hAnsi="Arial" w:cs="Arial"/>
              </w:rPr>
              <w:t xml:space="preserve">). </w:t>
            </w:r>
            <w:r>
              <w:rPr>
                <w:rFonts w:ascii="Times New Roman CYR" w:eastAsia="Times New Roman CYR" w:hAnsi="Times New Roman CYR" w:cs="Times New Roman CYR"/>
              </w:rPr>
              <w:t>Образование числа</w:t>
            </w:r>
            <w:r>
              <w:rPr>
                <w:rFonts w:ascii="Arial" w:eastAsia="Arial" w:hAnsi="Arial" w:cs="Arial"/>
              </w:rPr>
              <w:t xml:space="preserve"> 5. </w:t>
            </w:r>
            <w:r>
              <w:rPr>
                <w:rFonts w:ascii="Times New Roman CYR" w:eastAsia="Times New Roman CYR" w:hAnsi="Times New Roman CYR" w:cs="Times New Roman CYR"/>
              </w:rPr>
              <w:t>состав</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Понятия</w:t>
            </w:r>
            <w:r>
              <w:rPr>
                <w:rFonts w:ascii="Arial" w:eastAsia="Arial" w:hAnsi="Arial" w:cs="Arial"/>
              </w:rPr>
              <w:t>:</w:t>
            </w:r>
            <w:r>
              <w:rPr>
                <w:rFonts w:ascii="Times New Roman CYR" w:eastAsia="Times New Roman CYR" w:hAnsi="Times New Roman CYR" w:cs="Times New Roman CYR"/>
              </w:rPr>
              <w:t xml:space="preserve"> равенство</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предметов по</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3. (</w:t>
            </w:r>
            <w:r>
              <w:rPr>
                <w:rFonts w:ascii="Times New Roman CYR" w:eastAsia="Times New Roman CYR" w:hAnsi="Times New Roman CYR" w:cs="Times New Roman CYR"/>
              </w:rPr>
              <w:t>состав</w:t>
            </w:r>
            <w:r>
              <w:rPr>
                <w:rFonts w:ascii="Arial" w:eastAsia="Arial" w:hAnsi="Arial" w:cs="Arial"/>
              </w:rPr>
              <w:t xml:space="preserve">). </w:t>
            </w:r>
            <w:r>
              <w:rPr>
                <w:rFonts w:ascii="Times New Roman CYR" w:eastAsia="Times New Roman CYR" w:hAnsi="Times New Roman CYR" w:cs="Times New Roman CYR"/>
              </w:rPr>
              <w:t>Прямой</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Соотнесение с количеством предметов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неравенство</w:t>
            </w:r>
            <w:r>
              <w:rPr>
                <w:rFonts w:ascii="Arial" w:eastAsia="Arial" w:hAnsi="Arial" w:cs="Arial"/>
              </w:rPr>
              <w:t>.</w:t>
            </w:r>
            <w:r>
              <w:rPr>
                <w:rFonts w:ascii="Times New Roman CYR" w:eastAsia="Times New Roman CYR" w:hAnsi="Times New Roman CYR" w:cs="Times New Roman CYR"/>
              </w:rPr>
              <w:t xml:space="preserve"> Уравнивание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указанному признаку</w:t>
            </w:r>
            <w:r>
              <w:rPr>
                <w:rFonts w:ascii="Arial" w:eastAsia="Arial" w:hAnsi="Arial" w:cs="Arial"/>
              </w:rPr>
              <w:t>.</w:t>
            </w:r>
            <w:r>
              <w:rPr>
                <w:rFonts w:ascii="Times New Roman CYR" w:eastAsia="Times New Roman CYR" w:hAnsi="Times New Roman CYR" w:cs="Times New Roman CYR"/>
              </w:rPr>
              <w:t xml:space="preserve"> Число и</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обратный счет</w:t>
            </w:r>
            <w:r>
              <w:rPr>
                <w:rFonts w:ascii="Arial" w:eastAsia="Arial" w:hAnsi="Arial" w:cs="Arial"/>
              </w:rPr>
              <w:t>.</w:t>
            </w:r>
            <w:r>
              <w:rPr>
                <w:rFonts w:ascii="Times New Roman CYR" w:eastAsia="Times New Roman CYR" w:hAnsi="Times New Roman CYR" w:cs="Times New Roman CYR"/>
              </w:rPr>
              <w:t xml:space="preserve"> Свойства</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Счёт на слух</w:t>
            </w:r>
            <w:r>
              <w:rPr>
                <w:rFonts w:ascii="Arial" w:eastAsia="Arial" w:hAnsi="Arial" w:cs="Arial"/>
              </w:rPr>
              <w:t>,</w:t>
            </w:r>
            <w:r>
              <w:rPr>
                <w:rFonts w:ascii="Times New Roman CYR" w:eastAsia="Times New Roman CYR" w:hAnsi="Times New Roman CYR" w:cs="Times New Roman CYR"/>
              </w:rPr>
              <w:t xml:space="preserve"> ощупь</w:t>
            </w:r>
            <w:r>
              <w:rPr>
                <w:rFonts w:ascii="Arial" w:eastAsia="Arial" w:hAnsi="Arial" w:cs="Arial"/>
              </w:rPr>
              <w:t>.</w:t>
            </w:r>
            <w:r>
              <w:rPr>
                <w:rFonts w:ascii="Times New Roman CYR" w:eastAsia="Times New Roman CYR" w:hAnsi="Times New Roman CYR" w:cs="Times New Roman CYR"/>
              </w:rPr>
              <w:t xml:space="preserve"> Согласование числ</w:t>
            </w:r>
            <w:r>
              <w:rPr>
                <w:rFonts w:ascii="Arial" w:eastAsia="Arial" w:hAnsi="Arial" w:cs="Arial"/>
              </w:rPr>
              <w:t>.,</w:t>
            </w:r>
            <w:r>
              <w:rPr>
                <w:rFonts w:ascii="Times New Roman CYR" w:eastAsia="Times New Roman CYR" w:hAnsi="Times New Roman CYR" w:cs="Times New Roman CYR"/>
              </w:rPr>
              <w:t xml:space="preserve"> с</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предметов</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цифра </w:t>
            </w:r>
            <w:r>
              <w:rPr>
                <w:rFonts w:ascii="Arial" w:eastAsia="Arial" w:hAnsi="Arial" w:cs="Arial"/>
              </w:rPr>
              <w:t>4.</w:t>
            </w:r>
            <w:r>
              <w:rPr>
                <w:rFonts w:ascii="Times New Roman CYR" w:eastAsia="Times New Roman CYR" w:hAnsi="Times New Roman CYR" w:cs="Times New Roman CYR"/>
              </w:rPr>
              <w:t xml:space="preserve"> прямой и обратный</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предметов </w:t>
            </w:r>
            <w:r>
              <w:rPr>
                <w:rFonts w:ascii="Arial" w:eastAsia="Arial" w:hAnsi="Arial" w:cs="Arial"/>
              </w:rPr>
              <w:t>(</w:t>
            </w:r>
            <w:r>
              <w:rPr>
                <w:rFonts w:ascii="Times New Roman CYR" w:eastAsia="Times New Roman CYR" w:hAnsi="Times New Roman CYR" w:cs="Times New Roman CYR"/>
              </w:rPr>
              <w:t>цвет</w:t>
            </w:r>
            <w:r>
              <w:rPr>
                <w:rFonts w:ascii="Arial" w:eastAsia="Arial" w:hAnsi="Arial" w:cs="Arial"/>
              </w:rPr>
              <w:t>,</w:t>
            </w:r>
            <w:r>
              <w:rPr>
                <w:rFonts w:ascii="Times New Roman CYR" w:eastAsia="Times New Roman CYR" w:hAnsi="Times New Roman CYR" w:cs="Times New Roman CYR"/>
              </w:rPr>
              <w:t xml:space="preserve"> форма</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сущ</w:t>
            </w:r>
            <w:r>
              <w:rPr>
                <w:rFonts w:ascii="Arial" w:eastAsia="Arial" w:hAnsi="Arial" w:cs="Arial"/>
              </w:rPr>
              <w:t>. (</w:t>
            </w:r>
            <w:r>
              <w:rPr>
                <w:rFonts w:ascii="Times New Roman CYR" w:eastAsia="Times New Roman CYR" w:hAnsi="Times New Roman CYR" w:cs="Times New Roman CYR"/>
              </w:rPr>
              <w:t>длинный</w:t>
            </w:r>
            <w:r>
              <w:rPr>
                <w:rFonts w:ascii="Arial" w:eastAsia="Arial" w:hAnsi="Arial" w:cs="Arial"/>
              </w:rPr>
              <w:t>,</w:t>
            </w:r>
            <w:r>
              <w:rPr>
                <w:rFonts w:ascii="Times New Roman CYR" w:eastAsia="Times New Roman CYR" w:hAnsi="Times New Roman CYR" w:cs="Times New Roman CYR"/>
              </w:rPr>
              <w:t xml:space="preserve"> короткий</w:t>
            </w:r>
            <w:r>
              <w:rPr>
                <w:rFonts w:ascii="Arial" w:eastAsia="Arial" w:hAnsi="Arial" w:cs="Arial"/>
              </w:rPr>
              <w:t>,</w:t>
            </w:r>
            <w:r>
              <w:rPr>
                <w:rFonts w:ascii="Times New Roman CYR" w:eastAsia="Times New Roman CYR" w:hAnsi="Times New Roman CYR" w:cs="Times New Roman CYR"/>
              </w:rPr>
              <w:t xml:space="preserve"> высокий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числа </w:t>
            </w:r>
            <w:r>
              <w:rPr>
                <w:rFonts w:ascii="Arial" w:eastAsia="Arial" w:hAnsi="Arial" w:cs="Arial"/>
              </w:rPr>
              <w:t>4.</w:t>
            </w:r>
            <w:r>
              <w:rPr>
                <w:rFonts w:ascii="Times New Roman CYR" w:eastAsia="Times New Roman CYR" w:hAnsi="Times New Roman CYR" w:cs="Times New Roman CYR"/>
              </w:rPr>
              <w:t xml:space="preserve"> счёт на слух</w:t>
            </w:r>
            <w:r>
              <w:rPr>
                <w:rFonts w:ascii="Arial" w:eastAsia="Arial" w:hAnsi="Arial" w:cs="Arial"/>
              </w:rPr>
              <w:t>,</w:t>
            </w:r>
            <w:r>
              <w:rPr>
                <w:rFonts w:ascii="Times New Roman CYR" w:eastAsia="Times New Roman CYR" w:hAnsi="Times New Roman CYR" w:cs="Times New Roman CYR"/>
              </w:rPr>
              <w:t xml:space="preserve"> на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счёт</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размер</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низкий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7"/>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ощупь</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0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600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 кем я дружу</w:t>
            </w:r>
            <w:r>
              <w:rPr>
                <w:rFonts w:ascii="Arial" w:eastAsia="Arial" w:hAnsi="Arial" w:cs="Arial"/>
              </w:rPr>
              <w:t>» (</w:t>
            </w:r>
            <w:r>
              <w:rPr>
                <w:rFonts w:ascii="Times New Roman CYR" w:eastAsia="Times New Roman CYR" w:hAnsi="Times New Roman CYR" w:cs="Times New Roman CYR"/>
              </w:rPr>
              <w:t>формировать положительную реакцию на</w:t>
            </w:r>
          </w:p>
        </w:tc>
        <w:tc>
          <w:tcPr>
            <w:tcW w:w="3240" w:type="dxa"/>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других людей</w:t>
            </w:r>
            <w:r>
              <w:rPr>
                <w:rFonts w:ascii="Arial" w:eastAsia="Arial" w:hAnsi="Arial" w:cs="Arial"/>
              </w:rPr>
              <w:t>,</w:t>
            </w:r>
            <w:r>
              <w:rPr>
                <w:rFonts w:ascii="Times New Roman CYR" w:eastAsia="Times New Roman CYR" w:hAnsi="Times New Roman CYR" w:cs="Times New Roman CYR"/>
              </w:rPr>
              <w:t xml:space="preserve"> расширять знания о себе</w:t>
            </w:r>
            <w:r>
              <w:rPr>
                <w:rFonts w:ascii="Arial" w:eastAsia="Arial" w:hAnsi="Arial" w:cs="Arial"/>
              </w:rPr>
              <w:t>,</w:t>
            </w:r>
            <w:r>
              <w:rPr>
                <w:rFonts w:ascii="Times New Roman CYR" w:eastAsia="Times New Roman CYR" w:hAnsi="Times New Roman CYR" w:cs="Times New Roman CYR"/>
              </w:rPr>
              <w:t xml:space="preserve"> развитие понимания</w:t>
            </w:r>
          </w:p>
        </w:tc>
        <w:tc>
          <w:tcPr>
            <w:tcW w:w="7600" w:type="dxa"/>
            <w:gridSpan w:val="2"/>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Докучать и дразнить</w:t>
            </w:r>
            <w:r>
              <w:rPr>
                <w:rFonts w:ascii="Arial" w:eastAsia="Arial" w:hAnsi="Arial" w:cs="Arial"/>
              </w:rPr>
              <w:t>» (</w:t>
            </w:r>
            <w:r>
              <w:rPr>
                <w:rFonts w:ascii="Times New Roman CYR" w:eastAsia="Times New Roman CYR" w:hAnsi="Times New Roman CYR" w:cs="Times New Roman CYR"/>
              </w:rPr>
              <w:t>формирование положительного самопринятия и</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60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взаимозависимости людей и их необходимости друг другу</w:t>
            </w:r>
            <w:r>
              <w:rPr>
                <w:rFonts w:ascii="Arial" w:eastAsia="Arial" w:hAnsi="Arial" w:cs="Arial"/>
              </w:rPr>
              <w:t>).</w:t>
            </w:r>
          </w:p>
        </w:tc>
        <w:tc>
          <w:tcPr>
            <w:tcW w:w="760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 уверенности в себе и</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000" w:type="dxa"/>
            <w:gridSpan w:val="2"/>
            <w:vMerge/>
            <w:tcBorders>
              <w:right w:val="single" w:sz="8" w:space="0" w:color="auto"/>
            </w:tcBorders>
            <w:vAlign w:val="bottom"/>
          </w:tcPr>
          <w:p w:rsidR="00FE5325" w:rsidRDefault="00FE5325">
            <w:pPr>
              <w:rPr>
                <w:sz w:val="12"/>
                <w:szCs w:val="12"/>
              </w:rPr>
            </w:pPr>
          </w:p>
        </w:tc>
        <w:tc>
          <w:tcPr>
            <w:tcW w:w="7600" w:type="dxa"/>
            <w:gridSpan w:val="2"/>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2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60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Рассматривание рисунков </w:t>
            </w:r>
            <w:r>
              <w:rPr>
                <w:rFonts w:ascii="Arial" w:eastAsia="Arial" w:hAnsi="Arial" w:cs="Arial"/>
              </w:rPr>
              <w:t>«</w:t>
            </w:r>
            <w:r>
              <w:rPr>
                <w:rFonts w:ascii="Times New Roman CYR" w:eastAsia="Times New Roman CYR" w:hAnsi="Times New Roman CYR" w:cs="Times New Roman CYR"/>
              </w:rPr>
              <w:t xml:space="preserve">Вместе </w:t>
            </w:r>
            <w:r>
              <w:rPr>
                <w:rFonts w:ascii="Arial" w:eastAsia="Arial" w:hAnsi="Arial" w:cs="Arial"/>
              </w:rPr>
              <w:t>–</w:t>
            </w:r>
            <w:r>
              <w:rPr>
                <w:rFonts w:ascii="Times New Roman CYR" w:eastAsia="Times New Roman CYR" w:hAnsi="Times New Roman CYR" w:cs="Times New Roman CYR"/>
              </w:rPr>
              <w:t xml:space="preserve"> тесно</w:t>
            </w:r>
            <w:r>
              <w:rPr>
                <w:rFonts w:ascii="Arial" w:eastAsia="Arial" w:hAnsi="Arial" w:cs="Arial"/>
              </w:rPr>
              <w:t>,</w:t>
            </w:r>
            <w:r>
              <w:rPr>
                <w:rFonts w:ascii="Times New Roman CYR" w:eastAsia="Times New Roman CYR" w:hAnsi="Times New Roman CYR" w:cs="Times New Roman CYR"/>
              </w:rPr>
              <w:t xml:space="preserve"> а врозь </w:t>
            </w:r>
            <w:r>
              <w:rPr>
                <w:rFonts w:ascii="Arial" w:eastAsia="Arial" w:hAnsi="Arial" w:cs="Arial"/>
              </w:rPr>
              <w:t>–</w:t>
            </w:r>
            <w:r>
              <w:rPr>
                <w:rFonts w:ascii="Times New Roman CYR" w:eastAsia="Times New Roman CYR" w:hAnsi="Times New Roman CYR" w:cs="Times New Roman CYR"/>
              </w:rPr>
              <w:t xml:space="preserve"> хоть</w:t>
            </w:r>
          </w:p>
        </w:tc>
        <w:tc>
          <w:tcPr>
            <w:tcW w:w="760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окружающем</w:t>
            </w:r>
            <w:r>
              <w:rPr>
                <w:rFonts w:ascii="Arial" w:eastAsia="Arial" w:hAnsi="Arial" w:cs="Arial"/>
              </w:rPr>
              <w:t>).</w:t>
            </w:r>
            <w:r>
              <w:rPr>
                <w:rFonts w:ascii="Times New Roman CYR" w:eastAsia="Times New Roman CYR" w:hAnsi="Times New Roman CYR" w:cs="Times New Roman CYR"/>
              </w:rPr>
              <w:t xml:space="preserve"> С</w:t>
            </w:r>
            <w:r>
              <w:rPr>
                <w:rFonts w:ascii="Arial" w:eastAsia="Arial" w:hAnsi="Arial" w:cs="Arial"/>
              </w:rPr>
              <w:t>.</w:t>
            </w:r>
            <w:r>
              <w:rPr>
                <w:rFonts w:ascii="Times New Roman CYR" w:eastAsia="Times New Roman CYR" w:hAnsi="Times New Roman CYR" w:cs="Times New Roman CYR"/>
              </w:rPr>
              <w:t xml:space="preserve">Михалков </w:t>
            </w:r>
            <w:r>
              <w:rPr>
                <w:rFonts w:ascii="Arial" w:eastAsia="Arial" w:hAnsi="Arial" w:cs="Arial"/>
              </w:rPr>
              <w:t>«</w:t>
            </w:r>
            <w:r>
              <w:rPr>
                <w:rFonts w:ascii="Times New Roman CYR" w:eastAsia="Times New Roman CYR" w:hAnsi="Times New Roman CYR" w:cs="Times New Roman CYR"/>
              </w:rPr>
              <w:t>Дядя Степа</w:t>
            </w:r>
            <w:r>
              <w:rPr>
                <w:rFonts w:ascii="Arial" w:eastAsia="Arial" w:hAnsi="Arial" w:cs="Arial"/>
              </w:rPr>
              <w:t>».</w:t>
            </w:r>
            <w:r>
              <w:rPr>
                <w:rFonts w:ascii="Times New Roman CYR" w:eastAsia="Times New Roman CYR" w:hAnsi="Times New Roman CYR" w:cs="Times New Roman CYR"/>
              </w:rPr>
              <w:t xml:space="preserve"> Беседа по 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000" w:type="dxa"/>
            <w:gridSpan w:val="2"/>
            <w:vMerge/>
            <w:tcBorders>
              <w:right w:val="single" w:sz="8" w:space="0" w:color="auto"/>
            </w:tcBorders>
            <w:vAlign w:val="bottom"/>
          </w:tcPr>
          <w:p w:rsidR="00FE5325" w:rsidRDefault="00FE5325">
            <w:pPr>
              <w:rPr>
                <w:sz w:val="12"/>
                <w:szCs w:val="12"/>
              </w:rPr>
            </w:pPr>
          </w:p>
        </w:tc>
        <w:tc>
          <w:tcPr>
            <w:tcW w:w="7600" w:type="dxa"/>
            <w:gridSpan w:val="2"/>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60" w:type="dxa"/>
            <w:vAlign w:val="bottom"/>
          </w:tcPr>
          <w:p w:rsidR="00FE5325" w:rsidRDefault="00E7351E">
            <w:pPr>
              <w:ind w:left="100"/>
              <w:rPr>
                <w:sz w:val="20"/>
                <w:szCs w:val="20"/>
              </w:rPr>
            </w:pPr>
            <w:r>
              <w:rPr>
                <w:rFonts w:ascii="Times New Roman CYR" w:eastAsia="Times New Roman CYR" w:hAnsi="Times New Roman CYR" w:cs="Times New Roman CYR"/>
              </w:rPr>
              <w:t>плачь</w:t>
            </w:r>
            <w:r>
              <w:rPr>
                <w:rFonts w:ascii="Arial" w:eastAsia="Arial" w:hAnsi="Arial" w:cs="Arial"/>
              </w:rPr>
              <w:t>»).</w:t>
            </w:r>
          </w:p>
        </w:tc>
        <w:tc>
          <w:tcPr>
            <w:tcW w:w="3040" w:type="dxa"/>
            <w:tcBorders>
              <w:right w:val="single" w:sz="8" w:space="0" w:color="auto"/>
            </w:tcBorders>
            <w:vAlign w:val="bottom"/>
          </w:tcPr>
          <w:p w:rsidR="00FE5325" w:rsidRDefault="00FE5325">
            <w:pPr>
              <w:rPr>
                <w:sz w:val="24"/>
                <w:szCs w:val="24"/>
              </w:rPr>
            </w:pP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tcBorders>
            <w:vAlign w:val="bottom"/>
          </w:tcPr>
          <w:p w:rsidR="00FE5325" w:rsidRDefault="00FE5325">
            <w:pPr>
              <w:rPr>
                <w:sz w:val="21"/>
                <w:szCs w:val="21"/>
              </w:rPr>
            </w:pPr>
          </w:p>
        </w:tc>
        <w:tc>
          <w:tcPr>
            <w:tcW w:w="30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Птица</w:t>
            </w:r>
            <w:r>
              <w:rPr>
                <w:rFonts w:ascii="Arial" w:eastAsia="Arial" w:hAnsi="Arial" w:cs="Arial"/>
              </w:rPr>
              <w:t>» (</w:t>
            </w:r>
            <w:r>
              <w:rPr>
                <w:rFonts w:ascii="Times New Roman CYR" w:eastAsia="Times New Roman CYR" w:hAnsi="Times New Roman CYR" w:cs="Times New Roman CYR"/>
              </w:rPr>
              <w:t>строение</w:t>
            </w:r>
            <w:r>
              <w:rPr>
                <w:rFonts w:ascii="Arial" w:eastAsia="Arial" w:hAnsi="Arial" w:cs="Arial"/>
              </w:rPr>
              <w:t>,</w:t>
            </w:r>
          </w:p>
        </w:tc>
        <w:tc>
          <w:tcPr>
            <w:tcW w:w="3040" w:type="dxa"/>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Мшка</w:t>
            </w:r>
            <w:r>
              <w:rPr>
                <w:rFonts w:ascii="Arial" w:eastAsia="Arial" w:hAnsi="Arial" w:cs="Arial"/>
              </w:rPr>
              <w:t>-</w:t>
            </w:r>
            <w:r>
              <w:rPr>
                <w:rFonts w:ascii="Times New Roman CYR" w:eastAsia="Times New Roman CYR" w:hAnsi="Times New Roman CYR" w:cs="Times New Roman CYR"/>
              </w:rPr>
              <w:t>Топтыжка</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Слон</w:t>
            </w:r>
            <w:r>
              <w:rPr>
                <w:rFonts w:ascii="Arial" w:eastAsia="Arial" w:hAnsi="Arial" w:cs="Arial"/>
              </w:rPr>
              <w:t>» (</w:t>
            </w:r>
            <w:r>
              <w:rPr>
                <w:rFonts w:ascii="Times New Roman CYR" w:eastAsia="Times New Roman CYR" w:hAnsi="Times New Roman CYR" w:cs="Times New Roman CYR"/>
              </w:rPr>
              <w:t>выполнение рисунка с</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7"/>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выполнение рисунка с</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использованием шаблонов</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пропорции тела</w:t>
            </w:r>
            <w:r>
              <w:rPr>
                <w:rFonts w:ascii="Arial" w:eastAsia="Arial" w:hAnsi="Arial" w:cs="Arial"/>
              </w:rPr>
              <w:t>)</w:t>
            </w:r>
            <w:r>
              <w:rPr>
                <w:rFonts w:ascii="Times New Roman CYR" w:eastAsia="Times New Roman CYR" w:hAnsi="Times New Roman CYR" w:cs="Times New Roman CYR"/>
              </w:rPr>
              <w:t xml:space="preserve"> Цв</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Осенний лес</w:t>
            </w:r>
            <w:r>
              <w:rPr>
                <w:rFonts w:ascii="Arial" w:eastAsia="Arial" w:hAnsi="Arial" w:cs="Arial"/>
              </w:rPr>
              <w:t>» (</w:t>
            </w:r>
            <w:r>
              <w:rPr>
                <w:rFonts w:ascii="Times New Roman CYR" w:eastAsia="Times New Roman CYR" w:hAnsi="Times New Roman CYR" w:cs="Times New Roman CYR"/>
              </w:rPr>
              <w:t>по сырому листу</w:t>
            </w:r>
            <w:r>
              <w:rPr>
                <w:rFonts w:ascii="Arial" w:eastAsia="Arial" w:hAnsi="Arial" w:cs="Arial"/>
              </w:rPr>
              <w:t>).  «</w:t>
            </w:r>
            <w:r>
              <w:rPr>
                <w:rFonts w:ascii="Times New Roman CYR" w:eastAsia="Times New Roman CYR" w:hAnsi="Times New Roman CYR" w:cs="Times New Roman CYR"/>
              </w:rPr>
              <w:t>Краски</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использованием шаблонов</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округлых и овальных форм</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Карандаши</w:t>
            </w:r>
            <w:r>
              <w:rPr>
                <w:rFonts w:ascii="Arial" w:eastAsia="Arial" w:hAnsi="Arial" w:cs="Arial"/>
              </w:rPr>
              <w:t>. «</w:t>
            </w:r>
            <w:r>
              <w:rPr>
                <w:rFonts w:ascii="Times New Roman CYR" w:eastAsia="Times New Roman CYR" w:hAnsi="Times New Roman CYR" w:cs="Times New Roman CYR"/>
              </w:rPr>
              <w:t>Птицы</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осени</w:t>
            </w:r>
            <w:r>
              <w:rPr>
                <w:rFonts w:ascii="Arial" w:eastAsia="Arial" w:hAnsi="Arial" w:cs="Arial"/>
              </w:rPr>
              <w:t>» (</w:t>
            </w:r>
            <w:r>
              <w:rPr>
                <w:rFonts w:ascii="Times New Roman CYR" w:eastAsia="Times New Roman CYR" w:hAnsi="Times New Roman CYR" w:cs="Times New Roman CYR"/>
              </w:rPr>
              <w:t>акварель</w:t>
            </w:r>
            <w:r>
              <w:rPr>
                <w:rFonts w:ascii="Arial" w:eastAsia="Arial" w:hAnsi="Arial" w:cs="Arial"/>
              </w:rPr>
              <w:t>).</w:t>
            </w:r>
            <w:r>
              <w:rPr>
                <w:rFonts w:ascii="Times New Roman CYR" w:eastAsia="Times New Roman CYR" w:hAnsi="Times New Roman CYR" w:cs="Times New Roman CYR"/>
              </w:rPr>
              <w:t xml:space="preserve"> Рисование ярко</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округлых и овальных форм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смешивание красок</w:t>
            </w:r>
            <w:r>
              <w:rPr>
                <w:rFonts w:ascii="Arial" w:eastAsia="Arial" w:hAnsi="Arial" w:cs="Arial"/>
              </w:rPr>
              <w:t>:</w:t>
            </w:r>
            <w:r>
              <w:rPr>
                <w:rFonts w:ascii="Times New Roman CYR" w:eastAsia="Times New Roman CYR" w:hAnsi="Times New Roman CYR" w:cs="Times New Roman CYR"/>
              </w:rPr>
              <w:t xml:space="preserve"> белого и</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left="260"/>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улетают в теплые края</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окрашенных листьев простой формы</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Декоративное рисование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чёрного цвета</w:t>
            </w:r>
            <w:r>
              <w:rPr>
                <w:rFonts w:ascii="Arial" w:eastAsia="Arial" w:hAnsi="Arial" w:cs="Arial"/>
              </w:rPr>
              <w:t>). «</w:t>
            </w:r>
            <w:r>
              <w:rPr>
                <w:rFonts w:ascii="Times New Roman CYR" w:eastAsia="Times New Roman CYR" w:hAnsi="Times New Roman CYR" w:cs="Times New Roman CYR"/>
              </w:rPr>
              <w:t>Декоративное</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vMerge w:val="restart"/>
            <w:tcBorders>
              <w:left w:val="single" w:sz="8" w:space="0" w:color="auto"/>
            </w:tcBorders>
            <w:vAlign w:val="bottom"/>
          </w:tcPr>
          <w:p w:rsidR="00FE5325" w:rsidRDefault="00E7351E">
            <w:pPr>
              <w:spacing w:line="245"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изображение птиц высоко в</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Сличение красок основных и</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Дымковская игрушка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панно</w:t>
            </w:r>
            <w:r>
              <w:rPr>
                <w:rFonts w:ascii="Arial" w:eastAsia="Arial" w:hAnsi="Arial" w:cs="Arial"/>
              </w:rPr>
              <w:t>» (</w:t>
            </w:r>
            <w:r>
              <w:rPr>
                <w:rFonts w:ascii="Times New Roman CYR" w:eastAsia="Times New Roman CYR" w:hAnsi="Times New Roman CYR" w:cs="Times New Roman CYR"/>
              </w:rPr>
              <w:t>рисование в круге</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небе </w:t>
            </w:r>
            <w:r>
              <w:rPr>
                <w:rFonts w:ascii="Arial" w:eastAsia="Arial" w:hAnsi="Arial" w:cs="Arial"/>
              </w:rPr>
              <w:t>–«</w:t>
            </w:r>
            <w:r>
              <w:rPr>
                <w:rFonts w:ascii="Times New Roman CYR" w:eastAsia="Times New Roman CYR" w:hAnsi="Times New Roman CYR" w:cs="Times New Roman CYR"/>
              </w:rPr>
              <w:t>клином</w:t>
            </w:r>
            <w:r>
              <w:rPr>
                <w:rFonts w:ascii="Arial" w:eastAsia="Arial" w:hAnsi="Arial" w:cs="Arial"/>
              </w:rPr>
              <w:t>»,</w:t>
            </w:r>
            <w:r>
              <w:rPr>
                <w:rFonts w:ascii="Times New Roman CYR" w:eastAsia="Times New Roman CYR" w:hAnsi="Times New Roman CYR" w:cs="Times New Roman CYR"/>
              </w:rPr>
              <w:t xml:space="preserve"> техника</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промежуточных цветов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элементы росписи на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использование растительных</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примакивание</w:t>
            </w:r>
            <w:r>
              <w:rPr>
                <w:rFonts w:ascii="Arial" w:eastAsia="Arial" w:hAnsi="Arial" w:cs="Arial"/>
              </w:rPr>
              <w:t>»).</w:t>
            </w: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0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заготовленных силуэтах</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элементов</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04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6"/>
        </w:trPr>
        <w:tc>
          <w:tcPr>
            <w:tcW w:w="420" w:type="dxa"/>
            <w:vMerge/>
            <w:tcBorders>
              <w:lef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60" w:type="dxa"/>
            <w:tcBorders>
              <w:right w:val="single" w:sz="8" w:space="0" w:color="auto"/>
            </w:tcBorders>
            <w:vAlign w:val="bottom"/>
          </w:tcPr>
          <w:p w:rsidR="00FE5325" w:rsidRDefault="00FE5325">
            <w:pPr>
              <w:rPr>
                <w:sz w:val="9"/>
                <w:szCs w:val="9"/>
              </w:rPr>
            </w:pPr>
          </w:p>
        </w:tc>
        <w:tc>
          <w:tcPr>
            <w:tcW w:w="3040" w:type="dxa"/>
            <w:tcBorders>
              <w:right w:val="single" w:sz="8" w:space="0" w:color="auto"/>
            </w:tcBorders>
            <w:vAlign w:val="bottom"/>
          </w:tcPr>
          <w:p w:rsidR="00FE5325" w:rsidRDefault="00FE5325">
            <w:pPr>
              <w:rPr>
                <w:sz w:val="9"/>
                <w:szCs w:val="9"/>
              </w:rPr>
            </w:pPr>
          </w:p>
        </w:tc>
        <w:tc>
          <w:tcPr>
            <w:tcW w:w="3240" w:type="dxa"/>
            <w:tcBorders>
              <w:right w:val="single" w:sz="8" w:space="0" w:color="auto"/>
            </w:tcBorders>
            <w:vAlign w:val="bottom"/>
          </w:tcPr>
          <w:p w:rsidR="00FE5325" w:rsidRDefault="00FE5325">
            <w:pPr>
              <w:rPr>
                <w:sz w:val="9"/>
                <w:szCs w:val="9"/>
              </w:rPr>
            </w:pPr>
          </w:p>
        </w:tc>
        <w:tc>
          <w:tcPr>
            <w:tcW w:w="4360" w:type="dxa"/>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41"/>
        </w:trPr>
        <w:tc>
          <w:tcPr>
            <w:tcW w:w="42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2960" w:type="dxa"/>
            <w:tcBorders>
              <w:bottom w:val="single" w:sz="8" w:space="0" w:color="auto"/>
              <w:right w:val="single" w:sz="8" w:space="0" w:color="auto"/>
            </w:tcBorders>
            <w:vAlign w:val="bottom"/>
          </w:tcPr>
          <w:p w:rsidR="00FE5325" w:rsidRDefault="00FE5325">
            <w:pPr>
              <w:rPr>
                <w:sz w:val="12"/>
                <w:szCs w:val="12"/>
              </w:rPr>
            </w:pPr>
          </w:p>
        </w:tc>
        <w:tc>
          <w:tcPr>
            <w:tcW w:w="304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4360" w:type="dxa"/>
            <w:tcBorders>
              <w:bottom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FE5325">
      <w:pPr>
        <w:spacing w:line="58" w:lineRule="exact"/>
        <w:rPr>
          <w:sz w:val="20"/>
          <w:szCs w:val="20"/>
        </w:rPr>
      </w:pPr>
    </w:p>
    <w:p w:rsidR="00FE5325" w:rsidRDefault="00E7351E">
      <w:pPr>
        <w:ind w:left="14380"/>
        <w:rPr>
          <w:sz w:val="20"/>
          <w:szCs w:val="20"/>
        </w:rPr>
      </w:pPr>
      <w:r>
        <w:rPr>
          <w:rFonts w:ascii="Calibri" w:eastAsia="Calibri" w:hAnsi="Calibri" w:cs="Calibri"/>
          <w:sz w:val="19"/>
          <w:szCs w:val="19"/>
        </w:rPr>
        <w:t>106</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0"/>
        <w:gridCol w:w="1680"/>
        <w:gridCol w:w="2940"/>
        <w:gridCol w:w="3060"/>
        <w:gridCol w:w="3240"/>
        <w:gridCol w:w="4360"/>
        <w:gridCol w:w="20"/>
      </w:tblGrid>
      <w:tr w:rsidR="00FE5325">
        <w:trPr>
          <w:trHeight w:val="264"/>
        </w:trPr>
        <w:tc>
          <w:tcPr>
            <w:tcW w:w="400" w:type="dxa"/>
            <w:tcBorders>
              <w:top w:val="single" w:sz="8" w:space="0" w:color="auto"/>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7"/>
              </w:rPr>
              <w:t>Л</w:t>
            </w:r>
          </w:p>
        </w:tc>
        <w:tc>
          <w:tcPr>
            <w:tcW w:w="140" w:type="dxa"/>
            <w:tcBorders>
              <w:top w:val="single" w:sz="8" w:space="0" w:color="auto"/>
              <w:right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294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Птичка</w:t>
            </w:r>
            <w:r>
              <w:rPr>
                <w:rFonts w:ascii="Arial" w:eastAsia="Arial" w:hAnsi="Arial" w:cs="Arial"/>
              </w:rPr>
              <w:t>» (</w:t>
            </w:r>
            <w:r>
              <w:rPr>
                <w:rFonts w:ascii="Times New Roman CYR" w:eastAsia="Times New Roman CYR" w:hAnsi="Times New Roman CYR" w:cs="Times New Roman CYR"/>
              </w:rPr>
              <w:t>конструктивным</w:t>
            </w:r>
          </w:p>
        </w:tc>
        <w:tc>
          <w:tcPr>
            <w:tcW w:w="306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Лиса</w:t>
            </w:r>
            <w:r>
              <w:rPr>
                <w:rFonts w:ascii="Arial" w:eastAsia="Arial" w:hAnsi="Arial" w:cs="Arial"/>
              </w:rPr>
              <w:t>» (</w:t>
            </w:r>
            <w:r>
              <w:rPr>
                <w:rFonts w:ascii="Times New Roman CYR" w:eastAsia="Times New Roman CYR" w:hAnsi="Times New Roman CYR" w:cs="Times New Roman CYR"/>
              </w:rPr>
              <w:t>конструктивным</w:t>
            </w:r>
          </w:p>
        </w:tc>
        <w:tc>
          <w:tcPr>
            <w:tcW w:w="324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Обезьянка</w:t>
            </w:r>
            <w:r>
              <w:rPr>
                <w:rFonts w:ascii="Arial" w:eastAsia="Arial" w:hAnsi="Arial" w:cs="Arial"/>
              </w:rPr>
              <w:t>» (</w:t>
            </w:r>
            <w:r>
              <w:rPr>
                <w:rFonts w:ascii="Times New Roman CYR" w:eastAsia="Times New Roman CYR" w:hAnsi="Times New Roman CYR" w:cs="Times New Roman CYR"/>
              </w:rPr>
              <w:t>конструктивным</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Дары осени </w:t>
            </w:r>
            <w:r>
              <w:rPr>
                <w:rFonts w:ascii="Arial" w:eastAsia="Arial" w:hAnsi="Arial" w:cs="Arial"/>
              </w:rPr>
              <w:t>«</w:t>
            </w:r>
            <w:r>
              <w:rPr>
                <w:rFonts w:ascii="Times New Roman CYR" w:eastAsia="Times New Roman CYR" w:hAnsi="Times New Roman CYR" w:cs="Times New Roman CYR"/>
              </w:rPr>
              <w:t>Грибы в лукошке</w:t>
            </w:r>
            <w:r>
              <w:rPr>
                <w:rFonts w:ascii="Arial" w:eastAsia="Arial" w:hAnsi="Arial" w:cs="Arial"/>
              </w:rPr>
              <w:t>». (</w:t>
            </w:r>
            <w:r>
              <w:rPr>
                <w:rFonts w:ascii="Times New Roman CYR" w:eastAsia="Times New Roman CYR" w:hAnsi="Times New Roman CYR" w:cs="Times New Roman CYR"/>
              </w:rPr>
              <w:t>лепка</w:t>
            </w:r>
          </w:p>
        </w:tc>
        <w:tc>
          <w:tcPr>
            <w:tcW w:w="0" w:type="dxa"/>
            <w:vAlign w:val="bottom"/>
          </w:tcPr>
          <w:p w:rsidR="00FE5325" w:rsidRDefault="00FE5325">
            <w:pPr>
              <w:rPr>
                <w:sz w:val="1"/>
                <w:szCs w:val="1"/>
              </w:rPr>
            </w:pPr>
          </w:p>
        </w:tc>
      </w:tr>
      <w:tr w:rsidR="00FE5325">
        <w:trPr>
          <w:trHeight w:val="142"/>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предметов конструктивным способом из</w:t>
            </w:r>
          </w:p>
        </w:tc>
        <w:tc>
          <w:tcPr>
            <w:tcW w:w="0" w:type="dxa"/>
            <w:vAlign w:val="bottom"/>
          </w:tcPr>
          <w:p w:rsidR="00FE5325" w:rsidRDefault="00FE5325">
            <w:pPr>
              <w:rPr>
                <w:sz w:val="1"/>
                <w:szCs w:val="1"/>
              </w:rPr>
            </w:pPr>
          </w:p>
        </w:tc>
      </w:tr>
      <w:tr w:rsidR="00FE5325">
        <w:trPr>
          <w:trHeight w:val="149"/>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способом из </w:t>
            </w:r>
            <w:r>
              <w:rPr>
                <w:rFonts w:ascii="Arial" w:eastAsia="Arial" w:hAnsi="Arial" w:cs="Arial"/>
              </w:rPr>
              <w:t>2-</w:t>
            </w:r>
            <w:r>
              <w:rPr>
                <w:rFonts w:ascii="Times New Roman CYR" w:eastAsia="Times New Roman CYR" w:hAnsi="Times New Roman CYR" w:cs="Times New Roman CYR"/>
              </w:rPr>
              <w:t>х частей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способом из </w:t>
            </w:r>
            <w:r>
              <w:rPr>
                <w:rFonts w:ascii="Arial" w:eastAsia="Arial" w:hAnsi="Arial" w:cs="Arial"/>
              </w:rPr>
              <w:t>3-</w:t>
            </w:r>
            <w:r>
              <w:rPr>
                <w:rFonts w:ascii="Times New Roman CYR" w:eastAsia="Times New Roman CYR" w:hAnsi="Times New Roman CYR" w:cs="Times New Roman CYR"/>
              </w:rPr>
              <w:t>х частей</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способом из </w:t>
            </w:r>
            <w:r>
              <w:rPr>
                <w:rFonts w:ascii="Arial" w:eastAsia="Arial" w:hAnsi="Arial" w:cs="Arial"/>
              </w:rPr>
              <w:t>5-</w:t>
            </w:r>
            <w:r>
              <w:rPr>
                <w:rFonts w:ascii="Times New Roman CYR" w:eastAsia="Times New Roman CYR" w:hAnsi="Times New Roman CYR" w:cs="Times New Roman CYR"/>
              </w:rPr>
              <w:t>ти частей</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3"/>
              </w:rPr>
              <w:t>Н</w:t>
            </w: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двух частей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w w:val="93"/>
              </w:rPr>
              <w:t>О</w:t>
            </w:r>
          </w:p>
        </w:tc>
        <w:tc>
          <w:tcPr>
            <w:tcW w:w="140" w:type="dxa"/>
            <w:tcBorders>
              <w:right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319"/>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Птица на ветке</w:t>
            </w:r>
            <w:r>
              <w:rPr>
                <w:rFonts w:ascii="Arial" w:eastAsia="Arial" w:hAnsi="Arial" w:cs="Arial"/>
              </w:rPr>
              <w:t>» (</w:t>
            </w:r>
            <w:r>
              <w:rPr>
                <w:rFonts w:ascii="Times New Roman CYR" w:eastAsia="Times New Roman CYR" w:hAnsi="Times New Roman CYR" w:cs="Times New Roman CYR"/>
              </w:rPr>
              <w:t>из</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03"/>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40" w:type="dxa"/>
            <w:tcBorders>
              <w:right w:val="single" w:sz="8" w:space="0" w:color="auto"/>
            </w:tcBorders>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8"/>
                <w:szCs w:val="8"/>
              </w:rPr>
            </w:pPr>
          </w:p>
        </w:tc>
        <w:tc>
          <w:tcPr>
            <w:tcW w:w="3060" w:type="dxa"/>
            <w:vMerge w:val="restart"/>
            <w:tcBorders>
              <w:right w:val="single" w:sz="8" w:space="0" w:color="auto"/>
            </w:tcBorders>
            <w:vAlign w:val="bottom"/>
          </w:tcPr>
          <w:p w:rsidR="00FE5325" w:rsidRDefault="00E7351E">
            <w:pPr>
              <w:spacing w:line="249" w:lineRule="exact"/>
              <w:ind w:left="100"/>
              <w:rPr>
                <w:sz w:val="20"/>
                <w:szCs w:val="20"/>
              </w:rPr>
            </w:pPr>
            <w:r>
              <w:rPr>
                <w:rFonts w:ascii="Arial" w:eastAsia="Arial" w:hAnsi="Arial" w:cs="Arial"/>
              </w:rPr>
              <w:t>«</w:t>
            </w:r>
            <w:r>
              <w:rPr>
                <w:rFonts w:ascii="Times New Roman CYR" w:eastAsia="Times New Roman CYR" w:hAnsi="Times New Roman CYR" w:cs="Times New Roman CYR"/>
              </w:rPr>
              <w:t>Зайка</w:t>
            </w:r>
            <w:r>
              <w:rPr>
                <w:rFonts w:ascii="Arial" w:eastAsia="Arial" w:hAnsi="Arial" w:cs="Arial"/>
              </w:rPr>
              <w:t>» (</w:t>
            </w:r>
            <w:r>
              <w:rPr>
                <w:rFonts w:ascii="Times New Roman CYR" w:eastAsia="Times New Roman CYR" w:hAnsi="Times New Roman CYR" w:cs="Times New Roman CYR"/>
              </w:rPr>
              <w:t>из листьев</w:t>
            </w:r>
            <w:r>
              <w:rPr>
                <w:rFonts w:ascii="Arial" w:eastAsia="Arial" w:hAnsi="Arial" w:cs="Arial"/>
              </w:rPr>
              <w:t>).</w:t>
            </w:r>
          </w:p>
        </w:tc>
        <w:tc>
          <w:tcPr>
            <w:tcW w:w="3240" w:type="dxa"/>
            <w:vMerge w:val="restart"/>
            <w:tcBorders>
              <w:right w:val="single" w:sz="8" w:space="0" w:color="auto"/>
            </w:tcBorders>
            <w:vAlign w:val="bottom"/>
          </w:tcPr>
          <w:p w:rsidR="00FE5325" w:rsidRDefault="00E7351E">
            <w:pPr>
              <w:spacing w:line="249" w:lineRule="exact"/>
              <w:ind w:left="100"/>
              <w:rPr>
                <w:sz w:val="20"/>
                <w:szCs w:val="20"/>
              </w:rPr>
            </w:pPr>
            <w:r>
              <w:rPr>
                <w:rFonts w:ascii="Arial" w:eastAsia="Arial" w:hAnsi="Arial" w:cs="Arial"/>
              </w:rPr>
              <w:t>«</w:t>
            </w:r>
            <w:r>
              <w:rPr>
                <w:rFonts w:ascii="Times New Roman CYR" w:eastAsia="Times New Roman CYR" w:hAnsi="Times New Roman CYR" w:cs="Times New Roman CYR"/>
              </w:rPr>
              <w:t>Бегемот</w:t>
            </w:r>
            <w:r>
              <w:rPr>
                <w:rFonts w:ascii="Arial" w:eastAsia="Arial" w:hAnsi="Arial" w:cs="Arial"/>
              </w:rPr>
              <w:t>» (</w:t>
            </w:r>
            <w:r>
              <w:rPr>
                <w:rFonts w:ascii="Times New Roman CYR" w:eastAsia="Times New Roman CYR" w:hAnsi="Times New Roman CYR" w:cs="Times New Roman CYR"/>
              </w:rPr>
              <w:t>из листьев</w:t>
            </w:r>
            <w:r>
              <w:rPr>
                <w:rFonts w:ascii="Arial" w:eastAsia="Arial" w:hAnsi="Arial" w:cs="Arial"/>
              </w:rPr>
              <w:t>).</w:t>
            </w:r>
          </w:p>
        </w:tc>
        <w:tc>
          <w:tcPr>
            <w:tcW w:w="4360" w:type="dxa"/>
            <w:vMerge w:val="restart"/>
            <w:vAlign w:val="bottom"/>
          </w:tcPr>
          <w:p w:rsidR="00FE5325" w:rsidRDefault="00E7351E">
            <w:pPr>
              <w:spacing w:line="249" w:lineRule="exact"/>
              <w:ind w:left="100"/>
              <w:rPr>
                <w:sz w:val="20"/>
                <w:szCs w:val="20"/>
              </w:rPr>
            </w:pPr>
            <w:r>
              <w:rPr>
                <w:rFonts w:ascii="Arial" w:eastAsia="Arial" w:hAnsi="Arial" w:cs="Arial"/>
              </w:rPr>
              <w:t>«</w:t>
            </w:r>
            <w:r>
              <w:rPr>
                <w:rFonts w:ascii="Times New Roman CYR" w:eastAsia="Times New Roman CYR" w:hAnsi="Times New Roman CYR" w:cs="Times New Roman CYR"/>
              </w:rPr>
              <w:t>Дерево в осеннем уборе</w:t>
            </w:r>
            <w:r>
              <w:rPr>
                <w:rFonts w:ascii="Arial" w:eastAsia="Arial" w:hAnsi="Arial" w:cs="Arial"/>
              </w:rPr>
              <w:t>» (</w:t>
            </w:r>
            <w:r>
              <w:rPr>
                <w:rFonts w:ascii="Times New Roman CYR" w:eastAsia="Times New Roman CYR" w:hAnsi="Times New Roman CYR" w:cs="Times New Roman CYR"/>
              </w:rPr>
              <w:t>обрывание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90"/>
        </w:trPr>
        <w:tc>
          <w:tcPr>
            <w:tcW w:w="400" w:type="dxa"/>
            <w:vMerge/>
            <w:tcBorders>
              <w:left w:val="single" w:sz="8" w:space="0" w:color="auto"/>
            </w:tcBorders>
            <w:vAlign w:val="bottom"/>
          </w:tcPr>
          <w:p w:rsidR="00FE5325" w:rsidRDefault="00FE5325">
            <w:pPr>
              <w:rPr>
                <w:sz w:val="16"/>
                <w:szCs w:val="16"/>
              </w:rPr>
            </w:pPr>
          </w:p>
        </w:tc>
        <w:tc>
          <w:tcPr>
            <w:tcW w:w="14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готовых геом</w:t>
            </w:r>
            <w:r>
              <w:rPr>
                <w:rFonts w:ascii="Arial" w:eastAsia="Arial" w:hAnsi="Arial" w:cs="Arial"/>
              </w:rPr>
              <w:t>.</w:t>
            </w:r>
            <w:r>
              <w:rPr>
                <w:rFonts w:ascii="Times New Roman CYR" w:eastAsia="Times New Roman CYR" w:hAnsi="Times New Roman CYR" w:cs="Times New Roman CYR"/>
              </w:rPr>
              <w:t xml:space="preserve"> форм</w:t>
            </w:r>
            <w:r>
              <w:rPr>
                <w:rFonts w:ascii="Arial" w:eastAsia="Arial" w:hAnsi="Arial" w:cs="Arial"/>
              </w:rPr>
              <w:t>).</w:t>
            </w:r>
          </w:p>
        </w:tc>
        <w:tc>
          <w:tcPr>
            <w:tcW w:w="3060" w:type="dxa"/>
            <w:vMerge/>
            <w:tcBorders>
              <w:right w:val="single" w:sz="8" w:space="0" w:color="auto"/>
            </w:tcBorders>
            <w:vAlign w:val="bottom"/>
          </w:tcPr>
          <w:p w:rsidR="00FE5325" w:rsidRDefault="00FE5325">
            <w:pPr>
              <w:rPr>
                <w:sz w:val="16"/>
                <w:szCs w:val="16"/>
              </w:rPr>
            </w:pPr>
          </w:p>
        </w:tc>
        <w:tc>
          <w:tcPr>
            <w:tcW w:w="3240" w:type="dxa"/>
            <w:vMerge/>
            <w:tcBorders>
              <w:right w:val="single" w:sz="8" w:space="0" w:color="auto"/>
            </w:tcBorders>
            <w:vAlign w:val="bottom"/>
          </w:tcPr>
          <w:p w:rsidR="00FE5325" w:rsidRDefault="00FE5325">
            <w:pPr>
              <w:rPr>
                <w:sz w:val="16"/>
                <w:szCs w:val="16"/>
              </w:rPr>
            </w:pPr>
          </w:p>
        </w:tc>
        <w:tc>
          <w:tcPr>
            <w:tcW w:w="4360" w:type="dxa"/>
            <w:vMerge/>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436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90"/>
        </w:trPr>
        <w:tc>
          <w:tcPr>
            <w:tcW w:w="400" w:type="dxa"/>
            <w:vMerge/>
            <w:tcBorders>
              <w:left w:val="single" w:sz="8" w:space="0" w:color="auto"/>
            </w:tcBorders>
            <w:vAlign w:val="bottom"/>
          </w:tcPr>
          <w:p w:rsidR="00FE5325" w:rsidRDefault="00FE5325">
            <w:pPr>
              <w:rPr>
                <w:sz w:val="16"/>
                <w:szCs w:val="16"/>
              </w:rPr>
            </w:pPr>
          </w:p>
        </w:tc>
        <w:tc>
          <w:tcPr>
            <w:tcW w:w="14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FE5325">
            <w:pPr>
              <w:rPr>
                <w:sz w:val="16"/>
                <w:szCs w:val="16"/>
              </w:rPr>
            </w:pPr>
          </w:p>
        </w:tc>
        <w:tc>
          <w:tcPr>
            <w:tcW w:w="3060" w:type="dxa"/>
            <w:tcBorders>
              <w:right w:val="single" w:sz="8" w:space="0" w:color="auto"/>
            </w:tcBorders>
            <w:vAlign w:val="bottom"/>
          </w:tcPr>
          <w:p w:rsidR="00FE5325" w:rsidRDefault="00FE5325">
            <w:pPr>
              <w:rPr>
                <w:sz w:val="16"/>
                <w:szCs w:val="16"/>
              </w:rPr>
            </w:pPr>
          </w:p>
        </w:tc>
        <w:tc>
          <w:tcPr>
            <w:tcW w:w="3240" w:type="dxa"/>
            <w:tcBorders>
              <w:right w:val="single" w:sz="8" w:space="0" w:color="auto"/>
            </w:tcBorders>
            <w:vAlign w:val="bottom"/>
          </w:tcPr>
          <w:p w:rsidR="00FE5325" w:rsidRDefault="00FE5325">
            <w:pPr>
              <w:rPr>
                <w:sz w:val="16"/>
                <w:szCs w:val="16"/>
              </w:rPr>
            </w:pPr>
          </w:p>
        </w:tc>
        <w:tc>
          <w:tcPr>
            <w:tcW w:w="4360" w:type="dxa"/>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bottom w:val="single" w:sz="8" w:space="0" w:color="auto"/>
            </w:tcBorders>
            <w:vAlign w:val="bottom"/>
          </w:tcPr>
          <w:p w:rsidR="00FE5325" w:rsidRDefault="00FE5325">
            <w:pPr>
              <w:rPr>
                <w:sz w:val="20"/>
                <w:szCs w:val="20"/>
              </w:rPr>
            </w:pPr>
          </w:p>
        </w:tc>
        <w:tc>
          <w:tcPr>
            <w:tcW w:w="140" w:type="dxa"/>
            <w:tcBorders>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Природа на участке</w:t>
            </w:r>
          </w:p>
        </w:tc>
        <w:tc>
          <w:tcPr>
            <w:tcW w:w="306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детского сада </w:t>
            </w:r>
            <w:r>
              <w:rPr>
                <w:rFonts w:ascii="Arial" w:eastAsia="Arial" w:hAnsi="Arial" w:cs="Arial"/>
              </w:rPr>
              <w:t>(</w:t>
            </w:r>
            <w:r>
              <w:rPr>
                <w:rFonts w:ascii="Times New Roman CYR" w:eastAsia="Times New Roman CYR" w:hAnsi="Times New Roman CYR" w:cs="Times New Roman CYR"/>
              </w:rPr>
              <w:t>наблюдения</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о Жигулевском Море</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Отражение наблюдений в календаре</w:t>
            </w:r>
          </w:p>
        </w:tc>
        <w:tc>
          <w:tcPr>
            <w:tcW w:w="0" w:type="dxa"/>
            <w:vAlign w:val="bottom"/>
          </w:tcPr>
          <w:p w:rsidR="00FE5325" w:rsidRDefault="00FE5325">
            <w:pPr>
              <w:rPr>
                <w:sz w:val="1"/>
                <w:szCs w:val="1"/>
              </w:rPr>
            </w:pPr>
          </w:p>
        </w:tc>
      </w:tr>
      <w:tr w:rsidR="00FE5325">
        <w:trPr>
          <w:trHeight w:val="295"/>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экскурсия</w:t>
            </w:r>
            <w:r>
              <w:rPr>
                <w:rFonts w:ascii="Arial" w:eastAsia="Arial" w:hAnsi="Arial" w:cs="Arial"/>
              </w:rPr>
              <w:t>).</w:t>
            </w:r>
            <w:r>
              <w:rPr>
                <w:rFonts w:ascii="Times New Roman CYR" w:eastAsia="Times New Roman CYR" w:hAnsi="Times New Roman CYR" w:cs="Times New Roman CYR"/>
              </w:rPr>
              <w:t xml:space="preserve"> Чтение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о Жигулевских горах</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водохранилище</w:t>
            </w:r>
            <w:r>
              <w:rPr>
                <w:rFonts w:ascii="Arial" w:eastAsia="Arial" w:hAnsi="Arial" w:cs="Arial"/>
              </w:rPr>
              <w:t xml:space="preserve">), </w:t>
            </w:r>
            <w:r>
              <w:rPr>
                <w:rFonts w:ascii="Times New Roman CYR" w:eastAsia="Times New Roman CYR" w:hAnsi="Times New Roman CYR" w:cs="Times New Roman CYR"/>
              </w:rPr>
              <w:t>о г</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природы</w:t>
            </w:r>
            <w:r>
              <w:rPr>
                <w:rFonts w:ascii="Arial" w:eastAsia="Arial" w:hAnsi="Arial" w:cs="Arial"/>
              </w:rPr>
              <w:t>,</w:t>
            </w:r>
            <w:r>
              <w:rPr>
                <w:rFonts w:ascii="Times New Roman CYR" w:eastAsia="Times New Roman CYR" w:hAnsi="Times New Roman CYR" w:cs="Times New Roman CYR"/>
              </w:rPr>
              <w:t xml:space="preserve"> в рисунках</w:t>
            </w:r>
            <w:r>
              <w:rPr>
                <w:rFonts w:ascii="Arial" w:eastAsia="Arial" w:hAnsi="Arial" w:cs="Arial"/>
              </w:rPr>
              <w:t>,</w:t>
            </w:r>
            <w:r>
              <w:rPr>
                <w:rFonts w:ascii="Times New Roman CYR" w:eastAsia="Times New Roman CYR" w:hAnsi="Times New Roman CYR" w:cs="Times New Roman CYR"/>
              </w:rPr>
              <w:t xml:space="preserve"> рассматривание</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820" w:type="dxa"/>
            <w:gridSpan w:val="2"/>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художественных</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 животных нашего края</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Жигулевске</w:t>
            </w:r>
            <w:r>
              <w:rPr>
                <w:rFonts w:ascii="Arial" w:eastAsia="Arial" w:hAnsi="Arial" w:cs="Arial"/>
              </w:rPr>
              <w:t>,</w:t>
            </w:r>
            <w:r>
              <w:rPr>
                <w:rFonts w:ascii="Times New Roman CYR" w:eastAsia="Times New Roman CYR" w:hAnsi="Times New Roman CYR" w:cs="Times New Roman CYR"/>
              </w:rPr>
              <w:t xml:space="preserve"> происхождении</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иллюстраций</w:t>
            </w:r>
            <w:r>
              <w:rPr>
                <w:rFonts w:ascii="Arial" w:eastAsia="Arial" w:hAnsi="Arial" w:cs="Arial"/>
              </w:rPr>
              <w:t>,</w:t>
            </w:r>
            <w:r>
              <w:rPr>
                <w:rFonts w:ascii="Times New Roman CYR" w:eastAsia="Times New Roman CYR" w:hAnsi="Times New Roman CYR" w:cs="Times New Roman CYR"/>
              </w:rPr>
              <w:t xml:space="preserve"> на которых изображена</w:t>
            </w:r>
          </w:p>
        </w:tc>
        <w:tc>
          <w:tcPr>
            <w:tcW w:w="0" w:type="dxa"/>
            <w:vAlign w:val="bottom"/>
          </w:tcPr>
          <w:p w:rsidR="00FE5325" w:rsidRDefault="00FE5325">
            <w:pPr>
              <w:rPr>
                <w:sz w:val="1"/>
                <w:szCs w:val="1"/>
              </w:rPr>
            </w:pPr>
          </w:p>
        </w:tc>
      </w:tr>
      <w:tr w:rsidR="00FE5325">
        <w:trPr>
          <w:trHeight w:val="286"/>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произведений Е</w:t>
            </w:r>
            <w:r>
              <w:rPr>
                <w:rFonts w:ascii="Arial" w:eastAsia="Arial" w:hAnsi="Arial" w:cs="Arial"/>
              </w:rPr>
              <w:t>.</w:t>
            </w:r>
            <w:r>
              <w:rPr>
                <w:rFonts w:ascii="Times New Roman CYR" w:eastAsia="Times New Roman CYR" w:hAnsi="Times New Roman CYR" w:cs="Times New Roman CYR"/>
              </w:rPr>
              <w:t>Чарушина</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названия машины </w:t>
            </w:r>
            <w:r>
              <w:rPr>
                <w:rFonts w:ascii="Arial" w:eastAsia="Arial" w:hAnsi="Arial" w:cs="Arial"/>
              </w:rPr>
              <w:t>«</w:t>
            </w:r>
            <w:r>
              <w:rPr>
                <w:rFonts w:ascii="Times New Roman CYR" w:eastAsia="Times New Roman CYR" w:hAnsi="Times New Roman CYR" w:cs="Times New Roman CYR"/>
              </w:rPr>
              <w:t>Жигули</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природа края осенью</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Пришвина</w:t>
            </w:r>
            <w:r>
              <w:rPr>
                <w:rFonts w:ascii="Arial" w:eastAsia="Arial" w:hAnsi="Arial" w:cs="Arial"/>
              </w:rPr>
              <w:t>,</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Птица</w:t>
            </w:r>
            <w:r>
              <w:rPr>
                <w:rFonts w:ascii="Arial" w:eastAsia="Arial" w:hAnsi="Arial" w:cs="Arial"/>
              </w:rPr>
              <w:t>» (</w:t>
            </w:r>
            <w:r>
              <w:rPr>
                <w:rFonts w:ascii="Times New Roman CYR" w:eastAsia="Times New Roman CYR" w:hAnsi="Times New Roman CYR" w:cs="Times New Roman CYR"/>
              </w:rPr>
              <w:t>из плоскостных</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Силуэт зайца из плоскостных</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Кенгуру</w:t>
            </w:r>
            <w:r>
              <w:rPr>
                <w:rFonts w:ascii="Arial" w:eastAsia="Arial" w:hAnsi="Arial" w:cs="Arial"/>
              </w:rPr>
              <w:t>» (</w:t>
            </w:r>
            <w:r>
              <w:rPr>
                <w:rFonts w:ascii="Times New Roman CYR" w:eastAsia="Times New Roman CYR" w:hAnsi="Times New Roman CYR" w:cs="Times New Roman CYR"/>
              </w:rPr>
              <w:t>составление</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Забор</w:t>
            </w:r>
            <w:r>
              <w:rPr>
                <w:rFonts w:ascii="Arial" w:eastAsia="Arial" w:hAnsi="Arial" w:cs="Arial"/>
              </w:rPr>
              <w:t>», «</w:t>
            </w:r>
            <w:r>
              <w:rPr>
                <w:rFonts w:ascii="Times New Roman CYR" w:eastAsia="Times New Roman CYR" w:hAnsi="Times New Roman CYR" w:cs="Times New Roman CYR"/>
              </w:rPr>
              <w:t>Лопатка</w:t>
            </w:r>
            <w:r>
              <w:rPr>
                <w:rFonts w:ascii="Arial" w:eastAsia="Arial" w:hAnsi="Arial" w:cs="Arial"/>
              </w:rPr>
              <w:t>» (</w:t>
            </w:r>
            <w:r>
              <w:rPr>
                <w:rFonts w:ascii="Times New Roman CYR" w:eastAsia="Times New Roman CYR" w:hAnsi="Times New Roman CYR" w:cs="Times New Roman CYR"/>
              </w:rPr>
              <w:t>счетные палочки</w:t>
            </w:r>
            <w:r>
              <w:rPr>
                <w:rFonts w:ascii="Arial" w:eastAsia="Arial" w:hAnsi="Arial" w:cs="Arial"/>
              </w:rPr>
              <w:t xml:space="preserve"> – </w:t>
            </w:r>
            <w:r>
              <w:rPr>
                <w:rFonts w:ascii="Times New Roman CYR" w:eastAsia="Times New Roman CYR" w:hAnsi="Times New Roman CYR" w:cs="Times New Roman CYR"/>
              </w:rPr>
              <w:t>по</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из счетных</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Дерево из</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фигуры </w:t>
            </w:r>
            <w:r>
              <w:rPr>
                <w:rFonts w:ascii="Arial" w:eastAsia="Arial" w:hAnsi="Arial" w:cs="Arial"/>
              </w:rPr>
              <w:t>–</w:t>
            </w:r>
            <w:r>
              <w:rPr>
                <w:rFonts w:ascii="Times New Roman CYR" w:eastAsia="Times New Roman CYR" w:hAnsi="Times New Roman CYR" w:cs="Times New Roman CYR"/>
              </w:rPr>
              <w:t xml:space="preserve"> силуэта</w:t>
            </w:r>
            <w:r>
              <w:rPr>
                <w:rFonts w:ascii="Arial" w:eastAsia="Arial" w:hAnsi="Arial" w:cs="Arial"/>
              </w:rPr>
              <w:t>).</w:t>
            </w:r>
            <w:r>
              <w:rPr>
                <w:rFonts w:ascii="Times New Roman CYR" w:eastAsia="Times New Roman CYR" w:hAnsi="Times New Roman CYR" w:cs="Times New Roman CYR"/>
              </w:rPr>
              <w:t xml:space="preserve"> Дерево из</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образцу</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820" w:type="dxa"/>
            <w:gridSpan w:val="2"/>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палочек</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счетных палочек </w:t>
            </w:r>
            <w:r>
              <w:rPr>
                <w:rFonts w:ascii="Arial" w:eastAsia="Arial" w:hAnsi="Arial" w:cs="Arial"/>
              </w:rPr>
              <w:t>(</w:t>
            </w:r>
            <w:r>
              <w:rPr>
                <w:rFonts w:ascii="Times New Roman CYR" w:eastAsia="Times New Roman CYR" w:hAnsi="Times New Roman CYR" w:cs="Times New Roman CYR"/>
              </w:rPr>
              <w:t>на слух</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счетных палочек </w:t>
            </w:r>
            <w:r>
              <w:rPr>
                <w:rFonts w:ascii="Arial" w:eastAsia="Arial" w:hAnsi="Arial" w:cs="Arial"/>
              </w:rPr>
              <w:t>(</w:t>
            </w:r>
            <w:r>
              <w:rPr>
                <w:rFonts w:ascii="Times New Roman CYR" w:eastAsia="Times New Roman CYR" w:hAnsi="Times New Roman CYR" w:cs="Times New Roman CYR"/>
              </w:rPr>
              <w:t>на слух</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Птички</w:t>
            </w:r>
            <w:r>
              <w:rPr>
                <w:rFonts w:ascii="Arial" w:eastAsia="Arial" w:hAnsi="Arial" w:cs="Arial"/>
              </w:rPr>
              <w:t>» (</w:t>
            </w:r>
            <w:r>
              <w:rPr>
                <w:rFonts w:ascii="Times New Roman CYR" w:eastAsia="Times New Roman CYR" w:hAnsi="Times New Roman CYR" w:cs="Times New Roman CYR"/>
              </w:rPr>
              <w:t>жёлуди</w:t>
            </w:r>
            <w:r>
              <w:rPr>
                <w:rFonts w:ascii="Arial" w:eastAsia="Arial" w:hAnsi="Arial" w:cs="Arial"/>
              </w:rPr>
              <w:t xml:space="preserve">, </w:t>
            </w:r>
            <w:r>
              <w:rPr>
                <w:rFonts w:ascii="Times New Roman CYR" w:eastAsia="Times New Roman CYR" w:hAnsi="Times New Roman CYR" w:cs="Times New Roman CYR"/>
              </w:rPr>
              <w:t>шишки</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Ёжик</w:t>
            </w:r>
            <w:r>
              <w:rPr>
                <w:rFonts w:ascii="Arial" w:eastAsia="Arial" w:hAnsi="Arial" w:cs="Arial"/>
              </w:rPr>
              <w:t>» (</w:t>
            </w:r>
            <w:r>
              <w:rPr>
                <w:rFonts w:ascii="Times New Roman CYR" w:eastAsia="Times New Roman CYR" w:hAnsi="Times New Roman CYR" w:cs="Times New Roman CYR"/>
              </w:rPr>
              <w:t>пластилин</w:t>
            </w:r>
            <w:r>
              <w:rPr>
                <w:rFonts w:ascii="Arial" w:eastAsia="Arial" w:hAnsi="Arial" w:cs="Arial"/>
              </w:rPr>
              <w:t xml:space="preserve">, </w:t>
            </w:r>
            <w:r>
              <w:rPr>
                <w:rFonts w:ascii="Times New Roman CYR" w:eastAsia="Times New Roman CYR" w:hAnsi="Times New Roman CYR" w:cs="Times New Roman CYR"/>
              </w:rPr>
              <w:t>семена</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Страусы в зоопарке</w:t>
            </w:r>
            <w:r>
              <w:rPr>
                <w:rFonts w:ascii="Arial" w:eastAsia="Arial" w:hAnsi="Arial" w:cs="Arial"/>
              </w:rPr>
              <w:t>» (</w:t>
            </w:r>
            <w:r>
              <w:rPr>
                <w:rFonts w:ascii="Times New Roman CYR" w:eastAsia="Times New Roman CYR" w:hAnsi="Times New Roman CYR" w:cs="Times New Roman CYR"/>
              </w:rPr>
              <w:t>шишки</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Украсим коврик</w:t>
            </w:r>
            <w:r>
              <w:rPr>
                <w:rFonts w:ascii="Arial" w:eastAsia="Arial" w:hAnsi="Arial" w:cs="Arial"/>
              </w:rPr>
              <w:t>» (</w:t>
            </w:r>
            <w:r>
              <w:rPr>
                <w:rFonts w:ascii="Times New Roman CYR" w:eastAsia="Times New Roman CYR" w:hAnsi="Times New Roman CYR" w:cs="Times New Roman CYR"/>
              </w:rPr>
              <w:t>из геом</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ели</w:t>
            </w:r>
            <w:r>
              <w:rPr>
                <w:rFonts w:ascii="Arial" w:eastAsia="Arial" w:hAnsi="Arial" w:cs="Arial"/>
              </w:rPr>
              <w:t>,</w:t>
            </w:r>
            <w:r>
              <w:rPr>
                <w:rFonts w:ascii="Times New Roman CYR" w:eastAsia="Times New Roman CYR" w:hAnsi="Times New Roman CYR" w:cs="Times New Roman CYR"/>
              </w:rPr>
              <w:t xml:space="preserve"> пластилин</w:t>
            </w:r>
            <w:r>
              <w:rPr>
                <w:rFonts w:ascii="Arial" w:eastAsia="Arial" w:hAnsi="Arial" w:cs="Arial"/>
              </w:rPr>
              <w:t>,</w:t>
            </w:r>
            <w:r>
              <w:rPr>
                <w:rFonts w:ascii="Times New Roman CYR" w:eastAsia="Times New Roman CYR" w:hAnsi="Times New Roman CYR" w:cs="Times New Roman CYR"/>
              </w:rPr>
              <w:t xml:space="preserve"> семена</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подсолнуха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сосны</w:t>
            </w:r>
            <w:r>
              <w:rPr>
                <w:rFonts w:ascii="Arial" w:eastAsia="Arial" w:hAnsi="Arial" w:cs="Arial"/>
              </w:rPr>
              <w:t>,</w:t>
            </w:r>
            <w:r>
              <w:rPr>
                <w:rFonts w:ascii="Times New Roman CYR" w:eastAsia="Times New Roman CYR" w:hAnsi="Times New Roman CYR" w:cs="Times New Roman CYR"/>
              </w:rPr>
              <w:t xml:space="preserve"> пластилин</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симметрия</w:t>
            </w:r>
            <w:r>
              <w:rPr>
                <w:rFonts w:ascii="Arial" w:eastAsia="Arial" w:hAnsi="Arial" w:cs="Arial"/>
              </w:rPr>
              <w:t>,</w:t>
            </w:r>
            <w:r>
              <w:rPr>
                <w:rFonts w:ascii="Times New Roman CYR" w:eastAsia="Times New Roman CYR" w:hAnsi="Times New Roman CYR" w:cs="Times New Roman CYR"/>
              </w:rPr>
              <w:t xml:space="preserve"> периодичность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подсолнуха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Развитие внимания </w:t>
            </w:r>
            <w:r>
              <w:rPr>
                <w:rFonts w:ascii="Arial" w:eastAsia="Arial" w:hAnsi="Arial" w:cs="Arial"/>
              </w:rPr>
              <w:t>«</w:t>
            </w:r>
            <w:r>
              <w:rPr>
                <w:rFonts w:ascii="Times New Roman CYR" w:eastAsia="Times New Roman CYR" w:hAnsi="Times New Roman CYR" w:cs="Times New Roman CYR"/>
              </w:rPr>
              <w:t>полет</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Коммуникативная игра</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Развитие внимания </w:t>
            </w:r>
            <w:r>
              <w:rPr>
                <w:rFonts w:ascii="Arial" w:eastAsia="Arial" w:hAnsi="Arial" w:cs="Arial"/>
              </w:rPr>
              <w:t>«</w:t>
            </w:r>
            <w:r>
              <w:rPr>
                <w:rFonts w:ascii="Times New Roman CYR" w:eastAsia="Times New Roman CYR" w:hAnsi="Times New Roman CYR" w:cs="Times New Roman CYR"/>
              </w:rPr>
              <w:t>Белый</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5"/>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w:t>
            </w:r>
            <w:r>
              <w:rPr>
                <w:rFonts w:ascii="Arial" w:eastAsia="Arial" w:hAnsi="Arial" w:cs="Arial"/>
              </w:rPr>
              <w:t xml:space="preserve">, </w:t>
            </w:r>
            <w:r>
              <w:rPr>
                <w:rFonts w:ascii="Times New Roman CYR" w:eastAsia="Times New Roman CYR" w:hAnsi="Times New Roman CYR" w:cs="Times New Roman CYR"/>
              </w:rPr>
              <w:t>друг</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медведь</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Распевка </w:t>
            </w:r>
            <w:r>
              <w:rPr>
                <w:rFonts w:ascii="Arial" w:eastAsia="Arial" w:hAnsi="Arial" w:cs="Arial"/>
              </w:rPr>
              <w:t>«</w:t>
            </w:r>
            <w:r>
              <w:rPr>
                <w:rFonts w:ascii="Times New Roman CYR" w:eastAsia="Times New Roman CYR" w:hAnsi="Times New Roman CYR" w:cs="Times New Roman CYR"/>
              </w:rPr>
              <w:t>осенние листья</w:t>
            </w:r>
            <w:r>
              <w:rPr>
                <w:rFonts w:ascii="Arial" w:eastAsia="Arial" w:hAnsi="Arial" w:cs="Arial"/>
              </w:rPr>
              <w:t>».</w:t>
            </w:r>
            <w:r>
              <w:rPr>
                <w:rFonts w:ascii="Times New Roman CYR" w:eastAsia="Times New Roman CYR" w:hAnsi="Times New Roman CYR" w:cs="Times New Roman CYR"/>
              </w:rPr>
              <w:t xml:space="preserve"> Ритмическая</w:t>
            </w: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пальчиковая игра</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Стихотворение с движениями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 xml:space="preserve">», </w:t>
            </w:r>
            <w:r>
              <w:rPr>
                <w:rFonts w:ascii="Times New Roman CYR" w:eastAsia="Times New Roman CYR" w:hAnsi="Times New Roman CYR" w:cs="Times New Roman CYR"/>
              </w:rPr>
              <w:t>игра</w:t>
            </w:r>
            <w:r>
              <w:rPr>
                <w:rFonts w:ascii="Arial" w:eastAsia="Arial" w:hAnsi="Arial" w:cs="Arial"/>
              </w:rPr>
              <w:t xml:space="preserve"> «</w:t>
            </w:r>
            <w:r>
              <w:rPr>
                <w:rFonts w:ascii="Times New Roman CYR" w:eastAsia="Times New Roman CYR" w:hAnsi="Times New Roman CYR" w:cs="Times New Roman CYR"/>
              </w:rPr>
              <w:t>ветер</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Лёшкин клен</w:t>
            </w:r>
            <w:r>
              <w:rPr>
                <w:rFonts w:ascii="Arial" w:eastAsia="Arial" w:hAnsi="Arial" w:cs="Arial"/>
              </w:rPr>
              <w:t>».</w:t>
            </w:r>
            <w:r>
              <w:rPr>
                <w:rFonts w:ascii="Times New Roman CYR" w:eastAsia="Times New Roman CYR" w:hAnsi="Times New Roman CYR" w:cs="Times New Roman CYR"/>
              </w:rPr>
              <w:t xml:space="preserve"> Чистоговорка</w:t>
            </w:r>
            <w:r>
              <w:rPr>
                <w:rFonts w:ascii="Arial" w:eastAsia="Arial" w:hAnsi="Arial" w:cs="Arial"/>
              </w:rPr>
              <w:t>.</w:t>
            </w:r>
            <w:r>
              <w:rPr>
                <w:rFonts w:ascii="Times New Roman CYR" w:eastAsia="Times New Roman CYR" w:hAnsi="Times New Roman CYR" w:cs="Times New Roman CYR"/>
              </w:rPr>
              <w:t xml:space="preserve"> Танец</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здравствуй</w:t>
            </w:r>
            <w:r>
              <w:rPr>
                <w:rFonts w:ascii="Arial" w:eastAsia="Arial" w:hAnsi="Arial" w:cs="Arial"/>
              </w:rPr>
              <w:t>».</w:t>
            </w:r>
          </w:p>
        </w:tc>
        <w:tc>
          <w:tcPr>
            <w:tcW w:w="306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Меж еловых лап</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северный</w:t>
            </w:r>
            <w:r>
              <w:rPr>
                <w:rFonts w:ascii="Arial" w:eastAsia="Arial" w:hAnsi="Arial" w:cs="Arial"/>
              </w:rPr>
              <w:t>»,</w:t>
            </w:r>
            <w:r>
              <w:rPr>
                <w:rFonts w:ascii="Times New Roman CYR" w:eastAsia="Times New Roman CYR" w:hAnsi="Times New Roman CYR" w:cs="Times New Roman CYR"/>
              </w:rPr>
              <w:t xml:space="preserve"> стихотворение с</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осенних листьев</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4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w:t>
            </w:r>
            <w:r>
              <w:rPr>
                <w:rFonts w:ascii="Arial" w:eastAsia="Arial" w:hAnsi="Arial" w:cs="Arial"/>
              </w:rPr>
              <w:t>,</w:t>
            </w:r>
          </w:p>
        </w:tc>
        <w:tc>
          <w:tcPr>
            <w:tcW w:w="306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Упражнение на развитие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движениями</w:t>
            </w:r>
            <w:r>
              <w:rPr>
                <w:rFonts w:ascii="Arial" w:eastAsia="Arial" w:hAnsi="Arial" w:cs="Arial"/>
              </w:rPr>
              <w:t>.</w:t>
            </w:r>
            <w:r>
              <w:rPr>
                <w:rFonts w:ascii="Times New Roman CYR" w:eastAsia="Times New Roman CYR" w:hAnsi="Times New Roman CYR" w:cs="Times New Roman CYR"/>
              </w:rPr>
              <w:t xml:space="preserve"> Чистоговорка </w:t>
            </w:r>
            <w:r>
              <w:rPr>
                <w:rFonts w:ascii="Arial" w:eastAsia="Arial" w:hAnsi="Arial" w:cs="Arial"/>
              </w:rPr>
              <w:t>«</w:t>
            </w:r>
            <w:r>
              <w:rPr>
                <w:rFonts w:ascii="Times New Roman CYR" w:eastAsia="Times New Roman CYR" w:hAnsi="Times New Roman CYR" w:cs="Times New Roman CYR"/>
              </w:rPr>
              <w:t>П</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Осень</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движение со словами</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мимики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П</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gridSpan w:val="3"/>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9"/>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Скворечник</w:t>
            </w:r>
            <w:r>
              <w:rPr>
                <w:rFonts w:ascii="Arial" w:eastAsia="Arial" w:hAnsi="Arial" w:cs="Arial"/>
              </w:rPr>
              <w:t>,</w:t>
            </w:r>
            <w:r>
              <w:rPr>
                <w:rFonts w:ascii="Times New Roman CYR" w:eastAsia="Times New Roman CYR" w:hAnsi="Times New Roman CYR" w:cs="Times New Roman CYR"/>
              </w:rPr>
              <w:t xml:space="preserve"> птенчики в</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Волк и лиса</w:t>
            </w:r>
            <w:r>
              <w:rPr>
                <w:rFonts w:ascii="Arial" w:eastAsia="Arial" w:hAnsi="Arial" w:cs="Arial"/>
              </w:rPr>
              <w:t>». «</w:t>
            </w:r>
            <w:r>
              <w:rPr>
                <w:rFonts w:ascii="Times New Roman CYR" w:eastAsia="Times New Roman CYR" w:hAnsi="Times New Roman CYR" w:cs="Times New Roman CYR"/>
              </w:rPr>
              <w:t>Зайка 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Крокодил</w:t>
            </w:r>
            <w:r>
              <w:rPr>
                <w:rFonts w:ascii="Arial" w:eastAsia="Arial" w:hAnsi="Arial" w:cs="Arial"/>
              </w:rPr>
              <w:t>», «</w:t>
            </w:r>
            <w:r>
              <w:rPr>
                <w:rFonts w:ascii="Times New Roman CYR" w:eastAsia="Times New Roman CYR" w:hAnsi="Times New Roman CYR" w:cs="Times New Roman CYR"/>
              </w:rPr>
              <w:t>Краб</w:t>
            </w:r>
            <w:r>
              <w:rPr>
                <w:rFonts w:ascii="Arial" w:eastAsia="Arial" w:hAnsi="Arial" w:cs="Arial"/>
              </w:rPr>
              <w:t>», «</w:t>
            </w:r>
            <w:r>
              <w:rPr>
                <w:rFonts w:ascii="Times New Roman CYR" w:eastAsia="Times New Roman CYR" w:hAnsi="Times New Roman CYR" w:cs="Times New Roman CYR"/>
              </w:rPr>
              <w:t>Слон</w:t>
            </w:r>
            <w:r>
              <w:rPr>
                <w:rFonts w:ascii="Arial" w:eastAsia="Arial" w:hAnsi="Arial" w:cs="Arial"/>
              </w:rPr>
              <w:t>»,</w:t>
            </w:r>
          </w:p>
        </w:tc>
        <w:tc>
          <w:tcPr>
            <w:tcW w:w="4360" w:type="dxa"/>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Ветер северный подул</w:t>
            </w:r>
            <w:r>
              <w:rPr>
                <w:rFonts w:ascii="Arial" w:eastAsia="Arial" w:hAnsi="Arial" w:cs="Arial"/>
              </w:rPr>
              <w:t>» (</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0" w:type="dxa"/>
            <w:vAlign w:val="bottom"/>
          </w:tcPr>
          <w:p w:rsidR="00FE5325" w:rsidRDefault="00FE5325">
            <w:pPr>
              <w:rPr>
                <w:sz w:val="1"/>
                <w:szCs w:val="1"/>
              </w:rPr>
            </w:pPr>
          </w:p>
        </w:tc>
      </w:tr>
      <w:tr w:rsidR="00FE5325">
        <w:trPr>
          <w:trHeight w:val="97"/>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гнезде</w:t>
            </w:r>
            <w:r>
              <w:rPr>
                <w:rFonts w:ascii="Arial" w:eastAsia="Arial" w:hAnsi="Arial" w:cs="Arial"/>
              </w:rPr>
              <w:t>,</w:t>
            </w:r>
            <w:r>
              <w:rPr>
                <w:rFonts w:ascii="Times New Roman CYR" w:eastAsia="Times New Roman CYR" w:hAnsi="Times New Roman CYR" w:cs="Times New Roman CYR"/>
              </w:rPr>
              <w:t xml:space="preserve"> птичка филин</w:t>
            </w:r>
          </w:p>
        </w:tc>
        <w:tc>
          <w:tcPr>
            <w:tcW w:w="306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зеркало</w:t>
            </w:r>
            <w:r>
              <w:rPr>
                <w:rFonts w:ascii="Arial" w:eastAsia="Arial" w:hAnsi="Arial" w:cs="Arial"/>
              </w:rPr>
              <w:t>», «</w:t>
            </w:r>
            <w:r>
              <w:rPr>
                <w:rFonts w:ascii="Times New Roman CYR" w:eastAsia="Times New Roman CYR" w:hAnsi="Times New Roman CYR" w:cs="Times New Roman CYR"/>
              </w:rPr>
              <w:t>Зайка и ушки</w:t>
            </w:r>
            <w:r>
              <w:rPr>
                <w:rFonts w:ascii="Arial" w:eastAsia="Arial" w:hAnsi="Arial" w:cs="Arial"/>
              </w:rPr>
              <w:t>»,</w:t>
            </w:r>
          </w:p>
        </w:tc>
        <w:tc>
          <w:tcPr>
            <w:tcW w:w="3240" w:type="dxa"/>
            <w:vMerge/>
            <w:tcBorders>
              <w:right w:val="single" w:sz="8" w:space="0" w:color="auto"/>
            </w:tcBorders>
            <w:vAlign w:val="bottom"/>
          </w:tcPr>
          <w:p w:rsidR="00FE5325" w:rsidRDefault="00FE5325">
            <w:pPr>
              <w:rPr>
                <w:sz w:val="8"/>
                <w:szCs w:val="8"/>
              </w:rPr>
            </w:pP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Корзина</w:t>
            </w:r>
            <w:r>
              <w:rPr>
                <w:rFonts w:ascii="Arial" w:eastAsia="Arial" w:hAnsi="Arial" w:cs="Arial"/>
              </w:rPr>
              <w:t>», «</w:t>
            </w:r>
            <w:r>
              <w:rPr>
                <w:rFonts w:ascii="Times New Roman CYR" w:eastAsia="Times New Roman CYR" w:hAnsi="Times New Roman CYR" w:cs="Times New Roman CYR"/>
              </w:rPr>
              <w:t>Грабли</w:t>
            </w:r>
            <w:r>
              <w:rPr>
                <w:rFonts w:ascii="Arial" w:eastAsia="Arial" w:hAnsi="Arial" w:cs="Arial"/>
              </w:rPr>
              <w:t>» (</w:t>
            </w:r>
            <w:r>
              <w:rPr>
                <w:rFonts w:ascii="Times New Roman CYR" w:eastAsia="Times New Roman CYR" w:hAnsi="Times New Roman CYR" w:cs="Times New Roman CYR"/>
              </w:rPr>
              <w:t>Цвынтарный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93"/>
        </w:trPr>
        <w:tc>
          <w:tcPr>
            <w:tcW w:w="400" w:type="dxa"/>
            <w:tcBorders>
              <w:left w:val="single" w:sz="8" w:space="0" w:color="auto"/>
            </w:tcBorders>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tcBorders>
              <w:right w:val="single" w:sz="8" w:space="0" w:color="auto"/>
            </w:tcBorders>
            <w:vAlign w:val="bottom"/>
          </w:tcPr>
          <w:p w:rsidR="00FE5325" w:rsidRDefault="00FE5325">
            <w:pPr>
              <w:rPr>
                <w:sz w:val="16"/>
                <w:szCs w:val="16"/>
              </w:rPr>
            </w:pPr>
          </w:p>
        </w:tc>
        <w:tc>
          <w:tcPr>
            <w:tcW w:w="3060" w:type="dxa"/>
            <w:vMerge/>
            <w:tcBorders>
              <w:right w:val="single" w:sz="8" w:space="0" w:color="auto"/>
            </w:tcBorders>
            <w:vAlign w:val="bottom"/>
          </w:tcPr>
          <w:p w:rsidR="00FE5325" w:rsidRDefault="00FE5325">
            <w:pPr>
              <w:rPr>
                <w:sz w:val="16"/>
                <w:szCs w:val="16"/>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Верблюд</w:t>
            </w:r>
            <w:r>
              <w:rPr>
                <w:rFonts w:ascii="Arial" w:eastAsia="Arial" w:hAnsi="Arial" w:cs="Arial"/>
              </w:rPr>
              <w:t>», «</w:t>
            </w:r>
            <w:r>
              <w:rPr>
                <w:rFonts w:ascii="Times New Roman CYR" w:eastAsia="Times New Roman CYR" w:hAnsi="Times New Roman CYR" w:cs="Times New Roman CYR"/>
              </w:rPr>
              <w:t>Жираф</w:t>
            </w:r>
            <w:r>
              <w:rPr>
                <w:rFonts w:ascii="Arial" w:eastAsia="Arial" w:hAnsi="Arial" w:cs="Arial"/>
              </w:rPr>
              <w:t>».</w:t>
            </w:r>
          </w:p>
        </w:tc>
        <w:tc>
          <w:tcPr>
            <w:tcW w:w="4360" w:type="dxa"/>
            <w:vMerge/>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7"/>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чижи</w:t>
            </w:r>
            <w:r>
              <w:rPr>
                <w:rFonts w:ascii="Arial" w:eastAsia="Arial" w:hAnsi="Arial" w:cs="Arial"/>
              </w:rPr>
              <w:t>»</w:t>
            </w:r>
          </w:p>
        </w:tc>
        <w:tc>
          <w:tcPr>
            <w:tcW w:w="306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Зайка и барабан</w:t>
            </w:r>
            <w:r>
              <w:rPr>
                <w:rFonts w:ascii="Arial" w:eastAsia="Arial" w:hAnsi="Arial" w:cs="Arial"/>
              </w:rPr>
              <w:t>», «</w:t>
            </w:r>
            <w:r>
              <w:rPr>
                <w:rFonts w:ascii="Times New Roman CYR" w:eastAsia="Times New Roman CYR" w:hAnsi="Times New Roman CYR" w:cs="Times New Roman CYR"/>
              </w:rPr>
              <w:t>Зайчик в</w:t>
            </w:r>
          </w:p>
        </w:tc>
        <w:tc>
          <w:tcPr>
            <w:tcW w:w="3240" w:type="dxa"/>
            <w:vMerge/>
            <w:tcBorders>
              <w:right w:val="single" w:sz="8" w:space="0" w:color="auto"/>
            </w:tcBorders>
            <w:vAlign w:val="bottom"/>
          </w:tcPr>
          <w:p w:rsidR="00FE5325" w:rsidRDefault="00FE5325">
            <w:pPr>
              <w:rPr>
                <w:sz w:val="8"/>
                <w:szCs w:val="8"/>
              </w:rPr>
            </w:pPr>
          </w:p>
        </w:tc>
        <w:tc>
          <w:tcPr>
            <w:tcW w:w="436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8"/>
        </w:trPr>
        <w:tc>
          <w:tcPr>
            <w:tcW w:w="400" w:type="dxa"/>
            <w:tcBorders>
              <w:left w:val="single" w:sz="8" w:space="0" w:color="auto"/>
              <w:bottom w:val="single" w:sz="8" w:space="0" w:color="auto"/>
            </w:tcBorders>
            <w:vAlign w:val="bottom"/>
          </w:tcPr>
          <w:p w:rsidR="00FE5325" w:rsidRDefault="00FE5325">
            <w:pPr>
              <w:rPr>
                <w:sz w:val="4"/>
                <w:szCs w:val="4"/>
              </w:rPr>
            </w:pPr>
          </w:p>
        </w:tc>
        <w:tc>
          <w:tcPr>
            <w:tcW w:w="140" w:type="dxa"/>
            <w:tcBorders>
              <w:bottom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436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1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107</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gridCol w:w="2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норке</w:t>
            </w:r>
            <w:r>
              <w:rPr>
                <w:rFonts w:ascii="Arial" w:eastAsia="Arial" w:hAnsi="Arial" w:cs="Arial"/>
              </w:rPr>
              <w:t>», «</w:t>
            </w:r>
            <w:r>
              <w:rPr>
                <w:rFonts w:ascii="Times New Roman CYR" w:eastAsia="Times New Roman CYR" w:hAnsi="Times New Roman CYR" w:cs="Times New Roman CYR"/>
              </w:rPr>
              <w:t>Мышка</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4360" w:type="dxa"/>
            <w:tcBorders>
              <w:top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Развитие высших</w:t>
            </w:r>
          </w:p>
        </w:tc>
        <w:tc>
          <w:tcPr>
            <w:tcW w:w="9240" w:type="dxa"/>
            <w:gridSpan w:val="3"/>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w w:val="99"/>
              </w:rPr>
              <w:t>Д</w:t>
            </w:r>
            <w:r>
              <w:rPr>
                <w:rFonts w:ascii="Arial" w:eastAsia="Arial" w:hAnsi="Arial" w:cs="Arial"/>
                <w:w w:val="99"/>
              </w:rPr>
              <w:t>/</w:t>
            </w:r>
            <w:r>
              <w:rPr>
                <w:rFonts w:ascii="Times New Roman CYR" w:eastAsia="Times New Roman CYR" w:hAnsi="Times New Roman CYR" w:cs="Times New Roman CYR"/>
                <w:w w:val="99"/>
              </w:rPr>
              <w:t xml:space="preserve">и </w:t>
            </w:r>
            <w:r>
              <w:rPr>
                <w:rFonts w:ascii="Arial" w:eastAsia="Arial" w:hAnsi="Arial" w:cs="Arial"/>
                <w:w w:val="99"/>
              </w:rPr>
              <w:t>«</w:t>
            </w:r>
            <w:r>
              <w:rPr>
                <w:rFonts w:ascii="Times New Roman CYR" w:eastAsia="Times New Roman CYR" w:hAnsi="Times New Roman CYR" w:cs="Times New Roman CYR"/>
                <w:w w:val="99"/>
              </w:rPr>
              <w:t>Посмотри</w:t>
            </w:r>
            <w:r>
              <w:rPr>
                <w:rFonts w:ascii="Arial" w:eastAsia="Arial" w:hAnsi="Arial" w:cs="Arial"/>
                <w:w w:val="99"/>
              </w:rPr>
              <w:t>,</w:t>
            </w:r>
            <w:r>
              <w:rPr>
                <w:rFonts w:ascii="Times New Roman CYR" w:eastAsia="Times New Roman CYR" w:hAnsi="Times New Roman CYR" w:cs="Times New Roman CYR"/>
                <w:w w:val="99"/>
              </w:rPr>
              <w:t xml:space="preserve"> запомни</w:t>
            </w:r>
            <w:r>
              <w:rPr>
                <w:rFonts w:ascii="Arial" w:eastAsia="Arial" w:hAnsi="Arial" w:cs="Arial"/>
                <w:w w:val="99"/>
              </w:rPr>
              <w:t>,</w:t>
            </w:r>
            <w:r>
              <w:rPr>
                <w:rFonts w:ascii="Times New Roman CYR" w:eastAsia="Times New Roman CYR" w:hAnsi="Times New Roman CYR" w:cs="Times New Roman CYR"/>
                <w:w w:val="99"/>
              </w:rPr>
              <w:t xml:space="preserve"> назови</w:t>
            </w:r>
            <w:r>
              <w:rPr>
                <w:rFonts w:ascii="Arial" w:eastAsia="Arial" w:hAnsi="Arial" w:cs="Arial"/>
                <w:w w:val="99"/>
              </w:rPr>
              <w:t>» (</w:t>
            </w:r>
            <w:r>
              <w:rPr>
                <w:rFonts w:ascii="Times New Roman CYR" w:eastAsia="Times New Roman CYR" w:hAnsi="Times New Roman CYR" w:cs="Times New Roman CYR"/>
                <w:w w:val="99"/>
              </w:rPr>
              <w:t>зрит</w:t>
            </w:r>
            <w:r>
              <w:rPr>
                <w:rFonts w:ascii="Arial" w:eastAsia="Arial" w:hAnsi="Arial" w:cs="Arial"/>
                <w:w w:val="99"/>
              </w:rPr>
              <w:t>.</w:t>
            </w:r>
            <w:r>
              <w:rPr>
                <w:rFonts w:ascii="Times New Roman CYR" w:eastAsia="Times New Roman CYR" w:hAnsi="Times New Roman CYR" w:cs="Times New Roman CYR"/>
                <w:w w:val="99"/>
              </w:rPr>
              <w:t xml:space="preserve"> Память и внимание</w:t>
            </w:r>
            <w:r>
              <w:rPr>
                <w:rFonts w:ascii="Arial" w:eastAsia="Arial" w:hAnsi="Arial" w:cs="Arial"/>
                <w:w w:val="99"/>
              </w:rPr>
              <w:t>), «</w:t>
            </w:r>
            <w:r>
              <w:rPr>
                <w:rFonts w:ascii="Times New Roman CYR" w:eastAsia="Times New Roman CYR" w:hAnsi="Times New Roman CYR" w:cs="Times New Roman CYR"/>
                <w:w w:val="99"/>
              </w:rPr>
              <w:t>Что пропустили</w:t>
            </w:r>
            <w:r>
              <w:rPr>
                <w:rFonts w:ascii="Arial" w:eastAsia="Arial" w:hAnsi="Arial" w:cs="Arial"/>
                <w:w w:val="99"/>
              </w:rPr>
              <w:t>?» (</w:t>
            </w:r>
            <w:r>
              <w:rPr>
                <w:rFonts w:ascii="Times New Roman CYR" w:eastAsia="Times New Roman CYR" w:hAnsi="Times New Roman CYR" w:cs="Times New Roman CYR"/>
                <w:w w:val="99"/>
              </w:rPr>
              <w:t>не назвали</w:t>
            </w:r>
            <w:r>
              <w:rPr>
                <w:rFonts w:ascii="Arial" w:eastAsia="Arial" w:hAnsi="Arial" w:cs="Arial"/>
                <w:w w:val="99"/>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Разложи по порядку</w:t>
            </w:r>
            <w:r>
              <w:rPr>
                <w:rFonts w:ascii="Arial" w:eastAsia="Arial" w:hAnsi="Arial" w:cs="Arial"/>
              </w:rPr>
              <w:t>» (</w:t>
            </w:r>
            <w:r>
              <w:rPr>
                <w:rFonts w:ascii="Times New Roman CYR" w:eastAsia="Times New Roman CYR" w:hAnsi="Times New Roman CYR" w:cs="Times New Roman CYR"/>
              </w:rPr>
              <w:t>воспрю</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9240" w:type="dxa"/>
            <w:gridSpan w:val="3"/>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работа по карте схеме</w:t>
            </w:r>
            <w:r>
              <w:rPr>
                <w:rFonts w:ascii="Arial" w:eastAsia="Arial" w:hAnsi="Arial" w:cs="Arial"/>
              </w:rPr>
              <w:t>), «</w:t>
            </w:r>
            <w:r>
              <w:rPr>
                <w:rFonts w:ascii="Times New Roman CYR" w:eastAsia="Times New Roman CYR" w:hAnsi="Times New Roman CYR" w:cs="Times New Roman CYR"/>
              </w:rPr>
              <w:t>Четвертый лишний</w:t>
            </w:r>
            <w:r>
              <w:rPr>
                <w:rFonts w:ascii="Arial" w:eastAsia="Arial" w:hAnsi="Arial" w:cs="Arial"/>
              </w:rPr>
              <w:t>» (</w:t>
            </w:r>
            <w:r>
              <w:rPr>
                <w:rFonts w:ascii="Times New Roman CYR" w:eastAsia="Times New Roman CYR" w:hAnsi="Times New Roman CYR" w:cs="Times New Roman CYR"/>
              </w:rPr>
              <w:t>развитие мышления</w:t>
            </w:r>
            <w:r>
              <w:rPr>
                <w:rFonts w:ascii="Arial" w:eastAsia="Arial" w:hAnsi="Arial" w:cs="Arial"/>
              </w:rPr>
              <w:t>). «</w:t>
            </w:r>
            <w:r>
              <w:rPr>
                <w:rFonts w:ascii="Times New Roman CYR" w:eastAsia="Times New Roman CYR" w:hAnsi="Times New Roman CYR" w:cs="Times New Roman CYR"/>
              </w:rPr>
              <w:t>Чего не стало</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9240" w:type="dxa"/>
            <w:gridSpan w:val="3"/>
            <w:vMerge/>
            <w:tcBorders>
              <w:right w:val="single" w:sz="8" w:space="0" w:color="auto"/>
            </w:tcBorders>
            <w:vAlign w:val="bottom"/>
          </w:tcPr>
          <w:p w:rsidR="00FE5325" w:rsidRDefault="00FE5325">
            <w:pPr>
              <w:rPr>
                <w:sz w:val="13"/>
                <w:szCs w:val="13"/>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температуры года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600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зрительное внимание и память</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6000" w:type="dxa"/>
            <w:gridSpan w:val="2"/>
            <w:vMerge/>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Учить внимательно слушать</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Учить детей дополнять</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Продолжать учить</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педагога</w:t>
            </w:r>
            <w:r>
              <w:rPr>
                <w:rFonts w:ascii="Arial" w:eastAsia="Arial" w:hAnsi="Arial" w:cs="Arial"/>
              </w:rPr>
              <w:t>,</w:t>
            </w:r>
            <w:r>
              <w:rPr>
                <w:rFonts w:ascii="Times New Roman CYR" w:eastAsia="Times New Roman CYR" w:hAnsi="Times New Roman CYR" w:cs="Times New Roman CYR"/>
              </w:rPr>
              <w:t xml:space="preserve"> отвечать на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ответы и исправлять</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поддерживать диалог и</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Учить адекватно оценивать свои ответы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вопросы полными</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ошибочные ответы</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задавать вопросы</w:t>
            </w:r>
            <w:r>
              <w:rPr>
                <w:rFonts w:ascii="Arial" w:eastAsia="Arial" w:hAnsi="Arial" w:cs="Arial"/>
              </w:rPr>
              <w:t>: «</w:t>
            </w:r>
            <w:r>
              <w:rPr>
                <w:rFonts w:ascii="Times New Roman CYR" w:eastAsia="Times New Roman CYR" w:hAnsi="Times New Roman CYR" w:cs="Times New Roman CYR"/>
              </w:rPr>
              <w:t>Кто это</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ответы сверстников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предложениями</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сверстников</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делает</w:t>
            </w:r>
            <w:r>
              <w:rPr>
                <w:rFonts w:ascii="Arial" w:eastAsia="Arial" w:hAnsi="Arial" w:cs="Arial"/>
              </w:rPr>
              <w:t>?», «</w:t>
            </w:r>
            <w:r>
              <w:rPr>
                <w:rFonts w:ascii="Times New Roman CYR" w:eastAsia="Times New Roman CYR" w:hAnsi="Times New Roman CYR" w:cs="Times New Roman CYR"/>
              </w:rPr>
              <w:t>Где живет</w:t>
            </w:r>
            <w:r>
              <w:rPr>
                <w:rFonts w:ascii="Arial" w:eastAsia="Arial" w:hAnsi="Arial" w:cs="Arial"/>
              </w:rPr>
              <w:t>?».</w:t>
            </w:r>
          </w:p>
        </w:tc>
        <w:tc>
          <w:tcPr>
            <w:tcW w:w="4360" w:type="dxa"/>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Чтение произведений</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Выполнение домашнего</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Сводить ребенка на экскурсию</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r>
              <w:rPr>
                <w:rFonts w:ascii="Times New Roman CYR" w:eastAsia="Times New Roman CYR" w:hAnsi="Times New Roman CYR" w:cs="Times New Roman CYR"/>
              </w:rPr>
              <w:t xml:space="preserve"> Е</w:t>
            </w:r>
            <w:r>
              <w:rPr>
                <w:rFonts w:ascii="Arial" w:eastAsia="Arial" w:hAnsi="Arial" w:cs="Arial"/>
              </w:rPr>
              <w:t>.</w:t>
            </w:r>
            <w:r>
              <w:rPr>
                <w:rFonts w:ascii="Times New Roman CYR" w:eastAsia="Times New Roman CYR" w:hAnsi="Times New Roman CYR" w:cs="Times New Roman CYR"/>
              </w:rPr>
              <w:t>Чарушина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задания</w:t>
            </w:r>
            <w:r>
              <w:rPr>
                <w:rFonts w:ascii="Arial" w:eastAsia="Arial" w:hAnsi="Arial" w:cs="Arial"/>
              </w:rPr>
              <w:t>,</w:t>
            </w:r>
            <w:r>
              <w:rPr>
                <w:rFonts w:ascii="Times New Roman CYR" w:eastAsia="Times New Roman CYR" w:hAnsi="Times New Roman CYR" w:cs="Times New Roman CYR"/>
              </w:rPr>
              <w:t xml:space="preserve"> чтение произведений</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 зоопарк</w:t>
            </w:r>
            <w:r>
              <w:rPr>
                <w:rFonts w:ascii="Arial" w:eastAsia="Arial" w:hAnsi="Arial" w:cs="Arial"/>
              </w:rPr>
              <w:t>,</w:t>
            </w:r>
            <w:r>
              <w:rPr>
                <w:rFonts w:ascii="Times New Roman CYR" w:eastAsia="Times New Roman CYR" w:hAnsi="Times New Roman CYR" w:cs="Times New Roman CYR"/>
              </w:rPr>
              <w:t xml:space="preserve"> цирк</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Изготовление книжек малюток об осени</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Пришвина о птицах</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тех же авторов</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по впечатлениям</w:t>
            </w:r>
            <w:r>
              <w:rPr>
                <w:rFonts w:ascii="Arial" w:eastAsia="Arial" w:hAnsi="Arial" w:cs="Arial"/>
              </w:rPr>
              <w:t>.</w:t>
            </w:r>
          </w:p>
        </w:tc>
        <w:tc>
          <w:tcPr>
            <w:tcW w:w="4360" w:type="dxa"/>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63"/>
        </w:trPr>
        <w:tc>
          <w:tcPr>
            <w:tcW w:w="2220" w:type="dxa"/>
            <w:tcBorders>
              <w:bottom w:val="single" w:sz="8" w:space="0" w:color="auto"/>
            </w:tcBorders>
            <w:vAlign w:val="bottom"/>
          </w:tcPr>
          <w:p w:rsidR="00FE5325" w:rsidRDefault="00FE5325">
            <w:pPr>
              <w:rPr>
                <w:sz w:val="24"/>
                <w:szCs w:val="24"/>
              </w:rPr>
            </w:pPr>
          </w:p>
        </w:tc>
        <w:tc>
          <w:tcPr>
            <w:tcW w:w="2940" w:type="dxa"/>
            <w:tcBorders>
              <w:bottom w:val="single" w:sz="8" w:space="0" w:color="auto"/>
            </w:tcBorders>
            <w:vAlign w:val="bottom"/>
          </w:tcPr>
          <w:p w:rsidR="00FE5325" w:rsidRDefault="00FE5325">
            <w:pPr>
              <w:rPr>
                <w:sz w:val="24"/>
                <w:szCs w:val="24"/>
              </w:rPr>
            </w:pPr>
          </w:p>
        </w:tc>
        <w:tc>
          <w:tcPr>
            <w:tcW w:w="3060" w:type="dxa"/>
            <w:tcBorders>
              <w:bottom w:val="single" w:sz="8" w:space="0" w:color="auto"/>
            </w:tcBorders>
            <w:vAlign w:val="bottom"/>
          </w:tcPr>
          <w:p w:rsidR="00FE5325" w:rsidRDefault="00FE5325">
            <w:pPr>
              <w:rPr>
                <w:sz w:val="24"/>
                <w:szCs w:val="24"/>
              </w:rPr>
            </w:pPr>
          </w:p>
        </w:tc>
        <w:tc>
          <w:tcPr>
            <w:tcW w:w="3240" w:type="dxa"/>
            <w:tcBorders>
              <w:bottom w:val="single" w:sz="8" w:space="0" w:color="auto"/>
            </w:tcBorders>
            <w:vAlign w:val="bottom"/>
          </w:tcPr>
          <w:p w:rsidR="00FE5325" w:rsidRDefault="00FE5325">
            <w:pPr>
              <w:rPr>
                <w:sz w:val="24"/>
                <w:szCs w:val="24"/>
              </w:rPr>
            </w:pPr>
          </w:p>
        </w:tc>
        <w:tc>
          <w:tcPr>
            <w:tcW w:w="436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vAlign w:val="bottom"/>
          </w:tcPr>
          <w:p w:rsidR="00FE5325" w:rsidRDefault="00FE5325">
            <w:pPr>
              <w:rPr>
                <w:sz w:val="21"/>
                <w:szCs w:val="21"/>
              </w:rPr>
            </w:pPr>
          </w:p>
        </w:tc>
        <w:tc>
          <w:tcPr>
            <w:tcW w:w="6300" w:type="dxa"/>
            <w:gridSpan w:val="2"/>
            <w:vAlign w:val="bottom"/>
          </w:tcPr>
          <w:p w:rsidR="00FE5325" w:rsidRDefault="00E7351E">
            <w:pPr>
              <w:spacing w:line="247" w:lineRule="exact"/>
              <w:ind w:left="18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НОЯБРЬ</w:t>
            </w:r>
          </w:p>
        </w:tc>
        <w:tc>
          <w:tcPr>
            <w:tcW w:w="2940" w:type="dxa"/>
            <w:tcBorders>
              <w:bottom w:val="single" w:sz="8" w:space="0" w:color="auto"/>
            </w:tcBorders>
            <w:vAlign w:val="bottom"/>
          </w:tcPr>
          <w:p w:rsidR="00FE5325" w:rsidRDefault="00FE5325">
            <w:pPr>
              <w:rPr>
                <w:sz w:val="20"/>
                <w:szCs w:val="20"/>
              </w:rPr>
            </w:pPr>
          </w:p>
        </w:tc>
        <w:tc>
          <w:tcPr>
            <w:tcW w:w="306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4360" w:type="dxa"/>
            <w:vAlign w:val="bottom"/>
          </w:tcPr>
          <w:p w:rsidR="00FE5325" w:rsidRDefault="00E7351E">
            <w:pPr>
              <w:spacing w:line="244" w:lineRule="exact"/>
              <w:jc w:val="center"/>
              <w:rPr>
                <w:sz w:val="20"/>
                <w:szCs w:val="20"/>
              </w:rPr>
            </w:pPr>
            <w:r>
              <w:rPr>
                <w:rFonts w:ascii="Arial" w:eastAsia="Arial" w:hAnsi="Arial" w:cs="Arial"/>
                <w:b/>
                <w:bCs/>
                <w:w w:val="99"/>
              </w:rPr>
              <w:t>4-</w:t>
            </w:r>
            <w:r>
              <w:rPr>
                <w:rFonts w:ascii="Times New Roman CYR" w:eastAsia="Times New Roman CYR" w:hAnsi="Times New Roman CYR" w:cs="Times New Roman CYR"/>
                <w:b/>
                <w:bCs/>
                <w:w w:val="99"/>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w:t>
            </w:r>
            <w:r>
              <w:rPr>
                <w:rFonts w:ascii="Times New Roman CYR" w:eastAsia="Times New Roman CYR" w:hAnsi="Times New Roman CYR" w:cs="Times New Roman CYR"/>
                <w:b/>
                <w:bCs/>
                <w:w w:val="97"/>
              </w:rPr>
              <w:t>Одежда</w:t>
            </w:r>
            <w:r>
              <w:rPr>
                <w:rFonts w:ascii="Arial" w:eastAsia="Arial" w:hAnsi="Arial" w:cs="Arial"/>
                <w:b/>
                <w:bCs/>
                <w:w w:val="97"/>
              </w:rPr>
              <w:t>».</w:t>
            </w:r>
          </w:p>
        </w:tc>
        <w:tc>
          <w:tcPr>
            <w:tcW w:w="3240" w:type="dxa"/>
            <w:tcBorders>
              <w:right w:val="single" w:sz="8" w:space="0" w:color="auto"/>
            </w:tcBorders>
            <w:vAlign w:val="bottom"/>
          </w:tcPr>
          <w:p w:rsidR="00FE5325" w:rsidRDefault="00FE5325">
            <w:pPr>
              <w:rPr>
                <w:sz w:val="21"/>
                <w:szCs w:val="21"/>
              </w:rPr>
            </w:pP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tcBorders>
              <w:right w:val="single" w:sz="8" w:space="0" w:color="auto"/>
            </w:tcBorders>
            <w:vAlign w:val="bottom"/>
          </w:tcPr>
          <w:p w:rsidR="00FE5325" w:rsidRDefault="00E7351E">
            <w:pPr>
              <w:spacing w:line="245" w:lineRule="exact"/>
              <w:jc w:val="center"/>
              <w:rPr>
                <w:sz w:val="20"/>
                <w:szCs w:val="20"/>
              </w:rPr>
            </w:pPr>
            <w:r>
              <w:rPr>
                <w:rFonts w:ascii="Arial" w:eastAsia="Arial" w:hAnsi="Arial" w:cs="Arial"/>
                <w:b/>
                <w:bCs/>
                <w:w w:val="97"/>
              </w:rPr>
              <w:t>«</w:t>
            </w:r>
            <w:r>
              <w:rPr>
                <w:rFonts w:ascii="Times New Roman CYR" w:eastAsia="Times New Roman CYR" w:hAnsi="Times New Roman CYR" w:cs="Times New Roman CYR"/>
                <w:b/>
                <w:bCs/>
                <w:w w:val="97"/>
              </w:rPr>
              <w:t>Человек</w:t>
            </w:r>
            <w:r>
              <w:rPr>
                <w:rFonts w:ascii="Arial" w:eastAsia="Arial" w:hAnsi="Arial" w:cs="Arial"/>
                <w:b/>
                <w:bCs/>
                <w:w w:val="97"/>
              </w:rPr>
              <w:t>» «</w:t>
            </w:r>
            <w:r>
              <w:rPr>
                <w:rFonts w:ascii="Times New Roman CYR" w:eastAsia="Times New Roman CYR" w:hAnsi="Times New Roman CYR" w:cs="Times New Roman CYR"/>
                <w:b/>
                <w:bCs/>
                <w:w w:val="97"/>
              </w:rPr>
              <w:t>Моя семья</w:t>
            </w:r>
            <w:r>
              <w:rPr>
                <w:rFonts w:ascii="Arial" w:eastAsia="Arial" w:hAnsi="Arial" w:cs="Arial"/>
                <w:b/>
                <w:bCs/>
                <w:w w:val="97"/>
              </w:rPr>
              <w:t>»</w:t>
            </w:r>
          </w:p>
        </w:tc>
        <w:tc>
          <w:tcPr>
            <w:tcW w:w="306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E7351E">
            <w:pPr>
              <w:spacing w:line="245" w:lineRule="exact"/>
              <w:jc w:val="center"/>
              <w:rPr>
                <w:sz w:val="20"/>
                <w:szCs w:val="20"/>
              </w:rPr>
            </w:pPr>
            <w:r>
              <w:rPr>
                <w:rFonts w:ascii="Arial" w:eastAsia="Arial" w:hAnsi="Arial" w:cs="Arial"/>
                <w:b/>
                <w:bCs/>
                <w:w w:val="96"/>
              </w:rPr>
              <w:t>«</w:t>
            </w:r>
            <w:r>
              <w:rPr>
                <w:rFonts w:ascii="Times New Roman CYR" w:eastAsia="Times New Roman CYR" w:hAnsi="Times New Roman CYR" w:cs="Times New Roman CYR"/>
                <w:b/>
                <w:bCs/>
                <w:w w:val="96"/>
              </w:rPr>
              <w:t>Обувь</w:t>
            </w:r>
            <w:r>
              <w:rPr>
                <w:rFonts w:ascii="Arial" w:eastAsia="Arial" w:hAnsi="Arial" w:cs="Arial"/>
                <w:b/>
                <w:bCs/>
                <w:w w:val="96"/>
              </w:rPr>
              <w:t>»</w:t>
            </w:r>
          </w:p>
        </w:tc>
        <w:tc>
          <w:tcPr>
            <w:tcW w:w="4360" w:type="dxa"/>
            <w:vAlign w:val="bottom"/>
          </w:tcPr>
          <w:p w:rsidR="00FE5325" w:rsidRDefault="00E7351E">
            <w:pPr>
              <w:spacing w:line="245"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Мебель</w:t>
            </w:r>
            <w:r>
              <w:rPr>
                <w:rFonts w:ascii="Arial" w:eastAsia="Arial" w:hAnsi="Arial" w:cs="Arial"/>
                <w:b/>
                <w:bCs/>
                <w:w w:val="98"/>
              </w:rPr>
              <w:t>»</w:t>
            </w: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E7351E">
            <w:pPr>
              <w:spacing w:line="245"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Головные уборы</w:t>
            </w:r>
            <w:r>
              <w:rPr>
                <w:rFonts w:ascii="Arial" w:eastAsia="Arial" w:hAnsi="Arial" w:cs="Arial"/>
                <w:b/>
                <w:bCs/>
                <w:w w:val="98"/>
              </w:rPr>
              <w:t>».</w:t>
            </w:r>
          </w:p>
        </w:tc>
        <w:tc>
          <w:tcPr>
            <w:tcW w:w="3240" w:type="dxa"/>
            <w:tcBorders>
              <w:right w:val="single" w:sz="8" w:space="0" w:color="auto"/>
            </w:tcBorders>
            <w:vAlign w:val="bottom"/>
          </w:tcPr>
          <w:p w:rsidR="00FE5325" w:rsidRDefault="00FE5325">
            <w:pPr>
              <w:rPr>
                <w:sz w:val="21"/>
                <w:szCs w:val="21"/>
              </w:rPr>
            </w:pP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3"/>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Знания ребенка о себе</w:t>
            </w:r>
            <w:r>
              <w:rPr>
                <w:rFonts w:ascii="Arial" w:eastAsia="Arial" w:hAnsi="Arial" w:cs="Arial"/>
              </w:rPr>
              <w:t>:</w:t>
            </w:r>
            <w:r>
              <w:rPr>
                <w:rFonts w:ascii="Times New Roman CYR" w:eastAsia="Times New Roman CYR" w:hAnsi="Times New Roman CYR" w:cs="Times New Roman CYR"/>
              </w:rPr>
              <w:t xml:space="preserve"> имя</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Название одежды</w:t>
            </w:r>
            <w:r>
              <w:rPr>
                <w:rFonts w:ascii="Arial" w:eastAsia="Arial" w:hAnsi="Arial" w:cs="Arial"/>
              </w:rPr>
              <w:t>,</w:t>
            </w:r>
            <w:r>
              <w:rPr>
                <w:rFonts w:ascii="Times New Roman CYR" w:eastAsia="Times New Roman CYR" w:hAnsi="Times New Roman CYR" w:cs="Times New Roman CYR"/>
              </w:rPr>
              <w:t xml:space="preserve"> ее детали</w:t>
            </w:r>
            <w:r>
              <w:rPr>
                <w:rFonts w:ascii="Arial" w:eastAsia="Arial" w:hAnsi="Arial" w:cs="Arial"/>
              </w:rPr>
              <w:t>.</w:t>
            </w: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фамилия</w:t>
            </w:r>
            <w:r>
              <w:rPr>
                <w:rFonts w:ascii="Arial" w:eastAsia="Arial" w:hAnsi="Arial" w:cs="Arial"/>
              </w:rPr>
              <w:t>,</w:t>
            </w:r>
            <w:r>
              <w:rPr>
                <w:rFonts w:ascii="Times New Roman CYR" w:eastAsia="Times New Roman CYR" w:hAnsi="Times New Roman CYR" w:cs="Times New Roman CYR"/>
              </w:rPr>
              <w:t xml:space="preserve"> возраст</w:t>
            </w:r>
            <w:r>
              <w:rPr>
                <w:rFonts w:ascii="Arial" w:eastAsia="Arial" w:hAnsi="Arial" w:cs="Arial"/>
              </w:rPr>
              <w:t>.</w:t>
            </w:r>
            <w:r>
              <w:rPr>
                <w:rFonts w:ascii="Times New Roman CYR" w:eastAsia="Times New Roman CYR" w:hAnsi="Times New Roman CYR" w:cs="Times New Roman CYR"/>
              </w:rPr>
              <w:t xml:space="preserve"> Знание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Назначение </w:t>
            </w:r>
            <w:r>
              <w:rPr>
                <w:rFonts w:ascii="Arial" w:eastAsia="Arial" w:hAnsi="Arial" w:cs="Arial"/>
              </w:rPr>
              <w:t>(</w:t>
            </w:r>
            <w:r>
              <w:rPr>
                <w:rFonts w:ascii="Times New Roman CYR" w:eastAsia="Times New Roman CYR" w:hAnsi="Times New Roman CYR" w:cs="Times New Roman CYR"/>
              </w:rPr>
              <w:t>в зависимости от</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Название обуви</w:t>
            </w:r>
            <w:r>
              <w:rPr>
                <w:rFonts w:ascii="Arial" w:eastAsia="Arial" w:hAnsi="Arial" w:cs="Arial"/>
              </w:rPr>
              <w:t>,</w:t>
            </w:r>
            <w:r>
              <w:rPr>
                <w:rFonts w:ascii="Times New Roman CYR" w:eastAsia="Times New Roman CYR" w:hAnsi="Times New Roman CYR" w:cs="Times New Roman CYR"/>
              </w:rPr>
              <w:t xml:space="preserve"> её детали</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Название и назначение мебели</w:t>
            </w:r>
            <w:r>
              <w:rPr>
                <w:rFonts w:ascii="Arial" w:eastAsia="Arial" w:hAnsi="Arial" w:cs="Arial"/>
              </w:rPr>
              <w:t>,</w:t>
            </w:r>
            <w:r>
              <w:rPr>
                <w:rFonts w:ascii="Times New Roman CYR" w:eastAsia="Times New Roman CYR" w:hAnsi="Times New Roman CYR" w:cs="Times New Roman CYR"/>
              </w:rPr>
              <w:t xml:space="preserve"> её части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состава семьи</w:t>
            </w:r>
            <w:r>
              <w:rPr>
                <w:rFonts w:ascii="Arial" w:eastAsia="Arial" w:hAnsi="Arial" w:cs="Arial"/>
              </w:rPr>
              <w:t>:</w:t>
            </w:r>
            <w:r>
              <w:rPr>
                <w:rFonts w:ascii="Times New Roman CYR" w:eastAsia="Times New Roman CYR" w:hAnsi="Times New Roman CYR" w:cs="Times New Roman CYR"/>
              </w:rPr>
              <w:t xml:space="preserve"> имя</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времени года</w:t>
            </w:r>
            <w:r>
              <w:rPr>
                <w:rFonts w:ascii="Arial" w:eastAsia="Arial" w:hAnsi="Arial" w:cs="Arial"/>
              </w:rPr>
              <w:t>).</w:t>
            </w:r>
            <w:r>
              <w:rPr>
                <w:rFonts w:ascii="Times New Roman CYR" w:eastAsia="Times New Roman CYR" w:hAnsi="Times New Roman CYR" w:cs="Times New Roman CYR"/>
              </w:rPr>
              <w:t xml:space="preserve"> Уход за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Материал</w:t>
            </w:r>
            <w:r>
              <w:rPr>
                <w:rFonts w:ascii="Arial" w:eastAsia="Arial" w:hAnsi="Arial" w:cs="Arial"/>
              </w:rPr>
              <w:t>,</w:t>
            </w:r>
            <w:r>
              <w:rPr>
                <w:rFonts w:ascii="Times New Roman CYR" w:eastAsia="Times New Roman CYR" w:hAnsi="Times New Roman CYR" w:cs="Times New Roman CYR"/>
              </w:rPr>
              <w:t xml:space="preserve"> из которого</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уход за мебелью</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отчество</w:t>
            </w:r>
            <w:r>
              <w:rPr>
                <w:rFonts w:ascii="Arial" w:eastAsia="Arial" w:hAnsi="Arial" w:cs="Arial"/>
              </w:rPr>
              <w:t>,</w:t>
            </w:r>
            <w:r>
              <w:rPr>
                <w:rFonts w:ascii="Times New Roman CYR" w:eastAsia="Times New Roman CYR" w:hAnsi="Times New Roman CYR" w:cs="Times New Roman CYR"/>
              </w:rPr>
              <w:t xml:space="preserve"> место работы</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одеждой</w:t>
            </w:r>
            <w:r>
              <w:rPr>
                <w:rFonts w:ascii="Arial" w:eastAsia="Arial" w:hAnsi="Arial" w:cs="Arial"/>
              </w:rPr>
              <w:t>,</w:t>
            </w:r>
            <w:r>
              <w:rPr>
                <w:rFonts w:ascii="Times New Roman CYR" w:eastAsia="Times New Roman CYR" w:hAnsi="Times New Roman CYR" w:cs="Times New Roman CYR"/>
              </w:rPr>
              <w:t xml:space="preserve"> головными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сделаны</w:t>
            </w:r>
            <w:r>
              <w:rPr>
                <w:rFonts w:ascii="Arial" w:eastAsia="Arial" w:hAnsi="Arial" w:cs="Arial"/>
              </w:rPr>
              <w:t>.</w:t>
            </w:r>
            <w:r>
              <w:rPr>
                <w:rFonts w:ascii="Times New Roman CYR" w:eastAsia="Times New Roman CYR" w:hAnsi="Times New Roman CYR" w:cs="Times New Roman CYR"/>
              </w:rPr>
              <w:t xml:space="preserve"> Уход за обувью</w:t>
            </w:r>
            <w:r>
              <w:rPr>
                <w:rFonts w:ascii="Arial" w:eastAsia="Arial" w:hAnsi="Arial" w:cs="Arial"/>
              </w:rPr>
              <w:t>.</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родителей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уборами</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9"/>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Употребление предлогов</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Образование относительных</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Образование существ</w:t>
            </w:r>
            <w:r>
              <w:rPr>
                <w:rFonts w:ascii="Arial" w:eastAsia="Arial" w:hAnsi="Arial" w:cs="Arial"/>
              </w:rPr>
              <w:t>.</w:t>
            </w:r>
          </w:p>
        </w:tc>
        <w:tc>
          <w:tcPr>
            <w:tcW w:w="4360" w:type="dxa"/>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Образование относит</w:t>
            </w:r>
            <w:r>
              <w:rPr>
                <w:rFonts w:ascii="Arial" w:eastAsia="Arial" w:hAnsi="Arial" w:cs="Arial"/>
              </w:rPr>
              <w:t>.</w:t>
            </w:r>
            <w:r>
              <w:rPr>
                <w:rFonts w:ascii="Times New Roman CYR" w:eastAsia="Times New Roman CYR" w:hAnsi="Times New Roman CYR" w:cs="Times New Roman CYR"/>
              </w:rPr>
              <w:t xml:space="preserve"> прилаг</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около</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прилагательных с</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именительного и родительного</w:t>
            </w:r>
          </w:p>
        </w:tc>
        <w:tc>
          <w:tcPr>
            <w:tcW w:w="4360" w:type="dxa"/>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соглавование сущ</w:t>
            </w:r>
            <w:r>
              <w:rPr>
                <w:rFonts w:ascii="Arial" w:eastAsia="Arial" w:hAnsi="Arial" w:cs="Arial"/>
              </w:rPr>
              <w:t>-</w:t>
            </w:r>
            <w:r>
              <w:rPr>
                <w:rFonts w:ascii="Times New Roman CYR" w:eastAsia="Times New Roman CYR" w:hAnsi="Times New Roman CYR" w:cs="Times New Roman CYR"/>
              </w:rPr>
              <w:t>х в роде</w:t>
            </w:r>
            <w:r>
              <w:rPr>
                <w:rFonts w:ascii="Arial" w:eastAsia="Arial" w:hAnsi="Arial" w:cs="Arial"/>
              </w:rPr>
              <w:t>,</w:t>
            </w:r>
            <w:r>
              <w:rPr>
                <w:rFonts w:ascii="Times New Roman CYR" w:eastAsia="Times New Roman CYR" w:hAnsi="Times New Roman CYR" w:cs="Times New Roman CYR"/>
              </w:rPr>
              <w:t xml:space="preserve"> числе</w:t>
            </w:r>
            <w:r>
              <w:rPr>
                <w:rFonts w:ascii="Arial" w:eastAsia="Arial" w:hAnsi="Arial" w:cs="Arial"/>
              </w:rPr>
              <w:t>.</w:t>
            </w:r>
          </w:p>
        </w:tc>
        <w:tc>
          <w:tcPr>
            <w:tcW w:w="0" w:type="dxa"/>
            <w:vAlign w:val="bottom"/>
          </w:tcPr>
          <w:p w:rsidR="00FE5325" w:rsidRDefault="00FE5325">
            <w:pPr>
              <w:rPr>
                <w:sz w:val="1"/>
                <w:szCs w:val="1"/>
              </w:rPr>
            </w:pPr>
          </w:p>
        </w:tc>
      </w:tr>
      <w:tr w:rsidR="00FE5325">
        <w:trPr>
          <w:trHeight w:val="48"/>
        </w:trPr>
        <w:tc>
          <w:tcPr>
            <w:tcW w:w="222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436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34"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108</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gridCol w:w="2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рассказов о семье</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существительными в роде</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падежей 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сущ</w:t>
            </w:r>
            <w:r>
              <w:rPr>
                <w:rFonts w:ascii="Arial" w:eastAsia="Arial" w:hAnsi="Arial" w:cs="Arial"/>
              </w:rPr>
              <w:t>-</w:t>
            </w:r>
            <w:r>
              <w:rPr>
                <w:rFonts w:ascii="Times New Roman CYR" w:eastAsia="Times New Roman CYR" w:hAnsi="Times New Roman CYR" w:cs="Times New Roman CYR"/>
              </w:rPr>
              <w:t>х с уменьш</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числе и падеже</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Употребление предлогов</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ласкательными суффиксами</w:t>
            </w:r>
            <w:r>
              <w:rPr>
                <w:rFonts w:ascii="Arial" w:eastAsia="Arial" w:hAnsi="Arial" w:cs="Arial"/>
              </w:rPr>
              <w:t>.</w:t>
            </w:r>
            <w:r>
              <w:rPr>
                <w:rFonts w:ascii="Times New Roman CYR" w:eastAsia="Times New Roman CYR" w:hAnsi="Times New Roman CYR" w:cs="Times New Roman CYR"/>
              </w:rPr>
              <w:t xml:space="preserve"> Употребление</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над</w:t>
            </w:r>
            <w:r>
              <w:rPr>
                <w:rFonts w:ascii="Arial" w:eastAsia="Arial" w:hAnsi="Arial" w:cs="Arial"/>
              </w:rPr>
              <w:t>,</w:t>
            </w:r>
            <w:r>
              <w:rPr>
                <w:rFonts w:ascii="Times New Roman CYR" w:eastAsia="Times New Roman CYR" w:hAnsi="Times New Roman CYR" w:cs="Times New Roman CYR"/>
              </w:rPr>
              <w:t xml:space="preserve"> внутри</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предлогов</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r>
              <w:rPr>
                <w:rFonts w:ascii="Times New Roman CYR" w:eastAsia="Times New Roman CYR" w:hAnsi="Times New Roman CYR" w:cs="Times New Roman CYR"/>
              </w:rPr>
              <w:t xml:space="preserve"> над</w:t>
            </w:r>
            <w:r>
              <w:rPr>
                <w:rFonts w:ascii="Arial" w:eastAsia="Arial" w:hAnsi="Arial" w:cs="Arial"/>
              </w:rPr>
              <w:t>,</w:t>
            </w:r>
            <w:r>
              <w:rPr>
                <w:rFonts w:ascii="Times New Roman CYR" w:eastAsia="Times New Roman CYR" w:hAnsi="Times New Roman CYR" w:cs="Times New Roman CYR"/>
              </w:rPr>
              <w:t xml:space="preserve"> внутри</w:t>
            </w:r>
            <w:r>
              <w:rPr>
                <w:rFonts w:ascii="Arial" w:eastAsia="Arial" w:hAnsi="Arial" w:cs="Arial"/>
              </w:rPr>
              <w:t>.</w:t>
            </w: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Звуки Л и К</w:t>
            </w:r>
            <w:r>
              <w:rPr>
                <w:rFonts w:ascii="Arial" w:eastAsia="Arial" w:hAnsi="Arial" w:cs="Arial"/>
              </w:rPr>
              <w:t>’.</w:t>
            </w:r>
            <w:r>
              <w:rPr>
                <w:rFonts w:ascii="Times New Roman CYR" w:eastAsia="Times New Roman CYR" w:hAnsi="Times New Roman CYR" w:cs="Times New Roman CYR"/>
              </w:rPr>
              <w:t xml:space="preserve"> Буква К</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Звуки М и М</w:t>
            </w:r>
            <w:r>
              <w:rPr>
                <w:rFonts w:ascii="Arial" w:eastAsia="Arial" w:hAnsi="Arial" w:cs="Arial"/>
              </w:rPr>
              <w:t>’.</w:t>
            </w:r>
            <w:r>
              <w:rPr>
                <w:rFonts w:ascii="Times New Roman CYR" w:eastAsia="Times New Roman CYR" w:hAnsi="Times New Roman CYR" w:cs="Times New Roman CYR"/>
              </w:rPr>
              <w:t xml:space="preserve"> Буква М</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Звуки</w:t>
            </w:r>
            <w:r>
              <w:rPr>
                <w:rFonts w:ascii="Arial" w:eastAsia="Arial" w:hAnsi="Arial" w:cs="Arial"/>
              </w:rPr>
              <w:t>: «</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 У</w:t>
            </w:r>
            <w:r>
              <w:rPr>
                <w:rFonts w:ascii="Arial" w:eastAsia="Arial" w:hAnsi="Arial" w:cs="Arial"/>
              </w:rPr>
              <w:t>,</w:t>
            </w:r>
            <w:r>
              <w:rPr>
                <w:rFonts w:ascii="Times New Roman CYR" w:eastAsia="Times New Roman CYR" w:hAnsi="Times New Roman CYR" w:cs="Times New Roman CYR"/>
              </w:rPr>
              <w:t xml:space="preserve"> И</w:t>
            </w:r>
            <w:r>
              <w:rPr>
                <w:rFonts w:ascii="Arial" w:eastAsia="Arial" w:hAnsi="Arial" w:cs="Arial"/>
              </w:rPr>
              <w:t>,</w:t>
            </w:r>
            <w:r>
              <w:rPr>
                <w:rFonts w:ascii="Times New Roman CYR" w:eastAsia="Times New Roman CYR" w:hAnsi="Times New Roman CYR" w:cs="Times New Roman CYR"/>
              </w:rPr>
              <w:t xml:space="preserve"> Э</w:t>
            </w:r>
            <w:r>
              <w:rPr>
                <w:rFonts w:ascii="Arial" w:eastAsia="Arial" w:hAnsi="Arial" w:cs="Arial"/>
              </w:rPr>
              <w:t>».</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67"/>
        </w:trPr>
        <w:tc>
          <w:tcPr>
            <w:tcW w:w="2220" w:type="dxa"/>
            <w:tcBorders>
              <w:left w:val="single" w:sz="8" w:space="0" w:color="auto"/>
              <w:right w:val="single" w:sz="8" w:space="0" w:color="auto"/>
            </w:tcBorders>
            <w:vAlign w:val="bottom"/>
          </w:tcPr>
          <w:p w:rsidR="00FE5325" w:rsidRDefault="00FE5325">
            <w:pPr>
              <w:rPr>
                <w:sz w:val="14"/>
                <w:szCs w:val="14"/>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звука</w:t>
            </w:r>
          </w:p>
        </w:tc>
        <w:tc>
          <w:tcPr>
            <w:tcW w:w="3060" w:type="dxa"/>
            <w:vMerge/>
            <w:tcBorders>
              <w:right w:val="single" w:sz="8" w:space="0" w:color="auto"/>
            </w:tcBorders>
            <w:vAlign w:val="bottom"/>
          </w:tcPr>
          <w:p w:rsidR="00FE5325" w:rsidRDefault="00FE5325">
            <w:pPr>
              <w:rPr>
                <w:sz w:val="14"/>
                <w:szCs w:val="14"/>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звука в</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Звук Л </w:t>
            </w:r>
            <w:r>
              <w:rPr>
                <w:rFonts w:ascii="Arial" w:eastAsia="Arial" w:hAnsi="Arial" w:cs="Arial"/>
              </w:rPr>
              <w:t>_</w:t>
            </w:r>
            <w:r>
              <w:rPr>
                <w:rFonts w:ascii="Times New Roman CYR" w:eastAsia="Times New Roman CYR" w:hAnsi="Times New Roman CYR" w:cs="Times New Roman CYR"/>
              </w:rPr>
              <w:t xml:space="preserve"> Л</w:t>
            </w:r>
            <w:r>
              <w:rPr>
                <w:rFonts w:ascii="Arial" w:eastAsia="Arial" w:hAnsi="Arial" w:cs="Arial"/>
              </w:rPr>
              <w:t>’.</w:t>
            </w:r>
            <w:r>
              <w:rPr>
                <w:rFonts w:ascii="Times New Roman CYR" w:eastAsia="Times New Roman CYR" w:hAnsi="Times New Roman CYR" w:cs="Times New Roman CYR"/>
              </w:rPr>
              <w:t xml:space="preserve"> Буква Л</w:t>
            </w:r>
            <w:r>
              <w:rPr>
                <w:rFonts w:ascii="Arial" w:eastAsia="Arial" w:hAnsi="Arial" w:cs="Arial"/>
              </w:rPr>
              <w:t>.</w:t>
            </w:r>
            <w:r>
              <w:rPr>
                <w:rFonts w:ascii="Times New Roman CYR" w:eastAsia="Times New Roman CYR" w:hAnsi="Times New Roman CYR" w:cs="Times New Roman CYR"/>
              </w:rPr>
              <w:t xml:space="preserve"> Определение позиции</w:t>
            </w:r>
          </w:p>
        </w:tc>
        <w:tc>
          <w:tcPr>
            <w:tcW w:w="0" w:type="dxa"/>
            <w:vAlign w:val="bottom"/>
          </w:tcPr>
          <w:p w:rsidR="00FE5325" w:rsidRDefault="00FE5325">
            <w:pPr>
              <w:rPr>
                <w:sz w:val="1"/>
                <w:szCs w:val="1"/>
              </w:rPr>
            </w:pPr>
          </w:p>
        </w:tc>
      </w:tr>
      <w:tr w:rsidR="00FE5325">
        <w:trPr>
          <w:trHeight w:val="124"/>
        </w:trPr>
        <w:tc>
          <w:tcPr>
            <w:tcW w:w="2220" w:type="dxa"/>
            <w:tcBorders>
              <w:left w:val="single" w:sz="8" w:space="0" w:color="auto"/>
              <w:right w:val="single" w:sz="8" w:space="0" w:color="auto"/>
            </w:tcBorders>
            <w:vAlign w:val="bottom"/>
          </w:tcPr>
          <w:p w:rsidR="00FE5325" w:rsidRDefault="00FE5325">
            <w:pPr>
              <w:rPr>
                <w:sz w:val="10"/>
                <w:szCs w:val="10"/>
              </w:rPr>
            </w:pPr>
          </w:p>
        </w:tc>
        <w:tc>
          <w:tcPr>
            <w:tcW w:w="2940" w:type="dxa"/>
            <w:vMerge/>
            <w:tcBorders>
              <w:right w:val="single" w:sz="8" w:space="0" w:color="auto"/>
            </w:tcBorders>
            <w:vAlign w:val="bottom"/>
          </w:tcPr>
          <w:p w:rsidR="00FE5325" w:rsidRDefault="00FE5325">
            <w:pPr>
              <w:rPr>
                <w:sz w:val="10"/>
                <w:szCs w:val="10"/>
              </w:rPr>
            </w:pPr>
          </w:p>
        </w:tc>
        <w:tc>
          <w:tcPr>
            <w:tcW w:w="3060" w:type="dxa"/>
            <w:vMerge w:val="restart"/>
            <w:tcBorders>
              <w:right w:val="single" w:sz="8" w:space="0" w:color="auto"/>
            </w:tcBorders>
            <w:vAlign w:val="bottom"/>
          </w:tcPr>
          <w:p w:rsidR="00FE5325" w:rsidRDefault="00E7351E">
            <w:pPr>
              <w:spacing w:line="222" w:lineRule="exact"/>
              <w:ind w:left="100"/>
              <w:rPr>
                <w:sz w:val="20"/>
                <w:szCs w:val="20"/>
              </w:rPr>
            </w:pPr>
            <w:r>
              <w:rPr>
                <w:rFonts w:ascii="Times New Roman CYR" w:eastAsia="Times New Roman CYR" w:hAnsi="Times New Roman CYR" w:cs="Times New Roman CYR"/>
              </w:rPr>
              <w:t>определение позиции звука в</w:t>
            </w:r>
          </w:p>
        </w:tc>
        <w:tc>
          <w:tcPr>
            <w:tcW w:w="3240" w:type="dxa"/>
            <w:vMerge/>
            <w:tcBorders>
              <w:right w:val="single" w:sz="8" w:space="0" w:color="auto"/>
            </w:tcBorders>
            <w:vAlign w:val="bottom"/>
          </w:tcPr>
          <w:p w:rsidR="00FE5325" w:rsidRDefault="00FE5325">
            <w:pPr>
              <w:rPr>
                <w:sz w:val="10"/>
                <w:szCs w:val="10"/>
              </w:rPr>
            </w:pPr>
          </w:p>
        </w:tc>
        <w:tc>
          <w:tcPr>
            <w:tcW w:w="4360" w:type="dxa"/>
            <w:vMerge/>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98"/>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 словах </w:t>
            </w:r>
            <w:r>
              <w:rPr>
                <w:rFonts w:ascii="Arial" w:eastAsia="Arial" w:hAnsi="Arial" w:cs="Arial"/>
              </w:rPr>
              <w:t>(</w:t>
            </w:r>
            <w:r>
              <w:rPr>
                <w:rFonts w:ascii="Times New Roman CYR" w:eastAsia="Times New Roman CYR" w:hAnsi="Times New Roman CYR" w:cs="Times New Roman CYR"/>
              </w:rPr>
              <w:t>в середине слова</w:t>
            </w:r>
            <w:r>
              <w:rPr>
                <w:rFonts w:ascii="Arial" w:eastAsia="Arial" w:hAnsi="Arial" w:cs="Arial"/>
              </w:rPr>
              <w:t>).</w:t>
            </w:r>
          </w:p>
        </w:tc>
        <w:tc>
          <w:tcPr>
            <w:tcW w:w="3060" w:type="dxa"/>
            <w:vMerge/>
            <w:tcBorders>
              <w:right w:val="single" w:sz="8" w:space="0" w:color="auto"/>
            </w:tcBorders>
            <w:vAlign w:val="bottom"/>
          </w:tcPr>
          <w:p w:rsidR="00FE5325" w:rsidRDefault="00FE5325">
            <w:pPr>
              <w:rPr>
                <w:sz w:val="8"/>
                <w:szCs w:val="8"/>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словах</w:t>
            </w:r>
            <w:r>
              <w:rPr>
                <w:rFonts w:ascii="Arial" w:eastAsia="Arial" w:hAnsi="Arial" w:cs="Arial"/>
              </w:rPr>
              <w:t>.</w:t>
            </w:r>
            <w:r>
              <w:rPr>
                <w:rFonts w:ascii="Times New Roman CYR" w:eastAsia="Times New Roman CYR" w:hAnsi="Times New Roman CYR" w:cs="Times New Roman CYR"/>
              </w:rPr>
              <w:t xml:space="preserve"> Чтение слогов</w:t>
            </w:r>
            <w:r>
              <w:rPr>
                <w:rFonts w:ascii="Arial" w:eastAsia="Arial" w:hAnsi="Arial" w:cs="Arial"/>
              </w:rPr>
              <w:t>,</w:t>
            </w:r>
            <w:r>
              <w:rPr>
                <w:rFonts w:ascii="Times New Roman CYR" w:eastAsia="Times New Roman CYR" w:hAnsi="Times New Roman CYR" w:cs="Times New Roman CYR"/>
              </w:rPr>
              <w:t xml:space="preserve"> простых</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звука в словах</w:t>
            </w:r>
            <w:r>
              <w:rPr>
                <w:rFonts w:ascii="Arial" w:eastAsia="Arial" w:hAnsi="Arial" w:cs="Arial"/>
              </w:rPr>
              <w:t>.</w:t>
            </w:r>
            <w:r>
              <w:rPr>
                <w:rFonts w:ascii="Times New Roman CYR" w:eastAsia="Times New Roman CYR" w:hAnsi="Times New Roman CYR" w:cs="Times New Roman CYR"/>
              </w:rPr>
              <w:t xml:space="preserve"> Чтение обратных</w:t>
            </w:r>
            <w:r>
              <w:rPr>
                <w:rFonts w:ascii="Arial" w:eastAsia="Arial" w:hAnsi="Arial" w:cs="Arial"/>
              </w:rPr>
              <w:t>,</w:t>
            </w:r>
            <w:r>
              <w:rPr>
                <w:rFonts w:ascii="Times New Roman CYR" w:eastAsia="Times New Roman CYR" w:hAnsi="Times New Roman CYR" w:cs="Times New Roman CYR"/>
              </w:rPr>
              <w:t xml:space="preserve"> прямых</w:t>
            </w:r>
          </w:p>
        </w:tc>
        <w:tc>
          <w:tcPr>
            <w:tcW w:w="0" w:type="dxa"/>
            <w:vAlign w:val="bottom"/>
          </w:tcPr>
          <w:p w:rsidR="00FE5325" w:rsidRDefault="00FE5325">
            <w:pPr>
              <w:rPr>
                <w:sz w:val="1"/>
                <w:szCs w:val="1"/>
              </w:rPr>
            </w:pPr>
          </w:p>
        </w:tc>
      </w:tr>
      <w:tr w:rsidR="00FE5325">
        <w:trPr>
          <w:trHeight w:val="218"/>
        </w:trPr>
        <w:tc>
          <w:tcPr>
            <w:tcW w:w="2220" w:type="dxa"/>
            <w:vMerge/>
            <w:tcBorders>
              <w:left w:val="single" w:sz="8" w:space="0" w:color="auto"/>
              <w:right w:val="single" w:sz="8" w:space="0" w:color="auto"/>
            </w:tcBorders>
            <w:vAlign w:val="bottom"/>
          </w:tcPr>
          <w:p w:rsidR="00FE5325" w:rsidRDefault="00FE5325">
            <w:pPr>
              <w:rPr>
                <w:sz w:val="18"/>
                <w:szCs w:val="18"/>
              </w:rPr>
            </w:pPr>
          </w:p>
        </w:tc>
        <w:tc>
          <w:tcPr>
            <w:tcW w:w="2940" w:type="dxa"/>
            <w:vMerge/>
            <w:tcBorders>
              <w:right w:val="single" w:sz="8" w:space="0" w:color="auto"/>
            </w:tcBorders>
            <w:vAlign w:val="bottom"/>
          </w:tcPr>
          <w:p w:rsidR="00FE5325" w:rsidRDefault="00FE5325">
            <w:pPr>
              <w:rPr>
                <w:sz w:val="18"/>
                <w:szCs w:val="18"/>
              </w:rPr>
            </w:pPr>
          </w:p>
        </w:tc>
        <w:tc>
          <w:tcPr>
            <w:tcW w:w="3060" w:type="dxa"/>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 xml:space="preserve">словах </w:t>
            </w:r>
            <w:r>
              <w:rPr>
                <w:rFonts w:ascii="Arial" w:eastAsia="Arial" w:hAnsi="Arial" w:cs="Arial"/>
              </w:rPr>
              <w:t>(</w:t>
            </w:r>
            <w:r>
              <w:rPr>
                <w:rFonts w:ascii="Times New Roman CYR" w:eastAsia="Times New Roman CYR" w:hAnsi="Times New Roman CYR" w:cs="Times New Roman CYR"/>
              </w:rPr>
              <w:t>в середине слова</w:t>
            </w:r>
            <w:r>
              <w:rPr>
                <w:rFonts w:ascii="Arial" w:eastAsia="Arial" w:hAnsi="Arial" w:cs="Arial"/>
              </w:rPr>
              <w:t>).</w:t>
            </w:r>
          </w:p>
        </w:tc>
        <w:tc>
          <w:tcPr>
            <w:tcW w:w="3240" w:type="dxa"/>
            <w:vMerge/>
            <w:tcBorders>
              <w:right w:val="single" w:sz="8" w:space="0" w:color="auto"/>
            </w:tcBorders>
            <w:vAlign w:val="bottom"/>
          </w:tcPr>
          <w:p w:rsidR="00FE5325" w:rsidRDefault="00FE5325">
            <w:pPr>
              <w:rPr>
                <w:sz w:val="18"/>
                <w:szCs w:val="18"/>
              </w:rPr>
            </w:pPr>
          </w:p>
        </w:tc>
        <w:tc>
          <w:tcPr>
            <w:tcW w:w="4360" w:type="dxa"/>
            <w:vMerge/>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224"/>
        </w:trPr>
        <w:tc>
          <w:tcPr>
            <w:tcW w:w="2220" w:type="dxa"/>
            <w:tcBorders>
              <w:left w:val="single" w:sz="8" w:space="0" w:color="auto"/>
              <w:right w:val="single" w:sz="8" w:space="0" w:color="auto"/>
            </w:tcBorders>
            <w:vAlign w:val="bottom"/>
          </w:tcPr>
          <w:p w:rsidR="00FE5325" w:rsidRDefault="00E7351E">
            <w:pPr>
              <w:spacing w:line="224" w:lineRule="exact"/>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Анализ слогов</w:t>
            </w:r>
            <w:r>
              <w:rPr>
                <w:rFonts w:ascii="Arial" w:eastAsia="Arial" w:hAnsi="Arial" w:cs="Arial"/>
              </w:rPr>
              <w:t>,</w:t>
            </w:r>
            <w:r>
              <w:rPr>
                <w:rFonts w:ascii="Times New Roman CYR" w:eastAsia="Times New Roman CYR" w:hAnsi="Times New Roman CYR" w:cs="Times New Roman CYR"/>
              </w:rPr>
              <w:t xml:space="preserve"> слов типа</w:t>
            </w:r>
          </w:p>
        </w:tc>
        <w:tc>
          <w:tcPr>
            <w:tcW w:w="306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Деление слов на слоги</w:t>
            </w:r>
            <w:r>
              <w:rPr>
                <w:rFonts w:ascii="Arial" w:eastAsia="Arial" w:hAnsi="Arial" w:cs="Arial"/>
              </w:rPr>
              <w:t>,</w:t>
            </w:r>
          </w:p>
        </w:tc>
        <w:tc>
          <w:tcPr>
            <w:tcW w:w="32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слов</w:t>
            </w:r>
            <w:r>
              <w:rPr>
                <w:rFonts w:ascii="Arial" w:eastAsia="Arial" w:hAnsi="Arial" w:cs="Arial"/>
              </w:rPr>
              <w:t>,</w:t>
            </w:r>
            <w:r>
              <w:rPr>
                <w:rFonts w:ascii="Times New Roman CYR" w:eastAsia="Times New Roman CYR" w:hAnsi="Times New Roman CYR" w:cs="Times New Roman CYR"/>
              </w:rPr>
              <w:t xml:space="preserve"> печатание</w:t>
            </w:r>
            <w:r>
              <w:rPr>
                <w:rFonts w:ascii="Arial" w:eastAsia="Arial" w:hAnsi="Arial" w:cs="Arial"/>
              </w:rPr>
              <w:t>.</w:t>
            </w:r>
            <w:r>
              <w:rPr>
                <w:rFonts w:ascii="Times New Roman CYR" w:eastAsia="Times New Roman CYR" w:hAnsi="Times New Roman CYR" w:cs="Times New Roman CYR"/>
              </w:rPr>
              <w:t xml:space="preserve"> Деление слов</w:t>
            </w:r>
          </w:p>
        </w:tc>
        <w:tc>
          <w:tcPr>
            <w:tcW w:w="4360" w:type="dxa"/>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слогов и простых слов</w:t>
            </w:r>
            <w:r>
              <w:rPr>
                <w:rFonts w:ascii="Arial" w:eastAsia="Arial" w:hAnsi="Arial" w:cs="Arial"/>
              </w:rPr>
              <w:t>.</w:t>
            </w:r>
            <w:r>
              <w:rPr>
                <w:rFonts w:ascii="Times New Roman CYR" w:eastAsia="Times New Roman CYR" w:hAnsi="Times New Roman CYR" w:cs="Times New Roman CYR"/>
              </w:rPr>
              <w:t xml:space="preserve"> Предложение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220"/>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мак</w:t>
            </w:r>
            <w:r>
              <w:rPr>
                <w:rFonts w:ascii="Arial" w:eastAsia="Arial" w:hAnsi="Arial" w:cs="Arial"/>
              </w:rPr>
              <w:t xml:space="preserve">), </w:t>
            </w:r>
            <w:r>
              <w:rPr>
                <w:rFonts w:ascii="Times New Roman CYR" w:eastAsia="Times New Roman CYR" w:hAnsi="Times New Roman CYR" w:cs="Times New Roman CYR"/>
              </w:rPr>
              <w:t>печатание</w:t>
            </w:r>
            <w:r>
              <w:rPr>
                <w:rFonts w:ascii="Arial" w:eastAsia="Arial" w:hAnsi="Arial" w:cs="Arial"/>
              </w:rPr>
              <w:t xml:space="preserve">. </w:t>
            </w:r>
            <w:r>
              <w:rPr>
                <w:rFonts w:ascii="Times New Roman CYR" w:eastAsia="Times New Roman CYR" w:hAnsi="Times New Roman CYR" w:cs="Times New Roman CYR"/>
              </w:rPr>
              <w:t>Чтение</w:t>
            </w:r>
          </w:p>
        </w:tc>
        <w:tc>
          <w:tcPr>
            <w:tcW w:w="3060" w:type="dxa"/>
            <w:tcBorders>
              <w:right w:val="single" w:sz="8" w:space="0" w:color="auto"/>
            </w:tcBorders>
            <w:vAlign w:val="bottom"/>
          </w:tcPr>
          <w:p w:rsidR="00FE5325" w:rsidRDefault="00E7351E">
            <w:pPr>
              <w:spacing w:line="220" w:lineRule="exact"/>
              <w:ind w:left="100"/>
              <w:rPr>
                <w:sz w:val="20"/>
                <w:szCs w:val="20"/>
              </w:rPr>
            </w:pPr>
            <w:r>
              <w:rPr>
                <w:rFonts w:ascii="Times New Roman CYR" w:eastAsia="Times New Roman CYR" w:hAnsi="Times New Roman CYR" w:cs="Times New Roman CYR"/>
              </w:rPr>
              <w:t>определение ударного слога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слоги</w:t>
            </w:r>
            <w:r>
              <w:rPr>
                <w:rFonts w:ascii="Arial" w:eastAsia="Arial" w:hAnsi="Arial" w:cs="Arial"/>
              </w:rPr>
              <w:t>,</w:t>
            </w:r>
            <w:r>
              <w:rPr>
                <w:rFonts w:ascii="Times New Roman CYR" w:eastAsia="Times New Roman CYR" w:hAnsi="Times New Roman CYR" w:cs="Times New Roman CYR"/>
              </w:rPr>
              <w:t xml:space="preserve"> определение ударного</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количество слов в предложении</w:t>
            </w:r>
            <w:r>
              <w:rPr>
                <w:rFonts w:ascii="Arial" w:eastAsia="Arial" w:hAnsi="Arial" w:cs="Arial"/>
              </w:rPr>
              <w:t>.</w:t>
            </w:r>
          </w:p>
        </w:tc>
        <w:tc>
          <w:tcPr>
            <w:tcW w:w="0" w:type="dxa"/>
            <w:vAlign w:val="bottom"/>
          </w:tcPr>
          <w:p w:rsidR="00FE5325" w:rsidRDefault="00FE5325">
            <w:pPr>
              <w:rPr>
                <w:sz w:val="1"/>
                <w:szCs w:val="1"/>
              </w:rPr>
            </w:pPr>
          </w:p>
        </w:tc>
      </w:tr>
      <w:tr w:rsidR="00FE5325">
        <w:trPr>
          <w:trHeight w:val="112"/>
        </w:trPr>
        <w:tc>
          <w:tcPr>
            <w:tcW w:w="2220" w:type="dxa"/>
            <w:tcBorders>
              <w:left w:val="single" w:sz="8" w:space="0" w:color="auto"/>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Моделирование</w:t>
            </w:r>
            <w:r>
              <w:rPr>
                <w:rFonts w:ascii="Arial" w:eastAsia="Arial" w:hAnsi="Arial" w:cs="Arial"/>
              </w:rPr>
              <w:t>,</w:t>
            </w:r>
            <w:r>
              <w:rPr>
                <w:rFonts w:ascii="Times New Roman CYR" w:eastAsia="Times New Roman CYR" w:hAnsi="Times New Roman CYR" w:cs="Times New Roman CYR"/>
              </w:rPr>
              <w:t xml:space="preserve"> печатание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30"/>
        </w:trPr>
        <w:tc>
          <w:tcPr>
            <w:tcW w:w="2220" w:type="dxa"/>
            <w:tcBorders>
              <w:left w:val="single" w:sz="8" w:space="0" w:color="auto"/>
              <w:right w:val="single" w:sz="8" w:space="0" w:color="auto"/>
            </w:tcBorders>
            <w:vAlign w:val="bottom"/>
          </w:tcPr>
          <w:p w:rsidR="00FE5325" w:rsidRDefault="00FE5325">
            <w:pPr>
              <w:rPr>
                <w:sz w:val="11"/>
                <w:szCs w:val="1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слогов</w:t>
            </w:r>
            <w:r>
              <w:rPr>
                <w:rFonts w:ascii="Arial" w:eastAsia="Arial" w:hAnsi="Arial" w:cs="Arial"/>
              </w:rPr>
              <w:t>,</w:t>
            </w:r>
            <w:r>
              <w:rPr>
                <w:rFonts w:ascii="Times New Roman CYR" w:eastAsia="Times New Roman CYR" w:hAnsi="Times New Roman CYR" w:cs="Times New Roman CYR"/>
              </w:rPr>
              <w:t xml:space="preserve"> простых слов</w:t>
            </w:r>
            <w:r>
              <w:rPr>
                <w:rFonts w:ascii="Arial" w:eastAsia="Arial" w:hAnsi="Arial" w:cs="Arial"/>
              </w:rPr>
              <w:t>.</w:t>
            </w:r>
          </w:p>
        </w:tc>
        <w:tc>
          <w:tcPr>
            <w:tcW w:w="3060" w:type="dxa"/>
            <w:vMerge/>
            <w:tcBorders>
              <w:right w:val="single" w:sz="8" w:space="0" w:color="auto"/>
            </w:tcBorders>
            <w:vAlign w:val="bottom"/>
          </w:tcPr>
          <w:p w:rsidR="00FE5325" w:rsidRDefault="00FE5325">
            <w:pPr>
              <w:rPr>
                <w:sz w:val="11"/>
                <w:szCs w:val="11"/>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слога</w:t>
            </w:r>
            <w:r>
              <w:rPr>
                <w:rFonts w:ascii="Arial" w:eastAsia="Arial" w:hAnsi="Arial" w:cs="Arial"/>
              </w:rPr>
              <w:t>.</w:t>
            </w:r>
          </w:p>
        </w:tc>
        <w:tc>
          <w:tcPr>
            <w:tcW w:w="4360" w:type="dxa"/>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3"/>
        </w:trPr>
        <w:tc>
          <w:tcPr>
            <w:tcW w:w="2220" w:type="dxa"/>
            <w:tcBorders>
              <w:left w:val="single" w:sz="8" w:space="0" w:color="auto"/>
              <w:right w:val="single" w:sz="8" w:space="0" w:color="auto"/>
            </w:tcBorders>
            <w:vAlign w:val="bottom"/>
          </w:tcPr>
          <w:p w:rsidR="00FE5325" w:rsidRDefault="00FE5325">
            <w:pPr>
              <w:rPr>
                <w:sz w:val="14"/>
                <w:szCs w:val="14"/>
              </w:rPr>
            </w:pPr>
          </w:p>
        </w:tc>
        <w:tc>
          <w:tcPr>
            <w:tcW w:w="2940" w:type="dxa"/>
            <w:vMerge/>
            <w:tcBorders>
              <w:right w:val="single" w:sz="8" w:space="0" w:color="auto"/>
            </w:tcBorders>
            <w:vAlign w:val="bottom"/>
          </w:tcPr>
          <w:p w:rsidR="00FE5325" w:rsidRDefault="00FE5325">
            <w:pPr>
              <w:rPr>
                <w:sz w:val="14"/>
                <w:szCs w:val="14"/>
              </w:rPr>
            </w:pPr>
          </w:p>
        </w:tc>
        <w:tc>
          <w:tcPr>
            <w:tcW w:w="3060" w:type="dxa"/>
            <w:tcBorders>
              <w:right w:val="single" w:sz="8" w:space="0" w:color="auto"/>
            </w:tcBorders>
            <w:vAlign w:val="bottom"/>
          </w:tcPr>
          <w:p w:rsidR="00FE5325" w:rsidRDefault="00FE5325">
            <w:pPr>
              <w:rPr>
                <w:sz w:val="14"/>
                <w:szCs w:val="14"/>
              </w:rPr>
            </w:pPr>
          </w:p>
        </w:tc>
        <w:tc>
          <w:tcPr>
            <w:tcW w:w="3240" w:type="dxa"/>
            <w:vMerge/>
            <w:tcBorders>
              <w:right w:val="single" w:sz="8" w:space="0" w:color="auto"/>
            </w:tcBorders>
            <w:vAlign w:val="bottom"/>
          </w:tcPr>
          <w:p w:rsidR="00FE5325" w:rsidRDefault="00FE5325">
            <w:pPr>
              <w:rPr>
                <w:sz w:val="14"/>
                <w:szCs w:val="14"/>
              </w:rPr>
            </w:pPr>
          </w:p>
        </w:tc>
        <w:tc>
          <w:tcPr>
            <w:tcW w:w="4360" w:type="dxa"/>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Семья</w:t>
            </w:r>
            <w:r>
              <w:rPr>
                <w:rFonts w:ascii="Arial" w:eastAsia="Arial" w:hAnsi="Arial" w:cs="Arial"/>
              </w:rPr>
              <w:t>,</w:t>
            </w:r>
            <w:r>
              <w:rPr>
                <w:rFonts w:ascii="Times New Roman CYR" w:eastAsia="Times New Roman CYR" w:hAnsi="Times New Roman CYR" w:cs="Times New Roman CYR"/>
              </w:rPr>
              <w:t xml:space="preserve"> родственники</w:t>
            </w:r>
            <w:r>
              <w:rPr>
                <w:rFonts w:ascii="Arial" w:eastAsia="Arial" w:hAnsi="Arial" w:cs="Arial"/>
              </w:rPr>
              <w:t>,</w:t>
            </w:r>
            <w:r>
              <w:rPr>
                <w:rFonts w:ascii="Times New Roman CYR" w:eastAsia="Times New Roman CYR" w:hAnsi="Times New Roman CYR" w:cs="Times New Roman CYR"/>
              </w:rPr>
              <w:t xml:space="preserve"> дядя</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Одежда</w:t>
            </w:r>
            <w:r>
              <w:rPr>
                <w:rFonts w:ascii="Arial" w:eastAsia="Arial" w:hAnsi="Arial" w:cs="Arial"/>
              </w:rPr>
              <w:t>,</w:t>
            </w:r>
            <w:r>
              <w:rPr>
                <w:rFonts w:ascii="Times New Roman CYR" w:eastAsia="Times New Roman CYR" w:hAnsi="Times New Roman CYR" w:cs="Times New Roman CYR"/>
              </w:rPr>
              <w:t xml:space="preserve"> бельё</w:t>
            </w:r>
            <w:r>
              <w:rPr>
                <w:rFonts w:ascii="Arial" w:eastAsia="Arial" w:hAnsi="Arial" w:cs="Arial"/>
              </w:rPr>
              <w:t>,</w:t>
            </w:r>
            <w:r>
              <w:rPr>
                <w:rFonts w:ascii="Times New Roman CYR" w:eastAsia="Times New Roman CYR" w:hAnsi="Times New Roman CYR" w:cs="Times New Roman CYR"/>
              </w:rPr>
              <w:t xml:space="preserve"> брюки</w:t>
            </w:r>
            <w:r>
              <w:rPr>
                <w:rFonts w:ascii="Arial" w:eastAsia="Arial" w:hAnsi="Arial" w:cs="Arial"/>
              </w:rPr>
              <w:t>,</w:t>
            </w:r>
            <w:r>
              <w:rPr>
                <w:rFonts w:ascii="Times New Roman CYR" w:eastAsia="Times New Roman CYR" w:hAnsi="Times New Roman CYR" w:cs="Times New Roman CYR"/>
              </w:rPr>
              <w:t xml:space="preserve"> кофта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Обувь</w:t>
            </w:r>
            <w:r>
              <w:rPr>
                <w:rFonts w:ascii="Arial" w:eastAsia="Arial" w:hAnsi="Arial" w:cs="Arial"/>
              </w:rPr>
              <w:t>,</w:t>
            </w:r>
            <w:r>
              <w:rPr>
                <w:rFonts w:ascii="Times New Roman CYR" w:eastAsia="Times New Roman CYR" w:hAnsi="Times New Roman CYR" w:cs="Times New Roman CYR"/>
              </w:rPr>
              <w:t xml:space="preserve"> туфли</w:t>
            </w:r>
            <w:r>
              <w:rPr>
                <w:rFonts w:ascii="Arial" w:eastAsia="Arial" w:hAnsi="Arial" w:cs="Arial"/>
              </w:rPr>
              <w:t>,</w:t>
            </w:r>
            <w:r>
              <w:rPr>
                <w:rFonts w:ascii="Times New Roman CYR" w:eastAsia="Times New Roman CYR" w:hAnsi="Times New Roman CYR" w:cs="Times New Roman CYR"/>
              </w:rPr>
              <w:t xml:space="preserve"> босоножки</w:t>
            </w:r>
            <w:r>
              <w:rPr>
                <w:rFonts w:ascii="Arial" w:eastAsia="Arial" w:hAnsi="Arial" w:cs="Arial"/>
              </w:rPr>
              <w:t>,</w:t>
            </w: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тётя</w:t>
            </w:r>
            <w:r>
              <w:rPr>
                <w:rFonts w:ascii="Arial" w:eastAsia="Arial" w:hAnsi="Arial" w:cs="Arial"/>
              </w:rPr>
              <w:t>,</w:t>
            </w:r>
            <w:r>
              <w:rPr>
                <w:rFonts w:ascii="Times New Roman CYR" w:eastAsia="Times New Roman CYR" w:hAnsi="Times New Roman CYR" w:cs="Times New Roman CYR"/>
              </w:rPr>
              <w:t xml:space="preserve"> фамилия</w:t>
            </w:r>
            <w:r>
              <w:rPr>
                <w:rFonts w:ascii="Arial" w:eastAsia="Arial" w:hAnsi="Arial" w:cs="Arial"/>
              </w:rPr>
              <w:t>,</w:t>
            </w:r>
            <w:r>
              <w:rPr>
                <w:rFonts w:ascii="Times New Roman CYR" w:eastAsia="Times New Roman CYR" w:hAnsi="Times New Roman CYR" w:cs="Times New Roman CYR"/>
              </w:rPr>
              <w:t xml:space="preserve"> имя</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свитер</w:t>
            </w:r>
            <w:r>
              <w:rPr>
                <w:rFonts w:ascii="Arial" w:eastAsia="Arial" w:hAnsi="Arial" w:cs="Arial"/>
              </w:rPr>
              <w:t>,</w:t>
            </w:r>
            <w:r>
              <w:rPr>
                <w:rFonts w:ascii="Times New Roman CYR" w:eastAsia="Times New Roman CYR" w:hAnsi="Times New Roman CYR" w:cs="Times New Roman CYR"/>
              </w:rPr>
              <w:t xml:space="preserve"> пальто</w:t>
            </w:r>
            <w:r>
              <w:rPr>
                <w:rFonts w:ascii="Arial" w:eastAsia="Arial" w:hAnsi="Arial" w:cs="Arial"/>
              </w:rPr>
              <w:t>,</w:t>
            </w:r>
            <w:r>
              <w:rPr>
                <w:rFonts w:ascii="Times New Roman CYR" w:eastAsia="Times New Roman CYR" w:hAnsi="Times New Roman CYR" w:cs="Times New Roman CYR"/>
              </w:rPr>
              <w:t xml:space="preserve"> плащ</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сапоги</w:t>
            </w:r>
            <w:r>
              <w:rPr>
                <w:rFonts w:ascii="Arial" w:eastAsia="Arial" w:hAnsi="Arial" w:cs="Arial"/>
              </w:rPr>
              <w:t>,</w:t>
            </w:r>
            <w:r>
              <w:rPr>
                <w:rFonts w:ascii="Times New Roman CYR" w:eastAsia="Times New Roman CYR" w:hAnsi="Times New Roman CYR" w:cs="Times New Roman CYR"/>
              </w:rPr>
              <w:t xml:space="preserve"> тапочки</w:t>
            </w:r>
            <w:r>
              <w:rPr>
                <w:rFonts w:ascii="Arial" w:eastAsia="Arial" w:hAnsi="Arial" w:cs="Arial"/>
              </w:rPr>
              <w:t>,</w:t>
            </w:r>
            <w:r>
              <w:rPr>
                <w:rFonts w:ascii="Times New Roman CYR" w:eastAsia="Times New Roman CYR" w:hAnsi="Times New Roman CYR" w:cs="Times New Roman CYR"/>
              </w:rPr>
              <w:t xml:space="preserve"> галоши</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Стол </w:t>
            </w:r>
            <w:r>
              <w:rPr>
                <w:rFonts w:ascii="Arial" w:eastAsia="Arial" w:hAnsi="Arial" w:cs="Arial"/>
              </w:rPr>
              <w:t>(</w:t>
            </w:r>
            <w:r>
              <w:rPr>
                <w:rFonts w:ascii="Times New Roman CYR" w:eastAsia="Times New Roman CYR" w:hAnsi="Times New Roman CYR" w:cs="Times New Roman CYR"/>
              </w:rPr>
              <w:t>столешница</w:t>
            </w:r>
            <w:r>
              <w:rPr>
                <w:rFonts w:ascii="Arial" w:eastAsia="Arial" w:hAnsi="Arial" w:cs="Arial"/>
              </w:rPr>
              <w:t>,</w:t>
            </w:r>
            <w:r>
              <w:rPr>
                <w:rFonts w:ascii="Times New Roman CYR" w:eastAsia="Times New Roman CYR" w:hAnsi="Times New Roman CYR" w:cs="Times New Roman CYR"/>
              </w:rPr>
              <w:t xml:space="preserve"> ножки</w:t>
            </w:r>
            <w:r>
              <w:rPr>
                <w:rFonts w:ascii="Arial" w:eastAsia="Arial" w:hAnsi="Arial" w:cs="Arial"/>
              </w:rPr>
              <w:t>),</w:t>
            </w:r>
            <w:r>
              <w:rPr>
                <w:rFonts w:ascii="Times New Roman CYR" w:eastAsia="Times New Roman CYR" w:hAnsi="Times New Roman CYR" w:cs="Times New Roman CYR"/>
              </w:rPr>
              <w:t xml:space="preserve"> сиденье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мужчина</w:t>
            </w:r>
            <w:r>
              <w:rPr>
                <w:rFonts w:ascii="Arial" w:eastAsia="Arial" w:hAnsi="Arial" w:cs="Arial"/>
              </w:rPr>
              <w:t>,</w:t>
            </w:r>
            <w:r>
              <w:rPr>
                <w:rFonts w:ascii="Times New Roman CYR" w:eastAsia="Times New Roman CYR" w:hAnsi="Times New Roman CYR" w:cs="Times New Roman CYR"/>
              </w:rPr>
              <w:t xml:space="preserve"> женщина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рукавицы</w:t>
            </w:r>
            <w:r>
              <w:rPr>
                <w:rFonts w:ascii="Arial" w:eastAsia="Arial" w:hAnsi="Arial" w:cs="Arial"/>
              </w:rPr>
              <w:t>,</w:t>
            </w:r>
            <w:r>
              <w:rPr>
                <w:rFonts w:ascii="Times New Roman CYR" w:eastAsia="Times New Roman CYR" w:hAnsi="Times New Roman CYR" w:cs="Times New Roman CYR"/>
              </w:rPr>
              <w:t xml:space="preserve"> манжеты</w:t>
            </w:r>
            <w:r>
              <w:rPr>
                <w:rFonts w:ascii="Arial" w:eastAsia="Arial" w:hAnsi="Arial" w:cs="Arial"/>
              </w:rPr>
              <w:t>,</w:t>
            </w:r>
            <w:r>
              <w:rPr>
                <w:rFonts w:ascii="Times New Roman CYR" w:eastAsia="Times New Roman CYR" w:hAnsi="Times New Roman CYR" w:cs="Times New Roman CYR"/>
              </w:rPr>
              <w:t xml:space="preserve"> кнопки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подошва</w:t>
            </w:r>
            <w:r>
              <w:rPr>
                <w:rFonts w:ascii="Arial" w:eastAsia="Arial" w:hAnsi="Arial" w:cs="Arial"/>
              </w:rPr>
              <w:t>,</w:t>
            </w:r>
            <w:r>
              <w:rPr>
                <w:rFonts w:ascii="Times New Roman CYR" w:eastAsia="Times New Roman CYR" w:hAnsi="Times New Roman CYR" w:cs="Times New Roman CYR"/>
              </w:rPr>
              <w:t xml:space="preserve"> носок</w:t>
            </w:r>
            <w:r>
              <w:rPr>
                <w:rFonts w:ascii="Arial" w:eastAsia="Arial" w:hAnsi="Arial" w:cs="Arial"/>
              </w:rPr>
              <w:t>,</w:t>
            </w:r>
            <w:r>
              <w:rPr>
                <w:rFonts w:ascii="Times New Roman CYR" w:eastAsia="Times New Roman CYR" w:hAnsi="Times New Roman CYR" w:cs="Times New Roman CYR"/>
              </w:rPr>
              <w:t xml:space="preserve"> женская</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спинка</w:t>
            </w:r>
            <w:r>
              <w:rPr>
                <w:rFonts w:ascii="Arial" w:eastAsia="Arial" w:hAnsi="Arial" w:cs="Arial"/>
              </w:rPr>
              <w:t>,</w:t>
            </w:r>
            <w:r>
              <w:rPr>
                <w:rFonts w:ascii="Times New Roman CYR" w:eastAsia="Times New Roman CYR" w:hAnsi="Times New Roman CYR" w:cs="Times New Roman CYR"/>
              </w:rPr>
              <w:t xml:space="preserve"> матрац</w:t>
            </w:r>
            <w:r>
              <w:rPr>
                <w:rFonts w:ascii="Arial" w:eastAsia="Arial" w:hAnsi="Arial" w:cs="Arial"/>
              </w:rPr>
              <w:t>,</w:t>
            </w:r>
            <w:r>
              <w:rPr>
                <w:rFonts w:ascii="Times New Roman CYR" w:eastAsia="Times New Roman CYR" w:hAnsi="Times New Roman CYR" w:cs="Times New Roman CYR"/>
              </w:rPr>
              <w:t xml:space="preserve"> табуретка</w:t>
            </w:r>
            <w:r>
              <w:rPr>
                <w:rFonts w:ascii="Arial" w:eastAsia="Arial" w:hAnsi="Arial" w:cs="Arial"/>
              </w:rPr>
              <w:t>,</w:t>
            </w:r>
            <w:r>
              <w:rPr>
                <w:rFonts w:ascii="Times New Roman CYR" w:eastAsia="Times New Roman CYR" w:hAnsi="Times New Roman CYR" w:cs="Times New Roman CYR"/>
              </w:rPr>
              <w:t xml:space="preserve"> мягкий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ребенок</w:t>
            </w:r>
            <w:r>
              <w:rPr>
                <w:rFonts w:ascii="Arial" w:eastAsia="Arial" w:hAnsi="Arial" w:cs="Arial"/>
              </w:rPr>
              <w:t>,</w:t>
            </w:r>
            <w:r>
              <w:rPr>
                <w:rFonts w:ascii="Times New Roman CYR" w:eastAsia="Times New Roman CYR" w:hAnsi="Times New Roman CYR" w:cs="Times New Roman CYR"/>
              </w:rPr>
              <w:t xml:space="preserve"> взрослый</w:t>
            </w:r>
            <w:r>
              <w:rPr>
                <w:rFonts w:ascii="Arial" w:eastAsia="Arial" w:hAnsi="Arial" w:cs="Arial"/>
              </w:rPr>
              <w:t>,</w:t>
            </w:r>
            <w:r>
              <w:rPr>
                <w:rFonts w:ascii="Times New Roman CYR" w:eastAsia="Times New Roman CYR" w:hAnsi="Times New Roman CYR" w:cs="Times New Roman CYR"/>
              </w:rPr>
              <w:t xml:space="preserve"> детский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пояс</w:t>
            </w:r>
            <w:r>
              <w:rPr>
                <w:rFonts w:ascii="Arial" w:eastAsia="Arial" w:hAnsi="Arial" w:cs="Arial"/>
              </w:rPr>
              <w:t>,</w:t>
            </w:r>
            <w:r>
              <w:rPr>
                <w:rFonts w:ascii="Times New Roman CYR" w:eastAsia="Times New Roman CYR" w:hAnsi="Times New Roman CYR" w:cs="Times New Roman CYR"/>
              </w:rPr>
              <w:t xml:space="preserve"> штанины</w:t>
            </w:r>
            <w:r>
              <w:rPr>
                <w:rFonts w:ascii="Arial" w:eastAsia="Arial" w:hAnsi="Arial" w:cs="Arial"/>
              </w:rPr>
              <w:t>,</w:t>
            </w:r>
            <w:r>
              <w:rPr>
                <w:rFonts w:ascii="Times New Roman CYR" w:eastAsia="Times New Roman CYR" w:hAnsi="Times New Roman CYR" w:cs="Times New Roman CYR"/>
              </w:rPr>
              <w:t xml:space="preserve"> нижняя</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мужская</w:t>
            </w:r>
            <w:r>
              <w:rPr>
                <w:rFonts w:ascii="Arial" w:eastAsia="Arial" w:hAnsi="Arial" w:cs="Arial"/>
              </w:rPr>
              <w:t>,</w:t>
            </w:r>
            <w:r>
              <w:rPr>
                <w:rFonts w:ascii="Times New Roman CYR" w:eastAsia="Times New Roman CYR" w:hAnsi="Times New Roman CYR" w:cs="Times New Roman CYR"/>
              </w:rPr>
              <w:t xml:space="preserve"> детская</w:t>
            </w:r>
            <w:r>
              <w:rPr>
                <w:rFonts w:ascii="Arial" w:eastAsia="Arial" w:hAnsi="Arial" w:cs="Arial"/>
              </w:rPr>
              <w:t>,</w:t>
            </w:r>
            <w:r>
              <w:rPr>
                <w:rFonts w:ascii="Times New Roman CYR" w:eastAsia="Times New Roman CYR" w:hAnsi="Times New Roman CYR" w:cs="Times New Roman CYR"/>
              </w:rPr>
              <w:t xml:space="preserve"> резиновая</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удоьный</w:t>
            </w:r>
            <w:r>
              <w:rPr>
                <w:rFonts w:ascii="Arial" w:eastAsia="Arial" w:hAnsi="Arial" w:cs="Arial"/>
              </w:rPr>
              <w:t>,</w:t>
            </w:r>
            <w:r>
              <w:rPr>
                <w:rFonts w:ascii="Times New Roman CYR" w:eastAsia="Times New Roman CYR" w:hAnsi="Times New Roman CYR" w:cs="Times New Roman CYR"/>
              </w:rPr>
              <w:t xml:space="preserve"> твёрдый</w:t>
            </w:r>
            <w:r>
              <w:rPr>
                <w:rFonts w:ascii="Arial" w:eastAsia="Arial" w:hAnsi="Arial" w:cs="Arial"/>
              </w:rPr>
              <w:t>,</w:t>
            </w:r>
            <w:r>
              <w:rPr>
                <w:rFonts w:ascii="Times New Roman CYR" w:eastAsia="Times New Roman CYR" w:hAnsi="Times New Roman CYR" w:cs="Times New Roman CYR"/>
              </w:rPr>
              <w:t xml:space="preserve"> кухонный</w:t>
            </w:r>
            <w:r>
              <w:rPr>
                <w:rFonts w:ascii="Arial" w:eastAsia="Arial" w:hAnsi="Arial" w:cs="Arial"/>
              </w:rPr>
              <w:t>,</w:t>
            </w:r>
            <w:r>
              <w:rPr>
                <w:rFonts w:ascii="Times New Roman CYR" w:eastAsia="Times New Roman CYR" w:hAnsi="Times New Roman CYR" w:cs="Times New Roman CYR"/>
              </w:rPr>
              <w:t xml:space="preserve"> сидеть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здоровый</w:t>
            </w:r>
            <w:r>
              <w:rPr>
                <w:rFonts w:ascii="Arial" w:eastAsia="Arial" w:hAnsi="Arial" w:cs="Arial"/>
              </w:rPr>
              <w:t>,</w:t>
            </w:r>
            <w:r>
              <w:rPr>
                <w:rFonts w:ascii="Times New Roman CYR" w:eastAsia="Times New Roman CYR" w:hAnsi="Times New Roman CYR" w:cs="Times New Roman CYR"/>
              </w:rPr>
              <w:t xml:space="preserve"> больной</w:t>
            </w:r>
            <w:r>
              <w:rPr>
                <w:rFonts w:ascii="Arial" w:eastAsia="Arial" w:hAnsi="Arial" w:cs="Arial"/>
              </w:rPr>
              <w:t>,</w:t>
            </w:r>
            <w:r>
              <w:rPr>
                <w:rFonts w:ascii="Times New Roman CYR" w:eastAsia="Times New Roman CYR" w:hAnsi="Times New Roman CYR" w:cs="Times New Roman CYR"/>
              </w:rPr>
              <w:t xml:space="preserve"> дышать</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верхняя</w:t>
            </w:r>
            <w:r>
              <w:rPr>
                <w:rFonts w:ascii="Arial" w:eastAsia="Arial" w:hAnsi="Arial" w:cs="Arial"/>
              </w:rPr>
              <w:t>,</w:t>
            </w:r>
            <w:r>
              <w:rPr>
                <w:rFonts w:ascii="Times New Roman CYR" w:eastAsia="Times New Roman CYR" w:hAnsi="Times New Roman CYR" w:cs="Times New Roman CYR"/>
              </w:rPr>
              <w:t xml:space="preserve"> сезонная</w:t>
            </w:r>
            <w:r>
              <w:rPr>
                <w:rFonts w:ascii="Arial" w:eastAsia="Arial" w:hAnsi="Arial" w:cs="Arial"/>
              </w:rPr>
              <w:t>,</w:t>
            </w:r>
            <w:r>
              <w:rPr>
                <w:rFonts w:ascii="Times New Roman CYR" w:eastAsia="Times New Roman CYR" w:hAnsi="Times New Roman CYR" w:cs="Times New Roman CYR"/>
              </w:rPr>
              <w:t xml:space="preserve"> шить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кожаная</w:t>
            </w:r>
            <w:r>
              <w:rPr>
                <w:rFonts w:ascii="Arial" w:eastAsia="Arial" w:hAnsi="Arial" w:cs="Arial"/>
              </w:rPr>
              <w:t>.</w:t>
            </w:r>
            <w:r>
              <w:rPr>
                <w:rFonts w:ascii="Times New Roman CYR" w:eastAsia="Times New Roman CYR" w:hAnsi="Times New Roman CYR" w:cs="Times New Roman CYR"/>
              </w:rPr>
              <w:t xml:space="preserve"> Обувать</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лежать</w:t>
            </w:r>
            <w:r>
              <w:rPr>
                <w:rFonts w:ascii="Arial" w:eastAsia="Arial" w:hAnsi="Arial" w:cs="Arial"/>
              </w:rPr>
              <w:t>,</w:t>
            </w:r>
            <w:r>
              <w:rPr>
                <w:rFonts w:ascii="Times New Roman CYR" w:eastAsia="Times New Roman CYR" w:hAnsi="Times New Roman CYR" w:cs="Times New Roman CYR"/>
              </w:rPr>
              <w:t xml:space="preserve"> кушать</w:t>
            </w:r>
            <w:r>
              <w:rPr>
                <w:rFonts w:ascii="Arial" w:eastAsia="Arial" w:hAnsi="Arial" w:cs="Arial"/>
              </w:rPr>
              <w:t>,</w:t>
            </w:r>
            <w:r>
              <w:rPr>
                <w:rFonts w:ascii="Times New Roman CYR" w:eastAsia="Times New Roman CYR" w:hAnsi="Times New Roman CYR" w:cs="Times New Roman CYR"/>
              </w:rPr>
              <w:t xml:space="preserve"> ставить</w:t>
            </w:r>
            <w:r>
              <w:rPr>
                <w:rFonts w:ascii="Arial" w:eastAsia="Arial" w:hAnsi="Arial" w:cs="Arial"/>
              </w:rPr>
              <w:t>,</w:t>
            </w:r>
            <w:r>
              <w:rPr>
                <w:rFonts w:ascii="Times New Roman CYR" w:eastAsia="Times New Roman CYR" w:hAnsi="Times New Roman CYR" w:cs="Times New Roman CYR"/>
              </w:rPr>
              <w:t xml:space="preserve"> вытирать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нюхать</w:t>
            </w:r>
            <w:r>
              <w:rPr>
                <w:rFonts w:ascii="Arial" w:eastAsia="Arial" w:hAnsi="Arial" w:cs="Arial"/>
              </w:rPr>
              <w:t>,</w:t>
            </w:r>
            <w:r>
              <w:rPr>
                <w:rFonts w:ascii="Times New Roman CYR" w:eastAsia="Times New Roman CYR" w:hAnsi="Times New Roman CYR" w:cs="Times New Roman CYR"/>
              </w:rPr>
              <w:t xml:space="preserve"> чувствовать</w:t>
            </w:r>
            <w:r>
              <w:rPr>
                <w:rFonts w:ascii="Arial" w:eastAsia="Arial" w:hAnsi="Arial" w:cs="Arial"/>
              </w:rPr>
              <w:t>,</w:t>
            </w:r>
            <w:r>
              <w:rPr>
                <w:rFonts w:ascii="Times New Roman CYR" w:eastAsia="Times New Roman CYR" w:hAnsi="Times New Roman CYR" w:cs="Times New Roman CYR"/>
              </w:rPr>
              <w:t xml:space="preserve"> голос</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одевать</w:t>
            </w:r>
            <w:r>
              <w:rPr>
                <w:rFonts w:ascii="Arial" w:eastAsia="Arial" w:hAnsi="Arial" w:cs="Arial"/>
              </w:rPr>
              <w:t>,</w:t>
            </w:r>
            <w:r>
              <w:rPr>
                <w:rFonts w:ascii="Times New Roman CYR" w:eastAsia="Times New Roman CYR" w:hAnsi="Times New Roman CYR" w:cs="Times New Roman CYR"/>
              </w:rPr>
              <w:t xml:space="preserve"> надевать</w:t>
            </w:r>
            <w:r>
              <w:rPr>
                <w:rFonts w:ascii="Arial" w:eastAsia="Arial" w:hAnsi="Arial" w:cs="Arial"/>
              </w:rPr>
              <w:t>,</w:t>
            </w:r>
            <w:r>
              <w:rPr>
                <w:rFonts w:ascii="Times New Roman CYR" w:eastAsia="Times New Roman CYR" w:hAnsi="Times New Roman CYR" w:cs="Times New Roman CYR"/>
              </w:rPr>
              <w:t xml:space="preserve"> кепка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ремонтировать</w:t>
            </w:r>
            <w:r>
              <w:rPr>
                <w:rFonts w:ascii="Arial" w:eastAsia="Arial" w:hAnsi="Arial" w:cs="Arial"/>
              </w:rPr>
              <w:t>,</w:t>
            </w:r>
            <w:r>
              <w:rPr>
                <w:rFonts w:ascii="Times New Roman CYR" w:eastAsia="Times New Roman CYR" w:hAnsi="Times New Roman CYR" w:cs="Times New Roman CYR"/>
              </w:rPr>
              <w:t xml:space="preserve"> промокать</w:t>
            </w:r>
            <w:r>
              <w:rPr>
                <w:rFonts w:ascii="Arial" w:eastAsia="Arial" w:hAnsi="Arial" w:cs="Arial"/>
              </w:rPr>
              <w:t>.</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речь</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берет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 xml:space="preserve">Катаев </w:t>
            </w:r>
            <w:r>
              <w:rPr>
                <w:rFonts w:ascii="Arial" w:eastAsia="Arial" w:hAnsi="Arial" w:cs="Arial"/>
              </w:rPr>
              <w:t>«</w:t>
            </w:r>
            <w:r>
              <w:rPr>
                <w:rFonts w:ascii="Times New Roman CYR" w:eastAsia="Times New Roman CYR" w:hAnsi="Times New Roman CYR" w:cs="Times New Roman CYR"/>
              </w:rPr>
              <w:t xml:space="preserve">Цветик </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Маршак </w:t>
            </w:r>
            <w:r>
              <w:rPr>
                <w:rFonts w:ascii="Arial" w:eastAsia="Arial" w:hAnsi="Arial" w:cs="Arial"/>
              </w:rPr>
              <w:t>«</w:t>
            </w:r>
            <w:r>
              <w:rPr>
                <w:rFonts w:ascii="Times New Roman CYR" w:eastAsia="Times New Roman CYR" w:hAnsi="Times New Roman CYR" w:cs="Times New Roman CYR"/>
              </w:rPr>
              <w:t>Вот какой</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 xml:space="preserve">Александрова </w:t>
            </w:r>
            <w:r>
              <w:rPr>
                <w:rFonts w:ascii="Arial" w:eastAsia="Arial" w:hAnsi="Arial" w:cs="Arial"/>
              </w:rPr>
              <w:t>«</w:t>
            </w:r>
            <w:r>
              <w:rPr>
                <w:rFonts w:ascii="Times New Roman CYR" w:eastAsia="Times New Roman CYR" w:hAnsi="Times New Roman CYR" w:cs="Times New Roman CYR"/>
              </w:rPr>
              <w:t>Серёжа моет</w:t>
            </w:r>
          </w:p>
        </w:tc>
        <w:tc>
          <w:tcPr>
            <w:tcW w:w="4360" w:type="dxa"/>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Сказка </w:t>
            </w:r>
            <w:r>
              <w:rPr>
                <w:rFonts w:ascii="Arial" w:eastAsia="Arial" w:hAnsi="Arial" w:cs="Arial"/>
              </w:rPr>
              <w:t>«</w:t>
            </w:r>
            <w:r>
              <w:rPr>
                <w:rFonts w:ascii="Times New Roman CYR" w:eastAsia="Times New Roman CYR" w:hAnsi="Times New Roman CYR" w:cs="Times New Roman CYR"/>
              </w:rPr>
              <w:t>Три медведя</w:t>
            </w:r>
            <w:r>
              <w:rPr>
                <w:rFonts w:ascii="Arial" w:eastAsia="Arial" w:hAnsi="Arial" w:cs="Arial"/>
              </w:rPr>
              <w:t>». «</w:t>
            </w:r>
            <w:r>
              <w:rPr>
                <w:rFonts w:ascii="Times New Roman CYR" w:eastAsia="Times New Roman CYR" w:hAnsi="Times New Roman CYR" w:cs="Times New Roman CYR"/>
              </w:rPr>
              <w:t>Откуда стол</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семицветик</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беседа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рассеянный</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пришёл</w:t>
            </w:r>
            <w:r>
              <w:rPr>
                <w:rFonts w:ascii="Arial" w:eastAsia="Arial" w:hAnsi="Arial" w:cs="Arial"/>
              </w:rPr>
              <w:t>?» (</w:t>
            </w:r>
            <w:r>
              <w:rPr>
                <w:rFonts w:ascii="Times New Roman CYR" w:eastAsia="Times New Roman CYR" w:hAnsi="Times New Roman CYR" w:cs="Times New Roman CYR"/>
              </w:rPr>
              <w:t>составление рассказа по серии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калоши</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содержанию</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заучивание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картинок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предметов по</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предметов по</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Закрепление и обобщение</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ширине </w:t>
            </w:r>
            <w:r>
              <w:rPr>
                <w:rFonts w:ascii="Arial" w:eastAsia="Arial" w:hAnsi="Arial" w:cs="Arial"/>
              </w:rPr>
              <w:t>(</w:t>
            </w:r>
            <w:r>
              <w:rPr>
                <w:rFonts w:ascii="Times New Roman CYR" w:eastAsia="Times New Roman CYR" w:hAnsi="Times New Roman CYR" w:cs="Times New Roman CYR"/>
              </w:rPr>
              <w:t>способ</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толщине </w:t>
            </w:r>
            <w:r>
              <w:rPr>
                <w:rFonts w:ascii="Arial" w:eastAsia="Arial" w:hAnsi="Arial" w:cs="Arial"/>
              </w:rPr>
              <w:t>(</w:t>
            </w:r>
            <w:r>
              <w:rPr>
                <w:rFonts w:ascii="Times New Roman CYR" w:eastAsia="Times New Roman CYR" w:hAnsi="Times New Roman CYR" w:cs="Times New Roman CYR"/>
              </w:rPr>
              <w:t xml:space="preserve">толстый </w:t>
            </w:r>
            <w:r>
              <w:rPr>
                <w:rFonts w:ascii="Arial" w:eastAsia="Arial" w:hAnsi="Arial" w:cs="Arial"/>
              </w:rPr>
              <w:t>–</w:t>
            </w:r>
            <w:r>
              <w:rPr>
                <w:rFonts w:ascii="Times New Roman CYR" w:eastAsia="Times New Roman CYR" w:hAnsi="Times New Roman CYR" w:cs="Times New Roman CYR"/>
              </w:rPr>
              <w:t xml:space="preserve"> тонкий</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представлений о размерах</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Развитие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приложения</w:t>
            </w:r>
            <w:r>
              <w:rPr>
                <w:rFonts w:ascii="Arial" w:eastAsia="Arial" w:hAnsi="Arial" w:cs="Arial"/>
              </w:rPr>
              <w:t>).</w:t>
            </w:r>
            <w:r>
              <w:rPr>
                <w:rFonts w:ascii="Times New Roman CYR" w:eastAsia="Times New Roman CYR" w:hAnsi="Times New Roman CYR" w:cs="Times New Roman CYR"/>
              </w:rPr>
              <w:t xml:space="preserve"> Употребление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самый толстый</w:t>
            </w:r>
            <w:r>
              <w:rPr>
                <w:rFonts w:ascii="Arial" w:eastAsia="Arial" w:hAnsi="Arial" w:cs="Arial"/>
              </w:rPr>
              <w:t>,</w:t>
            </w:r>
            <w:r>
              <w:rPr>
                <w:rFonts w:ascii="Times New Roman CYR" w:eastAsia="Times New Roman CYR" w:hAnsi="Times New Roman CYR" w:cs="Times New Roman CYR"/>
              </w:rPr>
              <w:t xml:space="preserve"> самый</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w:t>
            </w:r>
            <w:r>
              <w:rPr>
                <w:rFonts w:ascii="Arial" w:eastAsia="Arial" w:hAnsi="Arial" w:cs="Arial"/>
              </w:rPr>
              <w:t>.</w:t>
            </w:r>
            <w:r>
              <w:rPr>
                <w:rFonts w:ascii="Times New Roman CYR" w:eastAsia="Times New Roman CYR" w:hAnsi="Times New Roman CYR" w:cs="Times New Roman CYR"/>
              </w:rPr>
              <w:t xml:space="preserve"> Учить сравнивать</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Уточнить и закрепить образование числа </w:t>
            </w:r>
            <w:r>
              <w:rPr>
                <w:rFonts w:ascii="Arial" w:eastAsia="Arial" w:hAnsi="Arial" w:cs="Arial"/>
              </w:rPr>
              <w:t>6.</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w:t>
            </w:r>
            <w:r>
              <w:rPr>
                <w:rFonts w:ascii="Arial" w:eastAsia="Arial" w:hAnsi="Arial" w:cs="Arial"/>
              </w:rPr>
              <w:t>:</w:t>
            </w:r>
            <w:r>
              <w:rPr>
                <w:rFonts w:ascii="Times New Roman CYR" w:eastAsia="Times New Roman CYR" w:hAnsi="Times New Roman CYR" w:cs="Times New Roman CYR"/>
              </w:rPr>
              <w:t xml:space="preserve"> широкий</w:t>
            </w:r>
            <w:r>
              <w:rPr>
                <w:rFonts w:ascii="Arial" w:eastAsia="Arial" w:hAnsi="Arial" w:cs="Arial"/>
              </w:rPr>
              <w:t>,</w:t>
            </w:r>
            <w:r>
              <w:rPr>
                <w:rFonts w:ascii="Times New Roman CYR" w:eastAsia="Times New Roman CYR" w:hAnsi="Times New Roman CYR" w:cs="Times New Roman CYR"/>
              </w:rPr>
              <w:t xml:space="preserve"> узкий</w:t>
            </w:r>
            <w:r>
              <w:rPr>
                <w:rFonts w:ascii="Arial" w:eastAsia="Arial" w:hAnsi="Arial" w:cs="Arial"/>
              </w:rPr>
              <w:t>,</w:t>
            </w:r>
            <w:r>
              <w:rPr>
                <w:rFonts w:ascii="Times New Roman CYR" w:eastAsia="Times New Roman CYR" w:hAnsi="Times New Roman CYR" w:cs="Times New Roman CYR"/>
              </w:rPr>
              <w:t xml:space="preserve"> шире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тонкий</w:t>
            </w:r>
            <w:r>
              <w:rPr>
                <w:rFonts w:ascii="Arial" w:eastAsia="Arial" w:hAnsi="Arial" w:cs="Arial"/>
              </w:rPr>
              <w:t>).</w:t>
            </w:r>
            <w:r>
              <w:rPr>
                <w:rFonts w:ascii="Times New Roman CYR" w:eastAsia="Times New Roman CYR" w:hAnsi="Times New Roman CYR" w:cs="Times New Roman CYR"/>
              </w:rPr>
              <w:t xml:space="preserve"> Число </w:t>
            </w:r>
            <w:r>
              <w:rPr>
                <w:rFonts w:ascii="Arial" w:eastAsia="Arial" w:hAnsi="Arial" w:cs="Arial"/>
              </w:rPr>
              <w:t>5 (</w:t>
            </w:r>
            <w:r>
              <w:rPr>
                <w:rFonts w:ascii="Times New Roman CYR" w:eastAsia="Times New Roman CYR" w:hAnsi="Times New Roman CYR" w:cs="Times New Roman CYR"/>
              </w:rPr>
              <w:t>состав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предметы по размеру</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соотнесение с количеством и цифрой</w:t>
            </w:r>
            <w:r>
              <w:rPr>
                <w:rFonts w:ascii="Arial" w:eastAsia="Arial" w:hAnsi="Arial" w:cs="Arial"/>
              </w:rPr>
              <w:t>.</w:t>
            </w:r>
            <w:r>
              <w:rPr>
                <w:rFonts w:ascii="Times New Roman CYR" w:eastAsia="Times New Roman CYR" w:hAnsi="Times New Roman CYR" w:cs="Times New Roman CYR"/>
              </w:rPr>
              <w:t xml:space="preserve"> Счёт</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уже</w:t>
            </w:r>
            <w:r>
              <w:rPr>
                <w:rFonts w:ascii="Arial" w:eastAsia="Arial" w:hAnsi="Arial" w:cs="Arial"/>
              </w:rPr>
              <w:t xml:space="preserve">, </w:t>
            </w:r>
            <w:r>
              <w:rPr>
                <w:rFonts w:ascii="Times New Roman CYR" w:eastAsia="Times New Roman CYR" w:hAnsi="Times New Roman CYR" w:cs="Times New Roman CYR"/>
              </w:rPr>
              <w:t>самый широкий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Порядковый и обратный счет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Выражать признаки сходства и</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на слух</w:t>
            </w:r>
            <w:r>
              <w:rPr>
                <w:rFonts w:ascii="Arial" w:eastAsia="Arial" w:hAnsi="Arial" w:cs="Arial"/>
              </w:rPr>
              <w:t>,</w:t>
            </w:r>
            <w:r>
              <w:rPr>
                <w:rFonts w:ascii="Times New Roman CYR" w:eastAsia="Times New Roman CYR" w:hAnsi="Times New Roman CYR" w:cs="Times New Roman CYR"/>
              </w:rPr>
              <w:t xml:space="preserve"> на ощупь в счёте движений до </w:t>
            </w:r>
            <w:r>
              <w:rPr>
                <w:rFonts w:ascii="Arial" w:eastAsia="Arial" w:hAnsi="Arial" w:cs="Arial"/>
              </w:rPr>
              <w:t>6-</w:t>
            </w:r>
            <w:r>
              <w:rPr>
                <w:rFonts w:ascii="Times New Roman CYR" w:eastAsia="Times New Roman CYR" w:hAnsi="Times New Roman CYR" w:cs="Times New Roman CYR"/>
              </w:rPr>
              <w:t>ти</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самый узкий</w:t>
            </w:r>
            <w:r>
              <w:rPr>
                <w:rFonts w:ascii="Arial" w:eastAsia="Arial" w:hAnsi="Arial" w:cs="Arial"/>
              </w:rPr>
              <w:t>.</w:t>
            </w:r>
            <w:r>
              <w:rPr>
                <w:rFonts w:ascii="Times New Roman CYR" w:eastAsia="Times New Roman CYR" w:hAnsi="Times New Roman CYR" w:cs="Times New Roman CYR"/>
              </w:rPr>
              <w:t xml:space="preserve"> Группировка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множеств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различия в речи</w:t>
            </w:r>
            <w:r>
              <w:rPr>
                <w:rFonts w:ascii="Arial" w:eastAsia="Arial" w:hAnsi="Arial" w:cs="Arial"/>
              </w:rPr>
              <w:t>.</w:t>
            </w:r>
            <w:r>
              <w:rPr>
                <w:rFonts w:ascii="Times New Roman CYR" w:eastAsia="Times New Roman CYR" w:hAnsi="Times New Roman CYR" w:cs="Times New Roman CYR"/>
              </w:rPr>
              <w:t xml:space="preserve"> Число и цифра</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предметов по этим</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Уравнивание двумя</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6.</w:t>
            </w: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признакам</w:t>
            </w:r>
            <w:r>
              <w:rPr>
                <w:rFonts w:ascii="Arial" w:eastAsia="Arial" w:hAnsi="Arial" w:cs="Arial"/>
              </w:rPr>
              <w:t>.</w:t>
            </w:r>
            <w:r>
              <w:rPr>
                <w:rFonts w:ascii="Times New Roman CYR" w:eastAsia="Times New Roman CYR" w:hAnsi="Times New Roman CYR" w:cs="Times New Roman CYR"/>
              </w:rPr>
              <w:t xml:space="preserve"> Число и цифра </w:t>
            </w:r>
            <w:r>
              <w:rPr>
                <w:rFonts w:ascii="Arial" w:eastAsia="Arial" w:hAnsi="Arial" w:cs="Arial"/>
              </w:rPr>
              <w:t>5.</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способами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Социальное</w:t>
            </w:r>
          </w:p>
        </w:tc>
        <w:tc>
          <w:tcPr>
            <w:tcW w:w="6000" w:type="dxa"/>
            <w:gridSpan w:val="2"/>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Одиночество</w:t>
            </w:r>
            <w:r>
              <w:rPr>
                <w:rFonts w:ascii="Arial" w:eastAsia="Arial" w:hAnsi="Arial" w:cs="Arial"/>
              </w:rPr>
              <w:t xml:space="preserve">» </w:t>
            </w:r>
            <w:r>
              <w:rPr>
                <w:rFonts w:ascii="Times New Roman CYR" w:eastAsia="Times New Roman CYR" w:hAnsi="Times New Roman CYR" w:cs="Times New Roman CYR"/>
              </w:rPr>
              <w:t>формирование положительного</w:t>
            </w:r>
          </w:p>
        </w:tc>
        <w:tc>
          <w:tcPr>
            <w:tcW w:w="7600" w:type="dxa"/>
            <w:gridSpan w:val="2"/>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Что ты хочешь носить</w:t>
            </w:r>
            <w:r>
              <w:rPr>
                <w:rFonts w:ascii="Arial" w:eastAsia="Arial" w:hAnsi="Arial" w:cs="Arial"/>
              </w:rPr>
              <w:t xml:space="preserve">?», </w:t>
            </w:r>
            <w:r>
              <w:rPr>
                <w:rFonts w:ascii="Times New Roman CYR" w:eastAsia="Times New Roman CYR" w:hAnsi="Times New Roman CYR" w:cs="Times New Roman CYR"/>
              </w:rPr>
              <w:t>развитие уверенности в себе</w:t>
            </w:r>
            <w:r>
              <w:rPr>
                <w:rFonts w:ascii="Arial" w:eastAsia="Arial" w:hAnsi="Arial" w:cs="Arial"/>
              </w:rPr>
              <w:t xml:space="preserve">, </w:t>
            </w:r>
            <w:r>
              <w:rPr>
                <w:rFonts w:ascii="Times New Roman CYR" w:eastAsia="Times New Roman CYR" w:hAnsi="Times New Roman CYR" w:cs="Times New Roman CYR"/>
              </w:rPr>
              <w:t>формирование</w:t>
            </w:r>
          </w:p>
        </w:tc>
        <w:tc>
          <w:tcPr>
            <w:tcW w:w="0" w:type="dxa"/>
            <w:vAlign w:val="bottom"/>
          </w:tcPr>
          <w:p w:rsidR="00FE5325" w:rsidRDefault="00FE5325">
            <w:pPr>
              <w:rPr>
                <w:sz w:val="1"/>
                <w:szCs w:val="1"/>
              </w:rPr>
            </w:pPr>
          </w:p>
        </w:tc>
      </w:tr>
      <w:tr w:rsidR="00FE5325">
        <w:trPr>
          <w:trHeight w:val="43"/>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940" w:type="dxa"/>
            <w:tcBorders>
              <w:bottom w:val="single" w:sz="8" w:space="0" w:color="auto"/>
            </w:tcBorders>
            <w:vAlign w:val="bottom"/>
          </w:tcPr>
          <w:p w:rsidR="00FE5325" w:rsidRDefault="00FE5325">
            <w:pPr>
              <w:rPr>
                <w:sz w:val="3"/>
                <w:szCs w:val="3"/>
              </w:rPr>
            </w:pPr>
          </w:p>
        </w:tc>
        <w:tc>
          <w:tcPr>
            <w:tcW w:w="3060" w:type="dxa"/>
            <w:tcBorders>
              <w:bottom w:val="single" w:sz="8" w:space="0" w:color="auto"/>
              <w:right w:val="single" w:sz="8" w:space="0" w:color="auto"/>
            </w:tcBorders>
            <w:vAlign w:val="bottom"/>
          </w:tcPr>
          <w:p w:rsidR="00FE5325" w:rsidRDefault="00FE5325">
            <w:pPr>
              <w:rPr>
                <w:sz w:val="3"/>
                <w:szCs w:val="3"/>
              </w:rPr>
            </w:pPr>
          </w:p>
        </w:tc>
        <w:tc>
          <w:tcPr>
            <w:tcW w:w="3240" w:type="dxa"/>
            <w:tcBorders>
              <w:bottom w:val="single" w:sz="8" w:space="0" w:color="auto"/>
            </w:tcBorders>
            <w:vAlign w:val="bottom"/>
          </w:tcPr>
          <w:p w:rsidR="00FE5325" w:rsidRDefault="00FE5325">
            <w:pPr>
              <w:rPr>
                <w:sz w:val="3"/>
                <w:szCs w:val="3"/>
              </w:rPr>
            </w:pPr>
          </w:p>
        </w:tc>
        <w:tc>
          <w:tcPr>
            <w:tcW w:w="4360" w:type="dxa"/>
            <w:tcBorders>
              <w:bottom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1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109</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00"/>
        <w:gridCol w:w="1680"/>
        <w:gridCol w:w="2940"/>
        <w:gridCol w:w="3060"/>
        <w:gridCol w:w="3240"/>
        <w:gridCol w:w="4360"/>
        <w:gridCol w:w="20"/>
      </w:tblGrid>
      <w:tr w:rsidR="00FE5325">
        <w:trPr>
          <w:trHeight w:val="264"/>
        </w:trPr>
        <w:tc>
          <w:tcPr>
            <w:tcW w:w="440" w:type="dxa"/>
            <w:tcBorders>
              <w:top w:val="single" w:sz="8" w:space="0" w:color="auto"/>
              <w:left w:val="single" w:sz="8" w:space="0" w:color="auto"/>
            </w:tcBorders>
            <w:vAlign w:val="bottom"/>
          </w:tcPr>
          <w:p w:rsidR="00FE5325" w:rsidRDefault="00FE5325"/>
        </w:tc>
        <w:tc>
          <w:tcPr>
            <w:tcW w:w="10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000" w:type="dxa"/>
            <w:gridSpan w:val="2"/>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самопринятия и 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w:t>
            </w:r>
          </w:p>
        </w:tc>
        <w:tc>
          <w:tcPr>
            <w:tcW w:w="7600" w:type="dxa"/>
            <w:gridSpan w:val="2"/>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собственной ценностной ориентации</w:t>
            </w:r>
            <w:r>
              <w:rPr>
                <w:rFonts w:ascii="Arial" w:eastAsia="Arial" w:hAnsi="Arial" w:cs="Arial"/>
              </w:rPr>
              <w:t>,</w:t>
            </w:r>
            <w:r>
              <w:rPr>
                <w:rFonts w:ascii="Times New Roman CYR" w:eastAsia="Times New Roman CYR" w:hAnsi="Times New Roman CYR" w:cs="Times New Roman CYR"/>
              </w:rPr>
              <w:t xml:space="preserve"> демонстрация моделей</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Одень</w:t>
            </w:r>
          </w:p>
        </w:tc>
        <w:tc>
          <w:tcPr>
            <w:tcW w:w="0" w:type="dxa"/>
            <w:vAlign w:val="bottom"/>
          </w:tcPr>
          <w:p w:rsidR="00FE5325" w:rsidRDefault="00FE5325">
            <w:pPr>
              <w:rPr>
                <w:sz w:val="1"/>
                <w:szCs w:val="1"/>
              </w:rPr>
            </w:pPr>
          </w:p>
        </w:tc>
      </w:tr>
      <w:tr w:rsidR="00FE5325">
        <w:trPr>
          <w:trHeight w:val="286"/>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чувства уверенности в себе и окружающем</w:t>
            </w:r>
            <w:r>
              <w:rPr>
                <w:rFonts w:ascii="Arial" w:eastAsia="Arial" w:hAnsi="Arial" w:cs="Arial"/>
              </w:rPr>
              <w:t>,</w:t>
            </w:r>
            <w:r>
              <w:rPr>
                <w:rFonts w:ascii="Times New Roman CYR" w:eastAsia="Times New Roman CYR" w:hAnsi="Times New Roman CYR" w:cs="Times New Roman CYR"/>
              </w:rPr>
              <w:t xml:space="preserve"> формирование</w:t>
            </w:r>
          </w:p>
        </w:tc>
        <w:tc>
          <w:tcPr>
            <w:tcW w:w="3240" w:type="dxa"/>
            <w:vAlign w:val="bottom"/>
          </w:tcPr>
          <w:p w:rsidR="00FE5325" w:rsidRDefault="00E7351E">
            <w:pPr>
              <w:ind w:left="100"/>
              <w:rPr>
                <w:sz w:val="20"/>
                <w:szCs w:val="20"/>
              </w:rPr>
            </w:pPr>
            <w:r>
              <w:rPr>
                <w:rFonts w:ascii="Times New Roman CYR" w:eastAsia="Times New Roman CYR" w:hAnsi="Times New Roman CYR" w:cs="Times New Roman CYR"/>
              </w:rPr>
              <w:t>свою куклу</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способов коммуникации</w:t>
            </w:r>
            <w:r>
              <w:rPr>
                <w:rFonts w:ascii="Arial" w:eastAsia="Arial" w:hAnsi="Arial" w:cs="Arial"/>
              </w:rPr>
              <w:t>,</w:t>
            </w:r>
            <w:r>
              <w:rPr>
                <w:rFonts w:ascii="Times New Roman CYR" w:eastAsia="Times New Roman CYR" w:hAnsi="Times New Roman CYR" w:cs="Times New Roman CYR"/>
              </w:rPr>
              <w:t xml:space="preserve"> развитие понимания</w:t>
            </w: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0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взаимозависимости людей и их необходимости друг другу</w:t>
            </w:r>
            <w:r>
              <w:rPr>
                <w:rFonts w:ascii="Arial" w:eastAsia="Arial" w:hAnsi="Arial" w:cs="Arial"/>
              </w:rPr>
              <w:t>.</w:t>
            </w: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Приход грустного гнома</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FE5325">
            <w:pPr>
              <w:rPr>
                <w:sz w:val="20"/>
                <w:szCs w:val="20"/>
              </w:rPr>
            </w:pPr>
          </w:p>
        </w:tc>
        <w:tc>
          <w:tcPr>
            <w:tcW w:w="10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Портрет моей мамы</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1"/>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симметричное распо</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ложение глаз</w:t>
            </w:r>
            <w:r>
              <w:rPr>
                <w:rFonts w:ascii="Arial" w:eastAsia="Arial" w:hAnsi="Arial" w:cs="Arial"/>
              </w:rPr>
              <w:t>,</w:t>
            </w:r>
            <w:r>
              <w:rPr>
                <w:rFonts w:ascii="Times New Roman CYR" w:eastAsia="Times New Roman CYR" w:hAnsi="Times New Roman CYR" w:cs="Times New Roman CYR"/>
              </w:rPr>
              <w:t xml:space="preserve"> бровей</w:t>
            </w:r>
            <w:r>
              <w:rPr>
                <w:rFonts w:ascii="Arial" w:eastAsia="Arial" w:hAnsi="Arial" w:cs="Arial"/>
              </w:rPr>
              <w:t>,</w:t>
            </w:r>
            <w:r>
              <w:rPr>
                <w:rFonts w:ascii="Times New Roman CYR" w:eastAsia="Times New Roman CYR" w:hAnsi="Times New Roman CYR" w:cs="Times New Roman CYR"/>
              </w:rPr>
              <w:t xml:space="preserve"> носа</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Декоративное рисование</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30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И</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губ не заранее</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Украшение сарафана</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за чудо сапоги</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З</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заготовленных силуэтах</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элементы росписи на</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декоративное рисование с</w:t>
            </w:r>
          </w:p>
        </w:tc>
        <w:tc>
          <w:tcPr>
            <w:tcW w:w="4360" w:type="dxa"/>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Скатерть дымковская</w:t>
            </w:r>
            <w:r>
              <w:rPr>
                <w:rFonts w:ascii="Arial" w:eastAsia="Arial" w:hAnsi="Arial" w:cs="Arial"/>
              </w:rPr>
              <w:t>» (</w:t>
            </w:r>
            <w:r>
              <w:rPr>
                <w:rFonts w:ascii="Times New Roman CYR" w:eastAsia="Times New Roman CYR" w:hAnsi="Times New Roman CYR" w:cs="Times New Roman CYR"/>
              </w:rPr>
              <w:t>декоративное</w:t>
            </w: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головы</w:t>
            </w:r>
            <w:r>
              <w:rPr>
                <w:rFonts w:ascii="Arial" w:eastAsia="Arial" w:hAnsi="Arial" w:cs="Arial"/>
              </w:rPr>
              <w:t>). «</w:t>
            </w:r>
            <w:r>
              <w:rPr>
                <w:rFonts w:ascii="Times New Roman CYR" w:eastAsia="Times New Roman CYR" w:hAnsi="Times New Roman CYR" w:cs="Times New Roman CYR"/>
              </w:rPr>
              <w:t>Это Я</w:t>
            </w:r>
            <w:r>
              <w:rPr>
                <w:rFonts w:ascii="Arial" w:eastAsia="Arial" w:hAnsi="Arial" w:cs="Arial"/>
              </w:rPr>
              <w:t>!» (</w:t>
            </w:r>
            <w:r>
              <w:rPr>
                <w:rFonts w:ascii="Times New Roman CYR" w:eastAsia="Times New Roman CYR" w:hAnsi="Times New Roman CYR" w:cs="Times New Roman CYR"/>
              </w:rPr>
              <w:t>пере</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заготовленных силуэтах</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элементами дымковской</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рисование</w:t>
            </w:r>
            <w:r>
              <w:rPr>
                <w:rFonts w:ascii="Arial" w:eastAsia="Arial" w:hAnsi="Arial" w:cs="Arial"/>
              </w:rPr>
              <w:t>). «</w:t>
            </w:r>
            <w:r>
              <w:rPr>
                <w:rFonts w:ascii="Times New Roman CYR" w:eastAsia="Times New Roman CYR" w:hAnsi="Times New Roman CYR" w:cs="Times New Roman CYR"/>
              </w:rPr>
              <w:t>Украсим коврик</w:t>
            </w:r>
            <w:r>
              <w:rPr>
                <w:rFonts w:ascii="Arial" w:eastAsia="Arial" w:hAnsi="Arial" w:cs="Arial"/>
              </w:rPr>
              <w:t>» (</w:t>
            </w:r>
            <w:r>
              <w:rPr>
                <w:rFonts w:ascii="Times New Roman CYR" w:eastAsia="Times New Roman CYR" w:hAnsi="Times New Roman CYR" w:cs="Times New Roman CYR"/>
              </w:rPr>
              <w:t>элементы</w:t>
            </w: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Д</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дача эмоции</w:t>
            </w:r>
            <w:r>
              <w:rPr>
                <w:rFonts w:ascii="Arial" w:eastAsia="Arial" w:hAnsi="Arial" w:cs="Arial"/>
              </w:rPr>
              <w:t>,</w:t>
            </w:r>
            <w:r>
              <w:rPr>
                <w:rFonts w:ascii="Times New Roman CYR" w:eastAsia="Times New Roman CYR" w:hAnsi="Times New Roman CYR" w:cs="Times New Roman CYR"/>
              </w:rPr>
              <w:t xml:space="preserve"> настроения</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Косынка для куклы</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росписи на заранее</w:t>
            </w:r>
          </w:p>
        </w:tc>
        <w:tc>
          <w:tcPr>
            <w:tcW w:w="4360" w:type="dxa"/>
            <w:vAlign w:val="bottom"/>
          </w:tcPr>
          <w:p w:rsidR="00FE5325" w:rsidRDefault="00E7351E">
            <w:pPr>
              <w:ind w:left="100"/>
              <w:rPr>
                <w:sz w:val="20"/>
                <w:szCs w:val="20"/>
              </w:rPr>
            </w:pPr>
            <w:r>
              <w:rPr>
                <w:rFonts w:ascii="Times New Roman CYR" w:eastAsia="Times New Roman CYR" w:hAnsi="Times New Roman CYR" w:cs="Times New Roman CYR"/>
              </w:rPr>
              <w:t>растительного орнамента</w:t>
            </w:r>
            <w:r>
              <w:rPr>
                <w:rFonts w:ascii="Arial" w:eastAsia="Arial" w:hAnsi="Arial" w:cs="Arial"/>
              </w:rPr>
              <w:t>,</w:t>
            </w:r>
            <w:r>
              <w:rPr>
                <w:rFonts w:ascii="Times New Roman CYR" w:eastAsia="Times New Roman CYR" w:hAnsi="Times New Roman CYR" w:cs="Times New Roman CYR"/>
              </w:rPr>
              <w:t xml:space="preserve"> симметрия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симметричное</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рисование на треугольном</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заготовленных силуэтах</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Я</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расположение частей на</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листе бумаги</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3"/>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Т</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заранее заготовленных</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Е</w:t>
            </w: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силуэтах головы</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37"/>
        </w:trPr>
        <w:tc>
          <w:tcPr>
            <w:tcW w:w="440" w:type="dxa"/>
            <w:tcBorders>
              <w:left w:val="single" w:sz="8" w:space="0" w:color="auto"/>
            </w:tcBorders>
            <w:vAlign w:val="bottom"/>
          </w:tcPr>
          <w:p w:rsidR="00FE5325" w:rsidRDefault="00E7351E">
            <w:pPr>
              <w:spacing w:line="238" w:lineRule="exact"/>
              <w:ind w:left="220"/>
              <w:rPr>
                <w:sz w:val="20"/>
                <w:szCs w:val="20"/>
              </w:rPr>
            </w:pPr>
            <w:r>
              <w:rPr>
                <w:rFonts w:ascii="Times New Roman CYR" w:eastAsia="Times New Roman CYR" w:hAnsi="Times New Roman CYR" w:cs="Times New Roman CYR"/>
                <w:b/>
                <w:bCs/>
              </w:rPr>
              <w:t>Л</w:t>
            </w:r>
          </w:p>
        </w:tc>
        <w:tc>
          <w:tcPr>
            <w:tcW w:w="100" w:type="dxa"/>
            <w:tcBorders>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4360" w:type="dxa"/>
            <w:tcBorders>
              <w:bottom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95"/>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Весёлый человечек</w:t>
            </w:r>
            <w:r>
              <w:rPr>
                <w:rFonts w:ascii="Arial" w:eastAsia="Arial" w:hAnsi="Arial" w:cs="Arial"/>
              </w:rPr>
              <w:t>»</w:t>
            </w:r>
          </w:p>
        </w:tc>
        <w:tc>
          <w:tcPr>
            <w:tcW w:w="3060" w:type="dxa"/>
            <w:tcBorders>
              <w:right w:val="single" w:sz="8" w:space="0" w:color="auto"/>
            </w:tcBorders>
            <w:vAlign w:val="bottom"/>
          </w:tcPr>
          <w:p w:rsidR="00FE5325" w:rsidRDefault="00E7351E">
            <w:pPr>
              <w:spacing w:line="195" w:lineRule="exact"/>
              <w:ind w:left="100"/>
              <w:rPr>
                <w:sz w:val="20"/>
                <w:szCs w:val="20"/>
              </w:rPr>
            </w:pPr>
            <w:r>
              <w:rPr>
                <w:rFonts w:ascii="Arial" w:eastAsia="Arial" w:hAnsi="Arial" w:cs="Arial"/>
              </w:rPr>
              <w:t>«</w:t>
            </w:r>
            <w:r>
              <w:rPr>
                <w:rFonts w:ascii="Times New Roman CYR" w:eastAsia="Times New Roman CYR" w:hAnsi="Times New Roman CYR" w:cs="Times New Roman CYR"/>
              </w:rPr>
              <w:t>Человек в длинной одежде</w:t>
            </w:r>
            <w:r>
              <w:rPr>
                <w:rFonts w:ascii="Arial" w:eastAsia="Arial" w:hAnsi="Arial" w:cs="Arial"/>
              </w:rPr>
              <w:t>»</w:t>
            </w:r>
          </w:p>
        </w:tc>
        <w:tc>
          <w:tcPr>
            <w:tcW w:w="3240" w:type="dxa"/>
            <w:tcBorders>
              <w:right w:val="single" w:sz="8" w:space="0" w:color="auto"/>
            </w:tcBorders>
            <w:vAlign w:val="bottom"/>
          </w:tcPr>
          <w:p w:rsidR="00FE5325" w:rsidRDefault="00FE5325">
            <w:pPr>
              <w:rPr>
                <w:sz w:val="16"/>
                <w:szCs w:val="16"/>
              </w:rPr>
            </w:pPr>
          </w:p>
        </w:tc>
        <w:tc>
          <w:tcPr>
            <w:tcW w:w="4360" w:type="dxa"/>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10"/>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22" w:lineRule="exact"/>
              <w:ind w:left="100"/>
              <w:rPr>
                <w:sz w:val="20"/>
                <w:szCs w:val="20"/>
              </w:rPr>
            </w:pPr>
            <w:r>
              <w:rPr>
                <w:rFonts w:ascii="Arial" w:eastAsia="Arial" w:hAnsi="Arial" w:cs="Arial"/>
              </w:rPr>
              <w:t>(</w:t>
            </w:r>
            <w:r>
              <w:rPr>
                <w:rFonts w:ascii="Times New Roman CYR" w:eastAsia="Times New Roman CYR" w:hAnsi="Times New Roman CYR" w:cs="Times New Roman CYR"/>
              </w:rPr>
              <w:t>приемы выполнения</w:t>
            </w:r>
          </w:p>
        </w:tc>
        <w:tc>
          <w:tcPr>
            <w:tcW w:w="3240" w:type="dxa"/>
            <w:vMerge w:val="restart"/>
            <w:tcBorders>
              <w:right w:val="single" w:sz="8" w:space="0" w:color="auto"/>
            </w:tcBorders>
            <w:vAlign w:val="bottom"/>
          </w:tcPr>
          <w:p w:rsidR="00FE5325" w:rsidRDefault="00E7351E">
            <w:pPr>
              <w:spacing w:line="222" w:lineRule="exact"/>
              <w:ind w:left="100"/>
              <w:rPr>
                <w:sz w:val="20"/>
                <w:szCs w:val="20"/>
              </w:rPr>
            </w:pPr>
            <w:r>
              <w:rPr>
                <w:rFonts w:ascii="Times New Roman CYR" w:eastAsia="Times New Roman CYR" w:hAnsi="Times New Roman CYR" w:cs="Times New Roman CYR"/>
              </w:rPr>
              <w:t xml:space="preserve">Декоративная лепка </w:t>
            </w:r>
            <w:r>
              <w:rPr>
                <w:rFonts w:ascii="Arial" w:eastAsia="Arial" w:hAnsi="Arial" w:cs="Arial"/>
              </w:rPr>
              <w:t>«</w:t>
            </w:r>
            <w:r>
              <w:rPr>
                <w:rFonts w:ascii="Times New Roman CYR" w:eastAsia="Times New Roman CYR" w:hAnsi="Times New Roman CYR" w:cs="Times New Roman CYR"/>
              </w:rPr>
              <w:t>Узор в</w:t>
            </w:r>
          </w:p>
        </w:tc>
        <w:tc>
          <w:tcPr>
            <w:tcW w:w="4360" w:type="dxa"/>
            <w:vMerge w:val="restart"/>
            <w:vAlign w:val="bottom"/>
          </w:tcPr>
          <w:p w:rsidR="00FE5325" w:rsidRDefault="00E7351E">
            <w:pPr>
              <w:spacing w:line="222" w:lineRule="exact"/>
              <w:ind w:left="100"/>
              <w:rPr>
                <w:sz w:val="20"/>
                <w:szCs w:val="20"/>
              </w:rPr>
            </w:pPr>
            <w:r>
              <w:rPr>
                <w:rFonts w:ascii="Arial" w:eastAsia="Arial" w:hAnsi="Arial" w:cs="Arial"/>
              </w:rPr>
              <w:t>«</w:t>
            </w:r>
            <w:r>
              <w:rPr>
                <w:rFonts w:ascii="Times New Roman CYR" w:eastAsia="Times New Roman CYR" w:hAnsi="Times New Roman CYR" w:cs="Times New Roman CYR"/>
              </w:rPr>
              <w:t>Посуда для кухонного шкафа</w:t>
            </w:r>
            <w:r>
              <w:rPr>
                <w:rFonts w:ascii="Arial" w:eastAsia="Arial" w:hAnsi="Arial" w:cs="Arial"/>
              </w:rPr>
              <w:t>»</w:t>
            </w:r>
          </w:p>
        </w:tc>
        <w:tc>
          <w:tcPr>
            <w:tcW w:w="0" w:type="dxa"/>
            <w:vAlign w:val="bottom"/>
          </w:tcPr>
          <w:p w:rsidR="00FE5325" w:rsidRDefault="00FE5325">
            <w:pPr>
              <w:rPr>
                <w:sz w:val="1"/>
                <w:szCs w:val="1"/>
              </w:rPr>
            </w:pPr>
          </w:p>
        </w:tc>
      </w:tr>
      <w:tr w:rsidR="00FE5325">
        <w:trPr>
          <w:trHeight w:val="111"/>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Н</w:t>
            </w: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vMerge w:val="restart"/>
            <w:tcBorders>
              <w:right w:val="single" w:sz="8" w:space="0" w:color="auto"/>
            </w:tcBorders>
            <w:vAlign w:val="bottom"/>
          </w:tcPr>
          <w:p w:rsidR="00FE5325" w:rsidRDefault="00E7351E">
            <w:pPr>
              <w:spacing w:line="218" w:lineRule="exact"/>
              <w:ind w:left="100"/>
              <w:rPr>
                <w:sz w:val="20"/>
                <w:szCs w:val="20"/>
              </w:rPr>
            </w:pPr>
            <w:r>
              <w:rPr>
                <w:rFonts w:ascii="Arial" w:eastAsia="Arial" w:hAnsi="Arial" w:cs="Arial"/>
              </w:rPr>
              <w:t>(</w:t>
            </w:r>
            <w:r>
              <w:rPr>
                <w:rFonts w:ascii="Times New Roman CYR" w:eastAsia="Times New Roman CYR" w:hAnsi="Times New Roman CYR" w:cs="Times New Roman CYR"/>
              </w:rPr>
              <w:t>строение фигуры человека</w:t>
            </w:r>
            <w:r>
              <w:rPr>
                <w:rFonts w:ascii="Arial" w:eastAsia="Arial" w:hAnsi="Arial" w:cs="Arial"/>
              </w:rPr>
              <w:t>,</w:t>
            </w:r>
          </w:p>
        </w:tc>
        <w:tc>
          <w:tcPr>
            <w:tcW w:w="3060" w:type="dxa"/>
            <w:vMerge/>
            <w:tcBorders>
              <w:right w:val="single" w:sz="8" w:space="0" w:color="auto"/>
            </w:tcBorders>
            <w:vAlign w:val="bottom"/>
          </w:tcPr>
          <w:p w:rsidR="00FE5325" w:rsidRDefault="00FE5325">
            <w:pPr>
              <w:rPr>
                <w:sz w:val="9"/>
                <w:szCs w:val="9"/>
              </w:rPr>
            </w:pP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07"/>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конусной формы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круге</w:t>
            </w:r>
            <w:r>
              <w:rPr>
                <w:rFonts w:ascii="Arial" w:eastAsia="Arial" w:hAnsi="Arial" w:cs="Arial"/>
              </w:rPr>
              <w:t>» (</w:t>
            </w:r>
            <w:r>
              <w:rPr>
                <w:rFonts w:ascii="Times New Roman CYR" w:eastAsia="Times New Roman CYR" w:hAnsi="Times New Roman CYR" w:cs="Times New Roman CYR"/>
              </w:rPr>
              <w:t>сплющивание шариков</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расплющивание</w:t>
            </w:r>
            <w:r>
              <w:rPr>
                <w:rFonts w:ascii="Arial" w:eastAsia="Arial" w:hAnsi="Arial" w:cs="Arial"/>
              </w:rPr>
              <w:t xml:space="preserve">, </w:t>
            </w:r>
            <w:r>
              <w:rPr>
                <w:rFonts w:ascii="Times New Roman CYR" w:eastAsia="Times New Roman CYR" w:hAnsi="Times New Roman CYR" w:cs="Times New Roman CYR"/>
              </w:rPr>
              <w:t>примазыванеи</w:t>
            </w:r>
            <w:r>
              <w:rPr>
                <w:rFonts w:ascii="Arial" w:eastAsia="Arial" w:hAnsi="Arial" w:cs="Arial"/>
              </w:rPr>
              <w:t>,</w:t>
            </w:r>
          </w:p>
        </w:tc>
        <w:tc>
          <w:tcPr>
            <w:tcW w:w="0" w:type="dxa"/>
            <w:vAlign w:val="bottom"/>
          </w:tcPr>
          <w:p w:rsidR="00FE5325" w:rsidRDefault="00FE5325">
            <w:pPr>
              <w:rPr>
                <w:sz w:val="1"/>
                <w:szCs w:val="1"/>
              </w:rPr>
            </w:pPr>
          </w:p>
        </w:tc>
      </w:tr>
      <w:tr w:rsidR="00FE5325">
        <w:trPr>
          <w:trHeight w:val="110"/>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vMerge/>
            <w:tcBorders>
              <w:right w:val="single" w:sz="8" w:space="0" w:color="auto"/>
            </w:tcBorders>
            <w:vAlign w:val="bottom"/>
          </w:tcPr>
          <w:p w:rsidR="00FE5325" w:rsidRDefault="00FE5325">
            <w:pPr>
              <w:rPr>
                <w:sz w:val="9"/>
                <w:szCs w:val="9"/>
              </w:rPr>
            </w:pPr>
          </w:p>
        </w:tc>
        <w:tc>
          <w:tcPr>
            <w:tcW w:w="29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пропорциональные</w:t>
            </w:r>
          </w:p>
        </w:tc>
        <w:tc>
          <w:tcPr>
            <w:tcW w:w="3060" w:type="dxa"/>
            <w:vMerge/>
            <w:tcBorders>
              <w:right w:val="single" w:sz="8" w:space="0" w:color="auto"/>
            </w:tcBorders>
            <w:vAlign w:val="bottom"/>
          </w:tcPr>
          <w:p w:rsidR="00FE5325" w:rsidRDefault="00FE5325">
            <w:pPr>
              <w:rPr>
                <w:sz w:val="9"/>
                <w:szCs w:val="9"/>
              </w:rPr>
            </w:pP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10"/>
        </w:trPr>
        <w:tc>
          <w:tcPr>
            <w:tcW w:w="440" w:type="dxa"/>
            <w:vMerge w:val="restart"/>
            <w:tcBorders>
              <w:left w:val="single" w:sz="8" w:space="0" w:color="auto"/>
            </w:tcBorders>
            <w:vAlign w:val="bottom"/>
          </w:tcPr>
          <w:p w:rsidR="00FE5325" w:rsidRDefault="00E7351E">
            <w:pPr>
              <w:spacing w:line="221" w:lineRule="exact"/>
              <w:ind w:left="220"/>
              <w:rPr>
                <w:sz w:val="20"/>
                <w:szCs w:val="20"/>
              </w:rPr>
            </w:pPr>
            <w:r>
              <w:rPr>
                <w:rFonts w:ascii="Times New Roman CYR" w:eastAsia="Times New Roman CYR" w:hAnsi="Times New Roman CYR" w:cs="Times New Roman CYR"/>
                <w:b/>
                <w:bCs/>
              </w:rPr>
              <w:t>О</w:t>
            </w:r>
          </w:p>
        </w:tc>
        <w:tc>
          <w:tcPr>
            <w:tcW w:w="100" w:type="dxa"/>
            <w:tcBorders>
              <w:right w:val="single" w:sz="8" w:space="0" w:color="auto"/>
            </w:tcBorders>
            <w:vAlign w:val="bottom"/>
          </w:tcPr>
          <w:p w:rsidR="00FE5325" w:rsidRDefault="00FE5325">
            <w:pPr>
              <w:rPr>
                <w:sz w:val="9"/>
                <w:szCs w:val="9"/>
              </w:rPr>
            </w:pPr>
          </w:p>
        </w:tc>
        <w:tc>
          <w:tcPr>
            <w:tcW w:w="1680" w:type="dxa"/>
            <w:vMerge/>
            <w:tcBorders>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06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примазывание</w:t>
            </w:r>
            <w:r>
              <w:rPr>
                <w:rFonts w:ascii="Arial" w:eastAsia="Arial" w:hAnsi="Arial" w:cs="Arial"/>
              </w:rPr>
              <w:t>,</w:t>
            </w:r>
            <w:r>
              <w:rPr>
                <w:rFonts w:ascii="Times New Roman CYR" w:eastAsia="Times New Roman CYR" w:hAnsi="Times New Roman CYR" w:cs="Times New Roman CYR"/>
              </w:rPr>
              <w:t xml:space="preserve"> выполнение</w:t>
            </w:r>
          </w:p>
        </w:tc>
        <w:tc>
          <w:tcPr>
            <w:tcW w:w="3240" w:type="dxa"/>
            <w:vMerge/>
            <w:tcBorders>
              <w:right w:val="single" w:sz="8" w:space="0" w:color="auto"/>
            </w:tcBorders>
            <w:vAlign w:val="bottom"/>
          </w:tcPr>
          <w:p w:rsidR="00FE5325" w:rsidRDefault="00FE5325">
            <w:pPr>
              <w:rPr>
                <w:sz w:val="9"/>
                <w:szCs w:val="9"/>
              </w:rPr>
            </w:pPr>
          </w:p>
        </w:tc>
        <w:tc>
          <w:tcPr>
            <w:tcW w:w="4360" w:type="dxa"/>
            <w:vMerge/>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10"/>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соотношения размеров</w:t>
            </w:r>
          </w:p>
        </w:tc>
        <w:tc>
          <w:tcPr>
            <w:tcW w:w="3060" w:type="dxa"/>
            <w:vMerge/>
            <w:tcBorders>
              <w:right w:val="single" w:sz="8" w:space="0" w:color="auto"/>
            </w:tcBorders>
            <w:vAlign w:val="bottom"/>
          </w:tcPr>
          <w:p w:rsidR="00FE5325" w:rsidRDefault="00FE5325">
            <w:pPr>
              <w:rPr>
                <w:sz w:val="9"/>
                <w:szCs w:val="9"/>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пластилина</w:t>
            </w:r>
            <w:r>
              <w:rPr>
                <w:rFonts w:ascii="Arial" w:eastAsia="Arial" w:hAnsi="Arial" w:cs="Arial"/>
              </w:rPr>
              <w:t>,</w:t>
            </w:r>
            <w:r>
              <w:rPr>
                <w:rFonts w:ascii="Times New Roman CYR" w:eastAsia="Times New Roman CYR" w:hAnsi="Times New Roman CYR" w:cs="Times New Roman CYR"/>
              </w:rPr>
              <w:t xml:space="preserve"> жгутики</w:t>
            </w:r>
            <w:r>
              <w:rPr>
                <w:rFonts w:ascii="Arial" w:eastAsia="Arial" w:hAnsi="Arial" w:cs="Arial"/>
              </w:rPr>
              <w:t>,</w:t>
            </w:r>
            <w:r>
              <w:rPr>
                <w:rFonts w:ascii="Times New Roman CYR" w:eastAsia="Times New Roman CYR" w:hAnsi="Times New Roman CYR" w:cs="Times New Roman CYR"/>
              </w:rPr>
              <w:t xml:space="preserve"> налеп</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вдавливание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95"/>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vMerge/>
            <w:tcBorders>
              <w:right w:val="single" w:sz="8" w:space="0" w:color="auto"/>
            </w:tcBorders>
            <w:vAlign w:val="bottom"/>
          </w:tcPr>
          <w:p w:rsidR="00FE5325" w:rsidRDefault="00FE5325">
            <w:pPr>
              <w:rPr>
                <w:sz w:val="16"/>
                <w:szCs w:val="16"/>
              </w:rPr>
            </w:pPr>
          </w:p>
        </w:tc>
        <w:tc>
          <w:tcPr>
            <w:tcW w:w="306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 xml:space="preserve">узора стекой </w:t>
            </w:r>
            <w:r>
              <w:rPr>
                <w:rFonts w:ascii="Arial" w:eastAsia="Arial" w:hAnsi="Arial" w:cs="Arial"/>
              </w:rPr>
              <w:t>(</w:t>
            </w:r>
            <w:r>
              <w:rPr>
                <w:rFonts w:ascii="Times New Roman CYR" w:eastAsia="Times New Roman CYR" w:hAnsi="Times New Roman CYR" w:cs="Times New Roman CYR"/>
              </w:rPr>
              <w:t>углубленный</w:t>
            </w:r>
          </w:p>
        </w:tc>
        <w:tc>
          <w:tcPr>
            <w:tcW w:w="3240" w:type="dxa"/>
            <w:vMerge/>
            <w:tcBorders>
              <w:right w:val="single" w:sz="8" w:space="0" w:color="auto"/>
            </w:tcBorders>
            <w:vAlign w:val="bottom"/>
          </w:tcPr>
          <w:p w:rsidR="00FE5325" w:rsidRDefault="00FE5325">
            <w:pPr>
              <w:rPr>
                <w:sz w:val="16"/>
                <w:szCs w:val="16"/>
              </w:rPr>
            </w:pPr>
          </w:p>
        </w:tc>
        <w:tc>
          <w:tcPr>
            <w:tcW w:w="4360" w:type="dxa"/>
            <w:vMerge/>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93"/>
        </w:trPr>
        <w:tc>
          <w:tcPr>
            <w:tcW w:w="440" w:type="dxa"/>
            <w:vMerge/>
            <w:tcBorders>
              <w:left w:val="single" w:sz="8" w:space="0" w:color="auto"/>
            </w:tcBorders>
            <w:vAlign w:val="bottom"/>
          </w:tcPr>
          <w:p w:rsidR="00FE5325" w:rsidRDefault="00FE5325">
            <w:pPr>
              <w:rPr>
                <w:sz w:val="16"/>
                <w:szCs w:val="16"/>
              </w:rPr>
            </w:pP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E7351E">
            <w:pPr>
              <w:spacing w:line="193" w:lineRule="exact"/>
              <w:ind w:left="100"/>
              <w:rPr>
                <w:sz w:val="20"/>
                <w:szCs w:val="20"/>
              </w:rPr>
            </w:pPr>
            <w:r>
              <w:rPr>
                <w:rFonts w:ascii="Times New Roman CYR" w:eastAsia="Times New Roman CYR" w:hAnsi="Times New Roman CYR" w:cs="Times New Roman CYR"/>
              </w:rPr>
              <w:t>головы и туловища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рельеф</w:t>
            </w:r>
            <w:r>
              <w:rPr>
                <w:rFonts w:ascii="Arial" w:eastAsia="Arial" w:hAnsi="Arial" w:cs="Arial"/>
              </w:rPr>
              <w:t>).</w:t>
            </w:r>
          </w:p>
        </w:tc>
        <w:tc>
          <w:tcPr>
            <w:tcW w:w="3240" w:type="dxa"/>
            <w:tcBorders>
              <w:right w:val="single" w:sz="8" w:space="0" w:color="auto"/>
            </w:tcBorders>
            <w:vAlign w:val="bottom"/>
          </w:tcPr>
          <w:p w:rsidR="00FE5325" w:rsidRDefault="00FE5325">
            <w:pPr>
              <w:rPr>
                <w:sz w:val="16"/>
                <w:szCs w:val="16"/>
              </w:rPr>
            </w:pPr>
          </w:p>
        </w:tc>
        <w:tc>
          <w:tcPr>
            <w:tcW w:w="4360" w:type="dxa"/>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73"/>
        </w:trPr>
        <w:tc>
          <w:tcPr>
            <w:tcW w:w="440" w:type="dxa"/>
            <w:vMerge w:val="restart"/>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Т</w:t>
            </w:r>
          </w:p>
        </w:tc>
        <w:tc>
          <w:tcPr>
            <w:tcW w:w="100" w:type="dxa"/>
            <w:tcBorders>
              <w:right w:val="single" w:sz="8" w:space="0" w:color="auto"/>
            </w:tcBorders>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2940" w:type="dxa"/>
            <w:tcBorders>
              <w:right w:val="single" w:sz="8" w:space="0" w:color="auto"/>
            </w:tcBorders>
            <w:vAlign w:val="bottom"/>
          </w:tcPr>
          <w:p w:rsidR="00FE5325" w:rsidRDefault="00FE5325">
            <w:pPr>
              <w:rPr>
                <w:sz w:val="6"/>
                <w:szCs w:val="6"/>
              </w:rPr>
            </w:pPr>
          </w:p>
        </w:tc>
        <w:tc>
          <w:tcPr>
            <w:tcW w:w="3060" w:type="dxa"/>
            <w:vMerge/>
            <w:tcBorders>
              <w:right w:val="single" w:sz="8" w:space="0" w:color="auto"/>
            </w:tcBorders>
            <w:vAlign w:val="bottom"/>
          </w:tcPr>
          <w:p w:rsidR="00FE5325" w:rsidRDefault="00FE5325">
            <w:pPr>
              <w:rPr>
                <w:sz w:val="6"/>
                <w:szCs w:val="6"/>
              </w:rPr>
            </w:pPr>
          </w:p>
        </w:tc>
        <w:tc>
          <w:tcPr>
            <w:tcW w:w="3240" w:type="dxa"/>
            <w:tcBorders>
              <w:right w:val="single" w:sz="8" w:space="0" w:color="auto"/>
            </w:tcBorders>
            <w:vAlign w:val="bottom"/>
          </w:tcPr>
          <w:p w:rsidR="00FE5325" w:rsidRDefault="00FE5325">
            <w:pPr>
              <w:rPr>
                <w:sz w:val="6"/>
                <w:szCs w:val="6"/>
              </w:rPr>
            </w:pPr>
          </w:p>
        </w:tc>
        <w:tc>
          <w:tcPr>
            <w:tcW w:w="4360" w:type="dxa"/>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168"/>
        </w:trPr>
        <w:tc>
          <w:tcPr>
            <w:tcW w:w="440" w:type="dxa"/>
            <w:vMerge/>
            <w:tcBorders>
              <w:left w:val="single" w:sz="8" w:space="0" w:color="auto"/>
            </w:tcBorders>
            <w:vAlign w:val="bottom"/>
          </w:tcPr>
          <w:p w:rsidR="00FE5325" w:rsidRDefault="00FE5325">
            <w:pPr>
              <w:rPr>
                <w:sz w:val="14"/>
                <w:szCs w:val="14"/>
              </w:rPr>
            </w:pPr>
          </w:p>
        </w:tc>
        <w:tc>
          <w:tcPr>
            <w:tcW w:w="100" w:type="dxa"/>
            <w:tcBorders>
              <w:right w:val="single" w:sz="8" w:space="0" w:color="auto"/>
            </w:tcBorders>
            <w:vAlign w:val="bottom"/>
          </w:tcPr>
          <w:p w:rsidR="00FE5325" w:rsidRDefault="00FE5325">
            <w:pPr>
              <w:rPr>
                <w:sz w:val="14"/>
                <w:szCs w:val="14"/>
              </w:rPr>
            </w:pPr>
          </w:p>
        </w:tc>
        <w:tc>
          <w:tcPr>
            <w:tcW w:w="1680" w:type="dxa"/>
            <w:tcBorders>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060" w:type="dxa"/>
            <w:tcBorders>
              <w:right w:val="single" w:sz="8" w:space="0" w:color="auto"/>
            </w:tcBorders>
            <w:vAlign w:val="bottom"/>
          </w:tcPr>
          <w:p w:rsidR="00FE5325" w:rsidRDefault="00FE5325">
            <w:pPr>
              <w:rPr>
                <w:sz w:val="14"/>
                <w:szCs w:val="14"/>
              </w:rPr>
            </w:pPr>
          </w:p>
        </w:tc>
        <w:tc>
          <w:tcPr>
            <w:tcW w:w="3240" w:type="dxa"/>
            <w:tcBorders>
              <w:right w:val="single" w:sz="8" w:space="0" w:color="auto"/>
            </w:tcBorders>
            <w:vAlign w:val="bottom"/>
          </w:tcPr>
          <w:p w:rsidR="00FE5325" w:rsidRDefault="00FE5325">
            <w:pPr>
              <w:rPr>
                <w:sz w:val="14"/>
                <w:szCs w:val="14"/>
              </w:rPr>
            </w:pPr>
          </w:p>
        </w:tc>
        <w:tc>
          <w:tcPr>
            <w:tcW w:w="4360" w:type="dxa"/>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8"/>
        </w:trPr>
        <w:tc>
          <w:tcPr>
            <w:tcW w:w="440" w:type="dxa"/>
            <w:tcBorders>
              <w:left w:val="single" w:sz="8" w:space="0" w:color="auto"/>
            </w:tcBorders>
            <w:vAlign w:val="bottom"/>
          </w:tcPr>
          <w:p w:rsidR="00FE5325" w:rsidRDefault="00FE5325">
            <w:pPr>
              <w:rPr>
                <w:sz w:val="2"/>
                <w:szCs w:val="2"/>
              </w:rPr>
            </w:pPr>
          </w:p>
        </w:tc>
        <w:tc>
          <w:tcPr>
            <w:tcW w:w="100" w:type="dxa"/>
            <w:tcBorders>
              <w:right w:val="single" w:sz="8" w:space="0" w:color="auto"/>
            </w:tcBorders>
            <w:vAlign w:val="bottom"/>
          </w:tcPr>
          <w:p w:rsidR="00FE5325" w:rsidRDefault="00FE5325">
            <w:pPr>
              <w:rPr>
                <w:sz w:val="2"/>
                <w:szCs w:val="2"/>
              </w:rPr>
            </w:pPr>
          </w:p>
        </w:tc>
        <w:tc>
          <w:tcPr>
            <w:tcW w:w="1680" w:type="dxa"/>
            <w:tcBorders>
              <w:bottom w:val="single" w:sz="8" w:space="0" w:color="auto"/>
              <w:right w:val="single" w:sz="8" w:space="0" w:color="auto"/>
            </w:tcBorders>
            <w:vAlign w:val="bottom"/>
          </w:tcPr>
          <w:p w:rsidR="00FE5325" w:rsidRDefault="00FE5325">
            <w:pPr>
              <w:rPr>
                <w:sz w:val="2"/>
                <w:szCs w:val="2"/>
              </w:rPr>
            </w:pPr>
          </w:p>
        </w:tc>
        <w:tc>
          <w:tcPr>
            <w:tcW w:w="2940" w:type="dxa"/>
            <w:tcBorders>
              <w:bottom w:val="single" w:sz="8" w:space="0" w:color="auto"/>
              <w:right w:val="single" w:sz="8" w:space="0" w:color="auto"/>
            </w:tcBorders>
            <w:vAlign w:val="bottom"/>
          </w:tcPr>
          <w:p w:rsidR="00FE5325" w:rsidRDefault="00FE5325">
            <w:pPr>
              <w:rPr>
                <w:sz w:val="2"/>
                <w:szCs w:val="2"/>
              </w:rPr>
            </w:pPr>
          </w:p>
        </w:tc>
        <w:tc>
          <w:tcPr>
            <w:tcW w:w="3060" w:type="dxa"/>
            <w:tcBorders>
              <w:bottom w:val="single" w:sz="8" w:space="0" w:color="auto"/>
              <w:right w:val="single" w:sz="8" w:space="0" w:color="auto"/>
            </w:tcBorders>
            <w:vAlign w:val="bottom"/>
          </w:tcPr>
          <w:p w:rsidR="00FE5325" w:rsidRDefault="00FE5325">
            <w:pPr>
              <w:rPr>
                <w:sz w:val="2"/>
                <w:szCs w:val="2"/>
              </w:rPr>
            </w:pPr>
          </w:p>
        </w:tc>
        <w:tc>
          <w:tcPr>
            <w:tcW w:w="3240" w:type="dxa"/>
            <w:tcBorders>
              <w:bottom w:val="single" w:sz="8" w:space="0" w:color="auto"/>
              <w:right w:val="single" w:sz="8" w:space="0" w:color="auto"/>
            </w:tcBorders>
            <w:vAlign w:val="bottom"/>
          </w:tcPr>
          <w:p w:rsidR="00FE5325" w:rsidRDefault="00FE5325">
            <w:pPr>
              <w:rPr>
                <w:sz w:val="2"/>
                <w:szCs w:val="2"/>
              </w:rPr>
            </w:pPr>
          </w:p>
        </w:tc>
        <w:tc>
          <w:tcPr>
            <w:tcW w:w="4360" w:type="dxa"/>
            <w:tcBorders>
              <w:bottom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243"/>
        </w:trPr>
        <w:tc>
          <w:tcPr>
            <w:tcW w:w="440" w:type="dxa"/>
            <w:tcBorders>
              <w:left w:val="single" w:sz="8" w:space="0" w:color="auto"/>
            </w:tcBorders>
            <w:vAlign w:val="bottom"/>
          </w:tcPr>
          <w:p w:rsidR="00FE5325" w:rsidRDefault="00E7351E">
            <w:pPr>
              <w:spacing w:line="243" w:lineRule="exact"/>
              <w:ind w:left="220"/>
              <w:rPr>
                <w:sz w:val="20"/>
                <w:szCs w:val="20"/>
              </w:rPr>
            </w:pPr>
            <w:r>
              <w:rPr>
                <w:rFonts w:ascii="Times New Roman CYR" w:eastAsia="Times New Roman CYR" w:hAnsi="Times New Roman CYR" w:cs="Times New Roman CYR"/>
                <w:b/>
                <w:bCs/>
              </w:rPr>
              <w:t>Ь</w:t>
            </w:r>
          </w:p>
        </w:tc>
        <w:tc>
          <w:tcPr>
            <w:tcW w:w="10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3" w:lineRule="exact"/>
              <w:ind w:left="100"/>
              <w:rPr>
                <w:sz w:val="20"/>
                <w:szCs w:val="20"/>
              </w:rPr>
            </w:pPr>
            <w:r>
              <w:rPr>
                <w:rFonts w:ascii="Arial" w:eastAsia="Arial" w:hAnsi="Arial" w:cs="Arial"/>
              </w:rPr>
              <w:t>«</w:t>
            </w:r>
            <w:r>
              <w:rPr>
                <w:rFonts w:ascii="Times New Roman CYR" w:eastAsia="Times New Roman CYR" w:hAnsi="Times New Roman CYR" w:cs="Times New Roman CYR"/>
              </w:rPr>
              <w:t>Весёлый Клоун</w:t>
            </w:r>
            <w:r>
              <w:rPr>
                <w:rFonts w:ascii="Arial" w:eastAsia="Arial" w:hAnsi="Arial" w:cs="Arial"/>
              </w:rPr>
              <w:t>» (</w:t>
            </w:r>
            <w:r>
              <w:rPr>
                <w:rFonts w:ascii="Times New Roman CYR" w:eastAsia="Times New Roman CYR" w:hAnsi="Times New Roman CYR" w:cs="Times New Roman CYR"/>
              </w:rPr>
              <w:t>из</w:t>
            </w:r>
          </w:p>
        </w:tc>
        <w:tc>
          <w:tcPr>
            <w:tcW w:w="306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E7351E">
            <w:pPr>
              <w:spacing w:line="243" w:lineRule="exact"/>
              <w:ind w:left="100"/>
              <w:rPr>
                <w:sz w:val="20"/>
                <w:szCs w:val="20"/>
              </w:rPr>
            </w:pPr>
            <w:r>
              <w:rPr>
                <w:rFonts w:ascii="Arial" w:eastAsia="Arial" w:hAnsi="Arial" w:cs="Arial"/>
              </w:rPr>
              <w:t>«</w:t>
            </w:r>
            <w:r>
              <w:rPr>
                <w:rFonts w:ascii="Times New Roman CYR" w:eastAsia="Times New Roman CYR" w:hAnsi="Times New Roman CYR" w:cs="Times New Roman CYR"/>
              </w:rPr>
              <w:t>Узор в полоске</w:t>
            </w:r>
            <w:r>
              <w:rPr>
                <w:rFonts w:ascii="Arial" w:eastAsia="Arial" w:hAnsi="Arial" w:cs="Arial"/>
              </w:rPr>
              <w:t>» (</w:t>
            </w:r>
            <w:r>
              <w:rPr>
                <w:rFonts w:ascii="Times New Roman CYR" w:eastAsia="Times New Roman CYR" w:hAnsi="Times New Roman CYR" w:cs="Times New Roman CYR"/>
              </w:rPr>
              <w:t>из</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готовых геометрических</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Фартук для куклы</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геометрических фигур</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Коврик</w:t>
            </w:r>
            <w:r>
              <w:rPr>
                <w:rFonts w:ascii="Arial" w:eastAsia="Arial" w:hAnsi="Arial" w:cs="Arial"/>
              </w:rPr>
              <w:t>» (</w:t>
            </w:r>
            <w:r>
              <w:rPr>
                <w:rFonts w:ascii="Times New Roman CYR" w:eastAsia="Times New Roman CYR" w:hAnsi="Times New Roman CYR" w:cs="Times New Roman CYR"/>
              </w:rPr>
              <w:t>из кусочков ткани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 xml:space="preserve"> передача движений</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симметрия</w:t>
            </w:r>
            <w:r>
              <w:rPr>
                <w:rFonts w:ascii="Arial" w:eastAsia="Arial" w:hAnsi="Arial" w:cs="Arial"/>
              </w:rPr>
              <w:t xml:space="preserve">, </w:t>
            </w:r>
            <w:r>
              <w:rPr>
                <w:rFonts w:ascii="Times New Roman CYR" w:eastAsia="Times New Roman CYR" w:hAnsi="Times New Roman CYR" w:cs="Times New Roman CYR"/>
              </w:rPr>
              <w:t>чередование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симметрия</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рук</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w:t>
            </w:r>
            <w:r>
              <w:rPr>
                <w:rFonts w:ascii="Arial" w:eastAsia="Arial" w:hAnsi="Arial" w:cs="Arial"/>
              </w:rPr>
              <w:t>).</w:t>
            </w:r>
          </w:p>
        </w:tc>
        <w:tc>
          <w:tcPr>
            <w:tcW w:w="436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right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Тольятти </w:t>
            </w:r>
            <w:r>
              <w:rPr>
                <w:rFonts w:ascii="Arial" w:eastAsia="Arial" w:hAnsi="Arial" w:cs="Arial"/>
              </w:rPr>
              <w:t>–</w:t>
            </w:r>
            <w:r>
              <w:rPr>
                <w:rFonts w:ascii="Times New Roman CYR" w:eastAsia="Times New Roman CYR" w:hAnsi="Times New Roman CYR" w:cs="Times New Roman CYR"/>
              </w:rPr>
              <w:t xml:space="preserve"> его улицы</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Труд родителей</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Виды транспорта в городе</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Виды транспорта в городе</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промышленность</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780" w:type="dxa"/>
            <w:gridSpan w:val="2"/>
            <w:vMerge w:val="restart"/>
            <w:tcBorders>
              <w:right w:val="single" w:sz="8" w:space="0" w:color="auto"/>
            </w:tcBorders>
            <w:vAlign w:val="bottom"/>
          </w:tcPr>
          <w:p w:rsidR="00FE5325" w:rsidRDefault="00E7351E">
            <w:pPr>
              <w:ind w:right="33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spacing w:line="243" w:lineRule="exact"/>
              <w:ind w:left="100"/>
              <w:rPr>
                <w:sz w:val="20"/>
                <w:szCs w:val="20"/>
              </w:rPr>
            </w:pPr>
            <w:r>
              <w:rPr>
                <w:rFonts w:ascii="Times New Roman CYR" w:eastAsia="Times New Roman CYR" w:hAnsi="Times New Roman CYR" w:cs="Times New Roman CYR"/>
              </w:rPr>
              <w:t>памятные места</w:t>
            </w:r>
            <w:r>
              <w:rPr>
                <w:rFonts w:ascii="Arial" w:eastAsia="Arial" w:hAnsi="Arial" w:cs="Arial"/>
              </w:rPr>
              <w:t>.</w:t>
            </w:r>
            <w:r>
              <w:rPr>
                <w:rFonts w:ascii="Times New Roman CYR" w:eastAsia="Times New Roman CYR" w:hAnsi="Times New Roman CYR" w:cs="Times New Roman CYR"/>
              </w:rPr>
              <w:t xml:space="preserve"> Наш район</w:t>
            </w:r>
          </w:p>
        </w:tc>
        <w:tc>
          <w:tcPr>
            <w:tcW w:w="306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автомобильный</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железнодорожный</w:t>
            </w:r>
            <w:r>
              <w:rPr>
                <w:rFonts w:ascii="Arial" w:eastAsia="Arial" w:hAnsi="Arial" w:cs="Arial"/>
              </w:rPr>
              <w:t>,</w:t>
            </w:r>
            <w:r>
              <w:rPr>
                <w:rFonts w:ascii="Times New Roman CYR" w:eastAsia="Times New Roman CYR" w:hAnsi="Times New Roman CYR" w:cs="Times New Roman CYR"/>
              </w:rPr>
              <w:t xml:space="preserve"> водный</w:t>
            </w:r>
            <w:r>
              <w:rPr>
                <w:rFonts w:ascii="Arial" w:eastAsia="Arial" w:hAnsi="Arial" w:cs="Arial"/>
              </w:rPr>
              <w:t>,</w:t>
            </w:r>
            <w:r>
              <w:rPr>
                <w:rFonts w:ascii="Times New Roman CYR" w:eastAsia="Times New Roman CYR" w:hAnsi="Times New Roman CYR" w:cs="Times New Roman CYR"/>
              </w:rPr>
              <w:t xml:space="preserve"> воздушный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780" w:type="dxa"/>
            <w:gridSpan w:val="2"/>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Автозаводского района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spacing w:line="243" w:lineRule="exact"/>
              <w:ind w:left="100"/>
              <w:rPr>
                <w:sz w:val="20"/>
                <w:szCs w:val="20"/>
              </w:rPr>
            </w:pPr>
            <w:r>
              <w:rPr>
                <w:rFonts w:ascii="Arial" w:eastAsia="Arial" w:hAnsi="Arial" w:cs="Arial"/>
              </w:rPr>
              <w:t xml:space="preserve">– </w:t>
            </w:r>
            <w:r>
              <w:rPr>
                <w:rFonts w:ascii="Times New Roman CYR" w:eastAsia="Times New Roman CYR" w:hAnsi="Times New Roman CYR" w:cs="Times New Roman CYR"/>
              </w:rPr>
              <w:t>Автозаводский</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1"/>
        </w:trPr>
        <w:tc>
          <w:tcPr>
            <w:tcW w:w="440" w:type="dxa"/>
            <w:tcBorders>
              <w:left w:val="single" w:sz="8" w:space="0" w:color="auto"/>
            </w:tcBorders>
            <w:vAlign w:val="bottom"/>
          </w:tcPr>
          <w:p w:rsidR="00FE5325" w:rsidRDefault="00FE5325">
            <w:pPr>
              <w:rPr>
                <w:sz w:val="8"/>
                <w:szCs w:val="8"/>
              </w:rPr>
            </w:pPr>
          </w:p>
        </w:tc>
        <w:tc>
          <w:tcPr>
            <w:tcW w:w="10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4360" w:type="dxa"/>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bottom w:val="single" w:sz="8" w:space="0" w:color="auto"/>
            </w:tcBorders>
            <w:vAlign w:val="bottom"/>
          </w:tcPr>
          <w:p w:rsidR="00FE5325" w:rsidRDefault="00FE5325">
            <w:pPr>
              <w:rPr>
                <w:sz w:val="12"/>
                <w:szCs w:val="12"/>
              </w:rPr>
            </w:pPr>
          </w:p>
        </w:tc>
        <w:tc>
          <w:tcPr>
            <w:tcW w:w="100" w:type="dxa"/>
            <w:tcBorders>
              <w:bottom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2940" w:type="dxa"/>
            <w:tcBorders>
              <w:bottom w:val="single" w:sz="8" w:space="0" w:color="auto"/>
              <w:right w:val="single" w:sz="8" w:space="0" w:color="auto"/>
            </w:tcBorders>
            <w:vAlign w:val="bottom"/>
          </w:tcPr>
          <w:p w:rsidR="00FE5325" w:rsidRDefault="00FE5325">
            <w:pPr>
              <w:rPr>
                <w:sz w:val="12"/>
                <w:szCs w:val="12"/>
              </w:rPr>
            </w:pPr>
          </w:p>
        </w:tc>
        <w:tc>
          <w:tcPr>
            <w:tcW w:w="306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4360" w:type="dxa"/>
            <w:tcBorders>
              <w:bottom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16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110</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80"/>
        <w:gridCol w:w="3220"/>
        <w:gridCol w:w="4360"/>
        <w:gridCol w:w="2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фотографии</w:t>
            </w:r>
            <w:r>
              <w:rPr>
                <w:rFonts w:ascii="Arial" w:eastAsia="Arial" w:hAnsi="Arial" w:cs="Arial"/>
              </w:rPr>
              <w:t xml:space="preserve">, </w:t>
            </w:r>
            <w:r>
              <w:rPr>
                <w:rFonts w:ascii="Times New Roman CYR" w:eastAsia="Times New Roman CYR" w:hAnsi="Times New Roman CYR" w:cs="Times New Roman CYR"/>
              </w:rPr>
              <w:t>альбомы</w:t>
            </w:r>
            <w:r>
              <w:rPr>
                <w:rFonts w:ascii="Arial" w:eastAsia="Arial" w:hAnsi="Arial" w:cs="Arial"/>
              </w:rPr>
              <w:t>)</w:t>
            </w:r>
          </w:p>
        </w:tc>
        <w:tc>
          <w:tcPr>
            <w:tcW w:w="3080" w:type="dxa"/>
            <w:tcBorders>
              <w:top w:val="single" w:sz="8" w:space="0" w:color="auto"/>
              <w:right w:val="single" w:sz="8" w:space="0" w:color="auto"/>
            </w:tcBorders>
            <w:vAlign w:val="bottom"/>
          </w:tcPr>
          <w:p w:rsidR="00FE5325" w:rsidRDefault="00FE5325"/>
        </w:tc>
        <w:tc>
          <w:tcPr>
            <w:tcW w:w="3220" w:type="dxa"/>
            <w:tcBorders>
              <w:top w:val="single" w:sz="8" w:space="0" w:color="auto"/>
              <w:right w:val="single" w:sz="8" w:space="0" w:color="auto"/>
            </w:tcBorders>
            <w:vAlign w:val="bottom"/>
          </w:tcPr>
          <w:p w:rsidR="00FE5325" w:rsidRDefault="00FE5325"/>
        </w:tc>
        <w:tc>
          <w:tcPr>
            <w:tcW w:w="4360" w:type="dxa"/>
            <w:tcBorders>
              <w:top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Выкладывание фигуры</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предметов</w:t>
            </w:r>
          </w:p>
        </w:tc>
        <w:tc>
          <w:tcPr>
            <w:tcW w:w="3220" w:type="dxa"/>
            <w:tcBorders>
              <w:right w:val="single" w:sz="8" w:space="0" w:color="auto"/>
            </w:tcBorders>
            <w:vAlign w:val="bottom"/>
          </w:tcPr>
          <w:p w:rsidR="00FE5325" w:rsidRDefault="00FE5325">
            <w:pPr>
              <w:rPr>
                <w:sz w:val="21"/>
                <w:szCs w:val="21"/>
              </w:rPr>
            </w:pP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человека из палочек</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Обведение по контуру</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Конструирование мебели из палочек</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одежды из геометричесикх</w:t>
            </w:r>
          </w:p>
        </w:tc>
        <w:tc>
          <w:tcPr>
            <w:tcW w:w="322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мозаики</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штриховка</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r>
              <w:rPr>
                <w:rFonts w:ascii="Times New Roman CYR" w:eastAsia="Times New Roman CYR" w:hAnsi="Times New Roman CYR" w:cs="Times New Roman CYR"/>
              </w:rPr>
              <w:t xml:space="preserve"> Работа с планом комнаты</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p>
        </w:tc>
        <w:tc>
          <w:tcPr>
            <w:tcW w:w="322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статичного и в движении</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Букет</w:t>
            </w:r>
            <w:r>
              <w:rPr>
                <w:rFonts w:ascii="Arial" w:eastAsia="Arial" w:hAnsi="Arial" w:cs="Arial"/>
              </w:rPr>
              <w:t>» (</w:t>
            </w:r>
            <w:r>
              <w:rPr>
                <w:rFonts w:ascii="Times New Roman CYR" w:eastAsia="Times New Roman CYR" w:hAnsi="Times New Roman CYR" w:cs="Times New Roman CYR"/>
              </w:rPr>
              <w:t>из крылаток</w:t>
            </w:r>
            <w:r>
              <w:rPr>
                <w:rFonts w:ascii="Arial" w:eastAsia="Arial" w:hAnsi="Arial" w:cs="Arial"/>
              </w:rPr>
              <w:t>).</w:t>
            </w:r>
          </w:p>
        </w:tc>
        <w:tc>
          <w:tcPr>
            <w:tcW w:w="3080" w:type="dxa"/>
            <w:tcBorders>
              <w:right w:val="single" w:sz="8" w:space="0" w:color="auto"/>
            </w:tcBorders>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Колпачок для Буратино</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Следы</w:t>
            </w:r>
            <w:r>
              <w:rPr>
                <w:rFonts w:ascii="Arial" w:eastAsia="Arial" w:hAnsi="Arial" w:cs="Arial"/>
              </w:rPr>
              <w:t>» (</w:t>
            </w:r>
            <w:r>
              <w:rPr>
                <w:rFonts w:ascii="Times New Roman CYR" w:eastAsia="Times New Roman CYR" w:hAnsi="Times New Roman CYR" w:cs="Times New Roman CYR"/>
              </w:rPr>
              <w:t>шаблон</w:t>
            </w:r>
            <w:r>
              <w:rPr>
                <w:rFonts w:ascii="Arial" w:eastAsia="Arial" w:hAnsi="Arial" w:cs="Arial"/>
              </w:rPr>
              <w:t>)</w:t>
            </w:r>
          </w:p>
        </w:tc>
        <w:tc>
          <w:tcPr>
            <w:tcW w:w="4360" w:type="dxa"/>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Мебель</w:t>
            </w:r>
            <w:r>
              <w:rPr>
                <w:rFonts w:ascii="Arial" w:eastAsia="Arial" w:hAnsi="Arial" w:cs="Arial"/>
              </w:rPr>
              <w:t>» (</w:t>
            </w:r>
            <w:r>
              <w:rPr>
                <w:rFonts w:ascii="Times New Roman CYR" w:eastAsia="Times New Roman CYR" w:hAnsi="Times New Roman CYR" w:cs="Times New Roman CYR"/>
              </w:rPr>
              <w:t>коробки разных размеров</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цветная бумага</w:t>
            </w:r>
            <w:r>
              <w:rPr>
                <w:rFonts w:ascii="Arial" w:eastAsia="Arial" w:hAnsi="Arial" w:cs="Arial"/>
              </w:rPr>
              <w:t xml:space="preserve">, </w:t>
            </w:r>
            <w:r>
              <w:rPr>
                <w:rFonts w:ascii="Times New Roman CYR" w:eastAsia="Times New Roman CYR" w:hAnsi="Times New Roman CYR" w:cs="Times New Roman CYR"/>
              </w:rPr>
              <w:t>клей</w:t>
            </w:r>
            <w:r>
              <w:rPr>
                <w:rFonts w:ascii="Arial" w:eastAsia="Arial" w:hAnsi="Arial" w:cs="Arial"/>
              </w:rPr>
              <w:t xml:space="preserve">, </w:t>
            </w:r>
            <w:r>
              <w:rPr>
                <w:rFonts w:ascii="Times New Roman CYR" w:eastAsia="Times New Roman CYR" w:hAnsi="Times New Roman CYR" w:cs="Times New Roman CYR"/>
              </w:rPr>
              <w:t>нитки</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цветная бумага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Двигательное упражнение</w:t>
            </w:r>
          </w:p>
        </w:tc>
        <w:tc>
          <w:tcPr>
            <w:tcW w:w="3080" w:type="dxa"/>
            <w:tcBorders>
              <w:right w:val="single" w:sz="8" w:space="0" w:color="auto"/>
            </w:tcBorders>
            <w:vAlign w:val="bottom"/>
          </w:tcPr>
          <w:p w:rsidR="00FE5325" w:rsidRDefault="00FE5325">
            <w:pPr>
              <w:rPr>
                <w:sz w:val="21"/>
                <w:szCs w:val="21"/>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Фонопедические упражнения</w:t>
            </w:r>
            <w:r>
              <w:rPr>
                <w:rFonts w:ascii="Arial" w:eastAsia="Arial" w:hAnsi="Arial" w:cs="Arial"/>
              </w:rPr>
              <w:t>,</w:t>
            </w:r>
          </w:p>
        </w:tc>
        <w:tc>
          <w:tcPr>
            <w:tcW w:w="436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ты шагай</w:t>
            </w:r>
            <w:r>
              <w:rPr>
                <w:rFonts w:ascii="Arial" w:eastAsia="Arial" w:hAnsi="Arial" w:cs="Arial"/>
              </w:rPr>
              <w:t>»,</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Упражнение на координацию речи и</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чистоговорка</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фонопедические</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 на развитие</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движения </w:t>
            </w:r>
            <w:r>
              <w:rPr>
                <w:rFonts w:ascii="Arial" w:eastAsia="Arial" w:hAnsi="Arial" w:cs="Arial"/>
              </w:rPr>
              <w:t>«</w:t>
            </w:r>
            <w:r>
              <w:rPr>
                <w:rFonts w:ascii="Times New Roman CYR" w:eastAsia="Times New Roman CYR" w:hAnsi="Times New Roman CYR" w:cs="Times New Roman CYR"/>
              </w:rPr>
              <w:t>Умелые руки</w:t>
            </w:r>
            <w:r>
              <w:rPr>
                <w:rFonts w:ascii="Arial" w:eastAsia="Arial" w:hAnsi="Arial" w:cs="Arial"/>
              </w:rPr>
              <w:t>»,</w:t>
            </w:r>
            <w:r>
              <w:rPr>
                <w:rFonts w:ascii="Times New Roman CYR" w:eastAsia="Times New Roman CYR" w:hAnsi="Times New Roman CYR" w:cs="Times New Roman CYR"/>
              </w:rPr>
              <w:t xml:space="preserve"> фонопедические</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tcBorders>
              <w:right w:val="single" w:sz="8" w:space="0" w:color="auto"/>
            </w:tcBorders>
            <w:vAlign w:val="bottom"/>
          </w:tcPr>
          <w:p w:rsidR="00FE5325" w:rsidRDefault="00FE5325">
            <w:pPr>
              <w:rPr>
                <w:sz w:val="13"/>
                <w:szCs w:val="13"/>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воображение</w:t>
            </w:r>
            <w:r>
              <w:rPr>
                <w:rFonts w:ascii="Arial" w:eastAsia="Arial" w:hAnsi="Arial" w:cs="Arial"/>
              </w:rPr>
              <w:t>,</w:t>
            </w:r>
            <w:r>
              <w:rPr>
                <w:rFonts w:ascii="Times New Roman CYR" w:eastAsia="Times New Roman CYR" w:hAnsi="Times New Roman CYR" w:cs="Times New Roman CYR"/>
              </w:rPr>
              <w:t xml:space="preserve"> стихотворение с</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w:t>
            </w:r>
            <w:r>
              <w:rPr>
                <w:rFonts w:ascii="Arial" w:eastAsia="Arial" w:hAnsi="Arial" w:cs="Arial"/>
              </w:rPr>
              <w:t>,</w:t>
            </w:r>
            <w:r>
              <w:rPr>
                <w:rFonts w:ascii="Times New Roman CYR" w:eastAsia="Times New Roman CYR" w:hAnsi="Times New Roman CYR" w:cs="Times New Roman CYR"/>
              </w:rPr>
              <w:t xml:space="preserve"> упражнения на</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воображения</w:t>
            </w:r>
            <w:r>
              <w:rPr>
                <w:rFonts w:ascii="Arial" w:eastAsia="Arial" w:hAnsi="Arial" w:cs="Arial"/>
              </w:rPr>
              <w:t>,</w:t>
            </w:r>
            <w:r>
              <w:rPr>
                <w:rFonts w:ascii="Times New Roman CYR" w:eastAsia="Times New Roman CYR" w:hAnsi="Times New Roman CYR" w:cs="Times New Roman CYR"/>
              </w:rPr>
              <w:t xml:space="preserve"> чистоговорка</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пальчиковая игра </w:t>
            </w:r>
            <w:r>
              <w:rPr>
                <w:rFonts w:ascii="Arial" w:eastAsia="Arial" w:hAnsi="Arial" w:cs="Arial"/>
              </w:rPr>
              <w:t>«</w:t>
            </w:r>
            <w:r>
              <w:rPr>
                <w:rFonts w:ascii="Times New Roman CYR" w:eastAsia="Times New Roman CYR" w:hAnsi="Times New Roman CYR" w:cs="Times New Roman CYR"/>
              </w:rPr>
              <w:t>Мастера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080" w:type="dxa"/>
            <w:vMerge/>
            <w:tcBorders>
              <w:right w:val="single" w:sz="8" w:space="0" w:color="auto"/>
            </w:tcBorders>
            <w:vAlign w:val="bottom"/>
          </w:tcPr>
          <w:p w:rsidR="00FE5325" w:rsidRDefault="00FE5325">
            <w:pPr>
              <w:rPr>
                <w:sz w:val="13"/>
                <w:szCs w:val="13"/>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движениями А</w:t>
            </w:r>
            <w:r>
              <w:rPr>
                <w:rFonts w:ascii="Arial" w:eastAsia="Arial" w:hAnsi="Arial" w:cs="Arial"/>
              </w:rPr>
              <w:t>.</w:t>
            </w:r>
            <w:r>
              <w:rPr>
                <w:rFonts w:ascii="Times New Roman CYR" w:eastAsia="Times New Roman CYR" w:hAnsi="Times New Roman CYR" w:cs="Times New Roman CYR"/>
              </w:rPr>
              <w:t>Барто</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внимание</w:t>
            </w:r>
            <w:r>
              <w:rPr>
                <w:rFonts w:ascii="Arial" w:eastAsia="Arial" w:hAnsi="Arial" w:cs="Arial"/>
              </w:rPr>
              <w:t>,</w:t>
            </w:r>
            <w:r>
              <w:rPr>
                <w:rFonts w:ascii="Times New Roman CYR" w:eastAsia="Times New Roman CYR" w:hAnsi="Times New Roman CYR" w:cs="Times New Roman CYR"/>
              </w:rPr>
              <w:t xml:space="preserve"> стихотворение с</w:t>
            </w: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w:t>
            </w:r>
            <w:r>
              <w:rPr>
                <w:rFonts w:ascii="Arial" w:eastAsia="Arial" w:hAnsi="Arial" w:cs="Arial"/>
              </w:rPr>
              <w:t xml:space="preserve"> – </w:t>
            </w:r>
            <w:r>
              <w:rPr>
                <w:rFonts w:ascii="Times New Roman CYR" w:eastAsia="Times New Roman CYR" w:hAnsi="Times New Roman CYR" w:cs="Times New Roman CYR"/>
              </w:rPr>
              <w:t>М</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 xml:space="preserve">чистоговорка </w:t>
            </w:r>
            <w:r>
              <w:rPr>
                <w:rFonts w:ascii="Arial" w:eastAsia="Arial" w:hAnsi="Arial" w:cs="Arial"/>
              </w:rPr>
              <w:t>«</w:t>
            </w:r>
            <w:r>
              <w:rPr>
                <w:rFonts w:ascii="Times New Roman CYR" w:eastAsia="Times New Roman CYR" w:hAnsi="Times New Roman CYR" w:cs="Times New Roman CYR"/>
              </w:rPr>
              <w:t xml:space="preserve">Л </w:t>
            </w:r>
            <w:r>
              <w:rPr>
                <w:rFonts w:ascii="Arial" w:eastAsia="Arial" w:hAnsi="Arial" w:cs="Arial"/>
              </w:rPr>
              <w:t>–</w:t>
            </w:r>
            <w:r>
              <w:rPr>
                <w:rFonts w:ascii="Times New Roman CYR" w:eastAsia="Times New Roman CYR" w:hAnsi="Times New Roman CYR" w:cs="Times New Roman CYR"/>
              </w:rPr>
              <w:t xml:space="preserve"> Л</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Башмаки</w:t>
            </w:r>
            <w:r>
              <w:rPr>
                <w:rFonts w:ascii="Arial" w:eastAsia="Arial" w:hAnsi="Arial" w:cs="Arial"/>
              </w:rPr>
              <w:t>».</w:t>
            </w: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движениями</w:t>
            </w:r>
            <w:r>
              <w:rPr>
                <w:rFonts w:ascii="Arial" w:eastAsia="Arial" w:hAnsi="Arial" w:cs="Arial"/>
              </w:rPr>
              <w:t>.</w:t>
            </w:r>
          </w:p>
        </w:tc>
        <w:tc>
          <w:tcPr>
            <w:tcW w:w="308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Братец</w:t>
            </w:r>
            <w:r>
              <w:rPr>
                <w:rFonts w:ascii="Arial" w:eastAsia="Arial" w:hAnsi="Arial" w:cs="Arial"/>
              </w:rPr>
              <w:t xml:space="preserve">, </w:t>
            </w:r>
            <w:r>
              <w:rPr>
                <w:rFonts w:ascii="Times New Roman CYR" w:eastAsia="Times New Roman CYR" w:hAnsi="Times New Roman CYR" w:cs="Times New Roman CYR"/>
              </w:rPr>
              <w:t>принеси дрова</w:t>
            </w:r>
            <w:r>
              <w:rPr>
                <w:rFonts w:ascii="Arial" w:eastAsia="Arial" w:hAnsi="Arial" w:cs="Arial"/>
              </w:rPr>
              <w:t>!»</w:t>
            </w:r>
          </w:p>
        </w:tc>
        <w:tc>
          <w:tcPr>
            <w:tcW w:w="308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Трапеция</w:t>
            </w:r>
            <w:r>
              <w:rPr>
                <w:rFonts w:ascii="Arial" w:eastAsia="Arial" w:hAnsi="Arial" w:cs="Arial"/>
              </w:rPr>
              <w:t>» (</w:t>
            </w:r>
            <w:r>
              <w:rPr>
                <w:rFonts w:ascii="Times New Roman CYR" w:eastAsia="Times New Roman CYR" w:hAnsi="Times New Roman CYR" w:cs="Times New Roman CYR"/>
              </w:rPr>
              <w:t>юбка</w:t>
            </w:r>
            <w:r>
              <w:rPr>
                <w:rFonts w:ascii="Arial" w:eastAsia="Arial" w:hAnsi="Arial" w:cs="Arial"/>
              </w:rPr>
              <w:t>)</w:t>
            </w:r>
          </w:p>
        </w:tc>
        <w:tc>
          <w:tcPr>
            <w:tcW w:w="3220" w:type="dxa"/>
            <w:tcBorders>
              <w:right w:val="single" w:sz="8" w:space="0" w:color="auto"/>
            </w:tcBorders>
            <w:vAlign w:val="bottom"/>
          </w:tcPr>
          <w:p w:rsidR="00FE5325" w:rsidRDefault="00FE5325">
            <w:pPr>
              <w:rPr>
                <w:sz w:val="20"/>
                <w:szCs w:val="20"/>
              </w:rPr>
            </w:pPr>
          </w:p>
        </w:tc>
        <w:tc>
          <w:tcPr>
            <w:tcW w:w="436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В</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Шнуровка обуви</w:t>
            </w:r>
            <w:r>
              <w:rPr>
                <w:rFonts w:ascii="Arial" w:eastAsia="Arial" w:hAnsi="Arial" w:cs="Arial"/>
              </w:rPr>
              <w:t>,</w:t>
            </w:r>
            <w:r>
              <w:rPr>
                <w:rFonts w:ascii="Times New Roman CYR" w:eastAsia="Times New Roman CYR" w:hAnsi="Times New Roman CYR" w:cs="Times New Roman CYR"/>
              </w:rPr>
              <w:t xml:space="preserve"> штриховка</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Стол</w:t>
            </w:r>
            <w:r>
              <w:rPr>
                <w:rFonts w:ascii="Arial" w:eastAsia="Arial" w:hAnsi="Arial" w:cs="Arial"/>
              </w:rPr>
              <w:t xml:space="preserve">, </w:t>
            </w:r>
            <w:r>
              <w:rPr>
                <w:rFonts w:ascii="Times New Roman CYR" w:eastAsia="Times New Roman CYR" w:hAnsi="Times New Roman CYR" w:cs="Times New Roman CYR"/>
              </w:rPr>
              <w:t>стул</w:t>
            </w:r>
            <w:r>
              <w:rPr>
                <w:rFonts w:ascii="Arial" w:eastAsia="Arial" w:hAnsi="Arial" w:cs="Arial"/>
              </w:rPr>
              <w:t xml:space="preserve">, </w:t>
            </w:r>
            <w:r>
              <w:rPr>
                <w:rFonts w:ascii="Times New Roman CYR" w:eastAsia="Times New Roman CYR" w:hAnsi="Times New Roman CYR" w:cs="Times New Roman CYR"/>
              </w:rPr>
              <w:t>кроватка</w:t>
            </w:r>
            <w:r>
              <w:rPr>
                <w:rFonts w:ascii="Arial" w:eastAsia="Arial" w:hAnsi="Arial" w:cs="Arial"/>
              </w:rPr>
              <w:t xml:space="preserve">, </w:t>
            </w:r>
            <w:r>
              <w:rPr>
                <w:rFonts w:ascii="Times New Roman CYR" w:eastAsia="Times New Roman CYR" w:hAnsi="Times New Roman CYR" w:cs="Times New Roman CYR"/>
              </w:rPr>
              <w:t>табуретка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 «</w:t>
            </w:r>
            <w:r>
              <w:rPr>
                <w:rFonts w:ascii="Times New Roman CYR" w:eastAsia="Times New Roman CYR" w:hAnsi="Times New Roman CYR" w:cs="Times New Roman CYR"/>
              </w:rPr>
              <w:t>Дружная</w:t>
            </w:r>
          </w:p>
        </w:tc>
        <w:tc>
          <w:tcPr>
            <w:tcW w:w="3080" w:type="dxa"/>
            <w:vMerge/>
            <w:tcBorders>
              <w:right w:val="single" w:sz="8" w:space="0" w:color="auto"/>
            </w:tcBorders>
            <w:vAlign w:val="bottom"/>
          </w:tcPr>
          <w:p w:rsidR="00FE5325" w:rsidRDefault="00FE5325">
            <w:pPr>
              <w:rPr>
                <w:sz w:val="13"/>
                <w:szCs w:val="13"/>
              </w:rPr>
            </w:pPr>
          </w:p>
        </w:tc>
        <w:tc>
          <w:tcPr>
            <w:tcW w:w="3220" w:type="dxa"/>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понедельник я кроила</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обуви</w:t>
            </w:r>
            <w:r>
              <w:rPr>
                <w:rFonts w:ascii="Arial" w:eastAsia="Arial" w:hAnsi="Arial" w:cs="Arial"/>
              </w:rPr>
              <w:t>,</w:t>
            </w:r>
            <w:r>
              <w:rPr>
                <w:rFonts w:ascii="Times New Roman CYR" w:eastAsia="Times New Roman CYR" w:hAnsi="Times New Roman CYR" w:cs="Times New Roman CYR"/>
              </w:rPr>
              <w:t xml:space="preserve"> обведение по контуру</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семья</w:t>
            </w:r>
            <w:r>
              <w:rPr>
                <w:rFonts w:ascii="Arial" w:eastAsia="Arial" w:hAnsi="Arial" w:cs="Arial"/>
              </w:rPr>
              <w:t>» (</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08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4360" w:type="dxa"/>
            <w:vMerge/>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08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03"/>
        </w:trPr>
        <w:tc>
          <w:tcPr>
            <w:tcW w:w="2220" w:type="dxa"/>
            <w:tcBorders>
              <w:left w:val="single" w:sz="8" w:space="0" w:color="auto"/>
              <w:right w:val="single" w:sz="8" w:space="0" w:color="auto"/>
            </w:tcBorders>
            <w:vAlign w:val="bottom"/>
          </w:tcPr>
          <w:p w:rsidR="00FE5325" w:rsidRDefault="00E7351E">
            <w:pPr>
              <w:spacing w:line="203" w:lineRule="exact"/>
              <w:jc w:val="center"/>
              <w:rPr>
                <w:sz w:val="20"/>
                <w:szCs w:val="20"/>
              </w:rPr>
            </w:pPr>
            <w:r>
              <w:rPr>
                <w:rFonts w:ascii="Times New Roman CYR" w:eastAsia="Times New Roman CYR" w:hAnsi="Times New Roman CYR" w:cs="Times New Roman CYR"/>
                <w:b/>
                <w:bCs/>
              </w:rPr>
              <w:t>Развитие высших</w:t>
            </w:r>
          </w:p>
        </w:tc>
        <w:tc>
          <w:tcPr>
            <w:tcW w:w="2940" w:type="dxa"/>
            <w:tcBorders>
              <w:right w:val="single" w:sz="8" w:space="0" w:color="auto"/>
            </w:tcBorders>
            <w:vAlign w:val="bottom"/>
          </w:tcPr>
          <w:p w:rsidR="00FE5325" w:rsidRDefault="00E7351E">
            <w:pPr>
              <w:spacing w:line="203" w:lineRule="exact"/>
              <w:ind w:left="100"/>
              <w:rPr>
                <w:sz w:val="20"/>
                <w:szCs w:val="20"/>
              </w:rPr>
            </w:pPr>
            <w:r>
              <w:rPr>
                <w:rFonts w:ascii="Times New Roman CYR" w:eastAsia="Times New Roman CYR" w:hAnsi="Times New Roman CYR" w:cs="Times New Roman CYR"/>
              </w:rPr>
              <w:t>Выполнение двух и</w:t>
            </w:r>
          </w:p>
        </w:tc>
        <w:tc>
          <w:tcPr>
            <w:tcW w:w="3080" w:type="dxa"/>
            <w:tcBorders>
              <w:right w:val="single" w:sz="8" w:space="0" w:color="auto"/>
            </w:tcBorders>
            <w:vAlign w:val="bottom"/>
          </w:tcPr>
          <w:p w:rsidR="00FE5325" w:rsidRDefault="00E7351E">
            <w:pPr>
              <w:spacing w:line="204" w:lineRule="exact"/>
              <w:ind w:left="100"/>
              <w:rPr>
                <w:sz w:val="20"/>
                <w:szCs w:val="20"/>
              </w:rPr>
            </w:pPr>
            <w:r>
              <w:rPr>
                <w:rFonts w:ascii="Arial" w:eastAsia="Arial" w:hAnsi="Arial" w:cs="Arial"/>
              </w:rPr>
              <w:t>«</w:t>
            </w:r>
            <w:r>
              <w:rPr>
                <w:rFonts w:ascii="Times New Roman CYR" w:eastAsia="Times New Roman CYR" w:hAnsi="Times New Roman CYR" w:cs="Times New Roman CYR"/>
              </w:rPr>
              <w:t>Чего не хватает</w:t>
            </w:r>
            <w:r>
              <w:rPr>
                <w:rFonts w:ascii="Arial" w:eastAsia="Arial" w:hAnsi="Arial" w:cs="Arial"/>
              </w:rPr>
              <w:t>?» (</w:t>
            </w:r>
            <w:r>
              <w:rPr>
                <w:rFonts w:ascii="Times New Roman CYR" w:eastAsia="Times New Roman CYR" w:hAnsi="Times New Roman CYR" w:cs="Times New Roman CYR"/>
              </w:rPr>
              <w:t>детали</w:t>
            </w:r>
          </w:p>
        </w:tc>
        <w:tc>
          <w:tcPr>
            <w:tcW w:w="3220" w:type="dxa"/>
            <w:tcBorders>
              <w:right w:val="single" w:sz="8" w:space="0" w:color="auto"/>
            </w:tcBorders>
            <w:vAlign w:val="bottom"/>
          </w:tcPr>
          <w:p w:rsidR="00FE5325" w:rsidRDefault="00E7351E">
            <w:pPr>
              <w:spacing w:line="204" w:lineRule="exact"/>
              <w:ind w:left="8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Четвертый лишний</w:t>
            </w:r>
            <w:r>
              <w:rPr>
                <w:rFonts w:ascii="Arial" w:eastAsia="Arial" w:hAnsi="Arial" w:cs="Arial"/>
              </w:rPr>
              <w:t>» (</w:t>
            </w:r>
            <w:r>
              <w:rPr>
                <w:rFonts w:ascii="Times New Roman CYR" w:eastAsia="Times New Roman CYR" w:hAnsi="Times New Roman CYR" w:cs="Times New Roman CYR"/>
              </w:rPr>
              <w:t>с</w:t>
            </w:r>
          </w:p>
        </w:tc>
        <w:tc>
          <w:tcPr>
            <w:tcW w:w="4360" w:type="dxa"/>
            <w:vAlign w:val="bottom"/>
          </w:tcPr>
          <w:p w:rsidR="00FE5325" w:rsidRDefault="00E7351E">
            <w:pPr>
              <w:spacing w:line="204"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Чего не хватает</w:t>
            </w:r>
            <w:r>
              <w:rPr>
                <w:rFonts w:ascii="Arial" w:eastAsia="Arial" w:hAnsi="Arial" w:cs="Arial"/>
              </w:rPr>
              <w:t>?» «</w:t>
            </w:r>
            <w:r>
              <w:rPr>
                <w:rFonts w:ascii="Times New Roman CYR" w:eastAsia="Times New Roman CYR" w:hAnsi="Times New Roman CYR" w:cs="Times New Roman CYR"/>
              </w:rPr>
              <w:t>Определи на</w:t>
            </w:r>
          </w:p>
        </w:tc>
        <w:tc>
          <w:tcPr>
            <w:tcW w:w="0" w:type="dxa"/>
            <w:vAlign w:val="bottom"/>
          </w:tcPr>
          <w:p w:rsidR="00FE5325" w:rsidRDefault="00FE5325">
            <w:pPr>
              <w:rPr>
                <w:sz w:val="1"/>
                <w:szCs w:val="1"/>
              </w:rPr>
            </w:pPr>
          </w:p>
        </w:tc>
      </w:tr>
      <w:tr w:rsidR="00FE5325">
        <w:trPr>
          <w:trHeight w:val="21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tcBorders>
              <w:right w:val="single" w:sz="8" w:space="0" w:color="auto"/>
            </w:tcBorders>
            <w:vAlign w:val="bottom"/>
          </w:tcPr>
          <w:p w:rsidR="00FE5325" w:rsidRDefault="00E7351E">
            <w:pPr>
              <w:spacing w:line="210" w:lineRule="exact"/>
              <w:ind w:left="100"/>
              <w:rPr>
                <w:sz w:val="20"/>
                <w:szCs w:val="20"/>
              </w:rPr>
            </w:pPr>
            <w:r>
              <w:rPr>
                <w:rFonts w:ascii="Times New Roman CYR" w:eastAsia="Times New Roman CYR" w:hAnsi="Times New Roman CYR" w:cs="Times New Roman CYR"/>
              </w:rPr>
              <w:t>трёхступенчатой</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одежды</w:t>
            </w:r>
            <w:r>
              <w:rPr>
                <w:rFonts w:ascii="Arial" w:eastAsia="Arial" w:hAnsi="Arial" w:cs="Arial"/>
              </w:rPr>
              <w:t>) (</w:t>
            </w:r>
            <w:r>
              <w:rPr>
                <w:rFonts w:ascii="Times New Roman CYR" w:eastAsia="Times New Roman CYR" w:hAnsi="Times New Roman CYR" w:cs="Times New Roman CYR"/>
              </w:rPr>
              <w:t>развитие внимания</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наглядной опорой и словесной</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ощупь</w:t>
            </w:r>
            <w:r>
              <w:rPr>
                <w:rFonts w:ascii="Arial" w:eastAsia="Arial" w:hAnsi="Arial" w:cs="Arial"/>
              </w:rPr>
              <w:t>», «</w:t>
            </w:r>
            <w:r>
              <w:rPr>
                <w:rFonts w:ascii="Times New Roman CYR" w:eastAsia="Times New Roman CYR" w:hAnsi="Times New Roman CYR" w:cs="Times New Roman CYR"/>
              </w:rPr>
              <w:t>Чего не стало</w:t>
            </w:r>
            <w:r>
              <w:rPr>
                <w:rFonts w:ascii="Arial" w:eastAsia="Arial" w:hAnsi="Arial" w:cs="Arial"/>
              </w:rPr>
              <w:t>?» (</w:t>
            </w:r>
            <w:r>
              <w:rPr>
                <w:rFonts w:ascii="Times New Roman CYR" w:eastAsia="Times New Roman CYR" w:hAnsi="Times New Roman CYR" w:cs="Times New Roman CYR"/>
              </w:rPr>
              <w:t>кухонная</w:t>
            </w:r>
          </w:p>
        </w:tc>
        <w:tc>
          <w:tcPr>
            <w:tcW w:w="0" w:type="dxa"/>
            <w:vAlign w:val="bottom"/>
          </w:tcPr>
          <w:p w:rsidR="00FE5325" w:rsidRDefault="00FE5325">
            <w:pPr>
              <w:rPr>
                <w:sz w:val="1"/>
                <w:szCs w:val="1"/>
              </w:rPr>
            </w:pPr>
          </w:p>
        </w:tc>
      </w:tr>
      <w:tr w:rsidR="00FE5325">
        <w:trPr>
          <w:trHeight w:val="126"/>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инструкции в прямом и</w:t>
            </w:r>
          </w:p>
        </w:tc>
        <w:tc>
          <w:tcPr>
            <w:tcW w:w="3080" w:type="dxa"/>
            <w:vMerge/>
            <w:tcBorders>
              <w:right w:val="single" w:sz="8" w:space="0" w:color="auto"/>
            </w:tcBorders>
            <w:vAlign w:val="bottom"/>
          </w:tcPr>
          <w:p w:rsidR="00FE5325" w:rsidRDefault="00FE5325">
            <w:pPr>
              <w:rPr>
                <w:sz w:val="10"/>
                <w:szCs w:val="10"/>
              </w:rPr>
            </w:pPr>
          </w:p>
        </w:tc>
        <w:tc>
          <w:tcPr>
            <w:tcW w:w="3220" w:type="dxa"/>
            <w:vMerge/>
            <w:tcBorders>
              <w:right w:val="single" w:sz="8" w:space="0" w:color="auto"/>
            </w:tcBorders>
            <w:vAlign w:val="bottom"/>
          </w:tcPr>
          <w:p w:rsidR="00FE5325" w:rsidRDefault="00FE5325">
            <w:pPr>
              <w:rPr>
                <w:sz w:val="10"/>
                <w:szCs w:val="10"/>
              </w:rPr>
            </w:pPr>
          </w:p>
        </w:tc>
        <w:tc>
          <w:tcPr>
            <w:tcW w:w="4360" w:type="dxa"/>
            <w:vMerge/>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98"/>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8"/>
                <w:szCs w:val="8"/>
              </w:rPr>
            </w:pP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памяти</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инструкцией</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мебель</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vMerge/>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обратном порядке</w:t>
            </w:r>
            <w:r>
              <w:rPr>
                <w:rFonts w:ascii="Arial" w:eastAsia="Arial" w:hAnsi="Arial" w:cs="Arial"/>
              </w:rPr>
              <w:t>.</w:t>
            </w:r>
          </w:p>
        </w:tc>
        <w:tc>
          <w:tcPr>
            <w:tcW w:w="3080" w:type="dxa"/>
            <w:vMerge/>
            <w:tcBorders>
              <w:right w:val="single" w:sz="8" w:space="0" w:color="auto"/>
            </w:tcBorders>
            <w:vAlign w:val="bottom"/>
          </w:tcPr>
          <w:p w:rsidR="00FE5325" w:rsidRDefault="00FE5325">
            <w:pPr>
              <w:rPr>
                <w:sz w:val="20"/>
                <w:szCs w:val="20"/>
              </w:rPr>
            </w:pPr>
          </w:p>
        </w:tc>
        <w:tc>
          <w:tcPr>
            <w:tcW w:w="3220" w:type="dxa"/>
            <w:vMerge/>
            <w:tcBorders>
              <w:right w:val="single" w:sz="8" w:space="0" w:color="auto"/>
            </w:tcBorders>
            <w:vAlign w:val="bottom"/>
          </w:tcPr>
          <w:p w:rsidR="00FE5325" w:rsidRDefault="00FE5325">
            <w:pPr>
              <w:rPr>
                <w:sz w:val="20"/>
                <w:szCs w:val="20"/>
              </w:rPr>
            </w:pPr>
          </w:p>
        </w:tc>
        <w:tc>
          <w:tcPr>
            <w:tcW w:w="4360" w:type="dxa"/>
            <w:vMerge/>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96"/>
        </w:trPr>
        <w:tc>
          <w:tcPr>
            <w:tcW w:w="2220" w:type="dxa"/>
            <w:tcBorders>
              <w:left w:val="single" w:sz="8" w:space="0" w:color="auto"/>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080" w:type="dxa"/>
            <w:tcBorders>
              <w:bottom w:val="single" w:sz="8" w:space="0" w:color="auto"/>
              <w:right w:val="single" w:sz="8" w:space="0" w:color="auto"/>
            </w:tcBorders>
            <w:vAlign w:val="bottom"/>
          </w:tcPr>
          <w:p w:rsidR="00FE5325" w:rsidRDefault="00FE5325">
            <w:pPr>
              <w:rPr>
                <w:sz w:val="17"/>
                <w:szCs w:val="17"/>
              </w:rPr>
            </w:pPr>
          </w:p>
        </w:tc>
        <w:tc>
          <w:tcPr>
            <w:tcW w:w="3220" w:type="dxa"/>
            <w:tcBorders>
              <w:bottom w:val="single" w:sz="8" w:space="0" w:color="auto"/>
              <w:right w:val="single" w:sz="8" w:space="0" w:color="auto"/>
            </w:tcBorders>
            <w:vAlign w:val="bottom"/>
          </w:tcPr>
          <w:p w:rsidR="00FE5325" w:rsidRDefault="00FE5325">
            <w:pPr>
              <w:rPr>
                <w:sz w:val="17"/>
                <w:szCs w:val="17"/>
              </w:rPr>
            </w:pPr>
          </w:p>
        </w:tc>
        <w:tc>
          <w:tcPr>
            <w:tcW w:w="4360" w:type="dxa"/>
            <w:tcBorders>
              <w:bottom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Формировать навыки</w:t>
            </w:r>
          </w:p>
        </w:tc>
        <w:tc>
          <w:tcPr>
            <w:tcW w:w="63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Учить внимательно слушать педагога</w:t>
            </w:r>
            <w:r>
              <w:rPr>
                <w:rFonts w:ascii="Arial" w:eastAsia="Arial" w:hAnsi="Arial" w:cs="Arial"/>
              </w:rPr>
              <w:t>,</w:t>
            </w:r>
            <w:r>
              <w:rPr>
                <w:rFonts w:ascii="Times New Roman CYR" w:eastAsia="Times New Roman CYR" w:hAnsi="Times New Roman CYR" w:cs="Times New Roman CYR"/>
              </w:rPr>
              <w:t xml:space="preserve"> отвечать на вопросы</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Продолжать учить вести диалог</w:t>
            </w:r>
            <w:r>
              <w:rPr>
                <w:rFonts w:ascii="Arial" w:eastAsia="Arial" w:hAnsi="Arial" w:cs="Arial"/>
              </w:rPr>
              <w:t>,</w:t>
            </w:r>
            <w:r>
              <w:rPr>
                <w:rFonts w:ascii="Times New Roman CYR" w:eastAsia="Times New Roman CYR" w:hAnsi="Times New Roman CYR" w:cs="Times New Roman CYR"/>
              </w:rPr>
              <w:t xml:space="preserve"> обращаясь</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самоконтроля</w:t>
            </w:r>
            <w:r>
              <w:rPr>
                <w:rFonts w:ascii="Arial" w:eastAsia="Arial" w:hAnsi="Arial" w:cs="Arial"/>
              </w:rPr>
              <w:t>,</w:t>
            </w:r>
            <w:r>
              <w:rPr>
                <w:rFonts w:ascii="Times New Roman CYR" w:eastAsia="Times New Roman CYR" w:hAnsi="Times New Roman CYR" w:cs="Times New Roman CYR"/>
              </w:rPr>
              <w:t xml:space="preserve"> учить</w:t>
            </w:r>
          </w:p>
        </w:tc>
        <w:tc>
          <w:tcPr>
            <w:tcW w:w="6300" w:type="dxa"/>
            <w:gridSpan w:val="2"/>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63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полными предложениями</w:t>
            </w:r>
            <w:r>
              <w:rPr>
                <w:rFonts w:ascii="Arial" w:eastAsia="Arial" w:hAnsi="Arial" w:cs="Arial"/>
              </w:rPr>
              <w:t>.</w:t>
            </w:r>
            <w:r>
              <w:rPr>
                <w:rFonts w:ascii="Times New Roman CYR" w:eastAsia="Times New Roman CYR" w:hAnsi="Times New Roman CYR" w:cs="Times New Roman CYR"/>
              </w:rPr>
              <w:t xml:space="preserve"> Учить доводить начатое дело до</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w w:val="99"/>
              </w:rPr>
              <w:t>к окружающим с вопросом</w:t>
            </w:r>
            <w:r>
              <w:rPr>
                <w:rFonts w:ascii="Arial" w:eastAsia="Arial" w:hAnsi="Arial" w:cs="Arial"/>
                <w:w w:val="99"/>
              </w:rPr>
              <w:t>: «</w:t>
            </w:r>
            <w:r>
              <w:rPr>
                <w:rFonts w:ascii="Times New Roman CYR" w:eastAsia="Times New Roman CYR" w:hAnsi="Times New Roman CYR" w:cs="Times New Roman CYR"/>
                <w:w w:val="99"/>
              </w:rPr>
              <w:t>Что это</w:t>
            </w:r>
            <w:r>
              <w:rPr>
                <w:rFonts w:ascii="Arial" w:eastAsia="Arial" w:hAnsi="Arial" w:cs="Arial"/>
                <w:w w:val="99"/>
              </w:rPr>
              <w:t>?,</w:t>
            </w:r>
            <w:r>
              <w:rPr>
                <w:rFonts w:ascii="Times New Roman CYR" w:eastAsia="Times New Roman CYR" w:hAnsi="Times New Roman CYR" w:cs="Times New Roman CYR"/>
                <w:w w:val="99"/>
              </w:rPr>
              <w:t xml:space="preserve"> Где</w:t>
            </w:r>
            <w:r>
              <w:rPr>
                <w:rFonts w:ascii="Arial" w:eastAsia="Arial" w:hAnsi="Arial" w:cs="Arial"/>
                <w:w w:val="99"/>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адекватно оценивать свои</w:t>
            </w:r>
          </w:p>
        </w:tc>
        <w:tc>
          <w:tcPr>
            <w:tcW w:w="6300" w:type="dxa"/>
            <w:gridSpan w:val="2"/>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63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конца</w:t>
            </w:r>
            <w:r>
              <w:rPr>
                <w:rFonts w:ascii="Arial" w:eastAsia="Arial" w:hAnsi="Arial" w:cs="Arial"/>
              </w:rPr>
              <w:t>,</w:t>
            </w:r>
            <w:r>
              <w:rPr>
                <w:rFonts w:ascii="Times New Roman CYR" w:eastAsia="Times New Roman CYR" w:hAnsi="Times New Roman CYR" w:cs="Times New Roman CYR"/>
              </w:rPr>
              <w:t xml:space="preserve"> не перебивать другого во время ответа</w:t>
            </w:r>
            <w:r>
              <w:rPr>
                <w:rFonts w:ascii="Arial" w:eastAsia="Arial" w:hAnsi="Arial" w:cs="Arial"/>
              </w:rPr>
              <w:t>.</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Какой</w:t>
            </w:r>
            <w:r>
              <w:rPr>
                <w:rFonts w:ascii="Arial" w:eastAsia="Arial" w:hAnsi="Arial" w:cs="Arial"/>
              </w:rPr>
              <w:t>? (</w:t>
            </w:r>
            <w:r>
              <w:rPr>
                <w:rFonts w:ascii="Times New Roman CYR" w:eastAsia="Times New Roman CYR" w:hAnsi="Times New Roman CYR" w:cs="Times New Roman CYR"/>
              </w:rPr>
              <w:t>ая</w:t>
            </w:r>
            <w:r>
              <w:rPr>
                <w:rFonts w:ascii="Arial" w:eastAsia="Arial" w:hAnsi="Arial" w:cs="Arial"/>
              </w:rPr>
              <w:t>,</w:t>
            </w:r>
            <w:r>
              <w:rPr>
                <w:rFonts w:ascii="Times New Roman CYR" w:eastAsia="Times New Roman CYR" w:hAnsi="Times New Roman CYR" w:cs="Times New Roman CYR"/>
              </w:rPr>
              <w:t xml:space="preserve"> ое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возможности</w:t>
            </w:r>
            <w:r>
              <w:rPr>
                <w:rFonts w:ascii="Arial" w:eastAsia="Arial" w:hAnsi="Arial" w:cs="Arial"/>
              </w:rPr>
              <w:t>.</w:t>
            </w:r>
          </w:p>
        </w:tc>
        <w:tc>
          <w:tcPr>
            <w:tcW w:w="6300" w:type="dxa"/>
            <w:gridSpan w:val="2"/>
            <w:vMerge/>
            <w:tcBorders>
              <w:right w:val="single" w:sz="8" w:space="0" w:color="auto"/>
            </w:tcBorders>
            <w:vAlign w:val="bottom"/>
          </w:tcPr>
          <w:p w:rsidR="00FE5325" w:rsidRDefault="00FE5325">
            <w:pPr>
              <w:rPr>
                <w:sz w:val="13"/>
                <w:szCs w:val="13"/>
              </w:rPr>
            </w:pP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80" w:type="dxa"/>
            <w:tcBorders>
              <w:bottom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Составить рассказ о своей</w:t>
            </w:r>
          </w:p>
        </w:tc>
        <w:tc>
          <w:tcPr>
            <w:tcW w:w="30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Вырезать одежду</w:t>
            </w:r>
            <w:r>
              <w:rPr>
                <w:rFonts w:ascii="Arial" w:eastAsia="Arial" w:hAnsi="Arial" w:cs="Arial"/>
              </w:rPr>
              <w:t>,</w:t>
            </w:r>
            <w:r>
              <w:rPr>
                <w:rFonts w:ascii="Times New Roman CYR" w:eastAsia="Times New Roman CYR" w:hAnsi="Times New Roman CYR" w:cs="Times New Roman CYR"/>
              </w:rPr>
              <w:t xml:space="preserve"> разрезать</w:t>
            </w:r>
          </w:p>
        </w:tc>
        <w:tc>
          <w:tcPr>
            <w:tcW w:w="322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Продолжать учить выполнять</w:t>
            </w:r>
          </w:p>
        </w:tc>
        <w:tc>
          <w:tcPr>
            <w:tcW w:w="436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Сходить в мебельный магазин</w:t>
            </w:r>
            <w:r>
              <w:rPr>
                <w:rFonts w:ascii="Arial" w:eastAsia="Arial" w:hAnsi="Arial" w:cs="Arial"/>
              </w:rPr>
              <w:t>,</w:t>
            </w:r>
            <w:r>
              <w:rPr>
                <w:rFonts w:ascii="Times New Roman CYR" w:eastAsia="Times New Roman CYR" w:hAnsi="Times New Roman CYR" w:cs="Times New Roman CYR"/>
              </w:rPr>
              <w:t xml:space="preserve"> закрепить</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семье и нарисовать портрет</w:t>
            </w:r>
          </w:p>
        </w:tc>
        <w:tc>
          <w:tcPr>
            <w:tcW w:w="3080" w:type="dxa"/>
            <w:vMerge/>
            <w:tcBorders>
              <w:right w:val="single" w:sz="8" w:space="0" w:color="auto"/>
            </w:tcBorders>
            <w:vAlign w:val="bottom"/>
          </w:tcPr>
          <w:p w:rsidR="00FE5325" w:rsidRDefault="00FE5325">
            <w:pPr>
              <w:rPr>
                <w:sz w:val="13"/>
                <w:szCs w:val="13"/>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шнуровки</w:t>
            </w:r>
            <w:r>
              <w:rPr>
                <w:rFonts w:ascii="Arial" w:eastAsia="Arial" w:hAnsi="Arial" w:cs="Arial"/>
              </w:rPr>
              <w:t>,</w:t>
            </w:r>
            <w:r>
              <w:rPr>
                <w:rFonts w:ascii="Times New Roman CYR" w:eastAsia="Times New Roman CYR" w:hAnsi="Times New Roman CYR" w:cs="Times New Roman CYR"/>
              </w:rPr>
              <w:t xml:space="preserve"> закреплять умение</w:t>
            </w:r>
          </w:p>
        </w:tc>
        <w:tc>
          <w:tcPr>
            <w:tcW w:w="4360" w:type="dxa"/>
            <w:vMerge/>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08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436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8"/>
        </w:trPr>
        <w:tc>
          <w:tcPr>
            <w:tcW w:w="2220" w:type="dxa"/>
            <w:tcBorders>
              <w:left w:val="single" w:sz="8" w:space="0" w:color="auto"/>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080" w:type="dxa"/>
            <w:tcBorders>
              <w:bottom w:val="single" w:sz="8" w:space="0" w:color="auto"/>
              <w:right w:val="single" w:sz="8" w:space="0" w:color="auto"/>
            </w:tcBorders>
            <w:vAlign w:val="bottom"/>
          </w:tcPr>
          <w:p w:rsidR="00FE5325" w:rsidRDefault="00FE5325">
            <w:pPr>
              <w:rPr>
                <w:sz w:val="4"/>
                <w:szCs w:val="4"/>
              </w:rPr>
            </w:pPr>
          </w:p>
        </w:tc>
        <w:tc>
          <w:tcPr>
            <w:tcW w:w="3220" w:type="dxa"/>
            <w:tcBorders>
              <w:bottom w:val="single" w:sz="8" w:space="0" w:color="auto"/>
              <w:right w:val="single" w:sz="8" w:space="0" w:color="auto"/>
            </w:tcBorders>
            <w:vAlign w:val="bottom"/>
          </w:tcPr>
          <w:p w:rsidR="00FE5325" w:rsidRDefault="00FE5325">
            <w:pPr>
              <w:rPr>
                <w:sz w:val="4"/>
                <w:szCs w:val="4"/>
              </w:rPr>
            </w:pPr>
          </w:p>
        </w:tc>
        <w:tc>
          <w:tcPr>
            <w:tcW w:w="4360" w:type="dxa"/>
            <w:tcBorders>
              <w:bottom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155"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E7351E">
      <w:pPr>
        <w:ind w:left="14380"/>
        <w:rPr>
          <w:sz w:val="20"/>
          <w:szCs w:val="20"/>
        </w:rPr>
      </w:pPr>
      <w:r>
        <w:rPr>
          <w:rFonts w:ascii="Calibri" w:eastAsia="Calibri" w:hAnsi="Calibri" w:cs="Calibri"/>
          <w:sz w:val="19"/>
          <w:szCs w:val="19"/>
        </w:rPr>
        <w:lastRenderedPageBreak/>
        <w:t>111</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060"/>
        <w:gridCol w:w="3240"/>
        <w:gridCol w:w="436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ind w:left="540"/>
              <w:rPr>
                <w:sz w:val="20"/>
                <w:szCs w:val="20"/>
              </w:rPr>
            </w:pPr>
            <w:r>
              <w:rPr>
                <w:rFonts w:ascii="Times New Roman CYR" w:eastAsia="Times New Roman CYR" w:hAnsi="Times New Roman CYR" w:cs="Times New Roman CYR"/>
                <w:b/>
                <w:bCs/>
              </w:rPr>
              <w:t>родителям</w:t>
            </w:r>
            <w:r>
              <w:rPr>
                <w:rFonts w:ascii="Arial" w:eastAsia="Arial" w:hAnsi="Arial" w:cs="Arial"/>
                <w:b/>
                <w:bCs/>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своей семьи</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части и вклеить в тетрадь</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застёгивать различные виды</w:t>
            </w:r>
          </w:p>
        </w:tc>
        <w:tc>
          <w:tcPr>
            <w:tcW w:w="4360" w:type="dxa"/>
            <w:tcBorders>
              <w:top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название мебели</w:t>
            </w:r>
            <w:r>
              <w:rPr>
                <w:rFonts w:ascii="Arial" w:eastAsia="Arial" w:hAnsi="Arial" w:cs="Arial"/>
              </w:rPr>
              <w:t>.</w:t>
            </w: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застёжек</w:t>
            </w:r>
            <w:r>
              <w:rPr>
                <w:rFonts w:ascii="Arial" w:eastAsia="Arial" w:hAnsi="Arial" w:cs="Arial"/>
              </w:rPr>
              <w:t>.</w:t>
            </w:r>
          </w:p>
        </w:tc>
        <w:tc>
          <w:tcPr>
            <w:tcW w:w="4360" w:type="dxa"/>
            <w:vAlign w:val="bottom"/>
          </w:tcPr>
          <w:p w:rsidR="00FE5325" w:rsidRDefault="00FE5325">
            <w:pPr>
              <w:rPr>
                <w:sz w:val="24"/>
                <w:szCs w:val="24"/>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4360" w:type="dxa"/>
            <w:tcBorders>
              <w:bottom w:val="single" w:sz="8" w:space="0" w:color="auto"/>
            </w:tcBorders>
            <w:vAlign w:val="bottom"/>
          </w:tcPr>
          <w:p w:rsidR="00FE5325" w:rsidRDefault="00FE5325">
            <w:pPr>
              <w:rPr>
                <w:sz w:val="21"/>
                <w:szCs w:val="21"/>
              </w:rPr>
            </w:pPr>
          </w:p>
        </w:tc>
      </w:tr>
    </w:tbl>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3300"/>
        <w:gridCol w:w="3060"/>
        <w:gridCol w:w="3060"/>
        <w:gridCol w:w="3800"/>
        <w:gridCol w:w="30"/>
      </w:tblGrid>
      <w:tr w:rsidR="00FE5325">
        <w:trPr>
          <w:trHeight w:val="265"/>
        </w:trPr>
        <w:tc>
          <w:tcPr>
            <w:tcW w:w="2220" w:type="dxa"/>
            <w:tcBorders>
              <w:top w:val="single" w:sz="8" w:space="0" w:color="auto"/>
              <w:left w:val="single" w:sz="8" w:space="0" w:color="auto"/>
              <w:right w:val="single" w:sz="8" w:space="0" w:color="auto"/>
            </w:tcBorders>
            <w:vAlign w:val="bottom"/>
          </w:tcPr>
          <w:p w:rsidR="00FE5325" w:rsidRDefault="00FE5325">
            <w:pPr>
              <w:rPr>
                <w:sz w:val="23"/>
                <w:szCs w:val="23"/>
              </w:rPr>
            </w:pPr>
          </w:p>
        </w:tc>
        <w:tc>
          <w:tcPr>
            <w:tcW w:w="3300" w:type="dxa"/>
            <w:tcBorders>
              <w:top w:val="single" w:sz="8" w:space="0" w:color="auto"/>
            </w:tcBorders>
            <w:vAlign w:val="bottom"/>
          </w:tcPr>
          <w:p w:rsidR="00FE5325" w:rsidRDefault="00FE5325">
            <w:pPr>
              <w:rPr>
                <w:sz w:val="23"/>
                <w:szCs w:val="23"/>
              </w:rPr>
            </w:pPr>
          </w:p>
        </w:tc>
        <w:tc>
          <w:tcPr>
            <w:tcW w:w="6120" w:type="dxa"/>
            <w:gridSpan w:val="2"/>
            <w:tcBorders>
              <w:top w:val="single" w:sz="8" w:space="0" w:color="auto"/>
            </w:tcBorders>
            <w:vAlign w:val="bottom"/>
          </w:tcPr>
          <w:p w:rsidR="00FE5325" w:rsidRDefault="00E7351E">
            <w:pPr>
              <w:ind w:left="122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800" w:type="dxa"/>
            <w:tcBorders>
              <w:top w:val="single" w:sz="8" w:space="0" w:color="auto"/>
              <w:right w:val="single" w:sz="8" w:space="0" w:color="auto"/>
            </w:tcBorders>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b/>
                <w:bCs/>
              </w:rPr>
              <w:t>ДЕКАБРЬ</w:t>
            </w:r>
          </w:p>
        </w:tc>
        <w:tc>
          <w:tcPr>
            <w:tcW w:w="3300" w:type="dxa"/>
            <w:tcBorders>
              <w:bottom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33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0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8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330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8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330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6"/>
              </w:rPr>
              <w:t>«</w:t>
            </w:r>
            <w:r>
              <w:rPr>
                <w:rFonts w:ascii="Times New Roman CYR" w:eastAsia="Times New Roman CYR" w:hAnsi="Times New Roman CYR" w:cs="Times New Roman CYR"/>
                <w:b/>
                <w:bCs/>
                <w:w w:val="96"/>
              </w:rPr>
              <w:t>Посуда</w:t>
            </w:r>
            <w:r>
              <w:rPr>
                <w:rFonts w:ascii="Arial" w:eastAsia="Arial" w:hAnsi="Arial" w:cs="Arial"/>
                <w:b/>
                <w:bCs/>
                <w:w w:val="96"/>
              </w:rPr>
              <w:t>»</w:t>
            </w:r>
          </w:p>
        </w:tc>
        <w:tc>
          <w:tcPr>
            <w:tcW w:w="306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Домашнее жилище</w:t>
            </w:r>
            <w:r>
              <w:rPr>
                <w:rFonts w:ascii="Arial" w:eastAsia="Arial" w:hAnsi="Arial" w:cs="Arial"/>
                <w:b/>
                <w:bCs/>
                <w:w w:val="98"/>
              </w:rPr>
              <w:t>»</w:t>
            </w:r>
          </w:p>
        </w:tc>
        <w:tc>
          <w:tcPr>
            <w:tcW w:w="306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Электроприборы</w:t>
            </w:r>
            <w:r>
              <w:rPr>
                <w:rFonts w:ascii="Arial" w:eastAsia="Arial" w:hAnsi="Arial" w:cs="Arial"/>
                <w:b/>
                <w:bCs/>
                <w:w w:val="98"/>
              </w:rPr>
              <w:t>»</w:t>
            </w:r>
          </w:p>
        </w:tc>
        <w:tc>
          <w:tcPr>
            <w:tcW w:w="380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Зима</w:t>
            </w:r>
            <w:r>
              <w:rPr>
                <w:rFonts w:ascii="Arial" w:eastAsia="Arial" w:hAnsi="Arial" w:cs="Arial"/>
                <w:b/>
                <w:bCs/>
                <w:w w:val="98"/>
              </w:rPr>
              <w:t xml:space="preserve">. </w:t>
            </w:r>
            <w:r>
              <w:rPr>
                <w:rFonts w:ascii="Times New Roman CYR" w:eastAsia="Times New Roman CYR" w:hAnsi="Times New Roman CYR" w:cs="Times New Roman CYR"/>
                <w:b/>
                <w:bCs/>
                <w:w w:val="98"/>
              </w:rPr>
              <w:t>Новогодний праздник</w:t>
            </w:r>
            <w:r>
              <w:rPr>
                <w:rFonts w:ascii="Arial" w:eastAsia="Arial" w:hAnsi="Arial" w:cs="Arial"/>
                <w:b/>
                <w:bCs/>
                <w:w w:val="98"/>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330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8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Название и назначение посуды</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Знание домашнего адреса</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Название и назначение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Признаки зимы</w:t>
            </w:r>
            <w:r>
              <w:rPr>
                <w:rFonts w:ascii="Arial" w:eastAsia="Arial" w:hAnsi="Arial" w:cs="Arial"/>
              </w:rPr>
              <w:t>,</w:t>
            </w:r>
            <w:r>
              <w:rPr>
                <w:rFonts w:ascii="Times New Roman CYR" w:eastAsia="Times New Roman CYR" w:hAnsi="Times New Roman CYR" w:cs="Times New Roman CYR"/>
              </w:rPr>
              <w:t xml:space="preserve"> зимние месяцы</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Кухонная</w:t>
            </w:r>
            <w:r>
              <w:rPr>
                <w:rFonts w:ascii="Arial" w:eastAsia="Arial" w:hAnsi="Arial" w:cs="Arial"/>
              </w:rPr>
              <w:t>,</w:t>
            </w:r>
            <w:r>
              <w:rPr>
                <w:rFonts w:ascii="Times New Roman CYR" w:eastAsia="Times New Roman CYR" w:hAnsi="Times New Roman CYR" w:cs="Times New Roman CYR"/>
              </w:rPr>
              <w:t xml:space="preserve"> столовая</w:t>
            </w:r>
            <w:r>
              <w:rPr>
                <w:rFonts w:ascii="Arial" w:eastAsia="Arial" w:hAnsi="Arial" w:cs="Arial"/>
              </w:rPr>
              <w:t>,</w:t>
            </w:r>
            <w:r>
              <w:rPr>
                <w:rFonts w:ascii="Times New Roman CYR" w:eastAsia="Times New Roman CYR" w:hAnsi="Times New Roman CYR" w:cs="Times New Roman CYR"/>
              </w:rPr>
              <w:t xml:space="preserve"> чайная</w:t>
            </w:r>
            <w:r>
              <w:rPr>
                <w:rFonts w:ascii="Arial" w:eastAsia="Arial" w:hAnsi="Arial" w:cs="Arial"/>
              </w:rPr>
              <w:t>:</w:t>
            </w:r>
            <w:r>
              <w:rPr>
                <w:rFonts w:ascii="Times New Roman CYR" w:eastAsia="Times New Roman CYR" w:hAnsi="Times New Roman CYR" w:cs="Times New Roman CYR"/>
              </w:rPr>
              <w:t xml:space="preserve"> из</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Кол</w:t>
            </w:r>
            <w:r>
              <w:rPr>
                <w:rFonts w:ascii="Arial" w:eastAsia="Arial" w:hAnsi="Arial" w:cs="Arial"/>
              </w:rPr>
              <w:t>-</w:t>
            </w:r>
            <w:r>
              <w:rPr>
                <w:rFonts w:ascii="Times New Roman CYR" w:eastAsia="Times New Roman CYR" w:hAnsi="Times New Roman CYR" w:cs="Times New Roman CYR"/>
              </w:rPr>
              <w:t>во этажей в доме где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бытовых приборов</w:t>
            </w:r>
            <w:r>
              <w:rPr>
                <w:rFonts w:ascii="Arial" w:eastAsia="Arial" w:hAnsi="Arial" w:cs="Arial"/>
              </w:rPr>
              <w:t>.</w:t>
            </w:r>
            <w:r>
              <w:rPr>
                <w:rFonts w:ascii="Times New Roman CYR" w:eastAsia="Times New Roman CYR" w:hAnsi="Times New Roman CYR" w:cs="Times New Roman CYR"/>
              </w:rPr>
              <w:t xml:space="preserve"> Правила</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Длительность дня</w:t>
            </w:r>
            <w:r>
              <w:rPr>
                <w:rFonts w:ascii="Arial" w:eastAsia="Arial" w:hAnsi="Arial" w:cs="Arial"/>
              </w:rPr>
              <w:t>.</w:t>
            </w:r>
            <w:r>
              <w:rPr>
                <w:rFonts w:ascii="Times New Roman CYR" w:eastAsia="Times New Roman CYR" w:hAnsi="Times New Roman CYR" w:cs="Times New Roman CYR"/>
              </w:rPr>
              <w:t xml:space="preserve"> Знакомство с</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чего изготавливают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живет ребенок</w:t>
            </w:r>
            <w:r>
              <w:rPr>
                <w:rFonts w:ascii="Arial" w:eastAsia="Arial" w:hAnsi="Arial" w:cs="Arial"/>
              </w:rPr>
              <w:t>.</w:t>
            </w:r>
            <w:r>
              <w:rPr>
                <w:rFonts w:ascii="Times New Roman CYR" w:eastAsia="Times New Roman CYR" w:hAnsi="Times New Roman CYR" w:cs="Times New Roman CYR"/>
              </w:rPr>
              <w:t xml:space="preserve"> Части дома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безопасности при</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историей новогоднего праздника в</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применение в быту</w:t>
            </w:r>
            <w:r>
              <w:rPr>
                <w:rFonts w:ascii="Arial" w:eastAsia="Arial" w:hAnsi="Arial" w:cs="Arial"/>
              </w:rPr>
              <w:t>,</w:t>
            </w:r>
            <w:r>
              <w:rPr>
                <w:rFonts w:ascii="Times New Roman CYR" w:eastAsia="Times New Roman CYR" w:hAnsi="Times New Roman CYR" w:cs="Times New Roman CYR"/>
              </w:rPr>
              <w:t xml:space="preserve"> уход за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подъезд</w:t>
            </w:r>
            <w:r>
              <w:rPr>
                <w:rFonts w:ascii="Arial" w:eastAsia="Arial" w:hAnsi="Arial" w:cs="Arial"/>
              </w:rPr>
              <w:t>,</w:t>
            </w:r>
            <w:r>
              <w:rPr>
                <w:rFonts w:ascii="Times New Roman CYR" w:eastAsia="Times New Roman CYR" w:hAnsi="Times New Roman CYR" w:cs="Times New Roman CYR"/>
              </w:rPr>
              <w:t xml:space="preserve"> лестница</w:t>
            </w:r>
            <w:r>
              <w:rPr>
                <w:rFonts w:ascii="Arial" w:eastAsia="Arial" w:hAnsi="Arial" w:cs="Arial"/>
              </w:rPr>
              <w:t>,</w:t>
            </w:r>
            <w:r>
              <w:rPr>
                <w:rFonts w:ascii="Times New Roman CYR" w:eastAsia="Times New Roman CYR" w:hAnsi="Times New Roman CYR" w:cs="Times New Roman CYR"/>
              </w:rPr>
              <w:t xml:space="preserve"> лифт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пользовании бытовыми</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нашей стране</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посудой</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квартира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приборами</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ие относит</w:t>
            </w:r>
            <w:r>
              <w:rPr>
                <w:rFonts w:ascii="Arial" w:eastAsia="Arial" w:hAnsi="Arial" w:cs="Arial"/>
              </w:rPr>
              <w:t>.</w:t>
            </w:r>
            <w:r>
              <w:rPr>
                <w:rFonts w:ascii="Times New Roman CYR" w:eastAsia="Times New Roman CYR" w:hAnsi="Times New Roman CYR" w:cs="Times New Roman CYR"/>
              </w:rPr>
              <w:t xml:space="preserve"> прила</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060" w:type="dxa"/>
            <w:tcBorders>
              <w:right w:val="single" w:sz="8" w:space="0" w:color="auto"/>
            </w:tcBorders>
            <w:vAlign w:val="bottom"/>
          </w:tcPr>
          <w:p w:rsidR="00FE5325" w:rsidRDefault="00FE5325">
            <w:pPr>
              <w:rPr>
                <w:sz w:val="20"/>
                <w:szCs w:val="20"/>
              </w:rPr>
            </w:pP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гательных</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ие сложных пригаг</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w:t>
            </w:r>
            <w:r>
              <w:rPr>
                <w:rFonts w:ascii="Arial" w:eastAsia="Arial" w:hAnsi="Arial" w:cs="Arial"/>
              </w:rPr>
              <w:t>-</w:t>
            </w:r>
            <w:r>
              <w:rPr>
                <w:rFonts w:ascii="Times New Roman CYR" w:eastAsia="Times New Roman CYR" w:hAnsi="Times New Roman CYR" w:cs="Times New Roman CYR"/>
              </w:rPr>
              <w:t xml:space="preserve">е загадок </w:t>
            </w:r>
            <w:r>
              <w:rPr>
                <w:rFonts w:ascii="Arial" w:eastAsia="Arial" w:hAnsi="Arial" w:cs="Arial"/>
              </w:rPr>
              <w:t>–</w:t>
            </w:r>
            <w:r>
              <w:rPr>
                <w:rFonts w:ascii="Times New Roman CYR" w:eastAsia="Times New Roman CYR" w:hAnsi="Times New Roman CYR" w:cs="Times New Roman CYR"/>
              </w:rPr>
              <w:t xml:space="preserve"> описаний об</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 xml:space="preserve"> относ</w:t>
            </w:r>
            <w:r>
              <w:rPr>
                <w:rFonts w:ascii="Arial" w:eastAsia="Arial" w:hAnsi="Arial" w:cs="Arial"/>
              </w:rPr>
              <w:t>.</w:t>
            </w:r>
            <w:r>
              <w:rPr>
                <w:rFonts w:ascii="Times New Roman CYR" w:eastAsia="Times New Roman CYR" w:hAnsi="Times New Roman CYR" w:cs="Times New Roman CYR"/>
              </w:rPr>
              <w:t xml:space="preserve"> прилаг</w:t>
            </w:r>
            <w:r>
              <w:rPr>
                <w:rFonts w:ascii="Arial" w:eastAsia="Arial" w:hAnsi="Arial" w:cs="Arial"/>
              </w:rPr>
              <w:t>-</w:t>
            </w:r>
            <w:r>
              <w:rPr>
                <w:rFonts w:ascii="Times New Roman CYR" w:eastAsia="Times New Roman CYR" w:hAnsi="Times New Roman CYR" w:cs="Times New Roman CYR"/>
              </w:rPr>
              <w:t>х от сущест</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w:t>
            </w:r>
            <w:r>
              <w:rPr>
                <w:rFonts w:ascii="Arial" w:eastAsia="Arial" w:hAnsi="Arial" w:cs="Arial"/>
              </w:rPr>
              <w:t>.</w:t>
            </w:r>
            <w:r>
              <w:rPr>
                <w:rFonts w:ascii="Times New Roman CYR" w:eastAsia="Times New Roman CYR" w:hAnsi="Times New Roman CYR" w:cs="Times New Roman CYR"/>
              </w:rPr>
              <w:t xml:space="preserve"> имен</w:t>
            </w:r>
            <w:r>
              <w:rPr>
                <w:rFonts w:ascii="Arial" w:eastAsia="Arial" w:hAnsi="Arial" w:cs="Arial"/>
              </w:rPr>
              <w:t>.</w:t>
            </w:r>
            <w:r>
              <w:rPr>
                <w:rFonts w:ascii="Times New Roman CYR" w:eastAsia="Times New Roman CYR" w:hAnsi="Times New Roman CYR" w:cs="Times New Roman CYR"/>
              </w:rPr>
              <w:t xml:space="preserve"> и родит</w:t>
            </w:r>
            <w:r>
              <w:rPr>
                <w:rFonts w:ascii="Arial" w:eastAsia="Arial" w:hAnsi="Arial" w:cs="Arial"/>
              </w:rPr>
              <w:t>.</w:t>
            </w:r>
            <w:r>
              <w:rPr>
                <w:rFonts w:ascii="Times New Roman CYR" w:eastAsia="Times New Roman CYR" w:hAnsi="Times New Roman CYR" w:cs="Times New Roman CYR"/>
              </w:rPr>
              <w:t xml:space="preserve"> падеж</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одноэтажный и 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 xml:space="preserve">.), </w:t>
            </w:r>
            <w:r>
              <w:rPr>
                <w:rFonts w:ascii="Times New Roman CYR" w:eastAsia="Times New Roman CYR" w:hAnsi="Times New Roman CYR" w:cs="Times New Roman CYR"/>
              </w:rPr>
              <w:t>образ</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электроприборах</w:t>
            </w:r>
            <w:r>
              <w:rPr>
                <w:rFonts w:ascii="Arial" w:eastAsia="Arial" w:hAnsi="Arial" w:cs="Arial"/>
              </w:rPr>
              <w:t>.</w:t>
            </w:r>
            <w:r>
              <w:rPr>
                <w:rFonts w:ascii="Times New Roman CYR" w:eastAsia="Times New Roman CYR" w:hAnsi="Times New Roman CYR" w:cs="Times New Roman CYR"/>
              </w:rPr>
              <w:t xml:space="preserve"> Подбор</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w:t>
            </w:r>
            <w:r>
              <w:rPr>
                <w:rFonts w:ascii="Arial" w:eastAsia="Arial" w:hAnsi="Arial" w:cs="Arial"/>
              </w:rPr>
              <w:t>-</w:t>
            </w:r>
            <w:r>
              <w:rPr>
                <w:rFonts w:ascii="Times New Roman CYR" w:eastAsia="Times New Roman CYR" w:hAnsi="Times New Roman CYR" w:cs="Times New Roman CYR"/>
              </w:rPr>
              <w:t>е однокоренных слов</w:t>
            </w:r>
            <w:r>
              <w:rPr>
                <w:rFonts w:ascii="Arial" w:eastAsia="Arial" w:hAnsi="Arial" w:cs="Arial"/>
              </w:rPr>
              <w:t>.</w:t>
            </w:r>
            <w:r>
              <w:rPr>
                <w:rFonts w:ascii="Times New Roman CYR" w:eastAsia="Times New Roman CYR" w:hAnsi="Times New Roman CYR" w:cs="Times New Roman CYR"/>
              </w:rPr>
              <w:t xml:space="preserve"> Подбор</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ед</w:t>
            </w:r>
            <w:r>
              <w:rPr>
                <w:rFonts w:ascii="Arial" w:eastAsia="Arial" w:hAnsi="Arial" w:cs="Arial"/>
              </w:rPr>
              <w:t>.</w:t>
            </w:r>
            <w:r>
              <w:rPr>
                <w:rFonts w:ascii="Times New Roman CYR" w:eastAsia="Times New Roman CYR" w:hAnsi="Times New Roman CYR" w:cs="Times New Roman CYR"/>
              </w:rPr>
              <w:t xml:space="preserve"> и мн</w:t>
            </w:r>
            <w:r>
              <w:rPr>
                <w:rFonts w:ascii="Arial" w:eastAsia="Arial" w:hAnsi="Arial" w:cs="Arial"/>
              </w:rPr>
              <w:t>.</w:t>
            </w:r>
            <w:r>
              <w:rPr>
                <w:rFonts w:ascii="Times New Roman CYR" w:eastAsia="Times New Roman CYR" w:hAnsi="Times New Roman CYR" w:cs="Times New Roman CYR"/>
              </w:rPr>
              <w:t xml:space="preserve"> числа</w:t>
            </w:r>
            <w:r>
              <w:rPr>
                <w:rFonts w:ascii="Arial" w:eastAsia="Arial" w:hAnsi="Arial" w:cs="Arial"/>
              </w:rPr>
              <w:t>.</w:t>
            </w:r>
            <w:r>
              <w:rPr>
                <w:rFonts w:ascii="Times New Roman CYR" w:eastAsia="Times New Roman CYR" w:hAnsi="Times New Roman CYR" w:cs="Times New Roman CYR"/>
              </w:rPr>
              <w:t xml:space="preserve"> Образование ум</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ие прилаг</w:t>
            </w:r>
            <w:r>
              <w:rPr>
                <w:rFonts w:ascii="Arial" w:eastAsia="Arial" w:hAnsi="Arial" w:cs="Arial"/>
              </w:rPr>
              <w:t>.</w:t>
            </w:r>
            <w:r>
              <w:rPr>
                <w:rFonts w:ascii="Times New Roman CYR" w:eastAsia="Times New Roman CYR" w:hAnsi="Times New Roman CYR" w:cs="Times New Roman CYR"/>
              </w:rPr>
              <w:t xml:space="preserve"> От сущест</w:t>
            </w:r>
            <w:r>
              <w:rPr>
                <w:rFonts w:ascii="Arial" w:eastAsia="Arial" w:hAnsi="Arial" w:cs="Arial"/>
              </w:rPr>
              <w:t>-</w:t>
            </w:r>
            <w:r>
              <w:rPr>
                <w:rFonts w:ascii="Times New Roman CYR" w:eastAsia="Times New Roman CYR" w:hAnsi="Times New Roman CYR" w:cs="Times New Roman CYR"/>
              </w:rPr>
              <w:t>х</w:t>
            </w:r>
            <w:r>
              <w:rPr>
                <w:rFonts w:ascii="Arial" w:eastAsia="Arial" w:hAnsi="Arial" w:cs="Arial"/>
              </w:rPr>
              <w:t>.</w:t>
            </w:r>
            <w:r>
              <w:rPr>
                <w:rFonts w:ascii="Times New Roman CYR" w:eastAsia="Times New Roman CYR" w:hAnsi="Times New Roman CYR" w:cs="Times New Roman CYR"/>
              </w:rPr>
              <w:t xml:space="preserve"> сост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признаков и слов </w:t>
            </w:r>
            <w:r>
              <w:rPr>
                <w:rFonts w:ascii="Arial" w:eastAsia="Arial" w:hAnsi="Arial" w:cs="Arial"/>
              </w:rPr>
              <w:t>–</w:t>
            </w:r>
            <w:r>
              <w:rPr>
                <w:rFonts w:ascii="Times New Roman CYR" w:eastAsia="Times New Roman CYR" w:hAnsi="Times New Roman CYR" w:cs="Times New Roman CYR"/>
              </w:rPr>
              <w:t xml:space="preserve"> действий</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w:t>
            </w:r>
            <w:r>
              <w:rPr>
                <w:rFonts w:ascii="Arial" w:eastAsia="Arial" w:hAnsi="Arial" w:cs="Arial"/>
              </w:rPr>
              <w:t>.</w:t>
            </w:r>
            <w:r>
              <w:rPr>
                <w:rFonts w:ascii="Times New Roman CYR" w:eastAsia="Times New Roman CYR" w:hAnsi="Times New Roman CYR" w:cs="Times New Roman CYR"/>
              </w:rPr>
              <w:t xml:space="preserve"> и слов </w:t>
            </w:r>
            <w:r>
              <w:rPr>
                <w:rFonts w:ascii="Arial" w:eastAsia="Arial" w:hAnsi="Arial" w:cs="Arial"/>
              </w:rPr>
              <w:t>–</w:t>
            </w:r>
            <w:r>
              <w:rPr>
                <w:rFonts w:ascii="Times New Roman CYR" w:eastAsia="Times New Roman CYR" w:hAnsi="Times New Roman CYR" w:cs="Times New Roman CYR"/>
              </w:rPr>
              <w:t xml:space="preserve"> действий к существ</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ласкат</w:t>
            </w:r>
            <w:r>
              <w:rPr>
                <w:rFonts w:ascii="Arial" w:eastAsia="Arial" w:hAnsi="Arial" w:cs="Arial"/>
              </w:rPr>
              <w:t xml:space="preserve">. </w:t>
            </w:r>
            <w:r>
              <w:rPr>
                <w:rFonts w:ascii="Times New Roman CYR" w:eastAsia="Times New Roman CYR" w:hAnsi="Times New Roman CYR" w:cs="Times New Roman CYR"/>
              </w:rPr>
              <w:t>слов</w:t>
            </w:r>
            <w:r>
              <w:rPr>
                <w:rFonts w:ascii="Arial" w:eastAsia="Arial" w:hAnsi="Arial" w:cs="Arial"/>
              </w:rPr>
              <w:t xml:space="preserve">. </w:t>
            </w:r>
            <w:r>
              <w:rPr>
                <w:rFonts w:ascii="Times New Roman CYR" w:eastAsia="Times New Roman CYR" w:hAnsi="Times New Roman CYR" w:cs="Times New Roman CYR"/>
              </w:rPr>
              <w:t>Сост</w:t>
            </w:r>
            <w:r>
              <w:rPr>
                <w:rFonts w:ascii="Arial" w:eastAsia="Arial" w:hAnsi="Arial" w:cs="Arial"/>
              </w:rPr>
              <w:t>-</w:t>
            </w:r>
            <w:r>
              <w:rPr>
                <w:rFonts w:ascii="Times New Roman CYR" w:eastAsia="Times New Roman CYR" w:hAnsi="Times New Roman CYR" w:cs="Times New Roman CYR"/>
              </w:rPr>
              <w:t>ие описат</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ние рассказа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  сущест</w:t>
            </w:r>
            <w:r>
              <w:rPr>
                <w:rFonts w:ascii="Arial" w:eastAsia="Arial" w:hAnsi="Arial" w:cs="Arial"/>
              </w:rPr>
              <w:t>-</w:t>
            </w:r>
            <w:r>
              <w:rPr>
                <w:rFonts w:ascii="Times New Roman CYR" w:eastAsia="Times New Roman CYR" w:hAnsi="Times New Roman CYR" w:cs="Times New Roman CYR"/>
              </w:rPr>
              <w:t>м</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по схеме</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О</w:t>
            </w:r>
            <w:r>
              <w:rPr>
                <w:rFonts w:ascii="Arial" w:eastAsia="Arial" w:hAnsi="Arial" w:cs="Arial"/>
              </w:rPr>
              <w:t>».</w:t>
            </w:r>
            <w:r>
              <w:rPr>
                <w:rFonts w:ascii="Times New Roman CYR" w:eastAsia="Times New Roman CYR" w:hAnsi="Times New Roman CYR" w:cs="Times New Roman CYR"/>
              </w:rPr>
              <w:t xml:space="preserve"> Звуковой</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Различение твёрдых и мягких</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Звуки </w:t>
            </w:r>
            <w:r>
              <w:rPr>
                <w:rFonts w:ascii="Arial" w:eastAsia="Arial" w:hAnsi="Arial" w:cs="Arial"/>
              </w:rPr>
              <w:t>«</w:t>
            </w:r>
            <w:r>
              <w:rPr>
                <w:rFonts w:ascii="Times New Roman CYR" w:eastAsia="Times New Roman CYR" w:hAnsi="Times New Roman CYR" w:cs="Times New Roman CYR"/>
              </w:rPr>
              <w:t xml:space="preserve">К </w:t>
            </w:r>
            <w:r>
              <w:rPr>
                <w:rFonts w:ascii="Arial" w:eastAsia="Arial" w:hAnsi="Arial" w:cs="Arial"/>
              </w:rPr>
              <w:t>–</w:t>
            </w:r>
            <w:r>
              <w:rPr>
                <w:rFonts w:ascii="Times New Roman CYR" w:eastAsia="Times New Roman CYR" w:hAnsi="Times New Roman CYR" w:cs="Times New Roman CYR"/>
              </w:rPr>
              <w:t xml:space="preserve"> Х</w:t>
            </w:r>
            <w:r>
              <w:rPr>
                <w:rFonts w:ascii="Arial" w:eastAsia="Arial" w:hAnsi="Arial" w:cs="Arial"/>
              </w:rPr>
              <w:t>»,</w:t>
            </w:r>
            <w:r>
              <w:rPr>
                <w:rFonts w:ascii="Times New Roman CYR" w:eastAsia="Times New Roman CYR" w:hAnsi="Times New Roman CYR" w:cs="Times New Roman CYR"/>
              </w:rPr>
              <w:t xml:space="preserve"> К</w:t>
            </w:r>
            <w:r>
              <w:rPr>
                <w:rFonts w:ascii="Arial" w:eastAsia="Arial" w:hAnsi="Arial" w:cs="Arial"/>
              </w:rPr>
              <w:t>’ –</w:t>
            </w:r>
            <w:r>
              <w:rPr>
                <w:rFonts w:ascii="Times New Roman CYR" w:eastAsia="Times New Roman CYR" w:hAnsi="Times New Roman CYR" w:cs="Times New Roman CYR"/>
              </w:rPr>
              <w:t xml:space="preserve"> Х</w:t>
            </w:r>
            <w:r>
              <w:rPr>
                <w:rFonts w:ascii="Arial" w:eastAsia="Arial" w:hAnsi="Arial" w:cs="Arial"/>
              </w:rPr>
              <w:t>’».</w:t>
            </w:r>
            <w:r>
              <w:rPr>
                <w:rFonts w:ascii="Times New Roman CYR" w:eastAsia="Times New Roman CYR" w:hAnsi="Times New Roman CYR" w:cs="Times New Roman CYR"/>
              </w:rPr>
              <w:t xml:space="preserve"> звук</w:t>
            </w:r>
          </w:p>
        </w:tc>
        <w:tc>
          <w:tcPr>
            <w:tcW w:w="380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анализ двусложных слов с</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звуков Х </w:t>
            </w:r>
            <w:r>
              <w:rPr>
                <w:rFonts w:ascii="Arial" w:eastAsia="Arial" w:hAnsi="Arial" w:cs="Arial"/>
              </w:rPr>
              <w:t>–</w:t>
            </w:r>
            <w:r>
              <w:rPr>
                <w:rFonts w:ascii="Times New Roman CYR" w:eastAsia="Times New Roman CYR" w:hAnsi="Times New Roman CYR" w:cs="Times New Roman CYR"/>
              </w:rPr>
              <w:t xml:space="preserve"> Х</w:t>
            </w:r>
            <w:r>
              <w:rPr>
                <w:rFonts w:ascii="Arial" w:eastAsia="Arial" w:hAnsi="Arial" w:cs="Arial"/>
              </w:rPr>
              <w:t>’.</w:t>
            </w:r>
            <w:r>
              <w:rPr>
                <w:rFonts w:ascii="Times New Roman CYR" w:eastAsia="Times New Roman CYR" w:hAnsi="Times New Roman CYR" w:cs="Times New Roman CYR"/>
              </w:rPr>
              <w:t xml:space="preserve"> Буква Х</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Буква Ы</w:t>
            </w:r>
            <w:r>
              <w:rPr>
                <w:rFonts w:ascii="Arial" w:eastAsia="Arial" w:hAnsi="Arial" w:cs="Arial"/>
              </w:rPr>
              <w:t>.</w:t>
            </w:r>
            <w:r>
              <w:rPr>
                <w:rFonts w:ascii="Times New Roman CYR" w:eastAsia="Times New Roman CYR" w:hAnsi="Times New Roman CYR" w:cs="Times New Roman CYR"/>
              </w:rPr>
              <w:t xml:space="preserve"> Звуковой анализ без опоры</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 буква </w:t>
            </w:r>
            <w:r>
              <w:rPr>
                <w:rFonts w:ascii="Arial" w:eastAsia="Arial" w:hAnsi="Arial" w:cs="Arial"/>
              </w:rPr>
              <w:t>«</w:t>
            </w:r>
            <w:r>
              <w:rPr>
                <w:rFonts w:ascii="Times New Roman CYR" w:eastAsia="Times New Roman CYR" w:hAnsi="Times New Roman CYR" w:cs="Times New Roman CYR"/>
              </w:rPr>
              <w:t>Ы</w:t>
            </w:r>
            <w:r>
              <w:rPr>
                <w:rFonts w:ascii="Arial" w:eastAsia="Arial" w:hAnsi="Arial" w:cs="Arial"/>
              </w:rPr>
              <w:t>».</w:t>
            </w:r>
            <w:r>
              <w:rPr>
                <w:rFonts w:ascii="Times New Roman CYR" w:eastAsia="Times New Roman CYR" w:hAnsi="Times New Roman CYR" w:cs="Times New Roman CYR"/>
              </w:rPr>
              <w:t xml:space="preserve"> различ</w:t>
            </w:r>
            <w:r>
              <w:rPr>
                <w:rFonts w:ascii="Arial" w:eastAsia="Arial" w:hAnsi="Arial" w:cs="Arial"/>
              </w:rPr>
              <w:t>.</w:t>
            </w:r>
            <w:r>
              <w:rPr>
                <w:rFonts w:ascii="Times New Roman CYR" w:eastAsia="Times New Roman CYR" w:hAnsi="Times New Roman CYR" w:cs="Times New Roman CYR"/>
              </w:rPr>
              <w:t xml:space="preserve"> тверд</w:t>
            </w:r>
            <w:r>
              <w:rPr>
                <w:rFonts w:ascii="Arial" w:eastAsia="Arial" w:hAnsi="Arial" w:cs="Arial"/>
              </w:rPr>
              <w:t>.</w:t>
            </w:r>
            <w:r>
              <w:rPr>
                <w:rFonts w:ascii="Times New Roman CYR" w:eastAsia="Times New Roman CYR" w:hAnsi="Times New Roman CYR" w:cs="Times New Roman CYR"/>
              </w:rPr>
              <w:t xml:space="preserve"> и</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открытыми слогами с опорой на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повторение изученных звуков</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готовую схему</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мягких согласных</w:t>
            </w:r>
            <w:r>
              <w:rPr>
                <w:rFonts w:ascii="Arial" w:eastAsia="Arial" w:hAnsi="Arial" w:cs="Arial"/>
              </w:rPr>
              <w:t>.</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схему</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букв</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9"/>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Чайная</w:t>
            </w:r>
            <w:r>
              <w:rPr>
                <w:rFonts w:ascii="Arial" w:eastAsia="Arial" w:hAnsi="Arial" w:cs="Arial"/>
              </w:rPr>
              <w:t>,</w:t>
            </w:r>
            <w:r>
              <w:rPr>
                <w:rFonts w:ascii="Times New Roman CYR" w:eastAsia="Times New Roman CYR" w:hAnsi="Times New Roman CYR" w:cs="Times New Roman CYR"/>
              </w:rPr>
              <w:t xml:space="preserve"> столовая</w:t>
            </w:r>
            <w:r>
              <w:rPr>
                <w:rFonts w:ascii="Arial" w:eastAsia="Arial" w:hAnsi="Arial" w:cs="Arial"/>
              </w:rPr>
              <w:t>,</w:t>
            </w:r>
            <w:r>
              <w:rPr>
                <w:rFonts w:ascii="Times New Roman CYR" w:eastAsia="Times New Roman CYR" w:hAnsi="Times New Roman CYR" w:cs="Times New Roman CYR"/>
              </w:rPr>
              <w:t xml:space="preserve"> кухонная</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Дом</w:t>
            </w:r>
            <w:r>
              <w:rPr>
                <w:rFonts w:ascii="Arial" w:eastAsia="Arial" w:hAnsi="Arial" w:cs="Arial"/>
              </w:rPr>
              <w:t>,</w:t>
            </w:r>
            <w:r>
              <w:rPr>
                <w:rFonts w:ascii="Times New Roman CYR" w:eastAsia="Times New Roman CYR" w:hAnsi="Times New Roman CYR" w:cs="Times New Roman CYR"/>
              </w:rPr>
              <w:t xml:space="preserve"> этаж</w:t>
            </w:r>
            <w:r>
              <w:rPr>
                <w:rFonts w:ascii="Arial" w:eastAsia="Arial" w:hAnsi="Arial" w:cs="Arial"/>
              </w:rPr>
              <w:t>,</w:t>
            </w:r>
            <w:r>
              <w:rPr>
                <w:rFonts w:ascii="Times New Roman CYR" w:eastAsia="Times New Roman CYR" w:hAnsi="Times New Roman CYR" w:cs="Times New Roman CYR"/>
              </w:rPr>
              <w:t xml:space="preserve"> квартира</w:t>
            </w:r>
            <w:r>
              <w:rPr>
                <w:rFonts w:ascii="Arial" w:eastAsia="Arial" w:hAnsi="Arial" w:cs="Arial"/>
              </w:rPr>
              <w:t>,</w:t>
            </w:r>
            <w:r>
              <w:rPr>
                <w:rFonts w:ascii="Times New Roman CYR" w:eastAsia="Times New Roman CYR" w:hAnsi="Times New Roman CYR" w:cs="Times New Roman CYR"/>
              </w:rPr>
              <w:t xml:space="preserve"> балкон</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Телевизор</w:t>
            </w:r>
            <w:r>
              <w:rPr>
                <w:rFonts w:ascii="Arial" w:eastAsia="Arial" w:hAnsi="Arial" w:cs="Arial"/>
              </w:rPr>
              <w:t>,</w:t>
            </w:r>
            <w:r>
              <w:rPr>
                <w:rFonts w:ascii="Times New Roman CYR" w:eastAsia="Times New Roman CYR" w:hAnsi="Times New Roman CYR" w:cs="Times New Roman CYR"/>
              </w:rPr>
              <w:t xml:space="preserve"> пылесос</w:t>
            </w:r>
            <w:r>
              <w:rPr>
                <w:rFonts w:ascii="Arial" w:eastAsia="Arial" w:hAnsi="Arial" w:cs="Arial"/>
              </w:rPr>
              <w:t>,</w:t>
            </w:r>
            <w:r>
              <w:rPr>
                <w:rFonts w:ascii="Times New Roman CYR" w:eastAsia="Times New Roman CYR" w:hAnsi="Times New Roman CYR" w:cs="Times New Roman CYR"/>
              </w:rPr>
              <w:t xml:space="preserve"> люстра</w:t>
            </w:r>
            <w:r>
              <w:rPr>
                <w:rFonts w:ascii="Arial" w:eastAsia="Arial" w:hAnsi="Arial" w:cs="Arial"/>
              </w:rPr>
              <w:t>,</w:t>
            </w:r>
          </w:p>
        </w:tc>
        <w:tc>
          <w:tcPr>
            <w:tcW w:w="38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Мороз</w:t>
            </w:r>
            <w:r>
              <w:rPr>
                <w:rFonts w:ascii="Arial" w:eastAsia="Arial" w:hAnsi="Arial" w:cs="Arial"/>
              </w:rPr>
              <w:t>,</w:t>
            </w:r>
            <w:r>
              <w:rPr>
                <w:rFonts w:ascii="Times New Roman CYR" w:eastAsia="Times New Roman CYR" w:hAnsi="Times New Roman CYR" w:cs="Times New Roman CYR"/>
              </w:rPr>
              <w:t xml:space="preserve"> лёд</w:t>
            </w:r>
            <w:r>
              <w:rPr>
                <w:rFonts w:ascii="Arial" w:eastAsia="Arial" w:hAnsi="Arial" w:cs="Arial"/>
              </w:rPr>
              <w:t>,</w:t>
            </w:r>
            <w:r>
              <w:rPr>
                <w:rFonts w:ascii="Times New Roman CYR" w:eastAsia="Times New Roman CYR" w:hAnsi="Times New Roman CYR" w:cs="Times New Roman CYR"/>
              </w:rPr>
              <w:t xml:space="preserve"> иней</w:t>
            </w:r>
            <w:r>
              <w:rPr>
                <w:rFonts w:ascii="Arial" w:eastAsia="Arial" w:hAnsi="Arial" w:cs="Arial"/>
              </w:rPr>
              <w:t>,</w:t>
            </w:r>
            <w:r>
              <w:rPr>
                <w:rFonts w:ascii="Times New Roman CYR" w:eastAsia="Times New Roman CYR" w:hAnsi="Times New Roman CYR" w:cs="Times New Roman CYR"/>
              </w:rPr>
              <w:t xml:space="preserve"> снег</w:t>
            </w:r>
            <w:r>
              <w:rPr>
                <w:rFonts w:ascii="Arial" w:eastAsia="Arial" w:hAnsi="Arial" w:cs="Arial"/>
              </w:rPr>
              <w:t>,</w:t>
            </w:r>
            <w:r>
              <w:rPr>
                <w:rFonts w:ascii="Times New Roman CYR" w:eastAsia="Times New Roman CYR" w:hAnsi="Times New Roman CYR" w:cs="Times New Roman CYR"/>
              </w:rPr>
              <w:t xml:space="preserve"> гололёдица</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посуда</w:t>
            </w:r>
            <w:r>
              <w:rPr>
                <w:rFonts w:ascii="Arial" w:eastAsia="Arial" w:hAnsi="Arial" w:cs="Arial"/>
              </w:rPr>
              <w:t>,</w:t>
            </w:r>
            <w:r>
              <w:rPr>
                <w:rFonts w:ascii="Times New Roman CYR" w:eastAsia="Times New Roman CYR" w:hAnsi="Times New Roman CYR" w:cs="Times New Roman CYR"/>
              </w:rPr>
              <w:t xml:space="preserve"> носик</w:t>
            </w:r>
            <w:r>
              <w:rPr>
                <w:rFonts w:ascii="Arial" w:eastAsia="Arial" w:hAnsi="Arial" w:cs="Arial"/>
              </w:rPr>
              <w:t>,</w:t>
            </w:r>
            <w:r>
              <w:rPr>
                <w:rFonts w:ascii="Times New Roman CYR" w:eastAsia="Times New Roman CYR" w:hAnsi="Times New Roman CYR" w:cs="Times New Roman CYR"/>
              </w:rPr>
              <w:t xml:space="preserve"> донышко</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строить</w:t>
            </w:r>
            <w:r>
              <w:rPr>
                <w:rFonts w:ascii="Arial" w:eastAsia="Arial" w:hAnsi="Arial" w:cs="Arial"/>
              </w:rPr>
              <w:t>,</w:t>
            </w:r>
            <w:r>
              <w:rPr>
                <w:rFonts w:ascii="Times New Roman CYR" w:eastAsia="Times New Roman CYR" w:hAnsi="Times New Roman CYR" w:cs="Times New Roman CYR"/>
              </w:rPr>
              <w:t xml:space="preserve"> возводить здание</w:t>
            </w:r>
            <w:r>
              <w:rPr>
                <w:rFonts w:ascii="Arial" w:eastAsia="Arial" w:hAnsi="Arial" w:cs="Arial"/>
              </w:rPr>
              <w:t>,</w:t>
            </w: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видеомагнитофон</w:t>
            </w:r>
            <w:r>
              <w:rPr>
                <w:rFonts w:ascii="Arial" w:eastAsia="Arial" w:hAnsi="Arial" w:cs="Arial"/>
              </w:rPr>
              <w:t>,</w:t>
            </w:r>
            <w:r>
              <w:rPr>
                <w:rFonts w:ascii="Times New Roman CYR" w:eastAsia="Times New Roman CYR" w:hAnsi="Times New Roman CYR" w:cs="Times New Roman CYR"/>
              </w:rPr>
              <w:t xml:space="preserve"> торшер</w:t>
            </w:r>
            <w:r>
              <w:rPr>
                <w:rFonts w:ascii="Arial" w:eastAsia="Arial" w:hAnsi="Arial" w:cs="Arial"/>
              </w:rPr>
              <w:t>,</w:t>
            </w:r>
          </w:p>
        </w:tc>
        <w:tc>
          <w:tcPr>
            <w:tcW w:w="38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Узоры</w:t>
            </w:r>
            <w:r>
              <w:rPr>
                <w:rFonts w:ascii="Arial" w:eastAsia="Arial" w:hAnsi="Arial" w:cs="Arial"/>
              </w:rPr>
              <w:t>,</w:t>
            </w:r>
            <w:r>
              <w:rPr>
                <w:rFonts w:ascii="Times New Roman CYR" w:eastAsia="Times New Roman CYR" w:hAnsi="Times New Roman CYR" w:cs="Times New Roman CYR"/>
              </w:rPr>
              <w:t xml:space="preserve"> бахрома</w:t>
            </w:r>
            <w:r>
              <w:rPr>
                <w:rFonts w:ascii="Arial" w:eastAsia="Arial" w:hAnsi="Arial" w:cs="Arial"/>
              </w:rPr>
              <w:t>,</w:t>
            </w:r>
            <w:r>
              <w:rPr>
                <w:rFonts w:ascii="Times New Roman CYR" w:eastAsia="Times New Roman CYR" w:hAnsi="Times New Roman CYR" w:cs="Times New Roman CYR"/>
              </w:rPr>
              <w:t xml:space="preserve"> снежинки</w:t>
            </w:r>
            <w:r>
              <w:rPr>
                <w:rFonts w:ascii="Arial" w:eastAsia="Arial" w:hAnsi="Arial" w:cs="Arial"/>
              </w:rPr>
              <w:t>,</w:t>
            </w:r>
            <w:r>
              <w:rPr>
                <w:rFonts w:ascii="Times New Roman CYR" w:eastAsia="Times New Roman CYR" w:hAnsi="Times New Roman CYR" w:cs="Times New Roman CYR"/>
              </w:rPr>
              <w:t xml:space="preserve"> снеговик</w:t>
            </w:r>
            <w:r>
              <w:rPr>
                <w:rFonts w:ascii="Arial" w:eastAsia="Arial" w:hAnsi="Arial" w:cs="Arial"/>
              </w:rPr>
              <w:t>,</w:t>
            </w:r>
          </w:p>
        </w:tc>
        <w:tc>
          <w:tcPr>
            <w:tcW w:w="0" w:type="dxa"/>
            <w:vAlign w:val="bottom"/>
          </w:tcPr>
          <w:p w:rsidR="00FE5325" w:rsidRDefault="00FE5325">
            <w:pPr>
              <w:rPr>
                <w:sz w:val="1"/>
                <w:szCs w:val="1"/>
              </w:rPr>
            </w:pPr>
          </w:p>
        </w:tc>
      </w:tr>
      <w:tr w:rsidR="00FE5325">
        <w:trPr>
          <w:trHeight w:val="45"/>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3300" w:type="dxa"/>
            <w:tcBorders>
              <w:bottom w:val="single" w:sz="8" w:space="0" w:color="auto"/>
              <w:right w:val="single" w:sz="8" w:space="0" w:color="auto"/>
            </w:tcBorders>
            <w:vAlign w:val="bottom"/>
          </w:tcPr>
          <w:p w:rsidR="00FE5325" w:rsidRDefault="00FE5325">
            <w:pPr>
              <w:rPr>
                <w:sz w:val="3"/>
                <w:szCs w:val="3"/>
              </w:rPr>
            </w:pPr>
          </w:p>
        </w:tc>
        <w:tc>
          <w:tcPr>
            <w:tcW w:w="3060" w:type="dxa"/>
            <w:tcBorders>
              <w:bottom w:val="single" w:sz="8" w:space="0" w:color="auto"/>
              <w:right w:val="single" w:sz="8" w:space="0" w:color="auto"/>
            </w:tcBorders>
            <w:vAlign w:val="bottom"/>
          </w:tcPr>
          <w:p w:rsidR="00FE5325" w:rsidRDefault="00FE5325">
            <w:pPr>
              <w:rPr>
                <w:sz w:val="3"/>
                <w:szCs w:val="3"/>
              </w:rPr>
            </w:pPr>
          </w:p>
        </w:tc>
        <w:tc>
          <w:tcPr>
            <w:tcW w:w="3060" w:type="dxa"/>
            <w:tcBorders>
              <w:bottom w:val="single" w:sz="8" w:space="0" w:color="auto"/>
              <w:right w:val="single" w:sz="8" w:space="0" w:color="auto"/>
            </w:tcBorders>
            <w:vAlign w:val="bottom"/>
          </w:tcPr>
          <w:p w:rsidR="00FE5325" w:rsidRDefault="00FE5325">
            <w:pPr>
              <w:rPr>
                <w:sz w:val="3"/>
                <w:szCs w:val="3"/>
              </w:rPr>
            </w:pPr>
          </w:p>
        </w:tc>
        <w:tc>
          <w:tcPr>
            <w:tcW w:w="380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0" w:bottom="151" w:left="1020" w:header="0" w:footer="0" w:gutter="0"/>
          <w:cols w:space="720" w:equalWidth="0">
            <w:col w:w="15818"/>
          </w:cols>
        </w:sectPr>
      </w:pPr>
    </w:p>
    <w:p w:rsidR="00FE5325" w:rsidRDefault="00FE5325">
      <w:pPr>
        <w:spacing w:line="94" w:lineRule="exact"/>
        <w:rPr>
          <w:sz w:val="20"/>
          <w:szCs w:val="20"/>
        </w:rPr>
      </w:pPr>
    </w:p>
    <w:p w:rsidR="00FE5325" w:rsidRDefault="00E7351E">
      <w:pPr>
        <w:ind w:left="14380"/>
        <w:rPr>
          <w:sz w:val="20"/>
          <w:szCs w:val="20"/>
        </w:rPr>
      </w:pPr>
      <w:r>
        <w:rPr>
          <w:rFonts w:ascii="Calibri" w:eastAsia="Calibri" w:hAnsi="Calibri" w:cs="Calibri"/>
          <w:sz w:val="19"/>
          <w:szCs w:val="19"/>
        </w:rPr>
        <w:t>112</w:t>
      </w:r>
    </w:p>
    <w:p w:rsidR="00FE5325" w:rsidRDefault="00FE5325">
      <w:pPr>
        <w:sectPr w:rsidR="00FE5325">
          <w:type w:val="continuous"/>
          <w:pgSz w:w="16840" w:h="11906" w:orient="landscape"/>
          <w:pgMar w:top="1440" w:right="0" w:bottom="151" w:left="1020" w:header="0" w:footer="0" w:gutter="0"/>
          <w:cols w:space="720" w:equalWidth="0">
            <w:col w:w="15818"/>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3300"/>
        <w:gridCol w:w="3060"/>
        <w:gridCol w:w="3060"/>
        <w:gridCol w:w="3800"/>
        <w:gridCol w:w="30"/>
      </w:tblGrid>
      <w:tr w:rsidR="00FE5325">
        <w:trPr>
          <w:trHeight w:val="260"/>
        </w:trPr>
        <w:tc>
          <w:tcPr>
            <w:tcW w:w="420" w:type="dxa"/>
            <w:tcBorders>
              <w:top w:val="single" w:sz="8" w:space="0" w:color="auto"/>
              <w:left w:val="single" w:sz="8" w:space="0" w:color="auto"/>
            </w:tcBorders>
            <w:vAlign w:val="bottom"/>
          </w:tcPr>
          <w:p w:rsidR="00FE5325" w:rsidRDefault="00FE5325"/>
        </w:tc>
        <w:tc>
          <w:tcPr>
            <w:tcW w:w="12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33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крышка</w:t>
            </w:r>
            <w:r>
              <w:rPr>
                <w:rFonts w:ascii="Arial" w:eastAsia="Arial" w:hAnsi="Arial" w:cs="Arial"/>
              </w:rPr>
              <w:t>,</w:t>
            </w:r>
            <w:r>
              <w:rPr>
                <w:rFonts w:ascii="Times New Roman CYR" w:eastAsia="Times New Roman CYR" w:hAnsi="Times New Roman CYR" w:cs="Times New Roman CYR"/>
              </w:rPr>
              <w:t xml:space="preserve"> чашка</w:t>
            </w:r>
            <w:r>
              <w:rPr>
                <w:rFonts w:ascii="Arial" w:eastAsia="Arial" w:hAnsi="Arial" w:cs="Arial"/>
              </w:rPr>
              <w:t>,</w:t>
            </w:r>
            <w:r>
              <w:rPr>
                <w:rFonts w:ascii="Times New Roman CYR" w:eastAsia="Times New Roman CYR" w:hAnsi="Times New Roman CYR" w:cs="Times New Roman CYR"/>
              </w:rPr>
              <w:t xml:space="preserve"> блюдце</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чистить чердак</w:t>
            </w:r>
            <w:r>
              <w:rPr>
                <w:rFonts w:ascii="Arial" w:eastAsia="Arial" w:hAnsi="Arial" w:cs="Arial"/>
              </w:rPr>
              <w:t>,</w:t>
            </w:r>
            <w:r>
              <w:rPr>
                <w:rFonts w:ascii="Times New Roman CYR" w:eastAsia="Times New Roman CYR" w:hAnsi="Times New Roman CYR" w:cs="Times New Roman CYR"/>
              </w:rPr>
              <w:t xml:space="preserve"> подвал</w:t>
            </w:r>
            <w:r>
              <w:rPr>
                <w:rFonts w:ascii="Arial" w:eastAsia="Arial" w:hAnsi="Arial" w:cs="Arial"/>
              </w:rPr>
              <w:t>,</w:t>
            </w:r>
            <w:r>
              <w:rPr>
                <w:rFonts w:ascii="Times New Roman CYR" w:eastAsia="Times New Roman CYR" w:hAnsi="Times New Roman CYR" w:cs="Times New Roman CYR"/>
              </w:rPr>
              <w:t xml:space="preserve"> лифт</w:t>
            </w:r>
            <w:r>
              <w:rPr>
                <w:rFonts w:ascii="Arial" w:eastAsia="Arial" w:hAnsi="Arial" w:cs="Arial"/>
              </w:rPr>
              <w:t>,</w:t>
            </w:r>
          </w:p>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магнитофон</w:t>
            </w:r>
            <w:r>
              <w:rPr>
                <w:rFonts w:ascii="Arial" w:eastAsia="Arial" w:hAnsi="Arial" w:cs="Arial"/>
              </w:rPr>
              <w:t>,</w:t>
            </w:r>
            <w:r>
              <w:rPr>
                <w:rFonts w:ascii="Times New Roman CYR" w:eastAsia="Times New Roman CYR" w:hAnsi="Times New Roman CYR" w:cs="Times New Roman CYR"/>
              </w:rPr>
              <w:t xml:space="preserve"> обогреватель</w:t>
            </w:r>
            <w:r>
              <w:rPr>
                <w:rFonts w:ascii="Arial" w:eastAsia="Arial" w:hAnsi="Arial" w:cs="Arial"/>
              </w:rPr>
              <w:t>,</w:t>
            </w:r>
          </w:p>
        </w:tc>
        <w:tc>
          <w:tcPr>
            <w:tcW w:w="38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снежки</w:t>
            </w:r>
            <w:r>
              <w:rPr>
                <w:rFonts w:ascii="Arial" w:eastAsia="Arial" w:hAnsi="Arial" w:cs="Arial"/>
              </w:rPr>
              <w:t>,</w:t>
            </w:r>
            <w:r>
              <w:rPr>
                <w:rFonts w:ascii="Times New Roman CYR" w:eastAsia="Times New Roman CYR" w:hAnsi="Times New Roman CYR" w:cs="Times New Roman CYR"/>
              </w:rPr>
              <w:t xml:space="preserve"> зимовье</w:t>
            </w:r>
            <w:r>
              <w:rPr>
                <w:rFonts w:ascii="Arial" w:eastAsia="Arial" w:hAnsi="Arial" w:cs="Arial"/>
              </w:rPr>
              <w:t>,</w:t>
            </w:r>
            <w:r>
              <w:rPr>
                <w:rFonts w:ascii="Times New Roman CYR" w:eastAsia="Times New Roman CYR" w:hAnsi="Times New Roman CYR" w:cs="Times New Roman CYR"/>
              </w:rPr>
              <w:t xml:space="preserve"> метель</w:t>
            </w:r>
            <w:r>
              <w:rPr>
                <w:rFonts w:ascii="Arial" w:eastAsia="Arial" w:hAnsi="Arial" w:cs="Arial"/>
              </w:rPr>
              <w:t>,</w:t>
            </w:r>
            <w:r>
              <w:rPr>
                <w:rFonts w:ascii="Times New Roman CYR" w:eastAsia="Times New Roman CYR" w:hAnsi="Times New Roman CYR" w:cs="Times New Roman CYR"/>
              </w:rPr>
              <w:t xml:space="preserve"> кормушка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кофейник</w:t>
            </w:r>
            <w:r>
              <w:rPr>
                <w:rFonts w:ascii="Arial" w:eastAsia="Arial" w:hAnsi="Arial" w:cs="Arial"/>
              </w:rPr>
              <w:t>,</w:t>
            </w:r>
            <w:r>
              <w:rPr>
                <w:rFonts w:ascii="Times New Roman CYR" w:eastAsia="Times New Roman CYR" w:hAnsi="Times New Roman CYR" w:cs="Times New Roman CYR"/>
              </w:rPr>
              <w:t xml:space="preserve"> половник</w:t>
            </w:r>
            <w:r>
              <w:rPr>
                <w:rFonts w:ascii="Arial" w:eastAsia="Arial" w:hAnsi="Arial" w:cs="Arial"/>
              </w:rPr>
              <w:t>,</w:t>
            </w:r>
            <w:r>
              <w:rPr>
                <w:rFonts w:ascii="Times New Roman CYR" w:eastAsia="Times New Roman CYR" w:hAnsi="Times New Roman CYR" w:cs="Times New Roman CYR"/>
              </w:rPr>
              <w:t xml:space="preserve"> солонка</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лестница</w:t>
            </w:r>
            <w:r>
              <w:rPr>
                <w:rFonts w:ascii="Arial" w:eastAsia="Arial" w:hAnsi="Arial" w:cs="Arial"/>
              </w:rPr>
              <w:t>,</w:t>
            </w:r>
            <w:r>
              <w:rPr>
                <w:rFonts w:ascii="Times New Roman CYR" w:eastAsia="Times New Roman CYR" w:hAnsi="Times New Roman CYR" w:cs="Times New Roman CYR"/>
              </w:rPr>
              <w:t xml:space="preserve"> ремонтировать</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миксер</w:t>
            </w:r>
            <w:r>
              <w:rPr>
                <w:rFonts w:ascii="Arial" w:eastAsia="Arial" w:hAnsi="Arial" w:cs="Arial"/>
              </w:rPr>
              <w:t>,</w:t>
            </w:r>
            <w:r>
              <w:rPr>
                <w:rFonts w:ascii="Times New Roman CYR" w:eastAsia="Times New Roman CYR" w:hAnsi="Times New Roman CYR" w:cs="Times New Roman CYR"/>
              </w:rPr>
              <w:t xml:space="preserve"> утюг</w:t>
            </w:r>
            <w:r>
              <w:rPr>
                <w:rFonts w:ascii="Arial" w:eastAsia="Arial" w:hAnsi="Arial" w:cs="Arial"/>
              </w:rPr>
              <w:t>,</w:t>
            </w:r>
            <w:r>
              <w:rPr>
                <w:rFonts w:ascii="Times New Roman CYR" w:eastAsia="Times New Roman CYR" w:hAnsi="Times New Roman CYR" w:cs="Times New Roman CYR"/>
              </w:rPr>
              <w:t xml:space="preserve"> тостер</w:t>
            </w:r>
            <w:r>
              <w:rPr>
                <w:rFonts w:ascii="Arial" w:eastAsia="Arial" w:hAnsi="Arial" w:cs="Arial"/>
              </w:rPr>
              <w:t>,</w:t>
            </w:r>
            <w:r>
              <w:rPr>
                <w:rFonts w:ascii="Times New Roman CYR" w:eastAsia="Times New Roman CYR" w:hAnsi="Times New Roman CYR" w:cs="Times New Roman CYR"/>
              </w:rPr>
              <w:t xml:space="preserve"> фен</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снегопад</w:t>
            </w:r>
            <w:r>
              <w:rPr>
                <w:rFonts w:ascii="Arial" w:eastAsia="Arial" w:hAnsi="Arial" w:cs="Arial"/>
              </w:rPr>
              <w:t>,</w:t>
            </w:r>
            <w:r>
              <w:rPr>
                <w:rFonts w:ascii="Times New Roman CYR" w:eastAsia="Times New Roman CYR" w:hAnsi="Times New Roman CYR" w:cs="Times New Roman CYR"/>
              </w:rPr>
              <w:t xml:space="preserve"> буран</w:t>
            </w:r>
            <w:r>
              <w:rPr>
                <w:rFonts w:ascii="Arial" w:eastAsia="Arial" w:hAnsi="Arial" w:cs="Arial"/>
              </w:rPr>
              <w:t>,</w:t>
            </w:r>
            <w:r>
              <w:rPr>
                <w:rFonts w:ascii="Times New Roman CYR" w:eastAsia="Times New Roman CYR" w:hAnsi="Times New Roman CYR" w:cs="Times New Roman CYR"/>
              </w:rPr>
              <w:t xml:space="preserve"> стужа</w:t>
            </w:r>
            <w:r>
              <w:rPr>
                <w:rFonts w:ascii="Arial" w:eastAsia="Arial" w:hAnsi="Arial" w:cs="Arial"/>
              </w:rPr>
              <w:t>,</w:t>
            </w:r>
            <w:r>
              <w:rPr>
                <w:rFonts w:ascii="Times New Roman CYR" w:eastAsia="Times New Roman CYR" w:hAnsi="Times New Roman CYR" w:cs="Times New Roman CYR"/>
              </w:rPr>
              <w:t xml:space="preserve"> хлопья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масленка</w:t>
            </w:r>
            <w:r>
              <w:rPr>
                <w:rFonts w:ascii="Arial" w:eastAsia="Arial" w:hAnsi="Arial" w:cs="Arial"/>
              </w:rPr>
              <w:t>,</w:t>
            </w:r>
            <w:r>
              <w:rPr>
                <w:rFonts w:ascii="Times New Roman CYR" w:eastAsia="Times New Roman CYR" w:hAnsi="Times New Roman CYR" w:cs="Times New Roman CYR"/>
              </w:rPr>
              <w:t xml:space="preserve"> обеденный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многоподъездный</w:t>
            </w:r>
            <w:r>
              <w:rPr>
                <w:rFonts w:ascii="Arial" w:eastAsia="Arial" w:hAnsi="Arial" w:cs="Arial"/>
              </w:rPr>
              <w:t>,</w:t>
            </w:r>
            <w:r>
              <w:rPr>
                <w:rFonts w:ascii="Times New Roman CYR" w:eastAsia="Times New Roman CYR" w:hAnsi="Times New Roman CYR" w:cs="Times New Roman CYR"/>
              </w:rPr>
              <w:t xml:space="preserve"> большой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вентил</w:t>
            </w:r>
            <w:r>
              <w:rPr>
                <w:rFonts w:ascii="Arial" w:eastAsia="Arial" w:hAnsi="Arial" w:cs="Arial"/>
              </w:rPr>
              <w:t>.,</w:t>
            </w:r>
            <w:r>
              <w:rPr>
                <w:rFonts w:ascii="Times New Roman CYR" w:eastAsia="Times New Roman CYR" w:hAnsi="Times New Roman CYR" w:cs="Times New Roman CYR"/>
              </w:rPr>
              <w:t xml:space="preserve"> микровол</w:t>
            </w:r>
            <w:r>
              <w:rPr>
                <w:rFonts w:ascii="Arial" w:eastAsia="Arial" w:hAnsi="Arial" w:cs="Arial"/>
              </w:rPr>
              <w:t>.</w:t>
            </w:r>
            <w:r>
              <w:rPr>
                <w:rFonts w:ascii="Times New Roman CYR" w:eastAsia="Times New Roman CYR" w:hAnsi="Times New Roman CYR" w:cs="Times New Roman CYR"/>
              </w:rPr>
              <w:t>печь</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суровая</w:t>
            </w:r>
            <w:r>
              <w:rPr>
                <w:rFonts w:ascii="Arial" w:eastAsia="Arial" w:hAnsi="Arial" w:cs="Arial"/>
              </w:rPr>
              <w:t>,</w:t>
            </w:r>
            <w:r>
              <w:rPr>
                <w:rFonts w:ascii="Times New Roman CYR" w:eastAsia="Times New Roman CYR" w:hAnsi="Times New Roman CYR" w:cs="Times New Roman CYR"/>
              </w:rPr>
              <w:t xml:space="preserve"> лютая</w:t>
            </w:r>
            <w:r>
              <w:rPr>
                <w:rFonts w:ascii="Arial" w:eastAsia="Arial" w:hAnsi="Arial" w:cs="Arial"/>
              </w:rPr>
              <w:t>,</w:t>
            </w:r>
            <w:r>
              <w:rPr>
                <w:rFonts w:ascii="Times New Roman CYR" w:eastAsia="Times New Roman CYR" w:hAnsi="Times New Roman CYR" w:cs="Times New Roman CYR"/>
              </w:rPr>
              <w:t xml:space="preserve"> вьюжная</w:t>
            </w:r>
            <w:r>
              <w:rPr>
                <w:rFonts w:ascii="Arial" w:eastAsia="Arial" w:hAnsi="Arial" w:cs="Arial"/>
              </w:rPr>
              <w:t>,</w:t>
            </w:r>
            <w:r>
              <w:rPr>
                <w:rFonts w:ascii="Times New Roman CYR" w:eastAsia="Times New Roman CYR" w:hAnsi="Times New Roman CYR" w:cs="Times New Roman CYR"/>
              </w:rPr>
              <w:t xml:space="preserve"> студеная</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глиняный</w:t>
            </w:r>
            <w:r>
              <w:rPr>
                <w:rFonts w:ascii="Arial" w:eastAsia="Arial" w:hAnsi="Arial" w:cs="Arial"/>
              </w:rPr>
              <w:t>,</w:t>
            </w:r>
            <w:r>
              <w:rPr>
                <w:rFonts w:ascii="Times New Roman CYR" w:eastAsia="Times New Roman CYR" w:hAnsi="Times New Roman CYR" w:cs="Times New Roman CYR"/>
              </w:rPr>
              <w:t xml:space="preserve"> керамический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многоэтажный</w:t>
            </w:r>
            <w:r>
              <w:rPr>
                <w:rFonts w:ascii="Arial" w:eastAsia="Arial" w:hAnsi="Arial" w:cs="Arial"/>
              </w:rPr>
              <w:t>,</w:t>
            </w:r>
            <w:r>
              <w:rPr>
                <w:rFonts w:ascii="Times New Roman CYR" w:eastAsia="Times New Roman CYR" w:hAnsi="Times New Roman CYR" w:cs="Times New Roman CYR"/>
              </w:rPr>
              <w:t xml:space="preserve"> одноэтажный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вилка</w:t>
            </w:r>
            <w:r>
              <w:rPr>
                <w:rFonts w:ascii="Arial" w:eastAsia="Arial" w:hAnsi="Arial" w:cs="Arial"/>
              </w:rPr>
              <w:t>,</w:t>
            </w:r>
            <w:r>
              <w:rPr>
                <w:rFonts w:ascii="Times New Roman CYR" w:eastAsia="Times New Roman CYR" w:hAnsi="Times New Roman CYR" w:cs="Times New Roman CYR"/>
              </w:rPr>
              <w:t xml:space="preserve"> провод</w:t>
            </w:r>
            <w:r>
              <w:rPr>
                <w:rFonts w:ascii="Arial" w:eastAsia="Arial" w:hAnsi="Arial" w:cs="Arial"/>
              </w:rPr>
              <w:t>,</w:t>
            </w:r>
            <w:r>
              <w:rPr>
                <w:rFonts w:ascii="Times New Roman CYR" w:eastAsia="Times New Roman CYR" w:hAnsi="Times New Roman CYR" w:cs="Times New Roman CYR"/>
              </w:rPr>
              <w:t xml:space="preserve"> розетка</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рыхлый</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готовить</w:t>
            </w:r>
            <w:r>
              <w:rPr>
                <w:rFonts w:ascii="Arial" w:eastAsia="Arial" w:hAnsi="Arial" w:cs="Arial"/>
              </w:rPr>
              <w:t>,</w:t>
            </w:r>
            <w:r>
              <w:rPr>
                <w:rFonts w:ascii="Times New Roman CYR" w:eastAsia="Times New Roman CYR" w:hAnsi="Times New Roman CYR" w:cs="Times New Roman CYR"/>
              </w:rPr>
              <w:t xml:space="preserve"> заваривать</w:t>
            </w:r>
            <w:r>
              <w:rPr>
                <w:rFonts w:ascii="Arial" w:eastAsia="Arial" w:hAnsi="Arial" w:cs="Arial"/>
              </w:rPr>
              <w:t>,</w:t>
            </w:r>
            <w:r>
              <w:rPr>
                <w:rFonts w:ascii="Times New Roman CYR" w:eastAsia="Times New Roman CYR" w:hAnsi="Times New Roman CYR" w:cs="Times New Roman CYR"/>
              </w:rPr>
              <w:t xml:space="preserve"> наливать</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гладить</w:t>
            </w:r>
            <w:r>
              <w:rPr>
                <w:rFonts w:ascii="Arial" w:eastAsia="Arial" w:hAnsi="Arial" w:cs="Arial"/>
              </w:rPr>
              <w:t>,</w:t>
            </w:r>
            <w:r>
              <w:rPr>
                <w:rFonts w:ascii="Times New Roman CYR" w:eastAsia="Times New Roman CYR" w:hAnsi="Times New Roman CYR" w:cs="Times New Roman CYR"/>
              </w:rPr>
              <w:t xml:space="preserve"> стирать</w:t>
            </w:r>
            <w:r>
              <w:rPr>
                <w:rFonts w:ascii="Arial" w:eastAsia="Arial" w:hAnsi="Arial" w:cs="Arial"/>
              </w:rPr>
              <w:t>.</w:t>
            </w: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3"/>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жарить</w:t>
            </w:r>
            <w:r>
              <w:rPr>
                <w:rFonts w:ascii="Arial" w:eastAsia="Arial" w:hAnsi="Arial" w:cs="Arial"/>
              </w:rPr>
              <w:t>,</w:t>
            </w:r>
            <w:r>
              <w:rPr>
                <w:rFonts w:ascii="Times New Roman CYR" w:eastAsia="Times New Roman CYR" w:hAnsi="Times New Roman CYR" w:cs="Times New Roman CYR"/>
              </w:rPr>
              <w:t xml:space="preserve"> вытирать</w:t>
            </w:r>
            <w:r>
              <w:rPr>
                <w:rFonts w:ascii="Arial" w:eastAsia="Arial" w:hAnsi="Arial" w:cs="Arial"/>
              </w:rPr>
              <w:t>,</w:t>
            </w:r>
            <w:r>
              <w:rPr>
                <w:rFonts w:ascii="Times New Roman CYR" w:eastAsia="Times New Roman CYR" w:hAnsi="Times New Roman CYR" w:cs="Times New Roman CYR"/>
              </w:rPr>
              <w:t xml:space="preserve"> разбивать</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5"/>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Федорино горе</w:t>
            </w:r>
            <w:r>
              <w:rPr>
                <w:rFonts w:ascii="Arial" w:eastAsia="Arial" w:hAnsi="Arial" w:cs="Arial"/>
              </w:rPr>
              <w:t xml:space="preserve">» </w:t>
            </w:r>
            <w:r>
              <w:rPr>
                <w:rFonts w:ascii="Times New Roman CYR" w:eastAsia="Times New Roman CYR" w:hAnsi="Times New Roman CYR" w:cs="Times New Roman CYR"/>
              </w:rPr>
              <w:t>К</w:t>
            </w:r>
            <w:r>
              <w:rPr>
                <w:rFonts w:ascii="Arial" w:eastAsia="Arial" w:hAnsi="Arial" w:cs="Arial"/>
              </w:rPr>
              <w:t>.</w:t>
            </w:r>
            <w:r>
              <w:rPr>
                <w:rFonts w:ascii="Times New Roman CYR" w:eastAsia="Times New Roman CYR" w:hAnsi="Times New Roman CYR" w:cs="Times New Roman CYR"/>
              </w:rPr>
              <w:t>Чуковский</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Рукавичка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Малые фольклорные формы</w:t>
            </w: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Снегурочка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русская народная сказка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загадки об</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русская народная сказка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прочитанному</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Три поросёнка</w:t>
            </w:r>
            <w:r>
              <w:rPr>
                <w:rFonts w:ascii="Arial" w:eastAsia="Arial" w:hAnsi="Arial" w:cs="Arial"/>
              </w:rPr>
              <w:t xml:space="preserve">» </w:t>
            </w:r>
            <w:r>
              <w:rPr>
                <w:rFonts w:ascii="Times New Roman CYR" w:eastAsia="Times New Roman CYR" w:hAnsi="Times New Roman CYR" w:cs="Times New Roman CYR"/>
              </w:rPr>
              <w:t>сказка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электроприборах</w:t>
            </w:r>
            <w:r>
              <w:rPr>
                <w:rFonts w:ascii="Arial" w:eastAsia="Arial" w:hAnsi="Arial" w:cs="Arial"/>
              </w:rPr>
              <w:t>).</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«7».</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«8».</w:t>
            </w:r>
            <w:r>
              <w:rPr>
                <w:rFonts w:ascii="Times New Roman CYR" w:eastAsia="Times New Roman CYR" w:hAnsi="Times New Roman CYR" w:cs="Times New Roman CYR"/>
              </w:rPr>
              <w:t xml:space="preserve"> Счет</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«9».</w:t>
            </w: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чисел в</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слух и на ощупь</w:t>
            </w:r>
            <w:r>
              <w:rPr>
                <w:rFonts w:ascii="Arial" w:eastAsia="Arial" w:hAnsi="Arial" w:cs="Arial"/>
              </w:rPr>
              <w:t>.</w:t>
            </w:r>
            <w:r>
              <w:rPr>
                <w:rFonts w:ascii="Times New Roman CYR" w:eastAsia="Times New Roman CYR" w:hAnsi="Times New Roman CYR" w:cs="Times New Roman CYR"/>
              </w:rPr>
              <w:t xml:space="preserve"> Прямой и</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Прямой и обратный счёт</w:t>
            </w:r>
            <w:r>
              <w:rPr>
                <w:rFonts w:ascii="Arial" w:eastAsia="Arial" w:hAnsi="Arial" w:cs="Arial"/>
              </w:rPr>
              <w:t>.</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w:t>
            </w:r>
            <w:r>
              <w:rPr>
                <w:rFonts w:ascii="Times New Roman CYR" w:eastAsia="Times New Roman CYR" w:hAnsi="Times New Roman CYR" w:cs="Times New Roman CYR"/>
              </w:rPr>
              <w:t xml:space="preserve"> соотнесение</w:t>
            </w:r>
          </w:p>
        </w:tc>
        <w:tc>
          <w:tcPr>
            <w:tcW w:w="0" w:type="dxa"/>
            <w:vAlign w:val="bottom"/>
          </w:tcPr>
          <w:p w:rsidR="00FE5325" w:rsidRDefault="00FE5325">
            <w:pPr>
              <w:rPr>
                <w:sz w:val="1"/>
                <w:szCs w:val="1"/>
              </w:rPr>
            </w:pPr>
          </w:p>
        </w:tc>
      </w:tr>
      <w:tr w:rsidR="00FE5325">
        <w:trPr>
          <w:trHeight w:val="14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прямом и обратном счете</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обратный счёт</w:t>
            </w:r>
            <w:r>
              <w:rPr>
                <w:rFonts w:ascii="Arial" w:eastAsia="Arial" w:hAnsi="Arial" w:cs="Arial"/>
              </w:rPr>
              <w:t>.</w:t>
            </w:r>
            <w:r>
              <w:rPr>
                <w:rFonts w:ascii="Times New Roman CYR" w:eastAsia="Times New Roman CYR" w:hAnsi="Times New Roman CYR" w:cs="Times New Roman CYR"/>
              </w:rPr>
              <w:t xml:space="preserve"> Порядковый</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Порядковый счёт</w:t>
            </w:r>
            <w:r>
              <w:rPr>
                <w:rFonts w:ascii="Arial" w:eastAsia="Arial" w:hAnsi="Arial" w:cs="Arial"/>
              </w:rPr>
              <w:t>.</w:t>
            </w:r>
            <w:r>
              <w:rPr>
                <w:rFonts w:ascii="Times New Roman CYR" w:eastAsia="Times New Roman CYR" w:hAnsi="Times New Roman CYR" w:cs="Times New Roman CYR"/>
              </w:rPr>
              <w:t xml:space="preserve"> Счет на</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числа с предметами</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Согласование числительного с</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счёт</w:t>
            </w:r>
            <w:r>
              <w:rPr>
                <w:rFonts w:ascii="Arial" w:eastAsia="Arial" w:hAnsi="Arial" w:cs="Arial"/>
              </w:rPr>
              <w:t>.</w:t>
            </w:r>
            <w:r>
              <w:rPr>
                <w:rFonts w:ascii="Times New Roman CYR" w:eastAsia="Times New Roman CYR" w:hAnsi="Times New Roman CYR" w:cs="Times New Roman CYR"/>
              </w:rPr>
              <w:t xml:space="preserve"> Уравнивание множеств</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слух и на ощупь</w:t>
            </w:r>
            <w:r>
              <w:rPr>
                <w:rFonts w:ascii="Arial" w:eastAsia="Arial" w:hAnsi="Arial" w:cs="Arial"/>
              </w:rPr>
              <w:t>,</w:t>
            </w:r>
            <w:r>
              <w:rPr>
                <w:rFonts w:ascii="Times New Roman CYR" w:eastAsia="Times New Roman CYR" w:hAnsi="Times New Roman CYR" w:cs="Times New Roman CYR"/>
              </w:rPr>
              <w:t xml:space="preserve"> в счёте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чисел</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существительным в роде</w:t>
            </w:r>
            <w:r>
              <w:rPr>
                <w:rFonts w:ascii="Arial" w:eastAsia="Arial" w:hAnsi="Arial" w:cs="Arial"/>
              </w:rPr>
              <w:t>,</w:t>
            </w:r>
            <w:r>
              <w:rPr>
                <w:rFonts w:ascii="Times New Roman CYR" w:eastAsia="Times New Roman CYR" w:hAnsi="Times New Roman CYR" w:cs="Times New Roman CYR"/>
              </w:rPr>
              <w:t xml:space="preserve"> числе</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2"/>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двумя способами</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движений</w:t>
            </w:r>
            <w:r>
              <w:rPr>
                <w:rFonts w:ascii="Arial" w:eastAsia="Arial" w:hAnsi="Arial" w:cs="Arial"/>
              </w:rPr>
              <w:t>.</w:t>
            </w:r>
          </w:p>
        </w:tc>
        <w:tc>
          <w:tcPr>
            <w:tcW w:w="380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падеже</w:t>
            </w:r>
            <w:r>
              <w:rPr>
                <w:rFonts w:ascii="Arial" w:eastAsia="Arial" w:hAnsi="Arial" w:cs="Arial"/>
              </w:rPr>
              <w:t>.</w:t>
            </w:r>
            <w:r>
              <w:rPr>
                <w:rFonts w:ascii="Times New Roman CYR" w:eastAsia="Times New Roman CYR" w:hAnsi="Times New Roman CYR" w:cs="Times New Roman CYR"/>
              </w:rPr>
              <w:t xml:space="preserve"> Работа в тетради</w:t>
            </w:r>
          </w:p>
        </w:tc>
        <w:tc>
          <w:tcPr>
            <w:tcW w:w="306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420" w:type="dxa"/>
            <w:tcBorders>
              <w:left w:val="single" w:sz="8" w:space="0" w:color="auto"/>
            </w:tcBorders>
            <w:vAlign w:val="bottom"/>
          </w:tcPr>
          <w:p w:rsidR="00FE5325" w:rsidRDefault="00FE5325">
            <w:pPr>
              <w:rPr>
                <w:sz w:val="21"/>
                <w:szCs w:val="21"/>
              </w:rPr>
            </w:pPr>
          </w:p>
        </w:tc>
        <w:tc>
          <w:tcPr>
            <w:tcW w:w="12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6360" w:type="dxa"/>
            <w:gridSpan w:val="2"/>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Формирование положительного самопринятия и принятия</w:t>
            </w:r>
          </w:p>
        </w:tc>
        <w:tc>
          <w:tcPr>
            <w:tcW w:w="3060" w:type="dxa"/>
            <w:vAlign w:val="bottom"/>
          </w:tcPr>
          <w:p w:rsidR="00FE5325" w:rsidRDefault="00FE5325">
            <w:pPr>
              <w:rPr>
                <w:sz w:val="21"/>
                <w:szCs w:val="21"/>
              </w:rPr>
            </w:pPr>
          </w:p>
        </w:tc>
        <w:tc>
          <w:tcPr>
            <w:tcW w:w="380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63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 уверенности в себе и</w:t>
            </w:r>
          </w:p>
        </w:tc>
        <w:tc>
          <w:tcPr>
            <w:tcW w:w="68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у детей собственной ценностной ориентации по</w:t>
            </w: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800" w:type="dxa"/>
            <w:gridSpan w:val="2"/>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окружающем</w:t>
            </w:r>
            <w:r>
              <w:rPr>
                <w:rFonts w:ascii="Arial" w:eastAsia="Arial" w:hAnsi="Arial" w:cs="Arial"/>
              </w:rPr>
              <w:t>,</w:t>
            </w:r>
            <w:r>
              <w:rPr>
                <w:rFonts w:ascii="Times New Roman CYR" w:eastAsia="Times New Roman CYR" w:hAnsi="Times New Roman CYR" w:cs="Times New Roman CYR"/>
              </w:rPr>
              <w:t xml:space="preserve"> расширение знаний о себе и других</w:t>
            </w:r>
            <w:r>
              <w:rPr>
                <w:rFonts w:ascii="Arial" w:eastAsia="Arial" w:hAnsi="Arial" w:cs="Arial"/>
              </w:rPr>
              <w:t>,</w:t>
            </w:r>
            <w:r>
              <w:rPr>
                <w:rFonts w:ascii="Times New Roman CYR" w:eastAsia="Times New Roman CYR" w:hAnsi="Times New Roman CYR" w:cs="Times New Roman CYR"/>
              </w:rPr>
              <w:t xml:space="preserve"> развивать</w:t>
            </w:r>
          </w:p>
        </w:tc>
        <w:tc>
          <w:tcPr>
            <w:tcW w:w="68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отношению к общественно принятым нормам и правилам поведения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686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представления детей о том</w:t>
            </w:r>
            <w:r>
              <w:rPr>
                <w:rFonts w:ascii="Arial" w:eastAsia="Arial" w:hAnsi="Arial" w:cs="Arial"/>
              </w:rPr>
              <w:t>,</w:t>
            </w:r>
            <w:r>
              <w:rPr>
                <w:rFonts w:ascii="Times New Roman CYR" w:eastAsia="Times New Roman CYR" w:hAnsi="Times New Roman CYR" w:cs="Times New Roman CYR"/>
              </w:rPr>
              <w:t xml:space="preserve"> что вкусы бывают разными</w:t>
            </w:r>
            <w:r>
              <w:rPr>
                <w:rFonts w:ascii="Arial" w:eastAsia="Arial" w:hAnsi="Arial" w:cs="Arial"/>
              </w:rPr>
              <w:t>.</w:t>
            </w:r>
          </w:p>
        </w:tc>
        <w:tc>
          <w:tcPr>
            <w:tcW w:w="68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способов коммуникации</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Закончи фразу</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686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vAlign w:val="bottom"/>
          </w:tcPr>
          <w:p w:rsidR="00FE5325" w:rsidRDefault="00E7351E">
            <w:pPr>
              <w:ind w:left="100"/>
              <w:rPr>
                <w:sz w:val="20"/>
                <w:szCs w:val="20"/>
              </w:rPr>
            </w:pPr>
            <w:r>
              <w:rPr>
                <w:rFonts w:ascii="Times New Roman CYR" w:eastAsia="Times New Roman CYR" w:hAnsi="Times New Roman CYR" w:cs="Times New Roman CYR"/>
              </w:rPr>
              <w:t>Дегустация салатов</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Декоративное рисование</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Многоэтажный дом</w:t>
            </w:r>
            <w:r>
              <w:rPr>
                <w:rFonts w:ascii="Arial" w:eastAsia="Arial" w:hAnsi="Arial" w:cs="Arial"/>
              </w:rPr>
              <w:t>» (</w:t>
            </w:r>
            <w:r>
              <w:rPr>
                <w:rFonts w:ascii="Times New Roman CYR" w:eastAsia="Times New Roman CYR" w:hAnsi="Times New Roman CYR" w:cs="Times New Roman CYR"/>
              </w:rPr>
              <w:t>гуашь</w:t>
            </w:r>
            <w:r>
              <w:rPr>
                <w:rFonts w:ascii="Arial" w:eastAsia="Arial" w:hAnsi="Arial" w:cs="Arial"/>
              </w:rPr>
              <w:t>.</w:t>
            </w:r>
          </w:p>
        </w:tc>
        <w:tc>
          <w:tcPr>
            <w:tcW w:w="3060" w:type="dxa"/>
            <w:tcBorders>
              <w:right w:val="single" w:sz="8" w:space="0" w:color="auto"/>
            </w:tcBorders>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Снежинки</w:t>
            </w:r>
            <w:r>
              <w:rPr>
                <w:rFonts w:ascii="Arial" w:eastAsia="Arial" w:hAnsi="Arial" w:cs="Arial"/>
              </w:rPr>
              <w:t>» (</w:t>
            </w:r>
            <w:r>
              <w:rPr>
                <w:rFonts w:ascii="Times New Roman CYR" w:eastAsia="Times New Roman CYR" w:hAnsi="Times New Roman CYR" w:cs="Times New Roman CYR"/>
              </w:rPr>
              <w:t>белая гуашь на</w:t>
            </w: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 с подарками</w:t>
            </w:r>
            <w:r>
              <w:rPr>
                <w:rFonts w:ascii="Arial" w:eastAsia="Arial" w:hAnsi="Arial" w:cs="Arial"/>
              </w:rPr>
              <w:t>» (</w:t>
            </w:r>
            <w:r>
              <w:rPr>
                <w:rFonts w:ascii="Times New Roman CYR" w:eastAsia="Times New Roman CYR" w:hAnsi="Times New Roman CYR" w:cs="Times New Roman CYR"/>
              </w:rPr>
              <w:t>белая</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синем фоне</w:t>
            </w:r>
            <w:r>
              <w:rPr>
                <w:rFonts w:ascii="Arial" w:eastAsia="Arial" w:hAnsi="Arial" w:cs="Arial"/>
              </w:rPr>
              <w:t>.</w:t>
            </w:r>
            <w:r>
              <w:rPr>
                <w:rFonts w:ascii="Times New Roman CYR" w:eastAsia="Times New Roman CYR" w:hAnsi="Times New Roman CYR" w:cs="Times New Roman CYR"/>
              </w:rPr>
              <w:t xml:space="preserve"> Ориентировка на</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Тарелка</w:t>
            </w:r>
            <w:r>
              <w:rPr>
                <w:rFonts w:ascii="Arial" w:eastAsia="Arial" w:hAnsi="Arial" w:cs="Arial"/>
              </w:rPr>
              <w:t>» (</w:t>
            </w:r>
            <w:r>
              <w:rPr>
                <w:rFonts w:ascii="Times New Roman CYR" w:eastAsia="Times New Roman CYR" w:hAnsi="Times New Roman CYR" w:cs="Times New Roman CYR"/>
              </w:rPr>
              <w:t>узор в круге</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Прорисовка контуров этажей</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гуашь на цветном фоне</w:t>
            </w:r>
            <w:r>
              <w:rPr>
                <w:rFonts w:ascii="Arial" w:eastAsia="Arial" w:hAnsi="Arial" w:cs="Arial"/>
              </w:rPr>
              <w:t>,</w:t>
            </w:r>
            <w:r>
              <w:rPr>
                <w:rFonts w:ascii="Times New Roman CYR" w:eastAsia="Times New Roman CYR" w:hAnsi="Times New Roman CYR" w:cs="Times New Roman CYR"/>
              </w:rPr>
              <w:t xml:space="preserve"> дополн</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листе бумаги</w:t>
            </w:r>
            <w:r>
              <w:rPr>
                <w:rFonts w:ascii="Arial" w:eastAsia="Arial" w:hAnsi="Arial" w:cs="Arial"/>
              </w:rPr>
              <w:t>,</w:t>
            </w:r>
            <w:r>
              <w:rPr>
                <w:rFonts w:ascii="Times New Roman CYR" w:eastAsia="Times New Roman CYR" w:hAnsi="Times New Roman CYR" w:cs="Times New Roman CYR"/>
              </w:rPr>
              <w:t xml:space="preserve"> симметричное</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Чашка для куклы</w:t>
            </w:r>
            <w:r>
              <w:rPr>
                <w:rFonts w:ascii="Arial" w:eastAsia="Arial" w:hAnsi="Arial" w:cs="Arial"/>
              </w:rPr>
              <w:t>» (</w:t>
            </w:r>
            <w:r>
              <w:rPr>
                <w:rFonts w:ascii="Times New Roman CYR" w:eastAsia="Times New Roman CYR" w:hAnsi="Times New Roman CYR" w:cs="Times New Roman CYR"/>
              </w:rPr>
              <w:t>элементы</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цветные окна</w:t>
            </w:r>
            <w:r>
              <w:rPr>
                <w:rFonts w:ascii="Arial" w:eastAsia="Arial" w:hAnsi="Arial" w:cs="Arial"/>
              </w:rPr>
              <w:t>.</w:t>
            </w:r>
            <w:r>
              <w:rPr>
                <w:rFonts w:ascii="Times New Roman CYR" w:eastAsia="Times New Roman CYR" w:hAnsi="Times New Roman CYR" w:cs="Times New Roman CYR"/>
              </w:rPr>
              <w:t xml:space="preserve"> Крупное</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Элементы после высых</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Передача</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расположение</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left="260"/>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росписи на заготовленных</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изображение центрированное</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празднич</w:t>
            </w:r>
            <w:r>
              <w:rPr>
                <w:rFonts w:ascii="Arial" w:eastAsia="Arial" w:hAnsi="Arial" w:cs="Arial"/>
              </w:rPr>
              <w:t>.</w:t>
            </w:r>
            <w:r>
              <w:rPr>
                <w:rFonts w:ascii="Times New Roman CYR" w:eastAsia="Times New Roman CYR" w:hAnsi="Times New Roman CYR" w:cs="Times New Roman CYR"/>
              </w:rPr>
              <w:t xml:space="preserve"> настря снеговика</w:t>
            </w:r>
            <w:r>
              <w:rPr>
                <w:rFonts w:ascii="Arial" w:eastAsia="Arial" w:hAnsi="Arial" w:cs="Arial"/>
              </w:rPr>
              <w:t>,</w:t>
            </w:r>
            <w:r>
              <w:rPr>
                <w:rFonts w:ascii="Times New Roman CYR" w:eastAsia="Times New Roman CYR" w:hAnsi="Times New Roman CYR" w:cs="Times New Roman CYR"/>
              </w:rPr>
              <w:t xml:space="preserve"> распол</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20" w:type="dxa"/>
            <w:vMerge/>
            <w:tcBorders>
              <w:left w:val="single" w:sz="8" w:space="0" w:color="auto"/>
            </w:tcBorders>
            <w:vAlign w:val="bottom"/>
          </w:tcPr>
          <w:p w:rsidR="00FE5325" w:rsidRDefault="00FE5325">
            <w:pPr>
              <w:rPr>
                <w:sz w:val="13"/>
                <w:szCs w:val="13"/>
              </w:rPr>
            </w:pPr>
          </w:p>
        </w:tc>
        <w:tc>
          <w:tcPr>
            <w:tcW w:w="12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Заснеженные деревья спят в</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20" w:type="dxa"/>
            <w:vMerge w:val="restart"/>
            <w:tcBorders>
              <w:left w:val="single" w:sz="8" w:space="0" w:color="auto"/>
            </w:tcBorders>
            <w:vAlign w:val="bottom"/>
          </w:tcPr>
          <w:p w:rsidR="00FE5325" w:rsidRDefault="00E7351E">
            <w:pPr>
              <w:spacing w:line="245"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силуэтах</w:t>
            </w:r>
            <w:r>
              <w:rPr>
                <w:rFonts w:ascii="Arial" w:eastAsia="Arial" w:hAnsi="Arial" w:cs="Arial"/>
              </w:rPr>
              <w:t>). (</w:t>
            </w:r>
            <w:r>
              <w:rPr>
                <w:rFonts w:ascii="Times New Roman CYR" w:eastAsia="Times New Roman CYR" w:hAnsi="Times New Roman CYR" w:cs="Times New Roman CYR"/>
              </w:rPr>
              <w:t>Ритмично</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листе бумаги</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листе бумаги</w:t>
            </w:r>
            <w:r>
              <w:rPr>
                <w:rFonts w:ascii="Arial" w:eastAsia="Arial" w:hAnsi="Arial" w:cs="Arial"/>
              </w:rPr>
              <w:t>). «</w:t>
            </w:r>
            <w:r>
              <w:rPr>
                <w:rFonts w:ascii="Times New Roman CYR" w:eastAsia="Times New Roman CYR" w:hAnsi="Times New Roman CYR" w:cs="Times New Roman CYR"/>
              </w:rPr>
              <w:t>Ветка с игруш</w:t>
            </w:r>
            <w:r>
              <w:rPr>
                <w:rFonts w:ascii="Arial" w:eastAsia="Arial" w:hAnsi="Arial" w:cs="Arial"/>
              </w:rPr>
              <w:t>-</w:t>
            </w:r>
            <w:r>
              <w:rPr>
                <w:rFonts w:ascii="Times New Roman CYR" w:eastAsia="Times New Roman CYR" w:hAnsi="Times New Roman CYR" w:cs="Times New Roman CYR"/>
              </w:rPr>
              <w:t>и</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зимнем лесу</w:t>
            </w:r>
            <w:r>
              <w:rPr>
                <w:rFonts w:ascii="Arial" w:eastAsia="Arial" w:hAnsi="Arial" w:cs="Arial"/>
              </w:rPr>
              <w:t>» (</w:t>
            </w:r>
            <w:r>
              <w:rPr>
                <w:rFonts w:ascii="Times New Roman CYR" w:eastAsia="Times New Roman CYR" w:hAnsi="Times New Roman CYR" w:cs="Times New Roman CYR"/>
              </w:rPr>
              <w:t>прием</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располагая элементы узора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Сказочный домик</w:t>
            </w:r>
            <w:r>
              <w:rPr>
                <w:rFonts w:ascii="Arial" w:eastAsia="Arial" w:hAnsi="Arial" w:cs="Arial"/>
              </w:rPr>
              <w:t>» (</w:t>
            </w:r>
            <w:r>
              <w:rPr>
                <w:rFonts w:ascii="Times New Roman CYR" w:eastAsia="Times New Roman CYR" w:hAnsi="Times New Roman CYR" w:cs="Times New Roman CYR"/>
              </w:rPr>
              <w:t>по</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рис</w:t>
            </w:r>
            <w:r>
              <w:rPr>
                <w:rFonts w:ascii="Arial" w:eastAsia="Arial" w:hAnsi="Arial" w:cs="Arial"/>
              </w:rPr>
              <w:t>-</w:t>
            </w:r>
            <w:r>
              <w:rPr>
                <w:rFonts w:ascii="Times New Roman CYR" w:eastAsia="Times New Roman CYR" w:hAnsi="Times New Roman CYR" w:cs="Times New Roman CYR"/>
              </w:rPr>
              <w:t>е каранд</w:t>
            </w:r>
            <w:r>
              <w:rPr>
                <w:rFonts w:ascii="Arial" w:eastAsia="Arial" w:hAnsi="Arial" w:cs="Arial"/>
              </w:rPr>
              <w:t xml:space="preserve">. </w:t>
            </w:r>
            <w:r>
              <w:rPr>
                <w:rFonts w:ascii="Times New Roman CYR" w:eastAsia="Times New Roman CYR" w:hAnsi="Times New Roman CYR" w:cs="Times New Roman CYR"/>
              </w:rPr>
              <w:t>и с натуры</w:t>
            </w:r>
            <w:r>
              <w:rPr>
                <w:rFonts w:ascii="Arial" w:eastAsia="Arial" w:hAnsi="Arial" w:cs="Arial"/>
              </w:rPr>
              <w:t xml:space="preserve">, </w:t>
            </w:r>
            <w:r>
              <w:rPr>
                <w:rFonts w:ascii="Times New Roman CYR" w:eastAsia="Times New Roman CYR" w:hAnsi="Times New Roman CYR" w:cs="Times New Roman CYR"/>
              </w:rPr>
              <w:t>неотрыв</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наложения белой гуаши на</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соблюдая симметрию</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представлению</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штриховка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20" w:type="dxa"/>
            <w:vMerge/>
            <w:tcBorders>
              <w:left w:val="single" w:sz="8" w:space="0" w:color="auto"/>
            </w:tcBorders>
            <w:vAlign w:val="bottom"/>
          </w:tcPr>
          <w:p w:rsidR="00FE5325" w:rsidRDefault="00FE5325">
            <w:pPr>
              <w:rPr>
                <w:sz w:val="12"/>
                <w:szCs w:val="12"/>
              </w:rPr>
            </w:pP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другой цвет после выс</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p>
        </w:tc>
        <w:tc>
          <w:tcPr>
            <w:tcW w:w="38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20" w:type="dxa"/>
            <w:vMerge w:val="restart"/>
            <w:tcBorders>
              <w:left w:val="single" w:sz="8" w:space="0" w:color="auto"/>
            </w:tcBorders>
            <w:vAlign w:val="bottom"/>
          </w:tcPr>
          <w:p w:rsidR="00FE5325" w:rsidRDefault="00E7351E">
            <w:pPr>
              <w:spacing w:line="249"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3"/>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3300" w:type="dxa"/>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060" w:type="dxa"/>
            <w:tcBorders>
              <w:right w:val="single" w:sz="8" w:space="0" w:color="auto"/>
            </w:tcBorders>
            <w:vAlign w:val="bottom"/>
          </w:tcPr>
          <w:p w:rsidR="00FE5325" w:rsidRDefault="00FE5325">
            <w:pPr>
              <w:rPr>
                <w:sz w:val="8"/>
                <w:szCs w:val="8"/>
              </w:rPr>
            </w:pPr>
          </w:p>
        </w:tc>
        <w:tc>
          <w:tcPr>
            <w:tcW w:w="380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3300" w:type="dxa"/>
            <w:tcBorders>
              <w:bottom w:val="single" w:sz="8" w:space="0" w:color="auto"/>
              <w:right w:val="single" w:sz="8" w:space="0" w:color="auto"/>
            </w:tcBorders>
            <w:vAlign w:val="bottom"/>
          </w:tcPr>
          <w:p w:rsidR="00FE5325" w:rsidRDefault="00FE5325">
            <w:pPr>
              <w:rPr>
                <w:sz w:val="12"/>
                <w:szCs w:val="12"/>
              </w:rPr>
            </w:pPr>
          </w:p>
        </w:tc>
        <w:tc>
          <w:tcPr>
            <w:tcW w:w="3060" w:type="dxa"/>
            <w:tcBorders>
              <w:bottom w:val="single" w:sz="8" w:space="0" w:color="auto"/>
              <w:right w:val="single" w:sz="8" w:space="0" w:color="auto"/>
            </w:tcBorders>
            <w:vAlign w:val="bottom"/>
          </w:tcPr>
          <w:p w:rsidR="00FE5325" w:rsidRDefault="00FE5325">
            <w:pPr>
              <w:rPr>
                <w:sz w:val="12"/>
                <w:szCs w:val="12"/>
              </w:rPr>
            </w:pPr>
          </w:p>
        </w:tc>
        <w:tc>
          <w:tcPr>
            <w:tcW w:w="3060" w:type="dxa"/>
            <w:tcBorders>
              <w:bottom w:val="single" w:sz="8" w:space="0" w:color="auto"/>
              <w:right w:val="single" w:sz="8" w:space="0" w:color="auto"/>
            </w:tcBorders>
            <w:vAlign w:val="bottom"/>
          </w:tcPr>
          <w:p w:rsidR="00FE5325" w:rsidRDefault="00FE5325">
            <w:pPr>
              <w:rPr>
                <w:sz w:val="12"/>
                <w:szCs w:val="12"/>
              </w:rPr>
            </w:pPr>
          </w:p>
        </w:tc>
        <w:tc>
          <w:tcPr>
            <w:tcW w:w="380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27"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113</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0"/>
        <w:gridCol w:w="1680"/>
        <w:gridCol w:w="3300"/>
        <w:gridCol w:w="3060"/>
        <w:gridCol w:w="3060"/>
        <w:gridCol w:w="3800"/>
        <w:gridCol w:w="30"/>
      </w:tblGrid>
      <w:tr w:rsidR="00FE5325">
        <w:trPr>
          <w:trHeight w:val="264"/>
        </w:trPr>
        <w:tc>
          <w:tcPr>
            <w:tcW w:w="400" w:type="dxa"/>
            <w:tcBorders>
              <w:top w:val="single" w:sz="8" w:space="0" w:color="auto"/>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7"/>
              </w:rPr>
              <w:t>Л</w:t>
            </w:r>
          </w:p>
        </w:tc>
        <w:tc>
          <w:tcPr>
            <w:tcW w:w="140" w:type="dxa"/>
            <w:tcBorders>
              <w:top w:val="single" w:sz="8" w:space="0" w:color="auto"/>
              <w:right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3300" w:type="dxa"/>
            <w:tcBorders>
              <w:top w:val="single" w:sz="8" w:space="0" w:color="auto"/>
              <w:right w:val="single" w:sz="8" w:space="0" w:color="auto"/>
            </w:tcBorders>
            <w:vAlign w:val="bottom"/>
          </w:tcPr>
          <w:p w:rsidR="00FE5325" w:rsidRDefault="00FE5325"/>
        </w:tc>
        <w:tc>
          <w:tcPr>
            <w:tcW w:w="306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Праздничное угощение к</w:t>
            </w:r>
          </w:p>
        </w:tc>
        <w:tc>
          <w:tcPr>
            <w:tcW w:w="3060" w:type="dxa"/>
            <w:tcBorders>
              <w:top w:val="single" w:sz="8" w:space="0" w:color="auto"/>
              <w:right w:val="single" w:sz="8" w:space="0" w:color="auto"/>
            </w:tcBorders>
            <w:vAlign w:val="bottom"/>
          </w:tcPr>
          <w:p w:rsidR="00FE5325" w:rsidRDefault="00FE5325"/>
        </w:tc>
        <w:tc>
          <w:tcPr>
            <w:tcW w:w="380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Чашка с блюдцем</w:t>
            </w:r>
            <w:r>
              <w:rPr>
                <w:rFonts w:ascii="Arial" w:eastAsia="Arial" w:hAnsi="Arial" w:cs="Arial"/>
              </w:rPr>
              <w:t>» (</w:t>
            </w:r>
            <w:r>
              <w:rPr>
                <w:rFonts w:ascii="Times New Roman CYR" w:eastAsia="Times New Roman CYR" w:hAnsi="Times New Roman CYR" w:cs="Times New Roman CYR"/>
              </w:rPr>
              <w:t>из</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новоселью</w:t>
            </w:r>
            <w:r>
              <w:rPr>
                <w:rFonts w:ascii="Arial" w:eastAsia="Arial" w:hAnsi="Arial" w:cs="Arial"/>
              </w:rPr>
              <w:t>» (</w:t>
            </w:r>
            <w:r>
              <w:rPr>
                <w:rFonts w:ascii="Times New Roman CYR" w:eastAsia="Times New Roman CYR" w:hAnsi="Times New Roman CYR" w:cs="Times New Roman CYR"/>
              </w:rPr>
              <w:t>приёмы выпол</w:t>
            </w:r>
            <w:r>
              <w:rPr>
                <w:rFonts w:ascii="Arial" w:eastAsia="Arial" w:hAnsi="Arial" w:cs="Arial"/>
              </w:rPr>
              <w:t>-</w:t>
            </w:r>
            <w:r>
              <w:rPr>
                <w:rFonts w:ascii="Times New Roman CYR" w:eastAsia="Times New Roman CYR" w:hAnsi="Times New Roman CYR" w:cs="Times New Roman CYR"/>
              </w:rPr>
              <w:t>я</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Ёлочные украшения</w:t>
            </w:r>
            <w:r>
              <w:rPr>
                <w:rFonts w:ascii="Arial" w:eastAsia="Arial" w:hAnsi="Arial" w:cs="Arial"/>
              </w:rPr>
              <w:t>» (</w:t>
            </w:r>
            <w:r>
              <w:rPr>
                <w:rFonts w:ascii="Times New Roman CYR" w:eastAsia="Times New Roman CYR" w:hAnsi="Times New Roman CYR" w:cs="Times New Roman CYR"/>
              </w:rPr>
              <w:t>из</w:t>
            </w:r>
          </w:p>
        </w:tc>
        <w:tc>
          <w:tcPr>
            <w:tcW w:w="38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 (</w:t>
            </w:r>
            <w:r>
              <w:rPr>
                <w:rFonts w:ascii="Times New Roman CYR" w:eastAsia="Times New Roman CYR" w:hAnsi="Times New Roman CYR" w:cs="Times New Roman CYR"/>
              </w:rPr>
              <w:t>пластилин и природный</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3"/>
              </w:rPr>
              <w:t>Н</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нескольких частей</w:t>
            </w:r>
            <w:r>
              <w:rPr>
                <w:rFonts w:ascii="Arial" w:eastAsia="Arial" w:hAnsi="Arial" w:cs="Arial"/>
              </w:rPr>
              <w:t>,</w:t>
            </w:r>
            <w:r>
              <w:rPr>
                <w:rFonts w:ascii="Times New Roman CYR" w:eastAsia="Times New Roman CYR" w:hAnsi="Times New Roman CYR" w:cs="Times New Roman CYR"/>
              </w:rPr>
              <w:t xml:space="preserve"> передача</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конусной формы</w:t>
            </w:r>
            <w:r>
              <w:rPr>
                <w:rFonts w:ascii="Arial" w:eastAsia="Arial" w:hAnsi="Arial" w:cs="Arial"/>
              </w:rPr>
              <w:t>,</w:t>
            </w:r>
            <w:r>
              <w:rPr>
                <w:rFonts w:ascii="Times New Roman CYR" w:eastAsia="Times New Roman CYR" w:hAnsi="Times New Roman CYR" w:cs="Times New Roman CYR"/>
              </w:rPr>
              <w:t xml:space="preserve"> примаз</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солёного теста </w:t>
            </w:r>
            <w:r>
              <w:rPr>
                <w:rFonts w:ascii="Arial" w:eastAsia="Arial" w:hAnsi="Arial" w:cs="Arial"/>
              </w:rPr>
              <w:t>–</w:t>
            </w:r>
            <w:r>
              <w:rPr>
                <w:rFonts w:ascii="Times New Roman CYR" w:eastAsia="Times New Roman CYR" w:hAnsi="Times New Roman CYR" w:cs="Times New Roman CYR"/>
              </w:rPr>
              <w:t xml:space="preserve"> по</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материал</w:t>
            </w:r>
            <w:r>
              <w:rPr>
                <w:rFonts w:ascii="Arial" w:eastAsia="Arial" w:hAnsi="Arial" w:cs="Arial"/>
              </w:rPr>
              <w:t>,</w:t>
            </w:r>
            <w:r>
              <w:rPr>
                <w:rFonts w:ascii="Times New Roman CYR" w:eastAsia="Times New Roman CYR" w:hAnsi="Times New Roman CYR" w:cs="Times New Roman CYR"/>
              </w:rPr>
              <w:t xml:space="preserve"> приёмы конструктивной</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w w:val="93"/>
              </w:rPr>
              <w:t>О</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пропорц</w:t>
            </w:r>
            <w:r>
              <w:rPr>
                <w:rFonts w:ascii="Arial" w:eastAsia="Arial" w:hAnsi="Arial" w:cs="Arial"/>
              </w:rPr>
              <w:t>.</w:t>
            </w:r>
            <w:r>
              <w:rPr>
                <w:rFonts w:ascii="Times New Roman CYR" w:eastAsia="Times New Roman CYR" w:hAnsi="Times New Roman CYR" w:cs="Times New Roman CYR"/>
              </w:rPr>
              <w:t xml:space="preserve"> отношений</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выпол</w:t>
            </w:r>
            <w:r>
              <w:rPr>
                <w:rFonts w:ascii="Arial" w:eastAsia="Arial" w:hAnsi="Arial" w:cs="Arial"/>
              </w:rPr>
              <w:t>-</w:t>
            </w:r>
            <w:r>
              <w:rPr>
                <w:rFonts w:ascii="Times New Roman CYR" w:eastAsia="Times New Roman CYR" w:hAnsi="Times New Roman CYR" w:cs="Times New Roman CYR"/>
              </w:rPr>
              <w:t xml:space="preserve">я узора стекой </w:t>
            </w:r>
            <w:r>
              <w:rPr>
                <w:rFonts w:ascii="Arial" w:eastAsia="Arial" w:hAnsi="Arial" w:cs="Arial"/>
              </w:rPr>
              <w:t>(</w:t>
            </w:r>
            <w:r>
              <w:rPr>
                <w:rFonts w:ascii="Times New Roman CYR" w:eastAsia="Times New Roman CYR" w:hAnsi="Times New Roman CYR" w:cs="Times New Roman CYR"/>
              </w:rPr>
              <w:t>углуб</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наблонам</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лепки</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С</w:t>
            </w: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Рельеф</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Т</w:t>
            </w:r>
          </w:p>
        </w:tc>
        <w:tc>
          <w:tcPr>
            <w:tcW w:w="140" w:type="dxa"/>
            <w:tcBorders>
              <w:right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rPr>
              <w:t>Ь</w:t>
            </w:r>
          </w:p>
        </w:tc>
        <w:tc>
          <w:tcPr>
            <w:tcW w:w="14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330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FE5325">
            <w:pPr>
              <w:rPr>
                <w:sz w:val="21"/>
                <w:szCs w:val="21"/>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 лесу родилась ёлочка</w:t>
            </w:r>
            <w:r>
              <w:rPr>
                <w:rFonts w:ascii="Arial" w:eastAsia="Arial" w:hAnsi="Arial" w:cs="Arial"/>
              </w:rPr>
              <w:t xml:space="preserve">». (1 </w:t>
            </w:r>
            <w:r>
              <w:rPr>
                <w:rFonts w:ascii="Times New Roman CYR" w:eastAsia="Times New Roman CYR" w:hAnsi="Times New Roman CYR" w:cs="Times New Roman CYR"/>
              </w:rPr>
              <w:t>п</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400" w:type="dxa"/>
            <w:vMerge/>
            <w:tcBorders>
              <w:lef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3300" w:type="dxa"/>
            <w:tcBorders>
              <w:right w:val="single" w:sz="8" w:space="0" w:color="auto"/>
            </w:tcBorders>
            <w:vAlign w:val="bottom"/>
          </w:tcPr>
          <w:p w:rsidR="00FE5325" w:rsidRDefault="00FE5325">
            <w:pPr>
              <w:rPr>
                <w:sz w:val="9"/>
                <w:szCs w:val="9"/>
              </w:rPr>
            </w:pPr>
          </w:p>
        </w:tc>
        <w:tc>
          <w:tcPr>
            <w:tcW w:w="3060" w:type="dxa"/>
            <w:tcBorders>
              <w:right w:val="single" w:sz="8" w:space="0" w:color="auto"/>
            </w:tcBorders>
            <w:vAlign w:val="bottom"/>
          </w:tcPr>
          <w:p w:rsidR="00FE5325" w:rsidRDefault="00FE5325">
            <w:pPr>
              <w:rPr>
                <w:sz w:val="9"/>
                <w:szCs w:val="9"/>
              </w:rPr>
            </w:pPr>
          </w:p>
        </w:tc>
        <w:tc>
          <w:tcPr>
            <w:tcW w:w="3060" w:type="dxa"/>
            <w:tcBorders>
              <w:right w:val="single" w:sz="8" w:space="0" w:color="auto"/>
            </w:tcBorders>
            <w:vAlign w:val="bottom"/>
          </w:tcPr>
          <w:p w:rsidR="00FE5325" w:rsidRDefault="00FE5325">
            <w:pPr>
              <w:rPr>
                <w:sz w:val="9"/>
                <w:szCs w:val="9"/>
              </w:rPr>
            </w:pPr>
          </w:p>
        </w:tc>
        <w:tc>
          <w:tcPr>
            <w:tcW w:w="380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Кокошник для Снегурочки</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вырезание силуэта ёлочки из бумаги</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Украшение посуды</w:t>
            </w:r>
            <w:r>
              <w:rPr>
                <w:rFonts w:ascii="Arial" w:eastAsia="Arial" w:hAnsi="Arial" w:cs="Arial"/>
              </w:rPr>
              <w:t>: «</w:t>
            </w:r>
            <w:r>
              <w:rPr>
                <w:rFonts w:ascii="Times New Roman CYR" w:eastAsia="Times New Roman CYR" w:hAnsi="Times New Roman CYR" w:cs="Times New Roman CYR"/>
              </w:rPr>
              <w:t>Чайный</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Разные дома</w:t>
            </w:r>
            <w:r>
              <w:rPr>
                <w:rFonts w:ascii="Arial" w:eastAsia="Arial" w:hAnsi="Arial" w:cs="Arial"/>
              </w:rPr>
              <w:t>» (</w:t>
            </w:r>
            <w:r>
              <w:rPr>
                <w:rFonts w:ascii="Times New Roman CYR" w:eastAsia="Times New Roman CYR" w:hAnsi="Times New Roman CYR" w:cs="Times New Roman CYR"/>
              </w:rPr>
              <w:t>резание по</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декоративная аппликация в</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сложенной вдвое</w:t>
            </w:r>
            <w:r>
              <w:rPr>
                <w:rFonts w:ascii="Arial" w:eastAsia="Arial" w:hAnsi="Arial" w:cs="Arial"/>
              </w:rPr>
              <w:t>. 2</w:t>
            </w:r>
            <w:r>
              <w:rPr>
                <w:rFonts w:ascii="Times New Roman CYR" w:eastAsia="Times New Roman CYR" w:hAnsi="Times New Roman CYR" w:cs="Times New Roman CYR"/>
              </w:rPr>
              <w:t xml:space="preserve"> п</w:t>
            </w:r>
            <w:r>
              <w:rPr>
                <w:rFonts w:ascii="Arial" w:eastAsia="Arial" w:hAnsi="Arial" w:cs="Arial"/>
              </w:rPr>
              <w:t>. –</w:t>
            </w:r>
            <w:r>
              <w:rPr>
                <w:rFonts w:ascii="Times New Roman CYR" w:eastAsia="Times New Roman CYR" w:hAnsi="Times New Roman CYR" w:cs="Times New Roman CYR"/>
              </w:rPr>
              <w:t xml:space="preserve"> из готовых</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сервиз</w:t>
            </w:r>
            <w:r>
              <w:rPr>
                <w:rFonts w:ascii="Arial" w:eastAsia="Arial" w:hAnsi="Arial" w:cs="Arial"/>
              </w:rPr>
              <w:t>» (</w:t>
            </w:r>
            <w:r>
              <w:rPr>
                <w:rFonts w:ascii="Times New Roman CYR" w:eastAsia="Times New Roman CYR" w:hAnsi="Times New Roman CYR" w:cs="Times New Roman CYR"/>
              </w:rPr>
              <w:t>из готовых геоме</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прямой</w:t>
            </w:r>
            <w:r>
              <w:rPr>
                <w:rFonts w:ascii="Arial" w:eastAsia="Arial" w:hAnsi="Arial" w:cs="Arial"/>
              </w:rPr>
              <w:t>,</w:t>
            </w:r>
            <w:r>
              <w:rPr>
                <w:rFonts w:ascii="Times New Roman CYR" w:eastAsia="Times New Roman CYR" w:hAnsi="Times New Roman CYR" w:cs="Times New Roman CYR"/>
              </w:rPr>
              <w:t xml:space="preserve"> размещение на листе</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силуэте из геометрических</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 треуг</w:t>
            </w:r>
            <w:r>
              <w:rPr>
                <w:rFonts w:ascii="Arial" w:eastAsia="Arial" w:hAnsi="Arial" w:cs="Arial"/>
              </w:rPr>
              <w:t>.</w:t>
            </w:r>
            <w:r>
              <w:rPr>
                <w:rFonts w:ascii="Times New Roman CYR" w:eastAsia="Times New Roman CYR" w:hAnsi="Times New Roman CYR" w:cs="Times New Roman CYR"/>
              </w:rPr>
              <w:t>ф</w:t>
            </w:r>
            <w:r>
              <w:rPr>
                <w:rFonts w:ascii="Arial" w:eastAsia="Arial" w:hAnsi="Arial" w:cs="Arial"/>
              </w:rPr>
              <w:t>-</w:t>
            </w:r>
            <w:r>
              <w:rPr>
                <w:rFonts w:ascii="Times New Roman CYR" w:eastAsia="Times New Roman CYR" w:hAnsi="Times New Roman CYR" w:cs="Times New Roman CYR"/>
              </w:rPr>
              <w:t>мы раз</w:t>
            </w:r>
            <w:r>
              <w:rPr>
                <w:rFonts w:ascii="Arial" w:eastAsia="Arial" w:hAnsi="Arial" w:cs="Arial"/>
              </w:rPr>
              <w:t>-</w:t>
            </w:r>
            <w:r>
              <w:rPr>
                <w:rFonts w:ascii="Times New Roman CYR" w:eastAsia="Times New Roman CYR" w:hAnsi="Times New Roman CYR" w:cs="Times New Roman CYR"/>
              </w:rPr>
              <w:t>го разм</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трических форм</w:t>
            </w:r>
            <w:r>
              <w:rPr>
                <w:rFonts w:ascii="Arial" w:eastAsia="Arial" w:hAnsi="Arial" w:cs="Arial"/>
              </w:rPr>
              <w:t>,</w:t>
            </w:r>
            <w:r>
              <w:rPr>
                <w:rFonts w:ascii="Times New Roman CYR" w:eastAsia="Times New Roman CYR" w:hAnsi="Times New Roman CYR" w:cs="Times New Roman CYR"/>
              </w:rPr>
              <w:t xml:space="preserve"> симметрия</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фигур </w:t>
            </w:r>
            <w:r>
              <w:rPr>
                <w:rFonts w:ascii="Arial" w:eastAsia="Arial" w:hAnsi="Arial" w:cs="Arial"/>
              </w:rPr>
              <w:t>–</w:t>
            </w:r>
            <w:r>
              <w:rPr>
                <w:rFonts w:ascii="Times New Roman CYR" w:eastAsia="Times New Roman CYR" w:hAnsi="Times New Roman CYR" w:cs="Times New Roman CYR"/>
              </w:rPr>
              <w:t xml:space="preserve"> симметрия</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конструк</w:t>
            </w:r>
            <w:r>
              <w:rPr>
                <w:rFonts w:ascii="Arial" w:eastAsia="Arial" w:hAnsi="Arial" w:cs="Arial"/>
              </w:rPr>
              <w:t>-</w:t>
            </w:r>
            <w:r>
              <w:rPr>
                <w:rFonts w:ascii="Times New Roman CYR" w:eastAsia="Times New Roman CYR" w:hAnsi="Times New Roman CYR" w:cs="Times New Roman CYR"/>
              </w:rPr>
              <w:t>м способом</w:t>
            </w:r>
            <w:r>
              <w:rPr>
                <w:rFonts w:ascii="Arial" w:eastAsia="Arial" w:hAnsi="Arial" w:cs="Arial"/>
              </w:rPr>
              <w:t>.</w:t>
            </w:r>
            <w:r>
              <w:rPr>
                <w:rFonts w:ascii="Times New Roman CYR" w:eastAsia="Times New Roman CYR" w:hAnsi="Times New Roman CYR" w:cs="Times New Roman CYR"/>
              </w:rPr>
              <w:t xml:space="preserve"> Изображ</w:t>
            </w:r>
            <w:r>
              <w:rPr>
                <w:rFonts w:ascii="Arial" w:eastAsia="Arial" w:hAnsi="Arial" w:cs="Arial"/>
              </w:rPr>
              <w:t>.</w:t>
            </w:r>
            <w:r>
              <w:rPr>
                <w:rFonts w:ascii="Times New Roman CYR" w:eastAsia="Times New Roman CYR" w:hAnsi="Times New Roman CYR" w:cs="Times New Roman CYR"/>
              </w:rPr>
              <w:t xml:space="preserve"> снега</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w:t>
            </w:r>
            <w:r>
              <w:rPr>
                <w:rFonts w:ascii="Arial" w:eastAsia="Arial" w:hAnsi="Arial" w:cs="Arial"/>
              </w:rPr>
              <w:t>-</w:t>
            </w:r>
            <w:r>
              <w:rPr>
                <w:rFonts w:ascii="Times New Roman CYR" w:eastAsia="Times New Roman CYR" w:hAnsi="Times New Roman CYR" w:cs="Times New Roman CYR"/>
              </w:rPr>
              <w:t>м обрывания</w:t>
            </w:r>
            <w:r>
              <w:rPr>
                <w:rFonts w:ascii="Arial" w:eastAsia="Arial" w:hAnsi="Arial" w:cs="Arial"/>
              </w:rPr>
              <w:t>.</w:t>
            </w:r>
            <w:r>
              <w:rPr>
                <w:rFonts w:ascii="Times New Roman CYR" w:eastAsia="Times New Roman CYR" w:hAnsi="Times New Roman CYR" w:cs="Times New Roman CYR"/>
              </w:rPr>
              <w:t xml:space="preserve"> Распол</w:t>
            </w:r>
            <w:r>
              <w:rPr>
                <w:rFonts w:ascii="Arial" w:eastAsia="Arial" w:hAnsi="Arial" w:cs="Arial"/>
              </w:rPr>
              <w:t>.</w:t>
            </w:r>
            <w:r>
              <w:rPr>
                <w:rFonts w:ascii="Times New Roman CYR" w:eastAsia="Times New Roman CYR" w:hAnsi="Times New Roman CYR" w:cs="Times New Roman CYR"/>
              </w:rPr>
              <w:t xml:space="preserve"> на листе</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330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FE5325">
            <w:pPr>
              <w:rPr>
                <w:sz w:val="24"/>
                <w:szCs w:val="24"/>
              </w:rPr>
            </w:pP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r>
              <w:rPr>
                <w:rFonts w:ascii="Arial" w:eastAsia="Arial" w:hAnsi="Arial" w:cs="Arial"/>
              </w:rPr>
              <w:t>.</w:t>
            </w:r>
          </w:p>
        </w:tc>
        <w:tc>
          <w:tcPr>
            <w:tcW w:w="0" w:type="dxa"/>
            <w:vAlign w:val="bottom"/>
          </w:tcPr>
          <w:p w:rsidR="00FE5325" w:rsidRDefault="00FE5325">
            <w:pPr>
              <w:rPr>
                <w:sz w:val="1"/>
                <w:szCs w:val="1"/>
              </w:rPr>
            </w:pPr>
          </w:p>
        </w:tc>
      </w:tr>
      <w:tr w:rsidR="00FE5325">
        <w:trPr>
          <w:trHeight w:val="115"/>
        </w:trPr>
        <w:tc>
          <w:tcPr>
            <w:tcW w:w="400" w:type="dxa"/>
            <w:tcBorders>
              <w:left w:val="single" w:sz="8" w:space="0" w:color="auto"/>
            </w:tcBorders>
            <w:vAlign w:val="bottom"/>
          </w:tcPr>
          <w:p w:rsidR="00FE5325" w:rsidRDefault="00FE5325">
            <w:pPr>
              <w:rPr>
                <w:sz w:val="10"/>
                <w:szCs w:val="10"/>
              </w:rPr>
            </w:pPr>
          </w:p>
        </w:tc>
        <w:tc>
          <w:tcPr>
            <w:tcW w:w="140" w:type="dxa"/>
            <w:tcBorders>
              <w:right w:val="single" w:sz="8" w:space="0" w:color="auto"/>
            </w:tcBorders>
            <w:vAlign w:val="bottom"/>
          </w:tcPr>
          <w:p w:rsidR="00FE5325" w:rsidRDefault="00FE5325">
            <w:pPr>
              <w:rPr>
                <w:sz w:val="10"/>
                <w:szCs w:val="10"/>
              </w:rPr>
            </w:pPr>
          </w:p>
        </w:tc>
        <w:tc>
          <w:tcPr>
            <w:tcW w:w="1680" w:type="dxa"/>
            <w:vMerge/>
            <w:tcBorders>
              <w:right w:val="single" w:sz="8" w:space="0" w:color="auto"/>
            </w:tcBorders>
            <w:vAlign w:val="bottom"/>
          </w:tcPr>
          <w:p w:rsidR="00FE5325" w:rsidRDefault="00FE5325">
            <w:pPr>
              <w:rPr>
                <w:sz w:val="10"/>
                <w:szCs w:val="10"/>
              </w:rPr>
            </w:pPr>
          </w:p>
        </w:tc>
        <w:tc>
          <w:tcPr>
            <w:tcW w:w="3300" w:type="dxa"/>
            <w:tcBorders>
              <w:right w:val="single" w:sz="8" w:space="0" w:color="auto"/>
            </w:tcBorders>
            <w:vAlign w:val="bottom"/>
          </w:tcPr>
          <w:p w:rsidR="00FE5325" w:rsidRDefault="00FE5325">
            <w:pPr>
              <w:rPr>
                <w:sz w:val="10"/>
                <w:szCs w:val="10"/>
              </w:rPr>
            </w:pPr>
          </w:p>
        </w:tc>
        <w:tc>
          <w:tcPr>
            <w:tcW w:w="3060" w:type="dxa"/>
            <w:tcBorders>
              <w:right w:val="single" w:sz="8" w:space="0" w:color="auto"/>
            </w:tcBorders>
            <w:vAlign w:val="bottom"/>
          </w:tcPr>
          <w:p w:rsidR="00FE5325" w:rsidRDefault="00FE5325">
            <w:pPr>
              <w:rPr>
                <w:sz w:val="10"/>
                <w:szCs w:val="10"/>
              </w:rPr>
            </w:pPr>
          </w:p>
        </w:tc>
        <w:tc>
          <w:tcPr>
            <w:tcW w:w="3060" w:type="dxa"/>
            <w:tcBorders>
              <w:right w:val="single" w:sz="8" w:space="0" w:color="auto"/>
            </w:tcBorders>
            <w:vAlign w:val="bottom"/>
          </w:tcPr>
          <w:p w:rsidR="00FE5325" w:rsidRDefault="00FE5325">
            <w:pPr>
              <w:rPr>
                <w:sz w:val="10"/>
                <w:szCs w:val="10"/>
              </w:rPr>
            </w:pPr>
          </w:p>
        </w:tc>
        <w:tc>
          <w:tcPr>
            <w:tcW w:w="380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bottom w:val="single" w:sz="8" w:space="0" w:color="auto"/>
            </w:tcBorders>
            <w:vAlign w:val="bottom"/>
          </w:tcPr>
          <w:p w:rsidR="00FE5325" w:rsidRDefault="00FE5325">
            <w:pPr>
              <w:rPr>
                <w:sz w:val="20"/>
                <w:szCs w:val="20"/>
              </w:rPr>
            </w:pPr>
          </w:p>
        </w:tc>
        <w:tc>
          <w:tcPr>
            <w:tcW w:w="140" w:type="dxa"/>
            <w:tcBorders>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330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060" w:type="dxa"/>
            <w:tcBorders>
              <w:bottom w:val="single" w:sz="8" w:space="0" w:color="auto"/>
              <w:right w:val="single" w:sz="8" w:space="0" w:color="auto"/>
            </w:tcBorders>
            <w:vAlign w:val="bottom"/>
          </w:tcPr>
          <w:p w:rsidR="00FE5325" w:rsidRDefault="00FE5325">
            <w:pPr>
              <w:rPr>
                <w:sz w:val="20"/>
                <w:szCs w:val="20"/>
              </w:rPr>
            </w:pPr>
          </w:p>
        </w:tc>
        <w:tc>
          <w:tcPr>
            <w:tcW w:w="38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33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Знакомство с предметами</w:t>
            </w:r>
          </w:p>
        </w:tc>
        <w:tc>
          <w:tcPr>
            <w:tcW w:w="3060" w:type="dxa"/>
            <w:tcBorders>
              <w:right w:val="single" w:sz="8" w:space="0" w:color="auto"/>
            </w:tcBorders>
            <w:vAlign w:val="bottom"/>
          </w:tcPr>
          <w:p w:rsidR="00FE5325" w:rsidRDefault="00FE5325">
            <w:pPr>
              <w:rPr>
                <w:sz w:val="21"/>
                <w:szCs w:val="21"/>
              </w:rPr>
            </w:pPr>
          </w:p>
        </w:tc>
        <w:tc>
          <w:tcPr>
            <w:tcW w:w="30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Труд родителей на заводе</w:t>
            </w:r>
          </w:p>
        </w:tc>
        <w:tc>
          <w:tcPr>
            <w:tcW w:w="38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Отображение наблюдений в</w:t>
            </w:r>
          </w:p>
        </w:tc>
        <w:tc>
          <w:tcPr>
            <w:tcW w:w="0" w:type="dxa"/>
            <w:vAlign w:val="bottom"/>
          </w:tcPr>
          <w:p w:rsidR="00FE5325" w:rsidRDefault="00FE5325">
            <w:pPr>
              <w:rPr>
                <w:sz w:val="1"/>
                <w:szCs w:val="1"/>
              </w:rPr>
            </w:pPr>
          </w:p>
        </w:tc>
      </w:tr>
      <w:tr w:rsidR="00FE5325">
        <w:trPr>
          <w:trHeight w:val="295"/>
        </w:trPr>
        <w:tc>
          <w:tcPr>
            <w:tcW w:w="2220" w:type="dxa"/>
            <w:gridSpan w:val="3"/>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33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русского народного быта</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Русская изба</w:t>
            </w:r>
            <w:r>
              <w:rPr>
                <w:rFonts w:ascii="Arial" w:eastAsia="Arial" w:hAnsi="Arial" w:cs="Arial"/>
              </w:rPr>
              <w:t>» (</w:t>
            </w:r>
            <w:r>
              <w:rPr>
                <w:rFonts w:ascii="Times New Roman CYR" w:eastAsia="Times New Roman CYR" w:hAnsi="Times New Roman CYR" w:cs="Times New Roman CYR"/>
              </w:rPr>
              <w:t>экспонаты в</w:t>
            </w:r>
          </w:p>
        </w:tc>
        <w:tc>
          <w:tcPr>
            <w:tcW w:w="306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станки</w:t>
            </w:r>
            <w:r>
              <w:rPr>
                <w:rFonts w:ascii="Arial" w:eastAsia="Arial" w:hAnsi="Arial" w:cs="Arial"/>
              </w:rPr>
              <w:t xml:space="preserve">, </w:t>
            </w:r>
            <w:r>
              <w:rPr>
                <w:rFonts w:ascii="Times New Roman CYR" w:eastAsia="Times New Roman CYR" w:hAnsi="Times New Roman CYR" w:cs="Times New Roman CYR"/>
              </w:rPr>
              <w:t>электроприборы</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календаре природы</w:t>
            </w:r>
            <w:r>
              <w:rPr>
                <w:rFonts w:ascii="Arial" w:eastAsia="Arial" w:hAnsi="Arial" w:cs="Arial"/>
              </w:rPr>
              <w:t>,</w:t>
            </w:r>
            <w:r>
              <w:rPr>
                <w:rFonts w:ascii="Times New Roman CYR" w:eastAsia="Times New Roman CYR" w:hAnsi="Times New Roman CYR" w:cs="Times New Roman CYR"/>
              </w:rPr>
              <w:t xml:space="preserve"> в рисунках</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820" w:type="dxa"/>
            <w:gridSpan w:val="2"/>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экскурсия в музей</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музее </w:t>
            </w:r>
            <w:r>
              <w:rPr>
                <w:rFonts w:ascii="Arial" w:eastAsia="Arial" w:hAnsi="Arial" w:cs="Arial"/>
              </w:rPr>
              <w:t>«</w:t>
            </w:r>
            <w:r>
              <w:rPr>
                <w:rFonts w:ascii="Times New Roman CYR" w:eastAsia="Times New Roman CYR" w:hAnsi="Times New Roman CYR" w:cs="Times New Roman CYR"/>
              </w:rPr>
              <w:t>Хозяюшка</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Рассматривание альбома о</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рассм</w:t>
            </w:r>
            <w:r>
              <w:rPr>
                <w:rFonts w:ascii="Arial" w:eastAsia="Arial" w:hAnsi="Arial" w:cs="Arial"/>
              </w:rPr>
              <w:t>.</w:t>
            </w:r>
            <w:r>
              <w:rPr>
                <w:rFonts w:ascii="Times New Roman CYR" w:eastAsia="Times New Roman CYR" w:hAnsi="Times New Roman CYR" w:cs="Times New Roman CYR"/>
              </w:rPr>
              <w:t xml:space="preserve"> иллюс</w:t>
            </w:r>
            <w:r>
              <w:rPr>
                <w:rFonts w:ascii="Arial" w:eastAsia="Arial" w:hAnsi="Arial" w:cs="Arial"/>
              </w:rPr>
              <w:t>-</w:t>
            </w:r>
            <w:r>
              <w:rPr>
                <w:rFonts w:ascii="Times New Roman CYR" w:eastAsia="Times New Roman CYR" w:hAnsi="Times New Roman CYR" w:cs="Times New Roman CYR"/>
              </w:rPr>
              <w:t>й на которых</w:t>
            </w:r>
          </w:p>
        </w:tc>
        <w:tc>
          <w:tcPr>
            <w:tcW w:w="0" w:type="dxa"/>
            <w:vAlign w:val="bottom"/>
          </w:tcPr>
          <w:p w:rsidR="00FE5325" w:rsidRDefault="00FE5325">
            <w:pPr>
              <w:rPr>
                <w:sz w:val="1"/>
                <w:szCs w:val="1"/>
              </w:rPr>
            </w:pPr>
          </w:p>
        </w:tc>
      </w:tr>
      <w:tr w:rsidR="00FE5325">
        <w:trPr>
          <w:trHeight w:val="286"/>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Хозяюшку</w:t>
            </w:r>
            <w:r>
              <w:rPr>
                <w:rFonts w:ascii="Arial" w:eastAsia="Arial" w:hAnsi="Arial" w:cs="Arial"/>
              </w:rPr>
              <w:t>»).</w:t>
            </w:r>
          </w:p>
        </w:tc>
        <w:tc>
          <w:tcPr>
            <w:tcW w:w="3060" w:type="dxa"/>
            <w:tcBorders>
              <w:right w:val="single" w:sz="8" w:space="0" w:color="auto"/>
            </w:tcBorders>
            <w:vAlign w:val="bottom"/>
          </w:tcPr>
          <w:p w:rsidR="00FE5325" w:rsidRDefault="00FE5325">
            <w:pPr>
              <w:rPr>
                <w:sz w:val="24"/>
                <w:szCs w:val="24"/>
              </w:rPr>
            </w:pP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ВАЗе</w:t>
            </w:r>
            <w:r>
              <w:rPr>
                <w:rFonts w:ascii="Arial" w:eastAsia="Arial" w:hAnsi="Arial" w:cs="Arial"/>
              </w:rPr>
              <w:t>).</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изображена природа края зимой</w:t>
            </w:r>
            <w:r>
              <w:rPr>
                <w:rFonts w:ascii="Arial" w:eastAsia="Arial" w:hAnsi="Arial" w:cs="Arial"/>
              </w:rPr>
              <w:t>.</w:t>
            </w: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Моделирование посуды из</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из геометр</w:t>
            </w:r>
            <w:r>
              <w:rPr>
                <w:rFonts w:ascii="Arial" w:eastAsia="Arial" w:hAnsi="Arial" w:cs="Arial"/>
              </w:rPr>
              <w:t>.</w:t>
            </w:r>
          </w:p>
        </w:tc>
        <w:tc>
          <w:tcPr>
            <w:tcW w:w="3060" w:type="dxa"/>
            <w:tcBorders>
              <w:right w:val="single" w:sz="8" w:space="0" w:color="auto"/>
            </w:tcBorders>
            <w:vAlign w:val="bottom"/>
          </w:tcPr>
          <w:p w:rsidR="00FE5325" w:rsidRDefault="00FE5325">
            <w:pPr>
              <w:rPr>
                <w:sz w:val="20"/>
                <w:szCs w:val="20"/>
              </w:rPr>
            </w:pP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Форм </w:t>
            </w:r>
            <w:r>
              <w:rPr>
                <w:rFonts w:ascii="Arial" w:eastAsia="Arial" w:hAnsi="Arial" w:cs="Arial"/>
              </w:rPr>
              <w:t>(</w:t>
            </w:r>
            <w:r>
              <w:rPr>
                <w:rFonts w:ascii="Times New Roman CYR" w:eastAsia="Times New Roman CYR" w:hAnsi="Times New Roman CYR" w:cs="Times New Roman CYR"/>
              </w:rPr>
              <w:t xml:space="preserve">чайник </w:t>
            </w:r>
            <w:r>
              <w:rPr>
                <w:rFonts w:ascii="Arial" w:eastAsia="Arial" w:hAnsi="Arial" w:cs="Arial"/>
              </w:rPr>
              <w:t>–</w:t>
            </w:r>
            <w:r>
              <w:rPr>
                <w:rFonts w:ascii="Times New Roman CYR" w:eastAsia="Times New Roman CYR" w:hAnsi="Times New Roman CYR" w:cs="Times New Roman CYR"/>
              </w:rPr>
              <w:t xml:space="preserve"> круг</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из палочек и</w:t>
            </w: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Санки</w:t>
            </w:r>
            <w:r>
              <w:rPr>
                <w:rFonts w:ascii="Arial" w:eastAsia="Arial" w:hAnsi="Arial" w:cs="Arial"/>
              </w:rPr>
              <w:t>» (</w:t>
            </w:r>
            <w:r>
              <w:rPr>
                <w:rFonts w:ascii="Times New Roman CYR" w:eastAsia="Times New Roman CYR" w:hAnsi="Times New Roman CYR" w:cs="Times New Roman CYR"/>
              </w:rPr>
              <w:t>из спичек</w:t>
            </w:r>
            <w:r>
              <w:rPr>
                <w:rFonts w:ascii="Arial" w:eastAsia="Arial" w:hAnsi="Arial" w:cs="Arial"/>
              </w:rPr>
              <w:t>). «</w:t>
            </w:r>
            <w:r>
              <w:rPr>
                <w:rFonts w:ascii="Times New Roman CYR" w:eastAsia="Times New Roman CYR" w:hAnsi="Times New Roman CYR" w:cs="Times New Roman CYR"/>
              </w:rPr>
              <w:t>Ёлка</w:t>
            </w:r>
            <w:r>
              <w:rPr>
                <w:rFonts w:ascii="Arial" w:eastAsia="Arial" w:hAnsi="Arial" w:cs="Arial"/>
              </w:rPr>
              <w:t>» (</w:t>
            </w:r>
            <w:r>
              <w:rPr>
                <w:rFonts w:ascii="Times New Roman CYR" w:eastAsia="Times New Roman CYR" w:hAnsi="Times New Roman CYR" w:cs="Times New Roman CYR"/>
              </w:rPr>
              <w:t>из</w:t>
            </w: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r>
              <w:rPr>
                <w:rFonts w:ascii="Times New Roman CYR" w:eastAsia="Times New Roman CYR" w:hAnsi="Times New Roman CYR" w:cs="Times New Roman CYR"/>
              </w:rPr>
              <w:t xml:space="preserve"> Работа с планом</w:t>
            </w:r>
          </w:p>
        </w:tc>
        <w:tc>
          <w:tcPr>
            <w:tcW w:w="3060" w:type="dxa"/>
            <w:vMerge/>
            <w:tcBorders>
              <w:right w:val="single" w:sz="8" w:space="0" w:color="auto"/>
            </w:tcBorders>
            <w:vAlign w:val="bottom"/>
          </w:tcPr>
          <w:p w:rsidR="00FE5325" w:rsidRDefault="00FE5325">
            <w:pPr>
              <w:rPr>
                <w:sz w:val="13"/>
                <w:szCs w:val="13"/>
              </w:rPr>
            </w:pP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полукруг</w:t>
            </w:r>
            <w:r>
              <w:rPr>
                <w:rFonts w:ascii="Arial" w:eastAsia="Arial" w:hAnsi="Arial" w:cs="Arial"/>
              </w:rPr>
              <w:t>,</w:t>
            </w:r>
            <w:r>
              <w:rPr>
                <w:rFonts w:ascii="Times New Roman CYR" w:eastAsia="Times New Roman CYR" w:hAnsi="Times New Roman CYR" w:cs="Times New Roman CYR"/>
              </w:rPr>
              <w:t xml:space="preserve"> треугольник</w:t>
            </w:r>
            <w:r>
              <w:rPr>
                <w:rFonts w:ascii="Arial" w:eastAsia="Arial" w:hAnsi="Arial" w:cs="Arial"/>
              </w:rPr>
              <w:t>).</w:t>
            </w:r>
            <w:r>
              <w:rPr>
                <w:rFonts w:ascii="Times New Roman CYR" w:eastAsia="Times New Roman CYR" w:hAnsi="Times New Roman CYR" w:cs="Times New Roman CYR"/>
              </w:rPr>
              <w:t xml:space="preserve"> Раб</w:t>
            </w:r>
            <w:r>
              <w:rPr>
                <w:rFonts w:ascii="Arial" w:eastAsia="Arial" w:hAnsi="Arial" w:cs="Arial"/>
              </w:rPr>
              <w:t>.</w:t>
            </w:r>
            <w:r>
              <w:rPr>
                <w:rFonts w:ascii="Times New Roman CYR" w:eastAsia="Times New Roman CYR" w:hAnsi="Times New Roman CYR" w:cs="Times New Roman CYR"/>
              </w:rPr>
              <w:t xml:space="preserve"> со</w:t>
            </w:r>
          </w:p>
        </w:tc>
        <w:tc>
          <w:tcPr>
            <w:tcW w:w="3060" w:type="dxa"/>
            <w:vMerge/>
            <w:tcBorders>
              <w:right w:val="single" w:sz="8" w:space="0" w:color="auto"/>
            </w:tcBorders>
            <w:vAlign w:val="bottom"/>
          </w:tcPr>
          <w:p w:rsidR="00FE5325" w:rsidRDefault="00FE5325">
            <w:pPr>
              <w:rPr>
                <w:sz w:val="12"/>
                <w:szCs w:val="12"/>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w:t>
            </w:r>
            <w:r>
              <w:rPr>
                <w:rFonts w:ascii="Arial" w:eastAsia="Arial" w:hAnsi="Arial" w:cs="Arial"/>
              </w:rPr>
              <w:t>.</w:t>
            </w:r>
            <w:r>
              <w:rPr>
                <w:rFonts w:ascii="Times New Roman CYR" w:eastAsia="Times New Roman CYR" w:hAnsi="Times New Roman CYR" w:cs="Times New Roman CYR"/>
              </w:rPr>
              <w:t xml:space="preserve"> форм</w:t>
            </w:r>
            <w:r>
              <w:rPr>
                <w:rFonts w:ascii="Arial" w:eastAsia="Arial" w:hAnsi="Arial" w:cs="Arial"/>
              </w:rPr>
              <w:t>.</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счетных палочек </w:t>
            </w:r>
            <w:r>
              <w:rPr>
                <w:rFonts w:ascii="Arial" w:eastAsia="Arial" w:hAnsi="Arial" w:cs="Arial"/>
              </w:rPr>
              <w:t>–</w:t>
            </w:r>
            <w:r>
              <w:rPr>
                <w:rFonts w:ascii="Times New Roman CYR" w:eastAsia="Times New Roman CYR" w:hAnsi="Times New Roman CYR" w:cs="Times New Roman CYR"/>
              </w:rPr>
              <w:t xml:space="preserve"> по образцу</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комнаты</w:t>
            </w:r>
            <w:r>
              <w:rPr>
                <w:rFonts w:ascii="Arial" w:eastAsia="Arial" w:hAnsi="Arial" w:cs="Arial"/>
              </w:rPr>
              <w:t>.</w:t>
            </w:r>
          </w:p>
        </w:tc>
        <w:tc>
          <w:tcPr>
            <w:tcW w:w="3060" w:type="dxa"/>
            <w:vMerge/>
            <w:tcBorders>
              <w:right w:val="single" w:sz="8" w:space="0" w:color="auto"/>
            </w:tcBorders>
            <w:vAlign w:val="bottom"/>
          </w:tcPr>
          <w:p w:rsidR="00FE5325" w:rsidRDefault="00FE5325">
            <w:pPr>
              <w:rPr>
                <w:sz w:val="13"/>
                <w:szCs w:val="13"/>
              </w:rPr>
            </w:pP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схемой сервировки стола</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Изготовление посуды для с</w:t>
            </w:r>
            <w:r>
              <w:rPr>
                <w:rFonts w:ascii="Arial" w:eastAsia="Arial" w:hAnsi="Arial" w:cs="Arial"/>
              </w:rPr>
              <w:t>/</w:t>
            </w:r>
            <w:r>
              <w:rPr>
                <w:rFonts w:ascii="Times New Roman CYR" w:eastAsia="Times New Roman CYR" w:hAnsi="Times New Roman CYR" w:cs="Times New Roman CYR"/>
              </w:rPr>
              <w:t>р</w:t>
            </w:r>
            <w:r>
              <w:rPr>
                <w:rFonts w:ascii="Arial" w:eastAsia="Arial" w:hAnsi="Arial" w:cs="Arial"/>
              </w:rPr>
              <w:t>.</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Дома</w:t>
            </w:r>
            <w:r>
              <w:rPr>
                <w:rFonts w:ascii="Arial" w:eastAsia="Arial" w:hAnsi="Arial" w:cs="Arial"/>
              </w:rPr>
              <w:t>» (</w:t>
            </w:r>
            <w:r>
              <w:rPr>
                <w:rFonts w:ascii="Times New Roman CYR" w:eastAsia="Times New Roman CYR" w:hAnsi="Times New Roman CYR" w:cs="Times New Roman CYR"/>
              </w:rPr>
              <w:t>из обклеенных</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Украшение для веранды</w:t>
            </w:r>
            <w:r>
              <w:rPr>
                <w:rFonts w:ascii="Arial" w:eastAsia="Arial" w:hAnsi="Arial" w:cs="Arial"/>
              </w:rPr>
              <w:t>»</w:t>
            </w:r>
          </w:p>
        </w:tc>
        <w:tc>
          <w:tcPr>
            <w:tcW w:w="38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игр</w:t>
            </w:r>
            <w:r>
              <w:rPr>
                <w:rFonts w:ascii="Arial" w:eastAsia="Arial" w:hAnsi="Arial" w:cs="Arial"/>
              </w:rPr>
              <w:t>. (</w:t>
            </w:r>
            <w:r>
              <w:rPr>
                <w:rFonts w:ascii="Times New Roman CYR" w:eastAsia="Times New Roman CYR" w:hAnsi="Times New Roman CYR" w:cs="Times New Roman CYR"/>
              </w:rPr>
              <w:t>баночки</w:t>
            </w:r>
            <w:r>
              <w:rPr>
                <w:rFonts w:ascii="Arial" w:eastAsia="Arial" w:hAnsi="Arial" w:cs="Arial"/>
              </w:rPr>
              <w:t>,</w:t>
            </w:r>
            <w:r>
              <w:rPr>
                <w:rFonts w:ascii="Times New Roman CYR" w:eastAsia="Times New Roman CYR" w:hAnsi="Times New Roman CYR" w:cs="Times New Roman CYR"/>
              </w:rPr>
              <w:t xml:space="preserve"> упаковка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коробок разной высоты</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Игрушки для новогодней ёлки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3300" w:type="dxa"/>
            <w:vMerge/>
            <w:tcBorders>
              <w:right w:val="single" w:sz="8" w:space="0" w:color="auto"/>
            </w:tcBorders>
            <w:vAlign w:val="bottom"/>
          </w:tcPr>
          <w:p w:rsidR="00FE5325" w:rsidRDefault="00FE5325">
            <w:pPr>
              <w:rPr>
                <w:sz w:val="13"/>
                <w:szCs w:val="13"/>
              </w:rPr>
            </w:pPr>
          </w:p>
        </w:tc>
        <w:tc>
          <w:tcPr>
            <w:tcW w:w="3060" w:type="dxa"/>
            <w:vMerge/>
            <w:tcBorders>
              <w:right w:val="single" w:sz="8" w:space="0" w:color="auto"/>
            </w:tcBorders>
            <w:vAlign w:val="bottom"/>
          </w:tcPr>
          <w:p w:rsidR="00FE5325" w:rsidRDefault="00FE5325">
            <w:pPr>
              <w:rPr>
                <w:sz w:val="13"/>
                <w:szCs w:val="13"/>
              </w:rPr>
            </w:pP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упаковки из</w:t>
            </w:r>
            <w:r>
              <w:rPr>
                <w:rFonts w:ascii="Arial" w:eastAsia="Arial" w:hAnsi="Arial" w:cs="Arial"/>
              </w:rPr>
              <w:t>-</w:t>
            </w:r>
            <w:r>
              <w:rPr>
                <w:rFonts w:ascii="Times New Roman CYR" w:eastAsia="Times New Roman CYR" w:hAnsi="Times New Roman CYR" w:cs="Times New Roman CYR"/>
              </w:rPr>
              <w:t>под йогурта</w:t>
            </w:r>
            <w:r>
              <w:rPr>
                <w:rFonts w:ascii="Arial" w:eastAsia="Arial" w:hAnsi="Arial" w:cs="Arial"/>
              </w:rPr>
              <w:t>).</w:t>
            </w:r>
          </w:p>
        </w:tc>
        <w:tc>
          <w:tcPr>
            <w:tcW w:w="38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пластилин</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ширины</w:t>
            </w:r>
            <w:r>
              <w:rPr>
                <w:rFonts w:ascii="Arial" w:eastAsia="Arial" w:hAnsi="Arial" w:cs="Arial"/>
              </w:rPr>
              <w:t>).</w:t>
            </w:r>
          </w:p>
        </w:tc>
        <w:tc>
          <w:tcPr>
            <w:tcW w:w="3060" w:type="dxa"/>
            <w:vMerge/>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3300" w:type="dxa"/>
            <w:vMerge/>
            <w:tcBorders>
              <w:right w:val="single" w:sz="8" w:space="0" w:color="auto"/>
            </w:tcBorders>
            <w:vAlign w:val="bottom"/>
          </w:tcPr>
          <w:p w:rsidR="00FE5325" w:rsidRDefault="00FE5325">
            <w:pPr>
              <w:rPr>
                <w:sz w:val="12"/>
                <w:szCs w:val="12"/>
              </w:rPr>
            </w:pPr>
          </w:p>
        </w:tc>
        <w:tc>
          <w:tcPr>
            <w:tcW w:w="3060" w:type="dxa"/>
            <w:vMerge/>
            <w:tcBorders>
              <w:right w:val="single" w:sz="8" w:space="0" w:color="auto"/>
            </w:tcBorders>
            <w:vAlign w:val="bottom"/>
          </w:tcPr>
          <w:p w:rsidR="00FE5325" w:rsidRDefault="00FE5325">
            <w:pPr>
              <w:rPr>
                <w:sz w:val="12"/>
                <w:szCs w:val="12"/>
              </w:rPr>
            </w:pPr>
          </w:p>
        </w:tc>
        <w:tc>
          <w:tcPr>
            <w:tcW w:w="3060" w:type="dxa"/>
            <w:tcBorders>
              <w:right w:val="single" w:sz="8" w:space="0" w:color="auto"/>
            </w:tcBorders>
            <w:vAlign w:val="bottom"/>
          </w:tcPr>
          <w:p w:rsidR="00FE5325" w:rsidRDefault="00FE5325">
            <w:pPr>
              <w:rPr>
                <w:sz w:val="12"/>
                <w:szCs w:val="12"/>
              </w:rPr>
            </w:pPr>
          </w:p>
        </w:tc>
        <w:tc>
          <w:tcPr>
            <w:tcW w:w="38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330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060" w:type="dxa"/>
            <w:tcBorders>
              <w:bottom w:val="single" w:sz="8" w:space="0" w:color="auto"/>
              <w:right w:val="single" w:sz="8" w:space="0" w:color="auto"/>
            </w:tcBorders>
            <w:vAlign w:val="bottom"/>
          </w:tcPr>
          <w:p w:rsidR="00FE5325" w:rsidRDefault="00FE5325">
            <w:pPr>
              <w:rPr>
                <w:sz w:val="21"/>
                <w:szCs w:val="21"/>
              </w:rPr>
            </w:pPr>
          </w:p>
        </w:tc>
        <w:tc>
          <w:tcPr>
            <w:tcW w:w="38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33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Упражнение на координацию</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Чистоговорка</w:t>
            </w:r>
            <w:r>
              <w:rPr>
                <w:rFonts w:ascii="Arial" w:eastAsia="Arial" w:hAnsi="Arial" w:cs="Arial"/>
              </w:rPr>
              <w:t>,</w:t>
            </w:r>
            <w:r>
              <w:rPr>
                <w:rFonts w:ascii="Times New Roman CYR" w:eastAsia="Times New Roman CYR" w:hAnsi="Times New Roman CYR" w:cs="Times New Roman CYR"/>
              </w:rPr>
              <w:t xml:space="preserve"> пальчиковая</w:t>
            </w:r>
          </w:p>
        </w:tc>
        <w:tc>
          <w:tcPr>
            <w:tcW w:w="30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Развитие мелкой моторики</w:t>
            </w:r>
          </w:p>
        </w:tc>
        <w:tc>
          <w:tcPr>
            <w:tcW w:w="38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Чистоговорка </w:t>
            </w:r>
            <w:r>
              <w:rPr>
                <w:rFonts w:ascii="Arial" w:eastAsia="Arial" w:hAnsi="Arial" w:cs="Arial"/>
              </w:rPr>
              <w:t>«</w:t>
            </w:r>
            <w:r>
              <w:rPr>
                <w:rFonts w:ascii="Times New Roman CYR" w:eastAsia="Times New Roman CYR" w:hAnsi="Times New Roman CYR" w:cs="Times New Roman CYR"/>
              </w:rPr>
              <w:t>Холода</w:t>
            </w:r>
            <w:r>
              <w:rPr>
                <w:rFonts w:ascii="Arial" w:eastAsia="Arial" w:hAnsi="Arial" w:cs="Arial"/>
              </w:rPr>
              <w:t>»,</w:t>
            </w:r>
            <w:r>
              <w:rPr>
                <w:rFonts w:ascii="Times New Roman CYR" w:eastAsia="Times New Roman CYR" w:hAnsi="Times New Roman CYR" w:cs="Times New Roman CYR"/>
              </w:rPr>
              <w:t xml:space="preserve"> стих</w:t>
            </w:r>
            <w:r>
              <w:rPr>
                <w:rFonts w:ascii="Arial" w:eastAsia="Arial" w:hAnsi="Arial" w:cs="Arial"/>
              </w:rPr>
              <w:t>-</w:t>
            </w:r>
            <w:r>
              <w:rPr>
                <w:rFonts w:ascii="Times New Roman CYR" w:eastAsia="Times New Roman CYR" w:hAnsi="Times New Roman CYR" w:cs="Times New Roman CYR"/>
              </w:rPr>
              <w:t>е с</w:t>
            </w:r>
          </w:p>
        </w:tc>
        <w:tc>
          <w:tcPr>
            <w:tcW w:w="0" w:type="dxa"/>
            <w:vAlign w:val="bottom"/>
          </w:tcPr>
          <w:p w:rsidR="00FE5325" w:rsidRDefault="00FE5325">
            <w:pPr>
              <w:rPr>
                <w:sz w:val="1"/>
                <w:szCs w:val="1"/>
              </w:rPr>
            </w:pPr>
          </w:p>
        </w:tc>
      </w:tr>
      <w:tr w:rsidR="00FE5325">
        <w:trPr>
          <w:trHeight w:val="194"/>
        </w:trPr>
        <w:tc>
          <w:tcPr>
            <w:tcW w:w="2220" w:type="dxa"/>
            <w:gridSpan w:val="3"/>
            <w:vMerge/>
            <w:tcBorders>
              <w:left w:val="single" w:sz="8" w:space="0" w:color="auto"/>
              <w:right w:val="single" w:sz="8" w:space="0" w:color="auto"/>
            </w:tcBorders>
            <w:vAlign w:val="bottom"/>
          </w:tcPr>
          <w:p w:rsidR="00FE5325" w:rsidRDefault="00FE5325">
            <w:pPr>
              <w:rPr>
                <w:sz w:val="16"/>
                <w:szCs w:val="16"/>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речи и движения </w:t>
            </w:r>
            <w:r>
              <w:rPr>
                <w:rFonts w:ascii="Arial" w:eastAsia="Arial" w:hAnsi="Arial" w:cs="Arial"/>
              </w:rPr>
              <w:t>«</w:t>
            </w:r>
            <w:r>
              <w:rPr>
                <w:rFonts w:ascii="Times New Roman CYR" w:eastAsia="Times New Roman CYR" w:hAnsi="Times New Roman CYR" w:cs="Times New Roman CYR"/>
              </w:rPr>
              <w:t>Умелые</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Строим дом</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за шум на кухне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w:t>
            </w:r>
            <w:r>
              <w:rPr>
                <w:rFonts w:ascii="Arial" w:eastAsia="Arial" w:hAnsi="Arial" w:cs="Arial"/>
              </w:rPr>
              <w:t>. «</w:t>
            </w:r>
            <w:r>
              <w:rPr>
                <w:rFonts w:ascii="Times New Roman CYR" w:eastAsia="Times New Roman CYR" w:hAnsi="Times New Roman CYR" w:cs="Times New Roman CYR"/>
              </w:rPr>
              <w:t>Ёлка</w:t>
            </w:r>
            <w:r>
              <w:rPr>
                <w:rFonts w:ascii="Arial" w:eastAsia="Arial" w:hAnsi="Arial" w:cs="Arial"/>
              </w:rPr>
              <w:t>»,</w:t>
            </w:r>
            <w:r>
              <w:rPr>
                <w:rFonts w:ascii="Times New Roman CYR" w:eastAsia="Times New Roman CYR" w:hAnsi="Times New Roman CYR" w:cs="Times New Roman CYR"/>
              </w:rPr>
              <w:t xml:space="preserve"> логопед</w:t>
            </w:r>
            <w:r>
              <w:rPr>
                <w:rFonts w:ascii="Arial" w:eastAsia="Arial" w:hAnsi="Arial" w:cs="Arial"/>
              </w:rPr>
              <w:t>.</w:t>
            </w:r>
            <w:r>
              <w:rPr>
                <w:rFonts w:ascii="Times New Roman CYR" w:eastAsia="Times New Roman CYR" w:hAnsi="Times New Roman CYR" w:cs="Times New Roman CYR"/>
              </w:rPr>
              <w:t xml:space="preserve"> гимнастика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96"/>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330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80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94"/>
        </w:trPr>
        <w:tc>
          <w:tcPr>
            <w:tcW w:w="400" w:type="dxa"/>
            <w:tcBorders>
              <w:left w:val="single" w:sz="8" w:space="0" w:color="auto"/>
            </w:tcBorders>
            <w:vAlign w:val="bottom"/>
          </w:tcPr>
          <w:p w:rsidR="00FE5325" w:rsidRDefault="00FE5325">
            <w:pPr>
              <w:rPr>
                <w:sz w:val="16"/>
                <w:szCs w:val="16"/>
              </w:rPr>
            </w:pPr>
          </w:p>
        </w:tc>
        <w:tc>
          <w:tcPr>
            <w:tcW w:w="140" w:type="dxa"/>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33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руки</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w:t>
            </w:r>
            <w:r>
              <w:rPr>
                <w:rFonts w:ascii="Arial" w:eastAsia="Arial" w:hAnsi="Arial" w:cs="Arial"/>
              </w:rPr>
              <w:t>,</w:t>
            </w:r>
          </w:p>
        </w:tc>
        <w:tc>
          <w:tcPr>
            <w:tcW w:w="30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нашей</w:t>
            </w:r>
            <w:r>
              <w:rPr>
                <w:rFonts w:ascii="Arial" w:eastAsia="Arial" w:hAnsi="Arial" w:cs="Arial"/>
              </w:rPr>
              <w:t>»,</w:t>
            </w:r>
            <w:r>
              <w:rPr>
                <w:rFonts w:ascii="Times New Roman CYR" w:eastAsia="Times New Roman CYR" w:hAnsi="Times New Roman CYR" w:cs="Times New Roman CYR"/>
              </w:rPr>
              <w:t xml:space="preserve"> мимические</w:t>
            </w:r>
          </w:p>
        </w:tc>
        <w:tc>
          <w:tcPr>
            <w:tcW w:w="38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песня с движениями </w:t>
            </w:r>
            <w:r>
              <w:rPr>
                <w:rFonts w:ascii="Arial" w:eastAsia="Arial" w:hAnsi="Arial" w:cs="Arial"/>
              </w:rPr>
              <w:t>«</w:t>
            </w:r>
            <w:r>
              <w:rPr>
                <w:rFonts w:ascii="Times New Roman CYR" w:eastAsia="Times New Roman CYR" w:hAnsi="Times New Roman CYR" w:cs="Times New Roman CYR"/>
              </w:rPr>
              <w:t>В лесу</w:t>
            </w:r>
          </w:p>
        </w:tc>
        <w:tc>
          <w:tcPr>
            <w:tcW w:w="0" w:type="dxa"/>
            <w:vAlign w:val="bottom"/>
          </w:tcPr>
          <w:p w:rsidR="00FE5325" w:rsidRDefault="00FE5325">
            <w:pPr>
              <w:rPr>
                <w:sz w:val="1"/>
                <w:szCs w:val="1"/>
              </w:rPr>
            </w:pPr>
          </w:p>
        </w:tc>
      </w:tr>
      <w:tr w:rsidR="00FE5325">
        <w:trPr>
          <w:trHeight w:val="96"/>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330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060" w:type="dxa"/>
            <w:vMerge/>
            <w:tcBorders>
              <w:right w:val="single" w:sz="8" w:space="0" w:color="auto"/>
            </w:tcBorders>
            <w:vAlign w:val="bottom"/>
          </w:tcPr>
          <w:p w:rsidR="00FE5325" w:rsidRDefault="00FE5325">
            <w:pPr>
              <w:rPr>
                <w:sz w:val="8"/>
                <w:szCs w:val="8"/>
              </w:rPr>
            </w:pPr>
          </w:p>
        </w:tc>
        <w:tc>
          <w:tcPr>
            <w:tcW w:w="380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90"/>
        </w:trPr>
        <w:tc>
          <w:tcPr>
            <w:tcW w:w="400" w:type="dxa"/>
            <w:tcBorders>
              <w:left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33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вышла чашка погулять</w:t>
            </w:r>
            <w:r>
              <w:rPr>
                <w:rFonts w:ascii="Arial" w:eastAsia="Arial" w:hAnsi="Arial" w:cs="Arial"/>
              </w:rPr>
              <w:t>»,</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отстукивание ритма на</w:t>
            </w:r>
          </w:p>
        </w:tc>
        <w:tc>
          <w:tcPr>
            <w:tcW w:w="30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8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родилась ёлочка</w:t>
            </w:r>
            <w:r>
              <w:rPr>
                <w:rFonts w:ascii="Arial" w:eastAsia="Arial" w:hAnsi="Arial" w:cs="Arial"/>
              </w:rPr>
              <w:t>»,</w:t>
            </w:r>
            <w:r>
              <w:rPr>
                <w:rFonts w:ascii="Times New Roman CYR" w:eastAsia="Times New Roman CYR" w:hAnsi="Times New Roman CYR" w:cs="Times New Roman CYR"/>
              </w:rPr>
              <w:t xml:space="preserve"> пальчиковая игра</w:t>
            </w:r>
          </w:p>
        </w:tc>
        <w:tc>
          <w:tcPr>
            <w:tcW w:w="0" w:type="dxa"/>
            <w:vAlign w:val="bottom"/>
          </w:tcPr>
          <w:p w:rsidR="00FE5325" w:rsidRDefault="00FE5325">
            <w:pPr>
              <w:rPr>
                <w:sz w:val="1"/>
                <w:szCs w:val="1"/>
              </w:rPr>
            </w:pPr>
          </w:p>
        </w:tc>
      </w:tr>
      <w:tr w:rsidR="00FE5325">
        <w:trPr>
          <w:trHeight w:val="48"/>
        </w:trPr>
        <w:tc>
          <w:tcPr>
            <w:tcW w:w="400" w:type="dxa"/>
            <w:tcBorders>
              <w:left w:val="single" w:sz="8" w:space="0" w:color="auto"/>
              <w:bottom w:val="single" w:sz="8" w:space="0" w:color="auto"/>
            </w:tcBorders>
            <w:vAlign w:val="bottom"/>
          </w:tcPr>
          <w:p w:rsidR="00FE5325" w:rsidRDefault="00FE5325">
            <w:pPr>
              <w:rPr>
                <w:sz w:val="4"/>
                <w:szCs w:val="4"/>
              </w:rPr>
            </w:pPr>
          </w:p>
        </w:tc>
        <w:tc>
          <w:tcPr>
            <w:tcW w:w="140" w:type="dxa"/>
            <w:tcBorders>
              <w:bottom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330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060" w:type="dxa"/>
            <w:tcBorders>
              <w:bottom w:val="single" w:sz="8" w:space="0" w:color="auto"/>
              <w:right w:val="single" w:sz="8" w:space="0" w:color="auto"/>
            </w:tcBorders>
            <w:vAlign w:val="bottom"/>
          </w:tcPr>
          <w:p w:rsidR="00FE5325" w:rsidRDefault="00FE5325">
            <w:pPr>
              <w:rPr>
                <w:sz w:val="4"/>
                <w:szCs w:val="4"/>
              </w:rPr>
            </w:pPr>
          </w:p>
        </w:tc>
        <w:tc>
          <w:tcPr>
            <w:tcW w:w="3800" w:type="dxa"/>
            <w:tcBorders>
              <w:bottom w:val="single" w:sz="8" w:space="0" w:color="auto"/>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bl>
    <w:p w:rsidR="00FE5325" w:rsidRDefault="00FE5325">
      <w:pPr>
        <w:spacing w:line="82"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114</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60"/>
        <w:gridCol w:w="1080"/>
        <w:gridCol w:w="360"/>
        <w:gridCol w:w="1980"/>
        <w:gridCol w:w="1080"/>
        <w:gridCol w:w="2520"/>
        <w:gridCol w:w="540"/>
        <w:gridCol w:w="382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3300" w:type="dxa"/>
            <w:gridSpan w:val="3"/>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логопедическая гимнастика для</w:t>
            </w:r>
          </w:p>
        </w:tc>
        <w:tc>
          <w:tcPr>
            <w:tcW w:w="3060" w:type="dxa"/>
            <w:gridSpan w:val="2"/>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ложках</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060" w:type="dxa"/>
            <w:gridSpan w:val="2"/>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развитие внимания</w:t>
            </w:r>
            <w:r>
              <w:rPr>
                <w:rFonts w:ascii="Arial" w:eastAsia="Arial" w:hAnsi="Arial" w:cs="Arial"/>
              </w:rPr>
              <w:t>,</w:t>
            </w:r>
          </w:p>
        </w:tc>
        <w:tc>
          <w:tcPr>
            <w:tcW w:w="382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gridSpan w:val="2"/>
            <w:vAlign w:val="bottom"/>
          </w:tcPr>
          <w:p w:rsidR="00FE5325" w:rsidRDefault="00E7351E">
            <w:pPr>
              <w:ind w:left="100"/>
              <w:rPr>
                <w:sz w:val="20"/>
                <w:szCs w:val="20"/>
              </w:rPr>
            </w:pPr>
            <w:r>
              <w:rPr>
                <w:rFonts w:ascii="Times New Roman CYR" w:eastAsia="Times New Roman CYR" w:hAnsi="Times New Roman CYR" w:cs="Times New Roman CYR"/>
              </w:rPr>
              <w:t>языка</w:t>
            </w:r>
            <w:r>
              <w:rPr>
                <w:rFonts w:ascii="Arial" w:eastAsia="Arial" w:hAnsi="Arial" w:cs="Arial"/>
              </w:rPr>
              <w:t>,</w:t>
            </w:r>
            <w:r>
              <w:rPr>
                <w:rFonts w:ascii="Times New Roman CYR" w:eastAsia="Times New Roman CYR" w:hAnsi="Times New Roman CYR" w:cs="Times New Roman CYR"/>
              </w:rPr>
              <w:t xml:space="preserve"> чистоговорка</w:t>
            </w:r>
            <w:r>
              <w:rPr>
                <w:rFonts w:ascii="Arial" w:eastAsia="Arial" w:hAnsi="Arial" w:cs="Arial"/>
              </w:rPr>
              <w:t>.</w:t>
            </w:r>
          </w:p>
        </w:tc>
        <w:tc>
          <w:tcPr>
            <w:tcW w:w="36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развитие мимики</w:t>
            </w:r>
            <w:r>
              <w:rPr>
                <w:rFonts w:ascii="Arial" w:eastAsia="Arial" w:hAnsi="Arial" w:cs="Arial"/>
              </w:rPr>
              <w:t>.</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стихотворение с движением</w:t>
            </w:r>
            <w:r>
              <w:rPr>
                <w:rFonts w:ascii="Arial" w:eastAsia="Arial" w:hAnsi="Arial" w:cs="Arial"/>
              </w:rPr>
              <w:t>.</w:t>
            </w:r>
          </w:p>
        </w:tc>
        <w:tc>
          <w:tcPr>
            <w:tcW w:w="38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Корзинка</w:t>
            </w:r>
            <w:r>
              <w:rPr>
                <w:rFonts w:ascii="Arial" w:eastAsia="Arial" w:hAnsi="Arial" w:cs="Arial"/>
              </w:rPr>
              <w:t>» (</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6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Домик</w:t>
            </w:r>
            <w:r>
              <w:rPr>
                <w:rFonts w:ascii="Arial" w:eastAsia="Arial" w:hAnsi="Arial" w:cs="Arial"/>
              </w:rPr>
              <w:t>», «</w:t>
            </w:r>
            <w:r>
              <w:rPr>
                <w:rFonts w:ascii="Times New Roman CYR" w:eastAsia="Times New Roman CYR" w:hAnsi="Times New Roman CYR" w:cs="Times New Roman CYR"/>
              </w:rPr>
              <w:t>Замок</w:t>
            </w:r>
            <w:r>
              <w:rPr>
                <w:rFonts w:ascii="Arial" w:eastAsia="Arial" w:hAnsi="Arial" w:cs="Arial"/>
              </w:rPr>
              <w:t xml:space="preserve">», </w:t>
            </w:r>
            <w:r>
              <w:rPr>
                <w:rFonts w:ascii="Times New Roman CYR" w:eastAsia="Times New Roman CYR" w:hAnsi="Times New Roman CYR" w:cs="Times New Roman CYR"/>
              </w:rPr>
              <w:t>Окно</w:t>
            </w:r>
            <w:r>
              <w:rPr>
                <w:rFonts w:ascii="Arial" w:eastAsia="Arial" w:hAnsi="Arial" w:cs="Arial"/>
              </w:rPr>
              <w:t>»</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за шум на кухне этой</w:t>
            </w:r>
            <w:r>
              <w:rPr>
                <w:rFonts w:ascii="Arial" w:eastAsia="Arial" w:hAnsi="Arial" w:cs="Arial"/>
              </w:rPr>
              <w:t>».</w:t>
            </w: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Тук</w:t>
            </w:r>
            <w:r>
              <w:rPr>
                <w:rFonts w:ascii="Arial" w:eastAsia="Arial" w:hAnsi="Arial" w:cs="Arial"/>
              </w:rPr>
              <w:t xml:space="preserve">, </w:t>
            </w:r>
            <w:r>
              <w:rPr>
                <w:rFonts w:ascii="Times New Roman CYR" w:eastAsia="Times New Roman CYR" w:hAnsi="Times New Roman CYR" w:cs="Times New Roman CYR"/>
              </w:rPr>
              <w:t>тук</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Мы во двор пошли гулять</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Обведение по контуру</w:t>
            </w:r>
            <w:r>
              <w:rPr>
                <w:rFonts w:ascii="Arial" w:eastAsia="Arial" w:hAnsi="Arial" w:cs="Arial"/>
              </w:rPr>
              <w:t>,</w:t>
            </w:r>
          </w:p>
        </w:tc>
        <w:tc>
          <w:tcPr>
            <w:tcW w:w="360" w:type="dxa"/>
            <w:tcBorders>
              <w:right w:val="single" w:sz="8" w:space="0" w:color="auto"/>
            </w:tcBorders>
            <w:vAlign w:val="bottom"/>
          </w:tcPr>
          <w:p w:rsidR="00FE5325" w:rsidRDefault="00FE5325">
            <w:pPr>
              <w:rPr>
                <w:sz w:val="13"/>
                <w:szCs w:val="13"/>
              </w:rPr>
            </w:pP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 «</w:t>
            </w:r>
            <w:r>
              <w:rPr>
                <w:rFonts w:ascii="Times New Roman CYR" w:eastAsia="Times New Roman CYR" w:hAnsi="Times New Roman CYR" w:cs="Times New Roman CYR"/>
              </w:rPr>
              <w:t>Телевизор</w:t>
            </w:r>
            <w:r>
              <w:rPr>
                <w:rFonts w:ascii="Arial" w:eastAsia="Arial" w:hAnsi="Arial" w:cs="Arial"/>
              </w:rPr>
              <w:t>»</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молотком</w:t>
            </w:r>
            <w:r>
              <w:rPr>
                <w:rFonts w:ascii="Arial" w:eastAsia="Arial" w:hAnsi="Arial" w:cs="Arial"/>
              </w:rPr>
              <w:t>», «</w:t>
            </w:r>
            <w:r>
              <w:rPr>
                <w:rFonts w:ascii="Times New Roman CYR" w:eastAsia="Times New Roman CYR" w:hAnsi="Times New Roman CYR" w:cs="Times New Roman CYR"/>
              </w:rPr>
              <w:t>Пальчики</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Нишева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штриховка</w:t>
            </w:r>
            <w:r>
              <w:rPr>
                <w:rFonts w:ascii="Arial" w:eastAsia="Arial" w:hAnsi="Arial" w:cs="Arial"/>
              </w:rPr>
              <w:t>).</w:t>
            </w: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строители</w:t>
            </w:r>
            <w:r>
              <w:rPr>
                <w:rFonts w:ascii="Arial" w:eastAsia="Arial" w:hAnsi="Arial" w:cs="Arial"/>
              </w:rPr>
              <w:t>» (</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2520" w:type="dxa"/>
            <w:vAlign w:val="bottom"/>
          </w:tcPr>
          <w:p w:rsidR="00FE5325" w:rsidRDefault="00FE5325">
            <w:pPr>
              <w:rPr>
                <w:sz w:val="12"/>
                <w:szCs w:val="12"/>
              </w:rPr>
            </w:pPr>
          </w:p>
        </w:tc>
        <w:tc>
          <w:tcPr>
            <w:tcW w:w="540" w:type="dxa"/>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vAlign w:val="bottom"/>
          </w:tcPr>
          <w:p w:rsidR="00FE5325" w:rsidRDefault="00FE5325">
            <w:pPr>
              <w:rPr>
                <w:sz w:val="20"/>
                <w:szCs w:val="20"/>
              </w:rPr>
            </w:pPr>
          </w:p>
        </w:tc>
        <w:tc>
          <w:tcPr>
            <w:tcW w:w="1080" w:type="dxa"/>
            <w:vAlign w:val="bottom"/>
          </w:tcPr>
          <w:p w:rsidR="00FE5325" w:rsidRDefault="00FE5325">
            <w:pPr>
              <w:rPr>
                <w:sz w:val="20"/>
                <w:szCs w:val="20"/>
              </w:rPr>
            </w:pPr>
          </w:p>
        </w:tc>
        <w:tc>
          <w:tcPr>
            <w:tcW w:w="360" w:type="dxa"/>
            <w:tcBorders>
              <w:right w:val="single" w:sz="8" w:space="0" w:color="auto"/>
            </w:tcBorders>
            <w:vAlign w:val="bottom"/>
          </w:tcPr>
          <w:p w:rsidR="00FE5325" w:rsidRDefault="00FE5325">
            <w:pPr>
              <w:rPr>
                <w:sz w:val="20"/>
                <w:szCs w:val="20"/>
              </w:rPr>
            </w:pPr>
          </w:p>
        </w:tc>
        <w:tc>
          <w:tcPr>
            <w:tcW w:w="1980" w:type="dxa"/>
            <w:vAlign w:val="bottom"/>
          </w:tcPr>
          <w:p w:rsidR="00FE5325" w:rsidRDefault="00FE5325">
            <w:pPr>
              <w:rPr>
                <w:sz w:val="20"/>
                <w:szCs w:val="20"/>
              </w:rPr>
            </w:pPr>
          </w:p>
        </w:tc>
        <w:tc>
          <w:tcPr>
            <w:tcW w:w="108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Посмотри</w:t>
            </w:r>
            <w:r>
              <w:rPr>
                <w:rFonts w:ascii="Arial" w:eastAsia="Arial" w:hAnsi="Arial" w:cs="Arial"/>
              </w:rPr>
              <w:t>,</w:t>
            </w:r>
            <w:r>
              <w:rPr>
                <w:rFonts w:ascii="Times New Roman CYR" w:eastAsia="Times New Roman CYR" w:hAnsi="Times New Roman CYR" w:cs="Times New Roman CYR"/>
              </w:rPr>
              <w:t xml:space="preserve"> запомни</w:t>
            </w:r>
            <w:r>
              <w:rPr>
                <w:rFonts w:ascii="Arial" w:eastAsia="Arial" w:hAnsi="Arial" w:cs="Arial"/>
              </w:rPr>
              <w:t>,</w:t>
            </w: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2940" w:type="dxa"/>
            <w:gridSpan w:val="2"/>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Унас порядок</w:t>
            </w:r>
            <w:r>
              <w:rPr>
                <w:rFonts w:ascii="Arial" w:eastAsia="Arial" w:hAnsi="Arial" w:cs="Arial"/>
              </w:rPr>
              <w:t>».</w:t>
            </w:r>
          </w:p>
        </w:tc>
        <w:tc>
          <w:tcPr>
            <w:tcW w:w="360" w:type="dxa"/>
            <w:tcBorders>
              <w:right w:val="single" w:sz="8" w:space="0" w:color="auto"/>
            </w:tcBorders>
            <w:vAlign w:val="bottom"/>
          </w:tcPr>
          <w:p w:rsidR="00FE5325" w:rsidRDefault="00FE5325">
            <w:pPr>
              <w:rPr>
                <w:sz w:val="24"/>
                <w:szCs w:val="24"/>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Чего не хватает</w:t>
            </w:r>
            <w:r>
              <w:rPr>
                <w:rFonts w:ascii="Arial" w:eastAsia="Arial" w:hAnsi="Arial" w:cs="Arial"/>
              </w:rPr>
              <w:t>?»</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назови</w:t>
            </w:r>
            <w:r>
              <w:rPr>
                <w:rFonts w:ascii="Arial" w:eastAsia="Arial" w:hAnsi="Arial" w:cs="Arial"/>
              </w:rPr>
              <w:t>» «</w:t>
            </w:r>
            <w:r>
              <w:rPr>
                <w:rFonts w:ascii="Times New Roman CYR" w:eastAsia="Times New Roman CYR" w:hAnsi="Times New Roman CYR" w:cs="Times New Roman CYR"/>
              </w:rPr>
              <w:t>Логические</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 xml:space="preserve">Разложи по порядку </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классификация чайной</w:t>
            </w:r>
            <w:r>
              <w:rPr>
                <w:rFonts w:ascii="Arial" w:eastAsia="Arial" w:hAnsi="Arial" w:cs="Arial"/>
              </w:rPr>
              <w:t>,</w:t>
            </w:r>
          </w:p>
        </w:tc>
        <w:tc>
          <w:tcPr>
            <w:tcW w:w="360" w:type="dxa"/>
            <w:tcBorders>
              <w:right w:val="single" w:sz="8" w:space="0" w:color="auto"/>
            </w:tcBorders>
            <w:vAlign w:val="bottom"/>
          </w:tcPr>
          <w:p w:rsidR="00FE5325" w:rsidRDefault="00FE5325">
            <w:pPr>
              <w:rPr>
                <w:sz w:val="13"/>
                <w:szCs w:val="13"/>
              </w:rPr>
            </w:pP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цепочки</w:t>
            </w:r>
            <w:r>
              <w:rPr>
                <w:rFonts w:ascii="Arial" w:eastAsia="Arial" w:hAnsi="Arial" w:cs="Arial"/>
              </w:rPr>
              <w:t>»: (</w:t>
            </w:r>
            <w:r>
              <w:rPr>
                <w:rFonts w:ascii="Times New Roman CYR" w:eastAsia="Times New Roman CYR" w:hAnsi="Times New Roman CYR" w:cs="Times New Roman CYR"/>
              </w:rPr>
              <w:t>утюг</w:t>
            </w:r>
            <w:r>
              <w:rPr>
                <w:rFonts w:ascii="Arial" w:eastAsia="Arial" w:hAnsi="Arial" w:cs="Arial"/>
              </w:rPr>
              <w:t>-</w:t>
            </w:r>
            <w:r>
              <w:rPr>
                <w:rFonts w:ascii="Times New Roman CYR" w:eastAsia="Times New Roman CYR" w:hAnsi="Times New Roman CYR" w:cs="Times New Roman CYR"/>
              </w:rPr>
              <w:t>одежда и</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Найди дом по описанию</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возрастание температуры</w:t>
            </w:r>
            <w:r>
              <w:rPr>
                <w:rFonts w:ascii="Arial" w:eastAsia="Arial" w:hAnsi="Arial" w:cs="Arial"/>
              </w:rPr>
              <w:t>). «</w:t>
            </w:r>
            <w:r>
              <w:rPr>
                <w:rFonts w:ascii="Times New Roman CYR" w:eastAsia="Times New Roman CYR" w:hAnsi="Times New Roman CYR" w:cs="Times New Roman CYR"/>
              </w:rPr>
              <w:t>К чему</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330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столовой и кухонной посуды по</w:t>
            </w: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 «</w:t>
            </w:r>
            <w:r>
              <w:rPr>
                <w:rFonts w:ascii="Times New Roman CYR" w:eastAsia="Times New Roman CYR" w:hAnsi="Times New Roman CYR" w:cs="Times New Roman CYR"/>
              </w:rPr>
              <w:t>Расставь предметы по</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3300" w:type="dxa"/>
            <w:gridSpan w:val="3"/>
            <w:vMerge/>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развитие памяти</w:t>
            </w:r>
            <w:r>
              <w:rPr>
                <w:rFonts w:ascii="Arial" w:eastAsia="Arial" w:hAnsi="Arial" w:cs="Arial"/>
              </w:rPr>
              <w:t xml:space="preserve">, </w:t>
            </w:r>
            <w:r>
              <w:rPr>
                <w:rFonts w:ascii="Times New Roman CYR" w:eastAsia="Times New Roman CYR" w:hAnsi="Times New Roman CYR" w:cs="Times New Roman CYR"/>
              </w:rPr>
              <w:t>внимания</w:t>
            </w:r>
            <w:r>
              <w:rPr>
                <w:rFonts w:ascii="Arial" w:eastAsia="Arial" w:hAnsi="Arial" w:cs="Arial"/>
              </w:rPr>
              <w:t>).</w:t>
            </w: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относится</w:t>
            </w:r>
            <w:r>
              <w:rPr>
                <w:rFonts w:ascii="Arial" w:eastAsia="Arial" w:hAnsi="Arial" w:cs="Arial"/>
              </w:rPr>
              <w:t>» (</w:t>
            </w:r>
            <w:r>
              <w:rPr>
                <w:rFonts w:ascii="Times New Roman CYR" w:eastAsia="Times New Roman CYR" w:hAnsi="Times New Roman CYR" w:cs="Times New Roman CYR"/>
              </w:rPr>
              <w:t>признаки зимы</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словесной инструкции</w:t>
            </w:r>
            <w:r>
              <w:rPr>
                <w:rFonts w:ascii="Arial" w:eastAsia="Arial" w:hAnsi="Arial" w:cs="Arial"/>
              </w:rPr>
              <w:t>).</w:t>
            </w:r>
          </w:p>
        </w:tc>
        <w:tc>
          <w:tcPr>
            <w:tcW w:w="360" w:type="dxa"/>
            <w:tcBorders>
              <w:right w:val="single" w:sz="8" w:space="0" w:color="auto"/>
            </w:tcBorders>
            <w:vAlign w:val="bottom"/>
          </w:tcPr>
          <w:p w:rsidR="00FE5325" w:rsidRDefault="00FE5325">
            <w:pPr>
              <w:rPr>
                <w:sz w:val="13"/>
                <w:szCs w:val="13"/>
              </w:rPr>
            </w:pPr>
          </w:p>
        </w:tc>
        <w:tc>
          <w:tcPr>
            <w:tcW w:w="3060" w:type="dxa"/>
            <w:gridSpan w:val="2"/>
            <w:vMerge/>
            <w:tcBorders>
              <w:right w:val="single" w:sz="8" w:space="0" w:color="auto"/>
            </w:tcBorders>
            <w:vAlign w:val="bottom"/>
          </w:tcPr>
          <w:p w:rsidR="00FE5325" w:rsidRDefault="00FE5325">
            <w:pPr>
              <w:rPr>
                <w:sz w:val="13"/>
                <w:szCs w:val="13"/>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порядку</w:t>
            </w:r>
            <w:r>
              <w:rPr>
                <w:rFonts w:ascii="Arial" w:eastAsia="Arial" w:hAnsi="Arial" w:cs="Arial"/>
              </w:rPr>
              <w:t>» (</w:t>
            </w:r>
            <w:r>
              <w:rPr>
                <w:rFonts w:ascii="Times New Roman CYR" w:eastAsia="Times New Roman CYR" w:hAnsi="Times New Roman CYR" w:cs="Times New Roman CYR"/>
              </w:rPr>
              <w:t>по словесной</w:t>
            </w:r>
          </w:p>
        </w:tc>
        <w:tc>
          <w:tcPr>
            <w:tcW w:w="382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1980" w:type="dxa"/>
            <w:vAlign w:val="bottom"/>
          </w:tcPr>
          <w:p w:rsidR="00FE5325" w:rsidRDefault="00FE5325">
            <w:pPr>
              <w:rPr>
                <w:sz w:val="12"/>
                <w:szCs w:val="12"/>
              </w:rPr>
            </w:pPr>
          </w:p>
        </w:tc>
        <w:tc>
          <w:tcPr>
            <w:tcW w:w="108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360" w:type="dxa"/>
            <w:tcBorders>
              <w:right w:val="single" w:sz="8" w:space="0" w:color="auto"/>
            </w:tcBorders>
            <w:vAlign w:val="bottom"/>
          </w:tcPr>
          <w:p w:rsidR="00FE5325" w:rsidRDefault="00FE5325">
            <w:pPr>
              <w:rPr>
                <w:sz w:val="24"/>
                <w:szCs w:val="24"/>
              </w:rPr>
            </w:pPr>
          </w:p>
        </w:tc>
        <w:tc>
          <w:tcPr>
            <w:tcW w:w="198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инструкции</w:t>
            </w:r>
            <w:r>
              <w:rPr>
                <w:rFonts w:ascii="Arial" w:eastAsia="Arial" w:hAnsi="Arial" w:cs="Arial"/>
              </w:rPr>
              <w:t>).</w:t>
            </w:r>
          </w:p>
        </w:tc>
        <w:tc>
          <w:tcPr>
            <w:tcW w:w="38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vAlign w:val="bottom"/>
          </w:tcPr>
          <w:p w:rsidR="00FE5325" w:rsidRDefault="00FE5325">
            <w:pPr>
              <w:rPr>
                <w:sz w:val="20"/>
                <w:szCs w:val="20"/>
              </w:rPr>
            </w:pPr>
          </w:p>
        </w:tc>
        <w:tc>
          <w:tcPr>
            <w:tcW w:w="1080" w:type="dxa"/>
            <w:vAlign w:val="bottom"/>
          </w:tcPr>
          <w:p w:rsidR="00FE5325" w:rsidRDefault="00FE5325">
            <w:pPr>
              <w:rPr>
                <w:sz w:val="20"/>
                <w:szCs w:val="20"/>
              </w:rPr>
            </w:pPr>
          </w:p>
        </w:tc>
        <w:tc>
          <w:tcPr>
            <w:tcW w:w="36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Формировать умение</w:t>
            </w:r>
          </w:p>
        </w:tc>
        <w:tc>
          <w:tcPr>
            <w:tcW w:w="2520" w:type="dxa"/>
            <w:vAlign w:val="bottom"/>
          </w:tcPr>
          <w:p w:rsidR="00FE5325" w:rsidRDefault="00FE5325">
            <w:pPr>
              <w:rPr>
                <w:sz w:val="20"/>
                <w:szCs w:val="20"/>
              </w:rPr>
            </w:pPr>
          </w:p>
        </w:tc>
        <w:tc>
          <w:tcPr>
            <w:tcW w:w="540" w:type="dxa"/>
            <w:tcBorders>
              <w:right w:val="single" w:sz="8" w:space="0" w:color="auto"/>
            </w:tcBorders>
            <w:vAlign w:val="bottom"/>
          </w:tcPr>
          <w:p w:rsidR="00FE5325" w:rsidRDefault="00FE5325">
            <w:pPr>
              <w:rPr>
                <w:sz w:val="20"/>
                <w:szCs w:val="20"/>
              </w:rPr>
            </w:pP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3300" w:type="dxa"/>
            <w:gridSpan w:val="3"/>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Формировать умение выполнять</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действовать в соответствии с</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Продолжать учить слушать</w:t>
            </w:r>
          </w:p>
        </w:tc>
        <w:tc>
          <w:tcPr>
            <w:tcW w:w="38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ть умение точно следовать</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3300" w:type="dxa"/>
            <w:gridSpan w:val="3"/>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цепочку действий по заданному</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поставленной целью</w:t>
            </w:r>
            <w:r>
              <w:rPr>
                <w:rFonts w:ascii="Arial" w:eastAsia="Arial" w:hAnsi="Arial" w:cs="Arial"/>
              </w:rPr>
              <w:t>,</w:t>
            </w:r>
            <w:r>
              <w:rPr>
                <w:rFonts w:ascii="Times New Roman CYR" w:eastAsia="Times New Roman CYR" w:hAnsi="Times New Roman CYR" w:cs="Times New Roman CYR"/>
              </w:rPr>
              <w:t xml:space="preserve"> искать</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окружающих </w:t>
            </w:r>
            <w:r>
              <w:rPr>
                <w:rFonts w:ascii="Arial" w:eastAsia="Arial" w:hAnsi="Arial" w:cs="Arial"/>
              </w:rPr>
              <w:t>–</w:t>
            </w:r>
            <w:r>
              <w:rPr>
                <w:rFonts w:ascii="Times New Roman CYR" w:eastAsia="Times New Roman CYR" w:hAnsi="Times New Roman CYR" w:cs="Times New Roman CYR"/>
              </w:rPr>
              <w:t xml:space="preserve"> не</w:t>
            </w:r>
          </w:p>
        </w:tc>
        <w:tc>
          <w:tcPr>
            <w:tcW w:w="38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указаниям пед</w:t>
            </w:r>
            <w:r>
              <w:rPr>
                <w:rFonts w:ascii="Arial" w:eastAsia="Arial" w:hAnsi="Arial" w:cs="Arial"/>
              </w:rPr>
              <w:t>-</w:t>
            </w:r>
            <w:r>
              <w:rPr>
                <w:rFonts w:ascii="Times New Roman CYR" w:eastAsia="Times New Roman CYR" w:hAnsi="Times New Roman CYR" w:cs="Times New Roman CYR"/>
              </w:rPr>
              <w:t>га</w:t>
            </w:r>
            <w:r>
              <w:rPr>
                <w:rFonts w:ascii="Arial" w:eastAsia="Arial" w:hAnsi="Arial" w:cs="Arial"/>
              </w:rPr>
              <w:t>,</w:t>
            </w:r>
            <w:r>
              <w:rPr>
                <w:rFonts w:ascii="Times New Roman CYR" w:eastAsia="Times New Roman CYR" w:hAnsi="Times New Roman CYR" w:cs="Times New Roman CYR"/>
              </w:rPr>
              <w:t xml:space="preserve"> подчин</w:t>
            </w:r>
            <w:r>
              <w:rPr>
                <w:rFonts w:ascii="Arial" w:eastAsia="Arial" w:hAnsi="Arial" w:cs="Arial"/>
              </w:rPr>
              <w:t>.</w:t>
            </w:r>
            <w:r>
              <w:rPr>
                <w:rFonts w:ascii="Times New Roman CYR" w:eastAsia="Times New Roman CYR" w:hAnsi="Times New Roman CYR" w:cs="Times New Roman CYR"/>
              </w:rPr>
              <w:t xml:space="preserve"> свои</w:t>
            </w: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gridSpan w:val="2"/>
            <w:vAlign w:val="bottom"/>
          </w:tcPr>
          <w:p w:rsidR="00FE5325" w:rsidRDefault="00E7351E">
            <w:pPr>
              <w:ind w:left="100"/>
              <w:rPr>
                <w:sz w:val="20"/>
                <w:szCs w:val="20"/>
              </w:rPr>
            </w:pPr>
            <w:r>
              <w:rPr>
                <w:rFonts w:ascii="Times New Roman CYR" w:eastAsia="Times New Roman CYR" w:hAnsi="Times New Roman CYR" w:cs="Times New Roman CYR"/>
              </w:rPr>
              <w:t>алгоритму</w:t>
            </w:r>
            <w:r>
              <w:rPr>
                <w:rFonts w:ascii="Arial" w:eastAsia="Arial" w:hAnsi="Arial" w:cs="Arial"/>
              </w:rPr>
              <w:t>.</w:t>
            </w:r>
          </w:p>
        </w:tc>
        <w:tc>
          <w:tcPr>
            <w:tcW w:w="36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пути её реализации</w:t>
            </w:r>
            <w:r>
              <w:rPr>
                <w:rFonts w:ascii="Arial" w:eastAsia="Arial" w:hAnsi="Arial" w:cs="Arial"/>
              </w:rPr>
              <w:t>.</w:t>
            </w:r>
            <w:r>
              <w:rPr>
                <w:rFonts w:ascii="Times New Roman CYR" w:eastAsia="Times New Roman CYR" w:hAnsi="Times New Roman CYR" w:cs="Times New Roman CYR"/>
              </w:rPr>
              <w:t xml:space="preserve"> Доводить</w:t>
            </w: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перебивать</w:t>
            </w:r>
            <w:r>
              <w:rPr>
                <w:rFonts w:ascii="Arial" w:eastAsia="Arial" w:hAnsi="Arial" w:cs="Arial"/>
              </w:rPr>
              <w:t>.</w:t>
            </w:r>
          </w:p>
        </w:tc>
        <w:tc>
          <w:tcPr>
            <w:tcW w:w="38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действия правилам</w:t>
            </w:r>
            <w:r>
              <w:rPr>
                <w:rFonts w:ascii="Arial" w:eastAsia="Arial" w:hAnsi="Arial" w:cs="Arial"/>
              </w:rPr>
              <w:t>.</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vAlign w:val="bottom"/>
          </w:tcPr>
          <w:p w:rsidR="00FE5325" w:rsidRDefault="00FE5325">
            <w:pPr>
              <w:rPr>
                <w:sz w:val="24"/>
                <w:szCs w:val="24"/>
              </w:rPr>
            </w:pPr>
          </w:p>
        </w:tc>
        <w:tc>
          <w:tcPr>
            <w:tcW w:w="1080" w:type="dxa"/>
            <w:vAlign w:val="bottom"/>
          </w:tcPr>
          <w:p w:rsidR="00FE5325" w:rsidRDefault="00FE5325">
            <w:pPr>
              <w:rPr>
                <w:sz w:val="24"/>
                <w:szCs w:val="24"/>
              </w:rPr>
            </w:pPr>
          </w:p>
        </w:tc>
        <w:tc>
          <w:tcPr>
            <w:tcW w:w="360" w:type="dxa"/>
            <w:tcBorders>
              <w:right w:val="single" w:sz="8" w:space="0" w:color="auto"/>
            </w:tcBorders>
            <w:vAlign w:val="bottom"/>
          </w:tcPr>
          <w:p w:rsidR="00FE5325" w:rsidRDefault="00FE5325">
            <w:pPr>
              <w:rPr>
                <w:sz w:val="24"/>
                <w:szCs w:val="24"/>
              </w:rPr>
            </w:pPr>
          </w:p>
        </w:tc>
        <w:tc>
          <w:tcPr>
            <w:tcW w:w="306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начатое до конца</w:t>
            </w:r>
            <w:r>
              <w:rPr>
                <w:rFonts w:ascii="Arial" w:eastAsia="Arial" w:hAnsi="Arial" w:cs="Arial"/>
              </w:rPr>
              <w:t>.</w:t>
            </w:r>
          </w:p>
        </w:tc>
        <w:tc>
          <w:tcPr>
            <w:tcW w:w="2520" w:type="dxa"/>
            <w:vAlign w:val="bottom"/>
          </w:tcPr>
          <w:p w:rsidR="00FE5325" w:rsidRDefault="00FE5325">
            <w:pPr>
              <w:rPr>
                <w:sz w:val="24"/>
                <w:szCs w:val="24"/>
              </w:rPr>
            </w:pPr>
          </w:p>
        </w:tc>
        <w:tc>
          <w:tcPr>
            <w:tcW w:w="540" w:type="dxa"/>
            <w:tcBorders>
              <w:right w:val="single" w:sz="8" w:space="0" w:color="auto"/>
            </w:tcBorders>
            <w:vAlign w:val="bottom"/>
          </w:tcPr>
          <w:p w:rsidR="00FE5325" w:rsidRDefault="00FE5325">
            <w:pPr>
              <w:rPr>
                <w:sz w:val="24"/>
                <w:szCs w:val="24"/>
              </w:rPr>
            </w:pPr>
          </w:p>
        </w:tc>
        <w:tc>
          <w:tcPr>
            <w:tcW w:w="382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Привлекать детей к</w:t>
            </w:r>
          </w:p>
        </w:tc>
        <w:tc>
          <w:tcPr>
            <w:tcW w:w="360" w:type="dxa"/>
            <w:tcBorders>
              <w:right w:val="single" w:sz="8" w:space="0" w:color="auto"/>
            </w:tcBorders>
            <w:vAlign w:val="bottom"/>
          </w:tcPr>
          <w:p w:rsidR="00FE5325" w:rsidRDefault="00FE5325">
            <w:pPr>
              <w:rPr>
                <w:sz w:val="20"/>
                <w:szCs w:val="20"/>
              </w:rPr>
            </w:pPr>
          </w:p>
        </w:tc>
        <w:tc>
          <w:tcPr>
            <w:tcW w:w="1980" w:type="dxa"/>
            <w:vAlign w:val="bottom"/>
          </w:tcPr>
          <w:p w:rsidR="00FE5325" w:rsidRDefault="00FE5325">
            <w:pPr>
              <w:rPr>
                <w:sz w:val="20"/>
                <w:szCs w:val="20"/>
              </w:rPr>
            </w:pPr>
          </w:p>
        </w:tc>
        <w:tc>
          <w:tcPr>
            <w:tcW w:w="1080" w:type="dxa"/>
            <w:tcBorders>
              <w:right w:val="single" w:sz="8" w:space="0" w:color="auto"/>
            </w:tcBorders>
            <w:vAlign w:val="bottom"/>
          </w:tcPr>
          <w:p w:rsidR="00FE5325" w:rsidRDefault="00FE5325">
            <w:pPr>
              <w:rPr>
                <w:sz w:val="20"/>
                <w:szCs w:val="20"/>
              </w:rPr>
            </w:pPr>
          </w:p>
        </w:tc>
        <w:tc>
          <w:tcPr>
            <w:tcW w:w="306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Закрепить правила</w:t>
            </w:r>
          </w:p>
        </w:tc>
        <w:tc>
          <w:tcPr>
            <w:tcW w:w="382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Составить связный рассказ</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безопасного пользования</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Выучить с ребёнком стихотворение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330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выполнению бытовых операций</w:t>
            </w: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3300" w:type="dxa"/>
            <w:gridSpan w:val="3"/>
            <w:vMerge/>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Моя комната</w:t>
            </w:r>
            <w:r>
              <w:rPr>
                <w:rFonts w:ascii="Arial" w:eastAsia="Arial" w:hAnsi="Arial" w:cs="Arial"/>
              </w:rPr>
              <w:t>», «</w:t>
            </w:r>
            <w:r>
              <w:rPr>
                <w:rFonts w:ascii="Times New Roman CYR" w:eastAsia="Times New Roman CYR" w:hAnsi="Times New Roman CYR" w:cs="Times New Roman CYR"/>
              </w:rPr>
              <w:t>Мой</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w:t>
            </w:r>
            <w:r>
              <w:rPr>
                <w:rFonts w:ascii="Arial" w:eastAsia="Arial" w:hAnsi="Arial" w:cs="Arial"/>
              </w:rPr>
              <w:t>.</w:t>
            </w:r>
            <w:r>
              <w:rPr>
                <w:rFonts w:ascii="Times New Roman CYR" w:eastAsia="Times New Roman CYR" w:hAnsi="Times New Roman CYR" w:cs="Times New Roman CYR"/>
              </w:rPr>
              <w:t>приборами</w:t>
            </w:r>
            <w:r>
              <w:rPr>
                <w:rFonts w:ascii="Arial" w:eastAsia="Arial" w:hAnsi="Arial" w:cs="Arial"/>
              </w:rPr>
              <w:t>,</w:t>
            </w:r>
            <w:r>
              <w:rPr>
                <w:rFonts w:ascii="Times New Roman CYR" w:eastAsia="Times New Roman CYR" w:hAnsi="Times New Roman CYR" w:cs="Times New Roman CYR"/>
              </w:rPr>
              <w:t xml:space="preserve"> нарисовать</w:t>
            </w:r>
            <w:r>
              <w:rPr>
                <w:rFonts w:ascii="Arial" w:eastAsia="Arial" w:hAnsi="Arial" w:cs="Arial"/>
              </w:rPr>
              <w:t>.</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загадку или песенку о зиме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gridSpan w:val="2"/>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сервировка и уборка стола</w:t>
            </w:r>
            <w:r>
              <w:rPr>
                <w:rFonts w:ascii="Arial" w:eastAsia="Arial" w:hAnsi="Arial" w:cs="Arial"/>
              </w:rPr>
              <w:t>,</w:t>
            </w: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уголок</w:t>
            </w:r>
            <w:r>
              <w:rPr>
                <w:rFonts w:ascii="Arial" w:eastAsia="Arial" w:hAnsi="Arial" w:cs="Arial"/>
              </w:rPr>
              <w:t>».</w:t>
            </w: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Чем полезен</w:t>
            </w:r>
            <w:r>
              <w:rPr>
                <w:rFonts w:ascii="Arial" w:eastAsia="Arial" w:hAnsi="Arial" w:cs="Arial"/>
              </w:rPr>
              <w:t>,</w:t>
            </w:r>
            <w:r>
              <w:rPr>
                <w:rFonts w:ascii="Times New Roman CYR" w:eastAsia="Times New Roman CYR" w:hAnsi="Times New Roman CYR" w:cs="Times New Roman CYR"/>
              </w:rPr>
              <w:t xml:space="preserve"> чем</w:t>
            </w:r>
          </w:p>
        </w:tc>
        <w:tc>
          <w:tcPr>
            <w:tcW w:w="38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новогоднем празднике</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restart"/>
            <w:vAlign w:val="bottom"/>
          </w:tcPr>
          <w:p w:rsidR="00FE5325" w:rsidRDefault="00E7351E">
            <w:pPr>
              <w:ind w:left="100"/>
              <w:rPr>
                <w:sz w:val="20"/>
                <w:szCs w:val="20"/>
              </w:rPr>
            </w:pPr>
            <w:r>
              <w:rPr>
                <w:rFonts w:ascii="Times New Roman CYR" w:eastAsia="Times New Roman CYR" w:hAnsi="Times New Roman CYR" w:cs="Times New Roman CYR"/>
              </w:rPr>
              <w:t>мытьё посуды</w:t>
            </w:r>
            <w:r>
              <w:rPr>
                <w:rFonts w:ascii="Arial" w:eastAsia="Arial" w:hAnsi="Arial" w:cs="Arial"/>
              </w:rPr>
              <w:t>).</w:t>
            </w:r>
          </w:p>
        </w:tc>
        <w:tc>
          <w:tcPr>
            <w:tcW w:w="36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1980" w:type="dxa"/>
            <w:vAlign w:val="bottom"/>
          </w:tcPr>
          <w:p w:rsidR="00FE5325" w:rsidRDefault="00FE5325">
            <w:pPr>
              <w:rPr>
                <w:sz w:val="12"/>
                <w:szCs w:val="12"/>
              </w:rPr>
            </w:pPr>
          </w:p>
        </w:tc>
        <w:tc>
          <w:tcPr>
            <w:tcW w:w="1080" w:type="dxa"/>
            <w:tcBorders>
              <w:right w:val="single" w:sz="8" w:space="0" w:color="auto"/>
            </w:tcBorders>
            <w:vAlign w:val="bottom"/>
          </w:tcPr>
          <w:p w:rsidR="00FE5325" w:rsidRDefault="00FE5325">
            <w:pPr>
              <w:rPr>
                <w:sz w:val="12"/>
                <w:szCs w:val="12"/>
              </w:rPr>
            </w:pPr>
          </w:p>
        </w:tc>
        <w:tc>
          <w:tcPr>
            <w:tcW w:w="30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опасен</w:t>
            </w:r>
            <w:r>
              <w:rPr>
                <w:rFonts w:ascii="Arial" w:eastAsia="Arial" w:hAnsi="Arial" w:cs="Arial"/>
              </w:rPr>
              <w:t>».</w:t>
            </w: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360" w:type="dxa"/>
            <w:tcBorders>
              <w:right w:val="single" w:sz="8" w:space="0" w:color="auto"/>
            </w:tcBorders>
            <w:vAlign w:val="bottom"/>
          </w:tcPr>
          <w:p w:rsidR="00FE5325" w:rsidRDefault="00FE5325">
            <w:pPr>
              <w:rPr>
                <w:sz w:val="12"/>
                <w:szCs w:val="12"/>
              </w:rPr>
            </w:pPr>
          </w:p>
        </w:tc>
        <w:tc>
          <w:tcPr>
            <w:tcW w:w="1980" w:type="dxa"/>
            <w:vAlign w:val="bottom"/>
          </w:tcPr>
          <w:p w:rsidR="00FE5325" w:rsidRDefault="00FE5325">
            <w:pPr>
              <w:rPr>
                <w:sz w:val="12"/>
                <w:szCs w:val="12"/>
              </w:rPr>
            </w:pPr>
          </w:p>
        </w:tc>
        <w:tc>
          <w:tcPr>
            <w:tcW w:w="1080" w:type="dxa"/>
            <w:tcBorders>
              <w:right w:val="single" w:sz="8" w:space="0" w:color="auto"/>
            </w:tcBorders>
            <w:vAlign w:val="bottom"/>
          </w:tcPr>
          <w:p w:rsidR="00FE5325" w:rsidRDefault="00FE5325">
            <w:pPr>
              <w:rPr>
                <w:sz w:val="12"/>
                <w:szCs w:val="12"/>
              </w:rPr>
            </w:pPr>
          </w:p>
        </w:tc>
        <w:tc>
          <w:tcPr>
            <w:tcW w:w="3060" w:type="dxa"/>
            <w:gridSpan w:val="2"/>
            <w:vMerge/>
            <w:tcBorders>
              <w:right w:val="single" w:sz="8" w:space="0" w:color="auto"/>
            </w:tcBorders>
            <w:vAlign w:val="bottom"/>
          </w:tcPr>
          <w:p w:rsidR="00FE5325" w:rsidRDefault="00FE5325">
            <w:pPr>
              <w:rPr>
                <w:sz w:val="12"/>
                <w:szCs w:val="12"/>
              </w:rPr>
            </w:pPr>
          </w:p>
        </w:tc>
        <w:tc>
          <w:tcPr>
            <w:tcW w:w="382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right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right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63"/>
        </w:trPr>
        <w:tc>
          <w:tcPr>
            <w:tcW w:w="2220" w:type="dxa"/>
            <w:tcBorders>
              <w:bottom w:val="single" w:sz="8" w:space="0" w:color="auto"/>
            </w:tcBorders>
            <w:vAlign w:val="bottom"/>
          </w:tcPr>
          <w:p w:rsidR="00FE5325" w:rsidRDefault="00FE5325">
            <w:pPr>
              <w:rPr>
                <w:sz w:val="24"/>
                <w:szCs w:val="24"/>
              </w:rPr>
            </w:pPr>
          </w:p>
        </w:tc>
        <w:tc>
          <w:tcPr>
            <w:tcW w:w="1860" w:type="dxa"/>
            <w:tcBorders>
              <w:bottom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360" w:type="dxa"/>
            <w:tcBorders>
              <w:bottom w:val="single" w:sz="8" w:space="0" w:color="auto"/>
            </w:tcBorders>
            <w:vAlign w:val="bottom"/>
          </w:tcPr>
          <w:p w:rsidR="00FE5325" w:rsidRDefault="00FE5325">
            <w:pPr>
              <w:rPr>
                <w:sz w:val="24"/>
                <w:szCs w:val="24"/>
              </w:rPr>
            </w:pPr>
          </w:p>
        </w:tc>
        <w:tc>
          <w:tcPr>
            <w:tcW w:w="1980" w:type="dxa"/>
            <w:tcBorders>
              <w:bottom w:val="single" w:sz="8" w:space="0" w:color="auto"/>
            </w:tcBorders>
            <w:vAlign w:val="bottom"/>
          </w:tcPr>
          <w:p w:rsidR="00FE5325" w:rsidRDefault="00FE5325">
            <w:pPr>
              <w:rPr>
                <w:sz w:val="24"/>
                <w:szCs w:val="24"/>
              </w:rPr>
            </w:pPr>
          </w:p>
        </w:tc>
        <w:tc>
          <w:tcPr>
            <w:tcW w:w="3600" w:type="dxa"/>
            <w:gridSpan w:val="2"/>
            <w:tcBorders>
              <w:bottom w:val="single" w:sz="8" w:space="0" w:color="auto"/>
            </w:tcBorders>
            <w:vAlign w:val="bottom"/>
          </w:tcPr>
          <w:p w:rsidR="00FE5325" w:rsidRDefault="00FE5325">
            <w:pPr>
              <w:rPr>
                <w:sz w:val="24"/>
                <w:szCs w:val="24"/>
              </w:rPr>
            </w:pPr>
          </w:p>
        </w:tc>
        <w:tc>
          <w:tcPr>
            <w:tcW w:w="540" w:type="dxa"/>
            <w:tcBorders>
              <w:bottom w:val="single" w:sz="8" w:space="0" w:color="auto"/>
            </w:tcBorders>
            <w:vAlign w:val="bottom"/>
          </w:tcPr>
          <w:p w:rsidR="00FE5325" w:rsidRDefault="00FE5325">
            <w:pPr>
              <w:rPr>
                <w:sz w:val="24"/>
                <w:szCs w:val="24"/>
              </w:rPr>
            </w:pPr>
          </w:p>
        </w:tc>
        <w:tc>
          <w:tcPr>
            <w:tcW w:w="382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vAlign w:val="bottom"/>
          </w:tcPr>
          <w:p w:rsidR="00FE5325" w:rsidRDefault="00FE5325">
            <w:pPr>
              <w:rPr>
                <w:sz w:val="21"/>
                <w:szCs w:val="21"/>
              </w:rPr>
            </w:pPr>
          </w:p>
        </w:tc>
        <w:tc>
          <w:tcPr>
            <w:tcW w:w="1080" w:type="dxa"/>
            <w:vAlign w:val="bottom"/>
          </w:tcPr>
          <w:p w:rsidR="00FE5325" w:rsidRDefault="00FE5325">
            <w:pPr>
              <w:rPr>
                <w:sz w:val="21"/>
                <w:szCs w:val="21"/>
              </w:rPr>
            </w:pPr>
          </w:p>
        </w:tc>
        <w:tc>
          <w:tcPr>
            <w:tcW w:w="360" w:type="dxa"/>
            <w:vAlign w:val="bottom"/>
          </w:tcPr>
          <w:p w:rsidR="00FE5325" w:rsidRDefault="00FE5325">
            <w:pPr>
              <w:rPr>
                <w:sz w:val="21"/>
                <w:szCs w:val="21"/>
              </w:rPr>
            </w:pPr>
          </w:p>
        </w:tc>
        <w:tc>
          <w:tcPr>
            <w:tcW w:w="6120" w:type="dxa"/>
            <w:gridSpan w:val="4"/>
            <w:vAlign w:val="bottom"/>
          </w:tcPr>
          <w:p w:rsidR="00FE5325" w:rsidRDefault="00E7351E">
            <w:pPr>
              <w:spacing w:line="244" w:lineRule="exact"/>
              <w:ind w:left="122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82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E7351E">
            <w:pPr>
              <w:spacing w:line="242" w:lineRule="exact"/>
              <w:jc w:val="center"/>
              <w:rPr>
                <w:sz w:val="20"/>
                <w:szCs w:val="20"/>
              </w:rPr>
            </w:pPr>
            <w:r>
              <w:rPr>
                <w:rFonts w:ascii="Times New Roman CYR" w:eastAsia="Times New Roman CYR" w:hAnsi="Times New Roman CYR" w:cs="Times New Roman CYR"/>
                <w:b/>
                <w:bCs/>
                <w:w w:val="98"/>
              </w:rPr>
              <w:t>ЯНВАРЬ</w:t>
            </w: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tcBorders>
            <w:vAlign w:val="bottom"/>
          </w:tcPr>
          <w:p w:rsidR="00FE5325" w:rsidRDefault="00FE5325">
            <w:pPr>
              <w:rPr>
                <w:sz w:val="21"/>
                <w:szCs w:val="21"/>
              </w:rPr>
            </w:pPr>
          </w:p>
        </w:tc>
        <w:tc>
          <w:tcPr>
            <w:tcW w:w="1980" w:type="dxa"/>
            <w:tcBorders>
              <w:bottom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540" w:type="dxa"/>
            <w:tcBorders>
              <w:bottom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E7351E">
            <w:pPr>
              <w:spacing w:line="244" w:lineRule="exact"/>
              <w:ind w:left="400"/>
              <w:rPr>
                <w:sz w:val="20"/>
                <w:szCs w:val="20"/>
              </w:rPr>
            </w:pPr>
            <w:r>
              <w:rPr>
                <w:rFonts w:ascii="Arial" w:eastAsia="Arial" w:hAnsi="Arial" w:cs="Arial"/>
                <w:b/>
                <w:bCs/>
              </w:rPr>
              <w:t>1-</w:t>
            </w:r>
            <w:r>
              <w:rPr>
                <w:rFonts w:ascii="Times New Roman CYR" w:eastAsia="Times New Roman CYR" w:hAnsi="Times New Roman CYR" w:cs="Times New Roman CYR"/>
                <w:b/>
                <w:bCs/>
              </w:rPr>
              <w:t>я неделя</w:t>
            </w:r>
          </w:p>
        </w:tc>
        <w:tc>
          <w:tcPr>
            <w:tcW w:w="1080" w:type="dxa"/>
            <w:vAlign w:val="bottom"/>
          </w:tcPr>
          <w:p w:rsidR="00FE5325" w:rsidRDefault="00FE5325">
            <w:pPr>
              <w:rPr>
                <w:sz w:val="21"/>
                <w:szCs w:val="21"/>
              </w:rPr>
            </w:pPr>
          </w:p>
        </w:tc>
        <w:tc>
          <w:tcPr>
            <w:tcW w:w="2340" w:type="dxa"/>
            <w:gridSpan w:val="2"/>
            <w:tcBorders>
              <w:right w:val="single" w:sz="8" w:space="0" w:color="auto"/>
            </w:tcBorders>
            <w:vAlign w:val="bottom"/>
          </w:tcPr>
          <w:p w:rsidR="00FE5325" w:rsidRDefault="00E7351E">
            <w:pPr>
              <w:spacing w:line="244" w:lineRule="exact"/>
              <w:ind w:left="100"/>
              <w:rPr>
                <w:sz w:val="20"/>
                <w:szCs w:val="20"/>
              </w:rPr>
            </w:pPr>
            <w:r>
              <w:rPr>
                <w:rFonts w:ascii="Arial" w:eastAsia="Arial" w:hAnsi="Arial" w:cs="Arial"/>
                <w:b/>
                <w:bCs/>
              </w:rPr>
              <w:t>2-</w:t>
            </w:r>
            <w:r>
              <w:rPr>
                <w:rFonts w:ascii="Times New Roman CYR" w:eastAsia="Times New Roman CYR" w:hAnsi="Times New Roman CYR" w:cs="Times New Roman CYR"/>
                <w:b/>
                <w:bCs/>
              </w:rPr>
              <w:t>я неделя</w:t>
            </w:r>
          </w:p>
        </w:tc>
        <w:tc>
          <w:tcPr>
            <w:tcW w:w="1080" w:type="dxa"/>
            <w:vAlign w:val="bottom"/>
          </w:tcPr>
          <w:p w:rsidR="00FE5325" w:rsidRDefault="00FE5325">
            <w:pPr>
              <w:rPr>
                <w:sz w:val="21"/>
                <w:szCs w:val="21"/>
              </w:rPr>
            </w:pPr>
          </w:p>
        </w:tc>
        <w:tc>
          <w:tcPr>
            <w:tcW w:w="2520" w:type="dxa"/>
            <w:tcBorders>
              <w:right w:val="single" w:sz="8" w:space="0" w:color="auto"/>
            </w:tcBorders>
            <w:vAlign w:val="bottom"/>
          </w:tcPr>
          <w:p w:rsidR="00FE5325" w:rsidRDefault="00E7351E">
            <w:pPr>
              <w:spacing w:line="244" w:lineRule="exact"/>
              <w:ind w:left="200"/>
              <w:rPr>
                <w:sz w:val="20"/>
                <w:szCs w:val="20"/>
              </w:rPr>
            </w:pPr>
            <w:r>
              <w:rPr>
                <w:rFonts w:ascii="Arial" w:eastAsia="Arial" w:hAnsi="Arial" w:cs="Arial"/>
                <w:b/>
                <w:bCs/>
              </w:rPr>
              <w:t>3-</w:t>
            </w:r>
            <w:r>
              <w:rPr>
                <w:rFonts w:ascii="Times New Roman CYR" w:eastAsia="Times New Roman CYR" w:hAnsi="Times New Roman CYR" w:cs="Times New Roman CYR"/>
                <w:b/>
                <w:bCs/>
              </w:rPr>
              <w:t>я неделя</w:t>
            </w:r>
          </w:p>
        </w:tc>
        <w:tc>
          <w:tcPr>
            <w:tcW w:w="540" w:type="dxa"/>
            <w:vAlign w:val="bottom"/>
          </w:tcPr>
          <w:p w:rsidR="00FE5325" w:rsidRDefault="00FE5325">
            <w:pPr>
              <w:rPr>
                <w:sz w:val="21"/>
                <w:szCs w:val="21"/>
              </w:rPr>
            </w:pPr>
          </w:p>
        </w:tc>
        <w:tc>
          <w:tcPr>
            <w:tcW w:w="3820" w:type="dxa"/>
            <w:tcBorders>
              <w:right w:val="single" w:sz="8" w:space="0" w:color="auto"/>
            </w:tcBorders>
            <w:vAlign w:val="bottom"/>
          </w:tcPr>
          <w:p w:rsidR="00FE5325" w:rsidRDefault="00E7351E">
            <w:pPr>
              <w:spacing w:line="244" w:lineRule="exact"/>
              <w:ind w:left="1100"/>
              <w:rPr>
                <w:sz w:val="20"/>
                <w:szCs w:val="20"/>
              </w:rPr>
            </w:pPr>
            <w:r>
              <w:rPr>
                <w:rFonts w:ascii="Arial" w:eastAsia="Arial" w:hAnsi="Arial" w:cs="Arial"/>
                <w:b/>
                <w:bCs/>
              </w:rPr>
              <w:t>4-</w:t>
            </w:r>
            <w:r>
              <w:rPr>
                <w:rFonts w:ascii="Times New Roman CYR" w:eastAsia="Times New Roman CYR" w:hAnsi="Times New Roman CYR" w:cs="Times New Roman CYR"/>
                <w:b/>
                <w:bCs/>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360" w:type="dxa"/>
            <w:tcBorders>
              <w:bottom w:val="single" w:sz="8" w:space="0" w:color="auto"/>
            </w:tcBorders>
            <w:vAlign w:val="bottom"/>
          </w:tcPr>
          <w:p w:rsidR="00FE5325" w:rsidRDefault="00FE5325">
            <w:pPr>
              <w:rPr>
                <w:sz w:val="21"/>
                <w:szCs w:val="21"/>
              </w:rPr>
            </w:pPr>
          </w:p>
        </w:tc>
        <w:tc>
          <w:tcPr>
            <w:tcW w:w="198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540" w:type="dxa"/>
            <w:tcBorders>
              <w:bottom w:val="single" w:sz="8" w:space="0" w:color="auto"/>
            </w:tcBorders>
            <w:vAlign w:val="bottom"/>
          </w:tcPr>
          <w:p w:rsidR="00FE5325" w:rsidRDefault="00FE5325">
            <w:pPr>
              <w:rPr>
                <w:sz w:val="21"/>
                <w:szCs w:val="21"/>
              </w:rPr>
            </w:pPr>
          </w:p>
        </w:tc>
        <w:tc>
          <w:tcPr>
            <w:tcW w:w="382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74"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115</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60"/>
        <w:gridCol w:w="3420"/>
        <w:gridCol w:w="3600"/>
        <w:gridCol w:w="434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186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FE5325"/>
        </w:tc>
        <w:tc>
          <w:tcPr>
            <w:tcW w:w="3600" w:type="dxa"/>
            <w:tcBorders>
              <w:top w:val="single" w:sz="8" w:space="0" w:color="auto"/>
              <w:right w:val="single" w:sz="8" w:space="0" w:color="auto"/>
            </w:tcBorders>
            <w:vAlign w:val="bottom"/>
          </w:tcPr>
          <w:p w:rsidR="00FE5325" w:rsidRDefault="00FE5325"/>
        </w:tc>
        <w:tc>
          <w:tcPr>
            <w:tcW w:w="4340" w:type="dxa"/>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Дифферен</w:t>
            </w:r>
            <w:r>
              <w:rPr>
                <w:rFonts w:ascii="Arial" w:eastAsia="Arial" w:hAnsi="Arial" w:cs="Arial"/>
                <w:b/>
                <w:bCs/>
                <w:w w:val="99"/>
              </w:rPr>
              <w:t>-</w:t>
            </w:r>
            <w:r>
              <w:rPr>
                <w:rFonts w:ascii="Times New Roman CYR" w:eastAsia="Times New Roman CYR" w:hAnsi="Times New Roman CYR" w:cs="Times New Roman CYR"/>
                <w:b/>
                <w:bCs/>
                <w:w w:val="99"/>
              </w:rPr>
              <w:t>я домашних и диких</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Зимние забавы и</w:t>
            </w:r>
          </w:p>
        </w:tc>
        <w:tc>
          <w:tcPr>
            <w:tcW w:w="360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Домашние животные</w:t>
            </w:r>
            <w:r>
              <w:rPr>
                <w:rFonts w:ascii="Arial" w:eastAsia="Arial" w:hAnsi="Arial" w:cs="Arial"/>
                <w:b/>
                <w:bCs/>
                <w:w w:val="98"/>
              </w:rPr>
              <w:t>» (</w:t>
            </w:r>
            <w:r>
              <w:rPr>
                <w:rFonts w:ascii="Times New Roman CYR" w:eastAsia="Times New Roman CYR" w:hAnsi="Times New Roman CYR" w:cs="Times New Roman CYR"/>
                <w:b/>
                <w:bCs/>
                <w:w w:val="98"/>
              </w:rPr>
              <w:t>кто как</w:t>
            </w:r>
          </w:p>
        </w:tc>
        <w:tc>
          <w:tcPr>
            <w:tcW w:w="4340" w:type="dxa"/>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животных</w:t>
            </w:r>
            <w:r>
              <w:rPr>
                <w:rFonts w:ascii="Arial" w:eastAsia="Arial" w:hAnsi="Arial" w:cs="Arial"/>
                <w:b/>
                <w:bCs/>
                <w:w w:val="99"/>
              </w:rPr>
              <w:t>. (</w:t>
            </w:r>
            <w:r>
              <w:rPr>
                <w:rFonts w:ascii="Times New Roman CYR" w:eastAsia="Times New Roman CYR" w:hAnsi="Times New Roman CYR" w:cs="Times New Roman CYR"/>
                <w:b/>
                <w:bCs/>
                <w:w w:val="99"/>
              </w:rPr>
              <w:t>животные зимой</w:t>
            </w:r>
            <w:r>
              <w:rPr>
                <w:rFonts w:ascii="Arial" w:eastAsia="Arial" w:hAnsi="Arial" w:cs="Arial"/>
                <w:b/>
                <w:bCs/>
                <w:w w:val="99"/>
              </w:rPr>
              <w:t>).</w:t>
            </w:r>
          </w:p>
        </w:tc>
        <w:tc>
          <w:tcPr>
            <w:tcW w:w="0" w:type="dxa"/>
            <w:vAlign w:val="bottom"/>
          </w:tcPr>
          <w:p w:rsidR="00FE5325" w:rsidRDefault="00FE5325">
            <w:pPr>
              <w:rPr>
                <w:sz w:val="1"/>
                <w:szCs w:val="1"/>
              </w:rPr>
            </w:pPr>
          </w:p>
        </w:tc>
      </w:tr>
      <w:tr w:rsidR="00FE5325">
        <w:trPr>
          <w:trHeight w:val="101"/>
        </w:trPr>
        <w:tc>
          <w:tcPr>
            <w:tcW w:w="2220" w:type="dxa"/>
            <w:vMerge w:val="restart"/>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Домашние птицы</w:t>
            </w:r>
            <w:r>
              <w:rPr>
                <w:rFonts w:ascii="Arial" w:eastAsia="Arial" w:hAnsi="Arial" w:cs="Arial"/>
                <w:b/>
                <w:bCs/>
                <w:w w:val="99"/>
              </w:rPr>
              <w:t>»</w:t>
            </w:r>
          </w:p>
        </w:tc>
        <w:tc>
          <w:tcPr>
            <w:tcW w:w="0" w:type="dxa"/>
            <w:vAlign w:val="bottom"/>
          </w:tcPr>
          <w:p w:rsidR="00FE5325" w:rsidRDefault="00FE5325">
            <w:pPr>
              <w:rPr>
                <w:sz w:val="1"/>
                <w:szCs w:val="1"/>
              </w:rPr>
            </w:pPr>
          </w:p>
        </w:tc>
      </w:tr>
      <w:tr w:rsidR="00FE5325">
        <w:trPr>
          <w:trHeight w:val="190"/>
        </w:trPr>
        <w:tc>
          <w:tcPr>
            <w:tcW w:w="2220" w:type="dxa"/>
            <w:vMerge/>
            <w:tcBorders>
              <w:left w:val="single" w:sz="8" w:space="0" w:color="auto"/>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развлечения</w:t>
            </w:r>
            <w:r>
              <w:rPr>
                <w:rFonts w:ascii="Arial" w:eastAsia="Arial" w:hAnsi="Arial" w:cs="Arial"/>
                <w:b/>
                <w:bCs/>
                <w:w w:val="98"/>
              </w:rPr>
              <w:t>».</w:t>
            </w:r>
          </w:p>
        </w:tc>
        <w:tc>
          <w:tcPr>
            <w:tcW w:w="36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зимует</w:t>
            </w:r>
            <w:r>
              <w:rPr>
                <w:rFonts w:ascii="Arial" w:eastAsia="Arial" w:hAnsi="Arial" w:cs="Arial"/>
                <w:b/>
                <w:bCs/>
              </w:rPr>
              <w:t>)</w:t>
            </w: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2220" w:type="dxa"/>
            <w:tcBorders>
              <w:left w:val="single" w:sz="8" w:space="0" w:color="auto"/>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391"/>
        </w:trPr>
        <w:tc>
          <w:tcPr>
            <w:tcW w:w="2220" w:type="dxa"/>
            <w:tcBorders>
              <w:left w:val="single" w:sz="8" w:space="0" w:color="auto"/>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FE5325">
            <w:pPr>
              <w:rPr>
                <w:sz w:val="24"/>
                <w:szCs w:val="24"/>
              </w:rPr>
            </w:pPr>
          </w:p>
        </w:tc>
        <w:tc>
          <w:tcPr>
            <w:tcW w:w="3600" w:type="dxa"/>
            <w:tcBorders>
              <w:right w:val="single" w:sz="8" w:space="0" w:color="auto"/>
            </w:tcBorders>
            <w:vAlign w:val="bottom"/>
          </w:tcPr>
          <w:p w:rsidR="00FE5325" w:rsidRDefault="00FE5325">
            <w:pPr>
              <w:rPr>
                <w:sz w:val="24"/>
                <w:szCs w:val="24"/>
              </w:rPr>
            </w:pPr>
          </w:p>
        </w:tc>
        <w:tc>
          <w:tcPr>
            <w:tcW w:w="4340" w:type="dxa"/>
            <w:tcBorders>
              <w:right w:val="single" w:sz="8" w:space="0" w:color="auto"/>
            </w:tcBorders>
            <w:vAlign w:val="bottom"/>
          </w:tcPr>
          <w:p w:rsidR="00FE5325" w:rsidRDefault="00E7351E">
            <w:pPr>
              <w:ind w:left="1540"/>
              <w:rPr>
                <w:sz w:val="20"/>
                <w:szCs w:val="20"/>
              </w:rPr>
            </w:pPr>
            <w:r>
              <w:rPr>
                <w:rFonts w:ascii="Arial" w:eastAsia="Arial" w:hAnsi="Arial" w:cs="Arial"/>
                <w:b/>
                <w:bCs/>
              </w:rPr>
              <w:t>(</w:t>
            </w:r>
            <w:r>
              <w:rPr>
                <w:rFonts w:ascii="Times New Roman CYR" w:eastAsia="Times New Roman CYR" w:hAnsi="Times New Roman CYR" w:cs="Times New Roman CYR"/>
                <w:b/>
                <w:bCs/>
              </w:rPr>
              <w:t>как зимуют</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86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600" w:type="dxa"/>
            <w:tcBorders>
              <w:bottom w:val="single" w:sz="8" w:space="0" w:color="auto"/>
              <w:right w:val="single" w:sz="8" w:space="0" w:color="auto"/>
            </w:tcBorders>
            <w:vAlign w:val="bottom"/>
          </w:tcPr>
          <w:p w:rsidR="00FE5325" w:rsidRDefault="00FE5325">
            <w:pPr>
              <w:rPr>
                <w:sz w:val="20"/>
                <w:szCs w:val="20"/>
              </w:rPr>
            </w:pPr>
          </w:p>
        </w:tc>
        <w:tc>
          <w:tcPr>
            <w:tcW w:w="434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повадки</w:t>
            </w:r>
            <w:r>
              <w:rPr>
                <w:rFonts w:ascii="Arial" w:eastAsia="Arial" w:hAnsi="Arial" w:cs="Arial"/>
              </w:rPr>
              <w:t>,</w:t>
            </w:r>
            <w:r>
              <w:rPr>
                <w:rFonts w:ascii="Times New Roman CYR" w:eastAsia="Times New Roman CYR" w:hAnsi="Times New Roman CYR" w:cs="Times New Roman CYR"/>
              </w:rPr>
              <w:t xml:space="preserve"> пища</w:t>
            </w:r>
            <w:r>
              <w:rPr>
                <w:rFonts w:ascii="Arial" w:eastAsia="Arial" w:hAnsi="Arial" w:cs="Arial"/>
              </w:rPr>
              <w:t>,</w:t>
            </w:r>
          </w:p>
        </w:tc>
        <w:tc>
          <w:tcPr>
            <w:tcW w:w="43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Сходство и различие домашних и диких</w:t>
            </w:r>
          </w:p>
        </w:tc>
        <w:tc>
          <w:tcPr>
            <w:tcW w:w="0" w:type="dxa"/>
            <w:vAlign w:val="bottom"/>
          </w:tcPr>
          <w:p w:rsidR="00FE5325" w:rsidRDefault="00FE5325">
            <w:pPr>
              <w:rPr>
                <w:sz w:val="1"/>
                <w:szCs w:val="1"/>
              </w:rPr>
            </w:pPr>
          </w:p>
        </w:tc>
      </w:tr>
      <w:tr w:rsidR="00FE5325">
        <w:trPr>
          <w:trHeight w:val="14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Закрепить знания о зимних</w:t>
            </w: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животных</w:t>
            </w:r>
            <w:r>
              <w:rPr>
                <w:rFonts w:ascii="Arial" w:eastAsia="Arial" w:hAnsi="Arial" w:cs="Arial"/>
              </w:rPr>
              <w:t>.</w:t>
            </w:r>
            <w:r>
              <w:rPr>
                <w:rFonts w:ascii="Times New Roman CYR" w:eastAsia="Times New Roman CYR" w:hAnsi="Times New Roman CYR" w:cs="Times New Roman CYR"/>
              </w:rPr>
              <w:t xml:space="preserve"> Внешний вид</w:t>
            </w:r>
            <w:r>
              <w:rPr>
                <w:rFonts w:ascii="Arial" w:eastAsia="Arial" w:hAnsi="Arial" w:cs="Arial"/>
              </w:rPr>
              <w:t>,</w:t>
            </w:r>
            <w:r>
              <w:rPr>
                <w:rFonts w:ascii="Times New Roman CYR" w:eastAsia="Times New Roman CYR" w:hAnsi="Times New Roman CYR" w:cs="Times New Roman CYR"/>
              </w:rPr>
              <w:t xml:space="preserve"> где живут</w:t>
            </w:r>
            <w:r>
              <w:rPr>
                <w:rFonts w:ascii="Arial" w:eastAsia="Arial" w:hAnsi="Arial" w:cs="Arial"/>
              </w:rPr>
              <w:t>,</w:t>
            </w:r>
            <w:r>
              <w:rPr>
                <w:rFonts w:ascii="Times New Roman CYR" w:eastAsia="Times New Roman CYR" w:hAnsi="Times New Roman CYR" w:cs="Times New Roman CYR"/>
              </w:rPr>
              <w:t xml:space="preserve"> чем</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польза людям</w:t>
            </w:r>
            <w:r>
              <w:rPr>
                <w:rFonts w:ascii="Arial" w:eastAsia="Arial" w:hAnsi="Arial" w:cs="Arial"/>
              </w:rPr>
              <w:t>.</w:t>
            </w:r>
            <w:r>
              <w:rPr>
                <w:rFonts w:ascii="Times New Roman CYR" w:eastAsia="Times New Roman CYR" w:hAnsi="Times New Roman CYR" w:cs="Times New Roman CYR"/>
              </w:rPr>
              <w:t xml:space="preserve"> Забота человека о</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забавах</w:t>
            </w:r>
            <w:r>
              <w:rPr>
                <w:rFonts w:ascii="Arial" w:eastAsia="Arial" w:hAnsi="Arial" w:cs="Arial"/>
              </w:rPr>
              <w:t>,</w:t>
            </w:r>
            <w:r>
              <w:rPr>
                <w:rFonts w:ascii="Times New Roman CYR" w:eastAsia="Times New Roman CYR" w:hAnsi="Times New Roman CYR" w:cs="Times New Roman CYR"/>
              </w:rPr>
              <w:t xml:space="preserve"> виды развлечений</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питаются</w:t>
            </w:r>
            <w:r>
              <w:rPr>
                <w:rFonts w:ascii="Arial" w:eastAsia="Arial" w:hAnsi="Arial" w:cs="Arial"/>
              </w:rPr>
              <w:t>,</w:t>
            </w:r>
            <w:r>
              <w:rPr>
                <w:rFonts w:ascii="Times New Roman CYR" w:eastAsia="Times New Roman CYR" w:hAnsi="Times New Roman CYR" w:cs="Times New Roman CYR"/>
              </w:rPr>
              <w:t xml:space="preserve"> какую пользу приносят</w:t>
            </w:r>
            <w:r>
              <w:rPr>
                <w:rFonts w:ascii="Arial" w:eastAsia="Arial" w:hAnsi="Arial" w:cs="Arial"/>
              </w:rPr>
              <w:t>?</w:t>
            </w:r>
            <w:r>
              <w:rPr>
                <w:rFonts w:ascii="Times New Roman CYR" w:eastAsia="Times New Roman CYR" w:hAnsi="Times New Roman CYR" w:cs="Times New Roman CYR"/>
              </w:rPr>
              <w:t xml:space="preserve"> Забота</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домашних животных</w:t>
            </w:r>
            <w:r>
              <w:rPr>
                <w:rFonts w:ascii="Arial" w:eastAsia="Arial" w:hAnsi="Arial" w:cs="Arial"/>
              </w:rPr>
              <w:t>.</w:t>
            </w:r>
            <w:r>
              <w:rPr>
                <w:rFonts w:ascii="Times New Roman CYR" w:eastAsia="Times New Roman CYR" w:hAnsi="Times New Roman CYR" w:cs="Times New Roman CYR"/>
              </w:rPr>
              <w:t xml:space="preserve"> Детёныши</w:t>
            </w:r>
            <w:r>
              <w:rPr>
                <w:rFonts w:ascii="Arial" w:eastAsia="Arial" w:hAnsi="Arial" w:cs="Arial"/>
              </w:rPr>
              <w:t>.</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 домашних птицах</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прилагательных от</w:t>
            </w: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Образование притяжательных</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Составление предложений с союзом </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существительных</w:t>
            </w:r>
            <w:r>
              <w:rPr>
                <w:rFonts w:ascii="Arial" w:eastAsia="Arial" w:hAnsi="Arial" w:cs="Arial"/>
              </w:rPr>
              <w:t>.</w:t>
            </w:r>
            <w:r>
              <w:rPr>
                <w:rFonts w:ascii="Times New Roman CYR" w:eastAsia="Times New Roman CYR" w:hAnsi="Times New Roman CYR" w:cs="Times New Roman CYR"/>
              </w:rPr>
              <w:t xml:space="preserve"> Образование</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прилагательных</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описательного рассказа с</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w:t>
            </w:r>
            <w:r>
              <w:rPr>
                <w:rFonts w:ascii="Arial" w:eastAsia="Arial" w:hAnsi="Arial" w:cs="Arial"/>
              </w:rPr>
              <w:t>.</w:t>
            </w:r>
            <w:r>
              <w:rPr>
                <w:rFonts w:ascii="Times New Roman CYR" w:eastAsia="Times New Roman CYR" w:hAnsi="Times New Roman CYR" w:cs="Times New Roman CYR"/>
              </w:rPr>
              <w:t xml:space="preserve"> числа им</w:t>
            </w:r>
            <w:r>
              <w:rPr>
                <w:rFonts w:ascii="Arial" w:eastAsia="Arial" w:hAnsi="Arial" w:cs="Arial"/>
              </w:rPr>
              <w:t>.</w:t>
            </w:r>
            <w:r>
              <w:rPr>
                <w:rFonts w:ascii="Times New Roman CYR" w:eastAsia="Times New Roman CYR" w:hAnsi="Times New Roman CYR" w:cs="Times New Roman CYR"/>
              </w:rPr>
              <w:t xml:space="preserve"> и род</w:t>
            </w:r>
            <w:r>
              <w:rPr>
                <w:rFonts w:ascii="Arial" w:eastAsia="Arial" w:hAnsi="Arial" w:cs="Arial"/>
              </w:rPr>
              <w:t>.</w:t>
            </w:r>
            <w:r>
              <w:rPr>
                <w:rFonts w:ascii="Times New Roman CYR" w:eastAsia="Times New Roman CYR" w:hAnsi="Times New Roman CYR" w:cs="Times New Roman CYR"/>
              </w:rPr>
              <w:t xml:space="preserve"> падежей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описательного рассказа</w:t>
            </w:r>
            <w:r>
              <w:rPr>
                <w:rFonts w:ascii="Arial" w:eastAsia="Arial" w:hAnsi="Arial" w:cs="Arial"/>
              </w:rPr>
              <w:t>.</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tcBorders>
              <w:right w:val="single" w:sz="8" w:space="0" w:color="auto"/>
            </w:tcBorders>
            <w:vAlign w:val="bottom"/>
          </w:tcPr>
          <w:p w:rsidR="00FE5325" w:rsidRDefault="00FE5325">
            <w:pPr>
              <w:rPr>
                <w:sz w:val="13"/>
                <w:szCs w:val="13"/>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употреблением предлогов </w:t>
            </w:r>
            <w:r>
              <w:rPr>
                <w:rFonts w:ascii="Arial" w:eastAsia="Arial" w:hAnsi="Arial" w:cs="Arial"/>
              </w:rPr>
              <w:t>«</w:t>
            </w:r>
            <w:r>
              <w:rPr>
                <w:rFonts w:ascii="Times New Roman CYR" w:eastAsia="Times New Roman CYR" w:hAnsi="Times New Roman CYR" w:cs="Times New Roman CYR"/>
              </w:rPr>
              <w:t>под</w:t>
            </w:r>
            <w:r>
              <w:rPr>
                <w:rFonts w:ascii="Arial" w:eastAsia="Arial" w:hAnsi="Arial" w:cs="Arial"/>
              </w:rPr>
              <w:t>», «</w:t>
            </w:r>
            <w:r>
              <w:rPr>
                <w:rFonts w:ascii="Times New Roman CYR" w:eastAsia="Times New Roman CYR" w:hAnsi="Times New Roman CYR" w:cs="Times New Roman CYR"/>
              </w:rPr>
              <w:t>над</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рассказа о зимних</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сравнительного</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между</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забавах</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w:t>
            </w:r>
            <w:r>
              <w:rPr>
                <w:rFonts w:ascii="Arial" w:eastAsia="Arial" w:hAnsi="Arial" w:cs="Arial"/>
              </w:rPr>
              <w:t>.</w:t>
            </w: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Звуки </w:t>
            </w:r>
            <w:r>
              <w:rPr>
                <w:rFonts w:ascii="Arial" w:eastAsia="Arial" w:hAnsi="Arial" w:cs="Arial"/>
              </w:rPr>
              <w:t>«</w:t>
            </w:r>
            <w:r>
              <w:rPr>
                <w:rFonts w:ascii="Times New Roman CYR" w:eastAsia="Times New Roman CYR" w:hAnsi="Times New Roman CYR" w:cs="Times New Roman CYR"/>
              </w:rPr>
              <w:t xml:space="preserve">С </w:t>
            </w:r>
            <w:r>
              <w:rPr>
                <w:rFonts w:ascii="Arial" w:eastAsia="Arial" w:hAnsi="Arial" w:cs="Arial"/>
              </w:rPr>
              <w:t>–</w:t>
            </w:r>
            <w:r>
              <w:rPr>
                <w:rFonts w:ascii="Times New Roman CYR" w:eastAsia="Times New Roman CYR" w:hAnsi="Times New Roman CYR" w:cs="Times New Roman CYR"/>
              </w:rPr>
              <w:t xml:space="preserve"> С</w:t>
            </w:r>
            <w:r>
              <w:rPr>
                <w:rFonts w:ascii="Arial" w:eastAsia="Arial" w:hAnsi="Arial" w:cs="Arial"/>
              </w:rPr>
              <w:t>’».</w:t>
            </w:r>
            <w:r>
              <w:rPr>
                <w:rFonts w:ascii="Times New Roman CYR" w:eastAsia="Times New Roman CYR" w:hAnsi="Times New Roman CYR" w:cs="Times New Roman CYR"/>
              </w:rPr>
              <w:t xml:space="preserve"> Буква</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Звуки </w:t>
            </w:r>
            <w:r>
              <w:rPr>
                <w:rFonts w:ascii="Arial" w:eastAsia="Arial" w:hAnsi="Arial" w:cs="Arial"/>
              </w:rPr>
              <w:t>«</w:t>
            </w:r>
            <w:r>
              <w:rPr>
                <w:rFonts w:ascii="Times New Roman CYR" w:eastAsia="Times New Roman CYR" w:hAnsi="Times New Roman CYR" w:cs="Times New Roman CYR"/>
              </w:rPr>
              <w:t xml:space="preserve">З </w:t>
            </w:r>
            <w:r>
              <w:rPr>
                <w:rFonts w:ascii="Arial" w:eastAsia="Arial" w:hAnsi="Arial" w:cs="Arial"/>
              </w:rPr>
              <w:t>–</w:t>
            </w: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 xml:space="preserve"> буква </w:t>
            </w:r>
            <w:r>
              <w:rPr>
                <w:rFonts w:ascii="Arial" w:eastAsia="Arial" w:hAnsi="Arial" w:cs="Arial"/>
              </w:rPr>
              <w:t>«</w:t>
            </w:r>
            <w:r>
              <w:rPr>
                <w:rFonts w:ascii="Times New Roman CYR" w:eastAsia="Times New Roman CYR" w:hAnsi="Times New Roman CYR" w:cs="Times New Roman CYR"/>
              </w:rPr>
              <w:t>З</w:t>
            </w:r>
            <w:r>
              <w:rPr>
                <w:rFonts w:ascii="Arial" w:eastAsia="Arial" w:hAnsi="Arial" w:cs="Arial"/>
              </w:rPr>
              <w:t>».</w:t>
            </w:r>
          </w:p>
        </w:tc>
        <w:tc>
          <w:tcPr>
            <w:tcW w:w="434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повторение пройденных</w:t>
            </w: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определение позиции звуков в</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С </w:t>
            </w:r>
            <w:r>
              <w:rPr>
                <w:rFonts w:ascii="Arial" w:eastAsia="Arial" w:hAnsi="Arial" w:cs="Arial"/>
              </w:rPr>
              <w:t>–</w:t>
            </w:r>
            <w:r>
              <w:rPr>
                <w:rFonts w:ascii="Times New Roman CYR" w:eastAsia="Times New Roman CYR" w:hAnsi="Times New Roman CYR" w:cs="Times New Roman CYR"/>
              </w:rPr>
              <w:t xml:space="preserve"> З</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Б</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w:t>
            </w:r>
            <w:r>
              <w:rPr>
                <w:rFonts w:ascii="Arial" w:eastAsia="Arial" w:hAnsi="Arial" w:cs="Arial"/>
              </w:rPr>
              <w:t>.</w:t>
            </w:r>
            <w:r>
              <w:rPr>
                <w:rFonts w:ascii="Times New Roman CYR" w:eastAsia="Times New Roman CYR" w:hAnsi="Times New Roman CYR" w:cs="Times New Roman CYR"/>
              </w:rPr>
              <w:t xml:space="preserve"> Звуковой диктант</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словах</w:t>
            </w:r>
            <w:r>
              <w:rPr>
                <w:rFonts w:ascii="Arial" w:eastAsia="Arial" w:hAnsi="Arial" w:cs="Arial"/>
              </w:rPr>
              <w:t>,</w:t>
            </w:r>
            <w:r>
              <w:rPr>
                <w:rFonts w:ascii="Times New Roman CYR" w:eastAsia="Times New Roman CYR" w:hAnsi="Times New Roman CYR" w:cs="Times New Roman CYR"/>
              </w:rPr>
              <w:t xml:space="preserve"> подбор слов на заданный</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Б</w:t>
            </w:r>
            <w:r>
              <w:rPr>
                <w:rFonts w:ascii="Arial" w:eastAsia="Arial" w:hAnsi="Arial" w:cs="Arial"/>
              </w:rPr>
              <w:t xml:space="preserve">’». </w:t>
            </w:r>
            <w:r>
              <w:rPr>
                <w:rFonts w:ascii="Times New Roman CYR" w:eastAsia="Times New Roman CYR" w:hAnsi="Times New Roman CYR" w:cs="Times New Roman CYR"/>
              </w:rPr>
              <w:t>звуковой диктант</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Нахождение букв среди других</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w:t>
            </w:r>
            <w:r>
              <w:rPr>
                <w:rFonts w:ascii="Arial" w:eastAsia="Arial" w:hAnsi="Arial" w:cs="Arial"/>
              </w:rPr>
              <w:t>,</w:t>
            </w:r>
            <w:r>
              <w:rPr>
                <w:rFonts w:ascii="Times New Roman CYR" w:eastAsia="Times New Roman CYR" w:hAnsi="Times New Roman CYR" w:cs="Times New Roman CYR"/>
              </w:rPr>
              <w:t xml:space="preserve"> анализ слов типа </w:t>
            </w:r>
            <w:r>
              <w:rPr>
                <w:rFonts w:ascii="Arial" w:eastAsia="Arial" w:hAnsi="Arial" w:cs="Arial"/>
              </w:rPr>
              <w:t>«</w:t>
            </w:r>
            <w:r>
              <w:rPr>
                <w:rFonts w:ascii="Times New Roman CYR" w:eastAsia="Times New Roman CYR" w:hAnsi="Times New Roman CYR" w:cs="Times New Roman CYR"/>
              </w:rPr>
              <w:t>раки</w:t>
            </w:r>
            <w:r>
              <w:rPr>
                <w:rFonts w:ascii="Arial" w:eastAsia="Arial" w:hAnsi="Arial" w:cs="Arial"/>
              </w:rPr>
              <w:t>».</w:t>
            </w: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слогов</w:t>
            </w:r>
            <w:r>
              <w:rPr>
                <w:rFonts w:ascii="Arial" w:eastAsia="Arial" w:hAnsi="Arial" w:cs="Arial"/>
              </w:rPr>
              <w:t>,</w:t>
            </w:r>
            <w:r>
              <w:rPr>
                <w:rFonts w:ascii="Times New Roman CYR" w:eastAsia="Times New Roman CYR" w:hAnsi="Times New Roman CYR" w:cs="Times New Roman CYR"/>
              </w:rPr>
              <w:t xml:space="preserve"> слов</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Лошадь</w:t>
            </w:r>
            <w:r>
              <w:rPr>
                <w:rFonts w:ascii="Arial" w:eastAsia="Arial" w:hAnsi="Arial" w:cs="Arial"/>
              </w:rPr>
              <w:t>,</w:t>
            </w:r>
            <w:r>
              <w:rPr>
                <w:rFonts w:ascii="Times New Roman CYR" w:eastAsia="Times New Roman CYR" w:hAnsi="Times New Roman CYR" w:cs="Times New Roman CYR"/>
              </w:rPr>
              <w:t xml:space="preserve"> конь</w:t>
            </w:r>
            <w:r>
              <w:rPr>
                <w:rFonts w:ascii="Arial" w:eastAsia="Arial" w:hAnsi="Arial" w:cs="Arial"/>
              </w:rPr>
              <w:t>,</w:t>
            </w:r>
            <w:r>
              <w:rPr>
                <w:rFonts w:ascii="Times New Roman CYR" w:eastAsia="Times New Roman CYR" w:hAnsi="Times New Roman CYR" w:cs="Times New Roman CYR"/>
              </w:rPr>
              <w:t xml:space="preserve"> жеребенок</w:t>
            </w:r>
            <w:r>
              <w:rPr>
                <w:rFonts w:ascii="Arial" w:eastAsia="Arial" w:hAnsi="Arial" w:cs="Arial"/>
              </w:rPr>
              <w:t>,</w:t>
            </w:r>
            <w:r>
              <w:rPr>
                <w:rFonts w:ascii="Times New Roman CYR" w:eastAsia="Times New Roman CYR" w:hAnsi="Times New Roman CYR" w:cs="Times New Roman CYR"/>
              </w:rPr>
              <w:t xml:space="preserve"> овца</w:t>
            </w:r>
            <w:r>
              <w:rPr>
                <w:rFonts w:ascii="Arial" w:eastAsia="Arial" w:hAnsi="Arial" w:cs="Arial"/>
              </w:rPr>
              <w:t>,</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Зима</w:t>
            </w:r>
            <w:r>
              <w:rPr>
                <w:rFonts w:ascii="Arial" w:eastAsia="Arial" w:hAnsi="Arial" w:cs="Arial"/>
              </w:rPr>
              <w:t>,</w:t>
            </w:r>
            <w:r>
              <w:rPr>
                <w:rFonts w:ascii="Times New Roman CYR" w:eastAsia="Times New Roman CYR" w:hAnsi="Times New Roman CYR" w:cs="Times New Roman CYR"/>
              </w:rPr>
              <w:t xml:space="preserve"> декабрь</w:t>
            </w:r>
            <w:r>
              <w:rPr>
                <w:rFonts w:ascii="Arial" w:eastAsia="Arial" w:hAnsi="Arial" w:cs="Arial"/>
              </w:rPr>
              <w:t>,</w:t>
            </w:r>
            <w:r>
              <w:rPr>
                <w:rFonts w:ascii="Times New Roman CYR" w:eastAsia="Times New Roman CYR" w:hAnsi="Times New Roman CYR" w:cs="Times New Roman CYR"/>
              </w:rPr>
              <w:t xml:space="preserve"> январь</w:t>
            </w:r>
            <w:r>
              <w:rPr>
                <w:rFonts w:ascii="Arial" w:eastAsia="Arial" w:hAnsi="Arial" w:cs="Arial"/>
              </w:rPr>
              <w:t>,</w:t>
            </w:r>
            <w:r>
              <w:rPr>
                <w:rFonts w:ascii="Times New Roman CYR" w:eastAsia="Times New Roman CYR" w:hAnsi="Times New Roman CYR" w:cs="Times New Roman CYR"/>
              </w:rPr>
              <w:t xml:space="preserve"> февраль</w:t>
            </w:r>
            <w:r>
              <w:rPr>
                <w:rFonts w:ascii="Arial" w:eastAsia="Arial" w:hAnsi="Arial" w:cs="Arial"/>
              </w:rPr>
              <w:t>,</w:t>
            </w:r>
          </w:p>
        </w:tc>
        <w:tc>
          <w:tcPr>
            <w:tcW w:w="360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баран</w:t>
            </w:r>
            <w:r>
              <w:rPr>
                <w:rFonts w:ascii="Arial" w:eastAsia="Arial" w:hAnsi="Arial" w:cs="Arial"/>
              </w:rPr>
              <w:t>,</w:t>
            </w:r>
            <w:r>
              <w:rPr>
                <w:rFonts w:ascii="Times New Roman CYR" w:eastAsia="Times New Roman CYR" w:hAnsi="Times New Roman CYR" w:cs="Times New Roman CYR"/>
              </w:rPr>
              <w:t xml:space="preserve"> ягненок</w:t>
            </w:r>
            <w:r>
              <w:rPr>
                <w:rFonts w:ascii="Arial" w:eastAsia="Arial" w:hAnsi="Arial" w:cs="Arial"/>
              </w:rPr>
              <w:t>,</w:t>
            </w:r>
            <w:r>
              <w:rPr>
                <w:rFonts w:ascii="Times New Roman CYR" w:eastAsia="Times New Roman CYR" w:hAnsi="Times New Roman CYR" w:cs="Times New Roman CYR"/>
              </w:rPr>
              <w:t xml:space="preserve"> свинья</w:t>
            </w:r>
            <w:r>
              <w:rPr>
                <w:rFonts w:ascii="Arial" w:eastAsia="Arial" w:hAnsi="Arial" w:cs="Arial"/>
              </w:rPr>
              <w:t>,</w:t>
            </w:r>
            <w:r>
              <w:rPr>
                <w:rFonts w:ascii="Times New Roman CYR" w:eastAsia="Times New Roman CYR" w:hAnsi="Times New Roman CYR" w:cs="Times New Roman CYR"/>
              </w:rPr>
              <w:t xml:space="preserve"> боров</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Медведь</w:t>
            </w:r>
            <w:r>
              <w:rPr>
                <w:rFonts w:ascii="Arial" w:eastAsia="Arial" w:hAnsi="Arial" w:cs="Arial"/>
              </w:rPr>
              <w:t>,</w:t>
            </w:r>
            <w:r>
              <w:rPr>
                <w:rFonts w:ascii="Times New Roman CYR" w:eastAsia="Times New Roman CYR" w:hAnsi="Times New Roman CYR" w:cs="Times New Roman CYR"/>
              </w:rPr>
              <w:t xml:space="preserve"> лиса</w:t>
            </w:r>
            <w:r>
              <w:rPr>
                <w:rFonts w:ascii="Arial" w:eastAsia="Arial" w:hAnsi="Arial" w:cs="Arial"/>
              </w:rPr>
              <w:t>,</w:t>
            </w:r>
            <w:r>
              <w:rPr>
                <w:rFonts w:ascii="Times New Roman CYR" w:eastAsia="Times New Roman CYR" w:hAnsi="Times New Roman CYR" w:cs="Times New Roman CYR"/>
              </w:rPr>
              <w:t xml:space="preserve"> ёж</w:t>
            </w:r>
            <w:r>
              <w:rPr>
                <w:rFonts w:ascii="Arial" w:eastAsia="Arial" w:hAnsi="Arial" w:cs="Arial"/>
              </w:rPr>
              <w:t>,</w:t>
            </w:r>
            <w:r>
              <w:rPr>
                <w:rFonts w:ascii="Times New Roman CYR" w:eastAsia="Times New Roman CYR" w:hAnsi="Times New Roman CYR" w:cs="Times New Roman CYR"/>
              </w:rPr>
              <w:t xml:space="preserve"> заяц</w:t>
            </w:r>
            <w:r>
              <w:rPr>
                <w:rFonts w:ascii="Arial" w:eastAsia="Arial" w:hAnsi="Arial" w:cs="Arial"/>
              </w:rPr>
              <w:t>,</w:t>
            </w:r>
            <w:r>
              <w:rPr>
                <w:rFonts w:ascii="Times New Roman CYR" w:eastAsia="Times New Roman CYR" w:hAnsi="Times New Roman CYR" w:cs="Times New Roman CYR"/>
              </w:rPr>
              <w:t xml:space="preserve"> белка</w:t>
            </w:r>
            <w:r>
              <w:rPr>
                <w:rFonts w:ascii="Arial" w:eastAsia="Arial" w:hAnsi="Arial" w:cs="Arial"/>
              </w:rPr>
              <w:t>,</w:t>
            </w:r>
            <w:r>
              <w:rPr>
                <w:rFonts w:ascii="Times New Roman CYR" w:eastAsia="Times New Roman CYR" w:hAnsi="Times New Roman CYR" w:cs="Times New Roman CYR"/>
              </w:rPr>
              <w:t xml:space="preserve"> волк</w:t>
            </w:r>
            <w:r>
              <w:rPr>
                <w:rFonts w:ascii="Arial" w:eastAsia="Arial" w:hAnsi="Arial" w:cs="Arial"/>
              </w:rPr>
              <w:t>,</w:t>
            </w:r>
          </w:p>
        </w:tc>
        <w:tc>
          <w:tcPr>
            <w:tcW w:w="0" w:type="dxa"/>
            <w:vAlign w:val="bottom"/>
          </w:tcPr>
          <w:p w:rsidR="00FE5325" w:rsidRDefault="00FE5325">
            <w:pPr>
              <w:rPr>
                <w:sz w:val="1"/>
                <w:szCs w:val="1"/>
              </w:rPr>
            </w:pPr>
          </w:p>
        </w:tc>
      </w:tr>
      <w:tr w:rsidR="00FE5325">
        <w:trPr>
          <w:trHeight w:val="213"/>
        </w:trPr>
        <w:tc>
          <w:tcPr>
            <w:tcW w:w="2220" w:type="dxa"/>
            <w:tcBorders>
              <w:left w:val="single" w:sz="8" w:space="0" w:color="auto"/>
              <w:right w:val="single" w:sz="8" w:space="0" w:color="auto"/>
            </w:tcBorders>
            <w:vAlign w:val="bottom"/>
          </w:tcPr>
          <w:p w:rsidR="00FE5325" w:rsidRDefault="00FE5325">
            <w:pPr>
              <w:rPr>
                <w:sz w:val="18"/>
                <w:szCs w:val="18"/>
              </w:rPr>
            </w:pPr>
          </w:p>
        </w:tc>
        <w:tc>
          <w:tcPr>
            <w:tcW w:w="1860" w:type="dxa"/>
            <w:tcBorders>
              <w:right w:val="single" w:sz="8" w:space="0" w:color="auto"/>
            </w:tcBorders>
            <w:vAlign w:val="bottom"/>
          </w:tcPr>
          <w:p w:rsidR="00FE5325" w:rsidRDefault="00FE5325">
            <w:pPr>
              <w:rPr>
                <w:sz w:val="18"/>
                <w:szCs w:val="18"/>
              </w:rPr>
            </w:pPr>
          </w:p>
        </w:tc>
        <w:tc>
          <w:tcPr>
            <w:tcW w:w="3420" w:type="dxa"/>
            <w:tcBorders>
              <w:right w:val="single" w:sz="8" w:space="0" w:color="auto"/>
            </w:tcBorders>
            <w:vAlign w:val="bottom"/>
          </w:tcPr>
          <w:p w:rsidR="00FE5325" w:rsidRDefault="00E7351E">
            <w:pPr>
              <w:spacing w:line="212" w:lineRule="exact"/>
              <w:ind w:left="100"/>
              <w:rPr>
                <w:sz w:val="20"/>
                <w:szCs w:val="20"/>
              </w:rPr>
            </w:pPr>
            <w:r>
              <w:rPr>
                <w:rFonts w:ascii="Times New Roman CYR" w:eastAsia="Times New Roman CYR" w:hAnsi="Times New Roman CYR" w:cs="Times New Roman CYR"/>
              </w:rPr>
              <w:t>снегопад</w:t>
            </w:r>
            <w:r>
              <w:rPr>
                <w:rFonts w:ascii="Arial" w:eastAsia="Arial" w:hAnsi="Arial" w:cs="Arial"/>
              </w:rPr>
              <w:t>,</w:t>
            </w:r>
            <w:r>
              <w:rPr>
                <w:rFonts w:ascii="Times New Roman CYR" w:eastAsia="Times New Roman CYR" w:hAnsi="Times New Roman CYR" w:cs="Times New Roman CYR"/>
              </w:rPr>
              <w:t xml:space="preserve"> пурга</w:t>
            </w:r>
            <w:r>
              <w:rPr>
                <w:rFonts w:ascii="Arial" w:eastAsia="Arial" w:hAnsi="Arial" w:cs="Arial"/>
              </w:rPr>
              <w:t>,</w:t>
            </w:r>
            <w:r>
              <w:rPr>
                <w:rFonts w:ascii="Times New Roman CYR" w:eastAsia="Times New Roman CYR" w:hAnsi="Times New Roman CYR" w:cs="Times New Roman CYR"/>
              </w:rPr>
              <w:t xml:space="preserve"> метель</w:t>
            </w:r>
            <w:r>
              <w:rPr>
                <w:rFonts w:ascii="Arial" w:eastAsia="Arial" w:hAnsi="Arial" w:cs="Arial"/>
              </w:rPr>
              <w:t>,</w:t>
            </w:r>
            <w:r>
              <w:rPr>
                <w:rFonts w:ascii="Times New Roman CYR" w:eastAsia="Times New Roman CYR" w:hAnsi="Times New Roman CYR" w:cs="Times New Roman CYR"/>
              </w:rPr>
              <w:t xml:space="preserve"> вьюга</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поросенок</w:t>
            </w:r>
            <w:r>
              <w:rPr>
                <w:rFonts w:ascii="Arial" w:eastAsia="Arial" w:hAnsi="Arial" w:cs="Arial"/>
              </w:rPr>
              <w:t>,</w:t>
            </w:r>
            <w:r>
              <w:rPr>
                <w:rFonts w:ascii="Times New Roman CYR" w:eastAsia="Times New Roman CYR" w:hAnsi="Times New Roman CYR" w:cs="Times New Roman CYR"/>
              </w:rPr>
              <w:t xml:space="preserve"> пёс</w:t>
            </w:r>
            <w:r>
              <w:rPr>
                <w:rFonts w:ascii="Arial" w:eastAsia="Arial" w:hAnsi="Arial" w:cs="Arial"/>
              </w:rPr>
              <w:t>,</w:t>
            </w:r>
            <w:r>
              <w:rPr>
                <w:rFonts w:ascii="Times New Roman CYR" w:eastAsia="Times New Roman CYR" w:hAnsi="Times New Roman CYR" w:cs="Times New Roman CYR"/>
              </w:rPr>
              <w:t xml:space="preserve"> морда</w:t>
            </w:r>
            <w:r>
              <w:rPr>
                <w:rFonts w:ascii="Arial" w:eastAsia="Arial" w:hAnsi="Arial" w:cs="Arial"/>
              </w:rPr>
              <w:t>,</w:t>
            </w:r>
            <w:r>
              <w:rPr>
                <w:rFonts w:ascii="Times New Roman CYR" w:eastAsia="Times New Roman CYR" w:hAnsi="Times New Roman CYR" w:cs="Times New Roman CYR"/>
              </w:rPr>
              <w:t xml:space="preserve"> рога</w:t>
            </w:r>
            <w:r>
              <w:rPr>
                <w:rFonts w:ascii="Arial" w:eastAsia="Arial" w:hAnsi="Arial" w:cs="Arial"/>
              </w:rPr>
              <w:t>,</w:t>
            </w:r>
          </w:p>
        </w:tc>
        <w:tc>
          <w:tcPr>
            <w:tcW w:w="434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124"/>
        </w:trPr>
        <w:tc>
          <w:tcPr>
            <w:tcW w:w="2220" w:type="dxa"/>
            <w:tcBorders>
              <w:left w:val="single" w:sz="8" w:space="0" w:color="auto"/>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буран</w:t>
            </w:r>
            <w:r>
              <w:rPr>
                <w:rFonts w:ascii="Arial" w:eastAsia="Arial" w:hAnsi="Arial" w:cs="Arial"/>
              </w:rPr>
              <w:t>,</w:t>
            </w:r>
            <w:r>
              <w:rPr>
                <w:rFonts w:ascii="Times New Roman CYR" w:eastAsia="Times New Roman CYR" w:hAnsi="Times New Roman CYR" w:cs="Times New Roman CYR"/>
              </w:rPr>
              <w:t xml:space="preserve"> лыжи</w:t>
            </w:r>
            <w:r>
              <w:rPr>
                <w:rFonts w:ascii="Arial" w:eastAsia="Arial" w:hAnsi="Arial" w:cs="Arial"/>
              </w:rPr>
              <w:t>,</w:t>
            </w:r>
            <w:r>
              <w:rPr>
                <w:rFonts w:ascii="Times New Roman CYR" w:eastAsia="Times New Roman CYR" w:hAnsi="Times New Roman CYR" w:cs="Times New Roman CYR"/>
              </w:rPr>
              <w:t xml:space="preserve"> коньки</w:t>
            </w:r>
            <w:r>
              <w:rPr>
                <w:rFonts w:ascii="Arial" w:eastAsia="Arial" w:hAnsi="Arial" w:cs="Arial"/>
              </w:rPr>
              <w:t>,</w:t>
            </w:r>
            <w:r>
              <w:rPr>
                <w:rFonts w:ascii="Times New Roman CYR" w:eastAsia="Times New Roman CYR" w:hAnsi="Times New Roman CYR" w:cs="Times New Roman CYR"/>
              </w:rPr>
              <w:t xml:space="preserve"> санки</w:t>
            </w:r>
            <w:r>
              <w:rPr>
                <w:rFonts w:ascii="Arial" w:eastAsia="Arial" w:hAnsi="Arial" w:cs="Arial"/>
              </w:rPr>
              <w:t>,</w:t>
            </w:r>
          </w:p>
        </w:tc>
        <w:tc>
          <w:tcPr>
            <w:tcW w:w="3600" w:type="dxa"/>
            <w:vMerge/>
            <w:tcBorders>
              <w:right w:val="single" w:sz="8" w:space="0" w:color="auto"/>
            </w:tcBorders>
            <w:vAlign w:val="bottom"/>
          </w:tcPr>
          <w:p w:rsidR="00FE5325" w:rsidRDefault="00FE5325">
            <w:pPr>
              <w:rPr>
                <w:sz w:val="10"/>
                <w:szCs w:val="10"/>
              </w:rPr>
            </w:pPr>
          </w:p>
        </w:tc>
        <w:tc>
          <w:tcPr>
            <w:tcW w:w="434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барсук</w:t>
            </w:r>
            <w:r>
              <w:rPr>
                <w:rFonts w:ascii="Arial" w:eastAsia="Arial" w:hAnsi="Arial" w:cs="Arial"/>
              </w:rPr>
              <w:t>,</w:t>
            </w:r>
            <w:r>
              <w:rPr>
                <w:rFonts w:ascii="Times New Roman CYR" w:eastAsia="Times New Roman CYR" w:hAnsi="Times New Roman CYR" w:cs="Times New Roman CYR"/>
              </w:rPr>
              <w:t xml:space="preserve"> корова</w:t>
            </w:r>
            <w:r>
              <w:rPr>
                <w:rFonts w:ascii="Arial" w:eastAsia="Arial" w:hAnsi="Arial" w:cs="Arial"/>
              </w:rPr>
              <w:t>,</w:t>
            </w:r>
            <w:r>
              <w:rPr>
                <w:rFonts w:ascii="Times New Roman CYR" w:eastAsia="Times New Roman CYR" w:hAnsi="Times New Roman CYR" w:cs="Times New Roman CYR"/>
              </w:rPr>
              <w:t xml:space="preserve"> лошадь</w:t>
            </w:r>
            <w:r>
              <w:rPr>
                <w:rFonts w:ascii="Arial" w:eastAsia="Arial" w:hAnsi="Arial" w:cs="Arial"/>
              </w:rPr>
              <w:t>,</w:t>
            </w:r>
            <w:r>
              <w:rPr>
                <w:rFonts w:ascii="Times New Roman CYR" w:eastAsia="Times New Roman CYR" w:hAnsi="Times New Roman CYR" w:cs="Times New Roman CYR"/>
              </w:rPr>
              <w:t xml:space="preserve"> коза</w:t>
            </w:r>
            <w:r>
              <w:rPr>
                <w:rFonts w:ascii="Arial" w:eastAsia="Arial" w:hAnsi="Arial" w:cs="Arial"/>
              </w:rPr>
              <w:t>,</w:t>
            </w:r>
            <w:r>
              <w:rPr>
                <w:rFonts w:ascii="Times New Roman CYR" w:eastAsia="Times New Roman CYR" w:hAnsi="Times New Roman CYR" w:cs="Times New Roman CYR"/>
              </w:rPr>
              <w:t xml:space="preserve"> овца</w:t>
            </w:r>
            <w:r>
              <w:rPr>
                <w:rFonts w:ascii="Arial" w:eastAsia="Arial" w:hAnsi="Arial" w:cs="Arial"/>
              </w:rPr>
              <w:t>,</w:t>
            </w:r>
            <w:r>
              <w:rPr>
                <w:rFonts w:ascii="Times New Roman CYR" w:eastAsia="Times New Roman CYR" w:hAnsi="Times New Roman CYR" w:cs="Times New Roman CYR"/>
              </w:rPr>
              <w:t xml:space="preserve"> кошка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00"/>
        </w:trPr>
        <w:tc>
          <w:tcPr>
            <w:tcW w:w="2220" w:type="dxa"/>
            <w:tcBorders>
              <w:left w:val="single" w:sz="8" w:space="0" w:color="auto"/>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шерсть</w:t>
            </w:r>
            <w:r>
              <w:rPr>
                <w:rFonts w:ascii="Arial" w:eastAsia="Arial" w:hAnsi="Arial" w:cs="Arial"/>
              </w:rPr>
              <w:t>,</w:t>
            </w:r>
            <w:r>
              <w:rPr>
                <w:rFonts w:ascii="Times New Roman CYR" w:eastAsia="Times New Roman CYR" w:hAnsi="Times New Roman CYR" w:cs="Times New Roman CYR"/>
              </w:rPr>
              <w:t xml:space="preserve"> хвост</w:t>
            </w:r>
            <w:r>
              <w:rPr>
                <w:rFonts w:ascii="Arial" w:eastAsia="Arial" w:hAnsi="Arial" w:cs="Arial"/>
              </w:rPr>
              <w:t>,</w:t>
            </w:r>
            <w:r>
              <w:rPr>
                <w:rFonts w:ascii="Times New Roman CYR" w:eastAsia="Times New Roman CYR" w:hAnsi="Times New Roman CYR" w:cs="Times New Roman CYR"/>
              </w:rPr>
              <w:t xml:space="preserve"> кожа</w:t>
            </w:r>
            <w:r>
              <w:rPr>
                <w:rFonts w:ascii="Arial" w:eastAsia="Arial" w:hAnsi="Arial" w:cs="Arial"/>
              </w:rPr>
              <w:t>.</w:t>
            </w:r>
            <w:r>
              <w:rPr>
                <w:rFonts w:ascii="Times New Roman CYR" w:eastAsia="Times New Roman CYR" w:hAnsi="Times New Roman CYR" w:cs="Times New Roman CYR"/>
              </w:rPr>
              <w:t xml:space="preserve"> Травоядные</w:t>
            </w:r>
            <w:r>
              <w:rPr>
                <w:rFonts w:ascii="Arial" w:eastAsia="Arial" w:hAnsi="Arial" w:cs="Arial"/>
              </w:rPr>
              <w:t>,</w:t>
            </w: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15"/>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1860" w:type="dxa"/>
            <w:tcBorders>
              <w:right w:val="single" w:sz="8" w:space="0" w:color="auto"/>
            </w:tcBorders>
            <w:vAlign w:val="bottom"/>
          </w:tcPr>
          <w:p w:rsidR="00FE5325" w:rsidRDefault="00FE5325">
            <w:pPr>
              <w:rPr>
                <w:sz w:val="18"/>
                <w:szCs w:val="18"/>
              </w:rPr>
            </w:pPr>
          </w:p>
        </w:tc>
        <w:tc>
          <w:tcPr>
            <w:tcW w:w="3420" w:type="dxa"/>
            <w:tcBorders>
              <w:right w:val="single" w:sz="8" w:space="0" w:color="auto"/>
            </w:tcBorders>
            <w:vAlign w:val="bottom"/>
          </w:tcPr>
          <w:p w:rsidR="00FE5325" w:rsidRDefault="00E7351E">
            <w:pPr>
              <w:spacing w:line="215" w:lineRule="exact"/>
              <w:ind w:left="100"/>
              <w:rPr>
                <w:sz w:val="20"/>
                <w:szCs w:val="20"/>
              </w:rPr>
            </w:pPr>
            <w:r>
              <w:rPr>
                <w:rFonts w:ascii="Times New Roman CYR" w:eastAsia="Times New Roman CYR" w:hAnsi="Times New Roman CYR" w:cs="Times New Roman CYR"/>
              </w:rPr>
              <w:t>фигурное катание</w:t>
            </w:r>
            <w:r>
              <w:rPr>
                <w:rFonts w:ascii="Arial" w:eastAsia="Arial" w:hAnsi="Arial" w:cs="Arial"/>
              </w:rPr>
              <w:t>,</w:t>
            </w:r>
            <w:r>
              <w:rPr>
                <w:rFonts w:ascii="Times New Roman CYR" w:eastAsia="Times New Roman CYR" w:hAnsi="Times New Roman CYR" w:cs="Times New Roman CYR"/>
              </w:rPr>
              <w:t xml:space="preserve"> хоккей</w:t>
            </w:r>
            <w:r>
              <w:rPr>
                <w:rFonts w:ascii="Arial" w:eastAsia="Arial" w:hAnsi="Arial" w:cs="Arial"/>
              </w:rPr>
              <w:t>,</w:t>
            </w:r>
          </w:p>
        </w:tc>
        <w:tc>
          <w:tcPr>
            <w:tcW w:w="3600" w:type="dxa"/>
            <w:vMerge/>
            <w:tcBorders>
              <w:right w:val="single" w:sz="8" w:space="0" w:color="auto"/>
            </w:tcBorders>
            <w:vAlign w:val="bottom"/>
          </w:tcPr>
          <w:p w:rsidR="00FE5325" w:rsidRDefault="00FE5325">
            <w:pPr>
              <w:rPr>
                <w:sz w:val="18"/>
                <w:szCs w:val="1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собака</w:t>
            </w:r>
            <w:r>
              <w:rPr>
                <w:rFonts w:ascii="Arial" w:eastAsia="Arial" w:hAnsi="Arial" w:cs="Arial"/>
              </w:rPr>
              <w:t>,</w:t>
            </w:r>
            <w:r>
              <w:rPr>
                <w:rFonts w:ascii="Times New Roman CYR" w:eastAsia="Times New Roman CYR" w:hAnsi="Times New Roman CYR" w:cs="Times New Roman CYR"/>
              </w:rPr>
              <w:t xml:space="preserve"> шуба</w:t>
            </w:r>
            <w:r>
              <w:rPr>
                <w:rFonts w:ascii="Arial" w:eastAsia="Arial" w:hAnsi="Arial" w:cs="Arial"/>
              </w:rPr>
              <w:t>,</w:t>
            </w:r>
            <w:r>
              <w:rPr>
                <w:rFonts w:ascii="Times New Roman CYR" w:eastAsia="Times New Roman CYR" w:hAnsi="Times New Roman CYR" w:cs="Times New Roman CYR"/>
              </w:rPr>
              <w:t xml:space="preserve"> мех</w:t>
            </w:r>
            <w:r>
              <w:rPr>
                <w:rFonts w:ascii="Arial" w:eastAsia="Arial" w:hAnsi="Arial" w:cs="Arial"/>
              </w:rPr>
              <w:t>.</w:t>
            </w:r>
            <w:r>
              <w:rPr>
                <w:rFonts w:ascii="Times New Roman CYR" w:eastAsia="Times New Roman CYR" w:hAnsi="Times New Roman CYR" w:cs="Times New Roman CYR"/>
              </w:rPr>
              <w:t xml:space="preserve"> Зимовать</w:t>
            </w:r>
            <w:r>
              <w:rPr>
                <w:rFonts w:ascii="Arial" w:eastAsia="Arial" w:hAnsi="Arial" w:cs="Arial"/>
              </w:rPr>
              <w:t>,</w:t>
            </w:r>
            <w:r>
              <w:rPr>
                <w:rFonts w:ascii="Times New Roman CYR" w:eastAsia="Times New Roman CYR" w:hAnsi="Times New Roman CYR" w:cs="Times New Roman CYR"/>
              </w:rPr>
              <w:t xml:space="preserve"> питаться</w:t>
            </w:r>
            <w:r>
              <w:rPr>
                <w:rFonts w:ascii="Arial" w:eastAsia="Arial" w:hAnsi="Arial" w:cs="Arial"/>
              </w:rPr>
              <w:t>,</w:t>
            </w:r>
          </w:p>
        </w:tc>
        <w:tc>
          <w:tcPr>
            <w:tcW w:w="0" w:type="dxa"/>
            <w:vAlign w:val="bottom"/>
          </w:tcPr>
          <w:p w:rsidR="00FE5325" w:rsidRDefault="00FE5325">
            <w:pPr>
              <w:rPr>
                <w:sz w:val="1"/>
                <w:szCs w:val="1"/>
              </w:rPr>
            </w:pPr>
          </w:p>
        </w:tc>
      </w:tr>
      <w:tr w:rsidR="00FE5325">
        <w:trPr>
          <w:trHeight w:val="126"/>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крепость</w:t>
            </w:r>
            <w:r>
              <w:rPr>
                <w:rFonts w:ascii="Arial" w:eastAsia="Arial" w:hAnsi="Arial" w:cs="Arial"/>
              </w:rPr>
              <w:t>,</w:t>
            </w:r>
            <w:r>
              <w:rPr>
                <w:rFonts w:ascii="Times New Roman CYR" w:eastAsia="Times New Roman CYR" w:hAnsi="Times New Roman CYR" w:cs="Times New Roman CYR"/>
              </w:rPr>
              <w:t xml:space="preserve"> снежки</w:t>
            </w:r>
            <w:r>
              <w:rPr>
                <w:rFonts w:ascii="Arial" w:eastAsia="Arial" w:hAnsi="Arial" w:cs="Arial"/>
              </w:rPr>
              <w:t>,</w:t>
            </w:r>
            <w:r>
              <w:rPr>
                <w:rFonts w:ascii="Times New Roman CYR" w:eastAsia="Times New Roman CYR" w:hAnsi="Times New Roman CYR" w:cs="Times New Roman CYR"/>
              </w:rPr>
              <w:t xml:space="preserve"> снежная баба</w:t>
            </w:r>
            <w:r>
              <w:rPr>
                <w:rFonts w:ascii="Arial" w:eastAsia="Arial" w:hAnsi="Arial" w:cs="Arial"/>
              </w:rPr>
              <w:t>,</w:t>
            </w:r>
          </w:p>
        </w:tc>
        <w:tc>
          <w:tcPr>
            <w:tcW w:w="360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млекопитающие</w:t>
            </w:r>
            <w:r>
              <w:rPr>
                <w:rFonts w:ascii="Arial" w:eastAsia="Arial" w:hAnsi="Arial" w:cs="Arial"/>
              </w:rPr>
              <w:t>,</w:t>
            </w:r>
            <w:r>
              <w:rPr>
                <w:rFonts w:ascii="Times New Roman CYR" w:eastAsia="Times New Roman CYR" w:hAnsi="Times New Roman CYR" w:cs="Times New Roman CYR"/>
              </w:rPr>
              <w:t xml:space="preserve"> нужные</w:t>
            </w:r>
            <w:r>
              <w:rPr>
                <w:rFonts w:ascii="Arial" w:eastAsia="Arial" w:hAnsi="Arial" w:cs="Arial"/>
              </w:rPr>
              <w:t>,</w:t>
            </w:r>
          </w:p>
        </w:tc>
        <w:tc>
          <w:tcPr>
            <w:tcW w:w="4340" w:type="dxa"/>
            <w:vMerge/>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95"/>
        </w:trPr>
        <w:tc>
          <w:tcPr>
            <w:tcW w:w="2220" w:type="dxa"/>
            <w:tcBorders>
              <w:left w:val="single" w:sz="8" w:space="0" w:color="auto"/>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кормить</w:t>
            </w:r>
            <w:r>
              <w:rPr>
                <w:rFonts w:ascii="Arial" w:eastAsia="Arial" w:hAnsi="Arial" w:cs="Arial"/>
              </w:rPr>
              <w:t>,</w:t>
            </w:r>
            <w:r>
              <w:rPr>
                <w:rFonts w:ascii="Times New Roman CYR" w:eastAsia="Times New Roman CYR" w:hAnsi="Times New Roman CYR" w:cs="Times New Roman CYR"/>
              </w:rPr>
              <w:t xml:space="preserve"> поить</w:t>
            </w:r>
            <w:r>
              <w:rPr>
                <w:rFonts w:ascii="Arial" w:eastAsia="Arial" w:hAnsi="Arial" w:cs="Arial"/>
              </w:rPr>
              <w:t>.</w:t>
            </w:r>
            <w:r>
              <w:rPr>
                <w:rFonts w:ascii="Times New Roman CYR" w:eastAsia="Times New Roman CYR" w:hAnsi="Times New Roman CYR" w:cs="Times New Roman CYR"/>
              </w:rPr>
              <w:t xml:space="preserve"> Слова из темы </w:t>
            </w:r>
            <w:r>
              <w:rPr>
                <w:rFonts w:ascii="Arial" w:eastAsia="Arial" w:hAnsi="Arial" w:cs="Arial"/>
              </w:rPr>
              <w:t>«</w:t>
            </w:r>
            <w:r>
              <w:rPr>
                <w:rFonts w:ascii="Times New Roman CYR" w:eastAsia="Times New Roman CYR" w:hAnsi="Times New Roman CYR" w:cs="Times New Roman CYR"/>
              </w:rPr>
              <w:t>Домашние</w:t>
            </w:r>
          </w:p>
        </w:tc>
        <w:tc>
          <w:tcPr>
            <w:tcW w:w="0" w:type="dxa"/>
            <w:vAlign w:val="bottom"/>
          </w:tcPr>
          <w:p w:rsidR="00FE5325" w:rsidRDefault="00FE5325">
            <w:pPr>
              <w:rPr>
                <w:sz w:val="1"/>
                <w:szCs w:val="1"/>
              </w:rPr>
            </w:pPr>
          </w:p>
        </w:tc>
      </w:tr>
      <w:tr w:rsidR="00FE5325">
        <w:trPr>
          <w:trHeight w:val="221"/>
        </w:trPr>
        <w:tc>
          <w:tcPr>
            <w:tcW w:w="2220" w:type="dxa"/>
            <w:tcBorders>
              <w:left w:val="single" w:sz="8" w:space="0" w:color="auto"/>
              <w:right w:val="single" w:sz="8" w:space="0" w:color="auto"/>
            </w:tcBorders>
            <w:vAlign w:val="bottom"/>
          </w:tcPr>
          <w:p w:rsidR="00FE5325" w:rsidRDefault="00FE5325">
            <w:pPr>
              <w:rPr>
                <w:sz w:val="19"/>
                <w:szCs w:val="19"/>
              </w:rPr>
            </w:pPr>
          </w:p>
        </w:tc>
        <w:tc>
          <w:tcPr>
            <w:tcW w:w="186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снеговик</w:t>
            </w:r>
            <w:r>
              <w:rPr>
                <w:rFonts w:ascii="Arial" w:eastAsia="Arial" w:hAnsi="Arial" w:cs="Arial"/>
              </w:rPr>
              <w:t>.</w:t>
            </w:r>
            <w:r>
              <w:rPr>
                <w:rFonts w:ascii="Times New Roman CYR" w:eastAsia="Times New Roman CYR" w:hAnsi="Times New Roman CYR" w:cs="Times New Roman CYR"/>
              </w:rPr>
              <w:t xml:space="preserve"> Холодный</w:t>
            </w:r>
            <w:r>
              <w:rPr>
                <w:rFonts w:ascii="Arial" w:eastAsia="Arial" w:hAnsi="Arial" w:cs="Arial"/>
              </w:rPr>
              <w:t>,</w:t>
            </w:r>
            <w:r>
              <w:rPr>
                <w:rFonts w:ascii="Times New Roman CYR" w:eastAsia="Times New Roman CYR" w:hAnsi="Times New Roman CYR" w:cs="Times New Roman CYR"/>
              </w:rPr>
              <w:t xml:space="preserve"> морозный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полезные</w:t>
            </w:r>
            <w:r>
              <w:rPr>
                <w:rFonts w:ascii="Arial" w:eastAsia="Arial" w:hAnsi="Arial" w:cs="Arial"/>
              </w:rPr>
              <w:t>.</w:t>
            </w:r>
            <w:r>
              <w:rPr>
                <w:rFonts w:ascii="Times New Roman CYR" w:eastAsia="Times New Roman CYR" w:hAnsi="Times New Roman CYR" w:cs="Times New Roman CYR"/>
              </w:rPr>
              <w:t xml:space="preserve"> Кормить</w:t>
            </w:r>
            <w:r>
              <w:rPr>
                <w:rFonts w:ascii="Arial" w:eastAsia="Arial" w:hAnsi="Arial" w:cs="Arial"/>
              </w:rPr>
              <w:t>,</w:t>
            </w:r>
            <w:r>
              <w:rPr>
                <w:rFonts w:ascii="Times New Roman CYR" w:eastAsia="Times New Roman CYR" w:hAnsi="Times New Roman CYR" w:cs="Times New Roman CYR"/>
              </w:rPr>
              <w:t xml:space="preserve"> ухаживать</w:t>
            </w:r>
            <w:r>
              <w:rPr>
                <w:rFonts w:ascii="Arial" w:eastAsia="Arial" w:hAnsi="Arial" w:cs="Arial"/>
              </w:rPr>
              <w:t>,</w:t>
            </w:r>
          </w:p>
        </w:tc>
        <w:tc>
          <w:tcPr>
            <w:tcW w:w="4340" w:type="dxa"/>
            <w:vMerge/>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114"/>
        </w:trPr>
        <w:tc>
          <w:tcPr>
            <w:tcW w:w="2220" w:type="dxa"/>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снежный</w:t>
            </w:r>
            <w:r>
              <w:rPr>
                <w:rFonts w:ascii="Arial" w:eastAsia="Arial" w:hAnsi="Arial" w:cs="Arial"/>
              </w:rPr>
              <w:t>,</w:t>
            </w:r>
            <w:r>
              <w:rPr>
                <w:rFonts w:ascii="Times New Roman CYR" w:eastAsia="Times New Roman CYR" w:hAnsi="Times New Roman CYR" w:cs="Times New Roman CYR"/>
              </w:rPr>
              <w:t xml:space="preserve"> ясный</w:t>
            </w:r>
            <w:r>
              <w:rPr>
                <w:rFonts w:ascii="Arial" w:eastAsia="Arial" w:hAnsi="Arial" w:cs="Arial"/>
              </w:rPr>
              <w:t>.</w:t>
            </w:r>
            <w:r>
              <w:rPr>
                <w:rFonts w:ascii="Times New Roman CYR" w:eastAsia="Times New Roman CYR" w:hAnsi="Times New Roman CYR" w:cs="Times New Roman CYR"/>
              </w:rPr>
              <w:t xml:space="preserve"> Падать</w:t>
            </w:r>
            <w:r>
              <w:rPr>
                <w:rFonts w:ascii="Arial" w:eastAsia="Arial" w:hAnsi="Arial" w:cs="Arial"/>
              </w:rPr>
              <w:t>,</w:t>
            </w:r>
          </w:p>
        </w:tc>
        <w:tc>
          <w:tcPr>
            <w:tcW w:w="3600" w:type="dxa"/>
            <w:vMerge/>
            <w:tcBorders>
              <w:right w:val="single" w:sz="8" w:space="0" w:color="auto"/>
            </w:tcBorders>
            <w:vAlign w:val="bottom"/>
          </w:tcPr>
          <w:p w:rsidR="00FE5325" w:rsidRDefault="00FE5325">
            <w:pPr>
              <w:rPr>
                <w:sz w:val="9"/>
                <w:szCs w:val="9"/>
              </w:rPr>
            </w:pPr>
          </w:p>
        </w:tc>
        <w:tc>
          <w:tcPr>
            <w:tcW w:w="43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животные</w:t>
            </w:r>
            <w:r>
              <w:rPr>
                <w:rFonts w:ascii="Arial" w:eastAsia="Arial" w:hAnsi="Arial" w:cs="Arial"/>
              </w:rPr>
              <w:t>».</w:t>
            </w:r>
          </w:p>
        </w:tc>
        <w:tc>
          <w:tcPr>
            <w:tcW w:w="0" w:type="dxa"/>
            <w:vAlign w:val="bottom"/>
          </w:tcPr>
          <w:p w:rsidR="00FE5325" w:rsidRDefault="00FE5325">
            <w:pPr>
              <w:rPr>
                <w:sz w:val="1"/>
                <w:szCs w:val="1"/>
              </w:rPr>
            </w:pPr>
          </w:p>
        </w:tc>
      </w:tr>
      <w:tr w:rsidR="00FE5325">
        <w:trPr>
          <w:trHeight w:val="106"/>
        </w:trPr>
        <w:tc>
          <w:tcPr>
            <w:tcW w:w="2220" w:type="dxa"/>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tcBorders>
              <w:right w:val="single" w:sz="8" w:space="0" w:color="auto"/>
            </w:tcBorders>
            <w:vAlign w:val="bottom"/>
          </w:tcPr>
          <w:p w:rsidR="00FE5325" w:rsidRDefault="00FE5325">
            <w:pPr>
              <w:rPr>
                <w:sz w:val="9"/>
                <w:szCs w:val="9"/>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ржать</w:t>
            </w:r>
            <w:r>
              <w:rPr>
                <w:rFonts w:ascii="Arial" w:eastAsia="Arial" w:hAnsi="Arial" w:cs="Arial"/>
              </w:rPr>
              <w:t>,</w:t>
            </w:r>
            <w:r>
              <w:rPr>
                <w:rFonts w:ascii="Times New Roman CYR" w:eastAsia="Times New Roman CYR" w:hAnsi="Times New Roman CYR" w:cs="Times New Roman CYR"/>
              </w:rPr>
              <w:t xml:space="preserve"> мычать</w:t>
            </w:r>
            <w:r>
              <w:rPr>
                <w:rFonts w:ascii="Arial" w:eastAsia="Arial" w:hAnsi="Arial" w:cs="Arial"/>
              </w:rPr>
              <w:t>,</w:t>
            </w:r>
            <w:r>
              <w:rPr>
                <w:rFonts w:ascii="Times New Roman CYR" w:eastAsia="Times New Roman CYR" w:hAnsi="Times New Roman CYR" w:cs="Times New Roman CYR"/>
              </w:rPr>
              <w:t xml:space="preserve"> блеять</w:t>
            </w:r>
            <w:r>
              <w:rPr>
                <w:rFonts w:ascii="Arial" w:eastAsia="Arial" w:hAnsi="Arial" w:cs="Arial"/>
              </w:rPr>
              <w:t>,</w:t>
            </w:r>
            <w:r>
              <w:rPr>
                <w:rFonts w:ascii="Times New Roman CYR" w:eastAsia="Times New Roman CYR" w:hAnsi="Times New Roman CYR" w:cs="Times New Roman CYR"/>
              </w:rPr>
              <w:t xml:space="preserve"> мекать</w:t>
            </w:r>
            <w:r>
              <w:rPr>
                <w:rFonts w:ascii="Arial" w:eastAsia="Arial" w:hAnsi="Arial" w:cs="Arial"/>
              </w:rPr>
              <w:t>,</w:t>
            </w:r>
          </w:p>
        </w:tc>
        <w:tc>
          <w:tcPr>
            <w:tcW w:w="434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35"/>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35" w:lineRule="exact"/>
              <w:ind w:left="100"/>
              <w:rPr>
                <w:sz w:val="20"/>
                <w:szCs w:val="20"/>
              </w:rPr>
            </w:pPr>
            <w:r>
              <w:rPr>
                <w:rFonts w:ascii="Times New Roman CYR" w:eastAsia="Times New Roman CYR" w:hAnsi="Times New Roman CYR" w:cs="Times New Roman CYR"/>
              </w:rPr>
              <w:t>кружиться</w:t>
            </w:r>
            <w:r>
              <w:rPr>
                <w:rFonts w:ascii="Arial" w:eastAsia="Arial" w:hAnsi="Arial" w:cs="Arial"/>
              </w:rPr>
              <w:t>,</w:t>
            </w:r>
            <w:r>
              <w:rPr>
                <w:rFonts w:ascii="Times New Roman CYR" w:eastAsia="Times New Roman CYR" w:hAnsi="Times New Roman CYR" w:cs="Times New Roman CYR"/>
              </w:rPr>
              <w:t xml:space="preserve"> кататься</w:t>
            </w:r>
            <w:r>
              <w:rPr>
                <w:rFonts w:ascii="Arial" w:eastAsia="Arial" w:hAnsi="Arial" w:cs="Arial"/>
              </w:rPr>
              <w:t>.</w:t>
            </w:r>
          </w:p>
        </w:tc>
        <w:tc>
          <w:tcPr>
            <w:tcW w:w="3600" w:type="dxa"/>
            <w:vMerge/>
            <w:tcBorders>
              <w:right w:val="single" w:sz="8" w:space="0" w:color="auto"/>
            </w:tcBorders>
            <w:vAlign w:val="bottom"/>
          </w:tcPr>
          <w:p w:rsidR="00FE5325" w:rsidRDefault="00FE5325">
            <w:pPr>
              <w:rPr>
                <w:sz w:val="20"/>
                <w:szCs w:val="20"/>
              </w:rPr>
            </w:pP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хрюкать</w:t>
            </w:r>
            <w:r>
              <w:rPr>
                <w:rFonts w:ascii="Arial" w:eastAsia="Arial" w:hAnsi="Arial" w:cs="Arial"/>
              </w:rPr>
              <w:t>.</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FE5325">
      <w:pPr>
        <w:spacing w:line="209" w:lineRule="exact"/>
        <w:rPr>
          <w:sz w:val="20"/>
          <w:szCs w:val="20"/>
        </w:rPr>
      </w:pPr>
    </w:p>
    <w:p w:rsidR="00FE5325" w:rsidRDefault="00E7351E">
      <w:pPr>
        <w:ind w:left="14380"/>
        <w:rPr>
          <w:sz w:val="20"/>
          <w:szCs w:val="20"/>
        </w:rPr>
      </w:pPr>
      <w:r>
        <w:rPr>
          <w:rFonts w:ascii="Calibri" w:eastAsia="Calibri" w:hAnsi="Calibri" w:cs="Calibri"/>
          <w:sz w:val="19"/>
          <w:szCs w:val="19"/>
        </w:rPr>
        <w:t>116</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0"/>
        <w:gridCol w:w="1680"/>
        <w:gridCol w:w="1860"/>
        <w:gridCol w:w="3420"/>
        <w:gridCol w:w="3600"/>
        <w:gridCol w:w="4340"/>
        <w:gridCol w:w="30"/>
      </w:tblGrid>
      <w:tr w:rsidR="00FE5325">
        <w:trPr>
          <w:trHeight w:val="264"/>
        </w:trPr>
        <w:tc>
          <w:tcPr>
            <w:tcW w:w="2220" w:type="dxa"/>
            <w:gridSpan w:val="3"/>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186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 xml:space="preserve">Носов </w:t>
            </w:r>
            <w:r>
              <w:rPr>
                <w:rFonts w:ascii="Arial" w:eastAsia="Arial" w:hAnsi="Arial" w:cs="Arial"/>
              </w:rPr>
              <w:t>«</w:t>
            </w:r>
            <w:r>
              <w:rPr>
                <w:rFonts w:ascii="Times New Roman CYR" w:eastAsia="Times New Roman CYR" w:hAnsi="Times New Roman CYR" w:cs="Times New Roman CYR"/>
              </w:rPr>
              <w:t>На горке</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36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Сказка </w:t>
            </w:r>
            <w:r>
              <w:rPr>
                <w:rFonts w:ascii="Arial" w:eastAsia="Arial" w:hAnsi="Arial" w:cs="Arial"/>
              </w:rPr>
              <w:t>«</w:t>
            </w:r>
            <w:r>
              <w:rPr>
                <w:rFonts w:ascii="Times New Roman CYR" w:eastAsia="Times New Roman CYR" w:hAnsi="Times New Roman CYR" w:cs="Times New Roman CYR"/>
              </w:rPr>
              <w:t>Три поросёнка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43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Зимовье зверей</w:t>
            </w:r>
            <w:r>
              <w:rPr>
                <w:rFonts w:ascii="Arial" w:eastAsia="Arial" w:hAnsi="Arial" w:cs="Arial"/>
              </w:rPr>
              <w:t>» (</w:t>
            </w:r>
            <w:r>
              <w:rPr>
                <w:rFonts w:ascii="Times New Roman CYR" w:eastAsia="Times New Roman CYR" w:hAnsi="Times New Roman CYR" w:cs="Times New Roman CYR"/>
              </w:rPr>
              <w:t>чтении</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 (</w:t>
            </w:r>
            <w:r>
              <w:rPr>
                <w:rFonts w:ascii="Times New Roman CYR" w:eastAsia="Times New Roman CYR" w:hAnsi="Times New Roman CYR" w:cs="Times New Roman CYR"/>
              </w:rPr>
              <w:t>русская</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800" w:type="dxa"/>
            <w:gridSpan w:val="2"/>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беседа по содержанию</w:t>
            </w:r>
            <w:r>
              <w:rPr>
                <w:rFonts w:ascii="Arial" w:eastAsia="Arial" w:hAnsi="Arial" w:cs="Arial"/>
              </w:rPr>
              <w:t>).</w:t>
            </w:r>
          </w:p>
        </w:tc>
        <w:tc>
          <w:tcPr>
            <w:tcW w:w="36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обыгрывание эпизода сказки</w:t>
            </w:r>
            <w:r>
              <w:rPr>
                <w:rFonts w:ascii="Arial" w:eastAsia="Arial" w:hAnsi="Arial" w:cs="Arial"/>
              </w:rPr>
              <w:t>).</w:t>
            </w:r>
          </w:p>
        </w:tc>
        <w:tc>
          <w:tcPr>
            <w:tcW w:w="43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народная сказка</w:t>
            </w:r>
            <w:r>
              <w:rPr>
                <w:rFonts w:ascii="Arial" w:eastAsia="Arial" w:hAnsi="Arial" w:cs="Arial"/>
              </w:rPr>
              <w:t>).</w:t>
            </w:r>
          </w:p>
        </w:tc>
        <w:tc>
          <w:tcPr>
            <w:tcW w:w="0" w:type="dxa"/>
            <w:vAlign w:val="bottom"/>
          </w:tcPr>
          <w:p w:rsidR="00FE5325" w:rsidRDefault="00FE5325">
            <w:pPr>
              <w:rPr>
                <w:sz w:val="1"/>
                <w:szCs w:val="1"/>
              </w:rPr>
            </w:pPr>
          </w:p>
        </w:tc>
      </w:tr>
      <w:tr w:rsidR="00FE5325">
        <w:trPr>
          <w:trHeight w:val="242"/>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FE5325">
            <w:pPr>
              <w:rPr>
                <w:sz w:val="20"/>
                <w:szCs w:val="20"/>
              </w:rPr>
            </w:pPr>
          </w:p>
        </w:tc>
        <w:tc>
          <w:tcPr>
            <w:tcW w:w="43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Закрепить понятия</w:t>
            </w:r>
            <w:r>
              <w:rPr>
                <w:rFonts w:ascii="Arial" w:eastAsia="Arial" w:hAnsi="Arial" w:cs="Arial"/>
              </w:rPr>
              <w:t>:</w:t>
            </w:r>
            <w:r>
              <w:rPr>
                <w:rFonts w:ascii="Times New Roman CYR" w:eastAsia="Times New Roman CYR" w:hAnsi="Times New Roman CYR" w:cs="Times New Roman CYR"/>
              </w:rPr>
              <w:t xml:space="preserve"> слева </w:t>
            </w:r>
            <w:r>
              <w:rPr>
                <w:rFonts w:ascii="Arial" w:eastAsia="Arial" w:hAnsi="Arial" w:cs="Arial"/>
              </w:rPr>
              <w:t>–</w:t>
            </w:r>
            <w:r>
              <w:rPr>
                <w:rFonts w:ascii="Times New Roman CYR" w:eastAsia="Times New Roman CYR" w:hAnsi="Times New Roman CYR" w:cs="Times New Roman CYR"/>
              </w:rPr>
              <w:t xml:space="preserve"> справа </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 xml:space="preserve">Образование числа </w:t>
            </w:r>
            <w:r>
              <w:rPr>
                <w:rFonts w:ascii="Arial" w:eastAsia="Arial" w:hAnsi="Arial" w:cs="Arial"/>
              </w:rPr>
              <w:t>10.</w:t>
            </w:r>
            <w:r>
              <w:rPr>
                <w:rFonts w:ascii="Times New Roman CYR" w:eastAsia="Times New Roman CYR" w:hAnsi="Times New Roman CYR" w:cs="Times New Roman CYR"/>
              </w:rPr>
              <w:t xml:space="preserve"> счёт на</w:t>
            </w:r>
          </w:p>
        </w:tc>
        <w:tc>
          <w:tcPr>
            <w:tcW w:w="360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Значение порядковых</w:t>
            </w:r>
          </w:p>
        </w:tc>
        <w:tc>
          <w:tcPr>
            <w:tcW w:w="43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посередине в действиях с конкретными</w:t>
            </w:r>
          </w:p>
        </w:tc>
        <w:tc>
          <w:tcPr>
            <w:tcW w:w="0" w:type="dxa"/>
            <w:vAlign w:val="bottom"/>
          </w:tcPr>
          <w:p w:rsidR="00FE5325" w:rsidRDefault="00FE5325">
            <w:pPr>
              <w:rPr>
                <w:sz w:val="1"/>
                <w:szCs w:val="1"/>
              </w:rPr>
            </w:pPr>
          </w:p>
        </w:tc>
      </w:tr>
      <w:tr w:rsidR="00FE5325">
        <w:trPr>
          <w:trHeight w:val="106"/>
        </w:trPr>
        <w:tc>
          <w:tcPr>
            <w:tcW w:w="420" w:type="dxa"/>
            <w:tcBorders>
              <w:left w:val="single" w:sz="8" w:space="0" w:color="auto"/>
            </w:tcBorders>
            <w:vAlign w:val="bottom"/>
          </w:tcPr>
          <w:p w:rsidR="00FE5325" w:rsidRDefault="00FE5325">
            <w:pPr>
              <w:rPr>
                <w:sz w:val="9"/>
                <w:szCs w:val="9"/>
              </w:rPr>
            </w:pPr>
          </w:p>
        </w:tc>
        <w:tc>
          <w:tcPr>
            <w:tcW w:w="120" w:type="dxa"/>
            <w:vAlign w:val="bottom"/>
          </w:tcPr>
          <w:p w:rsidR="00FE5325" w:rsidRDefault="00FE5325">
            <w:pPr>
              <w:rPr>
                <w:sz w:val="9"/>
                <w:szCs w:val="9"/>
              </w:rPr>
            </w:pPr>
          </w:p>
        </w:tc>
        <w:tc>
          <w:tcPr>
            <w:tcW w:w="1680" w:type="dxa"/>
            <w:vMerge/>
            <w:tcBorders>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слух и на ощупь</w:t>
            </w:r>
            <w:r>
              <w:rPr>
                <w:rFonts w:ascii="Arial" w:eastAsia="Arial" w:hAnsi="Arial" w:cs="Arial"/>
              </w:rPr>
              <w:t>.</w:t>
            </w:r>
            <w:r>
              <w:rPr>
                <w:rFonts w:ascii="Times New Roman CYR" w:eastAsia="Times New Roman CYR" w:hAnsi="Times New Roman CYR" w:cs="Times New Roman CYR"/>
              </w:rPr>
              <w:t xml:space="preserve"> Согласование</w:t>
            </w:r>
          </w:p>
        </w:tc>
        <w:tc>
          <w:tcPr>
            <w:tcW w:w="360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числительных</w:t>
            </w:r>
            <w:r>
              <w:rPr>
                <w:rFonts w:ascii="Arial" w:eastAsia="Arial" w:hAnsi="Arial" w:cs="Arial"/>
              </w:rPr>
              <w:t>.</w:t>
            </w:r>
            <w:r>
              <w:rPr>
                <w:rFonts w:ascii="Times New Roman CYR" w:eastAsia="Times New Roman CYR" w:hAnsi="Times New Roman CYR" w:cs="Times New Roman CYR"/>
              </w:rPr>
              <w:t xml:space="preserve"> Закрепление</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предлогами</w:t>
            </w:r>
            <w:r>
              <w:rPr>
                <w:rFonts w:ascii="Arial" w:eastAsia="Arial" w:hAnsi="Arial" w:cs="Arial"/>
              </w:rPr>
              <w:t>.</w:t>
            </w:r>
            <w:r>
              <w:rPr>
                <w:rFonts w:ascii="Times New Roman CYR" w:eastAsia="Times New Roman CYR" w:hAnsi="Times New Roman CYR" w:cs="Times New Roman CYR"/>
              </w:rPr>
              <w:t xml:space="preserve"> Пространственные</w:t>
            </w:r>
          </w:p>
        </w:tc>
        <w:tc>
          <w:tcPr>
            <w:tcW w:w="0" w:type="dxa"/>
            <w:vAlign w:val="bottom"/>
          </w:tcPr>
          <w:p w:rsidR="00FE5325" w:rsidRDefault="00FE5325">
            <w:pPr>
              <w:rPr>
                <w:sz w:val="1"/>
                <w:szCs w:val="1"/>
              </w:rPr>
            </w:pPr>
          </w:p>
        </w:tc>
      </w:tr>
      <w:tr w:rsidR="00FE5325">
        <w:trPr>
          <w:trHeight w:val="18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 xml:space="preserve">числительного </w:t>
            </w:r>
            <w:r>
              <w:rPr>
                <w:rFonts w:ascii="Arial" w:eastAsia="Arial" w:hAnsi="Arial" w:cs="Arial"/>
              </w:rPr>
              <w:t>10</w:t>
            </w:r>
            <w:r>
              <w:rPr>
                <w:rFonts w:ascii="Times New Roman CYR" w:eastAsia="Times New Roman CYR" w:hAnsi="Times New Roman CYR" w:cs="Times New Roman CYR"/>
              </w:rPr>
              <w:t xml:space="preserve"> с</w:t>
            </w:r>
          </w:p>
        </w:tc>
        <w:tc>
          <w:tcPr>
            <w:tcW w:w="360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навыков порядкового счёта</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представления</w:t>
            </w:r>
            <w:r>
              <w:rPr>
                <w:rFonts w:ascii="Arial" w:eastAsia="Arial" w:hAnsi="Arial" w:cs="Arial"/>
              </w:rPr>
              <w:t>:</w:t>
            </w:r>
            <w:r>
              <w:rPr>
                <w:rFonts w:ascii="Times New Roman CYR" w:eastAsia="Times New Roman CYR" w:hAnsi="Times New Roman CYR" w:cs="Times New Roman CYR"/>
              </w:rPr>
              <w:t xml:space="preserve"> впереди</w:t>
            </w:r>
            <w:r>
              <w:rPr>
                <w:rFonts w:ascii="Arial" w:eastAsia="Arial" w:hAnsi="Arial" w:cs="Arial"/>
              </w:rPr>
              <w:t>,</w:t>
            </w:r>
            <w:r>
              <w:rPr>
                <w:rFonts w:ascii="Times New Roman CYR" w:eastAsia="Times New Roman CYR" w:hAnsi="Times New Roman CYR" w:cs="Times New Roman CYR"/>
              </w:rPr>
              <w:t xml:space="preserve"> сзади</w:t>
            </w:r>
            <w:r>
              <w:rPr>
                <w:rFonts w:ascii="Arial" w:eastAsia="Arial" w:hAnsi="Arial" w:cs="Arial"/>
              </w:rPr>
              <w:t>,</w:t>
            </w:r>
            <w:r>
              <w:rPr>
                <w:rFonts w:ascii="Times New Roman CYR" w:eastAsia="Times New Roman CYR" w:hAnsi="Times New Roman CYR" w:cs="Times New Roman CYR"/>
              </w:rPr>
              <w:t xml:space="preserve"> на</w:t>
            </w:r>
            <w:r>
              <w:rPr>
                <w:rFonts w:ascii="Arial" w:eastAsia="Arial" w:hAnsi="Arial" w:cs="Arial"/>
              </w:rPr>
              <w:t>,</w:t>
            </w:r>
            <w:r>
              <w:rPr>
                <w:rFonts w:ascii="Times New Roman CYR" w:eastAsia="Times New Roman CYR" w:hAnsi="Times New Roman CYR" w:cs="Times New Roman CYR"/>
              </w:rPr>
              <w:t xml:space="preserve"> над</w:t>
            </w:r>
            <w:r>
              <w:rPr>
                <w:rFonts w:ascii="Arial" w:eastAsia="Arial" w:hAnsi="Arial" w:cs="Arial"/>
              </w:rPr>
              <w:t>,</w:t>
            </w:r>
          </w:p>
        </w:tc>
        <w:tc>
          <w:tcPr>
            <w:tcW w:w="0" w:type="dxa"/>
            <w:vAlign w:val="bottom"/>
          </w:tcPr>
          <w:p w:rsidR="00FE5325" w:rsidRDefault="00FE5325">
            <w:pPr>
              <w:rPr>
                <w:sz w:val="1"/>
                <w:szCs w:val="1"/>
              </w:rPr>
            </w:pPr>
          </w:p>
        </w:tc>
      </w:tr>
      <w:tr w:rsidR="00FE5325">
        <w:trPr>
          <w:trHeight w:val="18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существительными в роде и</w:t>
            </w:r>
          </w:p>
        </w:tc>
        <w:tc>
          <w:tcPr>
            <w:tcW w:w="3600" w:type="dxa"/>
            <w:vMerge w:val="restart"/>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Определение пространственного</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w:t>
            </w:r>
            <w:r>
              <w:rPr>
                <w:rFonts w:ascii="Arial" w:eastAsia="Arial" w:hAnsi="Arial" w:cs="Arial"/>
              </w:rPr>
              <w:t>.</w:t>
            </w:r>
          </w:p>
        </w:tc>
        <w:tc>
          <w:tcPr>
            <w:tcW w:w="0" w:type="dxa"/>
            <w:vAlign w:val="bottom"/>
          </w:tcPr>
          <w:p w:rsidR="00FE5325" w:rsidRDefault="00FE5325">
            <w:pPr>
              <w:rPr>
                <w:sz w:val="1"/>
                <w:szCs w:val="1"/>
              </w:rPr>
            </w:pPr>
          </w:p>
        </w:tc>
      </w:tr>
      <w:tr w:rsidR="00FE5325">
        <w:trPr>
          <w:trHeight w:val="18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6"/>
        </w:trPr>
        <w:tc>
          <w:tcPr>
            <w:tcW w:w="2220" w:type="dxa"/>
            <w:gridSpan w:val="3"/>
            <w:vMerge/>
            <w:tcBorders>
              <w:left w:val="single" w:sz="8" w:space="0" w:color="auto"/>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spacing w:line="247" w:lineRule="exact"/>
              <w:ind w:left="100"/>
              <w:rPr>
                <w:sz w:val="20"/>
                <w:szCs w:val="20"/>
              </w:rPr>
            </w:pPr>
            <w:r>
              <w:rPr>
                <w:rFonts w:ascii="Times New Roman CYR" w:eastAsia="Times New Roman CYR" w:hAnsi="Times New Roman CYR" w:cs="Times New Roman CYR"/>
              </w:rPr>
              <w:t>падеже</w:t>
            </w:r>
            <w:r>
              <w:rPr>
                <w:rFonts w:ascii="Arial" w:eastAsia="Arial" w:hAnsi="Arial" w:cs="Arial"/>
              </w:rPr>
              <w:t>.</w:t>
            </w:r>
          </w:p>
        </w:tc>
        <w:tc>
          <w:tcPr>
            <w:tcW w:w="3600" w:type="dxa"/>
            <w:vMerge w:val="restart"/>
            <w:tcBorders>
              <w:right w:val="single" w:sz="8" w:space="0" w:color="auto"/>
            </w:tcBorders>
            <w:vAlign w:val="bottom"/>
          </w:tcPr>
          <w:p w:rsidR="00FE5325" w:rsidRDefault="00E7351E">
            <w:pPr>
              <w:spacing w:line="247" w:lineRule="exact"/>
              <w:ind w:left="100"/>
              <w:rPr>
                <w:sz w:val="20"/>
                <w:szCs w:val="20"/>
              </w:rPr>
            </w:pPr>
            <w:r>
              <w:rPr>
                <w:rFonts w:ascii="Times New Roman CYR" w:eastAsia="Times New Roman CYR" w:hAnsi="Times New Roman CYR" w:cs="Times New Roman CYR"/>
              </w:rPr>
              <w:t>отношения</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r>
              <w:rPr>
                <w:rFonts w:ascii="Times New Roman CYR" w:eastAsia="Times New Roman CYR" w:hAnsi="Times New Roman CYR" w:cs="Times New Roman CYR"/>
              </w:rPr>
              <w:t xml:space="preserve"> перед</w:t>
            </w:r>
            <w:r>
              <w:rPr>
                <w:rFonts w:ascii="Arial" w:eastAsia="Arial" w:hAnsi="Arial" w:cs="Arial"/>
              </w:rPr>
              <w:t>,</w:t>
            </w:r>
            <w:r>
              <w:rPr>
                <w:rFonts w:ascii="Times New Roman CYR" w:eastAsia="Times New Roman CYR" w:hAnsi="Times New Roman CYR" w:cs="Times New Roman CYR"/>
              </w:rPr>
              <w:t xml:space="preserve"> за</w:t>
            </w:r>
            <w:r>
              <w:rPr>
                <w:rFonts w:ascii="Arial" w:eastAsia="Arial" w:hAnsi="Arial" w:cs="Arial"/>
              </w:rPr>
              <w:t>.</w:t>
            </w:r>
          </w:p>
        </w:tc>
        <w:tc>
          <w:tcPr>
            <w:tcW w:w="434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89"/>
        </w:trPr>
        <w:tc>
          <w:tcPr>
            <w:tcW w:w="420" w:type="dxa"/>
            <w:tcBorders>
              <w:left w:val="single" w:sz="8" w:space="0" w:color="auto"/>
              <w:bottom w:val="single" w:sz="8" w:space="0" w:color="auto"/>
            </w:tcBorders>
            <w:vAlign w:val="bottom"/>
          </w:tcPr>
          <w:p w:rsidR="00FE5325" w:rsidRDefault="00FE5325">
            <w:pPr>
              <w:rPr>
                <w:sz w:val="24"/>
                <w:szCs w:val="24"/>
              </w:rPr>
            </w:pPr>
          </w:p>
        </w:tc>
        <w:tc>
          <w:tcPr>
            <w:tcW w:w="12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6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600" w:type="dxa"/>
            <w:tcBorders>
              <w:bottom w:val="single" w:sz="8" w:space="0" w:color="auto"/>
              <w:right w:val="single" w:sz="8" w:space="0" w:color="auto"/>
            </w:tcBorders>
            <w:vAlign w:val="bottom"/>
          </w:tcPr>
          <w:p w:rsidR="00FE5325" w:rsidRDefault="00FE5325">
            <w:pPr>
              <w:rPr>
                <w:sz w:val="24"/>
                <w:szCs w:val="24"/>
              </w:rPr>
            </w:pPr>
          </w:p>
        </w:tc>
        <w:tc>
          <w:tcPr>
            <w:tcW w:w="43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20" w:type="dxa"/>
            <w:tcBorders>
              <w:left w:val="single" w:sz="8" w:space="0" w:color="auto"/>
            </w:tcBorders>
            <w:vAlign w:val="bottom"/>
          </w:tcPr>
          <w:p w:rsidR="00FE5325" w:rsidRDefault="00FE5325">
            <w:pPr>
              <w:rPr>
                <w:sz w:val="20"/>
                <w:szCs w:val="20"/>
              </w:rPr>
            </w:pPr>
          </w:p>
        </w:tc>
        <w:tc>
          <w:tcPr>
            <w:tcW w:w="12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Никто меня не любит</w:t>
            </w:r>
            <w:r>
              <w:rPr>
                <w:rFonts w:ascii="Arial" w:eastAsia="Arial" w:hAnsi="Arial" w:cs="Arial"/>
              </w:rPr>
              <w:t>»</w:t>
            </w:r>
          </w:p>
        </w:tc>
        <w:tc>
          <w:tcPr>
            <w:tcW w:w="3600" w:type="dxa"/>
            <w:vAlign w:val="bottom"/>
          </w:tcPr>
          <w:p w:rsidR="00FE5325" w:rsidRDefault="00FE5325">
            <w:pPr>
              <w:rPr>
                <w:sz w:val="20"/>
                <w:szCs w:val="20"/>
              </w:rPr>
            </w:pP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формирование чувства</w:t>
            </w:r>
          </w:p>
        </w:tc>
        <w:tc>
          <w:tcPr>
            <w:tcW w:w="3600" w:type="dxa"/>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уверенности в себе и</w:t>
            </w:r>
          </w:p>
        </w:tc>
        <w:tc>
          <w:tcPr>
            <w:tcW w:w="794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Горе</w:t>
            </w:r>
            <w:r>
              <w:rPr>
                <w:rFonts w:ascii="Arial" w:eastAsia="Arial" w:hAnsi="Arial" w:cs="Arial"/>
              </w:rPr>
              <w:t xml:space="preserve">». </w:t>
            </w:r>
            <w:r>
              <w:rPr>
                <w:rFonts w:ascii="Times New Roman CYR" w:eastAsia="Times New Roman CYR" w:hAnsi="Times New Roman CYR" w:cs="Times New Roman CYR"/>
              </w:rPr>
              <w:t>Учить осознанному восприятию и выражению своих чувств</w:t>
            </w:r>
            <w:r>
              <w:rPr>
                <w:rFonts w:ascii="Arial" w:eastAsia="Arial" w:hAnsi="Arial" w:cs="Arial"/>
              </w:rPr>
              <w:t xml:space="preserve">. </w:t>
            </w:r>
            <w:r>
              <w:rPr>
                <w:rFonts w:ascii="Times New Roman CYR" w:eastAsia="Times New Roman CYR" w:hAnsi="Times New Roman CYR" w:cs="Times New Roman CYR"/>
              </w:rPr>
              <w:t>Учиться</w:t>
            </w:r>
          </w:p>
        </w:tc>
        <w:tc>
          <w:tcPr>
            <w:tcW w:w="0" w:type="dxa"/>
            <w:vAlign w:val="bottom"/>
          </w:tcPr>
          <w:p w:rsidR="00FE5325" w:rsidRDefault="00FE5325">
            <w:pPr>
              <w:rPr>
                <w:sz w:val="1"/>
                <w:szCs w:val="1"/>
              </w:rPr>
            </w:pPr>
          </w:p>
        </w:tc>
      </w:tr>
      <w:tr w:rsidR="00FE5325">
        <w:trPr>
          <w:trHeight w:val="144"/>
        </w:trPr>
        <w:tc>
          <w:tcPr>
            <w:tcW w:w="420" w:type="dxa"/>
            <w:tcBorders>
              <w:left w:val="single" w:sz="8" w:space="0" w:color="auto"/>
            </w:tcBorders>
            <w:vAlign w:val="bottom"/>
          </w:tcPr>
          <w:p w:rsidR="00FE5325" w:rsidRDefault="00FE5325">
            <w:pPr>
              <w:rPr>
                <w:sz w:val="12"/>
                <w:szCs w:val="12"/>
              </w:rPr>
            </w:pPr>
          </w:p>
        </w:tc>
        <w:tc>
          <w:tcPr>
            <w:tcW w:w="1800" w:type="dxa"/>
            <w:gridSpan w:val="2"/>
            <w:vMerge w:val="restart"/>
            <w:tcBorders>
              <w:right w:val="single" w:sz="8" w:space="0" w:color="auto"/>
            </w:tcBorders>
            <w:vAlign w:val="bottom"/>
          </w:tcPr>
          <w:p w:rsidR="00FE5325" w:rsidRDefault="00E7351E">
            <w:pPr>
              <w:ind w:right="310"/>
              <w:jc w:val="center"/>
              <w:rPr>
                <w:sz w:val="20"/>
                <w:szCs w:val="20"/>
              </w:rPr>
            </w:pPr>
            <w:r>
              <w:rPr>
                <w:rFonts w:ascii="Times New Roman CYR" w:eastAsia="Times New Roman CYR" w:hAnsi="Times New Roman CYR" w:cs="Times New Roman CYR"/>
                <w:b/>
                <w:bCs/>
              </w:rPr>
              <w:t>Социальное</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окружающем мире</w:t>
            </w:r>
            <w:r>
              <w:rPr>
                <w:rFonts w:ascii="Arial" w:eastAsia="Arial" w:hAnsi="Arial" w:cs="Arial"/>
              </w:rPr>
              <w:t>,</w:t>
            </w:r>
          </w:p>
        </w:tc>
        <w:tc>
          <w:tcPr>
            <w:tcW w:w="794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20" w:type="dxa"/>
            <w:tcBorders>
              <w:left w:val="single" w:sz="8" w:space="0" w:color="auto"/>
            </w:tcBorders>
            <w:vAlign w:val="bottom"/>
          </w:tcPr>
          <w:p w:rsidR="00FE5325" w:rsidRDefault="00FE5325">
            <w:pPr>
              <w:rPr>
                <w:sz w:val="13"/>
                <w:szCs w:val="13"/>
              </w:rPr>
            </w:pPr>
          </w:p>
        </w:tc>
        <w:tc>
          <w:tcPr>
            <w:tcW w:w="1800" w:type="dxa"/>
            <w:gridSpan w:val="2"/>
            <w:vMerge/>
            <w:tcBorders>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794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понимать чувства других</w:t>
            </w:r>
            <w:r>
              <w:rPr>
                <w:rFonts w:ascii="Arial" w:eastAsia="Arial" w:hAnsi="Arial" w:cs="Arial"/>
              </w:rPr>
              <w:t>.</w:t>
            </w:r>
            <w:r>
              <w:rPr>
                <w:rFonts w:ascii="Times New Roman CYR" w:eastAsia="Times New Roman CYR" w:hAnsi="Times New Roman CYR" w:cs="Times New Roman CYR"/>
              </w:rPr>
              <w:t xml:space="preserve"> Обучение способам преодоления негативных</w:t>
            </w:r>
          </w:p>
        </w:tc>
        <w:tc>
          <w:tcPr>
            <w:tcW w:w="0" w:type="dxa"/>
            <w:vAlign w:val="bottom"/>
          </w:tcPr>
          <w:p w:rsidR="00FE5325" w:rsidRDefault="00FE5325">
            <w:pPr>
              <w:rPr>
                <w:sz w:val="1"/>
                <w:szCs w:val="1"/>
              </w:rPr>
            </w:pPr>
          </w:p>
        </w:tc>
      </w:tr>
      <w:tr w:rsidR="00FE5325">
        <w:trPr>
          <w:trHeight w:val="139"/>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формирование способов</w:t>
            </w:r>
          </w:p>
        </w:tc>
        <w:tc>
          <w:tcPr>
            <w:tcW w:w="794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2"/>
        </w:trPr>
        <w:tc>
          <w:tcPr>
            <w:tcW w:w="420" w:type="dxa"/>
            <w:tcBorders>
              <w:left w:val="single" w:sz="8" w:space="0" w:color="auto"/>
            </w:tcBorders>
            <w:vAlign w:val="bottom"/>
          </w:tcPr>
          <w:p w:rsidR="00FE5325" w:rsidRDefault="00FE5325">
            <w:pPr>
              <w:rPr>
                <w:sz w:val="13"/>
                <w:szCs w:val="13"/>
              </w:rPr>
            </w:pPr>
          </w:p>
        </w:tc>
        <w:tc>
          <w:tcPr>
            <w:tcW w:w="12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состояний</w:t>
            </w:r>
            <w:r>
              <w:rPr>
                <w:rFonts w:ascii="Arial" w:eastAsia="Arial" w:hAnsi="Arial" w:cs="Arial"/>
              </w:rPr>
              <w:t>.</w:t>
            </w:r>
          </w:p>
        </w:tc>
        <w:tc>
          <w:tcPr>
            <w:tcW w:w="434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коммуникации</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Скажи</w:t>
            </w:r>
          </w:p>
        </w:tc>
        <w:tc>
          <w:tcPr>
            <w:tcW w:w="3600" w:type="dxa"/>
            <w:vMerge/>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20" w:type="dxa"/>
            <w:tcBorders>
              <w:left w:val="single" w:sz="8" w:space="0" w:color="auto"/>
            </w:tcBorders>
            <w:vAlign w:val="bottom"/>
          </w:tcPr>
          <w:p w:rsidR="00FE5325" w:rsidRDefault="00FE5325">
            <w:pPr>
              <w:rPr>
                <w:sz w:val="12"/>
                <w:szCs w:val="12"/>
              </w:rPr>
            </w:pPr>
          </w:p>
        </w:tc>
        <w:tc>
          <w:tcPr>
            <w:tcW w:w="12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соседу комплемент</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Твои</w:t>
            </w:r>
          </w:p>
        </w:tc>
        <w:tc>
          <w:tcPr>
            <w:tcW w:w="3600" w:type="dxa"/>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420" w:type="dxa"/>
            <w:tcBorders>
              <w:left w:val="single" w:sz="8" w:space="0" w:color="auto"/>
            </w:tcBorders>
            <w:vAlign w:val="bottom"/>
          </w:tcPr>
          <w:p w:rsidR="00FE5325" w:rsidRDefault="00FE5325">
            <w:pPr>
              <w:rPr>
                <w:sz w:val="24"/>
                <w:szCs w:val="24"/>
              </w:rPr>
            </w:pPr>
          </w:p>
        </w:tc>
        <w:tc>
          <w:tcPr>
            <w:tcW w:w="12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поступки и чувства других</w:t>
            </w:r>
            <w:r>
              <w:rPr>
                <w:rFonts w:ascii="Arial" w:eastAsia="Arial" w:hAnsi="Arial" w:cs="Arial"/>
              </w:rPr>
              <w:t>».</w:t>
            </w:r>
          </w:p>
        </w:tc>
        <w:tc>
          <w:tcPr>
            <w:tcW w:w="3600" w:type="dxa"/>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20" w:type="dxa"/>
            <w:tcBorders>
              <w:left w:val="single" w:sz="8" w:space="0" w:color="auto"/>
              <w:bottom w:val="single" w:sz="8" w:space="0" w:color="auto"/>
            </w:tcBorders>
            <w:vAlign w:val="bottom"/>
          </w:tcPr>
          <w:p w:rsidR="00FE5325" w:rsidRDefault="00FE5325">
            <w:pPr>
              <w:rPr>
                <w:sz w:val="21"/>
                <w:szCs w:val="21"/>
              </w:rPr>
            </w:pPr>
          </w:p>
        </w:tc>
        <w:tc>
          <w:tcPr>
            <w:tcW w:w="12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50"/>
        </w:trPr>
        <w:tc>
          <w:tcPr>
            <w:tcW w:w="420" w:type="dxa"/>
            <w:tcBorders>
              <w:left w:val="single" w:sz="8" w:space="0" w:color="auto"/>
            </w:tcBorders>
            <w:vAlign w:val="bottom"/>
          </w:tcPr>
          <w:p w:rsidR="00FE5325" w:rsidRDefault="00E7351E">
            <w:pPr>
              <w:spacing w:line="250" w:lineRule="exact"/>
              <w:ind w:left="220"/>
              <w:rPr>
                <w:sz w:val="20"/>
                <w:szCs w:val="20"/>
              </w:rPr>
            </w:pPr>
            <w:r>
              <w:rPr>
                <w:rFonts w:ascii="Times New Roman CYR" w:eastAsia="Times New Roman CYR" w:hAnsi="Times New Roman CYR" w:cs="Times New Roman CYR"/>
                <w:b/>
                <w:bCs/>
              </w:rPr>
              <w:t>И</w:t>
            </w:r>
          </w:p>
        </w:tc>
        <w:tc>
          <w:tcPr>
            <w:tcW w:w="120" w:type="dxa"/>
            <w:tcBorders>
              <w:right w:val="single" w:sz="8" w:space="0" w:color="auto"/>
            </w:tcBorders>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Зимние забавы</w:t>
            </w:r>
            <w:r>
              <w:rPr>
                <w:rFonts w:ascii="Arial" w:eastAsia="Arial" w:hAnsi="Arial" w:cs="Arial"/>
              </w:rPr>
              <w:t>» (</w:t>
            </w:r>
            <w:r>
              <w:rPr>
                <w:rFonts w:ascii="Times New Roman CYR" w:eastAsia="Times New Roman CYR" w:hAnsi="Times New Roman CYR" w:cs="Times New Roman CYR"/>
              </w:rPr>
              <w:t>краски</w:t>
            </w:r>
            <w:r>
              <w:rPr>
                <w:rFonts w:ascii="Arial" w:eastAsia="Arial" w:hAnsi="Arial" w:cs="Arial"/>
              </w:rPr>
              <w:t>.</w:t>
            </w:r>
          </w:p>
        </w:tc>
        <w:tc>
          <w:tcPr>
            <w:tcW w:w="3600" w:type="dxa"/>
            <w:tcBorders>
              <w:right w:val="single" w:sz="8" w:space="0" w:color="auto"/>
            </w:tcBorders>
            <w:vAlign w:val="bottom"/>
          </w:tcPr>
          <w:p w:rsidR="00FE5325" w:rsidRDefault="00FE5325">
            <w:pPr>
              <w:rPr>
                <w:sz w:val="21"/>
                <w:szCs w:val="21"/>
              </w:rPr>
            </w:pP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Зайка под ёлочкой</w:t>
            </w:r>
            <w:r>
              <w:rPr>
                <w:rFonts w:ascii="Arial" w:eastAsia="Arial" w:hAnsi="Arial" w:cs="Arial"/>
              </w:rPr>
              <w:t>» (</w:t>
            </w:r>
            <w:r>
              <w:rPr>
                <w:rFonts w:ascii="Times New Roman CYR" w:eastAsia="Times New Roman CYR" w:hAnsi="Times New Roman CYR" w:cs="Times New Roman CYR"/>
              </w:rPr>
              <w:t>белая гуашь на</w:t>
            </w:r>
          </w:p>
        </w:tc>
        <w:tc>
          <w:tcPr>
            <w:tcW w:w="0" w:type="dxa"/>
            <w:vAlign w:val="bottom"/>
          </w:tcPr>
          <w:p w:rsidR="00FE5325" w:rsidRDefault="00FE5325">
            <w:pPr>
              <w:rPr>
                <w:sz w:val="1"/>
                <w:szCs w:val="1"/>
              </w:rPr>
            </w:pPr>
          </w:p>
        </w:tc>
      </w:tr>
      <w:tr w:rsidR="00FE5325">
        <w:trPr>
          <w:trHeight w:val="136"/>
        </w:trPr>
        <w:tc>
          <w:tcPr>
            <w:tcW w:w="420" w:type="dxa"/>
            <w:vMerge w:val="restart"/>
            <w:tcBorders>
              <w:left w:val="single" w:sz="8" w:space="0" w:color="auto"/>
            </w:tcBorders>
            <w:vAlign w:val="bottom"/>
          </w:tcPr>
          <w:p w:rsidR="00FE5325" w:rsidRDefault="00E7351E">
            <w:pPr>
              <w:spacing w:line="233" w:lineRule="exact"/>
              <w:ind w:left="220"/>
              <w:rPr>
                <w:sz w:val="20"/>
                <w:szCs w:val="20"/>
              </w:rPr>
            </w:pPr>
            <w:r>
              <w:rPr>
                <w:rFonts w:ascii="Times New Roman CYR" w:eastAsia="Times New Roman CYR" w:hAnsi="Times New Roman CYR" w:cs="Times New Roman CYR"/>
                <w:b/>
                <w:bCs/>
              </w:rPr>
              <w:t>З</w:t>
            </w: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spacing w:line="234" w:lineRule="exact"/>
              <w:ind w:left="100"/>
              <w:rPr>
                <w:sz w:val="20"/>
                <w:szCs w:val="20"/>
              </w:rPr>
            </w:pPr>
            <w:r>
              <w:rPr>
                <w:rFonts w:ascii="Times New Roman CYR" w:eastAsia="Times New Roman CYR" w:hAnsi="Times New Roman CYR" w:cs="Times New Roman CYR"/>
              </w:rPr>
              <w:t>Сюжетное рисование</w:t>
            </w:r>
            <w:r>
              <w:rPr>
                <w:rFonts w:ascii="Arial" w:eastAsia="Arial" w:hAnsi="Arial" w:cs="Arial"/>
              </w:rPr>
              <w:t>.</w:t>
            </w:r>
            <w:r>
              <w:rPr>
                <w:rFonts w:ascii="Times New Roman CYR" w:eastAsia="Times New Roman CYR" w:hAnsi="Times New Roman CYR" w:cs="Times New Roman CYR"/>
              </w:rPr>
              <w:t xml:space="preserve"> Передача</w:t>
            </w:r>
          </w:p>
        </w:tc>
        <w:tc>
          <w:tcPr>
            <w:tcW w:w="3600" w:type="dxa"/>
            <w:tcBorders>
              <w:right w:val="single" w:sz="8" w:space="0" w:color="auto"/>
            </w:tcBorders>
            <w:vAlign w:val="bottom"/>
          </w:tcPr>
          <w:p w:rsidR="00FE5325" w:rsidRDefault="00FE5325">
            <w:pPr>
              <w:rPr>
                <w:sz w:val="11"/>
                <w:szCs w:val="11"/>
              </w:rPr>
            </w:pPr>
          </w:p>
        </w:tc>
        <w:tc>
          <w:tcPr>
            <w:tcW w:w="434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98"/>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цветном фоне</w:t>
            </w:r>
            <w:r>
              <w:rPr>
                <w:rFonts w:ascii="Arial" w:eastAsia="Arial" w:hAnsi="Arial" w:cs="Arial"/>
              </w:rPr>
              <w:t>,</w:t>
            </w:r>
            <w:r>
              <w:rPr>
                <w:rFonts w:ascii="Times New Roman CYR" w:eastAsia="Times New Roman CYR" w:hAnsi="Times New Roman CYR" w:cs="Times New Roman CYR"/>
              </w:rPr>
              <w:t xml:space="preserve"> дополнительные элементы</w:t>
            </w:r>
          </w:p>
        </w:tc>
        <w:tc>
          <w:tcPr>
            <w:tcW w:w="0" w:type="dxa"/>
            <w:vAlign w:val="bottom"/>
          </w:tcPr>
          <w:p w:rsidR="00FE5325" w:rsidRDefault="00FE5325">
            <w:pPr>
              <w:rPr>
                <w:sz w:val="1"/>
                <w:szCs w:val="1"/>
              </w:rPr>
            </w:pPr>
          </w:p>
        </w:tc>
      </w:tr>
      <w:tr w:rsidR="00FE5325">
        <w:trPr>
          <w:trHeight w:val="208"/>
        </w:trPr>
        <w:tc>
          <w:tcPr>
            <w:tcW w:w="420" w:type="dxa"/>
            <w:tcBorders>
              <w:left w:val="single" w:sz="8" w:space="0" w:color="auto"/>
            </w:tcBorders>
            <w:vAlign w:val="bottom"/>
          </w:tcPr>
          <w:p w:rsidR="00FE5325" w:rsidRDefault="00E7351E">
            <w:pPr>
              <w:spacing w:line="208" w:lineRule="exact"/>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18"/>
                <w:szCs w:val="18"/>
              </w:rPr>
            </w:pPr>
          </w:p>
        </w:tc>
        <w:tc>
          <w:tcPr>
            <w:tcW w:w="1680" w:type="dxa"/>
            <w:tcBorders>
              <w:right w:val="single" w:sz="8" w:space="0" w:color="auto"/>
            </w:tcBorders>
            <w:vAlign w:val="bottom"/>
          </w:tcPr>
          <w:p w:rsidR="00FE5325" w:rsidRDefault="00FE5325">
            <w:pPr>
              <w:rPr>
                <w:sz w:val="18"/>
                <w:szCs w:val="18"/>
              </w:rPr>
            </w:pPr>
          </w:p>
        </w:tc>
        <w:tc>
          <w:tcPr>
            <w:tcW w:w="1860" w:type="dxa"/>
            <w:tcBorders>
              <w:right w:val="single" w:sz="8" w:space="0" w:color="auto"/>
            </w:tcBorders>
            <w:vAlign w:val="bottom"/>
          </w:tcPr>
          <w:p w:rsidR="00FE5325" w:rsidRDefault="00FE5325">
            <w:pPr>
              <w:rPr>
                <w:sz w:val="18"/>
                <w:szCs w:val="18"/>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загораживания предметов</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Моё любимое домашнее</w:t>
            </w:r>
          </w:p>
        </w:tc>
        <w:tc>
          <w:tcPr>
            <w:tcW w:w="434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129"/>
        </w:trPr>
        <w:tc>
          <w:tcPr>
            <w:tcW w:w="420" w:type="dxa"/>
            <w:vMerge w:val="restart"/>
            <w:tcBorders>
              <w:left w:val="single" w:sz="8" w:space="0" w:color="auto"/>
            </w:tcBorders>
            <w:vAlign w:val="bottom"/>
          </w:tcPr>
          <w:p w:rsidR="00FE5325" w:rsidRDefault="00E7351E">
            <w:pPr>
              <w:spacing w:line="229" w:lineRule="exact"/>
              <w:ind w:left="220"/>
              <w:rPr>
                <w:sz w:val="20"/>
                <w:szCs w:val="20"/>
              </w:rPr>
            </w:pPr>
            <w:r>
              <w:rPr>
                <w:rFonts w:ascii="Times New Roman CYR" w:eastAsia="Times New Roman CYR" w:hAnsi="Times New Roman CYR" w:cs="Times New Roman CYR"/>
                <w:b/>
                <w:bCs/>
              </w:rPr>
              <w:t>Д</w:t>
            </w: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tcBorders>
              <w:right w:val="single" w:sz="8" w:space="0" w:color="auto"/>
            </w:tcBorders>
            <w:vAlign w:val="bottom"/>
          </w:tcPr>
          <w:p w:rsidR="00FE5325" w:rsidRDefault="00FE5325">
            <w:pPr>
              <w:rPr>
                <w:sz w:val="11"/>
                <w:szCs w:val="11"/>
              </w:rPr>
            </w:pPr>
          </w:p>
        </w:tc>
        <w:tc>
          <w:tcPr>
            <w:tcW w:w="3600" w:type="dxa"/>
            <w:vMerge/>
            <w:tcBorders>
              <w:right w:val="single" w:sz="8" w:space="0" w:color="auto"/>
            </w:tcBorders>
            <w:vAlign w:val="bottom"/>
          </w:tcPr>
          <w:p w:rsidR="00FE5325" w:rsidRDefault="00FE5325">
            <w:pPr>
              <w:rPr>
                <w:sz w:val="11"/>
                <w:szCs w:val="11"/>
              </w:rPr>
            </w:pPr>
          </w:p>
        </w:tc>
        <w:tc>
          <w:tcPr>
            <w:tcW w:w="4340" w:type="dxa"/>
            <w:vMerge w:val="restart"/>
            <w:tcBorders>
              <w:right w:val="single" w:sz="8" w:space="0" w:color="auto"/>
            </w:tcBorders>
            <w:vAlign w:val="bottom"/>
          </w:tcPr>
          <w:p w:rsidR="00FE5325" w:rsidRDefault="00E7351E">
            <w:pPr>
              <w:spacing w:line="229" w:lineRule="exact"/>
              <w:ind w:left="100"/>
              <w:rPr>
                <w:sz w:val="20"/>
                <w:szCs w:val="20"/>
              </w:rPr>
            </w:pPr>
            <w:r>
              <w:rPr>
                <w:rFonts w:ascii="Times New Roman CYR" w:eastAsia="Times New Roman CYR" w:hAnsi="Times New Roman CYR" w:cs="Times New Roman CYR"/>
              </w:rPr>
              <w:t>после высыхания</w:t>
            </w:r>
            <w:r>
              <w:rPr>
                <w:rFonts w:ascii="Arial" w:eastAsia="Arial" w:hAnsi="Arial" w:cs="Arial"/>
              </w:rPr>
              <w:t>,</w:t>
            </w:r>
            <w:r>
              <w:rPr>
                <w:rFonts w:ascii="Times New Roman CYR" w:eastAsia="Times New Roman CYR" w:hAnsi="Times New Roman CYR" w:cs="Times New Roman CYR"/>
              </w:rPr>
              <w:t xml:space="preserve"> клеевая кисть</w:t>
            </w:r>
            <w:r>
              <w:rPr>
                <w:rFonts w:ascii="Arial" w:eastAsia="Arial" w:hAnsi="Arial" w:cs="Arial"/>
              </w:rPr>
              <w:t>-</w:t>
            </w:r>
            <w:r>
              <w:rPr>
                <w:rFonts w:ascii="Times New Roman CYR" w:eastAsia="Times New Roman CYR" w:hAnsi="Times New Roman CYR" w:cs="Times New Roman CYR"/>
              </w:rPr>
              <w:t>шалунья</w:t>
            </w:r>
            <w:r>
              <w:rPr>
                <w:rFonts w:ascii="Arial" w:eastAsia="Arial" w:hAnsi="Arial" w:cs="Arial"/>
              </w:rPr>
              <w:t>.</w:t>
            </w:r>
          </w:p>
        </w:tc>
        <w:tc>
          <w:tcPr>
            <w:tcW w:w="0" w:type="dxa"/>
            <w:vAlign w:val="bottom"/>
          </w:tcPr>
          <w:p w:rsidR="00FE5325" w:rsidRDefault="00FE5325">
            <w:pPr>
              <w:rPr>
                <w:sz w:val="1"/>
                <w:szCs w:val="1"/>
              </w:rPr>
            </w:pPr>
          </w:p>
        </w:tc>
      </w:tr>
      <w:tr w:rsidR="00FE5325">
        <w:trPr>
          <w:trHeight w:val="100"/>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Выполнение изображений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животное</w:t>
            </w:r>
            <w:r>
              <w:rPr>
                <w:rFonts w:ascii="Arial" w:eastAsia="Arial" w:hAnsi="Arial" w:cs="Arial"/>
              </w:rPr>
              <w:t>» (</w:t>
            </w:r>
            <w:r>
              <w:rPr>
                <w:rFonts w:ascii="Times New Roman CYR" w:eastAsia="Times New Roman CYR" w:hAnsi="Times New Roman CYR" w:cs="Times New Roman CYR"/>
              </w:rPr>
              <w:t>гуашь</w:t>
            </w:r>
            <w:r>
              <w:rPr>
                <w:rFonts w:ascii="Arial" w:eastAsia="Arial" w:hAnsi="Arial" w:cs="Arial"/>
              </w:rPr>
              <w:t>.</w:t>
            </w:r>
            <w:r>
              <w:rPr>
                <w:rFonts w:ascii="Times New Roman CYR" w:eastAsia="Times New Roman CYR" w:hAnsi="Times New Roman CYR" w:cs="Times New Roman CYR"/>
              </w:rPr>
              <w:t xml:space="preserve"> Ориентировка</w:t>
            </w: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11"/>
        </w:trPr>
        <w:tc>
          <w:tcPr>
            <w:tcW w:w="420" w:type="dxa"/>
            <w:tcBorders>
              <w:left w:val="single" w:sz="8" w:space="0" w:color="auto"/>
            </w:tcBorders>
            <w:vAlign w:val="bottom"/>
          </w:tcPr>
          <w:p w:rsidR="00FE5325" w:rsidRDefault="00E7351E">
            <w:pPr>
              <w:spacing w:line="210"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8"/>
                <w:szCs w:val="18"/>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1860" w:type="dxa"/>
            <w:tcBorders>
              <w:right w:val="single" w:sz="8" w:space="0" w:color="auto"/>
            </w:tcBorders>
            <w:vAlign w:val="bottom"/>
          </w:tcPr>
          <w:p w:rsidR="00FE5325" w:rsidRDefault="00FE5325">
            <w:pPr>
              <w:rPr>
                <w:sz w:val="18"/>
                <w:szCs w:val="18"/>
              </w:rPr>
            </w:pPr>
          </w:p>
        </w:tc>
        <w:tc>
          <w:tcPr>
            <w:tcW w:w="3420" w:type="dxa"/>
            <w:vMerge/>
            <w:tcBorders>
              <w:right w:val="single" w:sz="8" w:space="0" w:color="auto"/>
            </w:tcBorders>
            <w:vAlign w:val="bottom"/>
          </w:tcPr>
          <w:p w:rsidR="00FE5325" w:rsidRDefault="00FE5325">
            <w:pPr>
              <w:rPr>
                <w:sz w:val="18"/>
                <w:szCs w:val="18"/>
              </w:rPr>
            </w:pPr>
          </w:p>
        </w:tc>
        <w:tc>
          <w:tcPr>
            <w:tcW w:w="3600" w:type="dxa"/>
            <w:vMerge/>
            <w:tcBorders>
              <w:right w:val="single" w:sz="8" w:space="0" w:color="auto"/>
            </w:tcBorders>
            <w:vAlign w:val="bottom"/>
          </w:tcPr>
          <w:p w:rsidR="00FE5325" w:rsidRDefault="00FE5325">
            <w:pPr>
              <w:rPr>
                <w:sz w:val="18"/>
                <w:szCs w:val="1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Передача времени года</w:t>
            </w:r>
            <w:r>
              <w:rPr>
                <w:rFonts w:ascii="Arial" w:eastAsia="Arial" w:hAnsi="Arial" w:cs="Arial"/>
              </w:rPr>
              <w:t>,</w:t>
            </w:r>
            <w:r>
              <w:rPr>
                <w:rFonts w:ascii="Times New Roman CYR" w:eastAsia="Times New Roman CYR" w:hAnsi="Times New Roman CYR" w:cs="Times New Roman CYR"/>
              </w:rPr>
              <w:t xml:space="preserve"> расположение на</w:t>
            </w:r>
          </w:p>
        </w:tc>
        <w:tc>
          <w:tcPr>
            <w:tcW w:w="0" w:type="dxa"/>
            <w:vAlign w:val="bottom"/>
          </w:tcPr>
          <w:p w:rsidR="00FE5325" w:rsidRDefault="00FE5325">
            <w:pPr>
              <w:rPr>
                <w:sz w:val="1"/>
                <w:szCs w:val="1"/>
              </w:rPr>
            </w:pPr>
          </w:p>
        </w:tc>
      </w:tr>
      <w:tr w:rsidR="00FE5325">
        <w:trPr>
          <w:trHeight w:val="130"/>
        </w:trPr>
        <w:tc>
          <w:tcPr>
            <w:tcW w:w="420" w:type="dxa"/>
            <w:vMerge w:val="restart"/>
            <w:tcBorders>
              <w:left w:val="single" w:sz="8" w:space="0" w:color="auto"/>
            </w:tcBorders>
            <w:vAlign w:val="bottom"/>
          </w:tcPr>
          <w:p w:rsidR="00FE5325" w:rsidRDefault="00E7351E">
            <w:pPr>
              <w:spacing w:line="227" w:lineRule="exact"/>
              <w:ind w:left="220"/>
              <w:rPr>
                <w:sz w:val="20"/>
                <w:szCs w:val="20"/>
              </w:rPr>
            </w:pPr>
            <w:r>
              <w:rPr>
                <w:rFonts w:ascii="Times New Roman CYR" w:eastAsia="Times New Roman CYR" w:hAnsi="Times New Roman CYR" w:cs="Times New Roman CYR"/>
                <w:b/>
                <w:bCs/>
              </w:rPr>
              <w:t>Я</w:t>
            </w:r>
          </w:p>
        </w:tc>
        <w:tc>
          <w:tcPr>
            <w:tcW w:w="120" w:type="dxa"/>
            <w:tcBorders>
              <w:right w:val="single" w:sz="8" w:space="0" w:color="auto"/>
            </w:tcBorders>
            <w:vAlign w:val="bottom"/>
          </w:tcPr>
          <w:p w:rsidR="00FE5325" w:rsidRDefault="00FE5325">
            <w:pPr>
              <w:rPr>
                <w:sz w:val="11"/>
                <w:szCs w:val="11"/>
              </w:rPr>
            </w:pPr>
          </w:p>
        </w:tc>
        <w:tc>
          <w:tcPr>
            <w:tcW w:w="1680" w:type="dxa"/>
            <w:vMerge/>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расположенных ближе и дальше</w:t>
            </w:r>
            <w:r>
              <w:rPr>
                <w:rFonts w:ascii="Arial" w:eastAsia="Arial" w:hAnsi="Arial" w:cs="Arial"/>
              </w:rPr>
              <w:t>).</w:t>
            </w:r>
          </w:p>
        </w:tc>
        <w:tc>
          <w:tcPr>
            <w:tcW w:w="3600" w:type="dxa"/>
            <w:vMerge w:val="restart"/>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на листе бумаги</w:t>
            </w:r>
            <w:r>
              <w:rPr>
                <w:rFonts w:ascii="Arial" w:eastAsia="Arial" w:hAnsi="Arial" w:cs="Arial"/>
              </w:rPr>
              <w:t>,</w:t>
            </w:r>
            <w:r>
              <w:rPr>
                <w:rFonts w:ascii="Times New Roman CYR" w:eastAsia="Times New Roman CYR" w:hAnsi="Times New Roman CYR" w:cs="Times New Roman CYR"/>
              </w:rPr>
              <w:t xml:space="preserve"> изображение в</w:t>
            </w:r>
          </w:p>
        </w:tc>
        <w:tc>
          <w:tcPr>
            <w:tcW w:w="434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96"/>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tcBorders>
              <w:right w:val="single" w:sz="8" w:space="0" w:color="auto"/>
            </w:tcBorders>
            <w:vAlign w:val="bottom"/>
          </w:tcPr>
          <w:p w:rsidR="00FE5325" w:rsidRDefault="00FE5325">
            <w:pPr>
              <w:rPr>
                <w:sz w:val="8"/>
                <w:szCs w:val="8"/>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листе бумаги</w:t>
            </w:r>
            <w:r>
              <w:rPr>
                <w:rFonts w:ascii="Arial" w:eastAsia="Arial" w:hAnsi="Arial" w:cs="Arial"/>
              </w:rPr>
              <w:t>). «</w:t>
            </w:r>
            <w:r>
              <w:rPr>
                <w:rFonts w:ascii="Times New Roman CYR" w:eastAsia="Times New Roman CYR" w:hAnsi="Times New Roman CYR" w:cs="Times New Roman CYR"/>
              </w:rPr>
              <w:t>Бабушкин двор</w:t>
            </w:r>
            <w:r>
              <w:rPr>
                <w:rFonts w:ascii="Arial" w:eastAsia="Arial" w:hAnsi="Arial" w:cs="Arial"/>
              </w:rPr>
              <w:t>»</w:t>
            </w:r>
          </w:p>
        </w:tc>
        <w:tc>
          <w:tcPr>
            <w:tcW w:w="0" w:type="dxa"/>
            <w:vAlign w:val="bottom"/>
          </w:tcPr>
          <w:p w:rsidR="00FE5325" w:rsidRDefault="00FE5325">
            <w:pPr>
              <w:rPr>
                <w:sz w:val="1"/>
                <w:szCs w:val="1"/>
              </w:rPr>
            </w:pPr>
          </w:p>
        </w:tc>
      </w:tr>
      <w:tr w:rsidR="00FE5325">
        <w:trPr>
          <w:trHeight w:val="213"/>
        </w:trPr>
        <w:tc>
          <w:tcPr>
            <w:tcW w:w="420" w:type="dxa"/>
            <w:tcBorders>
              <w:left w:val="single" w:sz="8" w:space="0" w:color="auto"/>
            </w:tcBorders>
            <w:vAlign w:val="bottom"/>
          </w:tcPr>
          <w:p w:rsidR="00FE5325" w:rsidRDefault="00E7351E">
            <w:pPr>
              <w:spacing w:line="212"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8"/>
                <w:szCs w:val="18"/>
              </w:rPr>
            </w:pPr>
          </w:p>
        </w:tc>
        <w:tc>
          <w:tcPr>
            <w:tcW w:w="1680" w:type="dxa"/>
            <w:tcBorders>
              <w:right w:val="single" w:sz="8" w:space="0" w:color="auto"/>
            </w:tcBorders>
            <w:vAlign w:val="bottom"/>
          </w:tcPr>
          <w:p w:rsidR="00FE5325" w:rsidRDefault="00FE5325">
            <w:pPr>
              <w:rPr>
                <w:sz w:val="18"/>
                <w:szCs w:val="18"/>
              </w:rPr>
            </w:pPr>
          </w:p>
        </w:tc>
        <w:tc>
          <w:tcPr>
            <w:tcW w:w="1860" w:type="dxa"/>
            <w:tcBorders>
              <w:right w:val="single" w:sz="8" w:space="0" w:color="auto"/>
            </w:tcBorders>
            <w:vAlign w:val="bottom"/>
          </w:tcPr>
          <w:p w:rsidR="00FE5325" w:rsidRDefault="00FE5325">
            <w:pPr>
              <w:rPr>
                <w:sz w:val="18"/>
                <w:szCs w:val="18"/>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Мы гуляем на участке</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движении</w:t>
            </w:r>
            <w:r>
              <w:rPr>
                <w:rFonts w:ascii="Arial" w:eastAsia="Arial" w:hAnsi="Arial" w:cs="Arial"/>
              </w:rPr>
              <w:t>). «</w:t>
            </w:r>
            <w:r>
              <w:rPr>
                <w:rFonts w:ascii="Times New Roman CYR" w:eastAsia="Times New Roman CYR" w:hAnsi="Times New Roman CYR" w:cs="Times New Roman CYR"/>
              </w:rPr>
              <w:t>Собачья площадка</w:t>
            </w:r>
            <w:r>
              <w:rPr>
                <w:rFonts w:ascii="Arial" w:eastAsia="Arial" w:hAnsi="Arial" w:cs="Arial"/>
              </w:rPr>
              <w:t>».</w:t>
            </w:r>
          </w:p>
        </w:tc>
        <w:tc>
          <w:tcPr>
            <w:tcW w:w="4340" w:type="dxa"/>
            <w:vMerge/>
            <w:tcBorders>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124"/>
        </w:trPr>
        <w:tc>
          <w:tcPr>
            <w:tcW w:w="420" w:type="dxa"/>
            <w:vMerge w:val="restart"/>
            <w:tcBorders>
              <w:left w:val="single" w:sz="8" w:space="0" w:color="auto"/>
            </w:tcBorders>
            <w:vAlign w:val="bottom"/>
          </w:tcPr>
          <w:p w:rsidR="00FE5325" w:rsidRDefault="00E7351E">
            <w:pPr>
              <w:spacing w:line="222" w:lineRule="exact"/>
              <w:ind w:left="220"/>
              <w:rPr>
                <w:sz w:val="20"/>
                <w:szCs w:val="20"/>
              </w:rPr>
            </w:pPr>
            <w:r>
              <w:rPr>
                <w:rFonts w:ascii="Times New Roman CYR" w:eastAsia="Times New Roman CYR" w:hAnsi="Times New Roman CYR" w:cs="Times New Roman CYR"/>
                <w:b/>
                <w:bCs/>
              </w:rPr>
              <w:t>Е</w:t>
            </w:r>
          </w:p>
        </w:tc>
        <w:tc>
          <w:tcPr>
            <w:tcW w:w="120" w:type="dxa"/>
            <w:tcBorders>
              <w:right w:val="single" w:sz="8" w:space="0" w:color="auto"/>
            </w:tcBorders>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tcBorders>
              <w:right w:val="single" w:sz="8" w:space="0" w:color="auto"/>
            </w:tcBorders>
            <w:vAlign w:val="bottom"/>
          </w:tcPr>
          <w:p w:rsidR="00FE5325" w:rsidRDefault="00FE5325">
            <w:pPr>
              <w:rPr>
                <w:sz w:val="10"/>
                <w:szCs w:val="10"/>
              </w:rPr>
            </w:pPr>
          </w:p>
        </w:tc>
        <w:tc>
          <w:tcPr>
            <w:tcW w:w="3600" w:type="dxa"/>
            <w:vMerge/>
            <w:tcBorders>
              <w:right w:val="single" w:sz="8" w:space="0" w:color="auto"/>
            </w:tcBorders>
            <w:vAlign w:val="bottom"/>
          </w:tcPr>
          <w:p w:rsidR="00FE5325" w:rsidRDefault="00FE5325">
            <w:pPr>
              <w:rPr>
                <w:sz w:val="10"/>
                <w:szCs w:val="10"/>
              </w:rPr>
            </w:pPr>
          </w:p>
        </w:tc>
        <w:tc>
          <w:tcPr>
            <w:tcW w:w="4340" w:type="dxa"/>
            <w:vMerge w:val="restart"/>
            <w:tcBorders>
              <w:right w:val="single" w:sz="8" w:space="0" w:color="auto"/>
            </w:tcBorders>
            <w:vAlign w:val="bottom"/>
          </w:tcPr>
          <w:p w:rsidR="00FE5325" w:rsidRDefault="00E7351E">
            <w:pPr>
              <w:spacing w:line="222" w:lineRule="exact"/>
              <w:ind w:left="100"/>
              <w:rPr>
                <w:sz w:val="20"/>
                <w:szCs w:val="20"/>
              </w:rPr>
            </w:pPr>
            <w:r>
              <w:rPr>
                <w:rFonts w:ascii="Arial" w:eastAsia="Arial" w:hAnsi="Arial" w:cs="Arial"/>
              </w:rPr>
              <w:t>(</w:t>
            </w:r>
            <w:r>
              <w:rPr>
                <w:rFonts w:ascii="Times New Roman CYR" w:eastAsia="Times New Roman CYR" w:hAnsi="Times New Roman CYR" w:cs="Times New Roman CYR"/>
              </w:rPr>
              <w:t>рисование карандашами с натуры</w:t>
            </w:r>
            <w:r>
              <w:rPr>
                <w:rFonts w:ascii="Arial" w:eastAsia="Arial" w:hAnsi="Arial" w:cs="Arial"/>
              </w:rPr>
              <w:t>,</w:t>
            </w:r>
          </w:p>
        </w:tc>
        <w:tc>
          <w:tcPr>
            <w:tcW w:w="0" w:type="dxa"/>
            <w:vAlign w:val="bottom"/>
          </w:tcPr>
          <w:p w:rsidR="00FE5325" w:rsidRDefault="00FE5325">
            <w:pPr>
              <w:rPr>
                <w:sz w:val="1"/>
                <w:szCs w:val="1"/>
              </w:rPr>
            </w:pPr>
          </w:p>
        </w:tc>
      </w:tr>
      <w:tr w:rsidR="00FE5325">
        <w:trPr>
          <w:trHeight w:val="98"/>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карандаши</w:t>
            </w:r>
            <w:r>
              <w:rPr>
                <w:rFonts w:ascii="Arial" w:eastAsia="Arial" w:hAnsi="Arial" w:cs="Arial"/>
              </w:rPr>
              <w:t xml:space="preserve">. </w:t>
            </w:r>
            <w:r>
              <w:rPr>
                <w:rFonts w:ascii="Times New Roman CYR" w:eastAsia="Times New Roman CYR" w:hAnsi="Times New Roman CYR" w:cs="Times New Roman CYR"/>
              </w:rPr>
              <w:t>Сюжетное</w:t>
            </w:r>
          </w:p>
        </w:tc>
        <w:tc>
          <w:tcPr>
            <w:tcW w:w="3600" w:type="dxa"/>
            <w:tcBorders>
              <w:right w:val="single" w:sz="8" w:space="0" w:color="auto"/>
            </w:tcBorders>
            <w:vAlign w:val="bottom"/>
          </w:tcPr>
          <w:p w:rsidR="00FE5325" w:rsidRDefault="00FE5325">
            <w:pPr>
              <w:rPr>
                <w:sz w:val="8"/>
                <w:szCs w:val="8"/>
              </w:rPr>
            </w:pP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20"/>
        </w:trPr>
        <w:tc>
          <w:tcPr>
            <w:tcW w:w="420" w:type="dxa"/>
            <w:tcBorders>
              <w:left w:val="single" w:sz="8" w:space="0" w:color="auto"/>
            </w:tcBorders>
            <w:vAlign w:val="bottom"/>
          </w:tcPr>
          <w:p w:rsidR="00FE5325" w:rsidRDefault="00E7351E">
            <w:pPr>
              <w:spacing w:line="220" w:lineRule="exact"/>
              <w:ind w:left="220"/>
              <w:rPr>
                <w:sz w:val="20"/>
                <w:szCs w:val="20"/>
              </w:rPr>
            </w:pPr>
            <w:r>
              <w:rPr>
                <w:rFonts w:ascii="Times New Roman CYR" w:eastAsia="Times New Roman CYR" w:hAnsi="Times New Roman CYR" w:cs="Times New Roman CYR"/>
                <w:b/>
                <w:bCs/>
              </w:rPr>
              <w:t>Л</w:t>
            </w: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60" w:type="dxa"/>
            <w:tcBorders>
              <w:right w:val="single" w:sz="8" w:space="0" w:color="auto"/>
            </w:tcBorders>
            <w:vAlign w:val="bottom"/>
          </w:tcPr>
          <w:p w:rsidR="00FE5325" w:rsidRDefault="00FE5325">
            <w:pPr>
              <w:rPr>
                <w:sz w:val="19"/>
                <w:szCs w:val="19"/>
              </w:rPr>
            </w:pPr>
          </w:p>
        </w:tc>
        <w:tc>
          <w:tcPr>
            <w:tcW w:w="3420" w:type="dxa"/>
            <w:vMerge/>
            <w:tcBorders>
              <w:right w:val="single" w:sz="8" w:space="0" w:color="auto"/>
            </w:tcBorders>
            <w:vAlign w:val="bottom"/>
          </w:tcPr>
          <w:p w:rsidR="00FE5325" w:rsidRDefault="00FE5325">
            <w:pPr>
              <w:rPr>
                <w:sz w:val="19"/>
                <w:szCs w:val="19"/>
              </w:rPr>
            </w:pPr>
          </w:p>
        </w:tc>
        <w:tc>
          <w:tcPr>
            <w:tcW w:w="3600" w:type="dxa"/>
            <w:tcBorders>
              <w:right w:val="single" w:sz="8" w:space="0" w:color="auto"/>
            </w:tcBorders>
            <w:vAlign w:val="bottom"/>
          </w:tcPr>
          <w:p w:rsidR="00FE5325" w:rsidRDefault="00FE5325">
            <w:pPr>
              <w:rPr>
                <w:sz w:val="19"/>
                <w:szCs w:val="19"/>
              </w:rPr>
            </w:pP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неотрывная штриховка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17"/>
        </w:trPr>
        <w:tc>
          <w:tcPr>
            <w:tcW w:w="42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186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рисование</w:t>
            </w:r>
            <w:r>
              <w:rPr>
                <w:rFonts w:ascii="Arial" w:eastAsia="Arial" w:hAnsi="Arial" w:cs="Arial"/>
              </w:rPr>
              <w:t>).</w:t>
            </w:r>
          </w:p>
        </w:tc>
        <w:tc>
          <w:tcPr>
            <w:tcW w:w="3600" w:type="dxa"/>
            <w:tcBorders>
              <w:right w:val="single" w:sz="8" w:space="0" w:color="auto"/>
            </w:tcBorders>
            <w:vAlign w:val="bottom"/>
          </w:tcPr>
          <w:p w:rsidR="00FE5325" w:rsidRDefault="00FE5325">
            <w:pPr>
              <w:rPr>
                <w:sz w:val="10"/>
                <w:szCs w:val="10"/>
              </w:rPr>
            </w:pPr>
          </w:p>
        </w:tc>
        <w:tc>
          <w:tcPr>
            <w:tcW w:w="4340" w:type="dxa"/>
            <w:vMerge/>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02"/>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tcBorders>
              <w:right w:val="single" w:sz="8" w:space="0" w:color="auto"/>
            </w:tcBorders>
            <w:vAlign w:val="bottom"/>
          </w:tcPr>
          <w:p w:rsidR="00FE5325" w:rsidRDefault="00FE5325">
            <w:pPr>
              <w:rPr>
                <w:sz w:val="8"/>
                <w:szCs w:val="8"/>
              </w:rPr>
            </w:pPr>
          </w:p>
        </w:tc>
        <w:tc>
          <w:tcPr>
            <w:tcW w:w="434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21"/>
        </w:trPr>
        <w:tc>
          <w:tcPr>
            <w:tcW w:w="420" w:type="dxa"/>
            <w:tcBorders>
              <w:left w:val="single" w:sz="8" w:space="0" w:color="auto"/>
            </w:tcBorders>
            <w:vAlign w:val="bottom"/>
          </w:tcPr>
          <w:p w:rsidR="00FE5325" w:rsidRDefault="00E7351E">
            <w:pPr>
              <w:spacing w:line="221" w:lineRule="exact"/>
              <w:ind w:left="220"/>
              <w:rPr>
                <w:sz w:val="20"/>
                <w:szCs w:val="20"/>
              </w:rPr>
            </w:pPr>
            <w:r>
              <w:rPr>
                <w:rFonts w:ascii="Times New Roman CYR" w:eastAsia="Times New Roman CYR" w:hAnsi="Times New Roman CYR" w:cs="Times New Roman CYR"/>
                <w:b/>
                <w:bCs/>
              </w:rPr>
              <w:t>Н</w:t>
            </w:r>
          </w:p>
        </w:tc>
        <w:tc>
          <w:tcPr>
            <w:tcW w:w="12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186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600" w:type="dxa"/>
            <w:tcBorders>
              <w:right w:val="single" w:sz="8" w:space="0" w:color="auto"/>
            </w:tcBorders>
            <w:vAlign w:val="bottom"/>
          </w:tcPr>
          <w:p w:rsidR="00FE5325" w:rsidRDefault="00FE5325">
            <w:pPr>
              <w:rPr>
                <w:sz w:val="19"/>
                <w:szCs w:val="19"/>
              </w:rPr>
            </w:pPr>
          </w:p>
        </w:tc>
        <w:tc>
          <w:tcPr>
            <w:tcW w:w="434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68"/>
        </w:trPr>
        <w:tc>
          <w:tcPr>
            <w:tcW w:w="420" w:type="dxa"/>
            <w:vMerge w:val="restart"/>
            <w:tcBorders>
              <w:left w:val="single" w:sz="8" w:space="0" w:color="auto"/>
            </w:tcBorders>
            <w:vAlign w:val="bottom"/>
          </w:tcPr>
          <w:p w:rsidR="00FE5325" w:rsidRDefault="00E7351E">
            <w:pPr>
              <w:spacing w:line="221" w:lineRule="exact"/>
              <w:ind w:left="220"/>
              <w:rPr>
                <w:sz w:val="20"/>
                <w:szCs w:val="20"/>
              </w:rPr>
            </w:pPr>
            <w:r>
              <w:rPr>
                <w:rFonts w:ascii="Times New Roman CYR" w:eastAsia="Times New Roman CYR" w:hAnsi="Times New Roman CYR" w:cs="Times New Roman CYR"/>
                <w:b/>
                <w:bCs/>
              </w:rPr>
              <w:t>О</w:t>
            </w:r>
          </w:p>
        </w:tc>
        <w:tc>
          <w:tcPr>
            <w:tcW w:w="120" w:type="dxa"/>
            <w:tcBorders>
              <w:right w:val="single" w:sz="8" w:space="0" w:color="auto"/>
            </w:tcBorders>
            <w:vAlign w:val="bottom"/>
          </w:tcPr>
          <w:p w:rsidR="00FE5325" w:rsidRDefault="00FE5325">
            <w:pPr>
              <w:rPr>
                <w:sz w:val="5"/>
                <w:szCs w:val="5"/>
              </w:rPr>
            </w:pPr>
          </w:p>
        </w:tc>
        <w:tc>
          <w:tcPr>
            <w:tcW w:w="1680" w:type="dxa"/>
            <w:tcBorders>
              <w:bottom w:val="single" w:sz="8" w:space="0" w:color="auto"/>
              <w:right w:val="single" w:sz="8" w:space="0" w:color="auto"/>
            </w:tcBorders>
            <w:vAlign w:val="bottom"/>
          </w:tcPr>
          <w:p w:rsidR="00FE5325" w:rsidRDefault="00FE5325">
            <w:pPr>
              <w:rPr>
                <w:sz w:val="5"/>
                <w:szCs w:val="5"/>
              </w:rPr>
            </w:pPr>
          </w:p>
        </w:tc>
        <w:tc>
          <w:tcPr>
            <w:tcW w:w="1860" w:type="dxa"/>
            <w:tcBorders>
              <w:bottom w:val="single" w:sz="8" w:space="0" w:color="auto"/>
              <w:right w:val="single" w:sz="8" w:space="0" w:color="auto"/>
            </w:tcBorders>
            <w:vAlign w:val="bottom"/>
          </w:tcPr>
          <w:p w:rsidR="00FE5325" w:rsidRDefault="00FE5325">
            <w:pPr>
              <w:rPr>
                <w:sz w:val="5"/>
                <w:szCs w:val="5"/>
              </w:rPr>
            </w:pPr>
          </w:p>
        </w:tc>
        <w:tc>
          <w:tcPr>
            <w:tcW w:w="3420" w:type="dxa"/>
            <w:tcBorders>
              <w:bottom w:val="single" w:sz="8" w:space="0" w:color="auto"/>
              <w:right w:val="single" w:sz="8" w:space="0" w:color="auto"/>
            </w:tcBorders>
            <w:vAlign w:val="bottom"/>
          </w:tcPr>
          <w:p w:rsidR="00FE5325" w:rsidRDefault="00FE5325">
            <w:pPr>
              <w:rPr>
                <w:sz w:val="5"/>
                <w:szCs w:val="5"/>
              </w:rPr>
            </w:pPr>
          </w:p>
        </w:tc>
        <w:tc>
          <w:tcPr>
            <w:tcW w:w="3600" w:type="dxa"/>
            <w:tcBorders>
              <w:bottom w:val="single" w:sz="8" w:space="0" w:color="auto"/>
              <w:right w:val="single" w:sz="8" w:space="0" w:color="auto"/>
            </w:tcBorders>
            <w:vAlign w:val="bottom"/>
          </w:tcPr>
          <w:p w:rsidR="00FE5325" w:rsidRDefault="00FE5325">
            <w:pPr>
              <w:rPr>
                <w:sz w:val="5"/>
                <w:szCs w:val="5"/>
              </w:rPr>
            </w:pPr>
          </w:p>
        </w:tc>
        <w:tc>
          <w:tcPr>
            <w:tcW w:w="4340" w:type="dxa"/>
            <w:tcBorders>
              <w:bottom w:val="single" w:sz="8" w:space="0" w:color="auto"/>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132"/>
        </w:trPr>
        <w:tc>
          <w:tcPr>
            <w:tcW w:w="420" w:type="dxa"/>
            <w:vMerge/>
            <w:tcBorders>
              <w:left w:val="single" w:sz="8" w:space="0" w:color="auto"/>
            </w:tcBorders>
            <w:vAlign w:val="bottom"/>
          </w:tcPr>
          <w:p w:rsidR="00FE5325" w:rsidRDefault="00FE5325">
            <w:pPr>
              <w:rPr>
                <w:sz w:val="11"/>
                <w:szCs w:val="11"/>
              </w:rPr>
            </w:pPr>
          </w:p>
        </w:tc>
        <w:tc>
          <w:tcPr>
            <w:tcW w:w="120" w:type="dxa"/>
            <w:tcBorders>
              <w:right w:val="single" w:sz="8" w:space="0" w:color="auto"/>
            </w:tcBorders>
            <w:vAlign w:val="bottom"/>
          </w:tcPr>
          <w:p w:rsidR="00FE5325" w:rsidRDefault="00FE5325">
            <w:pPr>
              <w:rPr>
                <w:sz w:val="11"/>
                <w:szCs w:val="11"/>
              </w:rPr>
            </w:pPr>
          </w:p>
        </w:tc>
        <w:tc>
          <w:tcPr>
            <w:tcW w:w="1680" w:type="dxa"/>
            <w:tcBorders>
              <w:right w:val="single" w:sz="8" w:space="0" w:color="auto"/>
            </w:tcBorders>
            <w:vAlign w:val="bottom"/>
          </w:tcPr>
          <w:p w:rsidR="00FE5325" w:rsidRDefault="00FE5325">
            <w:pPr>
              <w:rPr>
                <w:sz w:val="11"/>
                <w:szCs w:val="11"/>
              </w:rPr>
            </w:pPr>
          </w:p>
        </w:tc>
        <w:tc>
          <w:tcPr>
            <w:tcW w:w="1860" w:type="dxa"/>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Лыжники</w:t>
            </w:r>
            <w:r>
              <w:rPr>
                <w:rFonts w:ascii="Arial" w:eastAsia="Arial" w:hAnsi="Arial" w:cs="Arial"/>
              </w:rPr>
              <w:t>» (</w:t>
            </w:r>
            <w:r>
              <w:rPr>
                <w:rFonts w:ascii="Times New Roman CYR" w:eastAsia="Times New Roman CYR" w:hAnsi="Times New Roman CYR" w:cs="Times New Roman CYR"/>
              </w:rPr>
              <w:t>приёмы</w:t>
            </w:r>
          </w:p>
        </w:tc>
        <w:tc>
          <w:tcPr>
            <w:tcW w:w="36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Козлёнок</w:t>
            </w:r>
            <w:r>
              <w:rPr>
                <w:rFonts w:ascii="Arial" w:eastAsia="Arial" w:hAnsi="Arial" w:cs="Arial"/>
              </w:rPr>
              <w:t>» (</w:t>
            </w:r>
            <w:r>
              <w:rPr>
                <w:rFonts w:ascii="Times New Roman CYR" w:eastAsia="Times New Roman CYR" w:hAnsi="Times New Roman CYR" w:cs="Times New Roman CYR"/>
              </w:rPr>
              <w:t>анализ игрушки</w:t>
            </w:r>
            <w:r>
              <w:rPr>
                <w:rFonts w:ascii="Arial" w:eastAsia="Arial" w:hAnsi="Arial" w:cs="Arial"/>
              </w:rPr>
              <w:t>,</w:t>
            </w:r>
          </w:p>
        </w:tc>
        <w:tc>
          <w:tcPr>
            <w:tcW w:w="4340" w:type="dxa"/>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09"/>
        </w:trPr>
        <w:tc>
          <w:tcPr>
            <w:tcW w:w="42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rPr>
              <w:t>С</w:t>
            </w:r>
          </w:p>
        </w:tc>
        <w:tc>
          <w:tcPr>
            <w:tcW w:w="12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1860" w:type="dxa"/>
            <w:tcBorders>
              <w:right w:val="single" w:sz="8" w:space="0" w:color="auto"/>
            </w:tcBorders>
            <w:vAlign w:val="bottom"/>
          </w:tcPr>
          <w:p w:rsidR="00FE5325" w:rsidRDefault="00FE5325">
            <w:pPr>
              <w:rPr>
                <w:sz w:val="9"/>
                <w:szCs w:val="9"/>
              </w:rPr>
            </w:pPr>
          </w:p>
        </w:tc>
        <w:tc>
          <w:tcPr>
            <w:tcW w:w="3420" w:type="dxa"/>
            <w:vMerge/>
            <w:tcBorders>
              <w:right w:val="single" w:sz="8" w:space="0" w:color="auto"/>
            </w:tcBorders>
            <w:vAlign w:val="bottom"/>
          </w:tcPr>
          <w:p w:rsidR="00FE5325" w:rsidRDefault="00FE5325">
            <w:pPr>
              <w:rPr>
                <w:sz w:val="9"/>
                <w:szCs w:val="9"/>
              </w:rPr>
            </w:pPr>
          </w:p>
        </w:tc>
        <w:tc>
          <w:tcPr>
            <w:tcW w:w="3600" w:type="dxa"/>
            <w:vMerge/>
            <w:tcBorders>
              <w:right w:val="single" w:sz="8" w:space="0" w:color="auto"/>
            </w:tcBorders>
            <w:vAlign w:val="bottom"/>
          </w:tcPr>
          <w:p w:rsidR="00FE5325" w:rsidRDefault="00FE5325">
            <w:pPr>
              <w:rPr>
                <w:sz w:val="9"/>
                <w:szCs w:val="9"/>
              </w:rPr>
            </w:pPr>
          </w:p>
        </w:tc>
        <w:tc>
          <w:tcPr>
            <w:tcW w:w="4340" w:type="dxa"/>
            <w:vMerge w:val="restart"/>
            <w:tcBorders>
              <w:right w:val="single" w:sz="8" w:space="0" w:color="auto"/>
            </w:tcBorders>
            <w:vAlign w:val="bottom"/>
          </w:tcPr>
          <w:p w:rsidR="00FE5325" w:rsidRDefault="00E7351E">
            <w:pPr>
              <w:spacing w:line="218" w:lineRule="exact"/>
              <w:ind w:left="100"/>
              <w:rPr>
                <w:sz w:val="20"/>
                <w:szCs w:val="20"/>
              </w:rPr>
            </w:pPr>
            <w:r>
              <w:rPr>
                <w:rFonts w:ascii="Arial" w:eastAsia="Arial" w:hAnsi="Arial" w:cs="Arial"/>
              </w:rPr>
              <w:t>«</w:t>
            </w:r>
            <w:r>
              <w:rPr>
                <w:rFonts w:ascii="Times New Roman CYR" w:eastAsia="Times New Roman CYR" w:hAnsi="Times New Roman CYR" w:cs="Times New Roman CYR"/>
              </w:rPr>
              <w:t>Зайцы в лесу</w:t>
            </w:r>
            <w:r>
              <w:rPr>
                <w:rFonts w:ascii="Arial" w:eastAsia="Arial" w:hAnsi="Arial" w:cs="Arial"/>
              </w:rPr>
              <w:t>» (</w:t>
            </w:r>
            <w:r>
              <w:rPr>
                <w:rFonts w:ascii="Times New Roman CYR" w:eastAsia="Times New Roman CYR" w:hAnsi="Times New Roman CYR" w:cs="Times New Roman CYR"/>
              </w:rPr>
              <w:t>пластилин</w:t>
            </w:r>
            <w:r>
              <w:rPr>
                <w:rFonts w:ascii="Arial" w:eastAsia="Arial" w:hAnsi="Arial" w:cs="Arial"/>
              </w:rPr>
              <w:t xml:space="preserve">. </w:t>
            </w:r>
            <w:r>
              <w:rPr>
                <w:rFonts w:ascii="Times New Roman CYR" w:eastAsia="Times New Roman CYR" w:hAnsi="Times New Roman CYR" w:cs="Times New Roman CYR"/>
              </w:rPr>
              <w:t>Коллективная</w:t>
            </w:r>
          </w:p>
        </w:tc>
        <w:tc>
          <w:tcPr>
            <w:tcW w:w="0" w:type="dxa"/>
            <w:vAlign w:val="bottom"/>
          </w:tcPr>
          <w:p w:rsidR="00FE5325" w:rsidRDefault="00FE5325">
            <w:pPr>
              <w:rPr>
                <w:sz w:val="1"/>
                <w:szCs w:val="1"/>
              </w:rPr>
            </w:pPr>
          </w:p>
        </w:tc>
      </w:tr>
      <w:tr w:rsidR="00FE5325">
        <w:trPr>
          <w:trHeight w:val="109"/>
        </w:trPr>
        <w:tc>
          <w:tcPr>
            <w:tcW w:w="420" w:type="dxa"/>
            <w:vMerge/>
            <w:tcBorders>
              <w:left w:val="single" w:sz="8" w:space="0" w:color="auto"/>
            </w:tcBorders>
            <w:vAlign w:val="bottom"/>
          </w:tcPr>
          <w:p w:rsidR="00FE5325" w:rsidRDefault="00FE5325">
            <w:pPr>
              <w:rPr>
                <w:sz w:val="9"/>
                <w:szCs w:val="9"/>
              </w:rPr>
            </w:pPr>
          </w:p>
        </w:tc>
        <w:tc>
          <w:tcPr>
            <w:tcW w:w="120" w:type="dxa"/>
            <w:tcBorders>
              <w:right w:val="single" w:sz="8" w:space="0" w:color="auto"/>
            </w:tcBorders>
            <w:vAlign w:val="bottom"/>
          </w:tcPr>
          <w:p w:rsidR="00FE5325" w:rsidRDefault="00FE5325">
            <w:pPr>
              <w:rPr>
                <w:sz w:val="9"/>
                <w:szCs w:val="9"/>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1860" w:type="dxa"/>
            <w:tcBorders>
              <w:right w:val="single" w:sz="8" w:space="0" w:color="auto"/>
            </w:tcBorders>
            <w:vAlign w:val="bottom"/>
          </w:tcPr>
          <w:p w:rsidR="00FE5325" w:rsidRDefault="00FE5325">
            <w:pPr>
              <w:rPr>
                <w:sz w:val="9"/>
                <w:szCs w:val="9"/>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конструктивной лепки</w:t>
            </w:r>
            <w:r>
              <w:rPr>
                <w:rFonts w:ascii="Arial" w:eastAsia="Arial" w:hAnsi="Arial" w:cs="Arial"/>
              </w:rPr>
              <w:t>,</w:t>
            </w:r>
            <w:r>
              <w:rPr>
                <w:rFonts w:ascii="Times New Roman CYR" w:eastAsia="Times New Roman CYR" w:hAnsi="Times New Roman CYR" w:cs="Times New Roman CYR"/>
              </w:rPr>
              <w:t xml:space="preserve"> передача</w:t>
            </w:r>
          </w:p>
        </w:tc>
        <w:tc>
          <w:tcPr>
            <w:tcW w:w="3600" w:type="dxa"/>
            <w:vMerge/>
            <w:tcBorders>
              <w:right w:val="single" w:sz="8" w:space="0" w:color="auto"/>
            </w:tcBorders>
            <w:vAlign w:val="bottom"/>
          </w:tcPr>
          <w:p w:rsidR="00FE5325" w:rsidRDefault="00FE5325">
            <w:pPr>
              <w:rPr>
                <w:sz w:val="9"/>
                <w:szCs w:val="9"/>
              </w:rPr>
            </w:pPr>
          </w:p>
        </w:tc>
        <w:tc>
          <w:tcPr>
            <w:tcW w:w="434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86"/>
        </w:trPr>
        <w:tc>
          <w:tcPr>
            <w:tcW w:w="420" w:type="dxa"/>
            <w:vMerge w:val="restart"/>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Т</w:t>
            </w:r>
          </w:p>
        </w:tc>
        <w:tc>
          <w:tcPr>
            <w:tcW w:w="12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подбор кусков пластилина нужных</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работа</w:t>
            </w:r>
            <w:r>
              <w:rPr>
                <w:rFonts w:ascii="Arial" w:eastAsia="Arial" w:hAnsi="Arial" w:cs="Arial"/>
              </w:rPr>
              <w:t>.</w:t>
            </w:r>
            <w:r>
              <w:rPr>
                <w:rFonts w:ascii="Times New Roman CYR" w:eastAsia="Times New Roman CYR" w:hAnsi="Times New Roman CYR" w:cs="Times New Roman CYR"/>
              </w:rPr>
              <w:t xml:space="preserve"> Приёмы конструктивной лепки</w:t>
            </w:r>
            <w:r>
              <w:rPr>
                <w:rFonts w:ascii="Arial" w:eastAsia="Arial" w:hAnsi="Arial" w:cs="Arial"/>
              </w:rPr>
              <w:t>).</w:t>
            </w:r>
          </w:p>
        </w:tc>
        <w:tc>
          <w:tcPr>
            <w:tcW w:w="0" w:type="dxa"/>
            <w:vAlign w:val="bottom"/>
          </w:tcPr>
          <w:p w:rsidR="00FE5325" w:rsidRDefault="00FE5325">
            <w:pPr>
              <w:rPr>
                <w:sz w:val="1"/>
                <w:szCs w:val="1"/>
              </w:rPr>
            </w:pPr>
          </w:p>
        </w:tc>
      </w:tr>
      <w:tr w:rsidR="00FE5325">
        <w:trPr>
          <w:trHeight w:val="93"/>
        </w:trPr>
        <w:tc>
          <w:tcPr>
            <w:tcW w:w="420" w:type="dxa"/>
            <w:vMerge/>
            <w:tcBorders>
              <w:left w:val="single" w:sz="8" w:space="0" w:color="auto"/>
            </w:tcBorders>
            <w:vAlign w:val="bottom"/>
          </w:tcPr>
          <w:p w:rsidR="00FE5325" w:rsidRDefault="00FE5325">
            <w:pPr>
              <w:rPr>
                <w:sz w:val="8"/>
                <w:szCs w:val="8"/>
              </w:rPr>
            </w:pPr>
          </w:p>
        </w:tc>
        <w:tc>
          <w:tcPr>
            <w:tcW w:w="120" w:type="dxa"/>
            <w:tcBorders>
              <w:righ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характерных поз в движении</w:t>
            </w:r>
            <w:r>
              <w:rPr>
                <w:rFonts w:ascii="Arial" w:eastAsia="Arial" w:hAnsi="Arial" w:cs="Arial"/>
              </w:rPr>
              <w:t>).</w:t>
            </w:r>
          </w:p>
        </w:tc>
        <w:tc>
          <w:tcPr>
            <w:tcW w:w="3600" w:type="dxa"/>
            <w:vMerge/>
            <w:tcBorders>
              <w:right w:val="single" w:sz="8" w:space="0" w:color="auto"/>
            </w:tcBorders>
            <w:vAlign w:val="bottom"/>
          </w:tcPr>
          <w:p w:rsidR="00FE5325" w:rsidRDefault="00FE5325">
            <w:pPr>
              <w:rPr>
                <w:sz w:val="8"/>
                <w:szCs w:val="8"/>
              </w:rPr>
            </w:pPr>
          </w:p>
        </w:tc>
        <w:tc>
          <w:tcPr>
            <w:tcW w:w="434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1"/>
        </w:trPr>
        <w:tc>
          <w:tcPr>
            <w:tcW w:w="420" w:type="dxa"/>
            <w:tcBorders>
              <w:left w:val="single" w:sz="8" w:space="0" w:color="auto"/>
            </w:tcBorders>
            <w:vAlign w:val="bottom"/>
          </w:tcPr>
          <w:p w:rsidR="00FE5325" w:rsidRDefault="00E7351E">
            <w:pPr>
              <w:spacing w:line="242" w:lineRule="exact"/>
              <w:ind w:left="220"/>
              <w:rPr>
                <w:sz w:val="20"/>
                <w:szCs w:val="20"/>
              </w:rPr>
            </w:pPr>
            <w:r>
              <w:rPr>
                <w:rFonts w:ascii="Times New Roman CYR" w:eastAsia="Times New Roman CYR" w:hAnsi="Times New Roman CYR" w:cs="Times New Roman CYR"/>
                <w:b/>
                <w:bCs/>
              </w:rPr>
              <w:t>Ь</w:t>
            </w:r>
          </w:p>
        </w:tc>
        <w:tc>
          <w:tcPr>
            <w:tcW w:w="12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vMerge/>
            <w:tcBorders>
              <w:right w:val="single" w:sz="8" w:space="0" w:color="auto"/>
            </w:tcBorders>
            <w:vAlign w:val="bottom"/>
          </w:tcPr>
          <w:p w:rsidR="00FE5325" w:rsidRDefault="00FE5325">
            <w:pPr>
              <w:rPr>
                <w:sz w:val="20"/>
                <w:szCs w:val="20"/>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размеров</w:t>
            </w:r>
            <w:r>
              <w:rPr>
                <w:rFonts w:ascii="Arial" w:eastAsia="Arial" w:hAnsi="Arial" w:cs="Arial"/>
              </w:rPr>
              <w:t>.</w:t>
            </w:r>
            <w:r>
              <w:rPr>
                <w:rFonts w:ascii="Times New Roman CYR" w:eastAsia="Times New Roman CYR" w:hAnsi="Times New Roman CYR" w:cs="Times New Roman CYR"/>
              </w:rPr>
              <w:t xml:space="preserve"> Приёмы конструктивной</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52"/>
        </w:trPr>
        <w:tc>
          <w:tcPr>
            <w:tcW w:w="420" w:type="dxa"/>
            <w:tcBorders>
              <w:left w:val="single" w:sz="8" w:space="0" w:color="auto"/>
            </w:tcBorders>
            <w:vAlign w:val="bottom"/>
          </w:tcPr>
          <w:p w:rsidR="00FE5325" w:rsidRDefault="00FE5325">
            <w:pPr>
              <w:rPr>
                <w:sz w:val="4"/>
                <w:szCs w:val="4"/>
              </w:rPr>
            </w:pPr>
          </w:p>
        </w:tc>
        <w:tc>
          <w:tcPr>
            <w:tcW w:w="120" w:type="dxa"/>
            <w:tcBorders>
              <w:right w:val="single" w:sz="8" w:space="0" w:color="auto"/>
            </w:tcBorders>
            <w:vAlign w:val="bottom"/>
          </w:tcPr>
          <w:p w:rsidR="00FE5325" w:rsidRDefault="00FE5325">
            <w:pPr>
              <w:rPr>
                <w:sz w:val="4"/>
                <w:szCs w:val="4"/>
              </w:rPr>
            </w:pPr>
          </w:p>
        </w:tc>
        <w:tc>
          <w:tcPr>
            <w:tcW w:w="1680" w:type="dxa"/>
            <w:tcBorders>
              <w:right w:val="single" w:sz="8" w:space="0" w:color="auto"/>
            </w:tcBorders>
            <w:vAlign w:val="bottom"/>
          </w:tcPr>
          <w:p w:rsidR="00FE5325" w:rsidRDefault="00FE5325">
            <w:pPr>
              <w:rPr>
                <w:sz w:val="4"/>
                <w:szCs w:val="4"/>
              </w:rPr>
            </w:pPr>
          </w:p>
        </w:tc>
        <w:tc>
          <w:tcPr>
            <w:tcW w:w="1860" w:type="dxa"/>
            <w:tcBorders>
              <w:right w:val="single" w:sz="8" w:space="0" w:color="auto"/>
            </w:tcBorders>
            <w:vAlign w:val="bottom"/>
          </w:tcPr>
          <w:p w:rsidR="00FE5325" w:rsidRDefault="00FE5325">
            <w:pPr>
              <w:rPr>
                <w:sz w:val="4"/>
                <w:szCs w:val="4"/>
              </w:rPr>
            </w:pPr>
          </w:p>
        </w:tc>
        <w:tc>
          <w:tcPr>
            <w:tcW w:w="3420" w:type="dxa"/>
            <w:tcBorders>
              <w:right w:val="single" w:sz="8" w:space="0" w:color="auto"/>
            </w:tcBorders>
            <w:vAlign w:val="bottom"/>
          </w:tcPr>
          <w:p w:rsidR="00FE5325" w:rsidRDefault="00FE5325">
            <w:pPr>
              <w:rPr>
                <w:sz w:val="4"/>
                <w:szCs w:val="4"/>
              </w:rPr>
            </w:pPr>
          </w:p>
        </w:tc>
        <w:tc>
          <w:tcPr>
            <w:tcW w:w="3600" w:type="dxa"/>
            <w:vMerge/>
            <w:tcBorders>
              <w:right w:val="single" w:sz="8" w:space="0" w:color="auto"/>
            </w:tcBorders>
            <w:vAlign w:val="bottom"/>
          </w:tcPr>
          <w:p w:rsidR="00FE5325" w:rsidRDefault="00FE5325">
            <w:pPr>
              <w:rPr>
                <w:sz w:val="4"/>
                <w:szCs w:val="4"/>
              </w:rPr>
            </w:pPr>
          </w:p>
        </w:tc>
        <w:tc>
          <w:tcPr>
            <w:tcW w:w="4340" w:type="dxa"/>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46"/>
        </w:trPr>
        <w:tc>
          <w:tcPr>
            <w:tcW w:w="420" w:type="dxa"/>
            <w:tcBorders>
              <w:left w:val="single" w:sz="8" w:space="0" w:color="auto"/>
              <w:bottom w:val="single" w:sz="8" w:space="0" w:color="auto"/>
            </w:tcBorders>
            <w:vAlign w:val="bottom"/>
          </w:tcPr>
          <w:p w:rsidR="00FE5325" w:rsidRDefault="00FE5325">
            <w:pPr>
              <w:rPr>
                <w:sz w:val="12"/>
                <w:szCs w:val="12"/>
              </w:rPr>
            </w:pPr>
          </w:p>
        </w:tc>
        <w:tc>
          <w:tcPr>
            <w:tcW w:w="120" w:type="dxa"/>
            <w:tcBorders>
              <w:bottom w:val="single" w:sz="8" w:space="0" w:color="auto"/>
              <w:right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186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600" w:type="dxa"/>
            <w:tcBorders>
              <w:bottom w:val="single" w:sz="8" w:space="0" w:color="auto"/>
              <w:right w:val="single" w:sz="8" w:space="0" w:color="auto"/>
            </w:tcBorders>
            <w:vAlign w:val="bottom"/>
          </w:tcPr>
          <w:p w:rsidR="00FE5325" w:rsidRDefault="00FE5325">
            <w:pPr>
              <w:rPr>
                <w:sz w:val="12"/>
                <w:szCs w:val="12"/>
              </w:rPr>
            </w:pPr>
          </w:p>
        </w:tc>
        <w:tc>
          <w:tcPr>
            <w:tcW w:w="43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117"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117</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1680"/>
        <w:gridCol w:w="1860"/>
        <w:gridCol w:w="3420"/>
        <w:gridCol w:w="3600"/>
        <w:gridCol w:w="4340"/>
        <w:gridCol w:w="30"/>
      </w:tblGrid>
      <w:tr w:rsidR="00FE5325">
        <w:trPr>
          <w:trHeight w:val="260"/>
        </w:trPr>
        <w:tc>
          <w:tcPr>
            <w:tcW w:w="540" w:type="dxa"/>
            <w:tcBorders>
              <w:top w:val="single" w:sz="8" w:space="0" w:color="auto"/>
              <w:left w:val="single" w:sz="8" w:space="0" w:color="auto"/>
              <w:right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186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FE5325"/>
        </w:tc>
        <w:tc>
          <w:tcPr>
            <w:tcW w:w="360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лепки</w:t>
            </w:r>
            <w:r>
              <w:rPr>
                <w:rFonts w:ascii="Arial" w:eastAsia="Arial" w:hAnsi="Arial" w:cs="Arial"/>
              </w:rPr>
              <w:t>).</w:t>
            </w:r>
          </w:p>
        </w:tc>
        <w:tc>
          <w:tcPr>
            <w:tcW w:w="434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736"/>
        </w:trPr>
        <w:tc>
          <w:tcPr>
            <w:tcW w:w="540" w:type="dxa"/>
            <w:tcBorders>
              <w:left w:val="single" w:sz="8" w:space="0" w:color="auto"/>
              <w:right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6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600" w:type="dxa"/>
            <w:tcBorders>
              <w:bottom w:val="single" w:sz="8" w:space="0" w:color="auto"/>
              <w:right w:val="single" w:sz="8" w:space="0" w:color="auto"/>
            </w:tcBorders>
            <w:vAlign w:val="bottom"/>
          </w:tcPr>
          <w:p w:rsidR="00FE5325" w:rsidRDefault="00FE5325">
            <w:pPr>
              <w:rPr>
                <w:sz w:val="24"/>
                <w:szCs w:val="24"/>
              </w:rPr>
            </w:pPr>
          </w:p>
        </w:tc>
        <w:tc>
          <w:tcPr>
            <w:tcW w:w="43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5"/>
        </w:trPr>
        <w:tc>
          <w:tcPr>
            <w:tcW w:w="540" w:type="dxa"/>
            <w:tcBorders>
              <w:left w:val="single" w:sz="8" w:space="0" w:color="auto"/>
              <w:righ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spacing w:line="244" w:lineRule="exact"/>
              <w:ind w:left="220"/>
              <w:rPr>
                <w:sz w:val="20"/>
                <w:szCs w:val="20"/>
              </w:rPr>
            </w:pPr>
            <w:r>
              <w:rPr>
                <w:rFonts w:ascii="Times New Roman CYR" w:eastAsia="Times New Roman CYR" w:hAnsi="Times New Roman CYR" w:cs="Times New Roman CYR"/>
                <w:b/>
                <w:bCs/>
              </w:rPr>
              <w:t>Аппликация</w:t>
            </w:r>
            <w:r>
              <w:rPr>
                <w:rFonts w:ascii="Arial" w:eastAsia="Arial" w:hAnsi="Arial" w:cs="Arial"/>
                <w:b/>
                <w:bCs/>
              </w:rPr>
              <w:t>:</w:t>
            </w:r>
          </w:p>
        </w:tc>
        <w:tc>
          <w:tcPr>
            <w:tcW w:w="1860" w:type="dxa"/>
            <w:tcBorders>
              <w:right w:val="single" w:sz="8" w:space="0" w:color="auto"/>
            </w:tcBorders>
            <w:vAlign w:val="bottom"/>
          </w:tcPr>
          <w:p w:rsidR="00FE5325" w:rsidRDefault="00FE5325">
            <w:pPr>
              <w:rPr>
                <w:sz w:val="24"/>
                <w:szCs w:val="24"/>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Снеговик</w:t>
            </w:r>
            <w:r>
              <w:rPr>
                <w:rFonts w:ascii="Arial" w:eastAsia="Arial" w:hAnsi="Arial" w:cs="Arial"/>
              </w:rPr>
              <w:t>» (</w:t>
            </w:r>
            <w:r>
              <w:rPr>
                <w:rFonts w:ascii="Times New Roman CYR" w:eastAsia="Times New Roman CYR" w:hAnsi="Times New Roman CYR" w:cs="Times New Roman CYR"/>
              </w:rPr>
              <w:t>резание по</w:t>
            </w:r>
          </w:p>
        </w:tc>
        <w:tc>
          <w:tcPr>
            <w:tcW w:w="360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Ягнёнок</w:t>
            </w:r>
            <w:r>
              <w:rPr>
                <w:rFonts w:ascii="Arial" w:eastAsia="Arial" w:hAnsi="Arial" w:cs="Arial"/>
              </w:rPr>
              <w:t>» (</w:t>
            </w:r>
            <w:r>
              <w:rPr>
                <w:rFonts w:ascii="Times New Roman CYR" w:eastAsia="Times New Roman CYR" w:hAnsi="Times New Roman CYR" w:cs="Times New Roman CYR"/>
              </w:rPr>
              <w:t>выполнение</w:t>
            </w: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изображения в технике обрывания</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Дружба домашних и диких животных</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намеченному контуру</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Передача динамики поз</w:t>
            </w:r>
            <w:r>
              <w:rPr>
                <w:rFonts w:ascii="Arial" w:eastAsia="Arial" w:hAnsi="Arial" w:cs="Arial"/>
              </w:rPr>
              <w:t>.</w:t>
            </w:r>
            <w:r>
              <w:rPr>
                <w:rFonts w:ascii="Times New Roman CYR" w:eastAsia="Times New Roman CYR" w:hAnsi="Times New Roman CYR" w:cs="Times New Roman CYR"/>
              </w:rPr>
              <w:t xml:space="preserve"> Попытка</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заяц и кролик из геометрических форм</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Размещение на листе бумаги</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отразить состояние ягнёнка</w:t>
            </w:r>
            <w:r>
              <w:rPr>
                <w:rFonts w:ascii="Arial" w:eastAsia="Arial" w:hAnsi="Arial" w:cs="Arial"/>
              </w:rPr>
              <w:t>).</w:t>
            </w: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302"/>
        </w:trPr>
        <w:tc>
          <w:tcPr>
            <w:tcW w:w="540" w:type="dxa"/>
            <w:tcBorders>
              <w:left w:val="single" w:sz="8" w:space="0" w:color="auto"/>
              <w:bottom w:val="single" w:sz="8" w:space="0" w:color="auto"/>
              <w:right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186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600" w:type="dxa"/>
            <w:tcBorders>
              <w:bottom w:val="single" w:sz="8" w:space="0" w:color="auto"/>
              <w:right w:val="single" w:sz="8" w:space="0" w:color="auto"/>
            </w:tcBorders>
            <w:vAlign w:val="bottom"/>
          </w:tcPr>
          <w:p w:rsidR="00FE5325" w:rsidRDefault="00FE5325">
            <w:pPr>
              <w:rPr>
                <w:sz w:val="24"/>
                <w:szCs w:val="24"/>
              </w:rPr>
            </w:pPr>
          </w:p>
        </w:tc>
        <w:tc>
          <w:tcPr>
            <w:tcW w:w="434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Рассматривание и тактильное</w:t>
            </w: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Отражение наблюдений в</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календаре природы</w:t>
            </w:r>
            <w:r>
              <w:rPr>
                <w:rFonts w:ascii="Arial" w:eastAsia="Arial" w:hAnsi="Arial" w:cs="Arial"/>
              </w:rPr>
              <w:t>,</w:t>
            </w:r>
            <w:r>
              <w:rPr>
                <w:rFonts w:ascii="Times New Roman CYR" w:eastAsia="Times New Roman CYR" w:hAnsi="Times New Roman CYR" w:cs="Times New Roman CYR"/>
              </w:rPr>
              <w:t xml:space="preserve"> в рисунках</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Животные родного края</w:t>
            </w:r>
            <w:r>
              <w:rPr>
                <w:rFonts w:ascii="Arial" w:eastAsia="Arial" w:hAnsi="Arial" w:cs="Arial"/>
              </w:rPr>
              <w:t xml:space="preserve">» </w:t>
            </w:r>
            <w:r>
              <w:rPr>
                <w:rFonts w:ascii="Times New Roman CYR" w:eastAsia="Times New Roman CYR" w:hAnsi="Times New Roman CYR" w:cs="Times New Roman CYR"/>
              </w:rPr>
              <w:t>Рассматривание</w:t>
            </w:r>
          </w:p>
        </w:tc>
        <w:tc>
          <w:tcPr>
            <w:tcW w:w="0" w:type="dxa"/>
            <w:vAlign w:val="bottom"/>
          </w:tcPr>
          <w:p w:rsidR="00FE5325" w:rsidRDefault="00FE5325">
            <w:pPr>
              <w:rPr>
                <w:sz w:val="1"/>
                <w:szCs w:val="1"/>
              </w:rPr>
            </w:pPr>
          </w:p>
        </w:tc>
      </w:tr>
      <w:tr w:rsidR="00FE5325">
        <w:trPr>
          <w:trHeight w:val="146"/>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обследование предметов</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gridSpan w:val="2"/>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рассматривание иллюстраций</w:t>
            </w:r>
            <w:r>
              <w:rPr>
                <w:rFonts w:ascii="Arial" w:eastAsia="Arial" w:hAnsi="Arial" w:cs="Arial"/>
              </w:rPr>
              <w:t>,</w:t>
            </w:r>
            <w:r>
              <w:rPr>
                <w:rFonts w:ascii="Times New Roman CYR" w:eastAsia="Times New Roman CYR" w:hAnsi="Times New Roman CYR" w:cs="Times New Roman CYR"/>
              </w:rPr>
              <w:t xml:space="preserve"> на</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иллюстраций</w:t>
            </w:r>
            <w:r>
              <w:rPr>
                <w:rFonts w:ascii="Arial" w:eastAsia="Arial" w:hAnsi="Arial" w:cs="Arial"/>
              </w:rPr>
              <w:t>,</w:t>
            </w:r>
            <w:r>
              <w:rPr>
                <w:rFonts w:ascii="Times New Roman CYR" w:eastAsia="Times New Roman CYR" w:hAnsi="Times New Roman CYR" w:cs="Times New Roman CYR"/>
              </w:rPr>
              <w:t xml:space="preserve"> чтение произведений</w:t>
            </w:r>
          </w:p>
        </w:tc>
        <w:tc>
          <w:tcPr>
            <w:tcW w:w="0" w:type="dxa"/>
            <w:vAlign w:val="bottom"/>
          </w:tcPr>
          <w:p w:rsidR="00FE5325" w:rsidRDefault="00FE5325">
            <w:pPr>
              <w:rPr>
                <w:sz w:val="1"/>
                <w:szCs w:val="1"/>
              </w:rPr>
            </w:pPr>
          </w:p>
        </w:tc>
      </w:tr>
      <w:tr w:rsidR="00FE5325">
        <w:trPr>
          <w:trHeight w:val="142"/>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народного быта в свободное</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которых изображена природа края</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Чарушина</w:t>
            </w:r>
            <w:r>
              <w:rPr>
                <w:rFonts w:ascii="Arial" w:eastAsia="Arial" w:hAnsi="Arial" w:cs="Arial"/>
              </w:rPr>
              <w:t>,</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время</w:t>
            </w:r>
            <w:r>
              <w:rPr>
                <w:rFonts w:ascii="Arial" w:eastAsia="Arial" w:hAnsi="Arial" w:cs="Arial"/>
              </w:rPr>
              <w:t>».</w:t>
            </w:r>
          </w:p>
        </w:tc>
        <w:tc>
          <w:tcPr>
            <w:tcW w:w="3600" w:type="dxa"/>
            <w:vMerge/>
            <w:tcBorders>
              <w:right w:val="single" w:sz="8" w:space="0" w:color="auto"/>
            </w:tcBorders>
            <w:vAlign w:val="bottom"/>
          </w:tcPr>
          <w:p w:rsidR="00FE5325" w:rsidRDefault="00FE5325">
            <w:pPr>
              <w:rPr>
                <w:sz w:val="12"/>
                <w:szCs w:val="12"/>
              </w:rPr>
            </w:pPr>
          </w:p>
        </w:tc>
        <w:tc>
          <w:tcPr>
            <w:tcW w:w="434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зимой</w:t>
            </w:r>
            <w:r>
              <w:rPr>
                <w:rFonts w:ascii="Arial" w:eastAsia="Arial" w:hAnsi="Arial" w:cs="Arial"/>
              </w:rPr>
              <w:t>.</w:t>
            </w: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540" w:type="dxa"/>
            <w:tcBorders>
              <w:left w:val="single" w:sz="8" w:space="0" w:color="auto"/>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Собачка</w:t>
            </w:r>
            <w:r>
              <w:rPr>
                <w:rFonts w:ascii="Arial" w:eastAsia="Arial" w:hAnsi="Arial" w:cs="Arial"/>
              </w:rPr>
              <w:t xml:space="preserve">» </w:t>
            </w:r>
            <w:r>
              <w:rPr>
                <w:rFonts w:ascii="Times New Roman CYR" w:eastAsia="Times New Roman CYR" w:hAnsi="Times New Roman CYR" w:cs="Times New Roman CYR"/>
              </w:rPr>
              <w:t>стр</w:t>
            </w:r>
            <w:r>
              <w:rPr>
                <w:rFonts w:ascii="Arial" w:eastAsia="Arial" w:hAnsi="Arial" w:cs="Arial"/>
              </w:rPr>
              <w:t>. 64 (</w:t>
            </w: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Михай</w:t>
            </w:r>
            <w:r>
              <w:rPr>
                <w:rFonts w:ascii="Arial" w:eastAsia="Arial" w:hAnsi="Arial" w:cs="Arial"/>
              </w:rPr>
              <w:t>-</w:t>
            </w: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Конструирование цифр и букв из</w:t>
            </w:r>
          </w:p>
        </w:tc>
        <w:tc>
          <w:tcPr>
            <w:tcW w:w="36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лова</w:t>
            </w:r>
            <w:r>
              <w:rPr>
                <w:rFonts w:ascii="Arial" w:eastAsia="Arial" w:hAnsi="Arial" w:cs="Arial"/>
              </w:rPr>
              <w:t>).</w:t>
            </w:r>
            <w:r>
              <w:rPr>
                <w:rFonts w:ascii="Times New Roman CYR" w:eastAsia="Times New Roman CYR" w:hAnsi="Times New Roman CYR" w:cs="Times New Roman CYR"/>
              </w:rPr>
              <w:t xml:space="preserve"> моделирование цифр и букв</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Заяц</w:t>
            </w:r>
            <w:r>
              <w:rPr>
                <w:rFonts w:ascii="Arial" w:eastAsia="Arial" w:hAnsi="Arial" w:cs="Arial"/>
              </w:rPr>
              <w:t>» (</w:t>
            </w:r>
            <w:r>
              <w:rPr>
                <w:rFonts w:ascii="Times New Roman CYR" w:eastAsia="Times New Roman CYR" w:hAnsi="Times New Roman CYR" w:cs="Times New Roman CYR"/>
              </w:rPr>
              <w:t>из геометрических фигур</w:t>
            </w:r>
            <w:r>
              <w:rPr>
                <w:rFonts w:ascii="Arial" w:eastAsia="Arial" w:hAnsi="Arial" w:cs="Arial"/>
              </w:rPr>
              <w:t xml:space="preserve">) </w:t>
            </w:r>
            <w:r>
              <w:rPr>
                <w:rFonts w:ascii="Times New Roman CYR" w:eastAsia="Times New Roman CYR" w:hAnsi="Times New Roman CYR" w:cs="Times New Roman CYR"/>
              </w:rPr>
              <w:t>стр</w:t>
            </w:r>
            <w:r>
              <w:rPr>
                <w:rFonts w:ascii="Arial" w:eastAsia="Arial" w:hAnsi="Arial" w:cs="Arial"/>
              </w:rPr>
              <w:t>. 64</w:t>
            </w: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спичек</w:t>
            </w:r>
            <w:r>
              <w:rPr>
                <w:rFonts w:ascii="Arial" w:eastAsia="Arial" w:hAnsi="Arial" w:cs="Arial"/>
              </w:rPr>
              <w:t>,</w:t>
            </w:r>
            <w:r>
              <w:rPr>
                <w:rFonts w:ascii="Times New Roman CYR" w:eastAsia="Times New Roman CYR" w:hAnsi="Times New Roman CYR" w:cs="Times New Roman CYR"/>
              </w:rPr>
              <w:t xml:space="preserve"> счётных палочек</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спичек</w:t>
            </w:r>
            <w:r>
              <w:rPr>
                <w:rFonts w:ascii="Arial" w:eastAsia="Arial" w:hAnsi="Arial" w:cs="Arial"/>
              </w:rPr>
              <w:t>,</w:t>
            </w:r>
            <w:r>
              <w:rPr>
                <w:rFonts w:ascii="Times New Roman CYR" w:eastAsia="Times New Roman CYR" w:hAnsi="Times New Roman CYR" w:cs="Times New Roman CYR"/>
              </w:rPr>
              <w:t xml:space="preserve"> счётных палочек по</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Михайлова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заданному количеству на слух</w:t>
            </w:r>
            <w:r>
              <w:rPr>
                <w:rFonts w:ascii="Arial" w:eastAsia="Arial" w:hAnsi="Arial" w:cs="Arial"/>
              </w:rPr>
              <w:t>.</w:t>
            </w: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vMerge/>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540" w:type="dxa"/>
            <w:tcBorders>
              <w:lef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FE5325">
            <w:pPr>
              <w:rPr>
                <w:sz w:val="24"/>
                <w:szCs w:val="24"/>
              </w:rPr>
            </w:pPr>
          </w:p>
        </w:tc>
        <w:tc>
          <w:tcPr>
            <w:tcW w:w="360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540" w:type="dxa"/>
            <w:tcBorders>
              <w:left w:val="single" w:sz="8" w:space="0" w:color="auto"/>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Снежинки</w:t>
            </w:r>
            <w:r>
              <w:rPr>
                <w:rFonts w:ascii="Arial" w:eastAsia="Arial" w:hAnsi="Arial" w:cs="Arial"/>
              </w:rPr>
              <w:t>» (</w:t>
            </w:r>
            <w:r>
              <w:rPr>
                <w:rFonts w:ascii="Times New Roman CYR" w:eastAsia="Times New Roman CYR" w:hAnsi="Times New Roman CYR" w:cs="Times New Roman CYR"/>
              </w:rPr>
              <w:t>приемы</w:t>
            </w:r>
          </w:p>
        </w:tc>
        <w:tc>
          <w:tcPr>
            <w:tcW w:w="3600" w:type="dxa"/>
            <w:tcBorders>
              <w:right w:val="single" w:sz="8" w:space="0" w:color="auto"/>
            </w:tcBorders>
            <w:vAlign w:val="bottom"/>
          </w:tcPr>
          <w:p w:rsidR="00FE5325" w:rsidRDefault="00FE5325">
            <w:pPr>
              <w:rPr>
                <w:sz w:val="20"/>
                <w:szCs w:val="20"/>
              </w:rPr>
            </w:pPr>
          </w:p>
        </w:tc>
        <w:tc>
          <w:tcPr>
            <w:tcW w:w="43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складывания бумаги</w:t>
            </w:r>
            <w:r>
              <w:rPr>
                <w:rFonts w:ascii="Arial" w:eastAsia="Arial" w:hAnsi="Arial" w:cs="Arial"/>
              </w:rPr>
              <w:t>.</w:t>
            </w:r>
            <w:r>
              <w:rPr>
                <w:rFonts w:ascii="Times New Roman CYR" w:eastAsia="Times New Roman CYR" w:hAnsi="Times New Roman CYR" w:cs="Times New Roman CYR"/>
              </w:rPr>
              <w:t xml:space="preserve"> Пальцевая и</w:t>
            </w:r>
          </w:p>
        </w:tc>
        <w:tc>
          <w:tcPr>
            <w:tcW w:w="36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Котик</w:t>
            </w:r>
            <w:r>
              <w:rPr>
                <w:rFonts w:ascii="Arial" w:eastAsia="Arial" w:hAnsi="Arial" w:cs="Arial"/>
              </w:rPr>
              <w:t>» (</w:t>
            </w:r>
            <w:r>
              <w:rPr>
                <w:rFonts w:ascii="Times New Roman CYR" w:eastAsia="Times New Roman CYR" w:hAnsi="Times New Roman CYR" w:cs="Times New Roman CYR"/>
              </w:rPr>
              <w:t>из полосок бумаги</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Наседка и цыплята</w:t>
            </w:r>
            <w:r>
              <w:rPr>
                <w:rFonts w:ascii="Arial" w:eastAsia="Arial" w:hAnsi="Arial" w:cs="Arial"/>
              </w:rPr>
              <w:t>» (</w:t>
            </w:r>
            <w:r>
              <w:rPr>
                <w:rFonts w:ascii="Times New Roman CYR" w:eastAsia="Times New Roman CYR" w:hAnsi="Times New Roman CYR" w:cs="Times New Roman CYR"/>
              </w:rPr>
              <w:t>из полосок бумаги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gridSpan w:val="2"/>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кистевая гимнастика</w:t>
            </w:r>
            <w:r>
              <w:rPr>
                <w:rFonts w:ascii="Arial" w:eastAsia="Arial" w:hAnsi="Arial" w:cs="Arial"/>
              </w:rPr>
              <w:t>:</w:t>
            </w:r>
            <w:r>
              <w:rPr>
                <w:rFonts w:ascii="Times New Roman CYR" w:eastAsia="Times New Roman CYR" w:hAnsi="Times New Roman CYR" w:cs="Times New Roman CYR"/>
              </w:rPr>
              <w:t xml:space="preserve"> плавные</w:t>
            </w:r>
          </w:p>
        </w:tc>
        <w:tc>
          <w:tcPr>
            <w:tcW w:w="3600" w:type="dxa"/>
            <w:vMerge/>
            <w:tcBorders>
              <w:right w:val="single" w:sz="8" w:space="0" w:color="auto"/>
            </w:tcBorders>
            <w:vAlign w:val="bottom"/>
          </w:tcPr>
          <w:p w:rsidR="00FE5325" w:rsidRDefault="00FE5325">
            <w:pPr>
              <w:rPr>
                <w:sz w:val="13"/>
                <w:szCs w:val="13"/>
              </w:rPr>
            </w:pPr>
          </w:p>
        </w:tc>
        <w:tc>
          <w:tcPr>
            <w:tcW w:w="434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540" w:type="dxa"/>
            <w:tcBorders>
              <w:lef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600" w:type="dxa"/>
            <w:tcBorders>
              <w:right w:val="single" w:sz="8" w:space="0" w:color="auto"/>
            </w:tcBorders>
            <w:vAlign w:val="bottom"/>
          </w:tcPr>
          <w:p w:rsidR="00FE5325" w:rsidRDefault="00FE5325">
            <w:pPr>
              <w:rPr>
                <w:sz w:val="12"/>
                <w:szCs w:val="12"/>
              </w:rPr>
            </w:pPr>
          </w:p>
        </w:tc>
        <w:tc>
          <w:tcPr>
            <w:tcW w:w="43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540" w:type="dxa"/>
            <w:tcBorders>
              <w:left w:val="single" w:sz="8" w:space="0" w:color="auto"/>
            </w:tcBorders>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18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синхронные движения рук</w:t>
            </w:r>
            <w:r>
              <w:rPr>
                <w:rFonts w:ascii="Arial" w:eastAsia="Arial" w:hAnsi="Arial" w:cs="Arial"/>
              </w:rPr>
              <w:t>).</w:t>
            </w:r>
          </w:p>
        </w:tc>
        <w:tc>
          <w:tcPr>
            <w:tcW w:w="3600" w:type="dxa"/>
            <w:tcBorders>
              <w:right w:val="single" w:sz="8" w:space="0" w:color="auto"/>
            </w:tcBorders>
            <w:vAlign w:val="bottom"/>
          </w:tcPr>
          <w:p w:rsidR="00FE5325" w:rsidRDefault="00FE5325">
            <w:pPr>
              <w:rPr>
                <w:sz w:val="24"/>
                <w:szCs w:val="24"/>
              </w:rPr>
            </w:pPr>
          </w:p>
        </w:tc>
        <w:tc>
          <w:tcPr>
            <w:tcW w:w="43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540" w:type="dxa"/>
            <w:tcBorders>
              <w:left w:val="single" w:sz="8" w:space="0" w:color="auto"/>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600" w:type="dxa"/>
            <w:tcBorders>
              <w:bottom w:val="single" w:sz="8" w:space="0" w:color="auto"/>
              <w:right w:val="single" w:sz="8" w:space="0" w:color="auto"/>
            </w:tcBorders>
            <w:vAlign w:val="bottom"/>
          </w:tcPr>
          <w:p w:rsidR="00FE5325" w:rsidRDefault="00FE5325">
            <w:pPr>
              <w:rPr>
                <w:sz w:val="21"/>
                <w:szCs w:val="21"/>
              </w:rPr>
            </w:pPr>
          </w:p>
        </w:tc>
        <w:tc>
          <w:tcPr>
            <w:tcW w:w="43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540" w:type="dxa"/>
            <w:tcBorders>
              <w:lef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1860" w:type="dxa"/>
            <w:tcBorders>
              <w:right w:val="single" w:sz="8" w:space="0" w:color="auto"/>
            </w:tcBorders>
            <w:vAlign w:val="bottom"/>
          </w:tcPr>
          <w:p w:rsidR="00FE5325" w:rsidRDefault="00FE5325">
            <w:pPr>
              <w:rPr>
                <w:sz w:val="20"/>
                <w:szCs w:val="20"/>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Фонопедическое упражнение</w:t>
            </w:r>
          </w:p>
        </w:tc>
        <w:tc>
          <w:tcPr>
            <w:tcW w:w="360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 координацию речи и</w:t>
            </w:r>
          </w:p>
        </w:tc>
        <w:tc>
          <w:tcPr>
            <w:tcW w:w="43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ДВИГАТЕЛЬНЫЕ УПРАЖНЕНИЯ</w:t>
            </w:r>
          </w:p>
        </w:tc>
        <w:tc>
          <w:tcPr>
            <w:tcW w:w="0" w:type="dxa"/>
            <w:vAlign w:val="bottom"/>
          </w:tcPr>
          <w:p w:rsidR="00FE5325" w:rsidRDefault="00FE5325">
            <w:pPr>
              <w:rPr>
                <w:sz w:val="1"/>
                <w:szCs w:val="1"/>
              </w:rPr>
            </w:pPr>
          </w:p>
        </w:tc>
      </w:tr>
      <w:tr w:rsidR="00FE5325">
        <w:trPr>
          <w:trHeight w:val="101"/>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движения </w:t>
            </w:r>
            <w:r>
              <w:rPr>
                <w:rFonts w:ascii="Arial" w:eastAsia="Arial" w:hAnsi="Arial" w:cs="Arial"/>
              </w:rPr>
              <w:t>«</w:t>
            </w:r>
            <w:r>
              <w:rPr>
                <w:rFonts w:ascii="Times New Roman CYR" w:eastAsia="Times New Roman CYR" w:hAnsi="Times New Roman CYR" w:cs="Times New Roman CYR"/>
              </w:rPr>
              <w:t>Умелые руки</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Лесные жители</w:t>
            </w:r>
            <w:r>
              <w:rPr>
                <w:rFonts w:ascii="Arial" w:eastAsia="Arial" w:hAnsi="Arial" w:cs="Arial"/>
              </w:rPr>
              <w:t xml:space="preserve">», </w:t>
            </w:r>
            <w:r>
              <w:rPr>
                <w:rFonts w:ascii="Times New Roman CYR" w:eastAsia="Times New Roman CYR" w:hAnsi="Times New Roman CYR" w:cs="Times New Roman CYR"/>
              </w:rPr>
              <w:t>чистоговорка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90"/>
        </w:trPr>
        <w:tc>
          <w:tcPr>
            <w:tcW w:w="540" w:type="dxa"/>
            <w:tcBorders>
              <w:lef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Зима</w:t>
            </w:r>
            <w:r>
              <w:rPr>
                <w:rFonts w:ascii="Arial" w:eastAsia="Arial" w:hAnsi="Arial" w:cs="Arial"/>
              </w:rPr>
              <w:t xml:space="preserve">»: </w:t>
            </w:r>
            <w:r>
              <w:rPr>
                <w:rFonts w:ascii="Times New Roman CYR" w:eastAsia="Times New Roman CYR" w:hAnsi="Times New Roman CYR" w:cs="Times New Roman CYR"/>
              </w:rPr>
              <w:t>песня о зиме</w:t>
            </w:r>
            <w:r>
              <w:rPr>
                <w:rFonts w:ascii="Arial" w:eastAsia="Arial" w:hAnsi="Arial" w:cs="Arial"/>
              </w:rPr>
              <w:t xml:space="preserve">; </w:t>
            </w:r>
            <w:r>
              <w:rPr>
                <w:rFonts w:ascii="Times New Roman CYR" w:eastAsia="Times New Roman CYR" w:hAnsi="Times New Roman CYR" w:cs="Times New Roman CYR"/>
              </w:rPr>
              <w:t>игра</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2220" w:type="dxa"/>
            <w:gridSpan w:val="2"/>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фонопедические упражнения </w:t>
            </w:r>
            <w:r>
              <w:rPr>
                <w:rFonts w:ascii="Arial" w:eastAsia="Arial" w:hAnsi="Arial" w:cs="Arial"/>
              </w:rPr>
              <w:t>«</w:t>
            </w:r>
            <w:r>
              <w:rPr>
                <w:rFonts w:ascii="Times New Roman CYR" w:eastAsia="Times New Roman CYR" w:hAnsi="Times New Roman CYR" w:cs="Times New Roman CYR"/>
              </w:rPr>
              <w:t>Кто</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Логопедическая гимнастика </w:t>
            </w:r>
            <w:r>
              <w:rPr>
                <w:rFonts w:ascii="Arial" w:eastAsia="Arial" w:hAnsi="Arial" w:cs="Arial"/>
              </w:rPr>
              <w:t>(</w:t>
            </w:r>
            <w:r>
              <w:rPr>
                <w:rFonts w:ascii="Times New Roman CYR" w:eastAsia="Times New Roman CYR" w:hAnsi="Times New Roman CYR" w:cs="Times New Roman CYR"/>
              </w:rPr>
              <w:t>стр</w:t>
            </w:r>
            <w:r>
              <w:rPr>
                <w:rFonts w:ascii="Arial" w:eastAsia="Arial" w:hAnsi="Arial" w:cs="Arial"/>
              </w:rPr>
              <w:t>. 82</w:t>
            </w:r>
          </w:p>
        </w:tc>
        <w:tc>
          <w:tcPr>
            <w:tcW w:w="0" w:type="dxa"/>
            <w:vAlign w:val="bottom"/>
          </w:tcPr>
          <w:p w:rsidR="00FE5325" w:rsidRDefault="00FE5325">
            <w:pPr>
              <w:rPr>
                <w:sz w:val="1"/>
                <w:szCs w:val="1"/>
              </w:rPr>
            </w:pPr>
          </w:p>
        </w:tc>
      </w:tr>
      <w:tr w:rsidR="00FE5325">
        <w:trPr>
          <w:trHeight w:val="194"/>
        </w:trPr>
        <w:tc>
          <w:tcPr>
            <w:tcW w:w="2220" w:type="dxa"/>
            <w:gridSpan w:val="2"/>
            <w:vMerge/>
            <w:tcBorders>
              <w:left w:val="single" w:sz="8" w:space="0" w:color="auto"/>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Ветер северный</w:t>
            </w:r>
            <w:r>
              <w:rPr>
                <w:rFonts w:ascii="Arial" w:eastAsia="Arial" w:hAnsi="Arial" w:cs="Arial"/>
              </w:rPr>
              <w:t xml:space="preserve">»; </w:t>
            </w: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6"/>
        </w:trPr>
        <w:tc>
          <w:tcPr>
            <w:tcW w:w="540" w:type="dxa"/>
            <w:tcBorders>
              <w:left w:val="single" w:sz="8" w:space="0" w:color="auto"/>
            </w:tcBorders>
            <w:vAlign w:val="bottom"/>
          </w:tcPr>
          <w:p w:rsidR="00FE5325" w:rsidRDefault="00FE5325">
            <w:pPr>
              <w:rPr>
                <w:sz w:val="8"/>
                <w:szCs w:val="8"/>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как кричит</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r>
              <w:rPr>
                <w:rFonts w:ascii="Times New Roman CYR" w:eastAsia="Times New Roman CYR" w:hAnsi="Times New Roman CYR" w:cs="Times New Roman CYR"/>
              </w:rPr>
              <w:t xml:space="preserve"> упражнение на развитие</w:t>
            </w:r>
          </w:p>
        </w:tc>
        <w:tc>
          <w:tcPr>
            <w:tcW w:w="0" w:type="dxa"/>
            <w:vAlign w:val="bottom"/>
          </w:tcPr>
          <w:p w:rsidR="00FE5325" w:rsidRDefault="00FE5325">
            <w:pPr>
              <w:rPr>
                <w:sz w:val="1"/>
                <w:szCs w:val="1"/>
              </w:rPr>
            </w:pPr>
          </w:p>
        </w:tc>
      </w:tr>
      <w:tr w:rsidR="00FE5325">
        <w:trPr>
          <w:trHeight w:val="197"/>
        </w:trPr>
        <w:tc>
          <w:tcPr>
            <w:tcW w:w="540" w:type="dxa"/>
            <w:tcBorders>
              <w:left w:val="single" w:sz="8" w:space="0" w:color="auto"/>
            </w:tcBorders>
            <w:vAlign w:val="bottom"/>
          </w:tcPr>
          <w:p w:rsidR="00FE5325" w:rsidRDefault="00FE5325">
            <w:pPr>
              <w:rPr>
                <w:sz w:val="17"/>
                <w:szCs w:val="17"/>
              </w:rPr>
            </w:pPr>
          </w:p>
        </w:tc>
        <w:tc>
          <w:tcPr>
            <w:tcW w:w="1680" w:type="dxa"/>
            <w:vMerge/>
            <w:tcBorders>
              <w:right w:val="single" w:sz="8" w:space="0" w:color="auto"/>
            </w:tcBorders>
            <w:vAlign w:val="bottom"/>
          </w:tcPr>
          <w:p w:rsidR="00FE5325" w:rsidRDefault="00FE5325">
            <w:pPr>
              <w:rPr>
                <w:sz w:val="17"/>
                <w:szCs w:val="17"/>
              </w:rPr>
            </w:pPr>
          </w:p>
        </w:tc>
        <w:tc>
          <w:tcPr>
            <w:tcW w:w="1860" w:type="dxa"/>
            <w:tcBorders>
              <w:right w:val="single" w:sz="8" w:space="0" w:color="auto"/>
            </w:tcBorders>
            <w:vAlign w:val="bottom"/>
          </w:tcPr>
          <w:p w:rsidR="00FE5325" w:rsidRDefault="00FE5325">
            <w:pPr>
              <w:rPr>
                <w:sz w:val="17"/>
                <w:szCs w:val="17"/>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 движения</w:t>
            </w:r>
          </w:p>
        </w:tc>
        <w:tc>
          <w:tcPr>
            <w:tcW w:w="3600" w:type="dxa"/>
            <w:vMerge/>
            <w:tcBorders>
              <w:right w:val="single" w:sz="8" w:space="0" w:color="auto"/>
            </w:tcBorders>
            <w:vAlign w:val="bottom"/>
          </w:tcPr>
          <w:p w:rsidR="00FE5325" w:rsidRDefault="00FE5325">
            <w:pPr>
              <w:rPr>
                <w:sz w:val="17"/>
                <w:szCs w:val="17"/>
              </w:rPr>
            </w:pPr>
          </w:p>
        </w:tc>
        <w:tc>
          <w:tcPr>
            <w:tcW w:w="4340" w:type="dxa"/>
            <w:vMerge/>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94"/>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развитие внимания </w:t>
            </w:r>
            <w:r>
              <w:rPr>
                <w:rFonts w:ascii="Arial" w:eastAsia="Arial" w:hAnsi="Arial" w:cs="Arial"/>
              </w:rPr>
              <w:t>«</w:t>
            </w:r>
            <w:r>
              <w:rPr>
                <w:rFonts w:ascii="Times New Roman CYR" w:eastAsia="Times New Roman CYR" w:hAnsi="Times New Roman CYR" w:cs="Times New Roman CYR"/>
              </w:rPr>
              <w:t>На лошадке</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внимания </w:t>
            </w:r>
            <w:r>
              <w:rPr>
                <w:rFonts w:ascii="Arial" w:eastAsia="Arial" w:hAnsi="Arial" w:cs="Arial"/>
              </w:rPr>
              <w:t>«</w:t>
            </w:r>
            <w:r>
              <w:rPr>
                <w:rFonts w:ascii="Times New Roman CYR" w:eastAsia="Times New Roman CYR" w:hAnsi="Times New Roman CYR" w:cs="Times New Roman CYR"/>
              </w:rPr>
              <w:t>На лошадке</w:t>
            </w:r>
            <w:r>
              <w:rPr>
                <w:rFonts w:ascii="Arial" w:eastAsia="Arial" w:hAnsi="Arial" w:cs="Arial"/>
              </w:rPr>
              <w:t>»,</w:t>
            </w:r>
            <w:r>
              <w:rPr>
                <w:rFonts w:ascii="Times New Roman CYR" w:eastAsia="Times New Roman CYR" w:hAnsi="Times New Roman CYR" w:cs="Times New Roman CYR"/>
              </w:rPr>
              <w:t xml:space="preserve"> упражнение</w:t>
            </w:r>
          </w:p>
        </w:tc>
        <w:tc>
          <w:tcPr>
            <w:tcW w:w="0" w:type="dxa"/>
            <w:vAlign w:val="bottom"/>
          </w:tcPr>
          <w:p w:rsidR="00FE5325" w:rsidRDefault="00FE5325">
            <w:pPr>
              <w:rPr>
                <w:sz w:val="1"/>
                <w:szCs w:val="1"/>
              </w:rPr>
            </w:pPr>
          </w:p>
        </w:tc>
      </w:tr>
      <w:tr w:rsidR="00FE5325">
        <w:trPr>
          <w:trHeight w:val="192"/>
        </w:trPr>
        <w:tc>
          <w:tcPr>
            <w:tcW w:w="540" w:type="dxa"/>
            <w:tcBorders>
              <w:lef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Зимние забавы</w:t>
            </w:r>
            <w:r>
              <w:rPr>
                <w:rFonts w:ascii="Arial" w:eastAsia="Arial" w:hAnsi="Arial" w:cs="Arial"/>
              </w:rPr>
              <w:t xml:space="preserve">»; </w:t>
            </w:r>
            <w:r>
              <w:rPr>
                <w:rFonts w:ascii="Times New Roman CYR" w:eastAsia="Times New Roman CYR" w:hAnsi="Times New Roman CYR" w:cs="Times New Roman CYR"/>
              </w:rPr>
              <w:t>ритмическое</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8"/>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упражнение </w:t>
            </w:r>
            <w:r>
              <w:rPr>
                <w:rFonts w:ascii="Arial" w:eastAsia="Arial" w:hAnsi="Arial" w:cs="Arial"/>
              </w:rPr>
              <w:t>«</w:t>
            </w:r>
            <w:r>
              <w:rPr>
                <w:rFonts w:ascii="Times New Roman CYR" w:eastAsia="Times New Roman CYR" w:hAnsi="Times New Roman CYR" w:cs="Times New Roman CYR"/>
              </w:rPr>
              <w:t>Смелый наездник</w:t>
            </w:r>
            <w:r>
              <w:rPr>
                <w:rFonts w:ascii="Arial" w:eastAsia="Arial" w:hAnsi="Arial" w:cs="Arial"/>
              </w:rPr>
              <w:t>».</w:t>
            </w:r>
          </w:p>
        </w:tc>
        <w:tc>
          <w:tcPr>
            <w:tcW w:w="43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Смелый наездник</w:t>
            </w:r>
            <w:r>
              <w:rPr>
                <w:rFonts w:ascii="Arial" w:eastAsia="Arial" w:hAnsi="Arial" w:cs="Arial"/>
              </w:rPr>
              <w:t>».</w:t>
            </w:r>
          </w:p>
        </w:tc>
        <w:tc>
          <w:tcPr>
            <w:tcW w:w="0" w:type="dxa"/>
            <w:vAlign w:val="bottom"/>
          </w:tcPr>
          <w:p w:rsidR="00FE5325" w:rsidRDefault="00FE5325">
            <w:pPr>
              <w:rPr>
                <w:sz w:val="1"/>
                <w:szCs w:val="1"/>
              </w:rPr>
            </w:pPr>
          </w:p>
        </w:tc>
      </w:tr>
      <w:tr w:rsidR="00FE5325">
        <w:trPr>
          <w:trHeight w:val="192"/>
        </w:trPr>
        <w:tc>
          <w:tcPr>
            <w:tcW w:w="540" w:type="dxa"/>
            <w:tcBorders>
              <w:lef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1860" w:type="dxa"/>
            <w:tcBorders>
              <w:right w:val="single" w:sz="8" w:space="0" w:color="auto"/>
            </w:tcBorders>
            <w:vAlign w:val="bottom"/>
          </w:tcPr>
          <w:p w:rsidR="00FE5325" w:rsidRDefault="00FE5325">
            <w:pPr>
              <w:rPr>
                <w:sz w:val="16"/>
                <w:szCs w:val="16"/>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упражнение </w:t>
            </w:r>
            <w:r>
              <w:rPr>
                <w:rFonts w:ascii="Arial" w:eastAsia="Arial" w:hAnsi="Arial" w:cs="Arial"/>
              </w:rPr>
              <w:t>«</w:t>
            </w:r>
            <w:r>
              <w:rPr>
                <w:rFonts w:ascii="Times New Roman CYR" w:eastAsia="Times New Roman CYR" w:hAnsi="Times New Roman CYR" w:cs="Times New Roman CYR"/>
              </w:rPr>
              <w:t>Мороз</w:t>
            </w:r>
            <w:r>
              <w:rPr>
                <w:rFonts w:ascii="Arial" w:eastAsia="Arial" w:hAnsi="Arial" w:cs="Arial"/>
              </w:rPr>
              <w:t>»;</w:t>
            </w:r>
            <w:r>
              <w:rPr>
                <w:rFonts w:ascii="Times New Roman CYR" w:eastAsia="Times New Roman CYR" w:hAnsi="Times New Roman CYR" w:cs="Times New Roman CYR"/>
              </w:rPr>
              <w:t xml:space="preserve"> игра</w:t>
            </w:r>
          </w:p>
        </w:tc>
        <w:tc>
          <w:tcPr>
            <w:tcW w:w="3600" w:type="dxa"/>
            <w:vMerge/>
            <w:tcBorders>
              <w:right w:val="single" w:sz="8" w:space="0" w:color="auto"/>
            </w:tcBorders>
            <w:vAlign w:val="bottom"/>
          </w:tcPr>
          <w:p w:rsidR="00FE5325" w:rsidRDefault="00FE5325">
            <w:pPr>
              <w:rPr>
                <w:sz w:val="16"/>
                <w:szCs w:val="16"/>
              </w:rPr>
            </w:pPr>
          </w:p>
        </w:tc>
        <w:tc>
          <w:tcPr>
            <w:tcW w:w="434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01"/>
        </w:trPr>
        <w:tc>
          <w:tcPr>
            <w:tcW w:w="540" w:type="dxa"/>
            <w:tcBorders>
              <w:left w:val="single" w:sz="8" w:space="0" w:color="auto"/>
            </w:tcBorders>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186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600" w:type="dxa"/>
            <w:tcBorders>
              <w:right w:val="single" w:sz="8" w:space="0" w:color="auto"/>
            </w:tcBorders>
            <w:vAlign w:val="bottom"/>
          </w:tcPr>
          <w:p w:rsidR="00FE5325" w:rsidRDefault="00FE5325">
            <w:pPr>
              <w:rPr>
                <w:sz w:val="8"/>
                <w:szCs w:val="8"/>
              </w:rPr>
            </w:pPr>
          </w:p>
        </w:tc>
        <w:tc>
          <w:tcPr>
            <w:tcW w:w="434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540" w:type="dxa"/>
            <w:tcBorders>
              <w:left w:val="single" w:sz="8" w:space="0" w:color="auto"/>
              <w:bottom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186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600" w:type="dxa"/>
            <w:tcBorders>
              <w:bottom w:val="single" w:sz="8" w:space="0" w:color="auto"/>
              <w:right w:val="single" w:sz="8" w:space="0" w:color="auto"/>
            </w:tcBorders>
            <w:vAlign w:val="bottom"/>
          </w:tcPr>
          <w:p w:rsidR="00FE5325" w:rsidRDefault="00FE5325">
            <w:pPr>
              <w:rPr>
                <w:sz w:val="12"/>
                <w:szCs w:val="12"/>
              </w:rPr>
            </w:pPr>
          </w:p>
        </w:tc>
        <w:tc>
          <w:tcPr>
            <w:tcW w:w="434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82"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118</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1860"/>
        <w:gridCol w:w="1080"/>
        <w:gridCol w:w="2340"/>
        <w:gridCol w:w="1080"/>
        <w:gridCol w:w="2520"/>
        <w:gridCol w:w="720"/>
        <w:gridCol w:w="3480"/>
        <w:gridCol w:w="14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1860" w:type="dxa"/>
            <w:tcBorders>
              <w:top w:val="single" w:sz="8" w:space="0" w:color="auto"/>
              <w:right w:val="single" w:sz="8" w:space="0" w:color="auto"/>
            </w:tcBorders>
            <w:vAlign w:val="bottom"/>
          </w:tcPr>
          <w:p w:rsidR="00FE5325" w:rsidRDefault="00FE5325"/>
        </w:tc>
        <w:tc>
          <w:tcPr>
            <w:tcW w:w="3420" w:type="dxa"/>
            <w:gridSpan w:val="2"/>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Заморожу</w:t>
            </w:r>
            <w:r>
              <w:rPr>
                <w:rFonts w:ascii="Arial" w:eastAsia="Arial" w:hAnsi="Arial" w:cs="Arial"/>
              </w:rPr>
              <w:t>».</w:t>
            </w:r>
          </w:p>
        </w:tc>
        <w:tc>
          <w:tcPr>
            <w:tcW w:w="1080" w:type="dxa"/>
            <w:tcBorders>
              <w:top w:val="single" w:sz="8" w:space="0" w:color="auto"/>
            </w:tcBorders>
            <w:vAlign w:val="bottom"/>
          </w:tcPr>
          <w:p w:rsidR="00FE5325" w:rsidRDefault="00FE5325"/>
        </w:tc>
        <w:tc>
          <w:tcPr>
            <w:tcW w:w="2520" w:type="dxa"/>
            <w:tcBorders>
              <w:top w:val="single" w:sz="8" w:space="0" w:color="auto"/>
              <w:right w:val="single" w:sz="8" w:space="0" w:color="auto"/>
            </w:tcBorders>
            <w:vAlign w:val="bottom"/>
          </w:tcPr>
          <w:p w:rsidR="00FE5325" w:rsidRDefault="00FE5325"/>
        </w:tc>
        <w:tc>
          <w:tcPr>
            <w:tcW w:w="720" w:type="dxa"/>
            <w:tcBorders>
              <w:top w:val="single" w:sz="8" w:space="0" w:color="auto"/>
            </w:tcBorders>
            <w:vAlign w:val="bottom"/>
          </w:tcPr>
          <w:p w:rsidR="00FE5325" w:rsidRDefault="00FE5325"/>
        </w:tc>
        <w:tc>
          <w:tcPr>
            <w:tcW w:w="3480" w:type="dxa"/>
            <w:tcBorders>
              <w:top w:val="single" w:sz="8" w:space="0" w:color="auto"/>
            </w:tcBorders>
            <w:vAlign w:val="bottom"/>
          </w:tcPr>
          <w:p w:rsidR="00FE5325" w:rsidRDefault="00FE5325"/>
        </w:tc>
        <w:tc>
          <w:tcPr>
            <w:tcW w:w="14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tcBorders>
              <w:right w:val="single" w:sz="8" w:space="0" w:color="auto"/>
            </w:tcBorders>
            <w:vAlign w:val="bottom"/>
          </w:tcPr>
          <w:p w:rsidR="00FE5325" w:rsidRDefault="00FE5325">
            <w:pPr>
              <w:rPr>
                <w:sz w:val="21"/>
                <w:szCs w:val="21"/>
              </w:rPr>
            </w:pPr>
          </w:p>
        </w:tc>
        <w:tc>
          <w:tcPr>
            <w:tcW w:w="3420" w:type="dxa"/>
            <w:gridSpan w:val="2"/>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Лопатка</w:t>
            </w:r>
            <w:r>
              <w:rPr>
                <w:rFonts w:ascii="Arial" w:eastAsia="Arial" w:hAnsi="Arial" w:cs="Arial"/>
              </w:rPr>
              <w:t xml:space="preserve">, </w:t>
            </w:r>
            <w:r>
              <w:rPr>
                <w:rFonts w:ascii="Times New Roman CYR" w:eastAsia="Times New Roman CYR" w:hAnsi="Times New Roman CYR" w:cs="Times New Roman CYR"/>
              </w:rPr>
              <w:t>санки</w:t>
            </w:r>
            <w:r>
              <w:rPr>
                <w:rFonts w:ascii="Arial" w:eastAsia="Arial" w:hAnsi="Arial" w:cs="Arial"/>
              </w:rPr>
              <w:t>» -</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Лошадка</w:t>
            </w:r>
            <w:r>
              <w:rPr>
                <w:rFonts w:ascii="Arial" w:eastAsia="Arial" w:hAnsi="Arial" w:cs="Arial"/>
              </w:rPr>
              <w:t xml:space="preserve">, </w:t>
            </w:r>
            <w:r>
              <w:rPr>
                <w:rFonts w:ascii="Times New Roman CYR" w:eastAsia="Times New Roman CYR" w:hAnsi="Times New Roman CYR" w:cs="Times New Roman CYR"/>
              </w:rPr>
              <w:t>коза</w:t>
            </w:r>
            <w:r>
              <w:rPr>
                <w:rFonts w:ascii="Arial" w:eastAsia="Arial" w:hAnsi="Arial" w:cs="Arial"/>
              </w:rPr>
              <w:t xml:space="preserve">, </w:t>
            </w:r>
            <w:r>
              <w:rPr>
                <w:rFonts w:ascii="Times New Roman CYR" w:eastAsia="Times New Roman CYR" w:hAnsi="Times New Roman CYR" w:cs="Times New Roman CYR"/>
              </w:rPr>
              <w:t>кошка</w:t>
            </w:r>
            <w:r>
              <w:rPr>
                <w:rFonts w:ascii="Arial" w:eastAsia="Arial" w:hAnsi="Arial" w:cs="Arial"/>
              </w:rPr>
              <w:t>» -</w:t>
            </w:r>
          </w:p>
        </w:tc>
        <w:tc>
          <w:tcPr>
            <w:tcW w:w="4340" w:type="dxa"/>
            <w:gridSpan w:val="3"/>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Лошадь</w:t>
            </w:r>
            <w:r>
              <w:rPr>
                <w:rFonts w:ascii="Arial" w:eastAsia="Arial" w:hAnsi="Arial" w:cs="Arial"/>
              </w:rPr>
              <w:t xml:space="preserve">, </w:t>
            </w:r>
            <w:r>
              <w:rPr>
                <w:rFonts w:ascii="Times New Roman CYR" w:eastAsia="Times New Roman CYR" w:hAnsi="Times New Roman CYR" w:cs="Times New Roman CYR"/>
              </w:rPr>
              <w:t>коза</w:t>
            </w:r>
            <w:r>
              <w:rPr>
                <w:rFonts w:ascii="Arial" w:eastAsia="Arial" w:hAnsi="Arial" w:cs="Arial"/>
              </w:rPr>
              <w:t xml:space="preserve">, </w:t>
            </w:r>
            <w:r>
              <w:rPr>
                <w:rFonts w:ascii="Times New Roman CYR" w:eastAsia="Times New Roman CYR" w:hAnsi="Times New Roman CYR" w:cs="Times New Roman CYR"/>
              </w:rPr>
              <w:t>кошка</w:t>
            </w:r>
            <w:r>
              <w:rPr>
                <w:rFonts w:ascii="Arial" w:eastAsia="Arial" w:hAnsi="Arial" w:cs="Arial"/>
              </w:rPr>
              <w:t xml:space="preserve">, </w:t>
            </w:r>
            <w:r>
              <w:rPr>
                <w:rFonts w:ascii="Times New Roman CYR" w:eastAsia="Times New Roman CYR" w:hAnsi="Times New Roman CYR" w:cs="Times New Roman CYR"/>
              </w:rPr>
              <w:t>собака</w:t>
            </w:r>
            <w:r>
              <w:rPr>
                <w:rFonts w:ascii="Arial" w:eastAsia="Arial" w:hAnsi="Arial" w:cs="Arial"/>
              </w:rPr>
              <w:t>» «</w:t>
            </w:r>
            <w:r>
              <w:rPr>
                <w:rFonts w:ascii="Times New Roman CYR" w:eastAsia="Times New Roman CYR" w:hAnsi="Times New Roman CYR" w:cs="Times New Roman CYR"/>
              </w:rPr>
              <w:t>Зайка и</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Мы во двор</w:t>
            </w: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ушки</w:t>
            </w:r>
            <w:r>
              <w:rPr>
                <w:rFonts w:ascii="Arial" w:eastAsia="Arial" w:hAnsi="Arial" w:cs="Arial"/>
              </w:rPr>
              <w:t>,</w:t>
            </w:r>
            <w:r>
              <w:rPr>
                <w:rFonts w:ascii="Times New Roman CYR" w:eastAsia="Times New Roman CYR" w:hAnsi="Times New Roman CYR" w:cs="Times New Roman CYR"/>
              </w:rPr>
              <w:t xml:space="preserve"> зайчик в норке</w:t>
            </w:r>
            <w:r>
              <w:rPr>
                <w:rFonts w:ascii="Arial" w:eastAsia="Arial" w:hAnsi="Arial" w:cs="Arial"/>
              </w:rPr>
              <w:t>,</w:t>
            </w:r>
            <w:r>
              <w:rPr>
                <w:rFonts w:ascii="Times New Roman CYR" w:eastAsia="Times New Roman CYR" w:hAnsi="Times New Roman CYR" w:cs="Times New Roman CYR"/>
              </w:rPr>
              <w:t xml:space="preserve"> волк и лиса</w:t>
            </w:r>
            <w:r>
              <w:rPr>
                <w:rFonts w:ascii="Arial" w:eastAsia="Arial" w:hAnsi="Arial" w:cs="Arial"/>
              </w:rPr>
              <w:t>»</w:t>
            </w:r>
            <w:r>
              <w:rPr>
                <w:rFonts w:ascii="Times New Roman CYR" w:eastAsia="Times New Roman CYR" w:hAnsi="Times New Roman CYR" w:cs="Times New Roman CYR"/>
              </w:rPr>
              <w:t xml:space="preserve"> </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gridSpan w:val="2"/>
            <w:vMerge/>
            <w:tcBorders>
              <w:right w:val="single" w:sz="8" w:space="0" w:color="auto"/>
            </w:tcBorders>
            <w:vAlign w:val="bottom"/>
          </w:tcPr>
          <w:p w:rsidR="00FE5325" w:rsidRDefault="00FE5325">
            <w:pPr>
              <w:rPr>
                <w:sz w:val="13"/>
                <w:szCs w:val="13"/>
              </w:rPr>
            </w:pP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«5</w:t>
            </w:r>
            <w:r>
              <w:rPr>
                <w:rFonts w:ascii="Times New Roman CYR" w:eastAsia="Times New Roman CYR" w:hAnsi="Times New Roman CYR" w:cs="Times New Roman CYR"/>
              </w:rPr>
              <w:t xml:space="preserve"> поросят гуляли</w:t>
            </w:r>
          </w:p>
        </w:tc>
        <w:tc>
          <w:tcPr>
            <w:tcW w:w="4340" w:type="dxa"/>
            <w:gridSpan w:val="3"/>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пошли гулять</w:t>
            </w:r>
            <w:r>
              <w:rPr>
                <w:rFonts w:ascii="Arial" w:eastAsia="Arial" w:hAnsi="Arial" w:cs="Arial"/>
              </w:rPr>
              <w:t>»</w:t>
            </w:r>
            <w:r>
              <w:rPr>
                <w:rFonts w:ascii="Times New Roman CYR" w:eastAsia="Times New Roman CYR" w:hAnsi="Times New Roman CYR" w:cs="Times New Roman CYR"/>
              </w:rPr>
              <w:t xml:space="preserve"> </w:t>
            </w:r>
            <w:r>
              <w:rPr>
                <w:rFonts w:ascii="Arial" w:eastAsia="Arial" w:hAnsi="Arial" w:cs="Arial"/>
              </w:rPr>
              <w:t>-</w:t>
            </w:r>
            <w:r>
              <w:rPr>
                <w:rFonts w:ascii="Times New Roman CYR" w:eastAsia="Times New Roman CYR" w:hAnsi="Times New Roman CYR" w:cs="Times New Roman CYR"/>
              </w:rPr>
              <w:t xml:space="preserve"> Н</w:t>
            </w:r>
            <w:r>
              <w:rPr>
                <w:rFonts w:ascii="Arial" w:eastAsia="Arial" w:hAnsi="Arial" w:cs="Arial"/>
              </w:rPr>
              <w:t>.</w:t>
            </w:r>
            <w:r>
              <w:rPr>
                <w:rFonts w:ascii="Times New Roman CYR" w:eastAsia="Times New Roman CYR" w:hAnsi="Times New Roman CYR" w:cs="Times New Roman CYR"/>
              </w:rPr>
              <w:t>Нишева</w:t>
            </w: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 «</w:t>
            </w:r>
            <w:r>
              <w:rPr>
                <w:rFonts w:ascii="Times New Roman CYR" w:eastAsia="Times New Roman CYR" w:hAnsi="Times New Roman CYR" w:cs="Times New Roman CYR"/>
              </w:rPr>
              <w:t>Богат Ермошка</w:t>
            </w:r>
            <w:r>
              <w:rPr>
                <w:rFonts w:ascii="Arial" w:eastAsia="Arial" w:hAnsi="Arial" w:cs="Arial"/>
              </w:rPr>
              <w:t>2,</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3420" w:type="dxa"/>
            <w:gridSpan w:val="2"/>
            <w:vMerge/>
            <w:tcBorders>
              <w:right w:val="single" w:sz="8" w:space="0" w:color="auto"/>
            </w:tcBorders>
            <w:vAlign w:val="bottom"/>
          </w:tcPr>
          <w:p w:rsidR="00FE5325" w:rsidRDefault="00FE5325">
            <w:pPr>
              <w:rPr>
                <w:sz w:val="13"/>
                <w:szCs w:val="13"/>
              </w:rPr>
            </w:pP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просторе</w:t>
            </w:r>
            <w:r>
              <w:rPr>
                <w:rFonts w:ascii="Arial" w:eastAsia="Arial" w:hAnsi="Arial" w:cs="Arial"/>
              </w:rPr>
              <w:t>»</w:t>
            </w:r>
            <w:r>
              <w:rPr>
                <w:rFonts w:ascii="Times New Roman CYR" w:eastAsia="Times New Roman CYR" w:hAnsi="Times New Roman CYR" w:cs="Times New Roman CYR"/>
              </w:rPr>
              <w:t xml:space="preserve"> </w:t>
            </w:r>
            <w:r>
              <w:rPr>
                <w:rFonts w:ascii="Arial" w:eastAsia="Arial" w:hAnsi="Arial" w:cs="Arial"/>
              </w:rPr>
              <w:t>-</w:t>
            </w:r>
            <w:r>
              <w:rPr>
                <w:rFonts w:ascii="Times New Roman CYR" w:eastAsia="Times New Roman CYR" w:hAnsi="Times New Roman CYR" w:cs="Times New Roman CYR"/>
              </w:rPr>
              <w:t xml:space="preserve"> Н</w:t>
            </w:r>
            <w:r>
              <w:rPr>
                <w:rFonts w:ascii="Arial" w:eastAsia="Arial" w:hAnsi="Arial" w:cs="Arial"/>
              </w:rPr>
              <w:t>.</w:t>
            </w:r>
            <w:r>
              <w:rPr>
                <w:rFonts w:ascii="Times New Roman CYR" w:eastAsia="Times New Roman CYR" w:hAnsi="Times New Roman CYR" w:cs="Times New Roman CYR"/>
              </w:rPr>
              <w:t>Нишева</w:t>
            </w:r>
            <w:r>
              <w:rPr>
                <w:rFonts w:ascii="Arial" w:eastAsia="Arial" w:hAnsi="Arial" w:cs="Arial"/>
              </w:rPr>
              <w:t>.</w:t>
            </w:r>
          </w:p>
        </w:tc>
        <w:tc>
          <w:tcPr>
            <w:tcW w:w="4340" w:type="dxa"/>
            <w:gridSpan w:val="3"/>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артикуляционная гимнастика</w:t>
            </w:r>
            <w:r>
              <w:rPr>
                <w:rFonts w:ascii="Arial" w:eastAsia="Arial" w:hAnsi="Arial" w:cs="Arial"/>
              </w:rPr>
              <w:t>).</w:t>
            </w: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Мальчик с пальчик</w:t>
            </w:r>
            <w:r>
              <w:rPr>
                <w:rFonts w:ascii="Arial" w:eastAsia="Arial" w:hAnsi="Arial" w:cs="Arial"/>
              </w:rPr>
              <w:t xml:space="preserve">». </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2520" w:type="dxa"/>
            <w:tcBorders>
              <w:right w:val="single" w:sz="8" w:space="0" w:color="auto"/>
            </w:tcBorders>
            <w:vAlign w:val="bottom"/>
          </w:tcPr>
          <w:p w:rsidR="00FE5325" w:rsidRDefault="00FE5325">
            <w:pPr>
              <w:rPr>
                <w:sz w:val="12"/>
                <w:szCs w:val="12"/>
              </w:rPr>
            </w:pP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1860" w:type="dxa"/>
            <w:tcBorders>
              <w:right w:val="single" w:sz="8" w:space="0" w:color="auto"/>
            </w:tcBorders>
            <w:vAlign w:val="bottom"/>
          </w:tcPr>
          <w:p w:rsidR="00FE5325" w:rsidRDefault="00FE5325">
            <w:pPr>
              <w:rPr>
                <w:sz w:val="20"/>
                <w:szCs w:val="20"/>
              </w:rPr>
            </w:pPr>
          </w:p>
        </w:tc>
        <w:tc>
          <w:tcPr>
            <w:tcW w:w="3420" w:type="dxa"/>
            <w:gridSpan w:val="2"/>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найди различия</w:t>
            </w:r>
            <w:r>
              <w:rPr>
                <w:rFonts w:ascii="Arial" w:eastAsia="Arial" w:hAnsi="Arial" w:cs="Arial"/>
              </w:rPr>
              <w:t>» (</w:t>
            </w:r>
            <w:r>
              <w:rPr>
                <w:rFonts w:ascii="Times New Roman CYR" w:eastAsia="Times New Roman CYR" w:hAnsi="Times New Roman CYR" w:cs="Times New Roman CYR"/>
              </w:rPr>
              <w:t>снеговики</w:t>
            </w:r>
          </w:p>
        </w:tc>
        <w:tc>
          <w:tcPr>
            <w:tcW w:w="1080" w:type="dxa"/>
            <w:vAlign w:val="bottom"/>
          </w:tcPr>
          <w:p w:rsidR="00FE5325" w:rsidRDefault="00FE5325">
            <w:pPr>
              <w:rPr>
                <w:sz w:val="20"/>
                <w:szCs w:val="20"/>
              </w:rPr>
            </w:pPr>
          </w:p>
        </w:tc>
        <w:tc>
          <w:tcPr>
            <w:tcW w:w="2520" w:type="dxa"/>
            <w:tcBorders>
              <w:right w:val="single" w:sz="8" w:space="0" w:color="auto"/>
            </w:tcBorders>
            <w:vAlign w:val="bottom"/>
          </w:tcPr>
          <w:p w:rsidR="00FE5325" w:rsidRDefault="00FE5325">
            <w:pPr>
              <w:rPr>
                <w:sz w:val="20"/>
                <w:szCs w:val="20"/>
              </w:rPr>
            </w:pPr>
          </w:p>
        </w:tc>
        <w:tc>
          <w:tcPr>
            <w:tcW w:w="720" w:type="dxa"/>
            <w:vAlign w:val="bottom"/>
          </w:tcPr>
          <w:p w:rsidR="00FE5325" w:rsidRDefault="00FE5325">
            <w:pPr>
              <w:rPr>
                <w:sz w:val="20"/>
                <w:szCs w:val="20"/>
              </w:rPr>
            </w:pPr>
          </w:p>
        </w:tc>
        <w:tc>
          <w:tcPr>
            <w:tcW w:w="3480" w:type="dxa"/>
            <w:vAlign w:val="bottom"/>
          </w:tcPr>
          <w:p w:rsidR="00FE5325" w:rsidRDefault="00FE5325">
            <w:pPr>
              <w:rPr>
                <w:sz w:val="20"/>
                <w:szCs w:val="20"/>
              </w:rPr>
            </w:pPr>
          </w:p>
        </w:tc>
        <w:tc>
          <w:tcPr>
            <w:tcW w:w="14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сюжетные картинки</w:t>
            </w:r>
            <w:r>
              <w:rPr>
                <w:rFonts w:ascii="Arial" w:eastAsia="Arial" w:hAnsi="Arial" w:cs="Arial"/>
              </w:rPr>
              <w:t>). «</w:t>
            </w:r>
            <w:r>
              <w:rPr>
                <w:rFonts w:ascii="Times New Roman CYR" w:eastAsia="Times New Roman CYR" w:hAnsi="Times New Roman CYR" w:cs="Times New Roman CYR"/>
              </w:rPr>
              <w:t>Узнай</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Логическая</w:t>
            </w: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Найди различия и</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контуру</w:t>
            </w:r>
            <w:r>
              <w:rPr>
                <w:rFonts w:ascii="Arial" w:eastAsia="Arial" w:hAnsi="Arial" w:cs="Arial"/>
              </w:rPr>
              <w:t>» (</w:t>
            </w:r>
            <w:r>
              <w:rPr>
                <w:rFonts w:ascii="Times New Roman CYR" w:eastAsia="Times New Roman CYR" w:hAnsi="Times New Roman CYR" w:cs="Times New Roman CYR"/>
              </w:rPr>
              <w:t>зимние виды</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цепочка</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Кого не стало</w:t>
            </w:r>
            <w:r>
              <w:rPr>
                <w:rFonts w:ascii="Arial" w:eastAsia="Arial" w:hAnsi="Arial" w:cs="Arial"/>
              </w:rPr>
              <w:t>?».</w:t>
            </w: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сходства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1860" w:type="dxa"/>
            <w:tcBorders>
              <w:right w:val="single" w:sz="8" w:space="0" w:color="auto"/>
            </w:tcBorders>
            <w:vAlign w:val="bottom"/>
          </w:tcPr>
          <w:p w:rsidR="00FE5325" w:rsidRDefault="00FE5325">
            <w:pPr>
              <w:rPr>
                <w:sz w:val="13"/>
                <w:szCs w:val="13"/>
              </w:rPr>
            </w:pPr>
          </w:p>
        </w:tc>
        <w:tc>
          <w:tcPr>
            <w:tcW w:w="1080" w:type="dxa"/>
            <w:vMerge w:val="restart"/>
            <w:vAlign w:val="bottom"/>
          </w:tcPr>
          <w:p w:rsidR="00FE5325" w:rsidRDefault="00E7351E">
            <w:pPr>
              <w:ind w:left="100"/>
              <w:rPr>
                <w:sz w:val="20"/>
                <w:szCs w:val="20"/>
              </w:rPr>
            </w:pPr>
            <w:r>
              <w:rPr>
                <w:rFonts w:ascii="Times New Roman CYR" w:eastAsia="Times New Roman CYR" w:hAnsi="Times New Roman CYR" w:cs="Times New Roman CYR"/>
              </w:rPr>
              <w:t>спорта</w:t>
            </w:r>
            <w:r>
              <w:rPr>
                <w:rFonts w:ascii="Arial" w:eastAsia="Arial" w:hAnsi="Arial" w:cs="Arial"/>
              </w:rPr>
              <w:t>).</w:t>
            </w:r>
          </w:p>
        </w:tc>
        <w:tc>
          <w:tcPr>
            <w:tcW w:w="2340" w:type="dxa"/>
            <w:tcBorders>
              <w:right w:val="single" w:sz="8" w:space="0" w:color="auto"/>
            </w:tcBorders>
            <w:vAlign w:val="bottom"/>
          </w:tcPr>
          <w:p w:rsidR="00FE5325" w:rsidRDefault="00FE5325">
            <w:pPr>
              <w:rPr>
                <w:sz w:val="13"/>
                <w:szCs w:val="13"/>
              </w:rPr>
            </w:pPr>
          </w:p>
        </w:tc>
        <w:tc>
          <w:tcPr>
            <w:tcW w:w="1080" w:type="dxa"/>
            <w:vAlign w:val="bottom"/>
          </w:tcPr>
          <w:p w:rsidR="00FE5325" w:rsidRDefault="00FE5325">
            <w:pPr>
              <w:rPr>
                <w:sz w:val="13"/>
                <w:szCs w:val="13"/>
              </w:rPr>
            </w:pPr>
          </w:p>
        </w:tc>
        <w:tc>
          <w:tcPr>
            <w:tcW w:w="2520" w:type="dxa"/>
            <w:tcBorders>
              <w:right w:val="single" w:sz="8" w:space="0" w:color="auto"/>
            </w:tcBorders>
            <w:vAlign w:val="bottom"/>
          </w:tcPr>
          <w:p w:rsidR="00FE5325" w:rsidRDefault="00FE5325">
            <w:pPr>
              <w:rPr>
                <w:sz w:val="13"/>
                <w:szCs w:val="13"/>
              </w:rPr>
            </w:pPr>
          </w:p>
        </w:tc>
        <w:tc>
          <w:tcPr>
            <w:tcW w:w="720" w:type="dxa"/>
            <w:vAlign w:val="bottom"/>
          </w:tcPr>
          <w:p w:rsidR="00FE5325" w:rsidRDefault="00FE5325">
            <w:pPr>
              <w:rPr>
                <w:sz w:val="13"/>
                <w:szCs w:val="13"/>
              </w:rPr>
            </w:pPr>
          </w:p>
        </w:tc>
        <w:tc>
          <w:tcPr>
            <w:tcW w:w="3480" w:type="dxa"/>
            <w:vAlign w:val="bottom"/>
          </w:tcPr>
          <w:p w:rsidR="00FE5325" w:rsidRDefault="00FE5325">
            <w:pPr>
              <w:rPr>
                <w:sz w:val="13"/>
                <w:szCs w:val="13"/>
              </w:rPr>
            </w:pPr>
          </w:p>
        </w:tc>
        <w:tc>
          <w:tcPr>
            <w:tcW w:w="14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1080" w:type="dxa"/>
            <w:vMerge/>
            <w:vAlign w:val="bottom"/>
          </w:tcPr>
          <w:p w:rsidR="00FE5325" w:rsidRDefault="00FE5325">
            <w:pPr>
              <w:rPr>
                <w:sz w:val="12"/>
                <w:szCs w:val="12"/>
              </w:rPr>
            </w:pPr>
          </w:p>
        </w:tc>
        <w:tc>
          <w:tcPr>
            <w:tcW w:w="2340" w:type="dxa"/>
            <w:tcBorders>
              <w:right w:val="single" w:sz="8" w:space="0" w:color="auto"/>
            </w:tcBorders>
            <w:vAlign w:val="bottom"/>
          </w:tcPr>
          <w:p w:rsidR="00FE5325" w:rsidRDefault="00FE5325">
            <w:pPr>
              <w:rPr>
                <w:sz w:val="12"/>
                <w:szCs w:val="12"/>
              </w:rPr>
            </w:pPr>
          </w:p>
        </w:tc>
        <w:tc>
          <w:tcPr>
            <w:tcW w:w="1080" w:type="dxa"/>
            <w:vAlign w:val="bottom"/>
          </w:tcPr>
          <w:p w:rsidR="00FE5325" w:rsidRDefault="00FE5325">
            <w:pPr>
              <w:rPr>
                <w:sz w:val="12"/>
                <w:szCs w:val="12"/>
              </w:rPr>
            </w:pPr>
          </w:p>
        </w:tc>
        <w:tc>
          <w:tcPr>
            <w:tcW w:w="2520" w:type="dxa"/>
            <w:tcBorders>
              <w:right w:val="single" w:sz="8" w:space="0" w:color="auto"/>
            </w:tcBorders>
            <w:vAlign w:val="bottom"/>
          </w:tcPr>
          <w:p w:rsidR="00FE5325" w:rsidRDefault="00FE5325">
            <w:pPr>
              <w:rPr>
                <w:sz w:val="12"/>
                <w:szCs w:val="12"/>
              </w:rPr>
            </w:pPr>
          </w:p>
        </w:tc>
        <w:tc>
          <w:tcPr>
            <w:tcW w:w="720" w:type="dxa"/>
            <w:vAlign w:val="bottom"/>
          </w:tcPr>
          <w:p w:rsidR="00FE5325" w:rsidRDefault="00FE5325">
            <w:pPr>
              <w:rPr>
                <w:sz w:val="12"/>
                <w:szCs w:val="12"/>
              </w:rPr>
            </w:pPr>
          </w:p>
        </w:tc>
        <w:tc>
          <w:tcPr>
            <w:tcW w:w="3480" w:type="dxa"/>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Формирование</w:t>
            </w:r>
          </w:p>
        </w:tc>
        <w:tc>
          <w:tcPr>
            <w:tcW w:w="1860" w:type="dxa"/>
            <w:tcBorders>
              <w:right w:val="single" w:sz="8" w:space="0" w:color="auto"/>
            </w:tcBorders>
            <w:vAlign w:val="bottom"/>
          </w:tcPr>
          <w:p w:rsidR="00FE5325" w:rsidRDefault="00FE5325">
            <w:pPr>
              <w:rPr>
                <w:sz w:val="21"/>
                <w:szCs w:val="21"/>
              </w:rPr>
            </w:pPr>
          </w:p>
        </w:tc>
        <w:tc>
          <w:tcPr>
            <w:tcW w:w="3420" w:type="dxa"/>
            <w:gridSpan w:val="2"/>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Умение отвечать полным</w:t>
            </w:r>
          </w:p>
        </w:tc>
        <w:tc>
          <w:tcPr>
            <w:tcW w:w="3600" w:type="dxa"/>
            <w:gridSpan w:val="2"/>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Развивать умение находить ошибки</w:t>
            </w:r>
          </w:p>
        </w:tc>
        <w:tc>
          <w:tcPr>
            <w:tcW w:w="4340" w:type="dxa"/>
            <w:gridSpan w:val="3"/>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Продолжать учить задавать вопросы</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1860" w:type="dxa"/>
            <w:tcBorders>
              <w:right w:val="single" w:sz="8" w:space="0" w:color="auto"/>
            </w:tcBorders>
            <w:vAlign w:val="bottom"/>
          </w:tcPr>
          <w:p w:rsidR="00FE5325" w:rsidRDefault="00FE5325">
            <w:pPr>
              <w:rPr>
                <w:sz w:val="24"/>
                <w:szCs w:val="24"/>
              </w:rPr>
            </w:pPr>
          </w:p>
        </w:tc>
        <w:tc>
          <w:tcPr>
            <w:tcW w:w="342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предложением</w:t>
            </w:r>
            <w:r>
              <w:rPr>
                <w:rFonts w:ascii="Arial" w:eastAsia="Arial" w:hAnsi="Arial" w:cs="Arial"/>
              </w:rPr>
              <w:t>.</w:t>
            </w:r>
            <w:r>
              <w:rPr>
                <w:rFonts w:ascii="Times New Roman CYR" w:eastAsia="Times New Roman CYR" w:hAnsi="Times New Roman CYR" w:cs="Times New Roman CYR"/>
              </w:rPr>
              <w:t xml:space="preserve"> Адекватно</w:t>
            </w:r>
          </w:p>
        </w:tc>
        <w:tc>
          <w:tcPr>
            <w:tcW w:w="36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 ответах сверстников</w:t>
            </w:r>
            <w:r>
              <w:rPr>
                <w:rFonts w:ascii="Arial" w:eastAsia="Arial" w:hAnsi="Arial" w:cs="Arial"/>
              </w:rPr>
              <w:t>,</w:t>
            </w:r>
            <w:r>
              <w:rPr>
                <w:rFonts w:ascii="Times New Roman CYR" w:eastAsia="Times New Roman CYR" w:hAnsi="Times New Roman CYR" w:cs="Times New Roman CYR"/>
              </w:rPr>
              <w:t xml:space="preserve"> при</w:t>
            </w:r>
          </w:p>
        </w:tc>
        <w:tc>
          <w:tcPr>
            <w:tcW w:w="4340" w:type="dxa"/>
            <w:gridSpan w:val="3"/>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сверстникам</w:t>
            </w:r>
            <w:r>
              <w:rPr>
                <w:rFonts w:ascii="Arial" w:eastAsia="Arial" w:hAnsi="Arial" w:cs="Arial"/>
              </w:rPr>
              <w:t>,</w:t>
            </w:r>
            <w:r>
              <w:rPr>
                <w:rFonts w:ascii="Times New Roman CYR" w:eastAsia="Times New Roman CYR" w:hAnsi="Times New Roman CYR" w:cs="Times New Roman CYR"/>
              </w:rPr>
              <w:t xml:space="preserve"> адекватно оценивать свой</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1860" w:type="dxa"/>
            <w:tcBorders>
              <w:right w:val="single" w:sz="8" w:space="0" w:color="auto"/>
            </w:tcBorders>
            <w:vAlign w:val="bottom"/>
          </w:tcPr>
          <w:p w:rsidR="00FE5325" w:rsidRDefault="00FE5325">
            <w:pPr>
              <w:rPr>
                <w:sz w:val="24"/>
                <w:szCs w:val="24"/>
              </w:rPr>
            </w:pPr>
          </w:p>
        </w:tc>
        <w:tc>
          <w:tcPr>
            <w:tcW w:w="342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оценивать ответы сверстников</w:t>
            </w:r>
            <w:r>
              <w:rPr>
                <w:rFonts w:ascii="Arial" w:eastAsia="Arial" w:hAnsi="Arial" w:cs="Arial"/>
              </w:rPr>
              <w:t>.</w:t>
            </w:r>
          </w:p>
        </w:tc>
        <w:tc>
          <w:tcPr>
            <w:tcW w:w="360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необходимости дополнять ответы</w:t>
            </w:r>
            <w:r>
              <w:rPr>
                <w:rFonts w:ascii="Arial" w:eastAsia="Arial" w:hAnsi="Arial" w:cs="Arial"/>
              </w:rPr>
              <w:t>.</w:t>
            </w:r>
          </w:p>
        </w:tc>
        <w:tc>
          <w:tcPr>
            <w:tcW w:w="720" w:type="dxa"/>
            <w:vAlign w:val="bottom"/>
          </w:tcPr>
          <w:p w:rsidR="00FE5325" w:rsidRDefault="00E7351E">
            <w:pPr>
              <w:ind w:left="100"/>
              <w:rPr>
                <w:sz w:val="20"/>
                <w:szCs w:val="20"/>
              </w:rPr>
            </w:pPr>
            <w:r>
              <w:rPr>
                <w:rFonts w:ascii="Times New Roman CYR" w:eastAsia="Times New Roman CYR" w:hAnsi="Times New Roman CYR" w:cs="Times New Roman CYR"/>
              </w:rPr>
              <w:t>ответ</w:t>
            </w:r>
            <w:r>
              <w:rPr>
                <w:rFonts w:ascii="Arial" w:eastAsia="Arial" w:hAnsi="Arial" w:cs="Arial"/>
              </w:rPr>
              <w:t>.</w:t>
            </w:r>
          </w:p>
        </w:tc>
        <w:tc>
          <w:tcPr>
            <w:tcW w:w="3480" w:type="dxa"/>
            <w:vAlign w:val="bottom"/>
          </w:tcPr>
          <w:p w:rsidR="00FE5325" w:rsidRDefault="00FE5325">
            <w:pPr>
              <w:rPr>
                <w:sz w:val="24"/>
                <w:szCs w:val="24"/>
              </w:rPr>
            </w:pPr>
          </w:p>
        </w:tc>
        <w:tc>
          <w:tcPr>
            <w:tcW w:w="14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1860" w:type="dxa"/>
            <w:tcBorders>
              <w:right w:val="single" w:sz="8" w:space="0" w:color="auto"/>
            </w:tcBorders>
            <w:vAlign w:val="bottom"/>
          </w:tcPr>
          <w:p w:rsidR="00FE5325" w:rsidRDefault="00FE5325">
            <w:pPr>
              <w:rPr>
                <w:sz w:val="20"/>
                <w:szCs w:val="20"/>
              </w:rPr>
            </w:pPr>
          </w:p>
        </w:tc>
        <w:tc>
          <w:tcPr>
            <w:tcW w:w="342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Составить связный рассказ о</w:t>
            </w:r>
          </w:p>
        </w:tc>
        <w:tc>
          <w:tcPr>
            <w:tcW w:w="360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Изготовить книжку</w:t>
            </w:r>
            <w:r>
              <w:rPr>
                <w:rFonts w:ascii="Arial" w:eastAsia="Arial" w:hAnsi="Arial" w:cs="Arial"/>
              </w:rPr>
              <w:t>-</w:t>
            </w:r>
            <w:r>
              <w:rPr>
                <w:rFonts w:ascii="Times New Roman CYR" w:eastAsia="Times New Roman CYR" w:hAnsi="Times New Roman CYR" w:cs="Times New Roman CYR"/>
              </w:rPr>
              <w:t>малютку с</w:t>
            </w: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Прочитать книгу </w:t>
            </w:r>
            <w:r>
              <w:rPr>
                <w:rFonts w:ascii="Arial" w:eastAsia="Arial" w:hAnsi="Arial" w:cs="Arial"/>
              </w:rPr>
              <w:t>«</w:t>
            </w:r>
            <w:r>
              <w:rPr>
                <w:rFonts w:ascii="Times New Roman CYR" w:eastAsia="Times New Roman CYR" w:hAnsi="Times New Roman CYR" w:cs="Times New Roman CYR"/>
              </w:rPr>
              <w:t>Дружба зверей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зимних видах спорта</w:t>
            </w:r>
            <w:r>
              <w:rPr>
                <w:rFonts w:ascii="Arial" w:eastAsia="Arial" w:hAnsi="Arial" w:cs="Arial"/>
              </w:rPr>
              <w:t>,</w:t>
            </w:r>
            <w:r>
              <w:rPr>
                <w:rFonts w:ascii="Times New Roman CYR" w:eastAsia="Times New Roman CYR" w:hAnsi="Times New Roman CYR" w:cs="Times New Roman CYR"/>
              </w:rPr>
              <w:t xml:space="preserve"> о зимних</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рассказом о своём любимце </w:t>
            </w:r>
            <w:r>
              <w:rPr>
                <w:rFonts w:ascii="Arial" w:eastAsia="Arial" w:hAnsi="Arial" w:cs="Arial"/>
              </w:rPr>
              <w:t>–</w:t>
            </w: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4340" w:type="dxa"/>
            <w:gridSpan w:val="3"/>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Сказка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развлечениях</w:t>
            </w:r>
            <w:r>
              <w:rPr>
                <w:rFonts w:ascii="Arial" w:eastAsia="Arial" w:hAnsi="Arial" w:cs="Arial"/>
              </w:rPr>
              <w:t>.</w:t>
            </w:r>
          </w:p>
        </w:tc>
        <w:tc>
          <w:tcPr>
            <w:tcW w:w="360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собаке или кошке</w:t>
            </w:r>
            <w:r>
              <w:rPr>
                <w:rFonts w:ascii="Arial" w:eastAsia="Arial" w:hAnsi="Arial" w:cs="Arial"/>
              </w:rPr>
              <w:t>.</w:t>
            </w:r>
          </w:p>
        </w:tc>
        <w:tc>
          <w:tcPr>
            <w:tcW w:w="4340" w:type="dxa"/>
            <w:gridSpan w:val="3"/>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1860" w:type="dxa"/>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3600" w:type="dxa"/>
            <w:gridSpan w:val="2"/>
            <w:vMerge/>
            <w:tcBorders>
              <w:right w:val="single" w:sz="8" w:space="0" w:color="auto"/>
            </w:tcBorders>
            <w:vAlign w:val="bottom"/>
          </w:tcPr>
          <w:p w:rsidR="00FE5325" w:rsidRDefault="00FE5325">
            <w:pPr>
              <w:rPr>
                <w:sz w:val="12"/>
                <w:szCs w:val="12"/>
              </w:rPr>
            </w:pPr>
          </w:p>
        </w:tc>
        <w:tc>
          <w:tcPr>
            <w:tcW w:w="720" w:type="dxa"/>
            <w:vAlign w:val="bottom"/>
          </w:tcPr>
          <w:p w:rsidR="00FE5325" w:rsidRDefault="00FE5325">
            <w:pPr>
              <w:rPr>
                <w:sz w:val="12"/>
                <w:szCs w:val="12"/>
              </w:rPr>
            </w:pPr>
          </w:p>
        </w:tc>
        <w:tc>
          <w:tcPr>
            <w:tcW w:w="3480" w:type="dxa"/>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340" w:type="dxa"/>
            <w:tcBorders>
              <w:bottom w:val="single" w:sz="8" w:space="0" w:color="auto"/>
              <w:right w:val="single" w:sz="8" w:space="0" w:color="auto"/>
            </w:tcBorders>
            <w:vAlign w:val="bottom"/>
          </w:tcPr>
          <w:p w:rsidR="00FE5325" w:rsidRDefault="00FE5325">
            <w:pPr>
              <w:rPr>
                <w:sz w:val="21"/>
                <w:szCs w:val="21"/>
              </w:rPr>
            </w:pPr>
          </w:p>
        </w:tc>
        <w:tc>
          <w:tcPr>
            <w:tcW w:w="1080" w:type="dxa"/>
            <w:tcBorders>
              <w:bottom w:val="single" w:sz="8" w:space="0" w:color="auto"/>
            </w:tcBorders>
            <w:vAlign w:val="bottom"/>
          </w:tcPr>
          <w:p w:rsidR="00FE5325" w:rsidRDefault="00FE5325">
            <w:pPr>
              <w:rPr>
                <w:sz w:val="21"/>
                <w:szCs w:val="21"/>
              </w:rPr>
            </w:pPr>
          </w:p>
        </w:tc>
        <w:tc>
          <w:tcPr>
            <w:tcW w:w="2520" w:type="dxa"/>
            <w:tcBorders>
              <w:bottom w:val="single" w:sz="8" w:space="0" w:color="auto"/>
              <w:right w:val="single" w:sz="8" w:space="0" w:color="auto"/>
            </w:tcBorders>
            <w:vAlign w:val="bottom"/>
          </w:tcPr>
          <w:p w:rsidR="00FE5325" w:rsidRDefault="00FE5325">
            <w:pPr>
              <w:rPr>
                <w:sz w:val="21"/>
                <w:szCs w:val="21"/>
              </w:rPr>
            </w:pPr>
          </w:p>
        </w:tc>
        <w:tc>
          <w:tcPr>
            <w:tcW w:w="720" w:type="dxa"/>
            <w:tcBorders>
              <w:bottom w:val="single" w:sz="8" w:space="0" w:color="auto"/>
            </w:tcBorders>
            <w:vAlign w:val="bottom"/>
          </w:tcPr>
          <w:p w:rsidR="00FE5325" w:rsidRDefault="00FE5325">
            <w:pPr>
              <w:rPr>
                <w:sz w:val="21"/>
                <w:szCs w:val="21"/>
              </w:rPr>
            </w:pPr>
          </w:p>
        </w:tc>
        <w:tc>
          <w:tcPr>
            <w:tcW w:w="3480" w:type="dxa"/>
            <w:tcBorders>
              <w:bottom w:val="single" w:sz="8" w:space="0" w:color="auto"/>
            </w:tcBorders>
            <w:vAlign w:val="bottom"/>
          </w:tcPr>
          <w:p w:rsidR="00FE5325" w:rsidRDefault="00FE5325">
            <w:pPr>
              <w:rPr>
                <w:sz w:val="21"/>
                <w:szCs w:val="21"/>
              </w:rPr>
            </w:pPr>
          </w:p>
        </w:tc>
        <w:tc>
          <w:tcPr>
            <w:tcW w:w="14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03"/>
        </w:trPr>
        <w:tc>
          <w:tcPr>
            <w:tcW w:w="2220" w:type="dxa"/>
            <w:tcBorders>
              <w:bottom w:val="single" w:sz="8" w:space="0" w:color="auto"/>
            </w:tcBorders>
            <w:vAlign w:val="bottom"/>
          </w:tcPr>
          <w:p w:rsidR="00FE5325" w:rsidRDefault="00FE5325">
            <w:pPr>
              <w:rPr>
                <w:sz w:val="24"/>
                <w:szCs w:val="24"/>
              </w:rPr>
            </w:pPr>
          </w:p>
        </w:tc>
        <w:tc>
          <w:tcPr>
            <w:tcW w:w="1860" w:type="dxa"/>
            <w:tcBorders>
              <w:bottom w:val="single" w:sz="8" w:space="0" w:color="auto"/>
            </w:tcBorders>
            <w:vAlign w:val="bottom"/>
          </w:tcPr>
          <w:p w:rsidR="00FE5325" w:rsidRDefault="00FE5325">
            <w:pPr>
              <w:rPr>
                <w:sz w:val="24"/>
                <w:szCs w:val="24"/>
              </w:rPr>
            </w:pPr>
          </w:p>
        </w:tc>
        <w:tc>
          <w:tcPr>
            <w:tcW w:w="1080" w:type="dxa"/>
            <w:tcBorders>
              <w:bottom w:val="single" w:sz="8" w:space="0" w:color="auto"/>
            </w:tcBorders>
            <w:vAlign w:val="bottom"/>
          </w:tcPr>
          <w:p w:rsidR="00FE5325" w:rsidRDefault="00FE5325">
            <w:pPr>
              <w:rPr>
                <w:sz w:val="24"/>
                <w:szCs w:val="24"/>
              </w:rPr>
            </w:pPr>
          </w:p>
        </w:tc>
        <w:tc>
          <w:tcPr>
            <w:tcW w:w="3420" w:type="dxa"/>
            <w:gridSpan w:val="2"/>
            <w:tcBorders>
              <w:bottom w:val="single" w:sz="8" w:space="0" w:color="auto"/>
            </w:tcBorders>
            <w:vAlign w:val="bottom"/>
          </w:tcPr>
          <w:p w:rsidR="00FE5325" w:rsidRDefault="00FE5325">
            <w:pPr>
              <w:rPr>
                <w:sz w:val="24"/>
                <w:szCs w:val="24"/>
              </w:rPr>
            </w:pPr>
          </w:p>
        </w:tc>
        <w:tc>
          <w:tcPr>
            <w:tcW w:w="2520" w:type="dxa"/>
            <w:tcBorders>
              <w:bottom w:val="single" w:sz="8" w:space="0" w:color="auto"/>
            </w:tcBorders>
            <w:vAlign w:val="bottom"/>
          </w:tcPr>
          <w:p w:rsidR="00FE5325" w:rsidRDefault="00FE5325">
            <w:pPr>
              <w:rPr>
                <w:sz w:val="24"/>
                <w:szCs w:val="24"/>
              </w:rPr>
            </w:pPr>
          </w:p>
        </w:tc>
        <w:tc>
          <w:tcPr>
            <w:tcW w:w="720" w:type="dxa"/>
            <w:tcBorders>
              <w:bottom w:val="single" w:sz="8" w:space="0" w:color="auto"/>
            </w:tcBorders>
            <w:vAlign w:val="bottom"/>
          </w:tcPr>
          <w:p w:rsidR="00FE5325" w:rsidRDefault="00FE5325">
            <w:pPr>
              <w:rPr>
                <w:sz w:val="24"/>
                <w:szCs w:val="24"/>
              </w:rPr>
            </w:pPr>
          </w:p>
        </w:tc>
        <w:tc>
          <w:tcPr>
            <w:tcW w:w="3480" w:type="dxa"/>
            <w:tcBorders>
              <w:bottom w:val="single" w:sz="8" w:space="0" w:color="auto"/>
            </w:tcBorders>
            <w:vAlign w:val="bottom"/>
          </w:tcPr>
          <w:p w:rsidR="00FE5325" w:rsidRDefault="00FE5325">
            <w:pPr>
              <w:rPr>
                <w:sz w:val="24"/>
                <w:szCs w:val="24"/>
              </w:rPr>
            </w:pP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1860" w:type="dxa"/>
            <w:vAlign w:val="bottom"/>
          </w:tcPr>
          <w:p w:rsidR="00FE5325" w:rsidRDefault="00FE5325">
            <w:pPr>
              <w:rPr>
                <w:sz w:val="21"/>
                <w:szCs w:val="21"/>
              </w:rPr>
            </w:pPr>
          </w:p>
        </w:tc>
        <w:tc>
          <w:tcPr>
            <w:tcW w:w="1080" w:type="dxa"/>
            <w:vAlign w:val="bottom"/>
          </w:tcPr>
          <w:p w:rsidR="00FE5325" w:rsidRDefault="00FE5325">
            <w:pPr>
              <w:rPr>
                <w:sz w:val="21"/>
                <w:szCs w:val="21"/>
              </w:rPr>
            </w:pPr>
          </w:p>
        </w:tc>
        <w:tc>
          <w:tcPr>
            <w:tcW w:w="5940" w:type="dxa"/>
            <w:gridSpan w:val="3"/>
            <w:vAlign w:val="bottom"/>
          </w:tcPr>
          <w:p w:rsidR="00FE5325" w:rsidRDefault="00E7351E">
            <w:pPr>
              <w:spacing w:line="244" w:lineRule="exact"/>
              <w:ind w:left="15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720" w:type="dxa"/>
            <w:vAlign w:val="bottom"/>
          </w:tcPr>
          <w:p w:rsidR="00FE5325" w:rsidRDefault="00FE5325">
            <w:pPr>
              <w:rPr>
                <w:sz w:val="21"/>
                <w:szCs w:val="21"/>
              </w:rPr>
            </w:pPr>
          </w:p>
        </w:tc>
        <w:tc>
          <w:tcPr>
            <w:tcW w:w="3480" w:type="dxa"/>
            <w:tcBorders>
              <w:righ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ФЕВРАЛЬ</w:t>
            </w:r>
          </w:p>
        </w:tc>
        <w:tc>
          <w:tcPr>
            <w:tcW w:w="1860" w:type="dxa"/>
            <w:tcBorders>
              <w:bottom w:val="single" w:sz="8" w:space="0" w:color="auto"/>
            </w:tcBorders>
            <w:vAlign w:val="bottom"/>
          </w:tcPr>
          <w:p w:rsidR="00FE5325" w:rsidRDefault="00FE5325">
            <w:pPr>
              <w:rPr>
                <w:sz w:val="20"/>
                <w:szCs w:val="20"/>
              </w:rPr>
            </w:pPr>
          </w:p>
        </w:tc>
        <w:tc>
          <w:tcPr>
            <w:tcW w:w="1080" w:type="dxa"/>
            <w:tcBorders>
              <w:bottom w:val="single" w:sz="8" w:space="0" w:color="auto"/>
            </w:tcBorders>
            <w:vAlign w:val="bottom"/>
          </w:tcPr>
          <w:p w:rsidR="00FE5325" w:rsidRDefault="00FE5325">
            <w:pPr>
              <w:rPr>
                <w:sz w:val="20"/>
                <w:szCs w:val="20"/>
              </w:rPr>
            </w:pPr>
          </w:p>
        </w:tc>
        <w:tc>
          <w:tcPr>
            <w:tcW w:w="2340" w:type="dxa"/>
            <w:tcBorders>
              <w:bottom w:val="single" w:sz="8" w:space="0" w:color="auto"/>
            </w:tcBorders>
            <w:vAlign w:val="bottom"/>
          </w:tcPr>
          <w:p w:rsidR="00FE5325" w:rsidRDefault="00FE5325">
            <w:pPr>
              <w:rPr>
                <w:sz w:val="20"/>
                <w:szCs w:val="20"/>
              </w:rPr>
            </w:pPr>
          </w:p>
        </w:tc>
        <w:tc>
          <w:tcPr>
            <w:tcW w:w="1080" w:type="dxa"/>
            <w:tcBorders>
              <w:bottom w:val="single" w:sz="8" w:space="0" w:color="auto"/>
            </w:tcBorders>
            <w:vAlign w:val="bottom"/>
          </w:tcPr>
          <w:p w:rsidR="00FE5325" w:rsidRDefault="00FE5325">
            <w:pPr>
              <w:rPr>
                <w:sz w:val="20"/>
                <w:szCs w:val="20"/>
              </w:rPr>
            </w:pPr>
          </w:p>
        </w:tc>
        <w:tc>
          <w:tcPr>
            <w:tcW w:w="2520" w:type="dxa"/>
            <w:tcBorders>
              <w:bottom w:val="single" w:sz="8" w:space="0" w:color="auto"/>
            </w:tcBorders>
            <w:vAlign w:val="bottom"/>
          </w:tcPr>
          <w:p w:rsidR="00FE5325" w:rsidRDefault="00FE5325">
            <w:pPr>
              <w:rPr>
                <w:sz w:val="20"/>
                <w:szCs w:val="20"/>
              </w:rPr>
            </w:pPr>
          </w:p>
        </w:tc>
        <w:tc>
          <w:tcPr>
            <w:tcW w:w="720" w:type="dxa"/>
            <w:tcBorders>
              <w:bottom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gridSpan w:val="2"/>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2340" w:type="dxa"/>
            <w:vAlign w:val="bottom"/>
          </w:tcPr>
          <w:p w:rsidR="00FE5325" w:rsidRDefault="00E7351E">
            <w:pPr>
              <w:spacing w:line="247" w:lineRule="exact"/>
              <w:ind w:left="950"/>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1080" w:type="dxa"/>
            <w:tcBorders>
              <w:right w:val="single" w:sz="8" w:space="0" w:color="auto"/>
            </w:tcBorders>
            <w:vAlign w:val="bottom"/>
          </w:tcPr>
          <w:p w:rsidR="00FE5325" w:rsidRDefault="00FE5325">
            <w:pPr>
              <w:rPr>
                <w:sz w:val="21"/>
                <w:szCs w:val="21"/>
              </w:rPr>
            </w:pPr>
          </w:p>
        </w:tc>
        <w:tc>
          <w:tcPr>
            <w:tcW w:w="2520" w:type="dxa"/>
            <w:vAlign w:val="bottom"/>
          </w:tcPr>
          <w:p w:rsidR="00FE5325" w:rsidRDefault="00E7351E">
            <w:pPr>
              <w:spacing w:line="247" w:lineRule="exact"/>
              <w:ind w:left="610"/>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720" w:type="dxa"/>
            <w:tcBorders>
              <w:right w:val="single" w:sz="8" w:space="0" w:color="auto"/>
            </w:tcBorders>
            <w:vAlign w:val="bottom"/>
          </w:tcPr>
          <w:p w:rsidR="00FE5325" w:rsidRDefault="00FE5325">
            <w:pPr>
              <w:rPr>
                <w:sz w:val="21"/>
                <w:szCs w:val="21"/>
              </w:rPr>
            </w:pPr>
          </w:p>
        </w:tc>
        <w:tc>
          <w:tcPr>
            <w:tcW w:w="348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gridSpan w:val="2"/>
            <w:tcBorders>
              <w:bottom w:val="single" w:sz="8" w:space="0" w:color="auto"/>
              <w:right w:val="single" w:sz="8" w:space="0" w:color="auto"/>
            </w:tcBorders>
            <w:vAlign w:val="bottom"/>
          </w:tcPr>
          <w:p w:rsidR="00FE5325" w:rsidRDefault="00FE5325">
            <w:pPr>
              <w:rPr>
                <w:sz w:val="20"/>
                <w:szCs w:val="20"/>
              </w:rPr>
            </w:pPr>
          </w:p>
        </w:tc>
        <w:tc>
          <w:tcPr>
            <w:tcW w:w="3420" w:type="dxa"/>
            <w:gridSpan w:val="2"/>
            <w:tcBorders>
              <w:bottom w:val="single" w:sz="8" w:space="0" w:color="auto"/>
              <w:right w:val="single" w:sz="8" w:space="0" w:color="auto"/>
            </w:tcBorders>
            <w:vAlign w:val="bottom"/>
          </w:tcPr>
          <w:p w:rsidR="00FE5325" w:rsidRDefault="00FE5325">
            <w:pPr>
              <w:rPr>
                <w:sz w:val="20"/>
                <w:szCs w:val="20"/>
              </w:rPr>
            </w:pPr>
          </w:p>
        </w:tc>
        <w:tc>
          <w:tcPr>
            <w:tcW w:w="2520" w:type="dxa"/>
            <w:tcBorders>
              <w:bottom w:val="single" w:sz="8" w:space="0" w:color="auto"/>
            </w:tcBorders>
            <w:vAlign w:val="bottom"/>
          </w:tcPr>
          <w:p w:rsidR="00FE5325" w:rsidRDefault="00FE5325">
            <w:pPr>
              <w:rPr>
                <w:sz w:val="20"/>
                <w:szCs w:val="20"/>
              </w:rPr>
            </w:pPr>
          </w:p>
        </w:tc>
        <w:tc>
          <w:tcPr>
            <w:tcW w:w="72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gridSpan w:val="2"/>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Домашние птицы</w:t>
            </w:r>
            <w:r>
              <w:rPr>
                <w:rFonts w:ascii="Arial" w:eastAsia="Arial" w:hAnsi="Arial" w:cs="Arial"/>
                <w:b/>
                <w:bCs/>
                <w:w w:val="98"/>
              </w:rPr>
              <w:t>» (</w:t>
            </w:r>
            <w:r>
              <w:rPr>
                <w:rFonts w:ascii="Times New Roman CYR" w:eastAsia="Times New Roman CYR" w:hAnsi="Times New Roman CYR" w:cs="Times New Roman CYR"/>
                <w:b/>
                <w:bCs/>
                <w:w w:val="98"/>
              </w:rPr>
              <w:t>как</w:t>
            </w:r>
          </w:p>
        </w:tc>
        <w:tc>
          <w:tcPr>
            <w:tcW w:w="3420" w:type="dxa"/>
            <w:gridSpan w:val="2"/>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Дифференциация домашних и</w:t>
            </w:r>
          </w:p>
        </w:tc>
        <w:tc>
          <w:tcPr>
            <w:tcW w:w="3240" w:type="dxa"/>
            <w:gridSpan w:val="2"/>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Продукты питания</w:t>
            </w:r>
            <w:r>
              <w:rPr>
                <w:rFonts w:ascii="Arial" w:eastAsia="Arial" w:hAnsi="Arial" w:cs="Arial"/>
                <w:b/>
                <w:bCs/>
                <w:w w:val="99"/>
              </w:rPr>
              <w:t>»</w:t>
            </w:r>
          </w:p>
        </w:tc>
        <w:tc>
          <w:tcPr>
            <w:tcW w:w="348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Материалы и инструменты</w:t>
            </w:r>
            <w:r>
              <w:rPr>
                <w:rFonts w:ascii="Arial" w:eastAsia="Arial" w:hAnsi="Arial" w:cs="Arial"/>
                <w:b/>
                <w:bCs/>
                <w:w w:val="99"/>
              </w:rPr>
              <w:t>.</w:t>
            </w: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зимуют</w:t>
            </w:r>
            <w:r>
              <w:rPr>
                <w:rFonts w:ascii="Arial" w:eastAsia="Arial" w:hAnsi="Arial" w:cs="Arial"/>
                <w:b/>
                <w:bCs/>
                <w:w w:val="99"/>
              </w:rPr>
              <w:t>)</w:t>
            </w:r>
          </w:p>
        </w:tc>
        <w:tc>
          <w:tcPr>
            <w:tcW w:w="3420" w:type="dxa"/>
            <w:gridSpan w:val="2"/>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диких птиц</w:t>
            </w:r>
            <w:r>
              <w:rPr>
                <w:rFonts w:ascii="Arial" w:eastAsia="Arial" w:hAnsi="Arial" w:cs="Arial"/>
                <w:b/>
                <w:bCs/>
                <w:w w:val="99"/>
              </w:rPr>
              <w:t>» (</w:t>
            </w:r>
            <w:r>
              <w:rPr>
                <w:rFonts w:ascii="Times New Roman CYR" w:eastAsia="Times New Roman CYR" w:hAnsi="Times New Roman CYR" w:cs="Times New Roman CYR"/>
                <w:b/>
                <w:bCs/>
                <w:w w:val="99"/>
              </w:rPr>
              <w:t>птицы зимой</w:t>
            </w:r>
            <w:r>
              <w:rPr>
                <w:rFonts w:ascii="Arial" w:eastAsia="Arial" w:hAnsi="Arial" w:cs="Arial"/>
                <w:b/>
                <w:bCs/>
                <w:w w:val="99"/>
              </w:rPr>
              <w:t>)</w:t>
            </w:r>
          </w:p>
        </w:tc>
        <w:tc>
          <w:tcPr>
            <w:tcW w:w="3240" w:type="dxa"/>
            <w:gridSpan w:val="2"/>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Профессии</w:t>
            </w:r>
            <w:r>
              <w:rPr>
                <w:rFonts w:ascii="Arial" w:eastAsia="Arial" w:hAnsi="Arial" w:cs="Arial"/>
                <w:b/>
                <w:bCs/>
                <w:w w:val="99"/>
              </w:rPr>
              <w:t>»</w:t>
            </w:r>
          </w:p>
        </w:tc>
        <w:tc>
          <w:tcPr>
            <w:tcW w:w="14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gridSpan w:val="2"/>
            <w:vMerge/>
            <w:tcBorders>
              <w:right w:val="single" w:sz="8" w:space="0" w:color="auto"/>
            </w:tcBorders>
            <w:vAlign w:val="bottom"/>
          </w:tcPr>
          <w:p w:rsidR="00FE5325" w:rsidRDefault="00FE5325">
            <w:pPr>
              <w:rPr>
                <w:sz w:val="12"/>
                <w:szCs w:val="12"/>
              </w:rPr>
            </w:pPr>
          </w:p>
        </w:tc>
        <w:tc>
          <w:tcPr>
            <w:tcW w:w="3420" w:type="dxa"/>
            <w:gridSpan w:val="2"/>
            <w:vMerge/>
            <w:tcBorders>
              <w:right w:val="single" w:sz="8" w:space="0" w:color="auto"/>
            </w:tcBorders>
            <w:vAlign w:val="bottom"/>
          </w:tcPr>
          <w:p w:rsidR="00FE5325" w:rsidRDefault="00FE5325">
            <w:pPr>
              <w:rPr>
                <w:sz w:val="12"/>
                <w:szCs w:val="12"/>
              </w:rPr>
            </w:pPr>
          </w:p>
        </w:tc>
        <w:tc>
          <w:tcPr>
            <w:tcW w:w="2520" w:type="dxa"/>
            <w:vAlign w:val="bottom"/>
          </w:tcPr>
          <w:p w:rsidR="00FE5325" w:rsidRDefault="00FE5325">
            <w:pPr>
              <w:rPr>
                <w:sz w:val="12"/>
                <w:szCs w:val="12"/>
              </w:rPr>
            </w:pPr>
          </w:p>
        </w:tc>
        <w:tc>
          <w:tcPr>
            <w:tcW w:w="72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gridSpan w:val="2"/>
            <w:tcBorders>
              <w:bottom w:val="single" w:sz="8" w:space="0" w:color="auto"/>
              <w:right w:val="single" w:sz="8" w:space="0" w:color="auto"/>
            </w:tcBorders>
            <w:vAlign w:val="bottom"/>
          </w:tcPr>
          <w:p w:rsidR="00FE5325" w:rsidRDefault="00FE5325">
            <w:pPr>
              <w:rPr>
                <w:sz w:val="20"/>
                <w:szCs w:val="20"/>
              </w:rPr>
            </w:pPr>
          </w:p>
        </w:tc>
        <w:tc>
          <w:tcPr>
            <w:tcW w:w="2340" w:type="dxa"/>
            <w:tcBorders>
              <w:bottom w:val="single" w:sz="8" w:space="0" w:color="auto"/>
            </w:tcBorders>
            <w:vAlign w:val="bottom"/>
          </w:tcPr>
          <w:p w:rsidR="00FE5325" w:rsidRDefault="00FE5325">
            <w:pPr>
              <w:rPr>
                <w:sz w:val="20"/>
                <w:szCs w:val="20"/>
              </w:rPr>
            </w:pPr>
          </w:p>
        </w:tc>
        <w:tc>
          <w:tcPr>
            <w:tcW w:w="1080" w:type="dxa"/>
            <w:tcBorders>
              <w:bottom w:val="single" w:sz="8" w:space="0" w:color="auto"/>
              <w:right w:val="single" w:sz="8" w:space="0" w:color="auto"/>
            </w:tcBorders>
            <w:vAlign w:val="bottom"/>
          </w:tcPr>
          <w:p w:rsidR="00FE5325" w:rsidRDefault="00FE5325">
            <w:pPr>
              <w:rPr>
                <w:sz w:val="20"/>
                <w:szCs w:val="20"/>
              </w:rPr>
            </w:pPr>
          </w:p>
        </w:tc>
        <w:tc>
          <w:tcPr>
            <w:tcW w:w="3240" w:type="dxa"/>
            <w:gridSpan w:val="2"/>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где живут</w:t>
            </w:r>
            <w:r>
              <w:rPr>
                <w:rFonts w:ascii="Arial" w:eastAsia="Arial" w:hAnsi="Arial" w:cs="Arial"/>
              </w:rPr>
              <w:t>,</w:t>
            </w:r>
          </w:p>
        </w:tc>
        <w:tc>
          <w:tcPr>
            <w:tcW w:w="2340" w:type="dxa"/>
            <w:vAlign w:val="bottom"/>
          </w:tcPr>
          <w:p w:rsidR="00FE5325" w:rsidRDefault="00FE5325">
            <w:pPr>
              <w:rPr>
                <w:sz w:val="20"/>
                <w:szCs w:val="20"/>
              </w:rPr>
            </w:pPr>
          </w:p>
        </w:tc>
        <w:tc>
          <w:tcPr>
            <w:tcW w:w="1080" w:type="dxa"/>
            <w:tcBorders>
              <w:right w:val="single" w:sz="8" w:space="0" w:color="auto"/>
            </w:tcBorders>
            <w:vAlign w:val="bottom"/>
          </w:tcPr>
          <w:p w:rsidR="00FE5325" w:rsidRDefault="00FE5325">
            <w:pPr>
              <w:rPr>
                <w:sz w:val="20"/>
                <w:szCs w:val="20"/>
              </w:rPr>
            </w:pPr>
          </w:p>
        </w:tc>
        <w:tc>
          <w:tcPr>
            <w:tcW w:w="3240" w:type="dxa"/>
            <w:gridSpan w:val="2"/>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Формирование представления о</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Закреплять знания о военных</w:t>
            </w:r>
          </w:p>
        </w:tc>
        <w:tc>
          <w:tcPr>
            <w:tcW w:w="140" w:type="dxa"/>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чем питаются</w:t>
            </w:r>
            <w:r>
              <w:rPr>
                <w:rFonts w:ascii="Arial" w:eastAsia="Arial" w:hAnsi="Arial" w:cs="Arial"/>
              </w:rPr>
              <w:t>,</w:t>
            </w:r>
            <w:r>
              <w:rPr>
                <w:rFonts w:ascii="Times New Roman CYR" w:eastAsia="Times New Roman CYR" w:hAnsi="Times New Roman CYR" w:cs="Times New Roman CYR"/>
              </w:rPr>
              <w:t xml:space="preserve"> какую пользу</w:t>
            </w:r>
          </w:p>
        </w:tc>
        <w:tc>
          <w:tcPr>
            <w:tcW w:w="342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Сходства и различия во внешнем</w:t>
            </w:r>
          </w:p>
        </w:tc>
        <w:tc>
          <w:tcPr>
            <w:tcW w:w="2520" w:type="dxa"/>
            <w:vAlign w:val="bottom"/>
          </w:tcPr>
          <w:p w:rsidR="00FE5325" w:rsidRDefault="00E7351E">
            <w:pPr>
              <w:ind w:left="100"/>
              <w:rPr>
                <w:sz w:val="20"/>
                <w:szCs w:val="20"/>
              </w:rPr>
            </w:pPr>
            <w:r>
              <w:rPr>
                <w:rFonts w:ascii="Times New Roman CYR" w:eastAsia="Times New Roman CYR" w:hAnsi="Times New Roman CYR" w:cs="Times New Roman CYR"/>
              </w:rPr>
              <w:t>взаимосвязи организма и</w:t>
            </w:r>
          </w:p>
        </w:tc>
        <w:tc>
          <w:tcPr>
            <w:tcW w:w="72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профессиях</w:t>
            </w:r>
            <w:r>
              <w:rPr>
                <w:rFonts w:ascii="Arial" w:eastAsia="Arial" w:hAnsi="Arial" w:cs="Arial"/>
              </w:rPr>
              <w:t>,</w:t>
            </w:r>
            <w:r>
              <w:rPr>
                <w:rFonts w:ascii="Times New Roman CYR" w:eastAsia="Times New Roman CYR" w:hAnsi="Times New Roman CYR" w:cs="Times New Roman CYR"/>
              </w:rPr>
              <w:t xml:space="preserve"> род деятельности</w:t>
            </w:r>
            <w:r>
              <w:rPr>
                <w:rFonts w:ascii="Arial" w:eastAsia="Arial" w:hAnsi="Arial" w:cs="Arial"/>
              </w:rPr>
              <w:t>,</w:t>
            </w: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приносят человеку</w:t>
            </w:r>
            <w:r>
              <w:rPr>
                <w:rFonts w:ascii="Arial" w:eastAsia="Arial" w:hAnsi="Arial" w:cs="Arial"/>
              </w:rPr>
              <w:t>.</w:t>
            </w:r>
            <w:r>
              <w:rPr>
                <w:rFonts w:ascii="Times New Roman CYR" w:eastAsia="Times New Roman CYR" w:hAnsi="Times New Roman CYR" w:cs="Times New Roman CYR"/>
              </w:rPr>
              <w:t xml:space="preserve"> Забота о</w:t>
            </w:r>
          </w:p>
        </w:tc>
        <w:tc>
          <w:tcPr>
            <w:tcW w:w="2340" w:type="dxa"/>
            <w:vAlign w:val="bottom"/>
          </w:tcPr>
          <w:p w:rsidR="00FE5325" w:rsidRDefault="00E7351E">
            <w:pPr>
              <w:ind w:left="100"/>
              <w:rPr>
                <w:sz w:val="20"/>
                <w:szCs w:val="20"/>
              </w:rPr>
            </w:pPr>
            <w:r>
              <w:rPr>
                <w:rFonts w:ascii="Times New Roman CYR" w:eastAsia="Times New Roman CYR" w:hAnsi="Times New Roman CYR" w:cs="Times New Roman CYR"/>
              </w:rPr>
              <w:t>виде и повадках</w:t>
            </w:r>
          </w:p>
        </w:tc>
        <w:tc>
          <w:tcPr>
            <w:tcW w:w="1080" w:type="dxa"/>
            <w:tcBorders>
              <w:right w:val="single" w:sz="8" w:space="0" w:color="auto"/>
            </w:tcBorders>
            <w:vAlign w:val="bottom"/>
          </w:tcPr>
          <w:p w:rsidR="00FE5325" w:rsidRDefault="00FE5325">
            <w:pPr>
              <w:rPr>
                <w:sz w:val="24"/>
                <w:szCs w:val="24"/>
              </w:rPr>
            </w:pPr>
          </w:p>
        </w:tc>
        <w:tc>
          <w:tcPr>
            <w:tcW w:w="32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питания</w:t>
            </w:r>
            <w:r>
              <w:rPr>
                <w:rFonts w:ascii="Arial" w:eastAsia="Arial" w:hAnsi="Arial" w:cs="Arial"/>
              </w:rPr>
              <w:t>.</w:t>
            </w:r>
            <w:r>
              <w:rPr>
                <w:rFonts w:ascii="Times New Roman CYR" w:eastAsia="Times New Roman CYR" w:hAnsi="Times New Roman CYR" w:cs="Times New Roman CYR"/>
              </w:rPr>
              <w:t xml:space="preserve"> Дать представление о</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инструмент необходимый для</w:t>
            </w: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88"/>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домашних птицах</w:t>
            </w:r>
            <w:r>
              <w:rPr>
                <w:rFonts w:ascii="Arial" w:eastAsia="Arial" w:hAnsi="Arial" w:cs="Arial"/>
              </w:rPr>
              <w:t>.</w:t>
            </w:r>
          </w:p>
        </w:tc>
        <w:tc>
          <w:tcPr>
            <w:tcW w:w="2340" w:type="dxa"/>
            <w:vAlign w:val="bottom"/>
          </w:tcPr>
          <w:p w:rsidR="00FE5325" w:rsidRDefault="00FE5325">
            <w:pPr>
              <w:rPr>
                <w:sz w:val="24"/>
                <w:szCs w:val="24"/>
              </w:rPr>
            </w:pPr>
          </w:p>
        </w:tc>
        <w:tc>
          <w:tcPr>
            <w:tcW w:w="1080" w:type="dxa"/>
            <w:tcBorders>
              <w:right w:val="single" w:sz="8" w:space="0" w:color="auto"/>
            </w:tcBorders>
            <w:vAlign w:val="bottom"/>
          </w:tcPr>
          <w:p w:rsidR="00FE5325" w:rsidRDefault="00FE5325">
            <w:pPr>
              <w:rPr>
                <w:sz w:val="24"/>
                <w:szCs w:val="24"/>
              </w:rPr>
            </w:pPr>
          </w:p>
        </w:tc>
        <w:tc>
          <w:tcPr>
            <w:tcW w:w="324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полезных и вред</w:t>
            </w:r>
            <w:r>
              <w:rPr>
                <w:rFonts w:ascii="Arial" w:eastAsia="Arial" w:hAnsi="Arial" w:cs="Arial"/>
              </w:rPr>
              <w:t>.</w:t>
            </w:r>
            <w:r>
              <w:rPr>
                <w:rFonts w:ascii="Times New Roman CYR" w:eastAsia="Times New Roman CYR" w:hAnsi="Times New Roman CYR" w:cs="Times New Roman CYR"/>
              </w:rPr>
              <w:t xml:space="preserve"> Продуктах</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работы</w:t>
            </w:r>
            <w:r>
              <w:rPr>
                <w:rFonts w:ascii="Arial" w:eastAsia="Arial" w:hAnsi="Arial" w:cs="Arial"/>
              </w:rPr>
              <w:t>.</w:t>
            </w:r>
          </w:p>
        </w:tc>
        <w:tc>
          <w:tcPr>
            <w:tcW w:w="140" w:type="dxa"/>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186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340" w:type="dxa"/>
            <w:tcBorders>
              <w:bottom w:val="single" w:sz="8" w:space="0" w:color="auto"/>
            </w:tcBorders>
            <w:vAlign w:val="bottom"/>
          </w:tcPr>
          <w:p w:rsidR="00FE5325" w:rsidRDefault="00FE5325">
            <w:pPr>
              <w:rPr>
                <w:sz w:val="21"/>
                <w:szCs w:val="21"/>
              </w:rPr>
            </w:pPr>
          </w:p>
        </w:tc>
        <w:tc>
          <w:tcPr>
            <w:tcW w:w="1080" w:type="dxa"/>
            <w:tcBorders>
              <w:bottom w:val="single" w:sz="8" w:space="0" w:color="auto"/>
              <w:right w:val="single" w:sz="8" w:space="0" w:color="auto"/>
            </w:tcBorders>
            <w:vAlign w:val="bottom"/>
          </w:tcPr>
          <w:p w:rsidR="00FE5325" w:rsidRDefault="00FE5325">
            <w:pPr>
              <w:rPr>
                <w:sz w:val="21"/>
                <w:szCs w:val="21"/>
              </w:rPr>
            </w:pPr>
          </w:p>
        </w:tc>
        <w:tc>
          <w:tcPr>
            <w:tcW w:w="2520" w:type="dxa"/>
            <w:tcBorders>
              <w:bottom w:val="single" w:sz="8" w:space="0" w:color="auto"/>
            </w:tcBorders>
            <w:vAlign w:val="bottom"/>
          </w:tcPr>
          <w:p w:rsidR="00FE5325" w:rsidRDefault="00FE5325">
            <w:pPr>
              <w:rPr>
                <w:sz w:val="21"/>
                <w:szCs w:val="21"/>
              </w:rPr>
            </w:pPr>
          </w:p>
        </w:tc>
        <w:tc>
          <w:tcPr>
            <w:tcW w:w="72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140" w:type="dxa"/>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97" w:lineRule="exact"/>
        <w:rPr>
          <w:sz w:val="20"/>
          <w:szCs w:val="20"/>
        </w:rPr>
      </w:pPr>
    </w:p>
    <w:p w:rsidR="00FE5325" w:rsidRDefault="00FE5325">
      <w:pPr>
        <w:sectPr w:rsidR="00FE5325">
          <w:pgSz w:w="16840" w:h="11906" w:orient="landscape"/>
          <w:pgMar w:top="1440" w:right="378" w:bottom="151" w:left="1020" w:header="0" w:footer="0" w:gutter="0"/>
          <w:cols w:space="720" w:equalWidth="0">
            <w:col w:w="15440"/>
          </w:cols>
        </w:sectPr>
      </w:pPr>
    </w:p>
    <w:p w:rsidR="00FE5325" w:rsidRDefault="00E7351E">
      <w:pPr>
        <w:ind w:left="14380"/>
        <w:rPr>
          <w:sz w:val="20"/>
          <w:szCs w:val="20"/>
        </w:rPr>
      </w:pPr>
      <w:r>
        <w:rPr>
          <w:rFonts w:ascii="Calibri" w:eastAsia="Calibri" w:hAnsi="Calibri" w:cs="Calibri"/>
          <w:sz w:val="19"/>
          <w:szCs w:val="19"/>
        </w:rPr>
        <w:lastRenderedPageBreak/>
        <w:t>119</w:t>
      </w:r>
    </w:p>
    <w:p w:rsidR="00FE5325" w:rsidRDefault="00FE5325">
      <w:pPr>
        <w:sectPr w:rsidR="00FE5325">
          <w:type w:val="continuous"/>
          <w:pgSz w:w="16840" w:h="11906" w:orient="landscape"/>
          <w:pgMar w:top="1440" w:right="378" w:bottom="151" w:left="1020" w:header="0" w:footer="0" w:gutter="0"/>
          <w:cols w:space="720" w:equalWidth="0">
            <w:col w:w="1544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FE5325"/>
        </w:tc>
        <w:tc>
          <w:tcPr>
            <w:tcW w:w="342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предложений с</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сущ</w:t>
            </w:r>
            <w:r>
              <w:rPr>
                <w:rFonts w:ascii="Arial" w:eastAsia="Arial" w:hAnsi="Arial" w:cs="Arial"/>
              </w:rPr>
              <w:t>.</w:t>
            </w:r>
            <w:r>
              <w:rPr>
                <w:rFonts w:ascii="Times New Roman CYR" w:eastAsia="Times New Roman CYR" w:hAnsi="Times New Roman CYR" w:cs="Times New Roman CYR"/>
              </w:rPr>
              <w:t>мн</w:t>
            </w:r>
            <w:r>
              <w:rPr>
                <w:rFonts w:ascii="Arial" w:eastAsia="Arial" w:hAnsi="Arial" w:cs="Arial"/>
              </w:rPr>
              <w:t>.</w:t>
            </w:r>
            <w:r>
              <w:rPr>
                <w:rFonts w:ascii="Times New Roman CYR" w:eastAsia="Times New Roman CYR" w:hAnsi="Times New Roman CYR" w:cs="Times New Roman CYR"/>
              </w:rPr>
              <w:t>числа им</w:t>
            </w:r>
            <w:r>
              <w:rPr>
                <w:rFonts w:ascii="Arial" w:eastAsia="Arial" w:hAnsi="Arial" w:cs="Arial"/>
              </w:rPr>
              <w:t>.</w:t>
            </w:r>
          </w:p>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описательного</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род</w:t>
            </w:r>
            <w:r>
              <w:rPr>
                <w:rFonts w:ascii="Arial" w:eastAsia="Arial" w:hAnsi="Arial" w:cs="Arial"/>
              </w:rPr>
              <w:t>.</w:t>
            </w:r>
            <w:r>
              <w:rPr>
                <w:rFonts w:ascii="Times New Roman CYR" w:eastAsia="Times New Roman CYR" w:hAnsi="Times New Roman CYR" w:cs="Times New Roman CYR"/>
              </w:rPr>
              <w:t xml:space="preserve"> Падежа</w:t>
            </w:r>
            <w:r>
              <w:rPr>
                <w:rFonts w:ascii="Arial" w:eastAsia="Arial" w:hAnsi="Arial" w:cs="Arial"/>
              </w:rPr>
              <w:t>.</w:t>
            </w:r>
            <w:r>
              <w:rPr>
                <w:rFonts w:ascii="Times New Roman CYR" w:eastAsia="Times New Roman CYR" w:hAnsi="Times New Roman CYR" w:cs="Times New Roman CYR"/>
              </w:rPr>
              <w:t xml:space="preserve"> Обра</w:t>
            </w:r>
            <w:r>
              <w:rPr>
                <w:rFonts w:ascii="Arial" w:eastAsia="Arial" w:hAnsi="Arial" w:cs="Arial"/>
              </w:rPr>
              <w:t>-</w:t>
            </w:r>
            <w:r>
              <w:rPr>
                <w:rFonts w:ascii="Times New Roman CYR" w:eastAsia="Times New Roman CYR" w:hAnsi="Times New Roman CYR" w:cs="Times New Roman CYR"/>
              </w:rPr>
              <w:t>зование</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союзом </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Заучивание стихотворения </w:t>
            </w:r>
            <w:r>
              <w:rPr>
                <w:rFonts w:ascii="Arial" w:eastAsia="Arial" w:hAnsi="Arial" w:cs="Arial"/>
              </w:rPr>
              <w:t>«</w:t>
            </w:r>
            <w:r>
              <w:rPr>
                <w:rFonts w:ascii="Times New Roman CYR" w:eastAsia="Times New Roman CYR" w:hAnsi="Times New Roman CYR" w:cs="Times New Roman CYR"/>
              </w:rPr>
              <w:t>дуют</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w:t>
            </w:r>
            <w:r>
              <w:rPr>
                <w:rFonts w:ascii="Arial" w:eastAsia="Arial" w:hAnsi="Arial" w:cs="Arial"/>
              </w:rPr>
              <w:t>.</w:t>
            </w:r>
            <w:r>
              <w:rPr>
                <w:rFonts w:ascii="Times New Roman CYR" w:eastAsia="Times New Roman CYR" w:hAnsi="Times New Roman CYR" w:cs="Times New Roman CYR"/>
              </w:rPr>
              <w:t xml:space="preserve"> Предлоги</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относ</w:t>
            </w:r>
            <w:r>
              <w:rPr>
                <w:rFonts w:ascii="Arial" w:eastAsia="Arial" w:hAnsi="Arial" w:cs="Arial"/>
              </w:rPr>
              <w:t>.</w:t>
            </w:r>
            <w:r>
              <w:rPr>
                <w:rFonts w:ascii="Times New Roman CYR" w:eastAsia="Times New Roman CYR" w:hAnsi="Times New Roman CYR" w:cs="Times New Roman CYR"/>
              </w:rPr>
              <w:t>прил</w:t>
            </w:r>
            <w:r>
              <w:rPr>
                <w:rFonts w:ascii="Arial" w:eastAsia="Arial" w:hAnsi="Arial" w:cs="Arial"/>
              </w:rPr>
              <w:t>.,</w:t>
            </w:r>
            <w:r>
              <w:rPr>
                <w:rFonts w:ascii="Times New Roman CYR" w:eastAsia="Times New Roman CYR" w:hAnsi="Times New Roman CYR" w:cs="Times New Roman CYR"/>
              </w:rPr>
              <w:t xml:space="preserve"> согла</w:t>
            </w:r>
            <w:r>
              <w:rPr>
                <w:rFonts w:ascii="Arial" w:eastAsia="Arial" w:hAnsi="Arial" w:cs="Arial"/>
              </w:rPr>
              <w:t>-</w:t>
            </w:r>
            <w:r>
              <w:rPr>
                <w:rFonts w:ascii="Times New Roman CYR" w:eastAsia="Times New Roman CYR" w:hAnsi="Times New Roman CYR" w:cs="Times New Roman CYR"/>
              </w:rPr>
              <w:t>сование сущ</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описательного рассказа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ветры в феврале</w:t>
            </w:r>
            <w:r>
              <w:rPr>
                <w:rFonts w:ascii="Arial" w:eastAsia="Arial" w:hAnsi="Arial" w:cs="Arial"/>
              </w:rPr>
              <w:t>» (</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Маршак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над</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 местоиме</w:t>
            </w:r>
            <w:r>
              <w:rPr>
                <w:rFonts w:ascii="Arial" w:eastAsia="Arial" w:hAnsi="Arial" w:cs="Arial"/>
              </w:rPr>
              <w:t>-</w:t>
            </w:r>
            <w:r>
              <w:rPr>
                <w:rFonts w:ascii="Times New Roman CYR" w:eastAsia="Times New Roman CYR" w:hAnsi="Times New Roman CYR" w:cs="Times New Roman CYR"/>
              </w:rPr>
              <w:t xml:space="preserve">нием </w:t>
            </w:r>
            <w:r>
              <w:rPr>
                <w:rFonts w:ascii="Arial" w:eastAsia="Arial" w:hAnsi="Arial" w:cs="Arial"/>
              </w:rPr>
              <w:t>«</w:t>
            </w:r>
            <w:r>
              <w:rPr>
                <w:rFonts w:ascii="Times New Roman CYR" w:eastAsia="Times New Roman CYR" w:hAnsi="Times New Roman CYR" w:cs="Times New Roman CYR"/>
              </w:rPr>
              <w:t>мой</w:t>
            </w:r>
            <w:r>
              <w:rPr>
                <w:rFonts w:ascii="Arial" w:eastAsia="Arial" w:hAnsi="Arial" w:cs="Arial"/>
              </w:rPr>
              <w:t>», «</w:t>
            </w:r>
            <w:r>
              <w:rPr>
                <w:rFonts w:ascii="Times New Roman CYR" w:eastAsia="Times New Roman CYR" w:hAnsi="Times New Roman CYR" w:cs="Times New Roman CYR"/>
              </w:rPr>
              <w:t>моя</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Предлоги</w:t>
            </w:r>
            <w:r>
              <w:rPr>
                <w:rFonts w:ascii="Arial" w:eastAsia="Arial" w:hAnsi="Arial" w:cs="Arial"/>
              </w:rPr>
              <w:t>:</w:t>
            </w:r>
            <w:r>
              <w:rPr>
                <w:rFonts w:ascii="Times New Roman CYR" w:eastAsia="Times New Roman CYR" w:hAnsi="Times New Roman CYR" w:cs="Times New Roman CYR"/>
              </w:rPr>
              <w:t xml:space="preserve"> под</w:t>
            </w:r>
            <w:r>
              <w:rPr>
                <w:rFonts w:ascii="Arial" w:eastAsia="Arial" w:hAnsi="Arial" w:cs="Arial"/>
              </w:rPr>
              <w:t>,</w:t>
            </w:r>
            <w:r>
              <w:rPr>
                <w:rFonts w:ascii="Times New Roman CYR" w:eastAsia="Times New Roman CYR" w:hAnsi="Times New Roman CYR" w:cs="Times New Roman CYR"/>
              </w:rPr>
              <w:t xml:space="preserve"> над</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моё</w:t>
            </w:r>
            <w:r>
              <w:rPr>
                <w:rFonts w:ascii="Arial" w:eastAsia="Arial" w:hAnsi="Arial" w:cs="Arial"/>
              </w:rPr>
              <w:t>».</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П</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w:t>
            </w:r>
            <w:r>
              <w:rPr>
                <w:rFonts w:ascii="Arial" w:eastAsia="Arial" w:hAnsi="Arial" w:cs="Arial"/>
              </w:rPr>
              <w:t>«</w:t>
            </w:r>
            <w:r>
              <w:rPr>
                <w:rFonts w:ascii="Times New Roman CYR" w:eastAsia="Times New Roman CYR" w:hAnsi="Times New Roman CYR" w:cs="Times New Roman CYR"/>
              </w:rPr>
              <w:t>т</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 xml:space="preserve">Д </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 работа</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 диффе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Г</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 xml:space="preserve">К </w:t>
            </w:r>
            <w:r>
              <w:rPr>
                <w:rFonts w:ascii="Arial" w:eastAsia="Arial" w:hAnsi="Arial" w:cs="Arial"/>
              </w:rPr>
              <w:t>–</w:t>
            </w:r>
            <w:r>
              <w:rPr>
                <w:rFonts w:ascii="Times New Roman CYR" w:eastAsia="Times New Roman CYR" w:hAnsi="Times New Roman CYR" w:cs="Times New Roman CYR"/>
              </w:rPr>
              <w:t xml:space="preserve"> К</w:t>
            </w:r>
            <w:r>
              <w:rPr>
                <w:rFonts w:ascii="Arial" w:eastAsia="Arial" w:hAnsi="Arial" w:cs="Arial"/>
              </w:rPr>
              <w:t>»,</w:t>
            </w:r>
          </w:p>
        </w:tc>
        <w:tc>
          <w:tcPr>
            <w:tcW w:w="0" w:type="dxa"/>
            <w:vAlign w:val="bottom"/>
          </w:tcPr>
          <w:p w:rsidR="00FE5325" w:rsidRDefault="00FE5325">
            <w:pPr>
              <w:rPr>
                <w:sz w:val="1"/>
                <w:szCs w:val="1"/>
              </w:rPr>
            </w:pPr>
          </w:p>
        </w:tc>
      </w:tr>
      <w:tr w:rsidR="00FE5325">
        <w:trPr>
          <w:trHeight w:val="14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Б</w:t>
            </w:r>
            <w:r>
              <w:rPr>
                <w:rFonts w:ascii="Arial" w:eastAsia="Arial" w:hAnsi="Arial" w:cs="Arial"/>
              </w:rPr>
              <w:t>», «</w:t>
            </w:r>
            <w:r>
              <w:rPr>
                <w:rFonts w:ascii="Times New Roman CYR" w:eastAsia="Times New Roman CYR" w:hAnsi="Times New Roman CYR" w:cs="Times New Roman CYR"/>
              </w:rPr>
              <w:t>П</w:t>
            </w:r>
            <w:r>
              <w:rPr>
                <w:rFonts w:ascii="Arial" w:eastAsia="Arial" w:hAnsi="Arial" w:cs="Arial"/>
              </w:rPr>
              <w:t xml:space="preserve">’ – </w:t>
            </w:r>
            <w:r>
              <w:rPr>
                <w:rFonts w:ascii="Times New Roman CYR" w:eastAsia="Times New Roman CYR" w:hAnsi="Times New Roman CYR" w:cs="Times New Roman CYR"/>
              </w:rPr>
              <w:t>Б</w:t>
            </w:r>
            <w:r>
              <w:rPr>
                <w:rFonts w:ascii="Arial" w:eastAsia="Arial" w:hAnsi="Arial" w:cs="Arial"/>
              </w:rPr>
              <w:t xml:space="preserve">’», </w:t>
            </w:r>
            <w:r>
              <w:rPr>
                <w:rFonts w:ascii="Times New Roman CYR" w:eastAsia="Times New Roman CYR" w:hAnsi="Times New Roman CYR" w:cs="Times New Roman CYR"/>
              </w:rPr>
              <w:t>буква</w:t>
            </w:r>
            <w:r>
              <w:rPr>
                <w:rFonts w:ascii="Arial" w:eastAsia="Arial" w:hAnsi="Arial" w:cs="Arial"/>
              </w:rPr>
              <w:t xml:space="preserve"> «</w:t>
            </w:r>
            <w:r>
              <w:rPr>
                <w:rFonts w:ascii="Times New Roman CYR" w:eastAsia="Times New Roman CYR" w:hAnsi="Times New Roman CYR" w:cs="Times New Roman CYR"/>
              </w:rPr>
              <w:t>Б</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ренциация звуков </w:t>
            </w:r>
            <w:r>
              <w:rPr>
                <w:rFonts w:ascii="Arial" w:eastAsia="Arial" w:hAnsi="Arial" w:cs="Arial"/>
              </w:rPr>
              <w:t>«</w:t>
            </w:r>
            <w:r>
              <w:rPr>
                <w:rFonts w:ascii="Times New Roman CYR" w:eastAsia="Times New Roman CYR" w:hAnsi="Times New Roman CYR" w:cs="Times New Roman CYR"/>
              </w:rPr>
              <w:t xml:space="preserve">Т </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 «</w:t>
            </w:r>
            <w:r>
              <w:rPr>
                <w:rFonts w:ascii="Times New Roman CYR" w:eastAsia="Times New Roman CYR" w:hAnsi="Times New Roman CYR" w:cs="Times New Roman CYR"/>
              </w:rPr>
              <w:t>Т</w:t>
            </w:r>
            <w:r>
              <w:rPr>
                <w:rFonts w:ascii="Arial" w:eastAsia="Arial" w:hAnsi="Arial" w:cs="Arial"/>
              </w:rPr>
              <w:t>’ –</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 деформированными</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w:t>
            </w:r>
            <w:r>
              <w:rPr>
                <w:rFonts w:ascii="Arial" w:eastAsia="Arial" w:hAnsi="Arial" w:cs="Arial"/>
              </w:rPr>
              <w:t xml:space="preserve"> – </w:t>
            </w:r>
            <w:r>
              <w:rPr>
                <w:rFonts w:ascii="Times New Roman CYR" w:eastAsia="Times New Roman CYR" w:hAnsi="Times New Roman CYR" w:cs="Times New Roman CYR"/>
              </w:rPr>
              <w:t>Г</w:t>
            </w:r>
            <w:r>
              <w:rPr>
                <w:rFonts w:ascii="Arial" w:eastAsia="Arial" w:hAnsi="Arial" w:cs="Arial"/>
              </w:rPr>
              <w:t>» (</w:t>
            </w:r>
            <w:r>
              <w:rPr>
                <w:rFonts w:ascii="Times New Roman CYR" w:eastAsia="Times New Roman CYR" w:hAnsi="Times New Roman CYR" w:cs="Times New Roman CYR"/>
              </w:rPr>
              <w:t>разли</w:t>
            </w:r>
            <w:r>
              <w:rPr>
                <w:rFonts w:ascii="Arial" w:eastAsia="Arial" w:hAnsi="Arial" w:cs="Arial"/>
              </w:rPr>
              <w:t>-</w:t>
            </w:r>
            <w:r>
              <w:rPr>
                <w:rFonts w:ascii="Times New Roman CYR" w:eastAsia="Times New Roman CYR" w:hAnsi="Times New Roman CYR" w:cs="Times New Roman CYR"/>
              </w:rPr>
              <w:t>чение в слогах</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 xml:space="preserve"> Звуковой</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 последовательное</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предложениями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словах</w:t>
            </w:r>
            <w:r>
              <w:rPr>
                <w:rFonts w:ascii="Arial" w:eastAsia="Arial" w:hAnsi="Arial" w:cs="Arial"/>
              </w:rPr>
              <w:t>,</w:t>
            </w:r>
            <w:r>
              <w:rPr>
                <w:rFonts w:ascii="Times New Roman CYR" w:eastAsia="Times New Roman CYR" w:hAnsi="Times New Roman CYR" w:cs="Times New Roman CYR"/>
              </w:rPr>
              <w:t xml:space="preserve"> выделение на слух</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диктант</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выделение звуков в словах</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Селезень</w:t>
            </w:r>
            <w:r>
              <w:rPr>
                <w:rFonts w:ascii="Arial" w:eastAsia="Arial" w:hAnsi="Arial" w:cs="Arial"/>
              </w:rPr>
              <w:t>,</w:t>
            </w:r>
            <w:r>
              <w:rPr>
                <w:rFonts w:ascii="Times New Roman CYR" w:eastAsia="Times New Roman CYR" w:hAnsi="Times New Roman CYR" w:cs="Times New Roman CYR"/>
              </w:rPr>
              <w:t xml:space="preserve"> индюшка</w:t>
            </w:r>
            <w:r>
              <w:rPr>
                <w:rFonts w:ascii="Arial" w:eastAsia="Arial" w:hAnsi="Arial" w:cs="Arial"/>
              </w:rPr>
              <w:t>,</w:t>
            </w:r>
            <w:r>
              <w:rPr>
                <w:rFonts w:ascii="Times New Roman CYR" w:eastAsia="Times New Roman CYR" w:hAnsi="Times New Roman CYR" w:cs="Times New Roman CYR"/>
              </w:rPr>
              <w:t xml:space="preserve"> гусыня</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Продукты</w:t>
            </w:r>
            <w:r>
              <w:rPr>
                <w:rFonts w:ascii="Arial" w:eastAsia="Arial" w:hAnsi="Arial" w:cs="Arial"/>
              </w:rPr>
              <w:t>,</w:t>
            </w:r>
            <w:r>
              <w:rPr>
                <w:rFonts w:ascii="Times New Roman CYR" w:eastAsia="Times New Roman CYR" w:hAnsi="Times New Roman CYR" w:cs="Times New Roman CYR"/>
              </w:rPr>
              <w:t xml:space="preserve"> холодильник</w:t>
            </w:r>
            <w:r>
              <w:rPr>
                <w:rFonts w:ascii="Arial" w:eastAsia="Arial" w:hAnsi="Arial" w:cs="Arial"/>
              </w:rPr>
              <w:t>,</w:t>
            </w:r>
            <w:r>
              <w:rPr>
                <w:rFonts w:ascii="Times New Roman CYR" w:eastAsia="Times New Roman CYR" w:hAnsi="Times New Roman CYR" w:cs="Times New Roman CYR"/>
              </w:rPr>
              <w:t xml:space="preserve"> масло</w:t>
            </w:r>
            <w:r>
              <w:rPr>
                <w:rFonts w:ascii="Arial" w:eastAsia="Arial" w:hAnsi="Arial" w:cs="Arial"/>
              </w:rPr>
              <w:t>,</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клюв</w:t>
            </w:r>
            <w:r>
              <w:rPr>
                <w:rFonts w:ascii="Arial" w:eastAsia="Arial" w:hAnsi="Arial" w:cs="Arial"/>
              </w:rPr>
              <w:t>,</w:t>
            </w:r>
            <w:r>
              <w:rPr>
                <w:rFonts w:ascii="Times New Roman CYR" w:eastAsia="Times New Roman CYR" w:hAnsi="Times New Roman CYR" w:cs="Times New Roman CYR"/>
              </w:rPr>
              <w:t xml:space="preserve"> лапы</w:t>
            </w:r>
            <w:r>
              <w:rPr>
                <w:rFonts w:ascii="Arial" w:eastAsia="Arial" w:hAnsi="Arial" w:cs="Arial"/>
              </w:rPr>
              <w:t>,</w:t>
            </w:r>
            <w:r>
              <w:rPr>
                <w:rFonts w:ascii="Times New Roman CYR" w:eastAsia="Times New Roman CYR" w:hAnsi="Times New Roman CYR" w:cs="Times New Roman CYR"/>
              </w:rPr>
              <w:t xml:space="preserve"> крылья</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Кормушка</w:t>
            </w:r>
            <w:r>
              <w:rPr>
                <w:rFonts w:ascii="Arial" w:eastAsia="Arial" w:hAnsi="Arial" w:cs="Arial"/>
              </w:rPr>
              <w:t>,</w:t>
            </w:r>
            <w:r>
              <w:rPr>
                <w:rFonts w:ascii="Times New Roman CYR" w:eastAsia="Times New Roman CYR" w:hAnsi="Times New Roman CYR" w:cs="Times New Roman CYR"/>
              </w:rPr>
              <w:t xml:space="preserve"> зимовка</w:t>
            </w:r>
            <w:r>
              <w:rPr>
                <w:rFonts w:ascii="Arial" w:eastAsia="Arial" w:hAnsi="Arial" w:cs="Arial"/>
              </w:rPr>
              <w:t>,</w:t>
            </w:r>
            <w:r>
              <w:rPr>
                <w:rFonts w:ascii="Times New Roman CYR" w:eastAsia="Times New Roman CYR" w:hAnsi="Times New Roman CYR" w:cs="Times New Roman CYR"/>
              </w:rPr>
              <w:t xml:space="preserve"> дикие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кефир</w:t>
            </w:r>
            <w:r>
              <w:rPr>
                <w:rFonts w:ascii="Arial" w:eastAsia="Arial" w:hAnsi="Arial" w:cs="Arial"/>
              </w:rPr>
              <w:t>,</w:t>
            </w:r>
            <w:r>
              <w:rPr>
                <w:rFonts w:ascii="Times New Roman CYR" w:eastAsia="Times New Roman CYR" w:hAnsi="Times New Roman CYR" w:cs="Times New Roman CYR"/>
              </w:rPr>
              <w:t xml:space="preserve"> сосиски</w:t>
            </w:r>
            <w:r>
              <w:rPr>
                <w:rFonts w:ascii="Arial" w:eastAsia="Arial" w:hAnsi="Arial" w:cs="Arial"/>
              </w:rPr>
              <w:t>,</w:t>
            </w:r>
            <w:r>
              <w:rPr>
                <w:rFonts w:ascii="Times New Roman CYR" w:eastAsia="Times New Roman CYR" w:hAnsi="Times New Roman CYR" w:cs="Times New Roman CYR"/>
              </w:rPr>
              <w:t xml:space="preserve"> сардельки</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Танкист</w:t>
            </w:r>
            <w:r>
              <w:rPr>
                <w:rFonts w:ascii="Arial" w:eastAsia="Arial" w:hAnsi="Arial" w:cs="Arial"/>
              </w:rPr>
              <w:t>,</w:t>
            </w:r>
            <w:r>
              <w:rPr>
                <w:rFonts w:ascii="Times New Roman CYR" w:eastAsia="Times New Roman CYR" w:hAnsi="Times New Roman CYR" w:cs="Times New Roman CYR"/>
              </w:rPr>
              <w:t xml:space="preserve"> парашютист</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курятник</w:t>
            </w:r>
            <w:r>
              <w:rPr>
                <w:rFonts w:ascii="Arial" w:eastAsia="Arial" w:hAnsi="Arial" w:cs="Arial"/>
              </w:rPr>
              <w:t>,</w:t>
            </w:r>
            <w:r>
              <w:rPr>
                <w:rFonts w:ascii="Times New Roman CYR" w:eastAsia="Times New Roman CYR" w:hAnsi="Times New Roman CYR" w:cs="Times New Roman CYR"/>
              </w:rPr>
              <w:t xml:space="preserve"> насест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высиживать</w:t>
            </w:r>
            <w:r>
              <w:rPr>
                <w:rFonts w:ascii="Arial" w:eastAsia="Arial" w:hAnsi="Arial" w:cs="Arial"/>
              </w:rPr>
              <w:t>,</w:t>
            </w:r>
            <w:r>
              <w:rPr>
                <w:rFonts w:ascii="Times New Roman CYR" w:eastAsia="Times New Roman CYR" w:hAnsi="Times New Roman CYR" w:cs="Times New Roman CYR"/>
              </w:rPr>
              <w:t xml:space="preserve"> летать</w:t>
            </w:r>
            <w:r>
              <w:rPr>
                <w:rFonts w:ascii="Arial" w:eastAsia="Arial" w:hAnsi="Arial" w:cs="Arial"/>
              </w:rPr>
              <w:t>,</w:t>
            </w:r>
            <w:r>
              <w:rPr>
                <w:rFonts w:ascii="Times New Roman CYR" w:eastAsia="Times New Roman CYR" w:hAnsi="Times New Roman CYR" w:cs="Times New Roman CYR"/>
              </w:rPr>
              <w:t xml:space="preserve"> снегирь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молочные</w:t>
            </w:r>
            <w:r>
              <w:rPr>
                <w:rFonts w:ascii="Arial" w:eastAsia="Arial" w:hAnsi="Arial" w:cs="Arial"/>
              </w:rPr>
              <w:t>,</w:t>
            </w:r>
            <w:r>
              <w:rPr>
                <w:rFonts w:ascii="Times New Roman CYR" w:eastAsia="Times New Roman CYR" w:hAnsi="Times New Roman CYR" w:cs="Times New Roman CYR"/>
              </w:rPr>
              <w:t xml:space="preserve"> мясные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артиллерист</w:t>
            </w:r>
            <w:r>
              <w:rPr>
                <w:rFonts w:ascii="Arial" w:eastAsia="Arial" w:hAnsi="Arial" w:cs="Arial"/>
              </w:rPr>
              <w:t>,</w:t>
            </w:r>
            <w:r>
              <w:rPr>
                <w:rFonts w:ascii="Times New Roman CYR" w:eastAsia="Times New Roman CYR" w:hAnsi="Times New Roman CYR" w:cs="Times New Roman CYR"/>
              </w:rPr>
              <w:t xml:space="preserve"> приземляться</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водоплавающие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клёст</w:t>
            </w:r>
            <w:r>
              <w:rPr>
                <w:rFonts w:ascii="Arial" w:eastAsia="Arial" w:hAnsi="Arial" w:cs="Arial"/>
              </w:rPr>
              <w:t>,</w:t>
            </w:r>
            <w:r>
              <w:rPr>
                <w:rFonts w:ascii="Times New Roman CYR" w:eastAsia="Times New Roman CYR" w:hAnsi="Times New Roman CYR" w:cs="Times New Roman CYR"/>
              </w:rPr>
              <w:t xml:space="preserve"> свиристель</w:t>
            </w:r>
            <w:r>
              <w:rPr>
                <w:rFonts w:ascii="Arial" w:eastAsia="Arial" w:hAnsi="Arial" w:cs="Arial"/>
              </w:rPr>
              <w:t>,</w:t>
            </w:r>
            <w:r>
              <w:rPr>
                <w:rFonts w:ascii="Times New Roman CYR" w:eastAsia="Times New Roman CYR" w:hAnsi="Times New Roman CYR" w:cs="Times New Roman CYR"/>
              </w:rPr>
              <w:t xml:space="preserve"> поползень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растительные</w:t>
            </w:r>
            <w:r>
              <w:rPr>
                <w:rFonts w:ascii="Arial" w:eastAsia="Arial" w:hAnsi="Arial" w:cs="Arial"/>
              </w:rPr>
              <w:t>,</w:t>
            </w:r>
            <w:r>
              <w:rPr>
                <w:rFonts w:ascii="Times New Roman CYR" w:eastAsia="Times New Roman CYR" w:hAnsi="Times New Roman CYR" w:cs="Times New Roman CYR"/>
              </w:rPr>
              <w:t xml:space="preserve"> мучные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воздушные войска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высиживать</w:t>
            </w:r>
            <w:r>
              <w:rPr>
                <w:rFonts w:ascii="Arial" w:eastAsia="Arial" w:hAnsi="Arial" w:cs="Arial"/>
              </w:rPr>
              <w:t>,</w:t>
            </w:r>
            <w:r>
              <w:rPr>
                <w:rFonts w:ascii="Times New Roman CYR" w:eastAsia="Times New Roman CYR" w:hAnsi="Times New Roman CYR" w:cs="Times New Roman CYR"/>
              </w:rPr>
              <w:t xml:space="preserve"> клевать</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дятел</w:t>
            </w:r>
            <w:r>
              <w:rPr>
                <w:rFonts w:ascii="Arial" w:eastAsia="Arial" w:hAnsi="Arial" w:cs="Arial"/>
              </w:rPr>
              <w:t>,</w:t>
            </w:r>
            <w:r>
              <w:rPr>
                <w:rFonts w:ascii="Times New Roman CYR" w:eastAsia="Times New Roman CYR" w:hAnsi="Times New Roman CYR" w:cs="Times New Roman CYR"/>
              </w:rPr>
              <w:t xml:space="preserve"> синица</w:t>
            </w:r>
            <w:r>
              <w:rPr>
                <w:rFonts w:ascii="Arial" w:eastAsia="Arial" w:hAnsi="Arial" w:cs="Arial"/>
              </w:rPr>
              <w:t>,</w:t>
            </w:r>
            <w:r>
              <w:rPr>
                <w:rFonts w:ascii="Times New Roman CYR" w:eastAsia="Times New Roman CYR" w:hAnsi="Times New Roman CYR" w:cs="Times New Roman CYR"/>
              </w:rPr>
              <w:t xml:space="preserve"> оседлые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продукты</w:t>
            </w:r>
            <w:r>
              <w:rPr>
                <w:rFonts w:ascii="Arial" w:eastAsia="Arial" w:hAnsi="Arial" w:cs="Arial"/>
              </w:rPr>
              <w:t>.</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вылупляться</w:t>
            </w:r>
            <w:r>
              <w:rPr>
                <w:rFonts w:ascii="Arial" w:eastAsia="Arial" w:hAnsi="Arial" w:cs="Arial"/>
              </w:rPr>
              <w:t>,</w:t>
            </w:r>
            <w:r>
              <w:rPr>
                <w:rFonts w:ascii="Times New Roman CYR" w:eastAsia="Times New Roman CYR" w:hAnsi="Times New Roman CYR" w:cs="Times New Roman CYR"/>
              </w:rPr>
              <w:t xml:space="preserve"> птичник</w:t>
            </w:r>
            <w:r>
              <w:rPr>
                <w:rFonts w:ascii="Arial" w:eastAsia="Arial" w:hAnsi="Arial" w:cs="Arial"/>
              </w:rPr>
              <w:t>.</w:t>
            </w: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 xml:space="preserve">Пришвин </w:t>
            </w:r>
            <w:r>
              <w:rPr>
                <w:rFonts w:ascii="Arial" w:eastAsia="Arial" w:hAnsi="Arial" w:cs="Arial"/>
              </w:rPr>
              <w:t>«</w:t>
            </w:r>
            <w:r>
              <w:rPr>
                <w:rFonts w:ascii="Times New Roman CYR" w:eastAsia="Times New Roman CYR" w:hAnsi="Times New Roman CYR" w:cs="Times New Roman CYR"/>
              </w:rPr>
              <w:t>Ребята и</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Нанайская сказка </w:t>
            </w:r>
            <w:r>
              <w:rPr>
                <w:rFonts w:ascii="Arial" w:eastAsia="Arial" w:hAnsi="Arial" w:cs="Arial"/>
              </w:rPr>
              <w:t>«</w:t>
            </w:r>
            <w:r>
              <w:rPr>
                <w:rFonts w:ascii="Times New Roman CYR" w:eastAsia="Times New Roman CYR" w:hAnsi="Times New Roman CYR" w:cs="Times New Roman CYR"/>
              </w:rPr>
              <w:t>Айога</w:t>
            </w:r>
            <w:r>
              <w:rPr>
                <w:rFonts w:ascii="Arial" w:eastAsia="Arial" w:hAnsi="Arial" w:cs="Arial"/>
              </w:rPr>
              <w:t>»</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Русская народная сказка </w:t>
            </w:r>
            <w:r>
              <w:rPr>
                <w:rFonts w:ascii="Arial" w:eastAsia="Arial" w:hAnsi="Arial" w:cs="Arial"/>
              </w:rPr>
              <w:t>«</w:t>
            </w:r>
            <w:r>
              <w:rPr>
                <w:rFonts w:ascii="Times New Roman CYR" w:eastAsia="Times New Roman CYR" w:hAnsi="Times New Roman CYR" w:cs="Times New Roman CYR"/>
              </w:rPr>
              <w:t>Каша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Кассиль </w:t>
            </w:r>
            <w:r>
              <w:rPr>
                <w:rFonts w:ascii="Arial" w:eastAsia="Arial" w:hAnsi="Arial" w:cs="Arial"/>
              </w:rPr>
              <w:t>«</w:t>
            </w:r>
            <w:r>
              <w:rPr>
                <w:rFonts w:ascii="Times New Roman CYR" w:eastAsia="Times New Roman CYR" w:hAnsi="Times New Roman CYR" w:cs="Times New Roman CYR"/>
              </w:rPr>
              <w:t>Твои защитники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утята</w:t>
            </w:r>
            <w:r>
              <w:rPr>
                <w:rFonts w:ascii="Arial" w:eastAsia="Arial" w:hAnsi="Arial" w:cs="Arial"/>
              </w:rPr>
              <w:t>» (</w:t>
            </w:r>
            <w:r>
              <w:rPr>
                <w:rFonts w:ascii="Times New Roman CYR" w:eastAsia="Times New Roman CYR" w:hAnsi="Times New Roman CYR" w:cs="Times New Roman CYR"/>
              </w:rPr>
              <w:t>беседа по</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 xml:space="preserve">) </w:t>
            </w:r>
            <w:r>
              <w:rPr>
                <w:rFonts w:ascii="Times New Roman CYR" w:eastAsia="Times New Roman CYR" w:hAnsi="Times New Roman CYR" w:cs="Times New Roman CYR"/>
              </w:rPr>
              <w:t>Ненецкая сказка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топора</w:t>
            </w:r>
            <w:r>
              <w:rPr>
                <w:rFonts w:ascii="Arial" w:eastAsia="Arial" w:hAnsi="Arial" w:cs="Arial"/>
              </w:rPr>
              <w:t>» (</w:t>
            </w:r>
            <w:r>
              <w:rPr>
                <w:rFonts w:ascii="Times New Roman CYR" w:eastAsia="Times New Roman CYR" w:hAnsi="Times New Roman CYR" w:cs="Times New Roman CYR"/>
              </w:rPr>
              <w:t>чтение и</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 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Кукушка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обсуждение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Части суток и составные</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Части суток и составные частей</w:t>
            </w:r>
          </w:p>
        </w:tc>
        <w:tc>
          <w:tcPr>
            <w:tcW w:w="3240" w:type="dxa"/>
            <w:tcBorders>
              <w:right w:val="single" w:sz="8" w:space="0" w:color="auto"/>
            </w:tcBorders>
            <w:vAlign w:val="bottom"/>
          </w:tcPr>
          <w:p w:rsidR="00FE5325" w:rsidRDefault="00FE5325">
            <w:pPr>
              <w:rPr>
                <w:sz w:val="21"/>
                <w:szCs w:val="21"/>
              </w:rPr>
            </w:pPr>
          </w:p>
        </w:tc>
        <w:tc>
          <w:tcPr>
            <w:tcW w:w="348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Развитие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частей суток</w:t>
            </w:r>
            <w:r>
              <w:rPr>
                <w:rFonts w:ascii="Arial" w:eastAsia="Arial" w:hAnsi="Arial" w:cs="Arial"/>
              </w:rPr>
              <w:t>.</w:t>
            </w:r>
            <w:r>
              <w:rPr>
                <w:rFonts w:ascii="Times New Roman CYR" w:eastAsia="Times New Roman CYR" w:hAnsi="Times New Roman CYR" w:cs="Times New Roman CYR"/>
              </w:rPr>
              <w:t xml:space="preserve"> Настоящее</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Называние и обозначение чисел</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Знаки </w:t>
            </w:r>
            <w:r>
              <w:rPr>
                <w:rFonts w:ascii="Arial" w:eastAsia="Arial" w:hAnsi="Arial" w:cs="Arial"/>
              </w:rPr>
              <w:t>=, ≠.</w:t>
            </w:r>
            <w:r>
              <w:rPr>
                <w:rFonts w:ascii="Times New Roman CYR" w:eastAsia="Times New Roman CYR" w:hAnsi="Times New Roman CYR" w:cs="Times New Roman CYR"/>
              </w:rPr>
              <w:t xml:space="preserve"> Число </w:t>
            </w:r>
            <w:r>
              <w:rPr>
                <w:rFonts w:ascii="Arial" w:eastAsia="Arial" w:hAnsi="Arial" w:cs="Arial"/>
              </w:rPr>
              <w:t>0</w:t>
            </w:r>
            <w:r>
              <w:rPr>
                <w:rFonts w:ascii="Times New Roman CYR" w:eastAsia="Times New Roman CYR" w:hAnsi="Times New Roman CYR" w:cs="Times New Roman CYR"/>
              </w:rPr>
              <w:t xml:space="preserve"> и его</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суток</w:t>
            </w:r>
            <w:r>
              <w:rPr>
                <w:rFonts w:ascii="Arial" w:eastAsia="Arial" w:hAnsi="Arial" w:cs="Arial"/>
              </w:rPr>
              <w:t>.</w:t>
            </w:r>
            <w:r>
              <w:rPr>
                <w:rFonts w:ascii="Times New Roman CYR" w:eastAsia="Times New Roman CYR" w:hAnsi="Times New Roman CYR" w:cs="Times New Roman CYR"/>
              </w:rPr>
              <w:t xml:space="preserve"> Настоящее</w:t>
            </w:r>
            <w:r>
              <w:rPr>
                <w:rFonts w:ascii="Arial" w:eastAsia="Arial" w:hAnsi="Arial" w:cs="Arial"/>
              </w:rPr>
              <w:t>,</w:t>
            </w:r>
            <w:r>
              <w:rPr>
                <w:rFonts w:ascii="Times New Roman CYR" w:eastAsia="Times New Roman CYR" w:hAnsi="Times New Roman CYR" w:cs="Times New Roman CYR"/>
              </w:rPr>
              <w:t xml:space="preserve"> прошедшее</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элементарных</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прошедшее</w:t>
            </w:r>
            <w:r>
              <w:rPr>
                <w:rFonts w:ascii="Arial" w:eastAsia="Arial" w:hAnsi="Arial" w:cs="Arial"/>
              </w:rPr>
              <w:t>,</w:t>
            </w:r>
            <w:r>
              <w:rPr>
                <w:rFonts w:ascii="Times New Roman CYR" w:eastAsia="Times New Roman CYR" w:hAnsi="Times New Roman CYR" w:cs="Times New Roman CYR"/>
              </w:rPr>
              <w:t xml:space="preserve"> будущее</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от </w:t>
            </w:r>
            <w:r>
              <w:rPr>
                <w:rFonts w:ascii="Arial" w:eastAsia="Arial" w:hAnsi="Arial" w:cs="Arial"/>
              </w:rPr>
              <w:t>1</w:t>
            </w:r>
            <w:r>
              <w:rPr>
                <w:rFonts w:ascii="Times New Roman CYR" w:eastAsia="Times New Roman CYR" w:hAnsi="Times New Roman CYR" w:cs="Times New Roman CYR"/>
              </w:rPr>
              <w:t xml:space="preserve"> до </w:t>
            </w:r>
            <w:r>
              <w:rPr>
                <w:rFonts w:ascii="Arial" w:eastAsia="Arial" w:hAnsi="Arial" w:cs="Arial"/>
              </w:rPr>
              <w:t>10.</w:t>
            </w:r>
            <w:r>
              <w:rPr>
                <w:rFonts w:ascii="Times New Roman CYR" w:eastAsia="Times New Roman CYR" w:hAnsi="Times New Roman CYR" w:cs="Times New Roman CYR"/>
              </w:rPr>
              <w:t xml:space="preserve"> счет от заданного</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обозначение</w:t>
            </w:r>
            <w:r>
              <w:rPr>
                <w:rFonts w:ascii="Arial" w:eastAsia="Arial" w:hAnsi="Arial" w:cs="Arial"/>
              </w:rPr>
              <w:t>.</w:t>
            </w:r>
            <w:r>
              <w:rPr>
                <w:rFonts w:ascii="Times New Roman CYR" w:eastAsia="Times New Roman CYR" w:hAnsi="Times New Roman CYR" w:cs="Times New Roman CYR"/>
              </w:rPr>
              <w:t xml:space="preserve"> Состав чисел </w:t>
            </w:r>
            <w:r>
              <w:rPr>
                <w:rFonts w:ascii="Arial" w:eastAsia="Arial" w:hAnsi="Arial" w:cs="Arial"/>
              </w:rPr>
              <w:t>2, 3.</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будущее </w:t>
            </w:r>
            <w:r>
              <w:rPr>
                <w:rFonts w:ascii="Arial" w:eastAsia="Arial" w:hAnsi="Arial" w:cs="Arial"/>
              </w:rPr>
              <w:t>(</w:t>
            </w:r>
            <w:r>
              <w:rPr>
                <w:rFonts w:ascii="Times New Roman CYR" w:eastAsia="Times New Roman CYR" w:hAnsi="Times New Roman CYR" w:cs="Times New Roman CYR"/>
              </w:rPr>
              <w:t>сегодня</w:t>
            </w:r>
            <w:r>
              <w:rPr>
                <w:rFonts w:ascii="Arial" w:eastAsia="Arial" w:hAnsi="Arial" w:cs="Arial"/>
              </w:rPr>
              <w:t>,</w:t>
            </w:r>
            <w:r>
              <w:rPr>
                <w:rFonts w:ascii="Times New Roman CYR" w:eastAsia="Times New Roman CYR" w:hAnsi="Times New Roman CYR" w:cs="Times New Roman CYR"/>
              </w:rPr>
              <w:t xml:space="preserve"> завтра</w:t>
            </w:r>
            <w:r>
              <w:rPr>
                <w:rFonts w:ascii="Arial" w:eastAsia="Arial" w:hAnsi="Arial" w:cs="Arial"/>
              </w:rPr>
              <w:t>,</w:t>
            </w:r>
            <w:r>
              <w:rPr>
                <w:rFonts w:ascii="Times New Roman CYR" w:eastAsia="Times New Roman CYR" w:hAnsi="Times New Roman CYR" w:cs="Times New Roman CYR"/>
              </w:rPr>
              <w:t xml:space="preserve"> вчера</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сегодня</w:t>
            </w:r>
            <w:r>
              <w:rPr>
                <w:rFonts w:ascii="Arial" w:eastAsia="Arial" w:hAnsi="Arial" w:cs="Arial"/>
              </w:rPr>
              <w:t xml:space="preserve">, </w:t>
            </w:r>
            <w:r>
              <w:rPr>
                <w:rFonts w:ascii="Times New Roman CYR" w:eastAsia="Times New Roman CYR" w:hAnsi="Times New Roman CYR" w:cs="Times New Roman CYR"/>
              </w:rPr>
              <w:t>завтра</w:t>
            </w:r>
            <w:r>
              <w:rPr>
                <w:rFonts w:ascii="Arial" w:eastAsia="Arial" w:hAnsi="Arial" w:cs="Arial"/>
              </w:rPr>
              <w:t xml:space="preserve">, </w:t>
            </w:r>
            <w:r>
              <w:rPr>
                <w:rFonts w:ascii="Times New Roman CYR" w:eastAsia="Times New Roman CYR" w:hAnsi="Times New Roman CYR" w:cs="Times New Roman CYR"/>
              </w:rPr>
              <w:t>вчера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числа</w:t>
            </w:r>
            <w:r>
              <w:rPr>
                <w:rFonts w:ascii="Arial" w:eastAsia="Arial" w:hAnsi="Arial" w:cs="Arial"/>
              </w:rPr>
              <w:t>.</w:t>
            </w:r>
            <w:r>
              <w:rPr>
                <w:rFonts w:ascii="Times New Roman CYR" w:eastAsia="Times New Roman CYR" w:hAnsi="Times New Roman CYR" w:cs="Times New Roman CYR"/>
              </w:rPr>
              <w:t xml:space="preserve"> Понимание выражения</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раскладывание чисел </w:t>
            </w:r>
            <w:r>
              <w:rPr>
                <w:rFonts w:ascii="Arial" w:eastAsia="Arial" w:hAnsi="Arial" w:cs="Arial"/>
              </w:rPr>
              <w:t>2</w:t>
            </w:r>
            <w:r>
              <w:rPr>
                <w:rFonts w:ascii="Times New Roman CYR" w:eastAsia="Times New Roman CYR" w:hAnsi="Times New Roman CYR" w:cs="Times New Roman CYR"/>
              </w:rPr>
              <w:t xml:space="preserve"> и </w:t>
            </w:r>
            <w:r>
              <w:rPr>
                <w:rFonts w:ascii="Arial" w:eastAsia="Arial" w:hAnsi="Arial" w:cs="Arial"/>
              </w:rPr>
              <w:t>3</w:t>
            </w:r>
            <w:r>
              <w:rPr>
                <w:rFonts w:ascii="Times New Roman CYR" w:eastAsia="Times New Roman CYR" w:hAnsi="Times New Roman CYR" w:cs="Times New Roman CYR"/>
              </w:rPr>
              <w:t xml:space="preserve"> на</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дней недели</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Последовательность дней</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w:t>
            </w:r>
            <w:r>
              <w:rPr>
                <w:rFonts w:ascii="Arial" w:eastAsia="Arial" w:hAnsi="Arial" w:cs="Arial"/>
              </w:rPr>
              <w:t>,</w:t>
            </w:r>
            <w:r>
              <w:rPr>
                <w:rFonts w:ascii="Times New Roman CYR" w:eastAsia="Times New Roman CYR" w:hAnsi="Times New Roman CYR" w:cs="Times New Roman CYR"/>
              </w:rPr>
              <w:t xml:space="preserve"> после</w:t>
            </w:r>
            <w:r>
              <w:rPr>
                <w:rFonts w:ascii="Arial" w:eastAsia="Arial" w:hAnsi="Arial" w:cs="Arial"/>
              </w:rPr>
              <w:t>,</w:t>
            </w:r>
            <w:r>
              <w:rPr>
                <w:rFonts w:ascii="Times New Roman CYR" w:eastAsia="Times New Roman CYR" w:hAnsi="Times New Roman CYR" w:cs="Times New Roman CYR"/>
              </w:rPr>
              <w:t xml:space="preserve"> между</w:t>
            </w:r>
            <w:r>
              <w:rPr>
                <w:rFonts w:ascii="Arial" w:eastAsia="Arial" w:hAnsi="Arial" w:cs="Arial"/>
              </w:rPr>
              <w:t>,</w:t>
            </w:r>
            <w:r>
              <w:rPr>
                <w:rFonts w:ascii="Times New Roman CYR" w:eastAsia="Times New Roman CYR" w:hAnsi="Times New Roman CYR" w:cs="Times New Roman CYR"/>
              </w:rPr>
              <w:t xml:space="preserve"> перед</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меньшие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месяцев в году</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недели</w:t>
            </w:r>
            <w:r>
              <w:rPr>
                <w:rFonts w:ascii="Arial" w:eastAsia="Arial" w:hAnsi="Arial" w:cs="Arial"/>
              </w:rPr>
              <w:t>,</w:t>
            </w:r>
            <w:r>
              <w:rPr>
                <w:rFonts w:ascii="Times New Roman CYR" w:eastAsia="Times New Roman CYR" w:hAnsi="Times New Roman CYR" w:cs="Times New Roman CYR"/>
              </w:rPr>
              <w:t xml:space="preserve"> месяцев в году</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Социальное</w:t>
            </w:r>
          </w:p>
        </w:tc>
        <w:tc>
          <w:tcPr>
            <w:tcW w:w="636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Ссора</w:t>
            </w:r>
            <w:r>
              <w:rPr>
                <w:rFonts w:ascii="Arial" w:eastAsia="Arial" w:hAnsi="Arial" w:cs="Arial"/>
              </w:rPr>
              <w:t>» (</w:t>
            </w:r>
            <w:r>
              <w:rPr>
                <w:rFonts w:ascii="Times New Roman CYR" w:eastAsia="Times New Roman CYR" w:hAnsi="Times New Roman CYR" w:cs="Times New Roman CYR"/>
              </w:rPr>
              <w:t>Формирование у детей собственной ценностной</w:t>
            </w:r>
          </w:p>
        </w:tc>
        <w:tc>
          <w:tcPr>
            <w:tcW w:w="672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Спорящие лица</w:t>
            </w:r>
            <w:r>
              <w:rPr>
                <w:rFonts w:ascii="Arial" w:eastAsia="Arial" w:hAnsi="Arial" w:cs="Arial"/>
              </w:rPr>
              <w:t xml:space="preserve">». </w:t>
            </w:r>
            <w:r>
              <w:rPr>
                <w:rFonts w:ascii="Times New Roman CYR" w:eastAsia="Times New Roman CYR" w:hAnsi="Times New Roman CYR" w:cs="Times New Roman CYR"/>
              </w:rPr>
              <w:t>Формировать умение формулировать суть</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ориентации по отношению к общественно принятым нор</w:t>
            </w:r>
            <w:r>
              <w:rPr>
                <w:rFonts w:ascii="Arial" w:eastAsia="Arial" w:hAnsi="Arial" w:cs="Arial"/>
              </w:rPr>
              <w:t>-</w:t>
            </w:r>
            <w:r>
              <w:rPr>
                <w:rFonts w:ascii="Times New Roman CYR" w:eastAsia="Times New Roman CYR" w:hAnsi="Times New Roman CYR" w:cs="Times New Roman CYR"/>
              </w:rPr>
              <w:t>мам и</w:t>
            </w: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проблемы</w:t>
            </w:r>
            <w:r>
              <w:rPr>
                <w:rFonts w:ascii="Arial" w:eastAsia="Arial" w:hAnsi="Arial" w:cs="Arial"/>
              </w:rPr>
              <w:t>,</w:t>
            </w:r>
            <w:r>
              <w:rPr>
                <w:rFonts w:ascii="Times New Roman CYR" w:eastAsia="Times New Roman CYR" w:hAnsi="Times New Roman CYR" w:cs="Times New Roman CYR"/>
              </w:rPr>
              <w:t xml:space="preserve"> конфликта и возможных путей ее разрешения</w:t>
            </w:r>
            <w:r>
              <w:rPr>
                <w:rFonts w:ascii="Arial" w:eastAsia="Arial" w:hAnsi="Arial" w:cs="Arial"/>
              </w:rPr>
              <w:t>.</w:t>
            </w:r>
            <w:r>
              <w:rPr>
                <w:rFonts w:ascii="Times New Roman CYR" w:eastAsia="Times New Roman CYR" w:hAnsi="Times New Roman CYR" w:cs="Times New Roman CYR"/>
              </w:rPr>
              <w:t xml:space="preserve"> Лото</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правилам поведения</w:t>
            </w:r>
            <w:r>
              <w:rPr>
                <w:rFonts w:ascii="Arial" w:eastAsia="Arial" w:hAnsi="Arial" w:cs="Arial"/>
              </w:rPr>
              <w:t>,</w:t>
            </w:r>
            <w:r>
              <w:rPr>
                <w:rFonts w:ascii="Times New Roman CYR" w:eastAsia="Times New Roman CYR" w:hAnsi="Times New Roman CYR" w:cs="Times New Roman CYR"/>
              </w:rPr>
              <w:t xml:space="preserve"> формирование способов ком</w:t>
            </w:r>
            <w:r>
              <w:rPr>
                <w:rFonts w:ascii="Arial" w:eastAsia="Arial" w:hAnsi="Arial" w:cs="Arial"/>
              </w:rPr>
              <w:t>-</w:t>
            </w:r>
            <w:r>
              <w:rPr>
                <w:rFonts w:ascii="Times New Roman CYR" w:eastAsia="Times New Roman CYR" w:hAnsi="Times New Roman CYR" w:cs="Times New Roman CYR"/>
              </w:rPr>
              <w:t>муникации</w:t>
            </w:r>
            <w:r>
              <w:rPr>
                <w:rFonts w:ascii="Arial" w:eastAsia="Arial" w:hAnsi="Arial" w:cs="Arial"/>
              </w:rPr>
              <w:t>.</w:t>
            </w:r>
          </w:p>
        </w:tc>
        <w:tc>
          <w:tcPr>
            <w:tcW w:w="3240" w:type="dxa"/>
            <w:vMerge w:val="restart"/>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Спорящие лица</w:t>
            </w:r>
            <w:r>
              <w:rPr>
                <w:rFonts w:ascii="Arial" w:eastAsia="Arial" w:hAnsi="Arial" w:cs="Arial"/>
              </w:rPr>
              <w:t>».</w:t>
            </w:r>
          </w:p>
        </w:tc>
        <w:tc>
          <w:tcPr>
            <w:tcW w:w="348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3240" w:type="dxa"/>
            <w:vMerge/>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02"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120</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40"/>
        <w:gridCol w:w="1680"/>
        <w:gridCol w:w="2940"/>
        <w:gridCol w:w="3420"/>
        <w:gridCol w:w="3240"/>
        <w:gridCol w:w="3480"/>
        <w:gridCol w:w="30"/>
      </w:tblGrid>
      <w:tr w:rsidR="00FE5325">
        <w:trPr>
          <w:trHeight w:val="260"/>
        </w:trPr>
        <w:tc>
          <w:tcPr>
            <w:tcW w:w="400" w:type="dxa"/>
            <w:tcBorders>
              <w:top w:val="single" w:sz="8" w:space="0" w:color="auto"/>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И</w:t>
            </w:r>
          </w:p>
        </w:tc>
        <w:tc>
          <w:tcPr>
            <w:tcW w:w="140" w:type="dxa"/>
            <w:tcBorders>
              <w:top w:val="single" w:sz="8" w:space="0" w:color="auto"/>
              <w:right w:val="single" w:sz="8" w:space="0" w:color="auto"/>
            </w:tcBorders>
            <w:vAlign w:val="bottom"/>
          </w:tcPr>
          <w:p w:rsidR="00FE5325" w:rsidRDefault="00FE5325"/>
        </w:tc>
        <w:tc>
          <w:tcPr>
            <w:tcW w:w="1680" w:type="dxa"/>
            <w:vMerge w:val="restart"/>
            <w:tcBorders>
              <w:top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Петушок</w:t>
            </w:r>
            <w:r>
              <w:rPr>
                <w:rFonts w:ascii="Arial" w:eastAsia="Arial" w:hAnsi="Arial" w:cs="Arial"/>
              </w:rPr>
              <w:t>» «</w:t>
            </w:r>
            <w:r>
              <w:rPr>
                <w:rFonts w:ascii="Times New Roman CYR" w:eastAsia="Times New Roman CYR" w:hAnsi="Times New Roman CYR" w:cs="Times New Roman CYR"/>
              </w:rPr>
              <w:t>Бабушкин</w:t>
            </w:r>
          </w:p>
        </w:tc>
        <w:tc>
          <w:tcPr>
            <w:tcW w:w="342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Снегирь на ветке</w:t>
            </w:r>
            <w:r>
              <w:rPr>
                <w:rFonts w:ascii="Arial" w:eastAsia="Arial" w:hAnsi="Arial" w:cs="Arial"/>
              </w:rPr>
              <w:t>»</w:t>
            </w:r>
          </w:p>
        </w:tc>
        <w:tc>
          <w:tcPr>
            <w:tcW w:w="324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Натюрморт</w:t>
            </w:r>
            <w:r>
              <w:rPr>
                <w:rFonts w:ascii="Arial" w:eastAsia="Arial" w:hAnsi="Arial" w:cs="Arial"/>
              </w:rPr>
              <w:t>»</w:t>
            </w:r>
          </w:p>
        </w:tc>
        <w:tc>
          <w:tcPr>
            <w:tcW w:w="3480" w:type="dxa"/>
            <w:vMerge w:val="restart"/>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Моя любимая игрушка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З</w:t>
            </w:r>
          </w:p>
        </w:tc>
        <w:tc>
          <w:tcPr>
            <w:tcW w:w="14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двор</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22"/>
        </w:trPr>
        <w:tc>
          <w:tcPr>
            <w:tcW w:w="400" w:type="dxa"/>
            <w:tcBorders>
              <w:left w:val="single" w:sz="8" w:space="0" w:color="auto"/>
            </w:tcBorders>
            <w:vAlign w:val="bottom"/>
          </w:tcPr>
          <w:p w:rsidR="00FE5325" w:rsidRDefault="00E7351E">
            <w:pPr>
              <w:spacing w:line="222" w:lineRule="exact"/>
              <w:ind w:left="220"/>
              <w:rPr>
                <w:sz w:val="20"/>
                <w:szCs w:val="20"/>
              </w:rPr>
            </w:pPr>
            <w:r>
              <w:rPr>
                <w:rFonts w:ascii="Times New Roman CYR" w:eastAsia="Times New Roman CYR" w:hAnsi="Times New Roman CYR" w:cs="Times New Roman CYR"/>
                <w:b/>
                <w:bCs/>
                <w:sz w:val="20"/>
                <w:szCs w:val="20"/>
              </w:rPr>
              <w:t>О</w:t>
            </w:r>
          </w:p>
        </w:tc>
        <w:tc>
          <w:tcPr>
            <w:tcW w:w="14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5"/>
        </w:trPr>
        <w:tc>
          <w:tcPr>
            <w:tcW w:w="400" w:type="dxa"/>
            <w:tcBorders>
              <w:left w:val="single" w:sz="8" w:space="0" w:color="auto"/>
            </w:tcBorders>
            <w:vAlign w:val="bottom"/>
          </w:tcPr>
          <w:p w:rsidR="00FE5325" w:rsidRDefault="00FE5325">
            <w:pPr>
              <w:rPr>
                <w:sz w:val="2"/>
                <w:szCs w:val="2"/>
              </w:rPr>
            </w:pPr>
          </w:p>
        </w:tc>
        <w:tc>
          <w:tcPr>
            <w:tcW w:w="140" w:type="dxa"/>
            <w:tcBorders>
              <w:right w:val="single" w:sz="8" w:space="0" w:color="auto"/>
            </w:tcBorders>
            <w:vAlign w:val="bottom"/>
          </w:tcPr>
          <w:p w:rsidR="00FE5325" w:rsidRDefault="00FE5325">
            <w:pPr>
              <w:rPr>
                <w:sz w:val="2"/>
                <w:szCs w:val="2"/>
              </w:rPr>
            </w:pPr>
          </w:p>
        </w:tc>
        <w:tc>
          <w:tcPr>
            <w:tcW w:w="1680" w:type="dxa"/>
            <w:tcBorders>
              <w:bottom w:val="single" w:sz="8" w:space="0" w:color="auto"/>
              <w:right w:val="single" w:sz="8" w:space="0" w:color="auto"/>
            </w:tcBorders>
            <w:vAlign w:val="bottom"/>
          </w:tcPr>
          <w:p w:rsidR="00FE5325" w:rsidRDefault="00FE5325">
            <w:pPr>
              <w:rPr>
                <w:sz w:val="2"/>
                <w:szCs w:val="2"/>
              </w:rPr>
            </w:pPr>
          </w:p>
        </w:tc>
        <w:tc>
          <w:tcPr>
            <w:tcW w:w="2940" w:type="dxa"/>
            <w:tcBorders>
              <w:bottom w:val="single" w:sz="8" w:space="0" w:color="auto"/>
              <w:right w:val="single" w:sz="8" w:space="0" w:color="auto"/>
            </w:tcBorders>
            <w:vAlign w:val="bottom"/>
          </w:tcPr>
          <w:p w:rsidR="00FE5325" w:rsidRDefault="00FE5325">
            <w:pPr>
              <w:rPr>
                <w:sz w:val="2"/>
                <w:szCs w:val="2"/>
              </w:rPr>
            </w:pPr>
          </w:p>
        </w:tc>
        <w:tc>
          <w:tcPr>
            <w:tcW w:w="3420" w:type="dxa"/>
            <w:tcBorders>
              <w:bottom w:val="single" w:sz="8" w:space="0" w:color="auto"/>
              <w:right w:val="single" w:sz="8" w:space="0" w:color="auto"/>
            </w:tcBorders>
            <w:vAlign w:val="bottom"/>
          </w:tcPr>
          <w:p w:rsidR="00FE5325" w:rsidRDefault="00FE5325">
            <w:pPr>
              <w:rPr>
                <w:sz w:val="2"/>
                <w:szCs w:val="2"/>
              </w:rPr>
            </w:pPr>
          </w:p>
        </w:tc>
        <w:tc>
          <w:tcPr>
            <w:tcW w:w="3240" w:type="dxa"/>
            <w:tcBorders>
              <w:bottom w:val="single" w:sz="8" w:space="0" w:color="auto"/>
              <w:right w:val="single" w:sz="8" w:space="0" w:color="auto"/>
            </w:tcBorders>
            <w:vAlign w:val="bottom"/>
          </w:tcPr>
          <w:p w:rsidR="00FE5325" w:rsidRDefault="00FE5325">
            <w:pPr>
              <w:rPr>
                <w:sz w:val="2"/>
                <w:szCs w:val="2"/>
              </w:rPr>
            </w:pPr>
          </w:p>
        </w:tc>
        <w:tc>
          <w:tcPr>
            <w:tcW w:w="3480" w:type="dxa"/>
            <w:tcBorders>
              <w:bottom w:val="single" w:sz="8" w:space="0" w:color="auto"/>
              <w:right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Д</w:t>
            </w:r>
          </w:p>
        </w:tc>
        <w:tc>
          <w:tcPr>
            <w:tcW w:w="140" w:type="dxa"/>
            <w:tcBorders>
              <w:right w:val="single" w:sz="8" w:space="0" w:color="auto"/>
            </w:tcBorders>
            <w:vAlign w:val="bottom"/>
          </w:tcPr>
          <w:p w:rsidR="00FE5325" w:rsidRDefault="00FE5325">
            <w:pPr>
              <w:rPr>
                <w:sz w:val="20"/>
                <w:szCs w:val="20"/>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Курица с цыплятами</w:t>
            </w:r>
            <w:r>
              <w:rPr>
                <w:rFonts w:ascii="Arial" w:eastAsia="Arial" w:hAnsi="Arial" w:cs="Arial"/>
              </w:rPr>
              <w:t>»</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Кормушка</w:t>
            </w:r>
            <w:r>
              <w:rPr>
                <w:rFonts w:ascii="Arial" w:eastAsia="Arial" w:hAnsi="Arial" w:cs="Arial"/>
              </w:rPr>
              <w:t>» «</w:t>
            </w:r>
            <w:r>
              <w:rPr>
                <w:rFonts w:ascii="Times New Roman CYR" w:eastAsia="Times New Roman CYR" w:hAnsi="Times New Roman CYR" w:cs="Times New Roman CYR"/>
              </w:rPr>
              <w:t>Птица на</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Кондитеры</w:t>
            </w:r>
            <w:r>
              <w:rPr>
                <w:rFonts w:ascii="Arial" w:eastAsia="Arial" w:hAnsi="Arial" w:cs="Arial"/>
              </w:rPr>
              <w:t>» «</w:t>
            </w:r>
            <w:r>
              <w:rPr>
                <w:rFonts w:ascii="Times New Roman CYR" w:eastAsia="Times New Roman CYR" w:hAnsi="Times New Roman CYR" w:cs="Times New Roman CYR"/>
              </w:rPr>
              <w:t>торт и</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Военная техника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4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кормушке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пирожное</w:t>
            </w:r>
            <w:r>
              <w:rPr>
                <w:rFonts w:ascii="Arial" w:eastAsia="Arial" w:hAnsi="Arial" w:cs="Arial"/>
              </w:rPr>
              <w:t>» (</w:t>
            </w:r>
            <w:r>
              <w:rPr>
                <w:rFonts w:ascii="Times New Roman CYR" w:eastAsia="Times New Roman CYR" w:hAnsi="Times New Roman CYR" w:cs="Times New Roman CYR"/>
              </w:rPr>
              <w:t>соленое тесто</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vMerge/>
            <w:tcBorders>
              <w:left w:val="single" w:sz="8" w:space="0" w:color="auto"/>
            </w:tcBorders>
            <w:vAlign w:val="bottom"/>
          </w:tcPr>
          <w:p w:rsidR="00FE5325" w:rsidRDefault="00FE5325">
            <w:pPr>
              <w:rPr>
                <w:sz w:val="12"/>
                <w:szCs w:val="12"/>
              </w:rPr>
            </w:pP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19"/>
        </w:trPr>
        <w:tc>
          <w:tcPr>
            <w:tcW w:w="40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Я</w:t>
            </w:r>
          </w:p>
        </w:tc>
        <w:tc>
          <w:tcPr>
            <w:tcW w:w="14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5"/>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Т</w:t>
            </w:r>
          </w:p>
        </w:tc>
        <w:tc>
          <w:tcPr>
            <w:tcW w:w="140" w:type="dxa"/>
            <w:tcBorders>
              <w:right w:val="single" w:sz="8" w:space="0" w:color="auto"/>
            </w:tcBorders>
            <w:vAlign w:val="bottom"/>
          </w:tcPr>
          <w:p w:rsidR="00FE5325" w:rsidRDefault="00FE5325">
            <w:pPr>
              <w:rPr>
                <w:sz w:val="2"/>
                <w:szCs w:val="2"/>
              </w:rPr>
            </w:pPr>
          </w:p>
        </w:tc>
        <w:tc>
          <w:tcPr>
            <w:tcW w:w="1680" w:type="dxa"/>
            <w:tcBorders>
              <w:bottom w:val="single" w:sz="8" w:space="0" w:color="auto"/>
              <w:right w:val="single" w:sz="8" w:space="0" w:color="auto"/>
            </w:tcBorders>
            <w:vAlign w:val="bottom"/>
          </w:tcPr>
          <w:p w:rsidR="00FE5325" w:rsidRDefault="00FE5325">
            <w:pPr>
              <w:rPr>
                <w:sz w:val="2"/>
                <w:szCs w:val="2"/>
              </w:rPr>
            </w:pPr>
          </w:p>
        </w:tc>
        <w:tc>
          <w:tcPr>
            <w:tcW w:w="2940" w:type="dxa"/>
            <w:tcBorders>
              <w:bottom w:val="single" w:sz="8" w:space="0" w:color="auto"/>
              <w:right w:val="single" w:sz="8" w:space="0" w:color="auto"/>
            </w:tcBorders>
            <w:vAlign w:val="bottom"/>
          </w:tcPr>
          <w:p w:rsidR="00FE5325" w:rsidRDefault="00FE5325">
            <w:pPr>
              <w:rPr>
                <w:sz w:val="2"/>
                <w:szCs w:val="2"/>
              </w:rPr>
            </w:pPr>
          </w:p>
        </w:tc>
        <w:tc>
          <w:tcPr>
            <w:tcW w:w="3420" w:type="dxa"/>
            <w:tcBorders>
              <w:bottom w:val="single" w:sz="8" w:space="0" w:color="auto"/>
              <w:right w:val="single" w:sz="8" w:space="0" w:color="auto"/>
            </w:tcBorders>
            <w:vAlign w:val="bottom"/>
          </w:tcPr>
          <w:p w:rsidR="00FE5325" w:rsidRDefault="00FE5325">
            <w:pPr>
              <w:rPr>
                <w:sz w:val="2"/>
                <w:szCs w:val="2"/>
              </w:rPr>
            </w:pPr>
          </w:p>
        </w:tc>
        <w:tc>
          <w:tcPr>
            <w:tcW w:w="3240" w:type="dxa"/>
            <w:tcBorders>
              <w:bottom w:val="single" w:sz="8" w:space="0" w:color="auto"/>
              <w:right w:val="single" w:sz="8" w:space="0" w:color="auto"/>
            </w:tcBorders>
            <w:vAlign w:val="bottom"/>
          </w:tcPr>
          <w:p w:rsidR="00FE5325" w:rsidRDefault="00FE5325">
            <w:pPr>
              <w:rPr>
                <w:sz w:val="2"/>
                <w:szCs w:val="2"/>
              </w:rPr>
            </w:pPr>
          </w:p>
        </w:tc>
        <w:tc>
          <w:tcPr>
            <w:tcW w:w="3480" w:type="dxa"/>
            <w:tcBorders>
              <w:bottom w:val="single" w:sz="8" w:space="0" w:color="auto"/>
              <w:right w:val="single" w:sz="8" w:space="0" w:color="auto"/>
            </w:tcBorders>
            <w:vAlign w:val="bottom"/>
          </w:tcPr>
          <w:p w:rsidR="00FE5325" w:rsidRDefault="00FE5325">
            <w:pPr>
              <w:rPr>
                <w:sz w:val="2"/>
                <w:szCs w:val="2"/>
              </w:rPr>
            </w:pPr>
          </w:p>
        </w:tc>
        <w:tc>
          <w:tcPr>
            <w:tcW w:w="0" w:type="dxa"/>
            <w:vAlign w:val="bottom"/>
          </w:tcPr>
          <w:p w:rsidR="00FE5325" w:rsidRDefault="00FE5325">
            <w:pPr>
              <w:rPr>
                <w:sz w:val="1"/>
                <w:szCs w:val="1"/>
              </w:rPr>
            </w:pPr>
          </w:p>
        </w:tc>
      </w:tr>
      <w:tr w:rsidR="00FE5325">
        <w:trPr>
          <w:trHeight w:val="219"/>
        </w:trPr>
        <w:tc>
          <w:tcPr>
            <w:tcW w:w="400" w:type="dxa"/>
            <w:vMerge/>
            <w:tcBorders>
              <w:left w:val="single" w:sz="8" w:space="0" w:color="auto"/>
            </w:tcBorders>
            <w:vAlign w:val="bottom"/>
          </w:tcPr>
          <w:p w:rsidR="00FE5325" w:rsidRDefault="00FE5325">
            <w:pPr>
              <w:rPr>
                <w:sz w:val="19"/>
                <w:szCs w:val="19"/>
              </w:rPr>
            </w:pPr>
          </w:p>
        </w:tc>
        <w:tc>
          <w:tcPr>
            <w:tcW w:w="14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65"/>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40" w:type="dxa"/>
            <w:tcBorders>
              <w:right w:val="single" w:sz="8" w:space="0" w:color="auto"/>
            </w:tcBorders>
            <w:vAlign w:val="bottom"/>
          </w:tcPr>
          <w:p w:rsidR="00FE5325" w:rsidRDefault="00FE5325">
            <w:pPr>
              <w:rPr>
                <w:sz w:val="23"/>
                <w:szCs w:val="23"/>
              </w:rPr>
            </w:pPr>
          </w:p>
        </w:tc>
        <w:tc>
          <w:tcPr>
            <w:tcW w:w="1680" w:type="dxa"/>
            <w:tcBorders>
              <w:right w:val="single" w:sz="8" w:space="0" w:color="auto"/>
            </w:tcBorders>
            <w:vAlign w:val="bottom"/>
          </w:tcPr>
          <w:p w:rsidR="00FE5325" w:rsidRDefault="00FE5325">
            <w:pPr>
              <w:rPr>
                <w:sz w:val="23"/>
                <w:szCs w:val="23"/>
              </w:rPr>
            </w:pPr>
          </w:p>
        </w:tc>
        <w:tc>
          <w:tcPr>
            <w:tcW w:w="2940" w:type="dxa"/>
            <w:tcBorders>
              <w:right w:val="single" w:sz="8" w:space="0" w:color="auto"/>
            </w:tcBorders>
            <w:vAlign w:val="bottom"/>
          </w:tcPr>
          <w:p w:rsidR="00FE5325" w:rsidRDefault="00FE5325">
            <w:pPr>
              <w:rPr>
                <w:sz w:val="23"/>
                <w:szCs w:val="23"/>
              </w:rPr>
            </w:pPr>
          </w:p>
        </w:tc>
        <w:tc>
          <w:tcPr>
            <w:tcW w:w="3420" w:type="dxa"/>
            <w:tcBorders>
              <w:right w:val="single" w:sz="8" w:space="0" w:color="auto"/>
            </w:tcBorders>
            <w:vAlign w:val="bottom"/>
          </w:tcPr>
          <w:p w:rsidR="00FE5325" w:rsidRDefault="00FE5325">
            <w:pPr>
              <w:rPr>
                <w:sz w:val="23"/>
                <w:szCs w:val="23"/>
              </w:rPr>
            </w:pPr>
          </w:p>
        </w:tc>
        <w:tc>
          <w:tcPr>
            <w:tcW w:w="3240" w:type="dxa"/>
            <w:tcBorders>
              <w:right w:val="single" w:sz="8" w:space="0" w:color="auto"/>
            </w:tcBorders>
            <w:vAlign w:val="bottom"/>
          </w:tcPr>
          <w:p w:rsidR="00FE5325" w:rsidRDefault="00FE5325">
            <w:pPr>
              <w:rPr>
                <w:sz w:val="23"/>
                <w:szCs w:val="23"/>
              </w:rPr>
            </w:pPr>
          </w:p>
        </w:tc>
        <w:tc>
          <w:tcPr>
            <w:tcW w:w="3480" w:type="dxa"/>
            <w:tcBorders>
              <w:right w:val="single" w:sz="8" w:space="0" w:color="auto"/>
            </w:tcBorders>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Л</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Бабушкин двор</w:t>
            </w:r>
            <w:r>
              <w:rPr>
                <w:rFonts w:ascii="Arial" w:eastAsia="Arial" w:hAnsi="Arial" w:cs="Arial"/>
              </w:rPr>
              <w:t>»</w:t>
            </w:r>
          </w:p>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126"/>
        </w:trPr>
        <w:tc>
          <w:tcPr>
            <w:tcW w:w="540" w:type="dxa"/>
            <w:gridSpan w:val="2"/>
            <w:vMerge w:val="restart"/>
            <w:tcBorders>
              <w:left w:val="single" w:sz="8" w:space="0" w:color="auto"/>
              <w:righ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Н</w:t>
            </w: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Снегирь на ветке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Праздничный торт</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Открытка для папы</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540" w:type="dxa"/>
            <w:gridSpan w:val="2"/>
            <w:vMerge/>
            <w:tcBorders>
              <w:left w:val="single" w:sz="8" w:space="0" w:color="auto"/>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коллективная работа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О</w:t>
            </w:r>
          </w:p>
        </w:tc>
        <w:tc>
          <w:tcPr>
            <w:tcW w:w="14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11"/>
        </w:trPr>
        <w:tc>
          <w:tcPr>
            <w:tcW w:w="400" w:type="dxa"/>
            <w:vMerge/>
            <w:tcBorders>
              <w:left w:val="single" w:sz="8" w:space="0" w:color="auto"/>
            </w:tcBorders>
            <w:vAlign w:val="bottom"/>
          </w:tcPr>
          <w:p w:rsidR="00FE5325" w:rsidRDefault="00FE5325">
            <w:pPr>
              <w:rPr>
                <w:sz w:val="9"/>
                <w:szCs w:val="9"/>
              </w:rPr>
            </w:pPr>
          </w:p>
        </w:tc>
        <w:tc>
          <w:tcPr>
            <w:tcW w:w="14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tcBorders>
              <w:right w:val="single" w:sz="8" w:space="0" w:color="auto"/>
            </w:tcBorders>
            <w:vAlign w:val="bottom"/>
          </w:tcPr>
          <w:p w:rsidR="00FE5325" w:rsidRDefault="00FE5325">
            <w:pPr>
              <w:rPr>
                <w:sz w:val="9"/>
                <w:szCs w:val="9"/>
              </w:rPr>
            </w:pPr>
          </w:p>
        </w:tc>
        <w:tc>
          <w:tcPr>
            <w:tcW w:w="3420" w:type="dxa"/>
            <w:tcBorders>
              <w:right w:val="single" w:sz="8" w:space="0" w:color="auto"/>
            </w:tcBorders>
            <w:vAlign w:val="bottom"/>
          </w:tcPr>
          <w:p w:rsidR="00FE5325" w:rsidRDefault="00FE5325">
            <w:pPr>
              <w:rPr>
                <w:sz w:val="9"/>
                <w:szCs w:val="9"/>
              </w:rPr>
            </w:pPr>
          </w:p>
        </w:tc>
        <w:tc>
          <w:tcPr>
            <w:tcW w:w="3240" w:type="dxa"/>
            <w:tcBorders>
              <w:right w:val="single" w:sz="8" w:space="0" w:color="auto"/>
            </w:tcBorders>
            <w:vAlign w:val="bottom"/>
          </w:tcPr>
          <w:p w:rsidR="00FE5325" w:rsidRDefault="00FE5325">
            <w:pPr>
              <w:rPr>
                <w:sz w:val="9"/>
                <w:szCs w:val="9"/>
              </w:rPr>
            </w:pPr>
          </w:p>
        </w:tc>
        <w:tc>
          <w:tcPr>
            <w:tcW w:w="348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С</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Т</w:t>
            </w:r>
          </w:p>
        </w:tc>
        <w:tc>
          <w:tcPr>
            <w:tcW w:w="14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6"/>
        </w:trPr>
        <w:tc>
          <w:tcPr>
            <w:tcW w:w="40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40" w:type="dxa"/>
            <w:tcBorders>
              <w:right w:val="single" w:sz="8" w:space="0" w:color="auto"/>
            </w:tcBorders>
            <w:vAlign w:val="bottom"/>
          </w:tcPr>
          <w:p w:rsidR="00FE5325" w:rsidRDefault="00FE5325">
            <w:pPr>
              <w:rPr>
                <w:sz w:val="23"/>
                <w:szCs w:val="23"/>
              </w:rPr>
            </w:pPr>
          </w:p>
        </w:tc>
        <w:tc>
          <w:tcPr>
            <w:tcW w:w="1680" w:type="dxa"/>
            <w:tcBorders>
              <w:right w:val="single" w:sz="8" w:space="0" w:color="auto"/>
            </w:tcBorders>
            <w:vAlign w:val="bottom"/>
          </w:tcPr>
          <w:p w:rsidR="00FE5325" w:rsidRDefault="00FE5325">
            <w:pPr>
              <w:rPr>
                <w:sz w:val="23"/>
                <w:szCs w:val="23"/>
              </w:rPr>
            </w:pPr>
          </w:p>
        </w:tc>
        <w:tc>
          <w:tcPr>
            <w:tcW w:w="2940" w:type="dxa"/>
            <w:tcBorders>
              <w:right w:val="single" w:sz="8" w:space="0" w:color="auto"/>
            </w:tcBorders>
            <w:vAlign w:val="bottom"/>
          </w:tcPr>
          <w:p w:rsidR="00FE5325" w:rsidRDefault="00FE5325">
            <w:pPr>
              <w:rPr>
                <w:sz w:val="23"/>
                <w:szCs w:val="23"/>
              </w:rPr>
            </w:pPr>
          </w:p>
        </w:tc>
        <w:tc>
          <w:tcPr>
            <w:tcW w:w="3420" w:type="dxa"/>
            <w:tcBorders>
              <w:right w:val="single" w:sz="8" w:space="0" w:color="auto"/>
            </w:tcBorders>
            <w:vAlign w:val="bottom"/>
          </w:tcPr>
          <w:p w:rsidR="00FE5325" w:rsidRDefault="00FE5325">
            <w:pPr>
              <w:rPr>
                <w:sz w:val="23"/>
                <w:szCs w:val="23"/>
              </w:rPr>
            </w:pPr>
          </w:p>
        </w:tc>
        <w:tc>
          <w:tcPr>
            <w:tcW w:w="3240" w:type="dxa"/>
            <w:tcBorders>
              <w:right w:val="single" w:sz="8" w:space="0" w:color="auto"/>
            </w:tcBorders>
            <w:vAlign w:val="bottom"/>
          </w:tcPr>
          <w:p w:rsidR="00FE5325" w:rsidRDefault="00FE5325">
            <w:pPr>
              <w:rPr>
                <w:sz w:val="23"/>
                <w:szCs w:val="23"/>
              </w:rPr>
            </w:pPr>
          </w:p>
        </w:tc>
        <w:tc>
          <w:tcPr>
            <w:tcW w:w="3480" w:type="dxa"/>
            <w:tcBorders>
              <w:right w:val="single" w:sz="8" w:space="0" w:color="auto"/>
            </w:tcBorders>
            <w:vAlign w:val="bottom"/>
          </w:tcPr>
          <w:p w:rsidR="00FE5325" w:rsidRDefault="00FE5325">
            <w:pPr>
              <w:rPr>
                <w:sz w:val="23"/>
                <w:szCs w:val="23"/>
              </w:rPr>
            </w:pPr>
          </w:p>
        </w:tc>
        <w:tc>
          <w:tcPr>
            <w:tcW w:w="0" w:type="dxa"/>
            <w:vAlign w:val="bottom"/>
          </w:tcPr>
          <w:p w:rsidR="00FE5325" w:rsidRDefault="00FE5325">
            <w:pPr>
              <w:rPr>
                <w:sz w:val="1"/>
                <w:szCs w:val="1"/>
              </w:rPr>
            </w:pPr>
          </w:p>
        </w:tc>
      </w:tr>
      <w:tr w:rsidR="00FE5325">
        <w:trPr>
          <w:trHeight w:val="234"/>
        </w:trPr>
        <w:tc>
          <w:tcPr>
            <w:tcW w:w="540" w:type="dxa"/>
            <w:gridSpan w:val="2"/>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5"/>
        </w:trPr>
        <w:tc>
          <w:tcPr>
            <w:tcW w:w="2220" w:type="dxa"/>
            <w:gridSpan w:val="3"/>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Патриотическое</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Край родной</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Птицы нашей местности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Герб нашей группы</w:t>
            </w:r>
            <w:r>
              <w:rPr>
                <w:rFonts w:ascii="Arial" w:eastAsia="Arial" w:hAnsi="Arial" w:cs="Arial"/>
              </w:rPr>
              <w:t>»</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Где служил мой папа</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Дедушка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820" w:type="dxa"/>
            <w:gridSpan w:val="2"/>
            <w:vMerge/>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2"/>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Конструирование цифр 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цифр и букв</w:t>
            </w:r>
            <w:r>
              <w:rPr>
                <w:rFonts w:ascii="Arial" w:eastAsia="Arial" w:hAnsi="Arial" w:cs="Arial"/>
              </w:rPr>
              <w:t>.</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w:t>
            </w:r>
            <w:r>
              <w:rPr>
                <w:rFonts w:ascii="Arial" w:eastAsia="Arial" w:hAnsi="Arial" w:cs="Arial"/>
              </w:rPr>
              <w:t>. «</w:t>
            </w:r>
            <w:r>
              <w:rPr>
                <w:rFonts w:ascii="Times New Roman CYR" w:eastAsia="Times New Roman CYR" w:hAnsi="Times New Roman CYR" w:cs="Times New Roman CYR"/>
              </w:rPr>
              <w:t>Монгольская игра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Гусь</w:t>
            </w:r>
            <w:r>
              <w:rPr>
                <w:rFonts w:ascii="Arial" w:eastAsia="Arial" w:hAnsi="Arial" w:cs="Arial"/>
              </w:rPr>
              <w:t>,</w:t>
            </w:r>
            <w:r>
              <w:rPr>
                <w:rFonts w:ascii="Times New Roman CYR" w:eastAsia="Times New Roman CYR" w:hAnsi="Times New Roman CYR" w:cs="Times New Roman CYR"/>
              </w:rPr>
              <w:t xml:space="preserve"> журавль </w:t>
            </w:r>
            <w:r>
              <w:rPr>
                <w:rFonts w:ascii="Arial" w:eastAsia="Arial" w:hAnsi="Arial" w:cs="Arial"/>
              </w:rPr>
              <w:t>–</w:t>
            </w:r>
            <w:r>
              <w:rPr>
                <w:rFonts w:ascii="Times New Roman CYR" w:eastAsia="Times New Roman CYR" w:hAnsi="Times New Roman CYR" w:cs="Times New Roman CYR"/>
              </w:rPr>
              <w:t xml:space="preserve"> стр</w:t>
            </w:r>
            <w:r>
              <w:rPr>
                <w:rFonts w:ascii="Arial" w:eastAsia="Arial" w:hAnsi="Arial" w:cs="Arial"/>
              </w:rPr>
              <w:t>. 47, 48</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счетных палочек</w:t>
            </w:r>
            <w:r>
              <w:rPr>
                <w:rFonts w:ascii="Arial" w:eastAsia="Arial" w:hAnsi="Arial" w:cs="Arial"/>
              </w:rPr>
              <w:t>,</w:t>
            </w:r>
            <w:r>
              <w:rPr>
                <w:rFonts w:ascii="Times New Roman CYR" w:eastAsia="Times New Roman CYR" w:hAnsi="Times New Roman CYR" w:cs="Times New Roman CYR"/>
              </w:rPr>
              <w:t xml:space="preserve"> фасоли</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Танграм</w:t>
            </w:r>
            <w:r>
              <w:rPr>
                <w:rFonts w:ascii="Arial" w:eastAsia="Arial" w:hAnsi="Arial" w:cs="Arial"/>
              </w:rPr>
              <w:t>». (</w:t>
            </w:r>
            <w:r>
              <w:rPr>
                <w:rFonts w:ascii="Times New Roman CYR" w:eastAsia="Times New Roman CYR" w:hAnsi="Times New Roman CYR" w:cs="Times New Roman CYR"/>
              </w:rPr>
              <w:t>Гусь</w:t>
            </w:r>
            <w:r>
              <w:rPr>
                <w:rFonts w:ascii="Arial" w:eastAsia="Arial" w:hAnsi="Arial" w:cs="Arial"/>
              </w:rPr>
              <w:t xml:space="preserve"> – </w:t>
            </w:r>
            <w:r>
              <w:rPr>
                <w:rFonts w:ascii="Times New Roman CYR" w:eastAsia="Times New Roman CYR" w:hAnsi="Times New Roman CYR" w:cs="Times New Roman CYR"/>
              </w:rPr>
              <w:t>стр</w:t>
            </w:r>
            <w:r>
              <w:rPr>
                <w:rFonts w:ascii="Arial" w:eastAsia="Arial" w:hAnsi="Arial" w:cs="Arial"/>
              </w:rPr>
              <w:t>.48).</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Ракета</w:t>
            </w:r>
            <w:r>
              <w:rPr>
                <w:rFonts w:ascii="Arial" w:eastAsia="Arial" w:hAnsi="Arial" w:cs="Arial"/>
              </w:rPr>
              <w:t>», «</w:t>
            </w:r>
            <w:r>
              <w:rPr>
                <w:rFonts w:ascii="Times New Roman CYR" w:eastAsia="Times New Roman CYR" w:hAnsi="Times New Roman CYR" w:cs="Times New Roman CYR"/>
              </w:rPr>
              <w:t>Танк</w:t>
            </w:r>
            <w:r>
              <w:rPr>
                <w:rFonts w:ascii="Arial" w:eastAsia="Arial" w:hAnsi="Arial" w:cs="Arial"/>
              </w:rPr>
              <w:t>», «</w:t>
            </w:r>
            <w:r>
              <w:rPr>
                <w:rFonts w:ascii="Times New Roman CYR" w:eastAsia="Times New Roman CYR" w:hAnsi="Times New Roman CYR" w:cs="Times New Roman CYR"/>
              </w:rPr>
              <w:t>Пароход</w:t>
            </w:r>
            <w:r>
              <w:rPr>
                <w:rFonts w:ascii="Arial" w:eastAsia="Arial" w:hAnsi="Arial" w:cs="Arial"/>
              </w:rPr>
              <w:t>» -</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Михайлова </w:t>
            </w:r>
            <w:r>
              <w:rPr>
                <w:rFonts w:ascii="Arial" w:eastAsia="Arial" w:hAnsi="Arial" w:cs="Arial"/>
              </w:rPr>
              <w:t>«</w:t>
            </w:r>
            <w:r>
              <w:rPr>
                <w:rFonts w:ascii="Times New Roman CYR" w:eastAsia="Times New Roman CYR" w:hAnsi="Times New Roman CYR" w:cs="Times New Roman CYR"/>
              </w:rPr>
              <w:t>Игровые</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по заданному кол</w:t>
            </w:r>
            <w:r>
              <w:rPr>
                <w:rFonts w:ascii="Arial" w:eastAsia="Arial" w:hAnsi="Arial" w:cs="Arial"/>
              </w:rPr>
              <w:t>-</w:t>
            </w:r>
            <w:r>
              <w:rPr>
                <w:rFonts w:ascii="Times New Roman CYR" w:eastAsia="Times New Roman CYR" w:hAnsi="Times New Roman CYR" w:cs="Times New Roman CYR"/>
              </w:rPr>
              <w:t>ву</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Михайлова </w:t>
            </w:r>
            <w:r>
              <w:rPr>
                <w:rFonts w:ascii="Arial" w:eastAsia="Arial" w:hAnsi="Arial" w:cs="Arial"/>
              </w:rPr>
              <w:t>«</w:t>
            </w:r>
            <w:r>
              <w:rPr>
                <w:rFonts w:ascii="Times New Roman CYR" w:eastAsia="Times New Roman CYR" w:hAnsi="Times New Roman CYR" w:cs="Times New Roman CYR"/>
              </w:rPr>
              <w:t>Игровые</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w:t>
            </w:r>
            <w:r>
              <w:rPr>
                <w:rFonts w:ascii="Arial" w:eastAsia="Arial" w:hAnsi="Arial" w:cs="Arial"/>
              </w:rPr>
              <w:t>.27 (</w:t>
            </w:r>
            <w:r>
              <w:rPr>
                <w:rFonts w:ascii="Times New Roman CYR" w:eastAsia="Times New Roman CYR" w:hAnsi="Times New Roman CYR" w:cs="Times New Roman CYR"/>
              </w:rPr>
              <w:t>из геометрических 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820" w:type="dxa"/>
            <w:gridSpan w:val="2"/>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занимательные задачи для</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Картинки из частей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занимательные задачи для</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дошкольников</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школьников</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5"/>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00" w:type="dxa"/>
            <w:tcBorders>
              <w:left w:val="single" w:sz="8" w:space="0" w:color="auto"/>
            </w:tcBorders>
            <w:vAlign w:val="bottom"/>
          </w:tcPr>
          <w:p w:rsidR="00FE5325" w:rsidRDefault="00FE5325">
            <w:pPr>
              <w:rPr>
                <w:sz w:val="20"/>
                <w:szCs w:val="20"/>
              </w:rPr>
            </w:pPr>
          </w:p>
        </w:tc>
        <w:tc>
          <w:tcPr>
            <w:tcW w:w="1820" w:type="dxa"/>
            <w:gridSpan w:val="2"/>
            <w:vMerge w:val="restart"/>
            <w:tcBorders>
              <w:right w:val="single" w:sz="8" w:space="0" w:color="auto"/>
            </w:tcBorders>
            <w:vAlign w:val="bottom"/>
          </w:tcPr>
          <w:p w:rsidR="00FE5325" w:rsidRDefault="00E7351E">
            <w:pPr>
              <w:ind w:right="29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Наседка и цыплята</w:t>
            </w:r>
            <w:r>
              <w:rPr>
                <w:rFonts w:ascii="Arial" w:eastAsia="Arial" w:hAnsi="Arial" w:cs="Arial"/>
              </w:rPr>
              <w:t>» (</w:t>
            </w:r>
            <w:r>
              <w:rPr>
                <w:rFonts w:ascii="Times New Roman CYR" w:eastAsia="Times New Roman CYR" w:hAnsi="Times New Roman CYR" w:cs="Times New Roman CYR"/>
              </w:rPr>
              <w:t>из</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Кормушка</w:t>
            </w:r>
            <w:r>
              <w:rPr>
                <w:rFonts w:ascii="Arial" w:eastAsia="Arial" w:hAnsi="Arial" w:cs="Arial"/>
              </w:rPr>
              <w:t>», «</w:t>
            </w:r>
            <w:r>
              <w:rPr>
                <w:rFonts w:ascii="Times New Roman CYR" w:eastAsia="Times New Roman CYR" w:hAnsi="Times New Roman CYR" w:cs="Times New Roman CYR"/>
              </w:rPr>
              <w:t>Голуби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Клоун</w:t>
            </w:r>
            <w:r>
              <w:rPr>
                <w:rFonts w:ascii="Arial" w:eastAsia="Arial" w:hAnsi="Arial" w:cs="Arial"/>
              </w:rPr>
              <w:t>» (</w:t>
            </w:r>
            <w:r>
              <w:rPr>
                <w:rFonts w:ascii="Times New Roman CYR" w:eastAsia="Times New Roman CYR" w:hAnsi="Times New Roman CYR" w:cs="Times New Roman CYR"/>
              </w:rPr>
              <w:t>из фантиков</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Танк</w:t>
            </w:r>
            <w:r>
              <w:rPr>
                <w:rFonts w:ascii="Arial" w:eastAsia="Arial" w:hAnsi="Arial" w:cs="Arial"/>
              </w:rPr>
              <w:t>» (</w:t>
            </w:r>
            <w:r>
              <w:rPr>
                <w:rFonts w:ascii="Times New Roman CYR" w:eastAsia="Times New Roman CYR" w:hAnsi="Times New Roman CYR" w:cs="Times New Roman CYR"/>
              </w:rPr>
              <w:t>из спичечных коробок</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00" w:type="dxa"/>
            <w:tcBorders>
              <w:left w:val="single" w:sz="8" w:space="0" w:color="auto"/>
            </w:tcBorders>
            <w:vAlign w:val="bottom"/>
          </w:tcPr>
          <w:p w:rsidR="00FE5325" w:rsidRDefault="00FE5325">
            <w:pPr>
              <w:rPr>
                <w:sz w:val="13"/>
                <w:szCs w:val="13"/>
              </w:rPr>
            </w:pPr>
          </w:p>
        </w:tc>
        <w:tc>
          <w:tcPr>
            <w:tcW w:w="1820" w:type="dxa"/>
            <w:gridSpan w:val="2"/>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полосок бумаги</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оригами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00" w:type="dxa"/>
            <w:tcBorders>
              <w:left w:val="single" w:sz="8" w:space="0" w:color="auto"/>
              <w:bottom w:val="single" w:sz="8" w:space="0" w:color="auto"/>
            </w:tcBorders>
            <w:vAlign w:val="bottom"/>
          </w:tcPr>
          <w:p w:rsidR="00FE5325" w:rsidRDefault="00FE5325">
            <w:pPr>
              <w:rPr>
                <w:sz w:val="21"/>
                <w:szCs w:val="21"/>
              </w:rPr>
            </w:pPr>
          </w:p>
        </w:tc>
        <w:tc>
          <w:tcPr>
            <w:tcW w:w="14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37"/>
        </w:trPr>
        <w:tc>
          <w:tcPr>
            <w:tcW w:w="400" w:type="dxa"/>
            <w:tcBorders>
              <w:left w:val="single" w:sz="8" w:space="0" w:color="auto"/>
            </w:tcBorders>
            <w:vAlign w:val="bottom"/>
          </w:tcPr>
          <w:p w:rsidR="00FE5325" w:rsidRDefault="00FE5325">
            <w:pPr>
              <w:rPr>
                <w:sz w:val="20"/>
                <w:szCs w:val="20"/>
              </w:rPr>
            </w:pPr>
          </w:p>
        </w:tc>
        <w:tc>
          <w:tcPr>
            <w:tcW w:w="14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36" w:lineRule="exact"/>
              <w:ind w:left="100"/>
              <w:rPr>
                <w:sz w:val="20"/>
                <w:szCs w:val="20"/>
              </w:rPr>
            </w:pPr>
            <w:r>
              <w:rPr>
                <w:rFonts w:ascii="Times New Roman CYR" w:eastAsia="Times New Roman CYR" w:hAnsi="Times New Roman CYR" w:cs="Times New Roman CYR"/>
              </w:rPr>
              <w:t>Развитие мелкой мотто</w:t>
            </w:r>
            <w:r>
              <w:rPr>
                <w:rFonts w:ascii="Arial" w:eastAsia="Arial" w:hAnsi="Arial" w:cs="Arial"/>
              </w:rPr>
              <w:t>-</w:t>
            </w:r>
            <w:r>
              <w:rPr>
                <w:rFonts w:ascii="Times New Roman CYR" w:eastAsia="Times New Roman CYR" w:hAnsi="Times New Roman CYR" w:cs="Times New Roman CYR"/>
              </w:rPr>
              <w:t>рики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Упражнение на внимание</w:t>
            </w:r>
          </w:p>
        </w:tc>
        <w:tc>
          <w:tcPr>
            <w:tcW w:w="3240" w:type="dxa"/>
            <w:tcBorders>
              <w:right w:val="single" w:sz="8" w:space="0" w:color="auto"/>
            </w:tcBorders>
            <w:vAlign w:val="bottom"/>
          </w:tcPr>
          <w:p w:rsidR="00FE5325" w:rsidRDefault="00E7351E">
            <w:pPr>
              <w:spacing w:line="236" w:lineRule="exact"/>
              <w:ind w:left="100"/>
              <w:rPr>
                <w:sz w:val="20"/>
                <w:szCs w:val="20"/>
              </w:rPr>
            </w:pPr>
            <w:r>
              <w:rPr>
                <w:rFonts w:ascii="Times New Roman CYR" w:eastAsia="Times New Roman CYR" w:hAnsi="Times New Roman CYR" w:cs="Times New Roman CYR"/>
              </w:rPr>
              <w:t xml:space="preserve">Чистоговорка </w:t>
            </w:r>
            <w:r>
              <w:rPr>
                <w:rFonts w:ascii="Arial" w:eastAsia="Arial" w:hAnsi="Arial" w:cs="Arial"/>
              </w:rPr>
              <w:t>(</w:t>
            </w:r>
            <w:r>
              <w:rPr>
                <w:rFonts w:ascii="Times New Roman CYR" w:eastAsia="Times New Roman CYR" w:hAnsi="Times New Roman CYR" w:cs="Times New Roman CYR"/>
              </w:rPr>
              <w:t>стр</w:t>
            </w:r>
            <w:r>
              <w:rPr>
                <w:rFonts w:ascii="Arial" w:eastAsia="Arial" w:hAnsi="Arial" w:cs="Arial"/>
              </w:rPr>
              <w:t>. 96</w:t>
            </w:r>
            <w:r>
              <w:rPr>
                <w:rFonts w:ascii="Times New Roman CYR" w:eastAsia="Times New Roman CYR" w:hAnsi="Times New Roman CYR" w:cs="Times New Roman CYR"/>
              </w:rPr>
              <w:t xml:space="preserve"> 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p>
        </w:tc>
        <w:tc>
          <w:tcPr>
            <w:tcW w:w="3480" w:type="dxa"/>
            <w:tcBorders>
              <w:right w:val="single" w:sz="8" w:space="0" w:color="auto"/>
            </w:tcBorders>
            <w:vAlign w:val="bottom"/>
          </w:tcPr>
          <w:p w:rsidR="00FE5325" w:rsidRDefault="00E7351E">
            <w:pPr>
              <w:spacing w:line="237" w:lineRule="exact"/>
              <w:ind w:left="100"/>
              <w:rPr>
                <w:sz w:val="20"/>
                <w:szCs w:val="20"/>
              </w:rPr>
            </w:pPr>
            <w:r>
              <w:rPr>
                <w:rFonts w:ascii="Times New Roman CYR" w:eastAsia="Times New Roman CYR" w:hAnsi="Times New Roman CYR" w:cs="Times New Roman CYR"/>
              </w:rPr>
              <w:t>Игра на развитие слухового</w:t>
            </w:r>
          </w:p>
        </w:tc>
        <w:tc>
          <w:tcPr>
            <w:tcW w:w="0" w:type="dxa"/>
            <w:vAlign w:val="bottom"/>
          </w:tcPr>
          <w:p w:rsidR="00FE5325" w:rsidRDefault="00FE5325">
            <w:pPr>
              <w:rPr>
                <w:sz w:val="1"/>
                <w:szCs w:val="1"/>
              </w:rPr>
            </w:pPr>
          </w:p>
        </w:tc>
      </w:tr>
      <w:tr w:rsidR="00FE5325">
        <w:trPr>
          <w:trHeight w:val="15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развитие речевого</w:t>
            </w: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Картушина</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внима</w:t>
            </w:r>
            <w:r>
              <w:rPr>
                <w:rFonts w:ascii="Arial" w:eastAsia="Arial" w:hAnsi="Arial" w:cs="Arial"/>
              </w:rPr>
              <w:t>-</w:t>
            </w:r>
          </w:p>
        </w:tc>
        <w:tc>
          <w:tcPr>
            <w:tcW w:w="3480" w:type="dxa"/>
            <w:tcBorders>
              <w:right w:val="single" w:sz="8" w:space="0" w:color="auto"/>
            </w:tcBorders>
            <w:vAlign w:val="bottom"/>
          </w:tcPr>
          <w:p w:rsidR="00FE5325" w:rsidRDefault="00E7351E">
            <w:pPr>
              <w:spacing w:line="150" w:lineRule="exact"/>
              <w:ind w:left="100"/>
              <w:rPr>
                <w:sz w:val="20"/>
                <w:szCs w:val="20"/>
              </w:rPr>
            </w:pPr>
            <w:r>
              <w:rPr>
                <w:rFonts w:ascii="Times New Roman CYR" w:eastAsia="Times New Roman CYR" w:hAnsi="Times New Roman CYR" w:cs="Times New Roman CYR"/>
                <w:sz w:val="17"/>
                <w:szCs w:val="17"/>
              </w:rPr>
              <w:t xml:space="preserve">внимания </w:t>
            </w:r>
            <w:r>
              <w:rPr>
                <w:rFonts w:ascii="Arial" w:eastAsia="Arial" w:hAnsi="Arial" w:cs="Arial"/>
                <w:sz w:val="17"/>
                <w:szCs w:val="17"/>
              </w:rPr>
              <w:t>«</w:t>
            </w:r>
            <w:r>
              <w:rPr>
                <w:rFonts w:ascii="Times New Roman CYR" w:eastAsia="Times New Roman CYR" w:hAnsi="Times New Roman CYR" w:cs="Times New Roman CYR"/>
                <w:sz w:val="17"/>
                <w:szCs w:val="17"/>
              </w:rPr>
              <w:t>На самолете</w:t>
            </w:r>
            <w:r>
              <w:rPr>
                <w:rFonts w:ascii="Arial" w:eastAsia="Arial" w:hAnsi="Arial" w:cs="Arial"/>
                <w:sz w:val="17"/>
                <w:szCs w:val="17"/>
              </w:rPr>
              <w:t>».</w:t>
            </w:r>
            <w:r>
              <w:rPr>
                <w:rFonts w:ascii="Times New Roman CYR" w:eastAsia="Times New Roman CYR" w:hAnsi="Times New Roman CYR" w:cs="Times New Roman CYR"/>
                <w:sz w:val="17"/>
                <w:szCs w:val="17"/>
              </w:rPr>
              <w:t xml:space="preserve"> Речевая</w:t>
            </w:r>
          </w:p>
        </w:tc>
        <w:tc>
          <w:tcPr>
            <w:tcW w:w="0" w:type="dxa"/>
            <w:vAlign w:val="bottom"/>
          </w:tcPr>
          <w:p w:rsidR="00FE5325" w:rsidRDefault="00FE5325">
            <w:pPr>
              <w:rPr>
                <w:sz w:val="1"/>
                <w:szCs w:val="1"/>
              </w:rPr>
            </w:pPr>
          </w:p>
        </w:tc>
      </w:tr>
      <w:tr w:rsidR="00FE5325">
        <w:trPr>
          <w:trHeight w:val="147"/>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Сорока</w:t>
            </w:r>
            <w:r>
              <w:rPr>
                <w:rFonts w:ascii="Arial" w:eastAsia="Arial" w:hAnsi="Arial" w:cs="Arial"/>
              </w:rPr>
              <w:t xml:space="preserve">». </w:t>
            </w:r>
            <w:r>
              <w:rPr>
                <w:rFonts w:ascii="Times New Roman CYR" w:eastAsia="Times New Roman CYR" w:hAnsi="Times New Roman CYR" w:cs="Times New Roman CYR"/>
              </w:rPr>
              <w:t>Упражнение на</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Гости</w:t>
            </w:r>
            <w:r>
              <w:rPr>
                <w:rFonts w:ascii="Arial" w:eastAsia="Arial" w:hAnsi="Arial" w:cs="Arial"/>
              </w:rPr>
              <w:t>».</w:t>
            </w:r>
            <w:r>
              <w:rPr>
                <w:rFonts w:ascii="Times New Roman CYR" w:eastAsia="Times New Roman CYR" w:hAnsi="Times New Roman CYR" w:cs="Times New Roman CYR"/>
              </w:rPr>
              <w:t xml:space="preserve"> Упражнение с</w:t>
            </w:r>
          </w:p>
        </w:tc>
        <w:tc>
          <w:tcPr>
            <w:tcW w:w="0" w:type="dxa"/>
            <w:vAlign w:val="bottom"/>
          </w:tcPr>
          <w:p w:rsidR="00FE5325" w:rsidRDefault="00FE5325">
            <w:pPr>
              <w:rPr>
                <w:sz w:val="1"/>
                <w:szCs w:val="1"/>
              </w:rPr>
            </w:pPr>
          </w:p>
        </w:tc>
      </w:tr>
      <w:tr w:rsidR="00FE5325">
        <w:trPr>
          <w:trHeight w:val="142"/>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дыхания и го</w:t>
            </w:r>
            <w:r>
              <w:rPr>
                <w:rFonts w:ascii="Arial" w:eastAsia="Arial" w:hAnsi="Arial" w:cs="Arial"/>
              </w:rPr>
              <w:t>-</w:t>
            </w:r>
            <w:r>
              <w:rPr>
                <w:rFonts w:ascii="Times New Roman CYR" w:eastAsia="Times New Roman CYR" w:hAnsi="Times New Roman CYR" w:cs="Times New Roman CYR"/>
              </w:rPr>
              <w:t>лоса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E7351E">
            <w:pPr>
              <w:spacing w:line="142" w:lineRule="exact"/>
              <w:ind w:left="100"/>
              <w:rPr>
                <w:sz w:val="20"/>
                <w:szCs w:val="20"/>
              </w:rPr>
            </w:pPr>
            <w:r>
              <w:rPr>
                <w:rFonts w:ascii="Times New Roman CYR" w:eastAsia="Times New Roman CYR" w:hAnsi="Times New Roman CYR" w:cs="Times New Roman CYR"/>
                <w:sz w:val="16"/>
                <w:szCs w:val="16"/>
              </w:rPr>
              <w:t>ние</w:t>
            </w:r>
            <w:r>
              <w:rPr>
                <w:rFonts w:ascii="Arial" w:eastAsia="Arial" w:hAnsi="Arial" w:cs="Arial"/>
                <w:sz w:val="16"/>
                <w:szCs w:val="16"/>
              </w:rPr>
              <w:t>.</w:t>
            </w:r>
            <w:r>
              <w:rPr>
                <w:rFonts w:ascii="Times New Roman CYR" w:eastAsia="Times New Roman CYR" w:hAnsi="Times New Roman CYR" w:cs="Times New Roman CYR"/>
                <w:sz w:val="16"/>
                <w:szCs w:val="16"/>
              </w:rPr>
              <w:t xml:space="preserve"> Упр</w:t>
            </w:r>
            <w:r>
              <w:rPr>
                <w:rFonts w:ascii="Arial" w:eastAsia="Arial" w:hAnsi="Arial" w:cs="Arial"/>
                <w:sz w:val="16"/>
                <w:szCs w:val="16"/>
              </w:rPr>
              <w:t>-</w:t>
            </w:r>
            <w:r>
              <w:rPr>
                <w:rFonts w:ascii="Times New Roman CYR" w:eastAsia="Times New Roman CYR" w:hAnsi="Times New Roman CYR" w:cs="Times New Roman CYR"/>
                <w:sz w:val="16"/>
                <w:szCs w:val="16"/>
              </w:rPr>
              <w:t>е на корд</w:t>
            </w:r>
            <w:r>
              <w:rPr>
                <w:rFonts w:ascii="Arial" w:eastAsia="Arial" w:hAnsi="Arial" w:cs="Arial"/>
                <w:sz w:val="16"/>
                <w:szCs w:val="16"/>
              </w:rPr>
              <w:t>-</w:t>
            </w:r>
            <w:r>
              <w:rPr>
                <w:rFonts w:ascii="Times New Roman CYR" w:eastAsia="Times New Roman CYR" w:hAnsi="Times New Roman CYR" w:cs="Times New Roman CYR"/>
                <w:sz w:val="16"/>
                <w:szCs w:val="16"/>
              </w:rPr>
              <w:t>ю речи и</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400" w:type="dxa"/>
            <w:tcBorders>
              <w:left w:val="single" w:sz="8" w:space="0" w:color="auto"/>
            </w:tcBorders>
            <w:vAlign w:val="bottom"/>
          </w:tcPr>
          <w:p w:rsidR="00FE5325" w:rsidRDefault="00FE5325">
            <w:pPr>
              <w:rPr>
                <w:sz w:val="12"/>
                <w:szCs w:val="12"/>
              </w:rPr>
            </w:pPr>
          </w:p>
        </w:tc>
        <w:tc>
          <w:tcPr>
            <w:tcW w:w="14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spacing w:line="246" w:lineRule="exact"/>
              <w:ind w:left="100"/>
              <w:rPr>
                <w:sz w:val="20"/>
                <w:szCs w:val="20"/>
              </w:rPr>
            </w:pPr>
            <w:r>
              <w:rPr>
                <w:rFonts w:ascii="Times New Roman CYR" w:eastAsia="Times New Roman CYR" w:hAnsi="Times New Roman CYR" w:cs="Times New Roman CYR"/>
              </w:rPr>
              <w:t>развитие мимических мышц</w:t>
            </w:r>
            <w:r>
              <w:rPr>
                <w:rFonts w:ascii="Arial" w:eastAsia="Arial" w:hAnsi="Arial" w:cs="Arial"/>
              </w:rPr>
              <w:t>.</w:t>
            </w:r>
          </w:p>
        </w:tc>
        <w:tc>
          <w:tcPr>
            <w:tcW w:w="3240" w:type="dxa"/>
            <w:vMerge w:val="restart"/>
            <w:tcBorders>
              <w:right w:val="single" w:sz="8" w:space="0" w:color="auto"/>
            </w:tcBorders>
            <w:vAlign w:val="bottom"/>
          </w:tcPr>
          <w:p w:rsidR="00FE5325" w:rsidRDefault="00E7351E">
            <w:pPr>
              <w:spacing w:line="246" w:lineRule="exact"/>
              <w:ind w:left="100"/>
              <w:rPr>
                <w:sz w:val="20"/>
                <w:szCs w:val="20"/>
              </w:rPr>
            </w:pPr>
            <w:r>
              <w:rPr>
                <w:rFonts w:ascii="Times New Roman CYR" w:eastAsia="Times New Roman CYR" w:hAnsi="Times New Roman CYR" w:cs="Times New Roman CYR"/>
              </w:rPr>
              <w:t>движения</w:t>
            </w:r>
            <w:r>
              <w:rPr>
                <w:rFonts w:ascii="Arial" w:eastAsia="Arial" w:hAnsi="Arial" w:cs="Arial"/>
              </w:rPr>
              <w:t>.</w:t>
            </w:r>
            <w:r>
              <w:rPr>
                <w:rFonts w:ascii="Times New Roman CYR" w:eastAsia="Times New Roman CYR" w:hAnsi="Times New Roman CYR" w:cs="Times New Roman CYR"/>
              </w:rPr>
              <w:t xml:space="preserve"> Разв</w:t>
            </w:r>
            <w:r>
              <w:rPr>
                <w:rFonts w:ascii="Arial" w:eastAsia="Arial" w:hAnsi="Arial" w:cs="Arial"/>
              </w:rPr>
              <w:t>-</w:t>
            </w:r>
            <w:r>
              <w:rPr>
                <w:rFonts w:ascii="Times New Roman CYR" w:eastAsia="Times New Roman CYR" w:hAnsi="Times New Roman CYR" w:cs="Times New Roman CYR"/>
              </w:rPr>
              <w:t>е мелкой мо</w:t>
            </w:r>
            <w:r>
              <w:rPr>
                <w:rFonts w:ascii="Arial" w:eastAsia="Arial" w:hAnsi="Arial" w:cs="Arial"/>
              </w:rPr>
              <w:t>-</w:t>
            </w:r>
          </w:p>
        </w:tc>
        <w:tc>
          <w:tcPr>
            <w:tcW w:w="3480" w:type="dxa"/>
            <w:tcBorders>
              <w:right w:val="single" w:sz="8" w:space="0" w:color="auto"/>
            </w:tcBorders>
            <w:vAlign w:val="bottom"/>
          </w:tcPr>
          <w:p w:rsidR="00FE5325" w:rsidRDefault="00E7351E">
            <w:pPr>
              <w:spacing w:line="148" w:lineRule="exact"/>
              <w:ind w:left="100"/>
              <w:rPr>
                <w:sz w:val="20"/>
                <w:szCs w:val="20"/>
              </w:rPr>
            </w:pPr>
            <w:r>
              <w:rPr>
                <w:rFonts w:ascii="Times New Roman CYR" w:eastAsia="Times New Roman CYR" w:hAnsi="Times New Roman CYR" w:cs="Times New Roman CYR"/>
                <w:sz w:val="17"/>
                <w:szCs w:val="17"/>
              </w:rPr>
              <w:t>флажками</w:t>
            </w:r>
            <w:r>
              <w:rPr>
                <w:rFonts w:ascii="Arial" w:eastAsia="Arial" w:hAnsi="Arial" w:cs="Arial"/>
                <w:sz w:val="17"/>
                <w:szCs w:val="17"/>
              </w:rPr>
              <w:t>.</w:t>
            </w:r>
            <w:r>
              <w:rPr>
                <w:rFonts w:ascii="Times New Roman CYR" w:eastAsia="Times New Roman CYR" w:hAnsi="Times New Roman CYR" w:cs="Times New Roman CYR"/>
                <w:sz w:val="17"/>
                <w:szCs w:val="17"/>
              </w:rPr>
              <w:t xml:space="preserve"> Логопедии</w:t>
            </w:r>
            <w:r>
              <w:rPr>
                <w:rFonts w:ascii="Arial" w:eastAsia="Arial" w:hAnsi="Arial" w:cs="Arial"/>
                <w:sz w:val="17"/>
                <w:szCs w:val="17"/>
              </w:rPr>
              <w:t>-</w:t>
            </w:r>
            <w:r>
              <w:rPr>
                <w:rFonts w:ascii="Times New Roman CYR" w:eastAsia="Times New Roman CYR" w:hAnsi="Times New Roman CYR" w:cs="Times New Roman CYR"/>
                <w:sz w:val="17"/>
                <w:szCs w:val="17"/>
              </w:rPr>
              <w:t>ческая</w:t>
            </w:r>
          </w:p>
        </w:tc>
        <w:tc>
          <w:tcPr>
            <w:tcW w:w="0" w:type="dxa"/>
            <w:vAlign w:val="bottom"/>
          </w:tcPr>
          <w:p w:rsidR="00FE5325" w:rsidRDefault="00FE5325">
            <w:pPr>
              <w:rPr>
                <w:sz w:val="1"/>
                <w:szCs w:val="1"/>
              </w:rPr>
            </w:pPr>
          </w:p>
        </w:tc>
      </w:tr>
      <w:tr w:rsidR="00FE5325">
        <w:trPr>
          <w:trHeight w:val="97"/>
        </w:trPr>
        <w:tc>
          <w:tcPr>
            <w:tcW w:w="400" w:type="dxa"/>
            <w:tcBorders>
              <w:left w:val="single" w:sz="8" w:space="0" w:color="auto"/>
            </w:tcBorders>
            <w:vAlign w:val="bottom"/>
          </w:tcPr>
          <w:p w:rsidR="00FE5325" w:rsidRDefault="00FE5325">
            <w:pPr>
              <w:rPr>
                <w:sz w:val="8"/>
                <w:szCs w:val="8"/>
              </w:rPr>
            </w:pPr>
          </w:p>
        </w:tc>
        <w:tc>
          <w:tcPr>
            <w:tcW w:w="14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Упражнение на ко</w:t>
            </w:r>
            <w:r>
              <w:rPr>
                <w:rFonts w:ascii="Arial" w:eastAsia="Arial" w:hAnsi="Arial" w:cs="Arial"/>
              </w:rPr>
              <w:t>-</w:t>
            </w:r>
          </w:p>
        </w:tc>
        <w:tc>
          <w:tcPr>
            <w:tcW w:w="3420" w:type="dxa"/>
            <w:vMerge/>
            <w:tcBorders>
              <w:right w:val="single" w:sz="8" w:space="0" w:color="auto"/>
            </w:tcBorders>
            <w:vAlign w:val="bottom"/>
          </w:tcPr>
          <w:p w:rsidR="00FE5325" w:rsidRDefault="00FE5325">
            <w:pPr>
              <w:rPr>
                <w:sz w:val="8"/>
                <w:szCs w:val="8"/>
              </w:rPr>
            </w:pPr>
          </w:p>
        </w:tc>
        <w:tc>
          <w:tcPr>
            <w:tcW w:w="3240" w:type="dxa"/>
            <w:vMerge/>
            <w:tcBorders>
              <w:right w:val="single" w:sz="8" w:space="0" w:color="auto"/>
            </w:tcBorders>
            <w:vAlign w:val="bottom"/>
          </w:tcPr>
          <w:p w:rsidR="00FE5325" w:rsidRDefault="00FE5325">
            <w:pPr>
              <w:rPr>
                <w:sz w:val="8"/>
                <w:szCs w:val="8"/>
              </w:rPr>
            </w:pPr>
          </w:p>
        </w:tc>
        <w:tc>
          <w:tcPr>
            <w:tcW w:w="3480" w:type="dxa"/>
            <w:vMerge w:val="restart"/>
            <w:tcBorders>
              <w:right w:val="single" w:sz="8" w:space="0" w:color="auto"/>
            </w:tcBorders>
            <w:vAlign w:val="bottom"/>
          </w:tcPr>
          <w:p w:rsidR="00FE5325" w:rsidRDefault="00E7351E">
            <w:pPr>
              <w:spacing w:line="162" w:lineRule="exact"/>
              <w:ind w:left="100"/>
              <w:rPr>
                <w:sz w:val="20"/>
                <w:szCs w:val="20"/>
              </w:rPr>
            </w:pPr>
            <w:r>
              <w:rPr>
                <w:rFonts w:ascii="Times New Roman CYR" w:eastAsia="Times New Roman CYR" w:hAnsi="Times New Roman CYR" w:cs="Times New Roman CYR"/>
                <w:sz w:val="18"/>
                <w:szCs w:val="18"/>
              </w:rPr>
              <w:t>гимнастика</w:t>
            </w:r>
            <w:r>
              <w:rPr>
                <w:rFonts w:ascii="Arial" w:eastAsia="Arial" w:hAnsi="Arial" w:cs="Arial"/>
                <w:sz w:val="18"/>
                <w:szCs w:val="18"/>
              </w:rPr>
              <w:t>.</w:t>
            </w:r>
            <w:r>
              <w:rPr>
                <w:rFonts w:ascii="Times New Roman CYR" w:eastAsia="Times New Roman CYR" w:hAnsi="Times New Roman CYR" w:cs="Times New Roman CYR"/>
                <w:sz w:val="18"/>
                <w:szCs w:val="18"/>
              </w:rPr>
              <w:t xml:space="preserve"> Игра </w:t>
            </w:r>
            <w:r>
              <w:rPr>
                <w:rFonts w:ascii="Arial" w:eastAsia="Arial" w:hAnsi="Arial" w:cs="Arial"/>
                <w:sz w:val="18"/>
                <w:szCs w:val="18"/>
              </w:rPr>
              <w:t>«</w:t>
            </w:r>
            <w:r>
              <w:rPr>
                <w:rFonts w:ascii="Times New Roman CYR" w:eastAsia="Times New Roman CYR" w:hAnsi="Times New Roman CYR" w:cs="Times New Roman CYR"/>
                <w:sz w:val="18"/>
                <w:szCs w:val="18"/>
              </w:rPr>
              <w:t>Горячий</w:t>
            </w:r>
          </w:p>
        </w:tc>
        <w:tc>
          <w:tcPr>
            <w:tcW w:w="0" w:type="dxa"/>
            <w:vAlign w:val="bottom"/>
          </w:tcPr>
          <w:p w:rsidR="00FE5325" w:rsidRDefault="00FE5325">
            <w:pPr>
              <w:rPr>
                <w:sz w:val="1"/>
                <w:szCs w:val="1"/>
              </w:rPr>
            </w:pPr>
          </w:p>
        </w:tc>
      </w:tr>
      <w:tr w:rsidR="00FE5325">
        <w:trPr>
          <w:trHeight w:val="65"/>
        </w:trPr>
        <w:tc>
          <w:tcPr>
            <w:tcW w:w="400" w:type="dxa"/>
            <w:tcBorders>
              <w:left w:val="single" w:sz="8" w:space="0" w:color="auto"/>
            </w:tcBorders>
            <w:vAlign w:val="bottom"/>
          </w:tcPr>
          <w:p w:rsidR="00FE5325" w:rsidRDefault="00FE5325">
            <w:pPr>
              <w:rPr>
                <w:sz w:val="5"/>
                <w:szCs w:val="5"/>
              </w:rPr>
            </w:pPr>
          </w:p>
        </w:tc>
        <w:tc>
          <w:tcPr>
            <w:tcW w:w="140" w:type="dxa"/>
            <w:vAlign w:val="bottom"/>
          </w:tcPr>
          <w:p w:rsidR="00FE5325" w:rsidRDefault="00FE5325">
            <w:pPr>
              <w:rPr>
                <w:sz w:val="5"/>
                <w:szCs w:val="5"/>
              </w:rPr>
            </w:pPr>
          </w:p>
        </w:tc>
        <w:tc>
          <w:tcPr>
            <w:tcW w:w="1680" w:type="dxa"/>
            <w:tcBorders>
              <w:right w:val="single" w:sz="8" w:space="0" w:color="auto"/>
            </w:tcBorders>
            <w:vAlign w:val="bottom"/>
          </w:tcPr>
          <w:p w:rsidR="00FE5325" w:rsidRDefault="00FE5325">
            <w:pPr>
              <w:rPr>
                <w:sz w:val="5"/>
                <w:szCs w:val="5"/>
              </w:rPr>
            </w:pPr>
          </w:p>
        </w:tc>
        <w:tc>
          <w:tcPr>
            <w:tcW w:w="2940" w:type="dxa"/>
            <w:vMerge/>
            <w:tcBorders>
              <w:right w:val="single" w:sz="8" w:space="0" w:color="auto"/>
            </w:tcBorders>
            <w:vAlign w:val="bottom"/>
          </w:tcPr>
          <w:p w:rsidR="00FE5325" w:rsidRDefault="00FE5325">
            <w:pPr>
              <w:rPr>
                <w:sz w:val="5"/>
                <w:szCs w:val="5"/>
              </w:rPr>
            </w:pPr>
          </w:p>
        </w:tc>
        <w:tc>
          <w:tcPr>
            <w:tcW w:w="3420" w:type="dxa"/>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тор</w:t>
            </w:r>
            <w:r>
              <w:rPr>
                <w:rFonts w:ascii="Arial" w:eastAsia="Arial" w:hAnsi="Arial" w:cs="Arial"/>
              </w:rPr>
              <w:t>. «</w:t>
            </w:r>
            <w:r>
              <w:rPr>
                <w:rFonts w:ascii="Times New Roman CYR" w:eastAsia="Times New Roman CYR" w:hAnsi="Times New Roman CYR" w:cs="Times New Roman CYR"/>
              </w:rPr>
              <w:t>Мышка зернышко наш</w:t>
            </w:r>
            <w:r>
              <w:rPr>
                <w:rFonts w:ascii="Arial" w:eastAsia="Arial" w:hAnsi="Arial" w:cs="Arial"/>
              </w:rPr>
              <w:t>-</w:t>
            </w: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154"/>
        </w:trPr>
        <w:tc>
          <w:tcPr>
            <w:tcW w:w="400" w:type="dxa"/>
            <w:tcBorders>
              <w:left w:val="single" w:sz="8" w:space="0" w:color="auto"/>
            </w:tcBorders>
            <w:vAlign w:val="bottom"/>
          </w:tcPr>
          <w:p w:rsidR="00FE5325" w:rsidRDefault="00FE5325">
            <w:pPr>
              <w:rPr>
                <w:sz w:val="13"/>
                <w:szCs w:val="13"/>
              </w:rPr>
            </w:pPr>
          </w:p>
        </w:tc>
        <w:tc>
          <w:tcPr>
            <w:tcW w:w="140" w:type="dxa"/>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Речевое упр</w:t>
            </w:r>
            <w:r>
              <w:rPr>
                <w:rFonts w:ascii="Arial" w:eastAsia="Arial" w:hAnsi="Arial" w:cs="Arial"/>
              </w:rPr>
              <w:t>-</w:t>
            </w:r>
            <w:r>
              <w:rPr>
                <w:rFonts w:ascii="Times New Roman CYR" w:eastAsia="Times New Roman CYR" w:hAnsi="Times New Roman CYR" w:cs="Times New Roman CYR"/>
              </w:rPr>
              <w:t xml:space="preserve">е </w:t>
            </w:r>
            <w:r>
              <w:rPr>
                <w:rFonts w:ascii="Arial" w:eastAsia="Arial" w:hAnsi="Arial" w:cs="Arial"/>
              </w:rPr>
              <w:t>«</w:t>
            </w:r>
            <w:r>
              <w:rPr>
                <w:rFonts w:ascii="Times New Roman CYR" w:eastAsia="Times New Roman CYR" w:hAnsi="Times New Roman CYR" w:cs="Times New Roman CYR"/>
              </w:rPr>
              <w:t>Петушок</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камень</w:t>
            </w:r>
            <w:r>
              <w:rPr>
                <w:rFonts w:ascii="Arial" w:eastAsia="Arial" w:hAnsi="Arial" w:cs="Arial"/>
              </w:rPr>
              <w:t>».</w:t>
            </w:r>
            <w:r>
              <w:rPr>
                <w:rFonts w:ascii="Times New Roman CYR" w:eastAsia="Times New Roman CYR" w:hAnsi="Times New Roman CYR" w:cs="Times New Roman CYR"/>
              </w:rPr>
              <w:t xml:space="preserve"> Музы</w:t>
            </w:r>
            <w:r>
              <w:rPr>
                <w:rFonts w:ascii="Arial" w:eastAsia="Arial" w:hAnsi="Arial" w:cs="Arial"/>
              </w:rPr>
              <w:t>-</w:t>
            </w:r>
            <w:r>
              <w:rPr>
                <w:rFonts w:ascii="Times New Roman CYR" w:eastAsia="Times New Roman CYR" w:hAnsi="Times New Roman CYR" w:cs="Times New Roman CYR"/>
              </w:rPr>
              <w:t>кально</w:t>
            </w:r>
            <w:r>
              <w:rPr>
                <w:rFonts w:ascii="Arial" w:eastAsia="Arial" w:hAnsi="Arial" w:cs="Arial"/>
              </w:rPr>
              <w:t>-</w:t>
            </w:r>
          </w:p>
        </w:tc>
        <w:tc>
          <w:tcPr>
            <w:tcW w:w="0" w:type="dxa"/>
            <w:vAlign w:val="bottom"/>
          </w:tcPr>
          <w:p w:rsidR="00FE5325" w:rsidRDefault="00FE5325">
            <w:pPr>
              <w:rPr>
                <w:sz w:val="1"/>
                <w:szCs w:val="1"/>
              </w:rPr>
            </w:pPr>
          </w:p>
        </w:tc>
      </w:tr>
      <w:tr w:rsidR="00FE5325">
        <w:trPr>
          <w:trHeight w:val="71"/>
        </w:trPr>
        <w:tc>
          <w:tcPr>
            <w:tcW w:w="400" w:type="dxa"/>
            <w:tcBorders>
              <w:left w:val="single" w:sz="8" w:space="0" w:color="auto"/>
            </w:tcBorders>
            <w:vAlign w:val="bottom"/>
          </w:tcPr>
          <w:p w:rsidR="00FE5325" w:rsidRDefault="00FE5325">
            <w:pPr>
              <w:rPr>
                <w:sz w:val="6"/>
                <w:szCs w:val="6"/>
              </w:rPr>
            </w:pPr>
          </w:p>
        </w:tc>
        <w:tc>
          <w:tcPr>
            <w:tcW w:w="140" w:type="dxa"/>
            <w:vAlign w:val="bottom"/>
          </w:tcPr>
          <w:p w:rsidR="00FE5325" w:rsidRDefault="00FE5325">
            <w:pPr>
              <w:rPr>
                <w:sz w:val="6"/>
                <w:szCs w:val="6"/>
              </w:rPr>
            </w:pPr>
          </w:p>
        </w:tc>
        <w:tc>
          <w:tcPr>
            <w:tcW w:w="1680" w:type="dxa"/>
            <w:tcBorders>
              <w:right w:val="single" w:sz="8" w:space="0" w:color="auto"/>
            </w:tcBorders>
            <w:vAlign w:val="bottom"/>
          </w:tcPr>
          <w:p w:rsidR="00FE5325" w:rsidRDefault="00FE5325">
            <w:pPr>
              <w:rPr>
                <w:sz w:val="6"/>
                <w:szCs w:val="6"/>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ординацию речи и движе</w:t>
            </w:r>
            <w:r>
              <w:rPr>
                <w:rFonts w:ascii="Arial" w:eastAsia="Arial" w:hAnsi="Arial" w:cs="Arial"/>
              </w:rPr>
              <w:t>-</w:t>
            </w:r>
          </w:p>
        </w:tc>
        <w:tc>
          <w:tcPr>
            <w:tcW w:w="3420" w:type="dxa"/>
            <w:vMerge/>
            <w:tcBorders>
              <w:right w:val="single" w:sz="8" w:space="0" w:color="auto"/>
            </w:tcBorders>
            <w:vAlign w:val="bottom"/>
          </w:tcPr>
          <w:p w:rsidR="00FE5325" w:rsidRDefault="00FE5325">
            <w:pPr>
              <w:rPr>
                <w:sz w:val="6"/>
                <w:szCs w:val="6"/>
              </w:rPr>
            </w:pPr>
          </w:p>
        </w:tc>
        <w:tc>
          <w:tcPr>
            <w:tcW w:w="32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ла</w:t>
            </w:r>
            <w:r>
              <w:rPr>
                <w:rFonts w:ascii="Arial" w:eastAsia="Arial" w:hAnsi="Arial" w:cs="Arial"/>
              </w:rPr>
              <w:t>».</w:t>
            </w:r>
            <w:r>
              <w:rPr>
                <w:rFonts w:ascii="Times New Roman CYR" w:eastAsia="Times New Roman CYR" w:hAnsi="Times New Roman CYR" w:cs="Times New Roman CYR"/>
              </w:rPr>
              <w:t xml:space="preserve"> Стих</w:t>
            </w:r>
            <w:r>
              <w:rPr>
                <w:rFonts w:ascii="Arial" w:eastAsia="Arial" w:hAnsi="Arial" w:cs="Arial"/>
              </w:rPr>
              <w:t>.</w:t>
            </w:r>
            <w:r>
              <w:rPr>
                <w:rFonts w:ascii="Times New Roman CYR" w:eastAsia="Times New Roman CYR" w:hAnsi="Times New Roman CYR" w:cs="Times New Roman CYR"/>
              </w:rPr>
              <w:t xml:space="preserve"> С движениями</w:t>
            </w:r>
          </w:p>
        </w:tc>
        <w:tc>
          <w:tcPr>
            <w:tcW w:w="3480" w:type="dxa"/>
            <w:vMerge/>
            <w:tcBorders>
              <w:right w:val="single" w:sz="8" w:space="0" w:color="auto"/>
            </w:tcBorders>
            <w:vAlign w:val="bottom"/>
          </w:tcPr>
          <w:p w:rsidR="00FE5325" w:rsidRDefault="00FE5325">
            <w:pPr>
              <w:rPr>
                <w:sz w:val="6"/>
                <w:szCs w:val="6"/>
              </w:rPr>
            </w:pPr>
          </w:p>
        </w:tc>
        <w:tc>
          <w:tcPr>
            <w:tcW w:w="0" w:type="dxa"/>
            <w:vAlign w:val="bottom"/>
          </w:tcPr>
          <w:p w:rsidR="00FE5325" w:rsidRDefault="00FE5325">
            <w:pPr>
              <w:rPr>
                <w:sz w:val="1"/>
                <w:szCs w:val="1"/>
              </w:rPr>
            </w:pPr>
          </w:p>
        </w:tc>
      </w:tr>
      <w:tr w:rsidR="00FE5325">
        <w:trPr>
          <w:trHeight w:val="238"/>
        </w:trPr>
        <w:tc>
          <w:tcPr>
            <w:tcW w:w="400" w:type="dxa"/>
            <w:tcBorders>
              <w:left w:val="single" w:sz="8" w:space="0" w:color="auto"/>
              <w:bottom w:val="single" w:sz="8" w:space="0" w:color="auto"/>
            </w:tcBorders>
            <w:vAlign w:val="bottom"/>
          </w:tcPr>
          <w:p w:rsidR="00FE5325" w:rsidRDefault="00FE5325">
            <w:pPr>
              <w:rPr>
                <w:sz w:val="20"/>
                <w:szCs w:val="20"/>
              </w:rPr>
            </w:pPr>
          </w:p>
        </w:tc>
        <w:tc>
          <w:tcPr>
            <w:tcW w:w="140" w:type="dxa"/>
            <w:tcBorders>
              <w:bottom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vMerge/>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vMerge/>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E7351E">
            <w:pPr>
              <w:spacing w:line="239" w:lineRule="exact"/>
              <w:ind w:left="100"/>
              <w:rPr>
                <w:sz w:val="20"/>
                <w:szCs w:val="20"/>
              </w:rPr>
            </w:pPr>
            <w:r>
              <w:rPr>
                <w:rFonts w:ascii="Times New Roman CYR" w:eastAsia="Times New Roman CYR" w:hAnsi="Times New Roman CYR" w:cs="Times New Roman CYR"/>
              </w:rPr>
              <w:t xml:space="preserve">ритмическая композиция </w:t>
            </w:r>
            <w:r>
              <w:rPr>
                <w:rFonts w:ascii="Arial" w:eastAsia="Arial" w:hAnsi="Arial" w:cs="Arial"/>
              </w:rPr>
              <w:t>«</w:t>
            </w:r>
            <w:r>
              <w:rPr>
                <w:rFonts w:ascii="Times New Roman CYR" w:eastAsia="Times New Roman CYR" w:hAnsi="Times New Roman CYR" w:cs="Times New Roman CYR"/>
              </w:rPr>
              <w:t>Вперед</w:t>
            </w:r>
          </w:p>
        </w:tc>
        <w:tc>
          <w:tcPr>
            <w:tcW w:w="0" w:type="dxa"/>
            <w:vAlign w:val="bottom"/>
          </w:tcPr>
          <w:p w:rsidR="00FE5325" w:rsidRDefault="00FE5325">
            <w:pPr>
              <w:rPr>
                <w:sz w:val="1"/>
                <w:szCs w:val="1"/>
              </w:rPr>
            </w:pPr>
          </w:p>
        </w:tc>
      </w:tr>
    </w:tbl>
    <w:p w:rsidR="00FE5325" w:rsidRDefault="00FE5325">
      <w:pPr>
        <w:spacing w:line="42"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121</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60"/>
        <w:gridCol w:w="3420"/>
        <w:gridCol w:w="3220"/>
        <w:gridCol w:w="3500"/>
        <w:gridCol w:w="30"/>
      </w:tblGrid>
      <w:tr w:rsidR="00FE5325">
        <w:trPr>
          <w:trHeight w:val="217"/>
        </w:trPr>
        <w:tc>
          <w:tcPr>
            <w:tcW w:w="2220" w:type="dxa"/>
            <w:tcBorders>
              <w:top w:val="single" w:sz="8" w:space="0" w:color="auto"/>
              <w:left w:val="single" w:sz="8" w:space="0" w:color="auto"/>
              <w:right w:val="single" w:sz="8" w:space="0" w:color="auto"/>
            </w:tcBorders>
            <w:vAlign w:val="bottom"/>
          </w:tcPr>
          <w:p w:rsidR="00FE5325" w:rsidRDefault="00FE5325">
            <w:pPr>
              <w:rPr>
                <w:sz w:val="18"/>
                <w:szCs w:val="18"/>
              </w:rPr>
            </w:pPr>
          </w:p>
        </w:tc>
        <w:tc>
          <w:tcPr>
            <w:tcW w:w="2960" w:type="dxa"/>
            <w:tcBorders>
              <w:top w:val="single" w:sz="8" w:space="0" w:color="auto"/>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ния</w:t>
            </w:r>
            <w:r>
              <w:rPr>
                <w:rFonts w:ascii="Arial" w:eastAsia="Arial" w:hAnsi="Arial" w:cs="Arial"/>
              </w:rPr>
              <w:t>.</w:t>
            </w:r>
            <w:r>
              <w:rPr>
                <w:rFonts w:ascii="Times New Roman CYR" w:eastAsia="Times New Roman CYR" w:hAnsi="Times New Roman CYR" w:cs="Times New Roman CYR"/>
              </w:rPr>
              <w:t xml:space="preserve"> Фонопедические упр</w:t>
            </w:r>
            <w:r>
              <w:rPr>
                <w:rFonts w:ascii="Arial" w:eastAsia="Arial" w:hAnsi="Arial" w:cs="Arial"/>
              </w:rPr>
              <w:t>-</w:t>
            </w:r>
            <w:r>
              <w:rPr>
                <w:rFonts w:ascii="Times New Roman CYR" w:eastAsia="Times New Roman CYR" w:hAnsi="Times New Roman CYR" w:cs="Times New Roman CYR"/>
              </w:rPr>
              <w:t>я</w:t>
            </w:r>
          </w:p>
        </w:tc>
        <w:tc>
          <w:tcPr>
            <w:tcW w:w="3420" w:type="dxa"/>
            <w:tcBorders>
              <w:top w:val="single" w:sz="8" w:space="0" w:color="auto"/>
              <w:right w:val="single" w:sz="8" w:space="0" w:color="auto"/>
            </w:tcBorders>
            <w:vAlign w:val="bottom"/>
          </w:tcPr>
          <w:p w:rsidR="00FE5325" w:rsidRDefault="00E7351E">
            <w:pPr>
              <w:spacing w:line="217" w:lineRule="exact"/>
              <w:ind w:left="80"/>
              <w:rPr>
                <w:sz w:val="20"/>
                <w:szCs w:val="20"/>
              </w:rPr>
            </w:pPr>
            <w:r>
              <w:rPr>
                <w:rFonts w:ascii="Times New Roman CYR" w:eastAsia="Times New Roman CYR" w:hAnsi="Times New Roman CYR" w:cs="Times New Roman CYR"/>
              </w:rPr>
              <w:t>на внимание</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Филин</w:t>
            </w:r>
            <w:r>
              <w:rPr>
                <w:rFonts w:ascii="Arial" w:eastAsia="Arial" w:hAnsi="Arial" w:cs="Arial"/>
              </w:rPr>
              <w:t>».</w:t>
            </w:r>
          </w:p>
        </w:tc>
        <w:tc>
          <w:tcPr>
            <w:tcW w:w="3220" w:type="dxa"/>
            <w:tcBorders>
              <w:top w:val="single" w:sz="8" w:space="0" w:color="auto"/>
              <w:right w:val="single" w:sz="8" w:space="0" w:color="auto"/>
            </w:tcBorders>
            <w:vAlign w:val="bottom"/>
          </w:tcPr>
          <w:p w:rsidR="00FE5325" w:rsidRDefault="00E7351E">
            <w:pPr>
              <w:spacing w:line="217" w:lineRule="exact"/>
              <w:ind w:left="80"/>
              <w:rPr>
                <w:sz w:val="20"/>
                <w:szCs w:val="20"/>
              </w:rPr>
            </w:pPr>
            <w:r>
              <w:rPr>
                <w:rFonts w:ascii="Arial" w:eastAsia="Arial" w:hAnsi="Arial" w:cs="Arial"/>
              </w:rPr>
              <w:t>«</w:t>
            </w:r>
            <w:r>
              <w:rPr>
                <w:rFonts w:ascii="Times New Roman CYR" w:eastAsia="Times New Roman CYR" w:hAnsi="Times New Roman CYR" w:cs="Times New Roman CYR"/>
              </w:rPr>
              <w:t>Поедалочка</w:t>
            </w:r>
            <w:r>
              <w:rPr>
                <w:rFonts w:ascii="Arial" w:eastAsia="Arial" w:hAnsi="Arial" w:cs="Arial"/>
              </w:rPr>
              <w:t xml:space="preserve">». </w:t>
            </w:r>
            <w:r>
              <w:rPr>
                <w:rFonts w:ascii="Times New Roman CYR" w:eastAsia="Times New Roman CYR" w:hAnsi="Times New Roman CYR" w:cs="Times New Roman CYR"/>
              </w:rPr>
              <w:t>Игра</w:t>
            </w:r>
          </w:p>
        </w:tc>
        <w:tc>
          <w:tcPr>
            <w:tcW w:w="3500" w:type="dxa"/>
            <w:tcBorders>
              <w:top w:val="single" w:sz="8" w:space="0" w:color="auto"/>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гардемарины</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Ктокак кричит</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20" w:type="dxa"/>
            <w:tcBorders>
              <w:right w:val="single" w:sz="8" w:space="0" w:color="auto"/>
            </w:tcBorders>
            <w:vAlign w:val="bottom"/>
          </w:tcPr>
          <w:p w:rsidR="00FE5325" w:rsidRDefault="00E7351E">
            <w:pPr>
              <w:spacing w:line="242" w:lineRule="exact"/>
              <w:ind w:left="80"/>
              <w:rPr>
                <w:sz w:val="20"/>
                <w:szCs w:val="20"/>
              </w:rPr>
            </w:pPr>
            <w:r>
              <w:rPr>
                <w:rFonts w:ascii="Arial" w:eastAsia="Arial" w:hAnsi="Arial" w:cs="Arial"/>
              </w:rPr>
              <w:t>«</w:t>
            </w:r>
            <w:r>
              <w:rPr>
                <w:rFonts w:ascii="Times New Roman CYR" w:eastAsia="Times New Roman CYR" w:hAnsi="Times New Roman CYR" w:cs="Times New Roman CYR"/>
              </w:rPr>
              <w:t>Яблочко</w:t>
            </w:r>
            <w:r>
              <w:rPr>
                <w:rFonts w:ascii="Arial" w:eastAsia="Arial" w:hAnsi="Arial" w:cs="Arial"/>
              </w:rPr>
              <w:t>».</w:t>
            </w:r>
          </w:p>
        </w:tc>
        <w:tc>
          <w:tcPr>
            <w:tcW w:w="35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91"/>
        </w:trPr>
        <w:tc>
          <w:tcPr>
            <w:tcW w:w="2220" w:type="dxa"/>
            <w:tcBorders>
              <w:left w:val="single" w:sz="8" w:space="0" w:color="auto"/>
              <w:right w:val="single" w:sz="8" w:space="0" w:color="auto"/>
            </w:tcBorders>
            <w:vAlign w:val="bottom"/>
          </w:tcPr>
          <w:p w:rsidR="00FE5325" w:rsidRDefault="00FE5325">
            <w:pPr>
              <w:rPr>
                <w:sz w:val="7"/>
                <w:szCs w:val="7"/>
              </w:rPr>
            </w:pPr>
          </w:p>
        </w:tc>
        <w:tc>
          <w:tcPr>
            <w:tcW w:w="2960" w:type="dxa"/>
            <w:vMerge/>
            <w:tcBorders>
              <w:right w:val="single" w:sz="8" w:space="0" w:color="auto"/>
            </w:tcBorders>
            <w:vAlign w:val="bottom"/>
          </w:tcPr>
          <w:p w:rsidR="00FE5325" w:rsidRDefault="00FE5325">
            <w:pPr>
              <w:rPr>
                <w:sz w:val="7"/>
                <w:szCs w:val="7"/>
              </w:rPr>
            </w:pPr>
          </w:p>
        </w:tc>
        <w:tc>
          <w:tcPr>
            <w:tcW w:w="3420" w:type="dxa"/>
            <w:tcBorders>
              <w:right w:val="single" w:sz="8" w:space="0" w:color="auto"/>
            </w:tcBorders>
            <w:vAlign w:val="bottom"/>
          </w:tcPr>
          <w:p w:rsidR="00FE5325" w:rsidRDefault="00FE5325">
            <w:pPr>
              <w:rPr>
                <w:sz w:val="7"/>
                <w:szCs w:val="7"/>
              </w:rPr>
            </w:pPr>
          </w:p>
        </w:tc>
        <w:tc>
          <w:tcPr>
            <w:tcW w:w="3220" w:type="dxa"/>
            <w:tcBorders>
              <w:right w:val="single" w:sz="8" w:space="0" w:color="auto"/>
            </w:tcBorders>
            <w:vAlign w:val="bottom"/>
          </w:tcPr>
          <w:p w:rsidR="00FE5325" w:rsidRDefault="00FE5325">
            <w:pPr>
              <w:rPr>
                <w:sz w:val="7"/>
                <w:szCs w:val="7"/>
              </w:rPr>
            </w:pPr>
          </w:p>
        </w:tc>
        <w:tc>
          <w:tcPr>
            <w:tcW w:w="3500" w:type="dxa"/>
            <w:tcBorders>
              <w:right w:val="single" w:sz="8" w:space="0" w:color="auto"/>
            </w:tcBorders>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Курочка</w:t>
            </w:r>
            <w:r>
              <w:rPr>
                <w:rFonts w:ascii="Arial" w:eastAsia="Arial" w:hAnsi="Arial" w:cs="Arial"/>
              </w:rPr>
              <w:t xml:space="preserve">, </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петушок</w:t>
            </w:r>
            <w:r>
              <w:rPr>
                <w:rFonts w:ascii="Arial" w:eastAsia="Arial" w:hAnsi="Arial" w:cs="Arial"/>
              </w:rPr>
              <w:t>» -</w:t>
            </w:r>
          </w:p>
        </w:tc>
        <w:tc>
          <w:tcPr>
            <w:tcW w:w="3420" w:type="dxa"/>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Птичка</w:t>
            </w:r>
            <w:r>
              <w:rPr>
                <w:rFonts w:ascii="Arial" w:eastAsia="Arial" w:hAnsi="Arial" w:cs="Arial"/>
              </w:rPr>
              <w:t xml:space="preserve">, </w:t>
            </w:r>
            <w:r>
              <w:rPr>
                <w:rFonts w:ascii="Times New Roman CYR" w:eastAsia="Times New Roman CYR" w:hAnsi="Times New Roman CYR" w:cs="Times New Roman CYR"/>
              </w:rPr>
              <w:t>филин</w:t>
            </w:r>
            <w:r>
              <w:rPr>
                <w:rFonts w:ascii="Arial" w:eastAsia="Arial" w:hAnsi="Arial" w:cs="Arial"/>
              </w:rPr>
              <w:t xml:space="preserve">» - </w:t>
            </w:r>
            <w:r>
              <w:rPr>
                <w:rFonts w:ascii="Times New Roman CYR" w:eastAsia="Times New Roman CYR" w:hAnsi="Times New Roman CYR" w:cs="Times New Roman CYR"/>
              </w:rPr>
              <w:t>стрю</w:t>
            </w:r>
            <w:r>
              <w:rPr>
                <w:rFonts w:ascii="Arial" w:eastAsia="Arial" w:hAnsi="Arial" w:cs="Arial"/>
              </w:rPr>
              <w:t xml:space="preserve"> 20.</w:t>
            </w:r>
          </w:p>
        </w:tc>
        <w:tc>
          <w:tcPr>
            <w:tcW w:w="3220" w:type="dxa"/>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Корзинка для продуктов</w:t>
            </w:r>
            <w:r>
              <w:rPr>
                <w:rFonts w:ascii="Arial" w:eastAsia="Arial" w:hAnsi="Arial" w:cs="Arial"/>
              </w:rPr>
              <w:t>».</w:t>
            </w:r>
          </w:p>
        </w:tc>
        <w:tc>
          <w:tcPr>
            <w:tcW w:w="35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w w:val="99"/>
              </w:rPr>
              <w:t>«</w:t>
            </w:r>
            <w:r>
              <w:rPr>
                <w:rFonts w:ascii="Times New Roman CYR" w:eastAsia="Times New Roman CYR" w:hAnsi="Times New Roman CYR" w:cs="Times New Roman CYR"/>
                <w:w w:val="99"/>
              </w:rPr>
              <w:t>Ракета</w:t>
            </w:r>
            <w:r>
              <w:rPr>
                <w:rFonts w:ascii="Arial" w:eastAsia="Arial" w:hAnsi="Arial" w:cs="Arial"/>
                <w:w w:val="99"/>
              </w:rPr>
              <w:t>», «</w:t>
            </w:r>
            <w:r>
              <w:rPr>
                <w:rFonts w:ascii="Times New Roman CYR" w:eastAsia="Times New Roman CYR" w:hAnsi="Times New Roman CYR" w:cs="Times New Roman CYR"/>
                <w:w w:val="99"/>
              </w:rPr>
              <w:t>Танк</w:t>
            </w:r>
            <w:r>
              <w:rPr>
                <w:rFonts w:ascii="Arial" w:eastAsia="Arial" w:hAnsi="Arial" w:cs="Arial"/>
                <w:w w:val="99"/>
              </w:rPr>
              <w:t>», «</w:t>
            </w:r>
            <w:r>
              <w:rPr>
                <w:rFonts w:ascii="Times New Roman CYR" w:eastAsia="Times New Roman CYR" w:hAnsi="Times New Roman CYR" w:cs="Times New Roman CYR"/>
                <w:w w:val="99"/>
              </w:rPr>
              <w:t>Пароход</w:t>
            </w:r>
            <w:r>
              <w:rPr>
                <w:rFonts w:ascii="Arial" w:eastAsia="Arial" w:hAnsi="Arial" w:cs="Arial"/>
                <w:w w:val="99"/>
              </w:rPr>
              <w:t xml:space="preserve">» - </w:t>
            </w:r>
            <w:r>
              <w:rPr>
                <w:rFonts w:ascii="Times New Roman CYR" w:eastAsia="Times New Roman CYR" w:hAnsi="Times New Roman CYR" w:cs="Times New Roman CYR"/>
                <w:w w:val="99"/>
              </w:rPr>
              <w:t>стр</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w:t>
            </w:r>
            <w:r>
              <w:rPr>
                <w:rFonts w:ascii="Arial" w:eastAsia="Arial" w:hAnsi="Arial" w:cs="Arial"/>
              </w:rPr>
              <w:t>.17.</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Курочка</w:t>
            </w:r>
            <w:r>
              <w:rPr>
                <w:rFonts w:ascii="Arial" w:eastAsia="Arial" w:hAnsi="Arial" w:cs="Arial"/>
              </w:rPr>
              <w:t xml:space="preserve">, </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петушок</w:t>
            </w:r>
            <w:r>
              <w:rPr>
                <w:rFonts w:ascii="Arial" w:eastAsia="Arial" w:hAnsi="Arial" w:cs="Arial"/>
              </w:rPr>
              <w:t xml:space="preserve">» - </w:t>
            </w:r>
            <w:r>
              <w:rPr>
                <w:rFonts w:ascii="Times New Roman CYR" w:eastAsia="Times New Roman CYR" w:hAnsi="Times New Roman CYR" w:cs="Times New Roman CYR"/>
              </w:rPr>
              <w:t>стр</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Мышка зернышко нашла</w:t>
            </w:r>
            <w:r>
              <w:rPr>
                <w:rFonts w:ascii="Arial" w:eastAsia="Arial" w:hAnsi="Arial" w:cs="Arial"/>
              </w:rPr>
              <w:t>» -</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6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27. </w:t>
            </w: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17 «</w:t>
            </w:r>
            <w:r>
              <w:rPr>
                <w:rFonts w:ascii="Times New Roman CYR" w:eastAsia="Times New Roman CYR" w:hAnsi="Times New Roman CYR" w:cs="Times New Roman CYR"/>
              </w:rPr>
              <w:t>Гусь</w:t>
            </w:r>
            <w:r>
              <w:rPr>
                <w:rFonts w:ascii="Arial" w:eastAsia="Arial" w:hAnsi="Arial" w:cs="Arial"/>
              </w:rPr>
              <w:t xml:space="preserve">» </w:t>
            </w: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стр</w:t>
            </w:r>
            <w:r>
              <w:rPr>
                <w:rFonts w:ascii="Arial" w:eastAsia="Arial" w:hAnsi="Arial" w:cs="Arial"/>
              </w:rPr>
              <w:t>. 44.</w:t>
            </w:r>
            <w:r>
              <w:rPr>
                <w:rFonts w:ascii="Times New Roman CYR" w:eastAsia="Times New Roman CYR" w:hAnsi="Times New Roman CYR" w:cs="Times New Roman CYR"/>
              </w:rPr>
              <w:t xml:space="preserve"> Н</w:t>
            </w:r>
            <w:r>
              <w:rPr>
                <w:rFonts w:ascii="Arial" w:eastAsia="Arial" w:hAnsi="Arial" w:cs="Arial"/>
              </w:rPr>
              <w:t>.</w:t>
            </w:r>
            <w:r>
              <w:rPr>
                <w:rFonts w:ascii="Times New Roman CYR" w:eastAsia="Times New Roman CYR" w:hAnsi="Times New Roman CYR" w:cs="Times New Roman CYR"/>
              </w:rPr>
              <w:t>Нищева</w:t>
            </w:r>
          </w:p>
        </w:tc>
        <w:tc>
          <w:tcPr>
            <w:tcW w:w="35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5"/>
        </w:trPr>
        <w:tc>
          <w:tcPr>
            <w:tcW w:w="2220" w:type="dxa"/>
            <w:tcBorders>
              <w:left w:val="single" w:sz="8" w:space="0" w:color="auto"/>
              <w:right w:val="single" w:sz="8" w:space="0" w:color="auto"/>
            </w:tcBorders>
            <w:vAlign w:val="bottom"/>
          </w:tcPr>
          <w:p w:rsidR="00FE5325" w:rsidRDefault="00E7351E">
            <w:pPr>
              <w:spacing w:line="245" w:lineRule="exact"/>
              <w:jc w:val="center"/>
              <w:rPr>
                <w:sz w:val="20"/>
                <w:szCs w:val="20"/>
              </w:rPr>
            </w:pPr>
            <w:r>
              <w:rPr>
                <w:rFonts w:ascii="Times New Roman CYR" w:eastAsia="Times New Roman CYR" w:hAnsi="Times New Roman CYR" w:cs="Times New Roman CYR"/>
                <w:b/>
                <w:bCs/>
              </w:rPr>
              <w:t>Развитие высших</w:t>
            </w:r>
          </w:p>
        </w:tc>
        <w:tc>
          <w:tcPr>
            <w:tcW w:w="29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w:t>
            </w:r>
          </w:p>
        </w:tc>
        <w:tc>
          <w:tcPr>
            <w:tcW w:w="3420" w:type="dxa"/>
            <w:tcBorders>
              <w:right w:val="single" w:sz="8" w:space="0" w:color="auto"/>
            </w:tcBorders>
            <w:vAlign w:val="bottom"/>
          </w:tcPr>
          <w:p w:rsidR="00FE5325" w:rsidRDefault="00E7351E">
            <w:pPr>
              <w:spacing w:line="242" w:lineRule="exact"/>
              <w:ind w:left="80"/>
              <w:rPr>
                <w:sz w:val="20"/>
                <w:szCs w:val="20"/>
              </w:rPr>
            </w:pPr>
            <w:r>
              <w:rPr>
                <w:rFonts w:ascii="Arial" w:eastAsia="Arial" w:hAnsi="Arial" w:cs="Arial"/>
                <w:w w:val="99"/>
              </w:rPr>
              <w:t>«4-</w:t>
            </w:r>
            <w:r>
              <w:rPr>
                <w:rFonts w:ascii="Times New Roman CYR" w:eastAsia="Times New Roman CYR" w:hAnsi="Times New Roman CYR" w:cs="Times New Roman CYR"/>
                <w:w w:val="99"/>
              </w:rPr>
              <w:t>й лишний</w:t>
            </w:r>
            <w:r>
              <w:rPr>
                <w:rFonts w:ascii="Arial" w:eastAsia="Arial" w:hAnsi="Arial" w:cs="Arial"/>
                <w:w w:val="99"/>
              </w:rPr>
              <w:t>», «</w:t>
            </w:r>
            <w:r>
              <w:rPr>
                <w:rFonts w:ascii="Times New Roman CYR" w:eastAsia="Times New Roman CYR" w:hAnsi="Times New Roman CYR" w:cs="Times New Roman CYR"/>
                <w:w w:val="99"/>
              </w:rPr>
              <w:t>Кто</w:t>
            </w:r>
            <w:r>
              <w:rPr>
                <w:rFonts w:ascii="Arial" w:eastAsia="Arial" w:hAnsi="Arial" w:cs="Arial"/>
                <w:w w:val="99"/>
              </w:rPr>
              <w:t xml:space="preserve">, </w:t>
            </w:r>
            <w:r>
              <w:rPr>
                <w:rFonts w:ascii="Times New Roman CYR" w:eastAsia="Times New Roman CYR" w:hAnsi="Times New Roman CYR" w:cs="Times New Roman CYR"/>
                <w:w w:val="99"/>
              </w:rPr>
              <w:t>где живет</w:t>
            </w:r>
            <w:r>
              <w:rPr>
                <w:rFonts w:ascii="Arial" w:eastAsia="Arial" w:hAnsi="Arial" w:cs="Arial"/>
                <w:w w:val="99"/>
              </w:rPr>
              <w:t>?»,</w:t>
            </w:r>
          </w:p>
        </w:tc>
        <w:tc>
          <w:tcPr>
            <w:tcW w:w="3220" w:type="dxa"/>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Что лишнее</w:t>
            </w:r>
            <w:r>
              <w:rPr>
                <w:rFonts w:ascii="Arial" w:eastAsia="Arial" w:hAnsi="Arial" w:cs="Arial"/>
              </w:rPr>
              <w:t>?» (</w:t>
            </w:r>
            <w:r>
              <w:rPr>
                <w:rFonts w:ascii="Times New Roman CYR" w:eastAsia="Times New Roman CYR" w:hAnsi="Times New Roman CYR" w:cs="Times New Roman CYR"/>
              </w:rPr>
              <w:t>овощи</w:t>
            </w:r>
            <w:r>
              <w:rPr>
                <w:rFonts w:ascii="Arial" w:eastAsia="Arial" w:hAnsi="Arial" w:cs="Arial"/>
              </w:rPr>
              <w:t>,</w:t>
            </w:r>
          </w:p>
        </w:tc>
        <w:tc>
          <w:tcPr>
            <w:tcW w:w="350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Сходства и различия</w:t>
            </w:r>
            <w:r>
              <w:rPr>
                <w:rFonts w:ascii="Arial" w:eastAsia="Arial" w:hAnsi="Arial" w:cs="Arial"/>
              </w:rPr>
              <w:t>» (</w:t>
            </w:r>
            <w:r>
              <w:rPr>
                <w:rFonts w:ascii="Times New Roman CYR" w:eastAsia="Times New Roman CYR" w:hAnsi="Times New Roman CYR" w:cs="Times New Roman CYR"/>
              </w:rPr>
              <w:t>рода</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работа с налепицами</w:t>
            </w:r>
          </w:p>
        </w:tc>
        <w:tc>
          <w:tcPr>
            <w:tcW w:w="34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Кого не стало</w:t>
            </w:r>
            <w:r>
              <w:rPr>
                <w:rFonts w:ascii="Arial" w:eastAsia="Arial" w:hAnsi="Arial" w:cs="Arial"/>
              </w:rPr>
              <w:t>?», «</w:t>
            </w:r>
            <w:r>
              <w:rPr>
                <w:rFonts w:ascii="Times New Roman CYR" w:eastAsia="Times New Roman CYR" w:hAnsi="Times New Roman CYR" w:cs="Times New Roman CYR"/>
              </w:rPr>
              <w:t>Узнай по</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фрукты</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Съедобное не</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20" w:type="dxa"/>
            <w:vMerge/>
            <w:tcBorders>
              <w:right w:val="single" w:sz="8" w:space="0" w:color="auto"/>
            </w:tcBorders>
            <w:vAlign w:val="bottom"/>
          </w:tcPr>
          <w:p w:rsidR="00FE5325" w:rsidRDefault="00FE5325">
            <w:pPr>
              <w:rPr>
                <w:sz w:val="13"/>
                <w:szCs w:val="13"/>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войск</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предметные и сюжетные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контуру</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съедобное</w:t>
            </w:r>
            <w:r>
              <w:rPr>
                <w:rFonts w:ascii="Arial" w:eastAsia="Arial" w:hAnsi="Arial" w:cs="Arial"/>
              </w:rPr>
              <w:t>». «</w:t>
            </w:r>
            <w:r>
              <w:rPr>
                <w:rFonts w:ascii="Times New Roman CYR" w:eastAsia="Times New Roman CYR" w:hAnsi="Times New Roman CYR" w:cs="Times New Roman CYR"/>
              </w:rPr>
              <w:t>Нелепицы</w:t>
            </w:r>
            <w:r>
              <w:rPr>
                <w:rFonts w:ascii="Arial" w:eastAsia="Arial" w:hAnsi="Arial" w:cs="Arial"/>
              </w:rPr>
              <w:t>».</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20" w:type="dxa"/>
            <w:vMerge/>
            <w:tcBorders>
              <w:right w:val="single" w:sz="8" w:space="0" w:color="auto"/>
            </w:tcBorders>
            <w:vAlign w:val="bottom"/>
          </w:tcPr>
          <w:p w:rsidR="00FE5325" w:rsidRDefault="00FE5325">
            <w:pPr>
              <w:rPr>
                <w:sz w:val="13"/>
                <w:szCs w:val="13"/>
              </w:rPr>
            </w:pPr>
          </w:p>
        </w:tc>
        <w:tc>
          <w:tcPr>
            <w:tcW w:w="350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6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20" w:type="dxa"/>
            <w:tcBorders>
              <w:bottom w:val="single" w:sz="8" w:space="0" w:color="auto"/>
              <w:right w:val="single" w:sz="8" w:space="0" w:color="auto"/>
            </w:tcBorders>
            <w:vAlign w:val="bottom"/>
          </w:tcPr>
          <w:p w:rsidR="00FE5325" w:rsidRDefault="00FE5325">
            <w:pPr>
              <w:rPr>
                <w:sz w:val="20"/>
                <w:szCs w:val="20"/>
              </w:rPr>
            </w:pPr>
          </w:p>
        </w:tc>
        <w:tc>
          <w:tcPr>
            <w:tcW w:w="35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60" w:type="dxa"/>
            <w:tcBorders>
              <w:right w:val="single" w:sz="8" w:space="0" w:color="auto"/>
            </w:tcBorders>
            <w:vAlign w:val="bottom"/>
          </w:tcPr>
          <w:p w:rsidR="00FE5325" w:rsidRDefault="00FE5325">
            <w:pPr>
              <w:rPr>
                <w:sz w:val="21"/>
                <w:szCs w:val="21"/>
              </w:rPr>
            </w:pPr>
          </w:p>
        </w:tc>
        <w:tc>
          <w:tcPr>
            <w:tcW w:w="3420" w:type="dxa"/>
            <w:tcBorders>
              <w:right w:val="single" w:sz="8" w:space="0" w:color="auto"/>
            </w:tcBorders>
            <w:vAlign w:val="bottom"/>
          </w:tcPr>
          <w:p w:rsidR="00FE5325" w:rsidRDefault="00FE5325">
            <w:pPr>
              <w:rPr>
                <w:sz w:val="21"/>
                <w:szCs w:val="21"/>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Продолжать воспитывать</w:t>
            </w:r>
          </w:p>
        </w:tc>
        <w:tc>
          <w:tcPr>
            <w:tcW w:w="35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Продолжать учить доаодить</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 перебивать сверстников</w:t>
            </w:r>
          </w:p>
        </w:tc>
        <w:tc>
          <w:tcPr>
            <w:tcW w:w="342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начатое дело до конца</w:t>
            </w:r>
            <w:r>
              <w:rPr>
                <w:rFonts w:ascii="Arial" w:eastAsia="Arial" w:hAnsi="Arial" w:cs="Arial"/>
              </w:rPr>
              <w:t>.</w:t>
            </w:r>
            <w:r>
              <w:rPr>
                <w:rFonts w:ascii="Times New Roman CYR" w:eastAsia="Times New Roman CYR" w:hAnsi="Times New Roman CYR" w:cs="Times New Roman CYR"/>
              </w:rPr>
              <w:t xml:space="preserve"> Проявлять</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Отвечать полным предложением</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умение обращаться с вопросом</w:t>
            </w:r>
            <w:r>
              <w:rPr>
                <w:rFonts w:ascii="Arial" w:eastAsia="Arial" w:hAnsi="Arial" w:cs="Arial"/>
              </w:rPr>
              <w:t>.</w:t>
            </w:r>
          </w:p>
        </w:tc>
        <w:tc>
          <w:tcPr>
            <w:tcW w:w="35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педагога</w:t>
            </w:r>
            <w:r>
              <w:rPr>
                <w:rFonts w:ascii="Arial" w:eastAsia="Arial" w:hAnsi="Arial" w:cs="Arial"/>
              </w:rPr>
              <w:t>,</w:t>
            </w:r>
            <w:r>
              <w:rPr>
                <w:rFonts w:ascii="Times New Roman CYR" w:eastAsia="Times New Roman CYR" w:hAnsi="Times New Roman CYR" w:cs="Times New Roman CYR"/>
              </w:rPr>
              <w:t xml:space="preserve"> выполнять</w:t>
            </w: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настойчивость в</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при ответе</w:t>
            </w:r>
            <w:r>
              <w:rPr>
                <w:rFonts w:ascii="Arial" w:eastAsia="Arial" w:hAnsi="Arial" w:cs="Arial"/>
              </w:rPr>
              <w:t>,</w:t>
            </w:r>
            <w:r>
              <w:rPr>
                <w:rFonts w:ascii="Times New Roman CYR" w:eastAsia="Times New Roman CYR" w:hAnsi="Times New Roman CYR" w:cs="Times New Roman CYR"/>
              </w:rPr>
              <w:t xml:space="preserve"> поднимать руку</w:t>
            </w:r>
            <w:r>
              <w:rPr>
                <w:rFonts w:ascii="Arial" w:eastAsia="Arial" w:hAnsi="Arial" w:cs="Arial"/>
              </w:rPr>
              <w:t>.</w:t>
            </w: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Не перебивать сверстников и</w:t>
            </w:r>
          </w:p>
        </w:tc>
        <w:tc>
          <w:tcPr>
            <w:tcW w:w="350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установленные правила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достиженииеконечного</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педагога</w:t>
            </w:r>
            <w:r>
              <w:rPr>
                <w:rFonts w:ascii="Arial" w:eastAsia="Arial" w:hAnsi="Arial" w:cs="Arial"/>
              </w:rPr>
              <w:t>.</w:t>
            </w: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результата</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22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Сделать вместе с детьми</w:t>
            </w:r>
          </w:p>
        </w:tc>
        <w:tc>
          <w:tcPr>
            <w:tcW w:w="350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FE5325">
            <w:pPr>
              <w:rPr>
                <w:sz w:val="24"/>
                <w:szCs w:val="24"/>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Выучить загадки о домашних</w:t>
            </w:r>
          </w:p>
        </w:tc>
        <w:tc>
          <w:tcPr>
            <w:tcW w:w="322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книжки</w:t>
            </w:r>
            <w:r>
              <w:rPr>
                <w:rFonts w:ascii="Arial" w:eastAsia="Arial" w:hAnsi="Arial" w:cs="Arial"/>
              </w:rPr>
              <w:t>-</w:t>
            </w:r>
            <w:r>
              <w:rPr>
                <w:rFonts w:ascii="Times New Roman CYR" w:eastAsia="Times New Roman CYR" w:hAnsi="Times New Roman CYR" w:cs="Times New Roman CYR"/>
              </w:rPr>
              <w:t>малышки</w:t>
            </w:r>
            <w:r>
              <w:rPr>
                <w:rFonts w:ascii="Arial" w:eastAsia="Arial" w:hAnsi="Arial" w:cs="Arial"/>
              </w:rPr>
              <w:t>: «</w:t>
            </w:r>
            <w:r>
              <w:rPr>
                <w:rFonts w:ascii="Times New Roman CYR" w:eastAsia="Times New Roman CYR" w:hAnsi="Times New Roman CYR" w:cs="Times New Roman CYR"/>
              </w:rPr>
              <w:t>Продукты</w:t>
            </w:r>
          </w:p>
        </w:tc>
        <w:tc>
          <w:tcPr>
            <w:tcW w:w="35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Прочесть рассказ Мамина </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животного происхождения</w:t>
            </w:r>
            <w:r>
              <w:rPr>
                <w:rFonts w:ascii="Arial" w:eastAsia="Arial" w:hAnsi="Arial" w:cs="Arial"/>
              </w:rPr>
              <w:t>»,</w:t>
            </w: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Составить рассказ </w:t>
            </w:r>
            <w:r>
              <w:rPr>
                <w:rFonts w:ascii="Arial" w:eastAsia="Arial" w:hAnsi="Arial" w:cs="Arial"/>
              </w:rPr>
              <w:t>«</w:t>
            </w:r>
            <w:r>
              <w:rPr>
                <w:rFonts w:ascii="Times New Roman CYR" w:eastAsia="Times New Roman CYR" w:hAnsi="Times New Roman CYR" w:cs="Times New Roman CYR"/>
              </w:rPr>
              <w:t>Где служил</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птицах</w:t>
            </w:r>
            <w:r>
              <w:rPr>
                <w:rFonts w:ascii="Arial" w:eastAsia="Arial" w:hAnsi="Arial" w:cs="Arial"/>
              </w:rPr>
              <w:t>.</w:t>
            </w:r>
            <w:r>
              <w:rPr>
                <w:rFonts w:ascii="Times New Roman CYR" w:eastAsia="Times New Roman CYR" w:hAnsi="Times New Roman CYR" w:cs="Times New Roman CYR"/>
              </w:rPr>
              <w:t xml:space="preserve"> Чтение рассказов о диких</w:t>
            </w:r>
          </w:p>
        </w:tc>
        <w:tc>
          <w:tcPr>
            <w:tcW w:w="3220" w:type="dxa"/>
            <w:vMerge/>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Сибиряка </w:t>
            </w:r>
            <w:r>
              <w:rPr>
                <w:rFonts w:ascii="Arial" w:eastAsia="Arial" w:hAnsi="Arial" w:cs="Arial"/>
              </w:rPr>
              <w:t>«</w:t>
            </w:r>
            <w:r>
              <w:rPr>
                <w:rFonts w:ascii="Times New Roman CYR" w:eastAsia="Times New Roman CYR" w:hAnsi="Times New Roman CYR" w:cs="Times New Roman CYR"/>
              </w:rPr>
              <w:t>Серая шейка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Продукты растительного</w:t>
            </w:r>
          </w:p>
        </w:tc>
        <w:tc>
          <w:tcPr>
            <w:tcW w:w="350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мой папа</w:t>
            </w:r>
            <w:r>
              <w:rPr>
                <w:rFonts w:ascii="Arial" w:eastAsia="Arial" w:hAnsi="Arial" w:cs="Arial"/>
              </w:rPr>
              <w:t>?</w:t>
            </w:r>
            <w:r>
              <w:rPr>
                <w:rFonts w:ascii="Times New Roman CYR" w:eastAsia="Times New Roman CYR" w:hAnsi="Times New Roman CYR" w:cs="Times New Roman CYR"/>
              </w:rPr>
              <w:t xml:space="preserve"> Дедушка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птицах 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w:t>
            </w:r>
          </w:p>
        </w:tc>
        <w:tc>
          <w:tcPr>
            <w:tcW w:w="3220" w:type="dxa"/>
            <w:vMerge/>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происхождения</w:t>
            </w:r>
            <w:r>
              <w:rPr>
                <w:rFonts w:ascii="Arial" w:eastAsia="Arial" w:hAnsi="Arial" w:cs="Arial"/>
              </w:rPr>
              <w:t>», «</w:t>
            </w:r>
            <w:r>
              <w:rPr>
                <w:rFonts w:ascii="Times New Roman CYR" w:eastAsia="Times New Roman CYR" w:hAnsi="Times New Roman CYR" w:cs="Times New Roman CYR"/>
              </w:rPr>
              <w:t>Продукты</w:t>
            </w:r>
          </w:p>
        </w:tc>
        <w:tc>
          <w:tcPr>
            <w:tcW w:w="35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20" w:type="dxa"/>
            <w:vMerge/>
            <w:tcBorders>
              <w:right w:val="single" w:sz="8" w:space="0" w:color="auto"/>
            </w:tcBorders>
            <w:vAlign w:val="bottom"/>
          </w:tcPr>
          <w:p w:rsidR="00FE5325" w:rsidRDefault="00FE5325">
            <w:pPr>
              <w:rPr>
                <w:sz w:val="12"/>
                <w:szCs w:val="12"/>
              </w:rPr>
            </w:pPr>
          </w:p>
        </w:tc>
        <w:tc>
          <w:tcPr>
            <w:tcW w:w="350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FE5325">
            <w:pPr>
              <w:rPr>
                <w:sz w:val="24"/>
                <w:szCs w:val="24"/>
              </w:rPr>
            </w:pPr>
          </w:p>
        </w:tc>
        <w:tc>
          <w:tcPr>
            <w:tcW w:w="322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необходимые детям для роста</w:t>
            </w:r>
            <w:r>
              <w:rPr>
                <w:rFonts w:ascii="Arial" w:eastAsia="Arial" w:hAnsi="Arial" w:cs="Arial"/>
              </w:rPr>
              <w:t>».</w:t>
            </w:r>
          </w:p>
        </w:tc>
        <w:tc>
          <w:tcPr>
            <w:tcW w:w="350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504"/>
        </w:trPr>
        <w:tc>
          <w:tcPr>
            <w:tcW w:w="2220" w:type="dxa"/>
            <w:tcBorders>
              <w:bottom w:val="single" w:sz="8" w:space="0" w:color="auto"/>
            </w:tcBorders>
            <w:vAlign w:val="bottom"/>
          </w:tcPr>
          <w:p w:rsidR="00FE5325" w:rsidRDefault="00FE5325">
            <w:pPr>
              <w:rPr>
                <w:sz w:val="24"/>
                <w:szCs w:val="24"/>
              </w:rPr>
            </w:pPr>
          </w:p>
        </w:tc>
        <w:tc>
          <w:tcPr>
            <w:tcW w:w="2960" w:type="dxa"/>
            <w:tcBorders>
              <w:bottom w:val="single" w:sz="8" w:space="0" w:color="auto"/>
            </w:tcBorders>
            <w:vAlign w:val="bottom"/>
          </w:tcPr>
          <w:p w:rsidR="00FE5325" w:rsidRDefault="00FE5325">
            <w:pPr>
              <w:rPr>
                <w:sz w:val="24"/>
                <w:szCs w:val="24"/>
              </w:rPr>
            </w:pPr>
          </w:p>
        </w:tc>
        <w:tc>
          <w:tcPr>
            <w:tcW w:w="3420" w:type="dxa"/>
            <w:tcBorders>
              <w:bottom w:val="single" w:sz="8" w:space="0" w:color="auto"/>
            </w:tcBorders>
            <w:vAlign w:val="bottom"/>
          </w:tcPr>
          <w:p w:rsidR="00FE5325" w:rsidRDefault="00FE5325">
            <w:pPr>
              <w:rPr>
                <w:sz w:val="24"/>
                <w:szCs w:val="24"/>
              </w:rPr>
            </w:pPr>
          </w:p>
        </w:tc>
        <w:tc>
          <w:tcPr>
            <w:tcW w:w="3220" w:type="dxa"/>
            <w:tcBorders>
              <w:bottom w:val="single" w:sz="8" w:space="0" w:color="auto"/>
            </w:tcBorders>
            <w:vAlign w:val="bottom"/>
          </w:tcPr>
          <w:p w:rsidR="00FE5325" w:rsidRDefault="00FE5325">
            <w:pPr>
              <w:rPr>
                <w:sz w:val="24"/>
                <w:szCs w:val="24"/>
              </w:rPr>
            </w:pPr>
          </w:p>
        </w:tc>
        <w:tc>
          <w:tcPr>
            <w:tcW w:w="3500" w:type="dxa"/>
            <w:tcBorders>
              <w:bottom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60" w:type="dxa"/>
            <w:vAlign w:val="bottom"/>
          </w:tcPr>
          <w:p w:rsidR="00FE5325" w:rsidRDefault="00FE5325">
            <w:pPr>
              <w:rPr>
                <w:sz w:val="21"/>
                <w:szCs w:val="21"/>
              </w:rPr>
            </w:pPr>
          </w:p>
        </w:tc>
        <w:tc>
          <w:tcPr>
            <w:tcW w:w="6640" w:type="dxa"/>
            <w:gridSpan w:val="2"/>
            <w:vAlign w:val="bottom"/>
          </w:tcPr>
          <w:p w:rsidR="00FE5325" w:rsidRDefault="00E7351E">
            <w:pPr>
              <w:spacing w:line="247" w:lineRule="exact"/>
              <w:ind w:left="148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500" w:type="dxa"/>
            <w:tcBorders>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МАРТ</w:t>
            </w:r>
          </w:p>
        </w:tc>
        <w:tc>
          <w:tcPr>
            <w:tcW w:w="2960" w:type="dxa"/>
            <w:tcBorders>
              <w:bottom w:val="single" w:sz="8" w:space="0" w:color="auto"/>
            </w:tcBorders>
            <w:vAlign w:val="bottom"/>
          </w:tcPr>
          <w:p w:rsidR="00FE5325" w:rsidRDefault="00FE5325">
            <w:pPr>
              <w:rPr>
                <w:sz w:val="20"/>
                <w:szCs w:val="20"/>
              </w:rPr>
            </w:pPr>
          </w:p>
        </w:tc>
        <w:tc>
          <w:tcPr>
            <w:tcW w:w="3420" w:type="dxa"/>
            <w:tcBorders>
              <w:bottom w:val="single" w:sz="8" w:space="0" w:color="auto"/>
            </w:tcBorders>
            <w:vAlign w:val="bottom"/>
          </w:tcPr>
          <w:p w:rsidR="00FE5325" w:rsidRDefault="00FE5325">
            <w:pPr>
              <w:rPr>
                <w:sz w:val="20"/>
                <w:szCs w:val="20"/>
              </w:rPr>
            </w:pPr>
          </w:p>
        </w:tc>
        <w:tc>
          <w:tcPr>
            <w:tcW w:w="3220" w:type="dxa"/>
            <w:tcBorders>
              <w:bottom w:val="single" w:sz="8" w:space="0" w:color="auto"/>
            </w:tcBorders>
            <w:vAlign w:val="bottom"/>
          </w:tcPr>
          <w:p w:rsidR="00FE5325" w:rsidRDefault="00FE5325">
            <w:pPr>
              <w:rPr>
                <w:sz w:val="20"/>
                <w:szCs w:val="20"/>
              </w:rPr>
            </w:pPr>
          </w:p>
        </w:tc>
        <w:tc>
          <w:tcPr>
            <w:tcW w:w="35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FE5325">
            <w:pPr>
              <w:rPr>
                <w:sz w:val="21"/>
                <w:szCs w:val="21"/>
              </w:rPr>
            </w:pPr>
          </w:p>
        </w:tc>
        <w:tc>
          <w:tcPr>
            <w:tcW w:w="296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4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5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20" w:type="dxa"/>
            <w:tcBorders>
              <w:bottom w:val="single" w:sz="8" w:space="0" w:color="auto"/>
              <w:right w:val="single" w:sz="8" w:space="0" w:color="auto"/>
            </w:tcBorders>
            <w:vAlign w:val="bottom"/>
          </w:tcPr>
          <w:p w:rsidR="00FE5325" w:rsidRDefault="00FE5325">
            <w:pPr>
              <w:rPr>
                <w:sz w:val="21"/>
                <w:szCs w:val="21"/>
              </w:rPr>
            </w:pPr>
          </w:p>
        </w:tc>
        <w:tc>
          <w:tcPr>
            <w:tcW w:w="350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60" w:type="dxa"/>
            <w:tcBorders>
              <w:right w:val="single" w:sz="8" w:space="0" w:color="auto"/>
            </w:tcBorders>
            <w:vAlign w:val="bottom"/>
          </w:tcPr>
          <w:p w:rsidR="00FE5325" w:rsidRDefault="00E7351E">
            <w:pPr>
              <w:spacing w:line="244" w:lineRule="exact"/>
              <w:ind w:left="360"/>
              <w:rPr>
                <w:sz w:val="20"/>
                <w:szCs w:val="20"/>
              </w:rPr>
            </w:pPr>
            <w:r>
              <w:rPr>
                <w:rFonts w:ascii="Arial" w:eastAsia="Arial" w:hAnsi="Arial" w:cs="Arial"/>
                <w:b/>
                <w:bCs/>
              </w:rPr>
              <w:t>«8-</w:t>
            </w:r>
            <w:r>
              <w:rPr>
                <w:rFonts w:ascii="Times New Roman CYR" w:eastAsia="Times New Roman CYR" w:hAnsi="Times New Roman CYR" w:cs="Times New Roman CYR"/>
                <w:b/>
                <w:bCs/>
              </w:rPr>
              <w:t>е Марта</w:t>
            </w:r>
            <w:r>
              <w:rPr>
                <w:rFonts w:ascii="Arial" w:eastAsia="Arial" w:hAnsi="Arial" w:cs="Arial"/>
                <w:b/>
                <w:bCs/>
              </w:rPr>
              <w:t xml:space="preserve"> – </w:t>
            </w:r>
            <w:r>
              <w:rPr>
                <w:rFonts w:ascii="Times New Roman CYR" w:eastAsia="Times New Roman CYR" w:hAnsi="Times New Roman CYR" w:cs="Times New Roman CYR"/>
                <w:b/>
                <w:bCs/>
              </w:rPr>
              <w:t>Женский</w:t>
            </w:r>
          </w:p>
        </w:tc>
        <w:tc>
          <w:tcPr>
            <w:tcW w:w="34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Школа</w:t>
            </w:r>
            <w:r>
              <w:rPr>
                <w:rFonts w:ascii="Arial" w:eastAsia="Arial" w:hAnsi="Arial" w:cs="Arial"/>
                <w:b/>
                <w:bCs/>
                <w:w w:val="98"/>
              </w:rPr>
              <w:t>» (</w:t>
            </w:r>
            <w:r>
              <w:rPr>
                <w:rFonts w:ascii="Times New Roman CYR" w:eastAsia="Times New Roman CYR" w:hAnsi="Times New Roman CYR" w:cs="Times New Roman CYR"/>
                <w:b/>
                <w:bCs/>
                <w:w w:val="98"/>
              </w:rPr>
              <w:t>школьные</w:t>
            </w:r>
          </w:p>
        </w:tc>
        <w:tc>
          <w:tcPr>
            <w:tcW w:w="32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К нам весна шагает</w:t>
            </w:r>
            <w:r>
              <w:rPr>
                <w:rFonts w:ascii="Arial" w:eastAsia="Arial" w:hAnsi="Arial" w:cs="Arial"/>
                <w:b/>
                <w:bCs/>
                <w:w w:val="99"/>
              </w:rPr>
              <w:t>…»</w:t>
            </w:r>
          </w:p>
        </w:tc>
        <w:tc>
          <w:tcPr>
            <w:tcW w:w="350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Наша Родина</w:t>
            </w:r>
            <w:r>
              <w:rPr>
                <w:rFonts w:ascii="Arial" w:eastAsia="Arial" w:hAnsi="Arial" w:cs="Arial"/>
                <w:b/>
                <w:bCs/>
                <w:w w:val="98"/>
              </w:rPr>
              <w:t xml:space="preserve"> – </w:t>
            </w:r>
            <w:r>
              <w:rPr>
                <w:rFonts w:ascii="Times New Roman CYR" w:eastAsia="Times New Roman CYR" w:hAnsi="Times New Roman CYR" w:cs="Times New Roman CYR"/>
                <w:b/>
                <w:bCs/>
                <w:w w:val="98"/>
              </w:rPr>
              <w:t>Россия</w:t>
            </w:r>
            <w:r>
              <w:rPr>
                <w:rFonts w:ascii="Arial" w:eastAsia="Arial" w:hAnsi="Arial" w:cs="Arial"/>
                <w:b/>
                <w:bCs/>
                <w:w w:val="98"/>
              </w:rPr>
              <w:t>». «</w:t>
            </w:r>
            <w:r>
              <w:rPr>
                <w:rFonts w:ascii="Times New Roman CYR" w:eastAsia="Times New Roman CYR" w:hAnsi="Times New Roman CYR" w:cs="Times New Roman CYR"/>
                <w:b/>
                <w:bCs/>
                <w:w w:val="98"/>
              </w:rPr>
              <w:t>Наш</w:t>
            </w:r>
          </w:p>
        </w:tc>
        <w:tc>
          <w:tcPr>
            <w:tcW w:w="0" w:type="dxa"/>
            <w:vAlign w:val="bottom"/>
          </w:tcPr>
          <w:p w:rsidR="00FE5325" w:rsidRDefault="00FE5325">
            <w:pPr>
              <w:rPr>
                <w:sz w:val="1"/>
                <w:szCs w:val="1"/>
              </w:rPr>
            </w:pPr>
          </w:p>
        </w:tc>
      </w:tr>
      <w:tr w:rsidR="00FE5325">
        <w:trPr>
          <w:trHeight w:val="144"/>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6"/>
              </w:rPr>
              <w:t>день</w:t>
            </w:r>
            <w:r>
              <w:rPr>
                <w:rFonts w:ascii="Arial" w:eastAsia="Arial" w:hAnsi="Arial" w:cs="Arial"/>
                <w:b/>
                <w:bCs/>
                <w:w w:val="96"/>
              </w:rPr>
              <w:t>». «</w:t>
            </w:r>
            <w:r>
              <w:rPr>
                <w:rFonts w:ascii="Times New Roman CYR" w:eastAsia="Times New Roman CYR" w:hAnsi="Times New Roman CYR" w:cs="Times New Roman CYR"/>
                <w:b/>
                <w:bCs/>
                <w:w w:val="96"/>
              </w:rPr>
              <w:t>Профессии</w:t>
            </w:r>
            <w:r>
              <w:rPr>
                <w:rFonts w:ascii="Arial" w:eastAsia="Arial" w:hAnsi="Arial" w:cs="Arial"/>
                <w:b/>
                <w:bCs/>
                <w:w w:val="96"/>
              </w:rPr>
              <w:t>».</w:t>
            </w:r>
          </w:p>
        </w:tc>
        <w:tc>
          <w:tcPr>
            <w:tcW w:w="342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принадлежности</w:t>
            </w:r>
            <w:r>
              <w:rPr>
                <w:rFonts w:ascii="Arial" w:eastAsia="Arial" w:hAnsi="Arial" w:cs="Arial"/>
                <w:b/>
                <w:bCs/>
                <w:w w:val="99"/>
              </w:rPr>
              <w:t>).</w:t>
            </w:r>
          </w:p>
        </w:tc>
        <w:tc>
          <w:tcPr>
            <w:tcW w:w="3220" w:type="dxa"/>
            <w:vMerge/>
            <w:tcBorders>
              <w:right w:val="single" w:sz="8" w:space="0" w:color="auto"/>
            </w:tcBorders>
            <w:vAlign w:val="bottom"/>
          </w:tcPr>
          <w:p w:rsidR="00FE5325" w:rsidRDefault="00FE5325">
            <w:pPr>
              <w:rPr>
                <w:sz w:val="12"/>
                <w:szCs w:val="12"/>
              </w:rPr>
            </w:pPr>
          </w:p>
        </w:tc>
        <w:tc>
          <w:tcPr>
            <w:tcW w:w="350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7"/>
              </w:rPr>
              <w:t>город</w:t>
            </w:r>
            <w:r>
              <w:rPr>
                <w:rFonts w:ascii="Arial" w:eastAsia="Arial" w:hAnsi="Arial" w:cs="Arial"/>
                <w:b/>
                <w:bCs/>
                <w:w w:val="97"/>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20" w:type="dxa"/>
            <w:tcBorders>
              <w:right w:val="single" w:sz="8" w:space="0" w:color="auto"/>
            </w:tcBorders>
            <w:vAlign w:val="bottom"/>
          </w:tcPr>
          <w:p w:rsidR="00FE5325" w:rsidRDefault="00FE5325">
            <w:pPr>
              <w:rPr>
                <w:sz w:val="12"/>
                <w:szCs w:val="12"/>
              </w:rPr>
            </w:pPr>
          </w:p>
        </w:tc>
        <w:tc>
          <w:tcPr>
            <w:tcW w:w="350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6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20" w:type="dxa"/>
            <w:tcBorders>
              <w:bottom w:val="single" w:sz="8" w:space="0" w:color="auto"/>
              <w:right w:val="single" w:sz="8" w:space="0" w:color="auto"/>
            </w:tcBorders>
            <w:vAlign w:val="bottom"/>
          </w:tcPr>
          <w:p w:rsidR="00FE5325" w:rsidRDefault="00FE5325">
            <w:pPr>
              <w:rPr>
                <w:sz w:val="20"/>
                <w:szCs w:val="20"/>
              </w:rPr>
            </w:pPr>
          </w:p>
        </w:tc>
        <w:tc>
          <w:tcPr>
            <w:tcW w:w="350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E7351E">
            <w:pPr>
              <w:spacing w:line="247" w:lineRule="exact"/>
              <w:jc w:val="center"/>
              <w:rPr>
                <w:sz w:val="20"/>
                <w:szCs w:val="20"/>
              </w:rPr>
            </w:pPr>
            <w:r>
              <w:rPr>
                <w:rFonts w:ascii="Times New Roman CYR" w:eastAsia="Times New Roman CYR" w:hAnsi="Times New Roman CYR" w:cs="Times New Roman CYR"/>
                <w:b/>
                <w:bCs/>
              </w:rPr>
              <w:t>Ознакомление с</w:t>
            </w:r>
          </w:p>
        </w:tc>
        <w:tc>
          <w:tcPr>
            <w:tcW w:w="296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Закрепление знаний о</w:t>
            </w:r>
          </w:p>
        </w:tc>
        <w:tc>
          <w:tcPr>
            <w:tcW w:w="3420" w:type="dxa"/>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Здание школы</w:t>
            </w:r>
            <w:r>
              <w:rPr>
                <w:rFonts w:ascii="Arial" w:eastAsia="Arial" w:hAnsi="Arial" w:cs="Arial"/>
              </w:rPr>
              <w:t>.</w:t>
            </w:r>
            <w:r>
              <w:rPr>
                <w:rFonts w:ascii="Times New Roman CYR" w:eastAsia="Times New Roman CYR" w:hAnsi="Times New Roman CYR" w:cs="Times New Roman CYR"/>
              </w:rPr>
              <w:t xml:space="preserve"> Назначение</w:t>
            </w:r>
          </w:p>
        </w:tc>
        <w:tc>
          <w:tcPr>
            <w:tcW w:w="3220" w:type="dxa"/>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Признаки ранней весны</w:t>
            </w:r>
            <w:r>
              <w:rPr>
                <w:rFonts w:ascii="Arial" w:eastAsia="Arial" w:hAnsi="Arial" w:cs="Arial"/>
              </w:rPr>
              <w:t>.</w:t>
            </w:r>
          </w:p>
        </w:tc>
        <w:tc>
          <w:tcPr>
            <w:tcW w:w="350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Знание нашей столицы</w:t>
            </w:r>
            <w:r>
              <w:rPr>
                <w:rFonts w:ascii="Arial" w:eastAsia="Arial" w:hAnsi="Arial" w:cs="Arial"/>
              </w:rPr>
              <w:t>,</w:t>
            </w:r>
            <w:r>
              <w:rPr>
                <w:rFonts w:ascii="Times New Roman CYR" w:eastAsia="Times New Roman CYR" w:hAnsi="Times New Roman CYR" w:cs="Times New Roman CYR"/>
              </w:rPr>
              <w:t xml:space="preserve"> наз</w:t>
            </w:r>
            <w:r>
              <w:rPr>
                <w:rFonts w:ascii="Arial" w:eastAsia="Arial" w:hAnsi="Arial" w:cs="Arial"/>
              </w:rPr>
              <w:t>-</w:t>
            </w:r>
            <w:r>
              <w:rPr>
                <w:rFonts w:ascii="Times New Roman CYR" w:eastAsia="Times New Roman CYR" w:hAnsi="Times New Roman CYR" w:cs="Times New Roman CYR"/>
              </w:rPr>
              <w:t>е</w:t>
            </w:r>
          </w:p>
        </w:tc>
        <w:tc>
          <w:tcPr>
            <w:tcW w:w="0" w:type="dxa"/>
            <w:vAlign w:val="bottom"/>
          </w:tcPr>
          <w:p w:rsidR="00FE5325" w:rsidRDefault="00FE5325">
            <w:pPr>
              <w:rPr>
                <w:sz w:val="1"/>
                <w:szCs w:val="1"/>
              </w:rPr>
            </w:pPr>
          </w:p>
        </w:tc>
      </w:tr>
      <w:tr w:rsidR="00FE5325">
        <w:trPr>
          <w:trHeight w:val="40"/>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960" w:type="dxa"/>
            <w:tcBorders>
              <w:bottom w:val="single" w:sz="8" w:space="0" w:color="auto"/>
              <w:right w:val="single" w:sz="8" w:space="0" w:color="auto"/>
            </w:tcBorders>
            <w:vAlign w:val="bottom"/>
          </w:tcPr>
          <w:p w:rsidR="00FE5325" w:rsidRDefault="00FE5325">
            <w:pPr>
              <w:rPr>
                <w:sz w:val="3"/>
                <w:szCs w:val="3"/>
              </w:rPr>
            </w:pPr>
          </w:p>
        </w:tc>
        <w:tc>
          <w:tcPr>
            <w:tcW w:w="3420" w:type="dxa"/>
            <w:tcBorders>
              <w:bottom w:val="single" w:sz="8" w:space="0" w:color="auto"/>
              <w:right w:val="single" w:sz="8" w:space="0" w:color="auto"/>
            </w:tcBorders>
            <w:vAlign w:val="bottom"/>
          </w:tcPr>
          <w:p w:rsidR="00FE5325" w:rsidRDefault="00FE5325">
            <w:pPr>
              <w:rPr>
                <w:sz w:val="3"/>
                <w:szCs w:val="3"/>
              </w:rPr>
            </w:pPr>
          </w:p>
        </w:tc>
        <w:tc>
          <w:tcPr>
            <w:tcW w:w="3220" w:type="dxa"/>
            <w:tcBorders>
              <w:bottom w:val="single" w:sz="8" w:space="0" w:color="auto"/>
              <w:right w:val="single" w:sz="8" w:space="0" w:color="auto"/>
            </w:tcBorders>
            <w:vAlign w:val="bottom"/>
          </w:tcPr>
          <w:p w:rsidR="00FE5325" w:rsidRDefault="00FE5325">
            <w:pPr>
              <w:rPr>
                <w:sz w:val="3"/>
                <w:szCs w:val="3"/>
              </w:rPr>
            </w:pPr>
          </w:p>
        </w:tc>
        <w:tc>
          <w:tcPr>
            <w:tcW w:w="350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6"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122</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женских профессиях</w:t>
            </w:r>
            <w:r>
              <w:rPr>
                <w:rFonts w:ascii="Arial" w:eastAsia="Arial" w:hAnsi="Arial" w:cs="Arial"/>
              </w:rPr>
              <w:t>.</w:t>
            </w:r>
            <w:r>
              <w:rPr>
                <w:rFonts w:ascii="Times New Roman CYR" w:eastAsia="Times New Roman CYR" w:hAnsi="Times New Roman CYR" w:cs="Times New Roman CYR"/>
              </w:rPr>
              <w:t xml:space="preserve"> Труд</w:t>
            </w:r>
          </w:p>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школы</w:t>
            </w:r>
            <w:r>
              <w:rPr>
                <w:rFonts w:ascii="Arial" w:eastAsia="Arial" w:hAnsi="Arial" w:cs="Arial"/>
              </w:rPr>
              <w:t>.</w:t>
            </w:r>
            <w:r>
              <w:rPr>
                <w:rFonts w:ascii="Times New Roman CYR" w:eastAsia="Times New Roman CYR" w:hAnsi="Times New Roman CYR" w:cs="Times New Roman CYR"/>
              </w:rPr>
              <w:t xml:space="preserve"> Школьный класс</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Весенние месяцы</w:t>
            </w:r>
            <w:r>
              <w:rPr>
                <w:rFonts w:ascii="Arial" w:eastAsia="Arial" w:hAnsi="Arial" w:cs="Arial"/>
              </w:rPr>
              <w:t>.</w:t>
            </w:r>
            <w:r>
              <w:rPr>
                <w:rFonts w:ascii="Times New Roman CYR" w:eastAsia="Times New Roman CYR" w:hAnsi="Times New Roman CYR" w:cs="Times New Roman CYR"/>
              </w:rPr>
              <w:t xml:space="preserve"> Увеличение</w:t>
            </w:r>
          </w:p>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страны</w:t>
            </w:r>
            <w:r>
              <w:rPr>
                <w:rFonts w:ascii="Arial" w:eastAsia="Arial" w:hAnsi="Arial" w:cs="Arial"/>
              </w:rPr>
              <w:t>.</w:t>
            </w:r>
            <w:r>
              <w:rPr>
                <w:rFonts w:ascii="Times New Roman CYR" w:eastAsia="Times New Roman CYR" w:hAnsi="Times New Roman CYR" w:cs="Times New Roman CYR"/>
              </w:rPr>
              <w:t xml:space="preserve"> Обществ</w:t>
            </w:r>
            <w:r>
              <w:rPr>
                <w:rFonts w:ascii="Arial" w:eastAsia="Arial" w:hAnsi="Arial" w:cs="Arial"/>
              </w:rPr>
              <w:t>-</w:t>
            </w:r>
            <w:r>
              <w:rPr>
                <w:rFonts w:ascii="Times New Roman CYR" w:eastAsia="Times New Roman CYR" w:hAnsi="Times New Roman CYR" w:cs="Times New Roman CYR"/>
              </w:rPr>
              <w:t>е здания в</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наших мам бабушек</w:t>
            </w:r>
            <w:r>
              <w:rPr>
                <w:rFonts w:ascii="Arial" w:eastAsia="Arial" w:hAnsi="Arial" w:cs="Arial"/>
              </w:rPr>
              <w:t>.</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школьные принадлежности</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продолжительности дня</w:t>
            </w:r>
            <w:r>
              <w:rPr>
                <w:rFonts w:ascii="Arial" w:eastAsia="Arial" w:hAnsi="Arial" w:cs="Arial"/>
              </w:rPr>
              <w:t>,</w:t>
            </w:r>
            <w:r>
              <w:rPr>
                <w:rFonts w:ascii="Times New Roman CYR" w:eastAsia="Times New Roman CYR" w:hAnsi="Times New Roman CYR" w:cs="Times New Roman CYR"/>
              </w:rPr>
              <w:t xml:space="preserve"> таяние</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городе</w:t>
            </w:r>
            <w:r>
              <w:rPr>
                <w:rFonts w:ascii="Arial" w:eastAsia="Arial" w:hAnsi="Arial" w:cs="Arial"/>
              </w:rPr>
              <w:t>.</w:t>
            </w:r>
            <w:r>
              <w:rPr>
                <w:rFonts w:ascii="Times New Roman CYR" w:eastAsia="Times New Roman CYR" w:hAnsi="Times New Roman CYR" w:cs="Times New Roman CYR"/>
              </w:rPr>
              <w:t xml:space="preserve"> Правила повед</w:t>
            </w:r>
            <w:r>
              <w:rPr>
                <w:rFonts w:ascii="Arial" w:eastAsia="Arial" w:hAnsi="Arial" w:cs="Arial"/>
              </w:rPr>
              <w:t>-</w:t>
            </w:r>
            <w:r>
              <w:rPr>
                <w:rFonts w:ascii="Times New Roman CYR" w:eastAsia="Times New Roman CYR" w:hAnsi="Times New Roman CYR" w:cs="Times New Roman CYR"/>
              </w:rPr>
              <w:t>я в</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Профессия учителя</w:t>
            </w:r>
            <w:r>
              <w:rPr>
                <w:rFonts w:ascii="Arial" w:eastAsia="Arial" w:hAnsi="Arial" w:cs="Arial"/>
              </w:rPr>
              <w:t>,</w:t>
            </w:r>
            <w:r>
              <w:rPr>
                <w:rFonts w:ascii="Times New Roman CYR" w:eastAsia="Times New Roman CYR" w:hAnsi="Times New Roman CYR" w:cs="Times New Roman CYR"/>
              </w:rPr>
              <w:t xml:space="preserve"> отличие</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снега</w:t>
            </w:r>
            <w:r>
              <w:rPr>
                <w:rFonts w:ascii="Arial" w:eastAsia="Arial" w:hAnsi="Arial" w:cs="Arial"/>
              </w:rPr>
              <w:t>,</w:t>
            </w:r>
            <w:r>
              <w:rPr>
                <w:rFonts w:ascii="Times New Roman CYR" w:eastAsia="Times New Roman CYR" w:hAnsi="Times New Roman CYR" w:cs="Times New Roman CYR"/>
              </w:rPr>
              <w:t xml:space="preserve"> ледоход</w:t>
            </w:r>
            <w:r>
              <w:rPr>
                <w:rFonts w:ascii="Arial" w:eastAsia="Arial" w:hAnsi="Arial" w:cs="Arial"/>
              </w:rPr>
              <w:t>.</w:t>
            </w:r>
            <w:r>
              <w:rPr>
                <w:rFonts w:ascii="Times New Roman CYR" w:eastAsia="Times New Roman CYR" w:hAnsi="Times New Roman CYR" w:cs="Times New Roman CYR"/>
              </w:rPr>
              <w:t xml:space="preserve"> Прилет птиц</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обществ</w:t>
            </w:r>
            <w:r>
              <w:rPr>
                <w:rFonts w:ascii="Arial" w:eastAsia="Arial" w:hAnsi="Arial" w:cs="Arial"/>
              </w:rPr>
              <w:t>.</w:t>
            </w:r>
            <w:r>
              <w:rPr>
                <w:rFonts w:ascii="Times New Roman CYR" w:eastAsia="Times New Roman CYR" w:hAnsi="Times New Roman CYR" w:cs="Times New Roman CYR"/>
              </w:rPr>
              <w:t xml:space="preserve"> Местах</w:t>
            </w:r>
            <w:r>
              <w:rPr>
                <w:rFonts w:ascii="Arial" w:eastAsia="Arial" w:hAnsi="Arial" w:cs="Arial"/>
              </w:rPr>
              <w:t>.</w:t>
            </w:r>
            <w:r>
              <w:rPr>
                <w:rFonts w:ascii="Times New Roman CYR" w:eastAsia="Times New Roman CYR" w:hAnsi="Times New Roman CYR" w:cs="Times New Roman CYR"/>
              </w:rPr>
              <w:t xml:space="preserve"> Профессии</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школы от детского сада</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первых</w:t>
            </w:r>
            <w:r>
              <w:rPr>
                <w:rFonts w:ascii="Arial" w:eastAsia="Arial" w:hAnsi="Arial" w:cs="Arial"/>
              </w:rPr>
              <w:t xml:space="preserve">), </w:t>
            </w:r>
            <w:r>
              <w:rPr>
                <w:rFonts w:ascii="Times New Roman CYR" w:eastAsia="Times New Roman CYR" w:hAnsi="Times New Roman CYR" w:cs="Times New Roman CYR"/>
              </w:rPr>
              <w:t>проталины</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людей</w:t>
            </w:r>
            <w:r>
              <w:rPr>
                <w:rFonts w:ascii="Arial" w:eastAsia="Arial" w:hAnsi="Arial" w:cs="Arial"/>
              </w:rPr>
              <w:t>,</w:t>
            </w:r>
            <w:r>
              <w:rPr>
                <w:rFonts w:ascii="Times New Roman CYR" w:eastAsia="Times New Roman CYR" w:hAnsi="Times New Roman CYR" w:cs="Times New Roman CYR"/>
              </w:rPr>
              <w:t xml:space="preserve"> работающих в этих</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Взаимодействие школы и семьи</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Первоцветы</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зданиях</w:t>
            </w:r>
            <w:r>
              <w:rPr>
                <w:rFonts w:ascii="Arial" w:eastAsia="Arial" w:hAnsi="Arial" w:cs="Arial"/>
              </w:rPr>
              <w:t>.</w:t>
            </w: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Согласование числительных с</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Многозначность слов</w:t>
            </w:r>
            <w:r>
              <w:rPr>
                <w:rFonts w:ascii="Arial" w:eastAsia="Arial" w:hAnsi="Arial" w:cs="Arial"/>
              </w:rPr>
              <w:t>(</w:t>
            </w:r>
            <w:r>
              <w:rPr>
                <w:rFonts w:ascii="Times New Roman CYR" w:eastAsia="Times New Roman CYR" w:hAnsi="Times New Roman CYR" w:cs="Times New Roman CYR"/>
              </w:rPr>
              <w:t>время</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сложных сущ</w:t>
            </w:r>
            <w:r>
              <w:rPr>
                <w:rFonts w:ascii="Arial" w:eastAsia="Arial" w:hAnsi="Arial" w:cs="Arial"/>
              </w:rPr>
              <w:t>-</w:t>
            </w:r>
            <w:r>
              <w:rPr>
                <w:rFonts w:ascii="Times New Roman CYR" w:eastAsia="Times New Roman CYR" w:hAnsi="Times New Roman CYR" w:cs="Times New Roman CYR"/>
              </w:rPr>
              <w:t>х</w:t>
            </w:r>
          </w:p>
        </w:tc>
        <w:tc>
          <w:tcPr>
            <w:tcW w:w="0" w:type="dxa"/>
            <w:vAlign w:val="bottom"/>
          </w:tcPr>
          <w:p w:rsidR="00FE5325" w:rsidRDefault="00FE5325">
            <w:pPr>
              <w:rPr>
                <w:sz w:val="1"/>
                <w:szCs w:val="1"/>
              </w:rPr>
            </w:pPr>
          </w:p>
        </w:tc>
      </w:tr>
      <w:tr w:rsidR="00FE5325">
        <w:trPr>
          <w:trHeight w:val="147"/>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прилагательными и</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женских</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идет</w:t>
            </w:r>
            <w:r>
              <w:rPr>
                <w:rFonts w:ascii="Arial" w:eastAsia="Arial" w:hAnsi="Arial" w:cs="Arial"/>
              </w:rPr>
              <w:t>,</w:t>
            </w:r>
            <w:r>
              <w:rPr>
                <w:rFonts w:ascii="Times New Roman CYR" w:eastAsia="Times New Roman CYR" w:hAnsi="Times New Roman CYR" w:cs="Times New Roman CYR"/>
              </w:rPr>
              <w:t xml:space="preserve"> весна идет</w:t>
            </w:r>
            <w:r>
              <w:rPr>
                <w:rFonts w:ascii="Arial" w:eastAsia="Arial" w:hAnsi="Arial" w:cs="Arial"/>
              </w:rPr>
              <w:t>,</w:t>
            </w:r>
            <w:r>
              <w:rPr>
                <w:rFonts w:ascii="Times New Roman CYR" w:eastAsia="Times New Roman CYR" w:hAnsi="Times New Roman CYR" w:cs="Times New Roman CYR"/>
              </w:rPr>
              <w:t xml:space="preserve"> дождь идет</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одноэтажный</w:t>
            </w:r>
            <w:r>
              <w:rPr>
                <w:rFonts w:ascii="Arial" w:eastAsia="Arial" w:hAnsi="Arial" w:cs="Arial"/>
              </w:rPr>
              <w:t xml:space="preserve">, </w:t>
            </w:r>
            <w:r>
              <w:rPr>
                <w:rFonts w:ascii="Times New Roman CYR" w:eastAsia="Times New Roman CYR" w:hAnsi="Times New Roman CYR" w:cs="Times New Roman CYR"/>
              </w:rPr>
              <w:t>и 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существительными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профессий от мужских</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превосходной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образование сложноподчиненных</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употребление слов в</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предложений</w:t>
            </w: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степени прилагательных </w:t>
            </w:r>
            <w:r>
              <w:rPr>
                <w:rFonts w:ascii="Arial" w:eastAsia="Arial" w:hAnsi="Arial" w:cs="Arial"/>
              </w:rPr>
              <w:t>(</w:t>
            </w:r>
            <w:r>
              <w:rPr>
                <w:rFonts w:ascii="Times New Roman CYR" w:eastAsia="Times New Roman CYR" w:hAnsi="Times New Roman CYR" w:cs="Times New Roman CYR"/>
              </w:rPr>
              <w:t>дни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w:t>
            </w:r>
            <w:r>
              <w:rPr>
                <w:rFonts w:ascii="Arial" w:eastAsia="Arial" w:hAnsi="Arial" w:cs="Arial"/>
              </w:rPr>
              <w:t>-</w:t>
            </w:r>
            <w:r>
              <w:rPr>
                <w:rFonts w:ascii="Times New Roman CYR" w:eastAsia="Times New Roman CYR" w:hAnsi="Times New Roman CYR" w:cs="Times New Roman CYR"/>
              </w:rPr>
              <w:t xml:space="preserve">й </w:t>
            </w:r>
            <w:r>
              <w:rPr>
                <w:rFonts w:ascii="Arial" w:eastAsia="Arial" w:hAnsi="Arial" w:cs="Arial"/>
              </w:rPr>
              <w:t>(</w:t>
            </w:r>
            <w:r>
              <w:rPr>
                <w:rFonts w:ascii="Times New Roman CYR" w:eastAsia="Times New Roman CYR" w:hAnsi="Times New Roman CYR" w:cs="Times New Roman CYR"/>
              </w:rPr>
              <w:t>я люблю свой город</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творительном падеже</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 профессиям</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стали длиннее</w:t>
            </w:r>
            <w:r>
              <w:rPr>
                <w:rFonts w:ascii="Arial" w:eastAsia="Arial" w:hAnsi="Arial" w:cs="Arial"/>
              </w:rPr>
              <w:t>,</w:t>
            </w:r>
            <w:r>
              <w:rPr>
                <w:rFonts w:ascii="Times New Roman CYR" w:eastAsia="Times New Roman CYR" w:hAnsi="Times New Roman CYR" w:cs="Times New Roman CYR"/>
              </w:rPr>
              <w:t xml:space="preserve"> ночи короче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потому что он </w:t>
            </w:r>
            <w:r>
              <w:rPr>
                <w:rFonts w:ascii="Arial" w:eastAsia="Arial" w:hAnsi="Arial" w:cs="Arial"/>
              </w:rPr>
              <w:t>(</w:t>
            </w:r>
            <w:r>
              <w:rPr>
                <w:rFonts w:ascii="Times New Roman CYR" w:eastAsia="Times New Roman CYR" w:hAnsi="Times New Roman CYR" w:cs="Times New Roman CYR"/>
              </w:rPr>
              <w:t>какой</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Составление рассказа</w:t>
            </w:r>
            <w:r>
              <w:rPr>
                <w:rFonts w:ascii="Arial" w:eastAsia="Arial" w:hAnsi="Arial" w:cs="Arial"/>
              </w:rPr>
              <w:t>: «</w:t>
            </w:r>
            <w:r>
              <w:rPr>
                <w:rFonts w:ascii="Times New Roman CYR" w:eastAsia="Times New Roman CYR" w:hAnsi="Times New Roman CYR" w:cs="Times New Roman CYR"/>
              </w:rPr>
              <w:t>Почему я</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солнце теплее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красивый</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хожу в школу</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 Звуки </w:t>
            </w:r>
            <w:r>
              <w:rPr>
                <w:rFonts w:ascii="Arial" w:eastAsia="Arial" w:hAnsi="Arial" w:cs="Arial"/>
              </w:rPr>
              <w:t>«</w:t>
            </w:r>
            <w:r>
              <w:rPr>
                <w:rFonts w:ascii="Times New Roman CYR" w:eastAsia="Times New Roman CYR" w:hAnsi="Times New Roman CYR" w:cs="Times New Roman CYR"/>
              </w:rPr>
              <w:t>Л</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Ш</w:t>
            </w:r>
            <w:r>
              <w:rPr>
                <w:rFonts w:ascii="Arial" w:eastAsia="Arial" w:hAnsi="Arial" w:cs="Arial"/>
              </w:rPr>
              <w:t>».</w:t>
            </w:r>
            <w:r>
              <w:rPr>
                <w:rFonts w:ascii="Times New Roman CYR" w:eastAsia="Times New Roman CYR" w:hAnsi="Times New Roman CYR" w:cs="Times New Roman CYR"/>
              </w:rPr>
              <w:t xml:space="preserve"> Ударение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Ш </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Ж </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Л</w:t>
            </w:r>
            <w:r>
              <w:rPr>
                <w:rFonts w:ascii="Arial" w:eastAsia="Arial" w:hAnsi="Arial" w:cs="Arial"/>
              </w:rPr>
              <w:t xml:space="preserve">’». </w:t>
            </w:r>
            <w:r>
              <w:rPr>
                <w:rFonts w:ascii="Times New Roman CYR" w:eastAsia="Times New Roman CYR" w:hAnsi="Times New Roman CYR" w:cs="Times New Roman CYR"/>
              </w:rPr>
              <w:t>Повторение</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2"/>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Схема предложений</w:t>
            </w:r>
            <w:r>
              <w:rPr>
                <w:rFonts w:ascii="Arial" w:eastAsia="Arial" w:hAnsi="Arial" w:cs="Arial"/>
              </w:rPr>
              <w:t>.</w:t>
            </w:r>
            <w:r>
              <w:rPr>
                <w:rFonts w:ascii="Times New Roman CYR" w:eastAsia="Times New Roman CYR" w:hAnsi="Times New Roman CYR" w:cs="Times New Roman CYR"/>
              </w:rPr>
              <w:t xml:space="preserve"> Анализ слов</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 Звук и буква </w:t>
            </w:r>
            <w:r>
              <w:rPr>
                <w:rFonts w:ascii="Arial" w:eastAsia="Arial" w:hAnsi="Arial" w:cs="Arial"/>
              </w:rPr>
              <w:t>«</w:t>
            </w:r>
            <w:r>
              <w:rPr>
                <w:rFonts w:ascii="Times New Roman CYR" w:eastAsia="Times New Roman CYR" w:hAnsi="Times New Roman CYR" w:cs="Times New Roman CYR"/>
              </w:rPr>
              <w:t>Ж</w:t>
            </w:r>
            <w:r>
              <w:rPr>
                <w:rFonts w:ascii="Arial" w:eastAsia="Arial" w:hAnsi="Arial" w:cs="Arial"/>
              </w:rPr>
              <w:t>».</w:t>
            </w:r>
            <w:r>
              <w:rPr>
                <w:rFonts w:ascii="Times New Roman CYR" w:eastAsia="Times New Roman CYR" w:hAnsi="Times New Roman CYR" w:cs="Times New Roman CYR"/>
              </w:rPr>
              <w:t xml:space="preserve"> звуковой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w:t>
            </w:r>
            <w:r>
              <w:rPr>
                <w:rFonts w:ascii="Arial" w:eastAsia="Arial" w:hAnsi="Arial" w:cs="Arial"/>
              </w:rPr>
              <w:t>», «</w:t>
            </w:r>
            <w:r>
              <w:rPr>
                <w:rFonts w:ascii="Times New Roman CYR" w:eastAsia="Times New Roman CYR" w:hAnsi="Times New Roman CYR" w:cs="Times New Roman CYR"/>
              </w:rPr>
              <w:t xml:space="preserve">Ж </w:t>
            </w:r>
            <w:r>
              <w:rPr>
                <w:rFonts w:ascii="Arial" w:eastAsia="Arial" w:hAnsi="Arial" w:cs="Arial"/>
              </w:rPr>
              <w:t>–</w:t>
            </w:r>
            <w:r>
              <w:rPr>
                <w:rFonts w:ascii="Times New Roman CYR" w:eastAsia="Times New Roman CYR" w:hAnsi="Times New Roman CYR" w:cs="Times New Roman CYR"/>
              </w:rPr>
              <w:t xml:space="preserve"> З</w:t>
            </w:r>
            <w:r>
              <w:rPr>
                <w:rFonts w:ascii="Arial" w:eastAsia="Arial" w:hAnsi="Arial" w:cs="Arial"/>
              </w:rPr>
              <w:t>».</w:t>
            </w:r>
            <w:r>
              <w:rPr>
                <w:rFonts w:ascii="Times New Roman CYR" w:eastAsia="Times New Roman CYR" w:hAnsi="Times New Roman CYR" w:cs="Times New Roman CYR"/>
              </w:rPr>
              <w:t xml:space="preserve"> деление слов на</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изученных звуков и букв</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типа </w:t>
            </w:r>
            <w:r>
              <w:rPr>
                <w:rFonts w:ascii="Arial" w:eastAsia="Arial" w:hAnsi="Arial" w:cs="Arial"/>
              </w:rPr>
              <w:t>«</w:t>
            </w:r>
            <w:r>
              <w:rPr>
                <w:rFonts w:ascii="Times New Roman CYR" w:eastAsia="Times New Roman CYR" w:hAnsi="Times New Roman CYR" w:cs="Times New Roman CYR"/>
              </w:rPr>
              <w:t>шары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диктант</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слоги</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Звуковой диктант</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61"/>
        </w:trPr>
        <w:tc>
          <w:tcPr>
            <w:tcW w:w="2220" w:type="dxa"/>
            <w:tcBorders>
              <w:left w:val="single" w:sz="8" w:space="0" w:color="auto"/>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E7351E">
            <w:pPr>
              <w:spacing w:line="162" w:lineRule="exact"/>
              <w:ind w:left="100"/>
              <w:rPr>
                <w:sz w:val="20"/>
                <w:szCs w:val="20"/>
              </w:rPr>
            </w:pPr>
            <w:r>
              <w:rPr>
                <w:rFonts w:ascii="Times New Roman CYR" w:eastAsia="Times New Roman CYR" w:hAnsi="Times New Roman CYR" w:cs="Times New Roman CYR"/>
                <w:sz w:val="18"/>
                <w:szCs w:val="18"/>
              </w:rPr>
              <w:t>Материал</w:t>
            </w:r>
            <w:r>
              <w:rPr>
                <w:rFonts w:ascii="Arial" w:eastAsia="Arial" w:hAnsi="Arial" w:cs="Arial"/>
                <w:sz w:val="18"/>
                <w:szCs w:val="18"/>
              </w:rPr>
              <w:t>,</w:t>
            </w:r>
            <w:r>
              <w:rPr>
                <w:rFonts w:ascii="Times New Roman CYR" w:eastAsia="Times New Roman CYR" w:hAnsi="Times New Roman CYR" w:cs="Times New Roman CYR"/>
                <w:sz w:val="18"/>
                <w:szCs w:val="18"/>
              </w:rPr>
              <w:t xml:space="preserve"> стекло</w:t>
            </w:r>
            <w:r>
              <w:rPr>
                <w:rFonts w:ascii="Arial" w:eastAsia="Arial" w:hAnsi="Arial" w:cs="Arial"/>
                <w:sz w:val="18"/>
                <w:szCs w:val="18"/>
              </w:rPr>
              <w:t>,</w:t>
            </w:r>
            <w:r>
              <w:rPr>
                <w:rFonts w:ascii="Times New Roman CYR" w:eastAsia="Times New Roman CYR" w:hAnsi="Times New Roman CYR" w:cs="Times New Roman CYR"/>
                <w:sz w:val="18"/>
                <w:szCs w:val="18"/>
              </w:rPr>
              <w:t xml:space="preserve"> пласт</w:t>
            </w:r>
            <w:r>
              <w:rPr>
                <w:rFonts w:ascii="Arial" w:eastAsia="Arial" w:hAnsi="Arial" w:cs="Arial"/>
                <w:sz w:val="18"/>
                <w:szCs w:val="18"/>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Школа</w:t>
            </w:r>
            <w:r>
              <w:rPr>
                <w:rFonts w:ascii="Arial" w:eastAsia="Arial" w:hAnsi="Arial" w:cs="Arial"/>
              </w:rPr>
              <w:t>,</w:t>
            </w:r>
            <w:r>
              <w:rPr>
                <w:rFonts w:ascii="Times New Roman CYR" w:eastAsia="Times New Roman CYR" w:hAnsi="Times New Roman CYR" w:cs="Times New Roman CYR"/>
              </w:rPr>
              <w:t xml:space="preserve"> пенал</w:t>
            </w:r>
            <w:r>
              <w:rPr>
                <w:rFonts w:ascii="Arial" w:eastAsia="Arial" w:hAnsi="Arial" w:cs="Arial"/>
              </w:rPr>
              <w:t>,</w:t>
            </w:r>
            <w:r>
              <w:rPr>
                <w:rFonts w:ascii="Times New Roman CYR" w:eastAsia="Times New Roman CYR" w:hAnsi="Times New Roman CYR" w:cs="Times New Roman CYR"/>
              </w:rPr>
              <w:t xml:space="preserve"> учитель</w:t>
            </w:r>
            <w:r>
              <w:rPr>
                <w:rFonts w:ascii="Arial" w:eastAsia="Arial" w:hAnsi="Arial" w:cs="Arial"/>
              </w:rPr>
              <w:t>,</w:t>
            </w:r>
            <w:r>
              <w:rPr>
                <w:rFonts w:ascii="Times New Roman CYR" w:eastAsia="Times New Roman CYR" w:hAnsi="Times New Roman CYR" w:cs="Times New Roman CYR"/>
              </w:rPr>
              <w:t xml:space="preserve"> класс</w:t>
            </w:r>
            <w:r>
              <w:rPr>
                <w:rFonts w:ascii="Arial" w:eastAsia="Arial" w:hAnsi="Arial" w:cs="Arial"/>
              </w:rPr>
              <w:t>,</w:t>
            </w:r>
          </w:p>
        </w:tc>
        <w:tc>
          <w:tcPr>
            <w:tcW w:w="3240" w:type="dxa"/>
            <w:tcBorders>
              <w:right w:val="single" w:sz="8" w:space="0" w:color="auto"/>
            </w:tcBorders>
            <w:vAlign w:val="bottom"/>
          </w:tcPr>
          <w:p w:rsidR="00FE5325" w:rsidRDefault="00FE5325">
            <w:pPr>
              <w:rPr>
                <w:sz w:val="14"/>
                <w:szCs w:val="14"/>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Стольца</w:t>
            </w:r>
            <w:r>
              <w:rPr>
                <w:rFonts w:ascii="Arial" w:eastAsia="Arial" w:hAnsi="Arial" w:cs="Arial"/>
              </w:rPr>
              <w:t>,</w:t>
            </w:r>
            <w:r>
              <w:rPr>
                <w:rFonts w:ascii="Times New Roman CYR" w:eastAsia="Times New Roman CYR" w:hAnsi="Times New Roman CYR" w:cs="Times New Roman CYR"/>
              </w:rPr>
              <w:t xml:space="preserve"> родина</w:t>
            </w:r>
            <w:r>
              <w:rPr>
                <w:rFonts w:ascii="Arial" w:eastAsia="Arial" w:hAnsi="Arial" w:cs="Arial"/>
              </w:rPr>
              <w:t>,</w:t>
            </w:r>
            <w:r>
              <w:rPr>
                <w:rFonts w:ascii="Times New Roman CYR" w:eastAsia="Times New Roman CYR" w:hAnsi="Times New Roman CYR" w:cs="Times New Roman CYR"/>
              </w:rPr>
              <w:t xml:space="preserve"> Россия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95"/>
        </w:trPr>
        <w:tc>
          <w:tcPr>
            <w:tcW w:w="2220" w:type="dxa"/>
            <w:tcBorders>
              <w:left w:val="single" w:sz="8" w:space="0" w:color="auto"/>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масса</w:t>
            </w:r>
            <w:r>
              <w:rPr>
                <w:rFonts w:ascii="Arial" w:eastAsia="Arial" w:hAnsi="Arial" w:cs="Arial"/>
              </w:rPr>
              <w:t>,</w:t>
            </w:r>
            <w:r>
              <w:rPr>
                <w:rFonts w:ascii="Times New Roman CYR" w:eastAsia="Times New Roman CYR" w:hAnsi="Times New Roman CYR" w:cs="Times New Roman CYR"/>
              </w:rPr>
              <w:t xml:space="preserve"> железо</w:t>
            </w:r>
            <w:r>
              <w:rPr>
                <w:rFonts w:ascii="Arial" w:eastAsia="Arial" w:hAnsi="Arial" w:cs="Arial"/>
              </w:rPr>
              <w:t>,</w:t>
            </w:r>
            <w:r>
              <w:rPr>
                <w:rFonts w:ascii="Times New Roman CYR" w:eastAsia="Times New Roman CYR" w:hAnsi="Times New Roman CYR" w:cs="Times New Roman CYR"/>
              </w:rPr>
              <w:t xml:space="preserve"> глина</w:t>
            </w:r>
            <w:r>
              <w:rPr>
                <w:rFonts w:ascii="Arial" w:eastAsia="Arial" w:hAnsi="Arial" w:cs="Arial"/>
              </w:rPr>
              <w:t>,</w:t>
            </w:r>
            <w:r>
              <w:rPr>
                <w:rFonts w:ascii="Times New Roman CYR" w:eastAsia="Times New Roman CYR" w:hAnsi="Times New Roman CYR" w:cs="Times New Roman CYR"/>
              </w:rPr>
              <w:t xml:space="preserve"> цел</w:t>
            </w:r>
            <w:r>
              <w:rPr>
                <w:rFonts w:ascii="Arial" w:eastAsia="Arial" w:hAnsi="Arial" w:cs="Arial"/>
              </w:rPr>
              <w:t>-</w:t>
            </w:r>
          </w:p>
        </w:tc>
        <w:tc>
          <w:tcPr>
            <w:tcW w:w="3420" w:type="dxa"/>
            <w:vMerge/>
            <w:tcBorders>
              <w:right w:val="single" w:sz="8" w:space="0" w:color="auto"/>
            </w:tcBorders>
            <w:vAlign w:val="bottom"/>
          </w:tcPr>
          <w:p w:rsidR="00FE5325" w:rsidRDefault="00FE5325">
            <w:pPr>
              <w:rPr>
                <w:sz w:val="16"/>
                <w:szCs w:val="16"/>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Проталины</w:t>
            </w:r>
            <w:r>
              <w:rPr>
                <w:rFonts w:ascii="Arial" w:eastAsia="Arial" w:hAnsi="Arial" w:cs="Arial"/>
              </w:rPr>
              <w:t>,</w:t>
            </w:r>
            <w:r>
              <w:rPr>
                <w:rFonts w:ascii="Times New Roman CYR" w:eastAsia="Times New Roman CYR" w:hAnsi="Times New Roman CYR" w:cs="Times New Roman CYR"/>
              </w:rPr>
              <w:t xml:space="preserve"> подснежники</w:t>
            </w:r>
            <w:r>
              <w:rPr>
                <w:rFonts w:ascii="Arial" w:eastAsia="Arial" w:hAnsi="Arial" w:cs="Arial"/>
              </w:rPr>
              <w:t>,</w:t>
            </w:r>
          </w:p>
        </w:tc>
        <w:tc>
          <w:tcPr>
            <w:tcW w:w="3480" w:type="dxa"/>
            <w:vMerge/>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90"/>
        </w:trPr>
        <w:tc>
          <w:tcPr>
            <w:tcW w:w="2220" w:type="dxa"/>
            <w:tcBorders>
              <w:left w:val="single" w:sz="8" w:space="0" w:color="auto"/>
              <w:right w:val="single" w:sz="8" w:space="0" w:color="auto"/>
            </w:tcBorders>
            <w:vAlign w:val="bottom"/>
          </w:tcPr>
          <w:p w:rsidR="00FE5325" w:rsidRDefault="00FE5325">
            <w:pPr>
              <w:rPr>
                <w:sz w:val="7"/>
                <w:szCs w:val="7"/>
              </w:rPr>
            </w:pPr>
          </w:p>
        </w:tc>
        <w:tc>
          <w:tcPr>
            <w:tcW w:w="2940" w:type="dxa"/>
            <w:vMerge w:val="restart"/>
            <w:tcBorders>
              <w:right w:val="single" w:sz="8" w:space="0" w:color="auto"/>
            </w:tcBorders>
            <w:vAlign w:val="bottom"/>
          </w:tcPr>
          <w:p w:rsidR="00FE5325" w:rsidRDefault="00E7351E">
            <w:pPr>
              <w:spacing w:line="202" w:lineRule="exact"/>
              <w:ind w:left="100"/>
              <w:rPr>
                <w:sz w:val="20"/>
                <w:szCs w:val="20"/>
              </w:rPr>
            </w:pPr>
            <w:r>
              <w:rPr>
                <w:rFonts w:ascii="Times New Roman CYR" w:eastAsia="Times New Roman CYR" w:hAnsi="Times New Roman CYR" w:cs="Times New Roman CYR"/>
              </w:rPr>
              <w:t>лофан</w:t>
            </w:r>
            <w:r>
              <w:rPr>
                <w:rFonts w:ascii="Arial" w:eastAsia="Arial" w:hAnsi="Arial" w:cs="Arial"/>
              </w:rPr>
              <w:t>,</w:t>
            </w:r>
            <w:r>
              <w:rPr>
                <w:rFonts w:ascii="Times New Roman CYR" w:eastAsia="Times New Roman CYR" w:hAnsi="Times New Roman CYR" w:cs="Times New Roman CYR"/>
              </w:rPr>
              <w:t xml:space="preserve"> металл</w:t>
            </w:r>
            <w:r>
              <w:rPr>
                <w:rFonts w:ascii="Arial" w:eastAsia="Arial" w:hAnsi="Arial" w:cs="Arial"/>
              </w:rPr>
              <w:t>,</w:t>
            </w:r>
            <w:r>
              <w:rPr>
                <w:rFonts w:ascii="Times New Roman CYR" w:eastAsia="Times New Roman CYR" w:hAnsi="Times New Roman CYR" w:cs="Times New Roman CYR"/>
              </w:rPr>
              <w:t xml:space="preserve"> дерево</w:t>
            </w:r>
            <w:r>
              <w:rPr>
                <w:rFonts w:ascii="Arial" w:eastAsia="Arial" w:hAnsi="Arial" w:cs="Arial"/>
              </w:rPr>
              <w:t>,</w:t>
            </w:r>
            <w:r>
              <w:rPr>
                <w:rFonts w:ascii="Times New Roman CYR" w:eastAsia="Times New Roman CYR" w:hAnsi="Times New Roman CYR" w:cs="Times New Roman CYR"/>
              </w:rPr>
              <w:t xml:space="preserve"> ле</w:t>
            </w:r>
            <w:r>
              <w:rPr>
                <w:rFonts w:ascii="Arial" w:eastAsia="Arial" w:hAnsi="Arial" w:cs="Arial"/>
              </w:rPr>
              <w:t>-</w:t>
            </w:r>
          </w:p>
        </w:tc>
        <w:tc>
          <w:tcPr>
            <w:tcW w:w="3420" w:type="dxa"/>
            <w:vMerge w:val="restart"/>
            <w:tcBorders>
              <w:right w:val="single" w:sz="8" w:space="0" w:color="auto"/>
            </w:tcBorders>
            <w:vAlign w:val="bottom"/>
          </w:tcPr>
          <w:p w:rsidR="00FE5325" w:rsidRDefault="00E7351E">
            <w:pPr>
              <w:spacing w:line="202" w:lineRule="exact"/>
              <w:ind w:left="100"/>
              <w:rPr>
                <w:sz w:val="20"/>
                <w:szCs w:val="20"/>
              </w:rPr>
            </w:pPr>
            <w:r>
              <w:rPr>
                <w:rFonts w:ascii="Times New Roman CYR" w:eastAsia="Times New Roman CYR" w:hAnsi="Times New Roman CYR" w:cs="Times New Roman CYR"/>
              </w:rPr>
              <w:t>парта</w:t>
            </w:r>
            <w:r>
              <w:rPr>
                <w:rFonts w:ascii="Arial" w:eastAsia="Arial" w:hAnsi="Arial" w:cs="Arial"/>
              </w:rPr>
              <w:t>,</w:t>
            </w:r>
            <w:r>
              <w:rPr>
                <w:rFonts w:ascii="Times New Roman CYR" w:eastAsia="Times New Roman CYR" w:hAnsi="Times New Roman CYR" w:cs="Times New Roman CYR"/>
              </w:rPr>
              <w:t xml:space="preserve"> школьники</w:t>
            </w:r>
            <w:r>
              <w:rPr>
                <w:rFonts w:ascii="Arial" w:eastAsia="Arial" w:hAnsi="Arial" w:cs="Arial"/>
              </w:rPr>
              <w:t>,</w:t>
            </w:r>
            <w:r>
              <w:rPr>
                <w:rFonts w:ascii="Times New Roman CYR" w:eastAsia="Times New Roman CYR" w:hAnsi="Times New Roman CYR" w:cs="Times New Roman CYR"/>
              </w:rPr>
              <w:t xml:space="preserve"> ученики</w:t>
            </w:r>
            <w:r>
              <w:rPr>
                <w:rFonts w:ascii="Arial" w:eastAsia="Arial" w:hAnsi="Arial" w:cs="Arial"/>
              </w:rPr>
              <w:t>,</w:t>
            </w:r>
            <w:r>
              <w:rPr>
                <w:rFonts w:ascii="Times New Roman CYR" w:eastAsia="Times New Roman CYR" w:hAnsi="Times New Roman CYR" w:cs="Times New Roman CYR"/>
              </w:rPr>
              <w:t xml:space="preserve"> урок</w:t>
            </w:r>
            <w:r>
              <w:rPr>
                <w:rFonts w:ascii="Arial" w:eastAsia="Arial" w:hAnsi="Arial" w:cs="Arial"/>
              </w:rPr>
              <w:t>,</w:t>
            </w: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02" w:lineRule="exact"/>
              <w:ind w:left="100"/>
              <w:rPr>
                <w:sz w:val="20"/>
                <w:szCs w:val="20"/>
              </w:rPr>
            </w:pPr>
            <w:r>
              <w:rPr>
                <w:rFonts w:ascii="Times New Roman CYR" w:eastAsia="Times New Roman CYR" w:hAnsi="Times New Roman CYR" w:cs="Times New Roman CYR"/>
              </w:rPr>
              <w:t>горожанин</w:t>
            </w:r>
            <w:r>
              <w:rPr>
                <w:rFonts w:ascii="Arial" w:eastAsia="Arial" w:hAnsi="Arial" w:cs="Arial"/>
              </w:rPr>
              <w:t>,</w:t>
            </w:r>
            <w:r>
              <w:rPr>
                <w:rFonts w:ascii="Times New Roman CYR" w:eastAsia="Times New Roman CYR" w:hAnsi="Times New Roman CYR" w:cs="Times New Roman CYR"/>
              </w:rPr>
              <w:t xml:space="preserve"> житель</w:t>
            </w:r>
            <w:r>
              <w:rPr>
                <w:rFonts w:ascii="Arial" w:eastAsia="Arial" w:hAnsi="Arial" w:cs="Arial"/>
              </w:rPr>
              <w:t>,</w:t>
            </w:r>
            <w:r>
              <w:rPr>
                <w:rFonts w:ascii="Times New Roman CYR" w:eastAsia="Times New Roman CYR" w:hAnsi="Times New Roman CYR" w:cs="Times New Roman CYR"/>
              </w:rPr>
              <w:t xml:space="preserve"> рос</w:t>
            </w:r>
            <w:r>
              <w:rPr>
                <w:rFonts w:ascii="Arial" w:eastAsia="Arial" w:hAnsi="Arial" w:cs="Arial"/>
              </w:rPr>
              <w:t>-</w:t>
            </w:r>
            <w:r>
              <w:rPr>
                <w:rFonts w:ascii="Times New Roman CYR" w:eastAsia="Times New Roman CYR" w:hAnsi="Times New Roman CYR" w:cs="Times New Roman CYR"/>
              </w:rPr>
              <w:t>сияне</w:t>
            </w:r>
            <w:r>
              <w:rPr>
                <w:rFonts w:ascii="Arial" w:eastAsia="Arial" w:hAnsi="Arial" w:cs="Arial"/>
              </w:rPr>
              <w:t>,</w:t>
            </w:r>
          </w:p>
        </w:tc>
        <w:tc>
          <w:tcPr>
            <w:tcW w:w="0" w:type="dxa"/>
            <w:vAlign w:val="bottom"/>
          </w:tcPr>
          <w:p w:rsidR="00FE5325" w:rsidRDefault="00FE5325">
            <w:pPr>
              <w:rPr>
                <w:sz w:val="1"/>
                <w:szCs w:val="1"/>
              </w:rPr>
            </w:pPr>
          </w:p>
        </w:tc>
      </w:tr>
      <w:tr w:rsidR="00FE5325">
        <w:trPr>
          <w:trHeight w:val="111"/>
        </w:trPr>
        <w:tc>
          <w:tcPr>
            <w:tcW w:w="2220" w:type="dxa"/>
            <w:tcBorders>
              <w:left w:val="single" w:sz="8" w:space="0" w:color="auto"/>
              <w:right w:val="single" w:sz="8" w:space="0" w:color="auto"/>
            </w:tcBorders>
            <w:vAlign w:val="bottom"/>
          </w:tcPr>
          <w:p w:rsidR="00FE5325" w:rsidRDefault="00FE5325">
            <w:pPr>
              <w:rPr>
                <w:sz w:val="9"/>
                <w:szCs w:val="9"/>
              </w:rPr>
            </w:pPr>
          </w:p>
        </w:tc>
        <w:tc>
          <w:tcPr>
            <w:tcW w:w="2940" w:type="dxa"/>
            <w:vMerge/>
            <w:tcBorders>
              <w:right w:val="single" w:sz="8" w:space="0" w:color="auto"/>
            </w:tcBorders>
            <w:vAlign w:val="bottom"/>
          </w:tcPr>
          <w:p w:rsidR="00FE5325" w:rsidRDefault="00FE5325">
            <w:pPr>
              <w:rPr>
                <w:sz w:val="9"/>
                <w:szCs w:val="9"/>
              </w:rPr>
            </w:pPr>
          </w:p>
        </w:tc>
        <w:tc>
          <w:tcPr>
            <w:tcW w:w="3420" w:type="dxa"/>
            <w:vMerge/>
            <w:tcBorders>
              <w:right w:val="single" w:sz="8" w:space="0" w:color="auto"/>
            </w:tcBorders>
            <w:vAlign w:val="bottom"/>
          </w:tcPr>
          <w:p w:rsidR="00FE5325" w:rsidRDefault="00FE5325">
            <w:pPr>
              <w:rPr>
                <w:sz w:val="9"/>
                <w:szCs w:val="9"/>
              </w:rPr>
            </w:pPr>
          </w:p>
        </w:tc>
        <w:tc>
          <w:tcPr>
            <w:tcW w:w="324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первоцветы</w:t>
            </w:r>
            <w:r>
              <w:rPr>
                <w:rFonts w:ascii="Arial" w:eastAsia="Arial" w:hAnsi="Arial" w:cs="Arial"/>
              </w:rPr>
              <w:t>,</w:t>
            </w:r>
            <w:r>
              <w:rPr>
                <w:rFonts w:ascii="Times New Roman CYR" w:eastAsia="Times New Roman CYR" w:hAnsi="Times New Roman CYR" w:cs="Times New Roman CYR"/>
              </w:rPr>
              <w:t xml:space="preserve"> ледоход</w:t>
            </w:r>
            <w:r>
              <w:rPr>
                <w:rFonts w:ascii="Arial" w:eastAsia="Arial" w:hAnsi="Arial" w:cs="Arial"/>
              </w:rPr>
              <w:t>,</w:t>
            </w:r>
            <w:r>
              <w:rPr>
                <w:rFonts w:ascii="Times New Roman CYR" w:eastAsia="Times New Roman CYR" w:hAnsi="Times New Roman CYR" w:cs="Times New Roman CYR"/>
              </w:rPr>
              <w:t xml:space="preserve"> ледо</w:t>
            </w:r>
            <w:r>
              <w:rPr>
                <w:rFonts w:ascii="Arial" w:eastAsia="Arial" w:hAnsi="Arial" w:cs="Arial"/>
              </w:rPr>
              <w:t>-</w:t>
            </w:r>
            <w:r>
              <w:rPr>
                <w:rFonts w:ascii="Times New Roman CYR" w:eastAsia="Times New Roman CYR" w:hAnsi="Times New Roman CYR" w:cs="Times New Roman CYR"/>
              </w:rPr>
              <w:t>кол</w:t>
            </w:r>
            <w:r>
              <w:rPr>
                <w:rFonts w:ascii="Arial" w:eastAsia="Arial" w:hAnsi="Arial" w:cs="Arial"/>
              </w:rPr>
              <w:t>,</w:t>
            </w:r>
          </w:p>
        </w:tc>
        <w:tc>
          <w:tcPr>
            <w:tcW w:w="3480" w:type="dxa"/>
            <w:vMerge/>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107"/>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spacing w:line="203" w:lineRule="exact"/>
              <w:ind w:left="100"/>
              <w:rPr>
                <w:sz w:val="20"/>
                <w:szCs w:val="20"/>
              </w:rPr>
            </w:pPr>
            <w:r>
              <w:rPr>
                <w:rFonts w:ascii="Times New Roman CYR" w:eastAsia="Times New Roman CYR" w:hAnsi="Times New Roman CYR" w:cs="Times New Roman CYR"/>
              </w:rPr>
              <w:t>пить</w:t>
            </w:r>
            <w:r>
              <w:rPr>
                <w:rFonts w:ascii="Arial" w:eastAsia="Arial" w:hAnsi="Arial" w:cs="Arial"/>
              </w:rPr>
              <w:t>,</w:t>
            </w:r>
            <w:r>
              <w:rPr>
                <w:rFonts w:ascii="Times New Roman CYR" w:eastAsia="Times New Roman CYR" w:hAnsi="Times New Roman CYR" w:cs="Times New Roman CYR"/>
              </w:rPr>
              <w:t xml:space="preserve"> шить</w:t>
            </w:r>
            <w:r>
              <w:rPr>
                <w:rFonts w:ascii="Arial" w:eastAsia="Arial" w:hAnsi="Arial" w:cs="Arial"/>
              </w:rPr>
              <w:t>,</w:t>
            </w:r>
            <w:r>
              <w:rPr>
                <w:rFonts w:ascii="Times New Roman CYR" w:eastAsia="Times New Roman CYR" w:hAnsi="Times New Roman CYR" w:cs="Times New Roman CYR"/>
              </w:rPr>
              <w:t xml:space="preserve"> выпиливать</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доска</w:t>
            </w:r>
            <w:r>
              <w:rPr>
                <w:rFonts w:ascii="Arial" w:eastAsia="Arial" w:hAnsi="Arial" w:cs="Arial"/>
              </w:rPr>
              <w:t>,</w:t>
            </w:r>
            <w:r>
              <w:rPr>
                <w:rFonts w:ascii="Times New Roman CYR" w:eastAsia="Times New Roman CYR" w:hAnsi="Times New Roman CYR" w:cs="Times New Roman CYR"/>
              </w:rPr>
              <w:t xml:space="preserve"> карта</w:t>
            </w:r>
            <w:r>
              <w:rPr>
                <w:rFonts w:ascii="Arial" w:eastAsia="Arial" w:hAnsi="Arial" w:cs="Arial"/>
              </w:rPr>
              <w:t>,</w:t>
            </w:r>
            <w:r>
              <w:rPr>
                <w:rFonts w:ascii="Times New Roman CYR" w:eastAsia="Times New Roman CYR" w:hAnsi="Times New Roman CYR" w:cs="Times New Roman CYR"/>
              </w:rPr>
              <w:t xml:space="preserve"> глобус</w:t>
            </w:r>
            <w:r>
              <w:rPr>
                <w:rFonts w:ascii="Arial" w:eastAsia="Arial" w:hAnsi="Arial" w:cs="Arial"/>
              </w:rPr>
              <w:t>,</w:t>
            </w:r>
            <w:r>
              <w:rPr>
                <w:rFonts w:ascii="Times New Roman CYR" w:eastAsia="Times New Roman CYR" w:hAnsi="Times New Roman CYR" w:cs="Times New Roman CYR"/>
              </w:rPr>
              <w:t xml:space="preserve"> учиться</w:t>
            </w:r>
            <w:r>
              <w:rPr>
                <w:rFonts w:ascii="Arial" w:eastAsia="Arial" w:hAnsi="Arial" w:cs="Arial"/>
              </w:rPr>
              <w:t>,</w:t>
            </w:r>
          </w:p>
        </w:tc>
        <w:tc>
          <w:tcPr>
            <w:tcW w:w="3240" w:type="dxa"/>
            <w:vMerge/>
            <w:tcBorders>
              <w:right w:val="single" w:sz="8" w:space="0" w:color="auto"/>
            </w:tcBorders>
            <w:vAlign w:val="bottom"/>
          </w:tcPr>
          <w:p w:rsidR="00FE5325" w:rsidRDefault="00FE5325">
            <w:pPr>
              <w:rPr>
                <w:sz w:val="9"/>
                <w:szCs w:val="9"/>
              </w:rPr>
            </w:pPr>
          </w:p>
        </w:tc>
        <w:tc>
          <w:tcPr>
            <w:tcW w:w="3480" w:type="dxa"/>
            <w:vMerge w:val="restart"/>
            <w:tcBorders>
              <w:right w:val="single" w:sz="8" w:space="0" w:color="auto"/>
            </w:tcBorders>
            <w:vAlign w:val="bottom"/>
          </w:tcPr>
          <w:p w:rsidR="00FE5325" w:rsidRDefault="00E7351E">
            <w:pPr>
              <w:spacing w:line="203" w:lineRule="exact"/>
              <w:ind w:left="100"/>
              <w:rPr>
                <w:sz w:val="20"/>
                <w:szCs w:val="20"/>
              </w:rPr>
            </w:pPr>
            <w:r>
              <w:rPr>
                <w:rFonts w:ascii="Times New Roman CYR" w:eastAsia="Times New Roman CYR" w:hAnsi="Times New Roman CYR" w:cs="Times New Roman CYR"/>
              </w:rPr>
              <w:t>село</w:t>
            </w:r>
            <w:r>
              <w:rPr>
                <w:rFonts w:ascii="Arial" w:eastAsia="Arial" w:hAnsi="Arial" w:cs="Arial"/>
              </w:rPr>
              <w:t>,</w:t>
            </w:r>
            <w:r>
              <w:rPr>
                <w:rFonts w:ascii="Times New Roman CYR" w:eastAsia="Times New Roman CYR" w:hAnsi="Times New Roman CYR" w:cs="Times New Roman CYR"/>
              </w:rPr>
              <w:t xml:space="preserve"> правитель</w:t>
            </w:r>
            <w:r>
              <w:rPr>
                <w:rFonts w:ascii="Arial" w:eastAsia="Arial" w:hAnsi="Arial" w:cs="Arial"/>
              </w:rPr>
              <w:t>-</w:t>
            </w:r>
            <w:r>
              <w:rPr>
                <w:rFonts w:ascii="Times New Roman CYR" w:eastAsia="Times New Roman CYR" w:hAnsi="Times New Roman CYR" w:cs="Times New Roman CYR"/>
              </w:rPr>
              <w:t>ство</w:t>
            </w:r>
            <w:r>
              <w:rPr>
                <w:rFonts w:ascii="Arial" w:eastAsia="Arial" w:hAnsi="Arial" w:cs="Arial"/>
              </w:rPr>
              <w:t>,</w:t>
            </w:r>
            <w:r>
              <w:rPr>
                <w:rFonts w:ascii="Times New Roman CYR" w:eastAsia="Times New Roman CYR" w:hAnsi="Times New Roman CYR" w:cs="Times New Roman CYR"/>
              </w:rPr>
              <w:t xml:space="preserve"> президент</w:t>
            </w:r>
            <w:r>
              <w:rPr>
                <w:rFonts w:ascii="Arial" w:eastAsia="Arial" w:hAnsi="Arial" w:cs="Arial"/>
              </w:rPr>
              <w:t>,</w:t>
            </w:r>
          </w:p>
        </w:tc>
        <w:tc>
          <w:tcPr>
            <w:tcW w:w="0" w:type="dxa"/>
            <w:vAlign w:val="bottom"/>
          </w:tcPr>
          <w:p w:rsidR="00FE5325" w:rsidRDefault="00FE5325">
            <w:pPr>
              <w:rPr>
                <w:sz w:val="1"/>
                <w:szCs w:val="1"/>
              </w:rPr>
            </w:pPr>
          </w:p>
        </w:tc>
      </w:tr>
      <w:tr w:rsidR="00FE5325">
        <w:trPr>
          <w:trHeight w:val="96"/>
        </w:trPr>
        <w:tc>
          <w:tcPr>
            <w:tcW w:w="2220" w:type="dxa"/>
            <w:vMerge/>
            <w:tcBorders>
              <w:left w:val="single" w:sz="8" w:space="0" w:color="auto"/>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2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ранняя</w:t>
            </w:r>
            <w:r>
              <w:rPr>
                <w:rFonts w:ascii="Arial" w:eastAsia="Arial" w:hAnsi="Arial" w:cs="Arial"/>
              </w:rPr>
              <w:t>,</w:t>
            </w:r>
            <w:r>
              <w:rPr>
                <w:rFonts w:ascii="Times New Roman CYR" w:eastAsia="Times New Roman CYR" w:hAnsi="Times New Roman CYR" w:cs="Times New Roman CYR"/>
              </w:rPr>
              <w:t xml:space="preserve"> сосулька</w:t>
            </w:r>
            <w:r>
              <w:rPr>
                <w:rFonts w:ascii="Arial" w:eastAsia="Arial" w:hAnsi="Arial" w:cs="Arial"/>
              </w:rPr>
              <w:t>,</w:t>
            </w:r>
            <w:r>
              <w:rPr>
                <w:rFonts w:ascii="Times New Roman CYR" w:eastAsia="Times New Roman CYR" w:hAnsi="Times New Roman CYR" w:cs="Times New Roman CYR"/>
              </w:rPr>
              <w:t xml:space="preserve"> Жур</w:t>
            </w:r>
            <w:r>
              <w:rPr>
                <w:rFonts w:ascii="Arial" w:eastAsia="Arial" w:hAnsi="Arial" w:cs="Arial"/>
              </w:rPr>
              <w:t>-</w:t>
            </w:r>
            <w:r>
              <w:rPr>
                <w:rFonts w:ascii="Times New Roman CYR" w:eastAsia="Times New Roman CYR" w:hAnsi="Times New Roman CYR" w:cs="Times New Roman CYR"/>
              </w:rPr>
              <w:t>чание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25"/>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10" w:lineRule="exact"/>
              <w:ind w:left="100"/>
              <w:rPr>
                <w:sz w:val="20"/>
                <w:szCs w:val="20"/>
              </w:rPr>
            </w:pPr>
            <w:r>
              <w:rPr>
                <w:rFonts w:ascii="Times New Roman CYR" w:eastAsia="Times New Roman CYR" w:hAnsi="Times New Roman CYR" w:cs="Times New Roman CYR"/>
              </w:rPr>
              <w:t>цветы</w:t>
            </w:r>
            <w:r>
              <w:rPr>
                <w:rFonts w:ascii="Arial" w:eastAsia="Arial" w:hAnsi="Arial" w:cs="Arial"/>
              </w:rPr>
              <w:t>,</w:t>
            </w:r>
            <w:r>
              <w:rPr>
                <w:rFonts w:ascii="Times New Roman CYR" w:eastAsia="Times New Roman CYR" w:hAnsi="Times New Roman CYR" w:cs="Times New Roman CYR"/>
              </w:rPr>
              <w:t xml:space="preserve"> парикмахер</w:t>
            </w:r>
            <w:r>
              <w:rPr>
                <w:rFonts w:ascii="Arial" w:eastAsia="Arial" w:hAnsi="Arial" w:cs="Arial"/>
              </w:rPr>
              <w:t>,</w:t>
            </w:r>
            <w:r>
              <w:rPr>
                <w:rFonts w:ascii="Times New Roman CYR" w:eastAsia="Times New Roman CYR" w:hAnsi="Times New Roman CYR" w:cs="Times New Roman CYR"/>
              </w:rPr>
              <w:t xml:space="preserve"> про</w:t>
            </w:r>
            <w:r>
              <w:rPr>
                <w:rFonts w:ascii="Arial" w:eastAsia="Arial" w:hAnsi="Arial" w:cs="Arial"/>
              </w:rPr>
              <w:t>-</w:t>
            </w:r>
          </w:p>
        </w:tc>
        <w:tc>
          <w:tcPr>
            <w:tcW w:w="3420" w:type="dxa"/>
            <w:vMerge/>
            <w:tcBorders>
              <w:right w:val="single" w:sz="8" w:space="0" w:color="auto"/>
            </w:tcBorders>
            <w:vAlign w:val="bottom"/>
          </w:tcPr>
          <w:p w:rsidR="00FE5325" w:rsidRDefault="00FE5325">
            <w:pPr>
              <w:rPr>
                <w:sz w:val="10"/>
                <w:szCs w:val="10"/>
              </w:rPr>
            </w:pPr>
          </w:p>
        </w:tc>
        <w:tc>
          <w:tcPr>
            <w:tcW w:w="3240" w:type="dxa"/>
            <w:vMerge/>
            <w:tcBorders>
              <w:right w:val="single" w:sz="8" w:space="0" w:color="auto"/>
            </w:tcBorders>
            <w:vAlign w:val="bottom"/>
          </w:tcPr>
          <w:p w:rsidR="00FE5325" w:rsidRDefault="00FE5325">
            <w:pPr>
              <w:rPr>
                <w:sz w:val="10"/>
                <w:szCs w:val="10"/>
              </w:rPr>
            </w:pPr>
          </w:p>
        </w:tc>
        <w:tc>
          <w:tcPr>
            <w:tcW w:w="3480" w:type="dxa"/>
            <w:vMerge w:val="restart"/>
            <w:tcBorders>
              <w:right w:val="single" w:sz="8" w:space="0" w:color="auto"/>
            </w:tcBorders>
            <w:vAlign w:val="bottom"/>
          </w:tcPr>
          <w:p w:rsidR="00FE5325" w:rsidRDefault="00E7351E">
            <w:pPr>
              <w:spacing w:line="210" w:lineRule="exact"/>
              <w:ind w:left="100"/>
              <w:rPr>
                <w:sz w:val="20"/>
                <w:szCs w:val="20"/>
              </w:rPr>
            </w:pPr>
            <w:r>
              <w:rPr>
                <w:rFonts w:ascii="Times New Roman CYR" w:eastAsia="Times New Roman CYR" w:hAnsi="Times New Roman CYR" w:cs="Times New Roman CYR"/>
              </w:rPr>
              <w:t>Кремль</w:t>
            </w:r>
            <w:r>
              <w:rPr>
                <w:rFonts w:ascii="Arial" w:eastAsia="Arial" w:hAnsi="Arial" w:cs="Arial"/>
              </w:rPr>
              <w:t>,</w:t>
            </w:r>
            <w:r>
              <w:rPr>
                <w:rFonts w:ascii="Times New Roman CYR" w:eastAsia="Times New Roman CYR" w:hAnsi="Times New Roman CYR" w:cs="Times New Roman CYR"/>
              </w:rPr>
              <w:t xml:space="preserve"> Дума</w:t>
            </w:r>
            <w:r>
              <w:rPr>
                <w:rFonts w:ascii="Arial" w:eastAsia="Arial" w:hAnsi="Arial" w:cs="Arial"/>
              </w:rPr>
              <w:t>,</w:t>
            </w:r>
            <w:r>
              <w:rPr>
                <w:rFonts w:ascii="Times New Roman CYR" w:eastAsia="Times New Roman CYR" w:hAnsi="Times New Roman CYR" w:cs="Times New Roman CYR"/>
              </w:rPr>
              <w:t xml:space="preserve"> улица</w:t>
            </w:r>
            <w:r>
              <w:rPr>
                <w:rFonts w:ascii="Arial" w:eastAsia="Arial" w:hAnsi="Arial" w:cs="Arial"/>
              </w:rPr>
              <w:t>,</w:t>
            </w:r>
            <w:r>
              <w:rPr>
                <w:rFonts w:ascii="Times New Roman CYR" w:eastAsia="Times New Roman CYR" w:hAnsi="Times New Roman CYR" w:cs="Times New Roman CYR"/>
              </w:rPr>
              <w:t xml:space="preserve"> аллея</w:t>
            </w:r>
            <w:r>
              <w:rPr>
                <w:rFonts w:ascii="Arial" w:eastAsia="Arial" w:hAnsi="Arial" w:cs="Arial"/>
              </w:rPr>
              <w:t>,</w:t>
            </w:r>
            <w:r>
              <w:rPr>
                <w:rFonts w:ascii="Times New Roman CYR" w:eastAsia="Times New Roman CYR" w:hAnsi="Times New Roman CYR" w:cs="Times New Roman CYR"/>
              </w:rPr>
              <w:t xml:space="preserve"> пло</w:t>
            </w:r>
            <w:r>
              <w:rPr>
                <w:rFonts w:ascii="Arial" w:eastAsia="Arial" w:hAnsi="Arial" w:cs="Arial"/>
              </w:rPr>
              <w:t>-</w:t>
            </w:r>
          </w:p>
        </w:tc>
        <w:tc>
          <w:tcPr>
            <w:tcW w:w="0" w:type="dxa"/>
            <w:vAlign w:val="bottom"/>
          </w:tcPr>
          <w:p w:rsidR="00FE5325" w:rsidRDefault="00FE5325">
            <w:pPr>
              <w:rPr>
                <w:sz w:val="1"/>
                <w:szCs w:val="1"/>
              </w:rPr>
            </w:pPr>
          </w:p>
        </w:tc>
      </w:tr>
      <w:tr w:rsidR="00FE5325">
        <w:trPr>
          <w:trHeight w:val="85"/>
        </w:trPr>
        <w:tc>
          <w:tcPr>
            <w:tcW w:w="2220" w:type="dxa"/>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учить</w:t>
            </w:r>
            <w:r>
              <w:rPr>
                <w:rFonts w:ascii="Arial" w:eastAsia="Arial" w:hAnsi="Arial" w:cs="Arial"/>
              </w:rPr>
              <w:t>,</w:t>
            </w:r>
            <w:r>
              <w:rPr>
                <w:rFonts w:ascii="Times New Roman CYR" w:eastAsia="Times New Roman CYR" w:hAnsi="Times New Roman CYR" w:cs="Times New Roman CYR"/>
              </w:rPr>
              <w:t xml:space="preserve"> заниматься</w:t>
            </w:r>
            <w:r>
              <w:rPr>
                <w:rFonts w:ascii="Arial" w:eastAsia="Arial" w:hAnsi="Arial" w:cs="Arial"/>
              </w:rPr>
              <w:t>,</w:t>
            </w:r>
            <w:r>
              <w:rPr>
                <w:rFonts w:ascii="Times New Roman CYR" w:eastAsia="Times New Roman CYR" w:hAnsi="Times New Roman CYR" w:cs="Times New Roman CYR"/>
              </w:rPr>
              <w:t xml:space="preserve"> светлый</w:t>
            </w:r>
            <w:r>
              <w:rPr>
                <w:rFonts w:ascii="Arial" w:eastAsia="Arial" w:hAnsi="Arial" w:cs="Arial"/>
              </w:rPr>
              <w:t>,</w:t>
            </w:r>
          </w:p>
        </w:tc>
        <w:tc>
          <w:tcPr>
            <w:tcW w:w="32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прилет</w:t>
            </w:r>
            <w:r>
              <w:rPr>
                <w:rFonts w:ascii="Arial" w:eastAsia="Arial" w:hAnsi="Arial" w:cs="Arial"/>
              </w:rPr>
              <w:t>,</w:t>
            </w:r>
            <w:r>
              <w:rPr>
                <w:rFonts w:ascii="Times New Roman CYR" w:eastAsia="Times New Roman CYR" w:hAnsi="Times New Roman CYR" w:cs="Times New Roman CYR"/>
              </w:rPr>
              <w:t xml:space="preserve"> весенние</w:t>
            </w:r>
            <w:r>
              <w:rPr>
                <w:rFonts w:ascii="Arial" w:eastAsia="Arial" w:hAnsi="Arial" w:cs="Arial"/>
              </w:rPr>
              <w:t>,</w:t>
            </w:r>
            <w:r>
              <w:rPr>
                <w:rFonts w:ascii="Times New Roman CYR" w:eastAsia="Times New Roman CYR" w:hAnsi="Times New Roman CYR" w:cs="Times New Roman CYR"/>
              </w:rPr>
              <w:t xml:space="preserve"> тая</w:t>
            </w:r>
            <w:r>
              <w:rPr>
                <w:rFonts w:ascii="Arial" w:eastAsia="Arial" w:hAnsi="Arial" w:cs="Arial"/>
              </w:rPr>
              <w:t>-</w:t>
            </w:r>
            <w:r>
              <w:rPr>
                <w:rFonts w:ascii="Times New Roman CYR" w:eastAsia="Times New Roman CYR" w:hAnsi="Times New Roman CYR" w:cs="Times New Roman CYR"/>
              </w:rPr>
              <w:t xml:space="preserve">ние </w:t>
            </w:r>
            <w:r>
              <w:rPr>
                <w:rFonts w:ascii="Arial" w:eastAsia="Arial" w:hAnsi="Arial" w:cs="Arial"/>
              </w:rPr>
              <w:t>,</w:t>
            </w:r>
          </w:p>
        </w:tc>
        <w:tc>
          <w:tcPr>
            <w:tcW w:w="3480" w:type="dxa"/>
            <w:vMerge/>
            <w:tcBorders>
              <w:right w:val="single" w:sz="8" w:space="0" w:color="auto"/>
            </w:tcBorders>
            <w:vAlign w:val="bottom"/>
          </w:tcPr>
          <w:p w:rsidR="00FE5325" w:rsidRDefault="00FE5325">
            <w:pPr>
              <w:rPr>
                <w:sz w:val="7"/>
                <w:szCs w:val="7"/>
              </w:rPr>
            </w:pPr>
          </w:p>
        </w:tc>
        <w:tc>
          <w:tcPr>
            <w:tcW w:w="0" w:type="dxa"/>
            <w:vAlign w:val="bottom"/>
          </w:tcPr>
          <w:p w:rsidR="00FE5325" w:rsidRDefault="00FE5325">
            <w:pPr>
              <w:rPr>
                <w:sz w:val="1"/>
                <w:szCs w:val="1"/>
              </w:rPr>
            </w:pPr>
          </w:p>
        </w:tc>
      </w:tr>
      <w:tr w:rsidR="00FE5325">
        <w:trPr>
          <w:trHeight w:val="221"/>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давец</w:t>
            </w:r>
            <w:r>
              <w:rPr>
                <w:rFonts w:ascii="Arial" w:eastAsia="Arial" w:hAnsi="Arial" w:cs="Arial"/>
              </w:rPr>
              <w:t>,</w:t>
            </w:r>
            <w:r>
              <w:rPr>
                <w:rFonts w:ascii="Times New Roman CYR" w:eastAsia="Times New Roman CYR" w:hAnsi="Times New Roman CYR" w:cs="Times New Roman CYR"/>
              </w:rPr>
              <w:t xml:space="preserve"> воспитательница</w:t>
            </w:r>
            <w:r>
              <w:rPr>
                <w:rFonts w:ascii="Arial" w:eastAsia="Arial" w:hAnsi="Arial" w:cs="Arial"/>
              </w:rPr>
              <w:t>,</w:t>
            </w:r>
          </w:p>
        </w:tc>
        <w:tc>
          <w:tcPr>
            <w:tcW w:w="3420" w:type="dxa"/>
            <w:vMerge/>
            <w:tcBorders>
              <w:right w:val="single" w:sz="8" w:space="0" w:color="auto"/>
            </w:tcBorders>
            <w:vAlign w:val="bottom"/>
          </w:tcPr>
          <w:p w:rsidR="00FE5325" w:rsidRDefault="00FE5325">
            <w:pPr>
              <w:rPr>
                <w:sz w:val="19"/>
                <w:szCs w:val="19"/>
              </w:rPr>
            </w:pPr>
          </w:p>
        </w:tc>
        <w:tc>
          <w:tcPr>
            <w:tcW w:w="3240" w:type="dxa"/>
            <w:vMerge/>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щадь</w:t>
            </w:r>
            <w:r>
              <w:rPr>
                <w:rFonts w:ascii="Arial" w:eastAsia="Arial" w:hAnsi="Arial" w:cs="Arial"/>
              </w:rPr>
              <w:t>,</w:t>
            </w:r>
            <w:r>
              <w:rPr>
                <w:rFonts w:ascii="Times New Roman CYR" w:eastAsia="Times New Roman CYR" w:hAnsi="Times New Roman CYR" w:cs="Times New Roman CYR"/>
              </w:rPr>
              <w:t xml:space="preserve"> бульвар</w:t>
            </w:r>
            <w:r>
              <w:rPr>
                <w:rFonts w:ascii="Arial" w:eastAsia="Arial" w:hAnsi="Arial" w:cs="Arial"/>
              </w:rPr>
              <w:t>,</w:t>
            </w:r>
            <w:r>
              <w:rPr>
                <w:rFonts w:ascii="Times New Roman CYR" w:eastAsia="Times New Roman CYR" w:hAnsi="Times New Roman CYR" w:cs="Times New Roman CYR"/>
              </w:rPr>
              <w:t xml:space="preserve"> сквер</w:t>
            </w:r>
            <w:r>
              <w:rPr>
                <w:rFonts w:ascii="Arial" w:eastAsia="Arial" w:hAnsi="Arial" w:cs="Arial"/>
              </w:rPr>
              <w:t>,</w:t>
            </w:r>
            <w:r>
              <w:rPr>
                <w:rFonts w:ascii="Times New Roman CYR" w:eastAsia="Times New Roman CYR" w:hAnsi="Times New Roman CYR" w:cs="Times New Roman CYR"/>
              </w:rPr>
              <w:t xml:space="preserve"> парк</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заботливая</w:t>
            </w:r>
            <w:r>
              <w:rPr>
                <w:rFonts w:ascii="Arial" w:eastAsia="Arial" w:hAnsi="Arial" w:cs="Arial"/>
              </w:rPr>
              <w:t>,</w:t>
            </w:r>
            <w:r>
              <w:rPr>
                <w:rFonts w:ascii="Times New Roman CYR" w:eastAsia="Times New Roman CYR" w:hAnsi="Times New Roman CYR" w:cs="Times New Roman CYR"/>
              </w:rPr>
              <w:t xml:space="preserve"> добрая</w:t>
            </w:r>
            <w:r>
              <w:rPr>
                <w:rFonts w:ascii="Arial" w:eastAsia="Arial" w:hAnsi="Arial" w:cs="Arial"/>
              </w:rPr>
              <w:t>,</w:t>
            </w:r>
            <w:r>
              <w:rPr>
                <w:rFonts w:ascii="Times New Roman CYR" w:eastAsia="Times New Roman CYR" w:hAnsi="Times New Roman CYR" w:cs="Times New Roman CYR"/>
              </w:rPr>
              <w:t xml:space="preserve"> уха</w:t>
            </w:r>
            <w:r>
              <w:rPr>
                <w:rFonts w:ascii="Arial" w:eastAsia="Arial" w:hAnsi="Arial" w:cs="Arial"/>
              </w:rPr>
              <w:t>-</w:t>
            </w:r>
          </w:p>
        </w:tc>
        <w:tc>
          <w:tcPr>
            <w:tcW w:w="342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большой</w:t>
            </w:r>
            <w:r>
              <w:rPr>
                <w:rFonts w:ascii="Arial" w:eastAsia="Arial" w:hAnsi="Arial" w:cs="Arial"/>
              </w:rPr>
              <w:t>,</w:t>
            </w:r>
            <w:r>
              <w:rPr>
                <w:rFonts w:ascii="Times New Roman CYR" w:eastAsia="Times New Roman CYR" w:hAnsi="Times New Roman CYR" w:cs="Times New Roman CYR"/>
              </w:rPr>
              <w:t xml:space="preserve"> чистый</w:t>
            </w:r>
            <w:r>
              <w:rPr>
                <w:rFonts w:ascii="Arial" w:eastAsia="Arial" w:hAnsi="Arial" w:cs="Arial"/>
              </w:rPr>
              <w:t>.</w:t>
            </w:r>
          </w:p>
        </w:tc>
        <w:tc>
          <w:tcPr>
            <w:tcW w:w="324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гнездовье</w:t>
            </w:r>
            <w:r>
              <w:rPr>
                <w:rFonts w:ascii="Arial" w:eastAsia="Arial" w:hAnsi="Arial" w:cs="Arial"/>
              </w:rPr>
              <w:t>,</w:t>
            </w:r>
            <w:r>
              <w:rPr>
                <w:rFonts w:ascii="Times New Roman CYR" w:eastAsia="Times New Roman CYR" w:hAnsi="Times New Roman CYR" w:cs="Times New Roman CYR"/>
              </w:rPr>
              <w:t xml:space="preserve"> сокодвижение</w:t>
            </w:r>
          </w:p>
        </w:tc>
        <w:tc>
          <w:tcPr>
            <w:tcW w:w="348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Победы</w:t>
            </w:r>
            <w:r>
              <w:rPr>
                <w:rFonts w:ascii="Arial" w:eastAsia="Arial" w:hAnsi="Arial" w:cs="Arial"/>
              </w:rPr>
              <w:t>.</w:t>
            </w: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живать</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23"/>
        </w:trPr>
        <w:tc>
          <w:tcPr>
            <w:tcW w:w="2220" w:type="dxa"/>
            <w:tcBorders>
              <w:left w:val="single" w:sz="8" w:space="0" w:color="auto"/>
              <w:bottom w:val="single" w:sz="8" w:space="0" w:color="auto"/>
              <w:right w:val="single" w:sz="8" w:space="0" w:color="auto"/>
            </w:tcBorders>
            <w:vAlign w:val="bottom"/>
          </w:tcPr>
          <w:p w:rsidR="00FE5325" w:rsidRDefault="00FE5325">
            <w:pPr>
              <w:rPr>
                <w:sz w:val="10"/>
                <w:szCs w:val="10"/>
              </w:rPr>
            </w:pPr>
          </w:p>
        </w:tc>
        <w:tc>
          <w:tcPr>
            <w:tcW w:w="2940" w:type="dxa"/>
            <w:tcBorders>
              <w:bottom w:val="single" w:sz="8" w:space="0" w:color="auto"/>
              <w:right w:val="single" w:sz="8" w:space="0" w:color="auto"/>
            </w:tcBorders>
            <w:vAlign w:val="bottom"/>
          </w:tcPr>
          <w:p w:rsidR="00FE5325" w:rsidRDefault="00FE5325">
            <w:pPr>
              <w:rPr>
                <w:sz w:val="10"/>
                <w:szCs w:val="10"/>
              </w:rPr>
            </w:pPr>
          </w:p>
        </w:tc>
        <w:tc>
          <w:tcPr>
            <w:tcW w:w="3420" w:type="dxa"/>
            <w:tcBorders>
              <w:bottom w:val="single" w:sz="8" w:space="0" w:color="auto"/>
              <w:right w:val="single" w:sz="8" w:space="0" w:color="auto"/>
            </w:tcBorders>
            <w:vAlign w:val="bottom"/>
          </w:tcPr>
          <w:p w:rsidR="00FE5325" w:rsidRDefault="00FE5325">
            <w:pPr>
              <w:rPr>
                <w:sz w:val="10"/>
                <w:szCs w:val="10"/>
              </w:rPr>
            </w:pPr>
          </w:p>
        </w:tc>
        <w:tc>
          <w:tcPr>
            <w:tcW w:w="3240" w:type="dxa"/>
            <w:tcBorders>
              <w:bottom w:val="single" w:sz="8" w:space="0" w:color="auto"/>
              <w:right w:val="single" w:sz="8" w:space="0" w:color="auto"/>
            </w:tcBorders>
            <w:vAlign w:val="bottom"/>
          </w:tcPr>
          <w:p w:rsidR="00FE5325" w:rsidRDefault="00FE5325">
            <w:pPr>
              <w:rPr>
                <w:sz w:val="10"/>
                <w:szCs w:val="10"/>
              </w:rPr>
            </w:pPr>
          </w:p>
        </w:tc>
        <w:tc>
          <w:tcPr>
            <w:tcW w:w="3480" w:type="dxa"/>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Михалков </w:t>
            </w:r>
            <w:r>
              <w:rPr>
                <w:rFonts w:ascii="Arial" w:eastAsia="Arial" w:hAnsi="Arial" w:cs="Arial"/>
              </w:rPr>
              <w:t>«</w:t>
            </w:r>
            <w:r>
              <w:rPr>
                <w:rFonts w:ascii="Times New Roman CYR" w:eastAsia="Times New Roman CYR" w:hAnsi="Times New Roman CYR" w:cs="Times New Roman CYR"/>
              </w:rPr>
              <w:t>Ачто у вас</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Драгунский</w:t>
            </w:r>
            <w:r>
              <w:rPr>
                <w:rFonts w:ascii="Arial" w:eastAsia="Arial" w:hAnsi="Arial" w:cs="Arial"/>
              </w:rPr>
              <w:t>. «</w:t>
            </w:r>
            <w:r>
              <w:rPr>
                <w:rFonts w:ascii="Times New Roman CYR" w:eastAsia="Times New Roman CYR" w:hAnsi="Times New Roman CYR" w:cs="Times New Roman CYR"/>
              </w:rPr>
              <w:t>Заколдованная</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w:t>
            </w:r>
            <w:r>
              <w:rPr>
                <w:rFonts w:ascii="Arial" w:eastAsia="Arial" w:hAnsi="Arial" w:cs="Arial"/>
              </w:rPr>
              <w:t>.</w:t>
            </w:r>
            <w:r>
              <w:rPr>
                <w:rFonts w:ascii="Times New Roman CYR" w:eastAsia="Times New Roman CYR" w:hAnsi="Times New Roman CYR" w:cs="Times New Roman CYR"/>
              </w:rPr>
              <w:t>И</w:t>
            </w:r>
            <w:r>
              <w:rPr>
                <w:rFonts w:ascii="Arial" w:eastAsia="Arial" w:hAnsi="Arial" w:cs="Arial"/>
              </w:rPr>
              <w:t>.</w:t>
            </w:r>
            <w:r>
              <w:rPr>
                <w:rFonts w:ascii="Times New Roman CYR" w:eastAsia="Times New Roman CYR" w:hAnsi="Times New Roman CYR" w:cs="Times New Roman CYR"/>
              </w:rPr>
              <w:t xml:space="preserve">Тютчев </w:t>
            </w:r>
            <w:r>
              <w:rPr>
                <w:rFonts w:ascii="Arial" w:eastAsia="Arial" w:hAnsi="Arial" w:cs="Arial"/>
              </w:rPr>
              <w:t>«</w:t>
            </w:r>
            <w:r>
              <w:rPr>
                <w:rFonts w:ascii="Times New Roman CYR" w:eastAsia="Times New Roman CYR" w:hAnsi="Times New Roman CYR" w:cs="Times New Roman CYR"/>
              </w:rPr>
              <w:t>Весенние воды</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Баруздин </w:t>
            </w:r>
            <w:r>
              <w:rPr>
                <w:rFonts w:ascii="Arial" w:eastAsia="Arial" w:hAnsi="Arial" w:cs="Arial"/>
              </w:rPr>
              <w:t>«</w:t>
            </w:r>
            <w:r>
              <w:rPr>
                <w:rFonts w:ascii="Times New Roman CYR" w:eastAsia="Times New Roman CYR" w:hAnsi="Times New Roman CYR" w:cs="Times New Roman CYR"/>
              </w:rPr>
              <w:t>Страна</w:t>
            </w:r>
            <w:r>
              <w:rPr>
                <w:rFonts w:ascii="Arial" w:eastAsia="Arial" w:hAnsi="Arial" w:cs="Arial"/>
              </w:rPr>
              <w:t>,</w:t>
            </w:r>
            <w:r>
              <w:rPr>
                <w:rFonts w:ascii="Times New Roman CYR" w:eastAsia="Times New Roman CYR" w:hAnsi="Times New Roman CYR" w:cs="Times New Roman CYR"/>
              </w:rPr>
              <w:t xml:space="preserve"> где мы</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заучивание</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буква</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пересказ</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заучивание отрывка</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живём</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отрывка</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85"/>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8"/>
              </w:rPr>
              <w:t>Развитие</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Расклад числа на </w:t>
            </w:r>
            <w:r>
              <w:rPr>
                <w:rFonts w:ascii="Arial" w:eastAsia="Arial" w:hAnsi="Arial" w:cs="Arial"/>
              </w:rPr>
              <w:t>2</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Счёт по </w:t>
            </w:r>
            <w:r>
              <w:rPr>
                <w:rFonts w:ascii="Arial" w:eastAsia="Arial" w:hAnsi="Arial" w:cs="Arial"/>
              </w:rPr>
              <w:t>2.</w:t>
            </w:r>
            <w:r>
              <w:rPr>
                <w:rFonts w:ascii="Times New Roman CYR" w:eastAsia="Times New Roman CYR" w:hAnsi="Times New Roman CYR" w:cs="Times New Roman CYR"/>
              </w:rPr>
              <w:t xml:space="preserve"> сложение</w:t>
            </w:r>
            <w:r>
              <w:rPr>
                <w:rFonts w:ascii="Arial" w:eastAsia="Arial" w:hAnsi="Arial" w:cs="Arial"/>
              </w:rPr>
              <w:t>.</w:t>
            </w:r>
            <w:r>
              <w:rPr>
                <w:rFonts w:ascii="Times New Roman CYR" w:eastAsia="Times New Roman CYR" w:hAnsi="Times New Roman CYR" w:cs="Times New Roman CYR"/>
              </w:rPr>
              <w:t xml:space="preserve"> Знак </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8.</w:t>
            </w:r>
            <w:r>
              <w:rPr>
                <w:rFonts w:ascii="Times New Roman CYR" w:eastAsia="Times New Roman CYR" w:hAnsi="Times New Roman CYR" w:cs="Times New Roman CYR"/>
              </w:rPr>
              <w:t xml:space="preserve"> знак </w:t>
            </w:r>
            <w:r>
              <w:rPr>
                <w:rFonts w:ascii="Arial" w:eastAsia="Arial" w:hAnsi="Arial" w:cs="Arial"/>
              </w:rPr>
              <w:t>(-).</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9.</w:t>
            </w:r>
            <w:r>
              <w:rPr>
                <w:rFonts w:ascii="Times New Roman CYR" w:eastAsia="Times New Roman CYR" w:hAnsi="Times New Roman CYR" w:cs="Times New Roman CYR"/>
              </w:rPr>
              <w:t xml:space="preserve"> закрепить навыки</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spacing w:line="249" w:lineRule="exact"/>
              <w:jc w:val="center"/>
              <w:rPr>
                <w:sz w:val="20"/>
                <w:szCs w:val="20"/>
              </w:rPr>
            </w:pPr>
            <w:r>
              <w:rPr>
                <w:rFonts w:ascii="Times New Roman CYR" w:eastAsia="Times New Roman CYR" w:hAnsi="Times New Roman CYR" w:cs="Times New Roman CYR"/>
                <w:b/>
                <w:bCs/>
              </w:rPr>
              <w:t>элементарных</w:t>
            </w:r>
          </w:p>
        </w:tc>
        <w:tc>
          <w:tcPr>
            <w:tcW w:w="294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меньших</w:t>
            </w:r>
            <w:r>
              <w:rPr>
                <w:rFonts w:ascii="Arial" w:eastAsia="Arial" w:hAnsi="Arial" w:cs="Arial"/>
              </w:rPr>
              <w:t>,</w:t>
            </w:r>
            <w:r>
              <w:rPr>
                <w:rFonts w:ascii="Times New Roman CYR" w:eastAsia="Times New Roman CYR" w:hAnsi="Times New Roman CYR" w:cs="Times New Roman CYR"/>
              </w:rPr>
              <w:t xml:space="preserve"> из </w:t>
            </w:r>
            <w:r>
              <w:rPr>
                <w:rFonts w:ascii="Arial" w:eastAsia="Arial" w:hAnsi="Arial" w:cs="Arial"/>
              </w:rPr>
              <w:t>2</w:t>
            </w:r>
            <w:r>
              <w:rPr>
                <w:rFonts w:ascii="Times New Roman CYR" w:eastAsia="Times New Roman CYR" w:hAnsi="Times New Roman CYR" w:cs="Times New Roman CYR"/>
              </w:rPr>
              <w:t xml:space="preserve"> меньших</w:t>
            </w: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7 (</w:t>
            </w:r>
            <w:r>
              <w:rPr>
                <w:rFonts w:ascii="Times New Roman CYR" w:eastAsia="Times New Roman CYR" w:hAnsi="Times New Roman CYR" w:cs="Times New Roman CYR"/>
              </w:rPr>
              <w:t>на конкр</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Вычитание</w:t>
            </w:r>
            <w:r>
              <w:rPr>
                <w:rFonts w:ascii="Arial" w:eastAsia="Arial" w:hAnsi="Arial" w:cs="Arial"/>
              </w:rPr>
              <w:t>.</w:t>
            </w:r>
            <w:r>
              <w:rPr>
                <w:rFonts w:ascii="Times New Roman CYR" w:eastAsia="Times New Roman CYR" w:hAnsi="Times New Roman CYR" w:cs="Times New Roman CYR"/>
              </w:rPr>
              <w:t xml:space="preserve"> Счет по </w:t>
            </w:r>
            <w:r>
              <w:rPr>
                <w:rFonts w:ascii="Arial" w:eastAsia="Arial" w:hAnsi="Arial" w:cs="Arial"/>
              </w:rPr>
              <w:t>2 (</w:t>
            </w:r>
            <w:r>
              <w:rPr>
                <w:rFonts w:ascii="Times New Roman CYR" w:eastAsia="Times New Roman CYR" w:hAnsi="Times New Roman CYR" w:cs="Times New Roman CYR"/>
              </w:rPr>
              <w:t>парами</w:t>
            </w:r>
            <w:r>
              <w:rPr>
                <w:rFonts w:ascii="Arial" w:eastAsia="Arial" w:hAnsi="Arial" w:cs="Arial"/>
              </w:rPr>
              <w:t>).</w:t>
            </w:r>
          </w:p>
        </w:tc>
        <w:tc>
          <w:tcPr>
            <w:tcW w:w="348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сложения и вычитания</w:t>
            </w:r>
            <w:r>
              <w:rPr>
                <w:rFonts w:ascii="Arial" w:eastAsia="Arial" w:hAnsi="Arial" w:cs="Arial"/>
              </w:rPr>
              <w:t>.</w:t>
            </w:r>
            <w:r>
              <w:rPr>
                <w:rFonts w:ascii="Times New Roman CYR" w:eastAsia="Times New Roman CYR" w:hAnsi="Times New Roman CYR" w:cs="Times New Roman CYR"/>
              </w:rPr>
              <w:t xml:space="preserve"> Учить</w:t>
            </w:r>
          </w:p>
        </w:tc>
        <w:tc>
          <w:tcPr>
            <w:tcW w:w="0" w:type="dxa"/>
            <w:vAlign w:val="bottom"/>
          </w:tcPr>
          <w:p w:rsidR="00FE5325" w:rsidRDefault="00FE5325">
            <w:pPr>
              <w:rPr>
                <w:sz w:val="1"/>
                <w:szCs w:val="1"/>
              </w:rPr>
            </w:pPr>
          </w:p>
        </w:tc>
      </w:tr>
      <w:tr w:rsidR="00FE5325">
        <w:trPr>
          <w:trHeight w:val="250"/>
        </w:trPr>
        <w:tc>
          <w:tcPr>
            <w:tcW w:w="2220" w:type="dxa"/>
            <w:tcBorders>
              <w:left w:val="single" w:sz="8" w:space="0" w:color="auto"/>
              <w:right w:val="single" w:sz="8" w:space="0" w:color="auto"/>
            </w:tcBorders>
            <w:vAlign w:val="bottom"/>
          </w:tcPr>
          <w:p w:rsidR="00FE5325" w:rsidRDefault="00E7351E">
            <w:pPr>
              <w:spacing w:line="249" w:lineRule="exact"/>
              <w:jc w:val="center"/>
              <w:rPr>
                <w:sz w:val="20"/>
                <w:szCs w:val="20"/>
              </w:rPr>
            </w:pPr>
            <w:r>
              <w:rPr>
                <w:rFonts w:ascii="Times New Roman CYR" w:eastAsia="Times New Roman CYR" w:hAnsi="Times New Roman CYR" w:cs="Times New Roman CYR"/>
                <w:b/>
                <w:bCs/>
              </w:rPr>
              <w:t>математических</w:t>
            </w:r>
          </w:p>
        </w:tc>
        <w:tc>
          <w:tcPr>
            <w:tcW w:w="294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составлять целое</w:t>
            </w:r>
            <w:r>
              <w:rPr>
                <w:rFonts w:ascii="Arial" w:eastAsia="Arial" w:hAnsi="Arial" w:cs="Arial"/>
              </w:rPr>
              <w:t>.</w:t>
            </w:r>
            <w:r>
              <w:rPr>
                <w:rFonts w:ascii="Times New Roman CYR" w:eastAsia="Times New Roman CYR" w:hAnsi="Times New Roman CYR" w:cs="Times New Roman CYR"/>
              </w:rPr>
              <w:t xml:space="preserve"> Состав</w:t>
            </w:r>
          </w:p>
        </w:tc>
        <w:tc>
          <w:tcPr>
            <w:tcW w:w="342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Предметах и на числовых</w:t>
            </w:r>
          </w:p>
        </w:tc>
        <w:tc>
          <w:tcPr>
            <w:tcW w:w="3240" w:type="dxa"/>
            <w:tcBorders>
              <w:right w:val="single" w:sz="8" w:space="0" w:color="auto"/>
            </w:tcBorders>
            <w:vAlign w:val="bottom"/>
          </w:tcPr>
          <w:p w:rsidR="00FE5325" w:rsidRDefault="00FE5325">
            <w:pPr>
              <w:rPr>
                <w:sz w:val="21"/>
                <w:szCs w:val="21"/>
              </w:rPr>
            </w:pPr>
          </w:p>
        </w:tc>
        <w:tc>
          <w:tcPr>
            <w:tcW w:w="3480" w:type="dxa"/>
            <w:tcBorders>
              <w:right w:val="single" w:sz="8" w:space="0" w:color="auto"/>
            </w:tcBorders>
            <w:vAlign w:val="bottom"/>
          </w:tcPr>
          <w:p w:rsidR="00FE5325" w:rsidRDefault="00E7351E">
            <w:pPr>
              <w:spacing w:line="245" w:lineRule="exact"/>
              <w:ind w:left="100"/>
              <w:rPr>
                <w:sz w:val="20"/>
                <w:szCs w:val="20"/>
              </w:rPr>
            </w:pPr>
            <w:r>
              <w:rPr>
                <w:rFonts w:ascii="Times New Roman CYR" w:eastAsia="Times New Roman CYR" w:hAnsi="Times New Roman CYR" w:cs="Times New Roman CYR"/>
              </w:rPr>
              <w:t>анализу</w:t>
            </w:r>
            <w:r>
              <w:rPr>
                <w:rFonts w:ascii="Arial" w:eastAsia="Arial" w:hAnsi="Arial" w:cs="Arial"/>
              </w:rPr>
              <w:t>:</w:t>
            </w:r>
            <w:r>
              <w:rPr>
                <w:rFonts w:ascii="Times New Roman CYR" w:eastAsia="Times New Roman CYR" w:hAnsi="Times New Roman CYR" w:cs="Times New Roman CYR"/>
              </w:rPr>
              <w:t xml:space="preserve"> что было в начале</w:t>
            </w:r>
            <w:r>
              <w:rPr>
                <w:rFonts w:ascii="Arial" w:eastAsia="Arial" w:hAnsi="Arial" w:cs="Arial"/>
              </w:rPr>
              <w:t>,</w:t>
            </w:r>
            <w:r>
              <w:rPr>
                <w:rFonts w:ascii="Times New Roman CYR" w:eastAsia="Times New Roman CYR" w:hAnsi="Times New Roman CYR" w:cs="Times New Roman CYR"/>
              </w:rPr>
              <w:t xml:space="preserve"> что</w:t>
            </w:r>
          </w:p>
        </w:tc>
        <w:tc>
          <w:tcPr>
            <w:tcW w:w="0" w:type="dxa"/>
            <w:vAlign w:val="bottom"/>
          </w:tcPr>
          <w:p w:rsidR="00FE5325" w:rsidRDefault="00FE5325">
            <w:pPr>
              <w:rPr>
                <w:sz w:val="1"/>
                <w:szCs w:val="1"/>
              </w:rPr>
            </w:pPr>
          </w:p>
        </w:tc>
      </w:tr>
      <w:tr w:rsidR="00FE5325">
        <w:trPr>
          <w:trHeight w:val="43"/>
        </w:trPr>
        <w:tc>
          <w:tcPr>
            <w:tcW w:w="2220" w:type="dxa"/>
            <w:tcBorders>
              <w:left w:val="single" w:sz="8" w:space="0" w:color="auto"/>
              <w:bottom w:val="single" w:sz="8" w:space="0" w:color="auto"/>
              <w:right w:val="single" w:sz="8" w:space="0" w:color="auto"/>
            </w:tcBorders>
            <w:vAlign w:val="bottom"/>
          </w:tcPr>
          <w:p w:rsidR="00FE5325" w:rsidRDefault="00FE5325">
            <w:pPr>
              <w:rPr>
                <w:sz w:val="3"/>
                <w:szCs w:val="3"/>
              </w:rPr>
            </w:pPr>
          </w:p>
        </w:tc>
        <w:tc>
          <w:tcPr>
            <w:tcW w:w="2940" w:type="dxa"/>
            <w:tcBorders>
              <w:bottom w:val="single" w:sz="8" w:space="0" w:color="auto"/>
              <w:right w:val="single" w:sz="8" w:space="0" w:color="auto"/>
            </w:tcBorders>
            <w:vAlign w:val="bottom"/>
          </w:tcPr>
          <w:p w:rsidR="00FE5325" w:rsidRDefault="00FE5325">
            <w:pPr>
              <w:rPr>
                <w:sz w:val="3"/>
                <w:szCs w:val="3"/>
              </w:rPr>
            </w:pPr>
          </w:p>
        </w:tc>
        <w:tc>
          <w:tcPr>
            <w:tcW w:w="3420" w:type="dxa"/>
            <w:tcBorders>
              <w:bottom w:val="single" w:sz="8" w:space="0" w:color="auto"/>
              <w:right w:val="single" w:sz="8" w:space="0" w:color="auto"/>
            </w:tcBorders>
            <w:vAlign w:val="bottom"/>
          </w:tcPr>
          <w:p w:rsidR="00FE5325" w:rsidRDefault="00FE5325">
            <w:pPr>
              <w:rPr>
                <w:sz w:val="3"/>
                <w:szCs w:val="3"/>
              </w:rPr>
            </w:pPr>
          </w:p>
        </w:tc>
        <w:tc>
          <w:tcPr>
            <w:tcW w:w="3240" w:type="dxa"/>
            <w:tcBorders>
              <w:bottom w:val="single" w:sz="8" w:space="0" w:color="auto"/>
              <w:right w:val="single" w:sz="8" w:space="0" w:color="auto"/>
            </w:tcBorders>
            <w:vAlign w:val="bottom"/>
          </w:tcPr>
          <w:p w:rsidR="00FE5325" w:rsidRDefault="00FE5325">
            <w:pPr>
              <w:rPr>
                <w:sz w:val="3"/>
                <w:szCs w:val="3"/>
              </w:rPr>
            </w:pPr>
          </w:p>
        </w:tc>
        <w:tc>
          <w:tcPr>
            <w:tcW w:w="348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155"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123</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00"/>
        <w:gridCol w:w="1680"/>
        <w:gridCol w:w="2940"/>
        <w:gridCol w:w="3420"/>
        <w:gridCol w:w="3240"/>
        <w:gridCol w:w="3480"/>
        <w:gridCol w:w="30"/>
      </w:tblGrid>
      <w:tr w:rsidR="00FE5325">
        <w:trPr>
          <w:trHeight w:val="264"/>
        </w:trPr>
        <w:tc>
          <w:tcPr>
            <w:tcW w:w="2220" w:type="dxa"/>
            <w:gridSpan w:val="3"/>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числа </w:t>
            </w:r>
            <w:r>
              <w:rPr>
                <w:rFonts w:ascii="Arial" w:eastAsia="Arial" w:hAnsi="Arial" w:cs="Arial"/>
              </w:rPr>
              <w:t>6.</w:t>
            </w:r>
            <w:r>
              <w:rPr>
                <w:rFonts w:ascii="Times New Roman CYR" w:eastAsia="Times New Roman CYR" w:hAnsi="Times New Roman CYR" w:cs="Times New Roman CYR"/>
              </w:rPr>
              <w:t xml:space="preserve"> учить счету по </w:t>
            </w:r>
            <w:r>
              <w:rPr>
                <w:rFonts w:ascii="Arial" w:eastAsia="Arial" w:hAnsi="Arial" w:cs="Arial"/>
              </w:rPr>
              <w:t>2.</w:t>
            </w:r>
          </w:p>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карточках</w:t>
            </w:r>
            <w:r>
              <w:rPr>
                <w:rFonts w:ascii="Arial" w:eastAsia="Arial" w:hAnsi="Arial" w:cs="Arial"/>
              </w:rPr>
              <w:t>).</w:t>
            </w:r>
            <w:r>
              <w:rPr>
                <w:rFonts w:ascii="Times New Roman CYR" w:eastAsia="Times New Roman CYR" w:hAnsi="Times New Roman CYR" w:cs="Times New Roman CYR"/>
              </w:rPr>
              <w:t xml:space="preserve"> Состав числа </w:t>
            </w:r>
            <w:r>
              <w:rPr>
                <w:rFonts w:ascii="Arial" w:eastAsia="Arial" w:hAnsi="Arial" w:cs="Arial"/>
              </w:rPr>
              <w:t>7.</w:t>
            </w:r>
          </w:p>
        </w:tc>
        <w:tc>
          <w:tcPr>
            <w:tcW w:w="3240" w:type="dxa"/>
            <w:tcBorders>
              <w:top w:val="single" w:sz="8" w:space="0" w:color="auto"/>
              <w:right w:val="single" w:sz="8" w:space="0" w:color="auto"/>
            </w:tcBorders>
            <w:vAlign w:val="bottom"/>
          </w:tcPr>
          <w:p w:rsidR="00FE5325" w:rsidRDefault="00FE5325"/>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получилось в результате действ</w:t>
            </w:r>
            <w:r>
              <w:rPr>
                <w:rFonts w:ascii="Arial" w:eastAsia="Arial" w:hAnsi="Arial" w:cs="Arial"/>
              </w:rPr>
              <w:t>.</w:t>
            </w:r>
          </w:p>
        </w:tc>
        <w:tc>
          <w:tcPr>
            <w:tcW w:w="0" w:type="dxa"/>
            <w:vAlign w:val="bottom"/>
          </w:tcPr>
          <w:p w:rsidR="00FE5325" w:rsidRDefault="00FE5325">
            <w:pPr>
              <w:rPr>
                <w:sz w:val="1"/>
                <w:szCs w:val="1"/>
              </w:rPr>
            </w:pPr>
          </w:p>
        </w:tc>
      </w:tr>
      <w:tr w:rsidR="00FE5325">
        <w:trPr>
          <w:trHeight w:val="732"/>
        </w:trPr>
        <w:tc>
          <w:tcPr>
            <w:tcW w:w="440" w:type="dxa"/>
            <w:tcBorders>
              <w:left w:val="single" w:sz="8" w:space="0" w:color="auto"/>
              <w:bottom w:val="single" w:sz="8" w:space="0" w:color="auto"/>
            </w:tcBorders>
            <w:vAlign w:val="bottom"/>
          </w:tcPr>
          <w:p w:rsidR="00FE5325" w:rsidRDefault="00FE5325">
            <w:pPr>
              <w:rPr>
                <w:sz w:val="24"/>
                <w:szCs w:val="24"/>
              </w:rPr>
            </w:pPr>
          </w:p>
        </w:tc>
        <w:tc>
          <w:tcPr>
            <w:tcW w:w="100" w:type="dxa"/>
            <w:tcBorders>
              <w:bottom w:val="single" w:sz="8" w:space="0" w:color="auto"/>
            </w:tcBorders>
            <w:vAlign w:val="bottom"/>
          </w:tcPr>
          <w:p w:rsidR="00FE5325" w:rsidRDefault="00FE5325">
            <w:pPr>
              <w:rPr>
                <w:sz w:val="24"/>
                <w:szCs w:val="24"/>
              </w:rPr>
            </w:pPr>
          </w:p>
        </w:tc>
        <w:tc>
          <w:tcPr>
            <w:tcW w:w="1680" w:type="dxa"/>
            <w:tcBorders>
              <w:bottom w:val="single" w:sz="8" w:space="0" w:color="auto"/>
              <w:right w:val="single" w:sz="8" w:space="0" w:color="auto"/>
            </w:tcBorders>
            <w:vAlign w:val="bottom"/>
          </w:tcPr>
          <w:p w:rsidR="00FE5325" w:rsidRDefault="00FE5325">
            <w:pPr>
              <w:rPr>
                <w:sz w:val="24"/>
                <w:szCs w:val="24"/>
              </w:rPr>
            </w:pPr>
          </w:p>
        </w:tc>
        <w:tc>
          <w:tcPr>
            <w:tcW w:w="2940" w:type="dxa"/>
            <w:tcBorders>
              <w:bottom w:val="single" w:sz="8" w:space="0" w:color="auto"/>
              <w:right w:val="single" w:sz="8" w:space="0" w:color="auto"/>
            </w:tcBorders>
            <w:vAlign w:val="bottom"/>
          </w:tcPr>
          <w:p w:rsidR="00FE5325" w:rsidRDefault="00FE5325">
            <w:pPr>
              <w:rPr>
                <w:sz w:val="24"/>
                <w:szCs w:val="24"/>
              </w:rPr>
            </w:pPr>
          </w:p>
        </w:tc>
        <w:tc>
          <w:tcPr>
            <w:tcW w:w="3420" w:type="dxa"/>
            <w:tcBorders>
              <w:bottom w:val="single" w:sz="8" w:space="0" w:color="auto"/>
              <w:right w:val="single" w:sz="8" w:space="0" w:color="auto"/>
            </w:tcBorders>
            <w:vAlign w:val="bottom"/>
          </w:tcPr>
          <w:p w:rsidR="00FE5325" w:rsidRDefault="00FE5325">
            <w:pPr>
              <w:rPr>
                <w:sz w:val="24"/>
                <w:szCs w:val="24"/>
              </w:rPr>
            </w:pPr>
          </w:p>
        </w:tc>
        <w:tc>
          <w:tcPr>
            <w:tcW w:w="3240" w:type="dxa"/>
            <w:tcBorders>
              <w:bottom w:val="single" w:sz="8" w:space="0" w:color="auto"/>
              <w:right w:val="single" w:sz="8" w:space="0" w:color="auto"/>
            </w:tcBorders>
            <w:vAlign w:val="bottom"/>
          </w:tcPr>
          <w:p w:rsidR="00FE5325" w:rsidRDefault="00FE5325">
            <w:pPr>
              <w:rPr>
                <w:sz w:val="24"/>
                <w:szCs w:val="24"/>
              </w:rPr>
            </w:pPr>
          </w:p>
        </w:tc>
        <w:tc>
          <w:tcPr>
            <w:tcW w:w="3480" w:type="dxa"/>
            <w:tcBorders>
              <w:bottom w:val="single" w:sz="8" w:space="0" w:color="auto"/>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FE5325">
            <w:pPr>
              <w:rPr>
                <w:sz w:val="20"/>
                <w:szCs w:val="20"/>
              </w:rPr>
            </w:pPr>
          </w:p>
        </w:tc>
        <w:tc>
          <w:tcPr>
            <w:tcW w:w="10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Водопад желаний</w:t>
            </w:r>
            <w:r>
              <w:rPr>
                <w:rFonts w:ascii="Arial" w:eastAsia="Arial" w:hAnsi="Arial" w:cs="Arial"/>
              </w:rPr>
              <w:t>».</w:t>
            </w:r>
            <w:r>
              <w:rPr>
                <w:rFonts w:ascii="Times New Roman CYR" w:eastAsia="Times New Roman CYR" w:hAnsi="Times New Roman CYR" w:cs="Times New Roman CYR"/>
              </w:rPr>
              <w:t xml:space="preserve"> Формирование положительного</w:t>
            </w:r>
          </w:p>
        </w:tc>
        <w:tc>
          <w:tcPr>
            <w:tcW w:w="672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Обида</w:t>
            </w:r>
            <w:r>
              <w:rPr>
                <w:rFonts w:ascii="Arial" w:eastAsia="Arial" w:hAnsi="Arial" w:cs="Arial"/>
              </w:rPr>
              <w:t xml:space="preserve">». </w:t>
            </w:r>
            <w:r>
              <w:rPr>
                <w:rFonts w:ascii="Times New Roman CYR" w:eastAsia="Times New Roman CYR" w:hAnsi="Times New Roman CYR" w:cs="Times New Roman CYR"/>
              </w:rPr>
              <w:t>Учить осознанному восприятию своих чувств и чувств</w:t>
            </w: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tcBorders>
            <w:vAlign w:val="bottom"/>
          </w:tcPr>
          <w:p w:rsidR="00FE5325" w:rsidRDefault="00FE5325">
            <w:pPr>
              <w:rPr>
                <w:sz w:val="12"/>
                <w:szCs w:val="12"/>
              </w:rPr>
            </w:pPr>
          </w:p>
        </w:tc>
        <w:tc>
          <w:tcPr>
            <w:tcW w:w="1780" w:type="dxa"/>
            <w:gridSpan w:val="2"/>
            <w:vMerge w:val="restart"/>
            <w:tcBorders>
              <w:right w:val="single" w:sz="8" w:space="0" w:color="auto"/>
            </w:tcBorders>
            <w:vAlign w:val="bottom"/>
          </w:tcPr>
          <w:p w:rsidR="00FE5325" w:rsidRDefault="00E7351E">
            <w:pPr>
              <w:ind w:right="330"/>
              <w:jc w:val="center"/>
              <w:rPr>
                <w:sz w:val="20"/>
                <w:szCs w:val="20"/>
              </w:rPr>
            </w:pPr>
            <w:r>
              <w:rPr>
                <w:rFonts w:ascii="Times New Roman CYR" w:eastAsia="Times New Roman CYR" w:hAnsi="Times New Roman CYR" w:cs="Times New Roman CYR"/>
                <w:b/>
                <w:bCs/>
              </w:rPr>
              <w:t>Социальное</w:t>
            </w: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других людей</w:t>
            </w:r>
            <w:r>
              <w:rPr>
                <w:rFonts w:ascii="Arial" w:eastAsia="Arial" w:hAnsi="Arial" w:cs="Arial"/>
              </w:rPr>
              <w:t>,</w:t>
            </w:r>
            <w:r>
              <w:rPr>
                <w:rFonts w:ascii="Times New Roman CYR" w:eastAsia="Times New Roman CYR" w:hAnsi="Times New Roman CYR" w:cs="Times New Roman CYR"/>
              </w:rPr>
              <w:t xml:space="preserve"> их причины</w:t>
            </w:r>
            <w:r>
              <w:rPr>
                <w:rFonts w:ascii="Arial" w:eastAsia="Arial" w:hAnsi="Arial" w:cs="Arial"/>
              </w:rPr>
              <w:t>,</w:t>
            </w:r>
            <w:r>
              <w:rPr>
                <w:rFonts w:ascii="Times New Roman CYR" w:eastAsia="Times New Roman CYR" w:hAnsi="Times New Roman CYR" w:cs="Times New Roman CYR"/>
              </w:rPr>
              <w:t xml:space="preserve"> изменять их</w:t>
            </w:r>
            <w:r>
              <w:rPr>
                <w:rFonts w:ascii="Arial" w:eastAsia="Arial" w:hAnsi="Arial" w:cs="Arial"/>
              </w:rPr>
              <w:t>.</w:t>
            </w:r>
            <w:r>
              <w:rPr>
                <w:rFonts w:ascii="Times New Roman CYR" w:eastAsia="Times New Roman CYR" w:hAnsi="Times New Roman CYR" w:cs="Times New Roman CYR"/>
              </w:rPr>
              <w:t xml:space="preserve"> Находить пути решения</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780" w:type="dxa"/>
            <w:gridSpan w:val="2"/>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самопринятия и 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конфликтов</w:t>
            </w:r>
            <w:r>
              <w:rPr>
                <w:rFonts w:ascii="Arial" w:eastAsia="Arial" w:hAnsi="Arial" w:cs="Arial"/>
              </w:rPr>
              <w:t>,</w:t>
            </w:r>
            <w:r>
              <w:rPr>
                <w:rFonts w:ascii="Times New Roman CYR" w:eastAsia="Times New Roman CYR" w:hAnsi="Times New Roman CYR" w:cs="Times New Roman CYR"/>
              </w:rPr>
              <w:t xml:space="preserve"> дать знания о том</w:t>
            </w:r>
            <w:r>
              <w:rPr>
                <w:rFonts w:ascii="Arial" w:eastAsia="Arial" w:hAnsi="Arial" w:cs="Arial"/>
              </w:rPr>
              <w:t>,</w:t>
            </w:r>
            <w:r>
              <w:rPr>
                <w:rFonts w:ascii="Times New Roman CYR" w:eastAsia="Times New Roman CYR" w:hAnsi="Times New Roman CYR" w:cs="Times New Roman CYR"/>
              </w:rPr>
              <w:t xml:space="preserve"> что обижаться могут не только</w:t>
            </w:r>
          </w:p>
        </w:tc>
        <w:tc>
          <w:tcPr>
            <w:tcW w:w="0" w:type="dxa"/>
            <w:vAlign w:val="bottom"/>
          </w:tcPr>
          <w:p w:rsidR="00FE5325" w:rsidRDefault="00FE5325">
            <w:pPr>
              <w:rPr>
                <w:sz w:val="1"/>
                <w:szCs w:val="1"/>
              </w:rPr>
            </w:pPr>
          </w:p>
        </w:tc>
      </w:tr>
      <w:tr w:rsidR="00FE5325">
        <w:trPr>
          <w:trHeight w:val="149"/>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уверенности в себе</w:t>
            </w:r>
            <w:r>
              <w:rPr>
                <w:rFonts w:ascii="Arial" w:eastAsia="Arial" w:hAnsi="Arial" w:cs="Arial"/>
              </w:rPr>
              <w:t>.</w:t>
            </w:r>
            <w:r>
              <w:rPr>
                <w:rFonts w:ascii="Times New Roman CYR" w:eastAsia="Times New Roman CYR" w:hAnsi="Times New Roman CYR" w:cs="Times New Roman CYR"/>
              </w:rPr>
              <w:t xml:space="preserve"> Расширение знаний о себе и других</w:t>
            </w:r>
            <w:r>
              <w:rPr>
                <w:rFonts w:ascii="Arial" w:eastAsia="Arial" w:hAnsi="Arial" w:cs="Arial"/>
              </w:rPr>
              <w:t>.</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люди</w:t>
            </w:r>
            <w:r>
              <w:rPr>
                <w:rFonts w:ascii="Arial" w:eastAsia="Arial" w:hAnsi="Arial" w:cs="Arial"/>
              </w:rPr>
              <w:t>,</w:t>
            </w:r>
            <w:r>
              <w:rPr>
                <w:rFonts w:ascii="Times New Roman CYR" w:eastAsia="Times New Roman CYR" w:hAnsi="Times New Roman CYR" w:cs="Times New Roman CYR"/>
              </w:rPr>
              <w:t xml:space="preserve"> но и вещи</w:t>
            </w:r>
            <w:r>
              <w:rPr>
                <w:rFonts w:ascii="Arial" w:eastAsia="Arial" w:hAnsi="Arial" w:cs="Arial"/>
              </w:rPr>
              <w:t>,</w:t>
            </w:r>
            <w:r>
              <w:rPr>
                <w:rFonts w:ascii="Times New Roman CYR" w:eastAsia="Times New Roman CYR" w:hAnsi="Times New Roman CYR" w:cs="Times New Roman CYR"/>
              </w:rPr>
              <w:t xml:space="preserve"> и животные</w:t>
            </w:r>
            <w:r>
              <w:rPr>
                <w:rFonts w:ascii="Arial" w:eastAsia="Arial" w:hAnsi="Arial" w:cs="Arial"/>
              </w:rPr>
              <w:t>,</w:t>
            </w:r>
            <w:r>
              <w:rPr>
                <w:rFonts w:ascii="Times New Roman CYR" w:eastAsia="Times New Roman CYR" w:hAnsi="Times New Roman CYR" w:cs="Times New Roman CYR"/>
              </w:rPr>
              <w:t xml:space="preserve"> растения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E7351E">
            <w:pPr>
              <w:spacing w:line="224" w:lineRule="exact"/>
              <w:ind w:left="220"/>
              <w:rPr>
                <w:sz w:val="20"/>
                <w:szCs w:val="20"/>
              </w:rPr>
            </w:pPr>
            <w:r>
              <w:rPr>
                <w:rFonts w:ascii="Times New Roman CYR" w:eastAsia="Times New Roman CYR" w:hAnsi="Times New Roman CYR" w:cs="Times New Roman CYR"/>
                <w:b/>
                <w:bCs/>
                <w:sz w:val="20"/>
                <w:szCs w:val="20"/>
              </w:rPr>
              <w:t>И</w:t>
            </w:r>
          </w:p>
        </w:tc>
        <w:tc>
          <w:tcPr>
            <w:tcW w:w="10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Пришла весна</w:t>
            </w:r>
            <w:r>
              <w:rPr>
                <w:rFonts w:ascii="Arial" w:eastAsia="Arial" w:hAnsi="Arial" w:cs="Arial"/>
              </w:rPr>
              <w:t>» «</w:t>
            </w:r>
            <w:r>
              <w:rPr>
                <w:rFonts w:ascii="Times New Roman CYR" w:eastAsia="Times New Roman CYR" w:hAnsi="Times New Roman CYR" w:cs="Times New Roman CYR"/>
              </w:rPr>
              <w:t>Весенние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Улица города</w:t>
            </w:r>
            <w:r>
              <w:rPr>
                <w:rFonts w:ascii="Arial" w:eastAsia="Arial" w:hAnsi="Arial" w:cs="Arial"/>
              </w:rPr>
              <w:t>.</w:t>
            </w:r>
            <w:r>
              <w:rPr>
                <w:rFonts w:ascii="Times New Roman CYR" w:eastAsia="Times New Roman CYR" w:hAnsi="Times New Roman CYR" w:cs="Times New Roman CYR"/>
              </w:rPr>
              <w:t xml:space="preserve"> Мой любимый</w:t>
            </w:r>
          </w:p>
        </w:tc>
        <w:tc>
          <w:tcPr>
            <w:tcW w:w="0" w:type="dxa"/>
            <w:vAlign w:val="bottom"/>
          </w:tcPr>
          <w:p w:rsidR="00FE5325" w:rsidRDefault="00FE5325">
            <w:pPr>
              <w:rPr>
                <w:sz w:val="1"/>
                <w:szCs w:val="1"/>
              </w:rPr>
            </w:pPr>
          </w:p>
        </w:tc>
      </w:tr>
      <w:tr w:rsidR="00FE5325">
        <w:trPr>
          <w:trHeight w:val="146"/>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З</w:t>
            </w:r>
          </w:p>
        </w:tc>
        <w:tc>
          <w:tcPr>
            <w:tcW w:w="10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Портрет моей мамы</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Школа моей мечты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цветы</w:t>
            </w:r>
            <w:r>
              <w:rPr>
                <w:rFonts w:ascii="Arial" w:eastAsia="Arial" w:hAnsi="Arial" w:cs="Arial"/>
              </w:rPr>
              <w:t>» (</w:t>
            </w:r>
            <w:r>
              <w:rPr>
                <w:rFonts w:ascii="Times New Roman CYR" w:eastAsia="Times New Roman CYR" w:hAnsi="Times New Roman CYR" w:cs="Times New Roman CYR"/>
              </w:rPr>
              <w:t>пальчиками</w:t>
            </w:r>
            <w:r>
              <w:rPr>
                <w:rFonts w:ascii="Arial" w:eastAsia="Arial" w:hAnsi="Arial" w:cs="Arial"/>
              </w:rPr>
              <w:t>,</w:t>
            </w:r>
            <w:r>
              <w:rPr>
                <w:rFonts w:ascii="Times New Roman CYR" w:eastAsia="Times New Roman CYR" w:hAnsi="Times New Roman CYR" w:cs="Times New Roman CYR"/>
              </w:rPr>
              <w:t xml:space="preserve"> салфетки</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40" w:type="dxa"/>
            <w:vMerge/>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город</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44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О</w:t>
            </w:r>
          </w:p>
        </w:tc>
        <w:tc>
          <w:tcPr>
            <w:tcW w:w="10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22"/>
        </w:trPr>
        <w:tc>
          <w:tcPr>
            <w:tcW w:w="440" w:type="dxa"/>
            <w:vMerge/>
            <w:tcBorders>
              <w:left w:val="single" w:sz="8" w:space="0" w:color="auto"/>
            </w:tcBorders>
            <w:vAlign w:val="bottom"/>
          </w:tcPr>
          <w:p w:rsidR="00FE5325" w:rsidRDefault="00FE5325">
            <w:pPr>
              <w:rPr>
                <w:sz w:val="10"/>
                <w:szCs w:val="10"/>
              </w:rPr>
            </w:pPr>
          </w:p>
        </w:tc>
        <w:tc>
          <w:tcPr>
            <w:tcW w:w="100" w:type="dxa"/>
            <w:tcBorders>
              <w:right w:val="single" w:sz="8" w:space="0" w:color="auto"/>
            </w:tcBorders>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2940" w:type="dxa"/>
            <w:tcBorders>
              <w:right w:val="single" w:sz="8" w:space="0" w:color="auto"/>
            </w:tcBorders>
            <w:vAlign w:val="bottom"/>
          </w:tcPr>
          <w:p w:rsidR="00FE5325" w:rsidRDefault="00FE5325">
            <w:pPr>
              <w:rPr>
                <w:sz w:val="10"/>
                <w:szCs w:val="10"/>
              </w:rPr>
            </w:pPr>
          </w:p>
        </w:tc>
        <w:tc>
          <w:tcPr>
            <w:tcW w:w="3420" w:type="dxa"/>
            <w:tcBorders>
              <w:right w:val="single" w:sz="8" w:space="0" w:color="auto"/>
            </w:tcBorders>
            <w:vAlign w:val="bottom"/>
          </w:tcPr>
          <w:p w:rsidR="00FE5325" w:rsidRDefault="00FE5325">
            <w:pPr>
              <w:rPr>
                <w:sz w:val="10"/>
                <w:szCs w:val="10"/>
              </w:rPr>
            </w:pPr>
          </w:p>
        </w:tc>
        <w:tc>
          <w:tcPr>
            <w:tcW w:w="3240" w:type="dxa"/>
            <w:vMerge/>
            <w:tcBorders>
              <w:right w:val="single" w:sz="8" w:space="0" w:color="auto"/>
            </w:tcBorders>
            <w:vAlign w:val="bottom"/>
          </w:tcPr>
          <w:p w:rsidR="00FE5325" w:rsidRDefault="00FE5325">
            <w:pPr>
              <w:rPr>
                <w:sz w:val="10"/>
                <w:szCs w:val="10"/>
              </w:rPr>
            </w:pPr>
          </w:p>
        </w:tc>
        <w:tc>
          <w:tcPr>
            <w:tcW w:w="348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219"/>
        </w:trPr>
        <w:tc>
          <w:tcPr>
            <w:tcW w:w="44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Д</w:t>
            </w:r>
          </w:p>
        </w:tc>
        <w:tc>
          <w:tcPr>
            <w:tcW w:w="10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49"/>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00" w:type="dxa"/>
            <w:tcBorders>
              <w:right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42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3480" w:type="dxa"/>
            <w:tcBorders>
              <w:bottom w:val="single" w:sz="8" w:space="0" w:color="auto"/>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240"/>
        </w:trPr>
        <w:tc>
          <w:tcPr>
            <w:tcW w:w="440" w:type="dxa"/>
            <w:vMerge/>
            <w:tcBorders>
              <w:left w:val="single" w:sz="8" w:space="0" w:color="auto"/>
            </w:tcBorders>
            <w:vAlign w:val="bottom"/>
          </w:tcPr>
          <w:p w:rsidR="00FE5325" w:rsidRDefault="00FE5325">
            <w:pPr>
              <w:rPr>
                <w:sz w:val="20"/>
                <w:szCs w:val="20"/>
              </w:rPr>
            </w:pPr>
          </w:p>
        </w:tc>
        <w:tc>
          <w:tcPr>
            <w:tcW w:w="100" w:type="dxa"/>
            <w:tcBorders>
              <w:right w:val="single" w:sz="8" w:space="0" w:color="auto"/>
            </w:tcBorders>
            <w:vAlign w:val="bottom"/>
          </w:tcPr>
          <w:p w:rsidR="00FE5325" w:rsidRDefault="00FE5325">
            <w:pPr>
              <w:rPr>
                <w:sz w:val="20"/>
                <w:szCs w:val="20"/>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Цветы в вазе на плоскости</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Портфель </w:t>
            </w:r>
            <w:r>
              <w:rPr>
                <w:rFonts w:ascii="Arial" w:eastAsia="Arial" w:hAnsi="Arial" w:cs="Arial"/>
              </w:rPr>
              <w:t>(</w:t>
            </w:r>
            <w:r>
              <w:rPr>
                <w:rFonts w:ascii="Times New Roman CYR" w:eastAsia="Times New Roman CYR" w:hAnsi="Times New Roman CYR" w:cs="Times New Roman CYR"/>
              </w:rPr>
              <w:t>на плоскости</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Весенняя картинка на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Наш город </w:t>
            </w:r>
            <w:r>
              <w:rPr>
                <w:rFonts w:ascii="Arial" w:eastAsia="Arial" w:hAnsi="Arial" w:cs="Arial"/>
              </w:rPr>
              <w:t>(</w:t>
            </w:r>
            <w:r>
              <w:rPr>
                <w:rFonts w:ascii="Times New Roman CYR" w:eastAsia="Times New Roman CYR" w:hAnsi="Times New Roman CYR" w:cs="Times New Roman CYR"/>
              </w:rPr>
              <w:t>на плоскости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40" w:type="dxa"/>
            <w:vMerge w:val="restart"/>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Я</w:t>
            </w:r>
          </w:p>
        </w:tc>
        <w:tc>
          <w:tcPr>
            <w:tcW w:w="10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плоскости</w:t>
            </w:r>
            <w:r>
              <w:rPr>
                <w:rFonts w:ascii="Arial" w:eastAsia="Arial" w:hAnsi="Arial" w:cs="Arial"/>
              </w:rPr>
              <w:t>).</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13"/>
        </w:trPr>
        <w:tc>
          <w:tcPr>
            <w:tcW w:w="440" w:type="dxa"/>
            <w:vMerge/>
            <w:tcBorders>
              <w:left w:val="single" w:sz="8" w:space="0" w:color="auto"/>
            </w:tcBorders>
            <w:vAlign w:val="bottom"/>
          </w:tcPr>
          <w:p w:rsidR="00FE5325" w:rsidRDefault="00FE5325">
            <w:pPr>
              <w:rPr>
                <w:sz w:val="9"/>
                <w:szCs w:val="9"/>
              </w:rPr>
            </w:pPr>
          </w:p>
        </w:tc>
        <w:tc>
          <w:tcPr>
            <w:tcW w:w="100" w:type="dxa"/>
            <w:tcBorders>
              <w:right w:val="single" w:sz="8" w:space="0" w:color="auto"/>
            </w:tcBorders>
            <w:vAlign w:val="bottom"/>
          </w:tcPr>
          <w:p w:rsidR="00FE5325" w:rsidRDefault="00FE5325">
            <w:pPr>
              <w:rPr>
                <w:sz w:val="9"/>
                <w:szCs w:val="9"/>
              </w:rPr>
            </w:pPr>
          </w:p>
        </w:tc>
        <w:tc>
          <w:tcPr>
            <w:tcW w:w="1680" w:type="dxa"/>
            <w:tcBorders>
              <w:right w:val="single" w:sz="8" w:space="0" w:color="auto"/>
            </w:tcBorders>
            <w:vAlign w:val="bottom"/>
          </w:tcPr>
          <w:p w:rsidR="00FE5325" w:rsidRDefault="00FE5325">
            <w:pPr>
              <w:rPr>
                <w:sz w:val="9"/>
                <w:szCs w:val="9"/>
              </w:rPr>
            </w:pPr>
          </w:p>
        </w:tc>
        <w:tc>
          <w:tcPr>
            <w:tcW w:w="2940" w:type="dxa"/>
            <w:tcBorders>
              <w:right w:val="single" w:sz="8" w:space="0" w:color="auto"/>
            </w:tcBorders>
            <w:vAlign w:val="bottom"/>
          </w:tcPr>
          <w:p w:rsidR="00FE5325" w:rsidRDefault="00FE5325">
            <w:pPr>
              <w:rPr>
                <w:sz w:val="9"/>
                <w:szCs w:val="9"/>
              </w:rPr>
            </w:pPr>
          </w:p>
        </w:tc>
        <w:tc>
          <w:tcPr>
            <w:tcW w:w="3420" w:type="dxa"/>
            <w:tcBorders>
              <w:right w:val="single" w:sz="8" w:space="0" w:color="auto"/>
            </w:tcBorders>
            <w:vAlign w:val="bottom"/>
          </w:tcPr>
          <w:p w:rsidR="00FE5325" w:rsidRDefault="00FE5325">
            <w:pPr>
              <w:rPr>
                <w:sz w:val="9"/>
                <w:szCs w:val="9"/>
              </w:rPr>
            </w:pPr>
          </w:p>
        </w:tc>
        <w:tc>
          <w:tcPr>
            <w:tcW w:w="3240" w:type="dxa"/>
            <w:vMerge/>
            <w:tcBorders>
              <w:right w:val="single" w:sz="8" w:space="0" w:color="auto"/>
            </w:tcBorders>
            <w:vAlign w:val="bottom"/>
          </w:tcPr>
          <w:p w:rsidR="00FE5325" w:rsidRDefault="00FE5325">
            <w:pPr>
              <w:rPr>
                <w:sz w:val="9"/>
                <w:szCs w:val="9"/>
              </w:rPr>
            </w:pPr>
          </w:p>
        </w:tc>
        <w:tc>
          <w:tcPr>
            <w:tcW w:w="3480" w:type="dxa"/>
            <w:tcBorders>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19"/>
        </w:trPr>
        <w:tc>
          <w:tcPr>
            <w:tcW w:w="44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Т</w:t>
            </w:r>
          </w:p>
        </w:tc>
        <w:tc>
          <w:tcPr>
            <w:tcW w:w="10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54"/>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Е</w:t>
            </w:r>
          </w:p>
        </w:tc>
        <w:tc>
          <w:tcPr>
            <w:tcW w:w="100" w:type="dxa"/>
            <w:tcBorders>
              <w:right w:val="single" w:sz="8" w:space="0" w:color="auto"/>
            </w:tcBorders>
            <w:vAlign w:val="bottom"/>
          </w:tcPr>
          <w:p w:rsidR="00FE5325" w:rsidRDefault="00FE5325">
            <w:pPr>
              <w:rPr>
                <w:sz w:val="4"/>
                <w:szCs w:val="4"/>
              </w:rPr>
            </w:pPr>
          </w:p>
        </w:tc>
        <w:tc>
          <w:tcPr>
            <w:tcW w:w="1680" w:type="dxa"/>
            <w:tcBorders>
              <w:bottom w:val="single" w:sz="8" w:space="0" w:color="auto"/>
              <w:right w:val="single" w:sz="8" w:space="0" w:color="auto"/>
            </w:tcBorders>
            <w:vAlign w:val="bottom"/>
          </w:tcPr>
          <w:p w:rsidR="00FE5325" w:rsidRDefault="00FE5325">
            <w:pPr>
              <w:rPr>
                <w:sz w:val="4"/>
                <w:szCs w:val="4"/>
              </w:rPr>
            </w:pPr>
          </w:p>
        </w:tc>
        <w:tc>
          <w:tcPr>
            <w:tcW w:w="2940" w:type="dxa"/>
            <w:tcBorders>
              <w:bottom w:val="single" w:sz="8" w:space="0" w:color="auto"/>
              <w:right w:val="single" w:sz="8" w:space="0" w:color="auto"/>
            </w:tcBorders>
            <w:vAlign w:val="bottom"/>
          </w:tcPr>
          <w:p w:rsidR="00FE5325" w:rsidRDefault="00FE5325">
            <w:pPr>
              <w:rPr>
                <w:sz w:val="4"/>
                <w:szCs w:val="4"/>
              </w:rPr>
            </w:pPr>
          </w:p>
        </w:tc>
        <w:tc>
          <w:tcPr>
            <w:tcW w:w="3420" w:type="dxa"/>
            <w:tcBorders>
              <w:bottom w:val="single" w:sz="8" w:space="0" w:color="auto"/>
              <w:right w:val="single" w:sz="8" w:space="0" w:color="auto"/>
            </w:tcBorders>
            <w:vAlign w:val="bottom"/>
          </w:tcPr>
          <w:p w:rsidR="00FE5325" w:rsidRDefault="00FE5325">
            <w:pPr>
              <w:rPr>
                <w:sz w:val="4"/>
                <w:szCs w:val="4"/>
              </w:rPr>
            </w:pPr>
          </w:p>
        </w:tc>
        <w:tc>
          <w:tcPr>
            <w:tcW w:w="3240" w:type="dxa"/>
            <w:tcBorders>
              <w:bottom w:val="single" w:sz="8" w:space="0" w:color="auto"/>
              <w:right w:val="single" w:sz="8" w:space="0" w:color="auto"/>
            </w:tcBorders>
            <w:vAlign w:val="bottom"/>
          </w:tcPr>
          <w:p w:rsidR="00FE5325" w:rsidRDefault="00FE5325">
            <w:pPr>
              <w:rPr>
                <w:sz w:val="4"/>
                <w:szCs w:val="4"/>
              </w:rPr>
            </w:pPr>
          </w:p>
        </w:tc>
        <w:tc>
          <w:tcPr>
            <w:tcW w:w="3480" w:type="dxa"/>
            <w:tcBorders>
              <w:bottom w:val="single" w:sz="8" w:space="0" w:color="auto"/>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90"/>
        </w:trPr>
        <w:tc>
          <w:tcPr>
            <w:tcW w:w="440" w:type="dxa"/>
            <w:vMerge/>
            <w:tcBorders>
              <w:left w:val="single" w:sz="8" w:space="0" w:color="auto"/>
            </w:tcBorders>
            <w:vAlign w:val="bottom"/>
          </w:tcPr>
          <w:p w:rsidR="00FE5325" w:rsidRDefault="00FE5325">
            <w:pPr>
              <w:rPr>
                <w:sz w:val="16"/>
                <w:szCs w:val="16"/>
              </w:rPr>
            </w:pPr>
          </w:p>
        </w:tc>
        <w:tc>
          <w:tcPr>
            <w:tcW w:w="10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FE5325">
            <w:pPr>
              <w:rPr>
                <w:sz w:val="16"/>
                <w:szCs w:val="16"/>
              </w:rPr>
            </w:pPr>
          </w:p>
        </w:tc>
        <w:tc>
          <w:tcPr>
            <w:tcW w:w="3420" w:type="dxa"/>
            <w:tcBorders>
              <w:right w:val="single" w:sz="8" w:space="0" w:color="auto"/>
            </w:tcBorders>
            <w:vAlign w:val="bottom"/>
          </w:tcPr>
          <w:p w:rsidR="00FE5325" w:rsidRDefault="00FE5325">
            <w:pPr>
              <w:rPr>
                <w:sz w:val="16"/>
                <w:szCs w:val="16"/>
              </w:rPr>
            </w:pPr>
          </w:p>
        </w:tc>
        <w:tc>
          <w:tcPr>
            <w:tcW w:w="3240" w:type="dxa"/>
            <w:tcBorders>
              <w:right w:val="single" w:sz="8" w:space="0" w:color="auto"/>
            </w:tcBorders>
            <w:vAlign w:val="bottom"/>
          </w:tcPr>
          <w:p w:rsidR="00FE5325" w:rsidRDefault="00FE5325">
            <w:pPr>
              <w:rPr>
                <w:sz w:val="16"/>
                <w:szCs w:val="16"/>
              </w:rPr>
            </w:pPr>
          </w:p>
        </w:tc>
        <w:tc>
          <w:tcPr>
            <w:tcW w:w="3480" w:type="dxa"/>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Л</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70"/>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Н</w:t>
            </w:r>
          </w:p>
        </w:tc>
        <w:tc>
          <w:tcPr>
            <w:tcW w:w="100" w:type="dxa"/>
            <w:tcBorders>
              <w:right w:val="single" w:sz="8" w:space="0" w:color="auto"/>
            </w:tcBorders>
            <w:vAlign w:val="bottom"/>
          </w:tcPr>
          <w:p w:rsidR="00FE5325" w:rsidRDefault="00FE5325">
            <w:pPr>
              <w:rPr>
                <w:sz w:val="23"/>
                <w:szCs w:val="23"/>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Праздничный букет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Я иду в школу</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Весна в нашем городе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Наша улица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440" w:type="dxa"/>
            <w:vMerge w:val="restart"/>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О</w:t>
            </w:r>
          </w:p>
        </w:tc>
        <w:tc>
          <w:tcPr>
            <w:tcW w:w="10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Веточка мимозы</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440" w:type="dxa"/>
            <w:vMerge/>
            <w:tcBorders>
              <w:left w:val="single" w:sz="8" w:space="0" w:color="auto"/>
            </w:tcBorders>
            <w:vAlign w:val="bottom"/>
          </w:tcPr>
          <w:p w:rsidR="00FE5325" w:rsidRDefault="00FE5325">
            <w:pPr>
              <w:rPr>
                <w:sz w:val="12"/>
                <w:szCs w:val="12"/>
              </w:rPr>
            </w:pPr>
          </w:p>
        </w:tc>
        <w:tc>
          <w:tcPr>
            <w:tcW w:w="10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3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С</w:t>
            </w:r>
          </w:p>
        </w:tc>
        <w:tc>
          <w:tcPr>
            <w:tcW w:w="100" w:type="dxa"/>
            <w:tcBorders>
              <w:right w:val="single" w:sz="8" w:space="0" w:color="auto"/>
            </w:tcBorders>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Т</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64"/>
        </w:trPr>
        <w:tc>
          <w:tcPr>
            <w:tcW w:w="440" w:type="dxa"/>
            <w:tcBorders>
              <w:left w:val="single" w:sz="8" w:space="0" w:color="auto"/>
            </w:tcBorders>
            <w:vAlign w:val="bottom"/>
          </w:tcPr>
          <w:p w:rsidR="00FE5325" w:rsidRDefault="00E7351E">
            <w:pPr>
              <w:ind w:left="220"/>
              <w:rPr>
                <w:sz w:val="20"/>
                <w:szCs w:val="20"/>
              </w:rPr>
            </w:pPr>
            <w:r>
              <w:rPr>
                <w:rFonts w:ascii="Times New Roman CYR" w:eastAsia="Times New Roman CYR" w:hAnsi="Times New Roman CYR" w:cs="Times New Roman CYR"/>
                <w:b/>
                <w:bCs/>
                <w:sz w:val="20"/>
                <w:szCs w:val="20"/>
              </w:rPr>
              <w:t>Ь</w:t>
            </w:r>
          </w:p>
        </w:tc>
        <w:tc>
          <w:tcPr>
            <w:tcW w:w="100" w:type="dxa"/>
            <w:tcBorders>
              <w:right w:val="single" w:sz="8" w:space="0" w:color="auto"/>
            </w:tcBorders>
            <w:vAlign w:val="bottom"/>
          </w:tcPr>
          <w:p w:rsidR="00FE5325" w:rsidRDefault="00FE5325"/>
        </w:tc>
        <w:tc>
          <w:tcPr>
            <w:tcW w:w="1680" w:type="dxa"/>
            <w:tcBorders>
              <w:right w:val="single" w:sz="8" w:space="0" w:color="auto"/>
            </w:tcBorders>
            <w:vAlign w:val="bottom"/>
          </w:tcPr>
          <w:p w:rsidR="00FE5325" w:rsidRDefault="00FE5325"/>
        </w:tc>
        <w:tc>
          <w:tcPr>
            <w:tcW w:w="2940" w:type="dxa"/>
            <w:tcBorders>
              <w:right w:val="single" w:sz="8" w:space="0" w:color="auto"/>
            </w:tcBorders>
            <w:vAlign w:val="bottom"/>
          </w:tcPr>
          <w:p w:rsidR="00FE5325" w:rsidRDefault="00FE5325"/>
        </w:tc>
        <w:tc>
          <w:tcPr>
            <w:tcW w:w="3420" w:type="dxa"/>
            <w:tcBorders>
              <w:right w:val="single" w:sz="8" w:space="0" w:color="auto"/>
            </w:tcBorders>
            <w:vAlign w:val="bottom"/>
          </w:tcPr>
          <w:p w:rsidR="00FE5325" w:rsidRDefault="00FE5325"/>
        </w:tc>
        <w:tc>
          <w:tcPr>
            <w:tcW w:w="3240" w:type="dxa"/>
            <w:tcBorders>
              <w:right w:val="single" w:sz="8" w:space="0" w:color="auto"/>
            </w:tcBorders>
            <w:vAlign w:val="bottom"/>
          </w:tcPr>
          <w:p w:rsidR="00FE5325" w:rsidRDefault="00FE5325"/>
        </w:tc>
        <w:tc>
          <w:tcPr>
            <w:tcW w:w="3480" w:type="dxa"/>
            <w:tcBorders>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34"/>
        </w:trPr>
        <w:tc>
          <w:tcPr>
            <w:tcW w:w="440" w:type="dxa"/>
            <w:tcBorders>
              <w:left w:val="single" w:sz="8" w:space="0" w:color="auto"/>
              <w:bottom w:val="single" w:sz="8" w:space="0" w:color="auto"/>
            </w:tcBorders>
            <w:vAlign w:val="bottom"/>
          </w:tcPr>
          <w:p w:rsidR="00FE5325" w:rsidRDefault="00FE5325">
            <w:pPr>
              <w:rPr>
                <w:sz w:val="20"/>
                <w:szCs w:val="20"/>
              </w:rPr>
            </w:pPr>
          </w:p>
        </w:tc>
        <w:tc>
          <w:tcPr>
            <w:tcW w:w="100" w:type="dxa"/>
            <w:tcBorders>
              <w:bottom w:val="single" w:sz="8" w:space="0" w:color="auto"/>
              <w:right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440" w:type="dxa"/>
            <w:tcBorders>
              <w:left w:val="single" w:sz="8" w:space="0" w:color="auto"/>
            </w:tcBorders>
            <w:vAlign w:val="bottom"/>
          </w:tcPr>
          <w:p w:rsidR="00FE5325" w:rsidRDefault="00FE5325">
            <w:pPr>
              <w:rPr>
                <w:sz w:val="20"/>
                <w:szCs w:val="20"/>
              </w:rPr>
            </w:pPr>
          </w:p>
        </w:tc>
        <w:tc>
          <w:tcPr>
            <w:tcW w:w="10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Прививать уважение к учителям</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3"/>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Воспитывать уважительное</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сотрудникам школы</w:t>
            </w:r>
            <w:r>
              <w:rPr>
                <w:rFonts w:ascii="Arial" w:eastAsia="Arial" w:hAnsi="Arial" w:cs="Arial"/>
              </w:rPr>
              <w:t>,</w:t>
            </w:r>
            <w:r>
              <w:rPr>
                <w:rFonts w:ascii="Times New Roman CYR" w:eastAsia="Times New Roman CYR" w:hAnsi="Times New Roman CYR" w:cs="Times New Roman CYR"/>
              </w:rPr>
              <w:t xml:space="preserve"> бережное</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Бережное отношение и охрана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Озеленение города</w:t>
            </w:r>
            <w:r>
              <w:rPr>
                <w:rFonts w:ascii="Arial" w:eastAsia="Arial" w:hAnsi="Arial" w:cs="Arial"/>
              </w:rPr>
              <w:t>.</w:t>
            </w:r>
            <w:r>
              <w:rPr>
                <w:rFonts w:ascii="Times New Roman CYR" w:eastAsia="Times New Roman CYR" w:hAnsi="Times New Roman CYR" w:cs="Times New Roman CYR"/>
              </w:rPr>
              <w:t xml:space="preserve"> Охрана</w:t>
            </w:r>
          </w:p>
        </w:tc>
        <w:tc>
          <w:tcPr>
            <w:tcW w:w="0" w:type="dxa"/>
            <w:vAlign w:val="bottom"/>
          </w:tcPr>
          <w:p w:rsidR="00FE5325" w:rsidRDefault="00FE5325">
            <w:pPr>
              <w:rPr>
                <w:sz w:val="1"/>
                <w:szCs w:val="1"/>
              </w:rPr>
            </w:pPr>
          </w:p>
        </w:tc>
      </w:tr>
      <w:tr w:rsidR="00FE5325">
        <w:trPr>
          <w:trHeight w:val="144"/>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отношение к людям разных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отношение к школьным</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родной природы</w:t>
            </w:r>
            <w:r>
              <w:rPr>
                <w:rFonts w:ascii="Arial" w:eastAsia="Arial" w:hAnsi="Arial" w:cs="Arial"/>
              </w:rPr>
              <w:t>,</w:t>
            </w:r>
            <w:r>
              <w:rPr>
                <w:rFonts w:ascii="Times New Roman CYR" w:eastAsia="Times New Roman CYR" w:hAnsi="Times New Roman CYR" w:cs="Times New Roman CYR"/>
              </w:rPr>
              <w:t xml:space="preserve"> подготовка к</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природы в городе</w:t>
            </w:r>
            <w:r>
              <w:rPr>
                <w:rFonts w:ascii="Arial" w:eastAsia="Arial" w:hAnsi="Arial" w:cs="Arial"/>
              </w:rPr>
              <w:t>,</w:t>
            </w:r>
            <w:r>
              <w:rPr>
                <w:rFonts w:ascii="Times New Roman CYR" w:eastAsia="Times New Roman CYR" w:hAnsi="Times New Roman CYR" w:cs="Times New Roman CYR"/>
              </w:rPr>
              <w:t xml:space="preserve"> борьба за</w:t>
            </w:r>
          </w:p>
        </w:tc>
        <w:tc>
          <w:tcPr>
            <w:tcW w:w="0" w:type="dxa"/>
            <w:vAlign w:val="bottom"/>
          </w:tcPr>
          <w:p w:rsidR="00FE5325" w:rsidRDefault="00FE5325">
            <w:pPr>
              <w:rPr>
                <w:sz w:val="1"/>
                <w:szCs w:val="1"/>
              </w:rPr>
            </w:pPr>
          </w:p>
        </w:tc>
      </w:tr>
      <w:tr w:rsidR="00FE5325">
        <w:trPr>
          <w:trHeight w:val="139"/>
        </w:trPr>
        <w:tc>
          <w:tcPr>
            <w:tcW w:w="440" w:type="dxa"/>
            <w:tcBorders>
              <w:left w:val="single" w:sz="8" w:space="0" w:color="auto"/>
            </w:tcBorders>
            <w:vAlign w:val="bottom"/>
          </w:tcPr>
          <w:p w:rsidR="00FE5325" w:rsidRDefault="00FE5325">
            <w:pPr>
              <w:rPr>
                <w:sz w:val="12"/>
                <w:szCs w:val="12"/>
              </w:rPr>
            </w:pPr>
          </w:p>
        </w:tc>
        <w:tc>
          <w:tcPr>
            <w:tcW w:w="1780" w:type="dxa"/>
            <w:gridSpan w:val="2"/>
            <w:vMerge w:val="restart"/>
            <w:tcBorders>
              <w:right w:val="single" w:sz="8" w:space="0" w:color="auto"/>
            </w:tcBorders>
            <w:vAlign w:val="bottom"/>
          </w:tcPr>
          <w:p w:rsidR="00FE5325" w:rsidRDefault="00E7351E">
            <w:pPr>
              <w:ind w:right="33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профессий</w:t>
            </w:r>
            <w:r>
              <w:rPr>
                <w:rFonts w:ascii="Arial" w:eastAsia="Arial" w:hAnsi="Arial" w:cs="Arial"/>
              </w:rPr>
              <w:t>,</w:t>
            </w:r>
            <w:r>
              <w:rPr>
                <w:rFonts w:ascii="Times New Roman CYR" w:eastAsia="Times New Roman CYR" w:hAnsi="Times New Roman CYR" w:cs="Times New Roman CYR"/>
              </w:rPr>
              <w:t xml:space="preserve"> к профессии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принадлежностям и школьному</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встрече перелетных птиц</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440" w:type="dxa"/>
            <w:tcBorders>
              <w:left w:val="single" w:sz="8" w:space="0" w:color="auto"/>
            </w:tcBorders>
            <w:vAlign w:val="bottom"/>
          </w:tcPr>
          <w:p w:rsidR="00FE5325" w:rsidRDefault="00FE5325">
            <w:pPr>
              <w:rPr>
                <w:sz w:val="13"/>
                <w:szCs w:val="13"/>
              </w:rPr>
            </w:pPr>
          </w:p>
        </w:tc>
        <w:tc>
          <w:tcPr>
            <w:tcW w:w="1780" w:type="dxa"/>
            <w:gridSpan w:val="2"/>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чистоту в городе</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своих мамЮ бабушек</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инвентарю </w:t>
            </w:r>
            <w:r>
              <w:rPr>
                <w:rFonts w:ascii="Arial" w:eastAsia="Arial" w:hAnsi="Arial" w:cs="Arial"/>
              </w:rPr>
              <w:t>(</w:t>
            </w:r>
            <w:r>
              <w:rPr>
                <w:rFonts w:ascii="Times New Roman CYR" w:eastAsia="Times New Roman CYR" w:hAnsi="Times New Roman CYR" w:cs="Times New Roman CYR"/>
              </w:rPr>
              <w:t>парты</w:t>
            </w:r>
            <w:r>
              <w:rPr>
                <w:rFonts w:ascii="Arial" w:eastAsia="Arial" w:hAnsi="Arial" w:cs="Arial"/>
              </w:rPr>
              <w:t>,</w:t>
            </w:r>
            <w:r>
              <w:rPr>
                <w:rFonts w:ascii="Times New Roman CYR" w:eastAsia="Times New Roman CYR" w:hAnsi="Times New Roman CYR" w:cs="Times New Roman CYR"/>
              </w:rPr>
              <w:t xml:space="preserve"> доска</w:t>
            </w:r>
            <w:r>
              <w:rPr>
                <w:rFonts w:ascii="Arial" w:eastAsia="Arial" w:hAnsi="Arial" w:cs="Arial"/>
              </w:rPr>
              <w:t>,</w:t>
            </w:r>
            <w:r>
              <w:rPr>
                <w:rFonts w:ascii="Times New Roman CYR" w:eastAsia="Times New Roman CYR" w:hAnsi="Times New Roman CYR" w:cs="Times New Roman CYR"/>
              </w:rPr>
              <w:t xml:space="preserve"> стул 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изгот</w:t>
            </w:r>
            <w:r>
              <w:rPr>
                <w:rFonts w:ascii="Arial" w:eastAsia="Arial" w:hAnsi="Arial" w:cs="Arial"/>
              </w:rPr>
              <w:t>-</w:t>
            </w:r>
            <w:r>
              <w:rPr>
                <w:rFonts w:ascii="Times New Roman CYR" w:eastAsia="Times New Roman CYR" w:hAnsi="Times New Roman CYR" w:cs="Times New Roman CYR"/>
              </w:rPr>
              <w:t>е скворечников</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440" w:type="dxa"/>
            <w:tcBorders>
              <w:left w:val="single" w:sz="8" w:space="0" w:color="auto"/>
            </w:tcBorders>
            <w:vAlign w:val="bottom"/>
          </w:tcPr>
          <w:p w:rsidR="00FE5325" w:rsidRDefault="00FE5325">
            <w:pPr>
              <w:rPr>
                <w:sz w:val="24"/>
                <w:szCs w:val="24"/>
              </w:rPr>
            </w:pPr>
          </w:p>
        </w:tc>
        <w:tc>
          <w:tcPr>
            <w:tcW w:w="10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w:t>
            </w:r>
            <w:r>
              <w:rPr>
                <w:rFonts w:ascii="Arial" w:eastAsia="Arial" w:hAnsi="Arial" w:cs="Arial"/>
              </w:rPr>
              <w:t>.</w:t>
            </w:r>
            <w:r>
              <w:rPr>
                <w:rFonts w:ascii="Times New Roman CYR" w:eastAsia="Times New Roman CYR" w:hAnsi="Times New Roman CYR" w:cs="Times New Roman CYR"/>
              </w:rPr>
              <w:t>д</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440" w:type="dxa"/>
            <w:tcBorders>
              <w:left w:val="single" w:sz="8" w:space="0" w:color="auto"/>
              <w:bottom w:val="single" w:sz="8" w:space="0" w:color="auto"/>
            </w:tcBorders>
            <w:vAlign w:val="bottom"/>
          </w:tcPr>
          <w:p w:rsidR="00FE5325" w:rsidRDefault="00FE5325">
            <w:pPr>
              <w:rPr>
                <w:sz w:val="21"/>
                <w:szCs w:val="21"/>
              </w:rPr>
            </w:pPr>
          </w:p>
        </w:tc>
        <w:tc>
          <w:tcPr>
            <w:tcW w:w="10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Моделирование цифры и</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Картинка </w:t>
            </w:r>
            <w:r>
              <w:rPr>
                <w:rFonts w:ascii="Arial" w:eastAsia="Arial" w:hAnsi="Arial" w:cs="Arial"/>
              </w:rPr>
              <w:t>«</w:t>
            </w:r>
            <w:r>
              <w:rPr>
                <w:rFonts w:ascii="Times New Roman CYR" w:eastAsia="Times New Roman CYR" w:hAnsi="Times New Roman CYR" w:cs="Times New Roman CYR"/>
              </w:rPr>
              <w:t>портфель</w:t>
            </w:r>
            <w:r>
              <w:rPr>
                <w:rFonts w:ascii="Arial" w:eastAsia="Arial" w:hAnsi="Arial" w:cs="Arial"/>
              </w:rPr>
              <w:t>»</w:t>
            </w:r>
            <w:r>
              <w:rPr>
                <w:rFonts w:ascii="Times New Roman CYR" w:eastAsia="Times New Roman CYR" w:hAnsi="Times New Roman CYR" w:cs="Times New Roman CYR"/>
              </w:rPr>
              <w:t xml:space="preserve"> из </w:t>
            </w:r>
            <w:r>
              <w:rPr>
                <w:rFonts w:ascii="Arial" w:eastAsia="Arial" w:hAnsi="Arial" w:cs="Arial"/>
              </w:rPr>
              <w:t>7-8</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Скворечник из геометрических</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Построение дома заданной</w:t>
            </w: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из геометрических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частей</w:t>
            </w:r>
            <w:r>
              <w:rPr>
                <w:rFonts w:ascii="Arial" w:eastAsia="Arial" w:hAnsi="Arial" w:cs="Arial"/>
              </w:rPr>
              <w:t>,</w:t>
            </w:r>
            <w:r>
              <w:rPr>
                <w:rFonts w:ascii="Times New Roman CYR" w:eastAsia="Times New Roman CYR" w:hAnsi="Times New Roman CYR" w:cs="Times New Roman CYR"/>
              </w:rPr>
              <w:t xml:space="preserve"> из геометрических фигур</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r>
              <w:rPr>
                <w:rFonts w:ascii="Times New Roman CYR" w:eastAsia="Times New Roman CYR" w:hAnsi="Times New Roman CYR" w:cs="Times New Roman CYR"/>
              </w:rPr>
              <w:t xml:space="preserve"> Цифра и буква из</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этажности из геометрических</w:t>
            </w:r>
          </w:p>
        </w:tc>
        <w:tc>
          <w:tcPr>
            <w:tcW w:w="0" w:type="dxa"/>
            <w:vAlign w:val="bottom"/>
          </w:tcPr>
          <w:p w:rsidR="00FE5325" w:rsidRDefault="00FE5325">
            <w:pPr>
              <w:rPr>
                <w:sz w:val="1"/>
                <w:szCs w:val="1"/>
              </w:rPr>
            </w:pPr>
          </w:p>
        </w:tc>
      </w:tr>
      <w:tr w:rsidR="00FE5325">
        <w:trPr>
          <w:trHeight w:val="142"/>
        </w:trPr>
        <w:tc>
          <w:tcPr>
            <w:tcW w:w="440" w:type="dxa"/>
            <w:tcBorders>
              <w:left w:val="single" w:sz="8" w:space="0" w:color="auto"/>
            </w:tcBorders>
            <w:vAlign w:val="bottom"/>
          </w:tcPr>
          <w:p w:rsidR="00FE5325" w:rsidRDefault="00FE5325">
            <w:pPr>
              <w:rPr>
                <w:sz w:val="12"/>
                <w:szCs w:val="12"/>
              </w:rPr>
            </w:pPr>
          </w:p>
        </w:tc>
        <w:tc>
          <w:tcPr>
            <w:tcW w:w="10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45"/>
        </w:trPr>
        <w:tc>
          <w:tcPr>
            <w:tcW w:w="440" w:type="dxa"/>
            <w:tcBorders>
              <w:left w:val="single" w:sz="8" w:space="0" w:color="auto"/>
              <w:bottom w:val="single" w:sz="8" w:space="0" w:color="auto"/>
            </w:tcBorders>
            <w:vAlign w:val="bottom"/>
          </w:tcPr>
          <w:p w:rsidR="00FE5325" w:rsidRDefault="00FE5325">
            <w:pPr>
              <w:rPr>
                <w:sz w:val="3"/>
                <w:szCs w:val="3"/>
              </w:rPr>
            </w:pPr>
          </w:p>
        </w:tc>
        <w:tc>
          <w:tcPr>
            <w:tcW w:w="100" w:type="dxa"/>
            <w:tcBorders>
              <w:bottom w:val="single" w:sz="8" w:space="0" w:color="auto"/>
            </w:tcBorders>
            <w:vAlign w:val="bottom"/>
          </w:tcPr>
          <w:p w:rsidR="00FE5325" w:rsidRDefault="00FE5325">
            <w:pPr>
              <w:rPr>
                <w:sz w:val="3"/>
                <w:szCs w:val="3"/>
              </w:rPr>
            </w:pPr>
          </w:p>
        </w:tc>
        <w:tc>
          <w:tcPr>
            <w:tcW w:w="1680" w:type="dxa"/>
            <w:tcBorders>
              <w:bottom w:val="single" w:sz="8" w:space="0" w:color="auto"/>
              <w:right w:val="single" w:sz="8" w:space="0" w:color="auto"/>
            </w:tcBorders>
            <w:vAlign w:val="bottom"/>
          </w:tcPr>
          <w:p w:rsidR="00FE5325" w:rsidRDefault="00FE5325">
            <w:pPr>
              <w:rPr>
                <w:sz w:val="3"/>
                <w:szCs w:val="3"/>
              </w:rPr>
            </w:pPr>
          </w:p>
        </w:tc>
        <w:tc>
          <w:tcPr>
            <w:tcW w:w="2940" w:type="dxa"/>
            <w:tcBorders>
              <w:bottom w:val="single" w:sz="8" w:space="0" w:color="auto"/>
              <w:right w:val="single" w:sz="8" w:space="0" w:color="auto"/>
            </w:tcBorders>
            <w:vAlign w:val="bottom"/>
          </w:tcPr>
          <w:p w:rsidR="00FE5325" w:rsidRDefault="00FE5325">
            <w:pPr>
              <w:rPr>
                <w:sz w:val="3"/>
                <w:szCs w:val="3"/>
              </w:rPr>
            </w:pPr>
          </w:p>
        </w:tc>
        <w:tc>
          <w:tcPr>
            <w:tcW w:w="3420" w:type="dxa"/>
            <w:tcBorders>
              <w:bottom w:val="single" w:sz="8" w:space="0" w:color="auto"/>
              <w:right w:val="single" w:sz="8" w:space="0" w:color="auto"/>
            </w:tcBorders>
            <w:vAlign w:val="bottom"/>
          </w:tcPr>
          <w:p w:rsidR="00FE5325" w:rsidRDefault="00FE5325">
            <w:pPr>
              <w:rPr>
                <w:sz w:val="3"/>
                <w:szCs w:val="3"/>
              </w:rPr>
            </w:pPr>
          </w:p>
        </w:tc>
        <w:tc>
          <w:tcPr>
            <w:tcW w:w="3240" w:type="dxa"/>
            <w:tcBorders>
              <w:bottom w:val="single" w:sz="8" w:space="0" w:color="auto"/>
              <w:right w:val="single" w:sz="8" w:space="0" w:color="auto"/>
            </w:tcBorders>
            <w:vAlign w:val="bottom"/>
          </w:tcPr>
          <w:p w:rsidR="00FE5325" w:rsidRDefault="00FE5325">
            <w:pPr>
              <w:rPr>
                <w:sz w:val="3"/>
                <w:szCs w:val="3"/>
              </w:rPr>
            </w:pPr>
          </w:p>
        </w:tc>
        <w:tc>
          <w:tcPr>
            <w:tcW w:w="3480" w:type="dxa"/>
            <w:tcBorders>
              <w:bottom w:val="single" w:sz="8" w:space="0" w:color="auto"/>
              <w:right w:val="single" w:sz="8" w:space="0" w:color="auto"/>
            </w:tcBorders>
            <w:vAlign w:val="bottom"/>
          </w:tcPr>
          <w:p w:rsidR="00FE5325" w:rsidRDefault="00FE5325">
            <w:pPr>
              <w:rPr>
                <w:sz w:val="3"/>
                <w:szCs w:val="3"/>
              </w:rPr>
            </w:pPr>
          </w:p>
        </w:tc>
        <w:tc>
          <w:tcPr>
            <w:tcW w:w="0" w:type="dxa"/>
            <w:vAlign w:val="bottom"/>
          </w:tcPr>
          <w:p w:rsidR="00FE5325" w:rsidRDefault="00FE5325">
            <w:pPr>
              <w:rPr>
                <w:sz w:val="1"/>
                <w:szCs w:val="1"/>
              </w:rPr>
            </w:pPr>
          </w:p>
        </w:tc>
      </w:tr>
    </w:tbl>
    <w:p w:rsidR="00FE5325" w:rsidRDefault="00FE5325">
      <w:pPr>
        <w:spacing w:line="133"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124</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60"/>
        <w:gridCol w:w="340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6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фигур </w:t>
            </w:r>
            <w:r>
              <w:rPr>
                <w:rFonts w:ascii="Arial" w:eastAsia="Arial" w:hAnsi="Arial" w:cs="Arial"/>
              </w:rPr>
              <w:t>–</w:t>
            </w:r>
            <w:r>
              <w:rPr>
                <w:rFonts w:ascii="Times New Roman CYR" w:eastAsia="Times New Roman CYR" w:hAnsi="Times New Roman CYR" w:cs="Times New Roman CYR"/>
              </w:rPr>
              <w:t xml:space="preserve"> молоток</w:t>
            </w:r>
            <w:r>
              <w:rPr>
                <w:rFonts w:ascii="Arial" w:eastAsia="Arial" w:hAnsi="Arial" w:cs="Arial"/>
              </w:rPr>
              <w:t>,</w:t>
            </w:r>
            <w:r>
              <w:rPr>
                <w:rFonts w:ascii="Times New Roman CYR" w:eastAsia="Times New Roman CYR" w:hAnsi="Times New Roman CYR" w:cs="Times New Roman CYR"/>
              </w:rPr>
              <w:t xml:space="preserve"> лопата</w:t>
            </w:r>
            <w:r>
              <w:rPr>
                <w:rFonts w:ascii="Arial" w:eastAsia="Arial" w:hAnsi="Arial" w:cs="Arial"/>
              </w:rPr>
              <w:t>.</w:t>
            </w:r>
          </w:p>
        </w:tc>
        <w:tc>
          <w:tcPr>
            <w:tcW w:w="3400" w:type="dxa"/>
            <w:tcBorders>
              <w:top w:val="single" w:sz="8" w:space="0" w:color="auto"/>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 палочек</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элементов и палочек</w:t>
            </w:r>
            <w:r>
              <w:rPr>
                <w:rFonts w:ascii="Arial" w:eastAsia="Arial" w:hAnsi="Arial" w:cs="Arial"/>
              </w:rPr>
              <w:t>.</w:t>
            </w:r>
          </w:p>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Моделирование человека из</w:t>
            </w:r>
          </w:p>
        </w:tc>
        <w:tc>
          <w:tcPr>
            <w:tcW w:w="340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спичек и геометр</w:t>
            </w:r>
            <w:r>
              <w:rPr>
                <w:rFonts w:ascii="Arial" w:eastAsia="Arial" w:hAnsi="Arial" w:cs="Arial"/>
              </w:rPr>
              <w:t>.</w:t>
            </w:r>
            <w:r>
              <w:rPr>
                <w:rFonts w:ascii="Times New Roman CYR" w:eastAsia="Times New Roman CYR" w:hAnsi="Times New Roman CYR" w:cs="Times New Roman CYR"/>
              </w:rPr>
              <w:t xml:space="preserve"> фигур</w:t>
            </w:r>
            <w:r>
              <w:rPr>
                <w:rFonts w:ascii="Arial" w:eastAsia="Arial" w:hAnsi="Arial" w:cs="Arial"/>
              </w:rPr>
              <w:t>.</w:t>
            </w:r>
          </w:p>
        </w:tc>
        <w:tc>
          <w:tcPr>
            <w:tcW w:w="340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Тюльпан</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Закладки для книги</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Скворечник для огорода на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 разные</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tcBorders>
              <w:right w:val="single" w:sz="8" w:space="0" w:color="auto"/>
            </w:tcBorders>
            <w:vAlign w:val="bottom"/>
          </w:tcPr>
          <w:p w:rsidR="00FE5325" w:rsidRDefault="00FE5325">
            <w:pPr>
              <w:rPr>
                <w:sz w:val="13"/>
                <w:szCs w:val="13"/>
              </w:rPr>
            </w:pPr>
          </w:p>
        </w:tc>
        <w:tc>
          <w:tcPr>
            <w:tcW w:w="340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окошке</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tcBorders>
              <w:right w:val="single" w:sz="8" w:space="0" w:color="auto"/>
            </w:tcBorders>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Двигательные упр</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p>
        </w:tc>
        <w:tc>
          <w:tcPr>
            <w:tcW w:w="3400" w:type="dxa"/>
            <w:tcBorders>
              <w:right w:val="single" w:sz="8" w:space="0" w:color="auto"/>
            </w:tcBorders>
            <w:vAlign w:val="bottom"/>
          </w:tcPr>
          <w:p w:rsidR="00FE5325" w:rsidRDefault="00E7351E">
            <w:pPr>
              <w:spacing w:line="241" w:lineRule="exact"/>
              <w:ind w:left="80"/>
              <w:rPr>
                <w:sz w:val="20"/>
                <w:szCs w:val="20"/>
              </w:rPr>
            </w:pPr>
            <w:r>
              <w:rPr>
                <w:rFonts w:ascii="Times New Roman CYR" w:eastAsia="Times New Roman CYR" w:hAnsi="Times New Roman CYR" w:cs="Times New Roman CYR"/>
              </w:rPr>
              <w:t>Слушание музыки</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w:t>
            </w:r>
          </w:p>
        </w:tc>
        <w:tc>
          <w:tcPr>
            <w:tcW w:w="3240" w:type="dxa"/>
            <w:tcBorders>
              <w:right w:val="single" w:sz="8" w:space="0" w:color="auto"/>
            </w:tcBorders>
            <w:vAlign w:val="bottom"/>
          </w:tcPr>
          <w:p w:rsidR="00FE5325" w:rsidRDefault="00E7351E">
            <w:pPr>
              <w:spacing w:line="241" w:lineRule="exact"/>
              <w:ind w:left="100"/>
              <w:rPr>
                <w:sz w:val="20"/>
                <w:szCs w:val="20"/>
              </w:rPr>
            </w:pPr>
            <w:r>
              <w:rPr>
                <w:rFonts w:ascii="Times New Roman CYR" w:eastAsia="Times New Roman CYR" w:hAnsi="Times New Roman CYR" w:cs="Times New Roman CYR"/>
              </w:rPr>
              <w:t>Фонопед</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я по стих</w:t>
            </w:r>
            <w:r>
              <w:rPr>
                <w:rFonts w:ascii="Arial" w:eastAsia="Arial" w:hAnsi="Arial" w:cs="Arial"/>
              </w:rPr>
              <w:t>-</w:t>
            </w:r>
            <w:r>
              <w:rPr>
                <w:rFonts w:ascii="Times New Roman CYR" w:eastAsia="Times New Roman CYR" w:hAnsi="Times New Roman CYR" w:cs="Times New Roman CYR"/>
              </w:rPr>
              <w:t>ю</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ритмическая игра</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координ</w:t>
            </w:r>
            <w:r>
              <w:rPr>
                <w:rFonts w:ascii="Arial" w:eastAsia="Arial" w:hAnsi="Arial" w:cs="Arial"/>
              </w:rPr>
              <w:t>-</w:t>
            </w:r>
            <w:r>
              <w:rPr>
                <w:rFonts w:ascii="Times New Roman CYR" w:eastAsia="Times New Roman CYR" w:hAnsi="Times New Roman CYR" w:cs="Times New Roman CYR"/>
              </w:rPr>
              <w:t>ю речи и движения</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Весна</w:t>
            </w:r>
            <w:r>
              <w:rPr>
                <w:rFonts w:ascii="Arial" w:eastAsia="Arial" w:hAnsi="Arial" w:cs="Arial"/>
              </w:rPr>
              <w:t xml:space="preserve">» </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Данилова</w:t>
            </w:r>
            <w:r>
              <w:rPr>
                <w:rFonts w:ascii="Arial" w:eastAsia="Arial" w:hAnsi="Arial" w:cs="Arial"/>
              </w:rPr>
              <w:t xml:space="preserve">. </w:t>
            </w:r>
            <w:r>
              <w:rPr>
                <w:rFonts w:ascii="Times New Roman CYR" w:eastAsia="Times New Roman CYR" w:hAnsi="Times New Roman CYR" w:cs="Times New Roman CYR"/>
              </w:rPr>
              <w:t>пальчик</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История о том</w:t>
            </w:r>
            <w:r>
              <w:rPr>
                <w:rFonts w:ascii="Arial" w:eastAsia="Arial" w:hAnsi="Arial" w:cs="Arial"/>
              </w:rPr>
              <w:t xml:space="preserve">, </w:t>
            </w:r>
            <w:r>
              <w:rPr>
                <w:rFonts w:ascii="Times New Roman CYR" w:eastAsia="Times New Roman CYR" w:hAnsi="Times New Roman CYR" w:cs="Times New Roman CYR"/>
              </w:rPr>
              <w:t>как гном</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Молоток</w:t>
            </w:r>
            <w:r>
              <w:rPr>
                <w:rFonts w:ascii="Arial" w:eastAsia="Arial" w:hAnsi="Arial" w:cs="Arial"/>
              </w:rPr>
              <w:t xml:space="preserve">», </w:t>
            </w:r>
            <w:r>
              <w:rPr>
                <w:rFonts w:ascii="Times New Roman CYR" w:eastAsia="Times New Roman CYR" w:hAnsi="Times New Roman CYR" w:cs="Times New Roman CYR"/>
              </w:rPr>
              <w:t>чистоговорка</w:t>
            </w:r>
            <w:r>
              <w:rPr>
                <w:rFonts w:ascii="Arial" w:eastAsia="Arial" w:hAnsi="Arial" w:cs="Arial"/>
              </w:rPr>
              <w:t>,</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Ритмический рисунок</w:t>
            </w:r>
            <w:r>
              <w:rPr>
                <w:rFonts w:ascii="Arial" w:eastAsia="Arial" w:hAnsi="Arial" w:cs="Arial"/>
              </w:rPr>
              <w:t>,</w:t>
            </w:r>
            <w:r>
              <w:rPr>
                <w:rFonts w:ascii="Times New Roman CYR" w:eastAsia="Times New Roman CYR" w:hAnsi="Times New Roman CYR" w:cs="Times New Roman CYR"/>
              </w:rPr>
              <w:t xml:space="preserve"> песня о</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игра</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корд</w:t>
            </w:r>
            <w:r>
              <w:rPr>
                <w:rFonts w:ascii="Arial" w:eastAsia="Arial" w:hAnsi="Arial" w:cs="Arial"/>
              </w:rPr>
              <w:t>.</w:t>
            </w:r>
            <w:r>
              <w:rPr>
                <w:rFonts w:ascii="Times New Roman CYR" w:eastAsia="Times New Roman CYR" w:hAnsi="Times New Roman CYR" w:cs="Times New Roman CYR"/>
              </w:rPr>
              <w:t xml:space="preserve"> речи 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построил дом</w:t>
            </w:r>
            <w:r>
              <w:rPr>
                <w:rFonts w:ascii="Arial" w:eastAsia="Arial" w:hAnsi="Arial" w:cs="Arial"/>
              </w:rPr>
              <w:t>». (</w:t>
            </w:r>
            <w:r>
              <w:rPr>
                <w:rFonts w:ascii="Times New Roman CYR" w:eastAsia="Times New Roman CYR" w:hAnsi="Times New Roman CYR" w:cs="Times New Roman CYR"/>
              </w:rPr>
              <w:t>стр</w:t>
            </w:r>
            <w:r>
              <w:rPr>
                <w:rFonts w:ascii="Arial" w:eastAsia="Arial" w:hAnsi="Arial" w:cs="Arial"/>
              </w:rPr>
              <w:t>. 170-174</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 координацию речи</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школе</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развитие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Песня о солнце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движения</w:t>
            </w:r>
            <w:r>
              <w:rPr>
                <w:rFonts w:ascii="Arial" w:eastAsia="Arial" w:hAnsi="Arial" w:cs="Arial"/>
              </w:rPr>
              <w:t>.</w:t>
            </w:r>
            <w:r>
              <w:rPr>
                <w:rFonts w:ascii="Times New Roman CYR" w:eastAsia="Times New Roman CYR" w:hAnsi="Times New Roman CYR" w:cs="Times New Roman CYR"/>
              </w:rPr>
              <w:t xml:space="preserve"> Песня о маме</w:t>
            </w:r>
            <w:r>
              <w:rPr>
                <w:rFonts w:ascii="Arial" w:eastAsia="Arial" w:hAnsi="Arial" w:cs="Arial"/>
              </w:rPr>
              <w:t>.</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дыхания</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стр</w:t>
            </w:r>
            <w:r>
              <w:rPr>
                <w:rFonts w:ascii="Arial" w:eastAsia="Arial" w:hAnsi="Arial" w:cs="Arial"/>
              </w:rPr>
              <w:t xml:space="preserve">.150 </w:t>
            </w: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Лопатка</w:t>
            </w:r>
            <w:r>
              <w:rPr>
                <w:rFonts w:ascii="Arial" w:eastAsia="Arial" w:hAnsi="Arial" w:cs="Arial"/>
              </w:rPr>
              <w:t xml:space="preserve">» - </w:t>
            </w:r>
            <w:r>
              <w:rPr>
                <w:rFonts w:ascii="Times New Roman CYR" w:eastAsia="Times New Roman CYR" w:hAnsi="Times New Roman CYR" w:cs="Times New Roman CYR"/>
              </w:rPr>
              <w:t>автор</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Работа с бусами</w:t>
            </w:r>
            <w:r>
              <w:rPr>
                <w:rFonts w:ascii="Arial" w:eastAsia="Arial" w:hAnsi="Arial" w:cs="Arial"/>
              </w:rPr>
              <w:t>,</w:t>
            </w:r>
            <w:r>
              <w:rPr>
                <w:rFonts w:ascii="Times New Roman CYR" w:eastAsia="Times New Roman CYR" w:hAnsi="Times New Roman CYR" w:cs="Times New Roman CYR"/>
              </w:rPr>
              <w:t xml:space="preserve"> мелкая мозаика</w:t>
            </w:r>
            <w:r>
              <w:rPr>
                <w:rFonts w:ascii="Arial" w:eastAsia="Arial" w:hAnsi="Arial" w:cs="Arial"/>
              </w:rPr>
              <w:t>.</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r>
              <w:rPr>
                <w:rFonts w:ascii="Arial" w:eastAsia="Arial" w:hAnsi="Arial" w:cs="Arial"/>
              </w:rPr>
              <w:t>.</w:t>
            </w:r>
            <w:r>
              <w:rPr>
                <w:rFonts w:ascii="Times New Roman CYR" w:eastAsia="Times New Roman CYR" w:hAnsi="Times New Roman CYR" w:cs="Times New Roman CYR"/>
              </w:rPr>
              <w:t xml:space="preserve"> молоток из</w:t>
            </w: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Наши алые цветочки</w:t>
            </w:r>
            <w:r>
              <w:rPr>
                <w:rFonts w:ascii="Arial" w:eastAsia="Arial" w:hAnsi="Arial" w:cs="Arial"/>
              </w:rPr>
              <w:t xml:space="preserve">» - </w:t>
            </w:r>
            <w:r>
              <w:rPr>
                <w:rFonts w:ascii="Times New Roman CYR" w:eastAsia="Times New Roman CYR" w:hAnsi="Times New Roman CYR" w:cs="Times New Roman CYR"/>
              </w:rPr>
              <w:t>автор</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Тук</w:t>
            </w:r>
            <w:r>
              <w:rPr>
                <w:rFonts w:ascii="Arial" w:eastAsia="Arial" w:hAnsi="Arial" w:cs="Arial"/>
              </w:rPr>
              <w:t xml:space="preserve">, </w:t>
            </w:r>
            <w:r>
              <w:rPr>
                <w:rFonts w:ascii="Times New Roman CYR" w:eastAsia="Times New Roman CYR" w:hAnsi="Times New Roman CYR" w:cs="Times New Roman CYR"/>
              </w:rPr>
              <w:t>тук молотком</w:t>
            </w:r>
            <w:r>
              <w:rPr>
                <w:rFonts w:ascii="Arial" w:eastAsia="Arial" w:hAnsi="Arial" w:cs="Arial"/>
              </w:rPr>
              <w:t xml:space="preserve">» - </w:t>
            </w:r>
            <w:r>
              <w:rPr>
                <w:rFonts w:ascii="Times New Roman CYR" w:eastAsia="Times New Roman CYR" w:hAnsi="Times New Roman CYR" w:cs="Times New Roman CYR"/>
              </w:rPr>
              <w:t>автор</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стол</w:t>
            </w:r>
            <w:r>
              <w:rPr>
                <w:rFonts w:ascii="Arial" w:eastAsia="Arial" w:hAnsi="Arial" w:cs="Arial"/>
              </w:rPr>
              <w:t>», «</w:t>
            </w:r>
            <w:r>
              <w:rPr>
                <w:rFonts w:ascii="Times New Roman CYR" w:eastAsia="Times New Roman CYR" w:hAnsi="Times New Roman CYR" w:cs="Times New Roman CYR"/>
              </w:rPr>
              <w:t>Стул</w:t>
            </w:r>
            <w:r>
              <w:rPr>
                <w:rFonts w:ascii="Arial" w:eastAsia="Arial" w:hAnsi="Arial" w:cs="Arial"/>
              </w:rPr>
              <w:t xml:space="preserve">» - </w:t>
            </w:r>
            <w:r>
              <w:rPr>
                <w:rFonts w:ascii="Times New Roman CYR" w:eastAsia="Times New Roman CYR" w:hAnsi="Times New Roman CYR" w:cs="Times New Roman CYR"/>
              </w:rPr>
              <w:t>автор</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геометрических фигур</w:t>
            </w:r>
            <w:r>
              <w:rPr>
                <w:rFonts w:ascii="Arial" w:eastAsia="Arial" w:hAnsi="Arial" w:cs="Arial"/>
              </w:rPr>
              <w:t>,</w:t>
            </w: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w:t>
            </w:r>
            <w:r>
              <w:rPr>
                <w:rFonts w:ascii="Arial" w:eastAsia="Arial" w:hAnsi="Arial" w:cs="Arial"/>
              </w:rPr>
              <w:t>.</w:t>
            </w:r>
            <w:r>
              <w:rPr>
                <w:rFonts w:ascii="Times New Roman CYR" w:eastAsia="Times New Roman CYR" w:hAnsi="Times New Roman CYR" w:cs="Times New Roman CYR"/>
              </w:rPr>
              <w:t>Нищева</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Цвынтарный</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ножницы </w:t>
            </w:r>
            <w:r>
              <w:rPr>
                <w:rFonts w:ascii="Arial" w:eastAsia="Arial" w:hAnsi="Arial" w:cs="Arial"/>
              </w:rPr>
              <w:t>(2 ∆</w:t>
            </w:r>
            <w:r>
              <w:rPr>
                <w:rFonts w:ascii="Times New Roman CYR" w:eastAsia="Times New Roman CYR" w:hAnsi="Times New Roman CYR" w:cs="Times New Roman CYR"/>
              </w:rPr>
              <w:t xml:space="preserve"> и </w:t>
            </w:r>
            <w:r>
              <w:rPr>
                <w:rFonts w:ascii="Arial" w:eastAsia="Arial" w:hAnsi="Arial" w:cs="Arial"/>
              </w:rPr>
              <w:t>2</w:t>
            </w:r>
            <w:r>
              <w:rPr>
                <w:rFonts w:ascii="Times New Roman CYR" w:eastAsia="Times New Roman CYR" w:hAnsi="Times New Roman CYR" w:cs="Times New Roman CYR"/>
              </w:rPr>
              <w:t xml:space="preserve"> О</w:t>
            </w:r>
            <w:r>
              <w:rPr>
                <w:rFonts w:ascii="Arial" w:eastAsia="Arial" w:hAnsi="Arial" w:cs="Arial"/>
              </w:rPr>
              <w:t>)</w:t>
            </w:r>
          </w:p>
        </w:tc>
        <w:tc>
          <w:tcPr>
            <w:tcW w:w="340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Узнай профессию</w:t>
            </w:r>
            <w:r>
              <w:rPr>
                <w:rFonts w:ascii="Arial" w:eastAsia="Arial" w:hAnsi="Arial" w:cs="Arial"/>
              </w:rPr>
              <w:t>» (</w:t>
            </w:r>
            <w:r>
              <w:rPr>
                <w:rFonts w:ascii="Times New Roman CYR" w:eastAsia="Times New Roman CYR" w:hAnsi="Times New Roman CYR" w:cs="Times New Roman CYR"/>
              </w:rPr>
              <w:t>по</w:t>
            </w:r>
          </w:p>
        </w:tc>
        <w:tc>
          <w:tcPr>
            <w:tcW w:w="3400" w:type="dxa"/>
            <w:tcBorders>
              <w:right w:val="single" w:sz="8" w:space="0" w:color="auto"/>
            </w:tcBorders>
            <w:vAlign w:val="bottom"/>
          </w:tcPr>
          <w:p w:rsidR="00FE5325" w:rsidRDefault="00FE5325">
            <w:pPr>
              <w:rPr>
                <w:sz w:val="20"/>
                <w:szCs w:val="20"/>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 xml:space="preserve">Бывает </w:t>
            </w:r>
            <w:r>
              <w:rPr>
                <w:rFonts w:ascii="Arial" w:eastAsia="Arial" w:hAnsi="Arial" w:cs="Arial"/>
              </w:rPr>
              <w:t>–</w:t>
            </w:r>
            <w:r>
              <w:rPr>
                <w:rFonts w:ascii="Times New Roman CYR" w:eastAsia="Times New Roman CYR" w:hAnsi="Times New Roman CYR" w:cs="Times New Roman CYR"/>
              </w:rPr>
              <w:t xml:space="preserve"> не бывает</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Посмотри</w:t>
            </w:r>
            <w:r>
              <w:rPr>
                <w:rFonts w:ascii="Arial" w:eastAsia="Arial" w:hAnsi="Arial" w:cs="Arial"/>
              </w:rPr>
              <w:t>,</w:t>
            </w:r>
            <w:r>
              <w:rPr>
                <w:rFonts w:ascii="Times New Roman CYR" w:eastAsia="Times New Roman CYR" w:hAnsi="Times New Roman CYR" w:cs="Times New Roman CYR"/>
              </w:rPr>
              <w:t xml:space="preserve"> запомни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контуру и по движению</w:t>
            </w:r>
            <w:r>
              <w:rPr>
                <w:rFonts w:ascii="Arial" w:eastAsia="Arial" w:hAnsi="Arial" w:cs="Arial"/>
              </w:rPr>
              <w:t>).</w:t>
            </w:r>
          </w:p>
        </w:tc>
        <w:tc>
          <w:tcPr>
            <w:tcW w:w="340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классификация</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Что сначала</w:t>
            </w:r>
            <w:r>
              <w:rPr>
                <w:rFonts w:ascii="Arial" w:eastAsia="Arial" w:hAnsi="Arial" w:cs="Arial"/>
              </w:rPr>
              <w:t>,</w:t>
            </w:r>
            <w:r>
              <w:rPr>
                <w:rFonts w:ascii="Times New Roman CYR" w:eastAsia="Times New Roman CYR" w:hAnsi="Times New Roman CYR" w:cs="Times New Roman CYR"/>
              </w:rPr>
              <w:t xml:space="preserve"> что</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назови</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Послушай</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Найди различия</w:t>
            </w:r>
            <w:r>
              <w:rPr>
                <w:rFonts w:ascii="Arial" w:eastAsia="Arial" w:hAnsi="Arial" w:cs="Arial"/>
              </w:rPr>
              <w:t>» (</w:t>
            </w:r>
            <w:r>
              <w:rPr>
                <w:rFonts w:ascii="Times New Roman CYR" w:eastAsia="Times New Roman CYR" w:hAnsi="Times New Roman CYR" w:cs="Times New Roman CYR"/>
              </w:rPr>
              <w:t>люди</w:t>
            </w:r>
            <w:r>
              <w:rPr>
                <w:rFonts w:ascii="Arial" w:eastAsia="Arial" w:hAnsi="Arial" w:cs="Arial"/>
              </w:rPr>
              <w:t>)</w:t>
            </w:r>
          </w:p>
        </w:tc>
        <w:tc>
          <w:tcPr>
            <w:tcW w:w="340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 </w:t>
            </w:r>
            <w:r>
              <w:rPr>
                <w:rFonts w:ascii="Arial" w:eastAsia="Arial" w:hAnsi="Arial" w:cs="Arial"/>
              </w:rPr>
              <w:t>«</w:t>
            </w:r>
            <w:r>
              <w:rPr>
                <w:rFonts w:ascii="Times New Roman CYR" w:eastAsia="Times New Roman CYR" w:hAnsi="Times New Roman CYR" w:cs="Times New Roman CYR"/>
              </w:rPr>
              <w:t>Чего не стало</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60" w:type="dxa"/>
            <w:vMerge/>
            <w:tcBorders>
              <w:right w:val="single" w:sz="8" w:space="0" w:color="auto"/>
            </w:tcBorders>
            <w:vAlign w:val="bottom"/>
          </w:tcPr>
          <w:p w:rsidR="00FE5325" w:rsidRDefault="00FE5325">
            <w:pPr>
              <w:rPr>
                <w:sz w:val="12"/>
                <w:szCs w:val="12"/>
              </w:rPr>
            </w:pPr>
          </w:p>
        </w:tc>
        <w:tc>
          <w:tcPr>
            <w:tcW w:w="340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потом</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запомни</w:t>
            </w:r>
            <w:r>
              <w:rPr>
                <w:rFonts w:ascii="Arial" w:eastAsia="Arial" w:hAnsi="Arial" w:cs="Arial"/>
              </w:rPr>
              <w:t>,</w:t>
            </w:r>
            <w:r>
              <w:rPr>
                <w:rFonts w:ascii="Times New Roman CYR" w:eastAsia="Times New Roman CYR" w:hAnsi="Times New Roman CYR" w:cs="Times New Roman CYR"/>
              </w:rPr>
              <w:t xml:space="preserve"> назови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Нелепицы</w:t>
            </w:r>
            <w:r>
              <w:rPr>
                <w:rFonts w:ascii="Arial" w:eastAsia="Arial" w:hAnsi="Arial" w:cs="Arial"/>
              </w:rPr>
              <w:t>»</w:t>
            </w:r>
          </w:p>
        </w:tc>
        <w:tc>
          <w:tcPr>
            <w:tcW w:w="3400" w:type="dxa"/>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Merge/>
            <w:tcBorders>
              <w:right w:val="single" w:sz="8" w:space="0" w:color="auto"/>
            </w:tcBorders>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60" w:type="dxa"/>
            <w:vAlign w:val="bottom"/>
          </w:tcPr>
          <w:p w:rsidR="00FE5325" w:rsidRDefault="00FE5325">
            <w:pPr>
              <w:rPr>
                <w:sz w:val="20"/>
                <w:szCs w:val="20"/>
              </w:rPr>
            </w:pPr>
          </w:p>
        </w:tc>
        <w:tc>
          <w:tcPr>
            <w:tcW w:w="340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Умение внимательно слушать</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Уметь доводить начатое до конца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Воспитывать умение подчинять свои интересы интересам</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педагога</w:t>
            </w:r>
            <w:r>
              <w:rPr>
                <w:rFonts w:ascii="Arial" w:eastAsia="Arial" w:hAnsi="Arial" w:cs="Arial"/>
              </w:rPr>
              <w:t>,</w:t>
            </w:r>
            <w:r>
              <w:rPr>
                <w:rFonts w:ascii="Times New Roman CYR" w:eastAsia="Times New Roman CYR" w:hAnsi="Times New Roman CYR" w:cs="Times New Roman CYR"/>
              </w:rPr>
              <w:t xml:space="preserve"> действовать в</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Проявлять старательность и</w:t>
            </w:r>
          </w:p>
        </w:tc>
        <w:tc>
          <w:tcPr>
            <w:tcW w:w="0" w:type="dxa"/>
            <w:vAlign w:val="bottom"/>
          </w:tcPr>
          <w:p w:rsidR="00FE5325" w:rsidRDefault="00FE5325">
            <w:pPr>
              <w:rPr>
                <w:sz w:val="1"/>
                <w:szCs w:val="1"/>
              </w:rPr>
            </w:pPr>
          </w:p>
        </w:tc>
      </w:tr>
      <w:tr w:rsidR="00FE5325">
        <w:trPr>
          <w:trHeight w:val="1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6360" w:type="dxa"/>
            <w:gridSpan w:val="2"/>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коллектива</w:t>
            </w:r>
            <w:r>
              <w:rPr>
                <w:rFonts w:ascii="Arial" w:eastAsia="Arial" w:hAnsi="Arial" w:cs="Arial"/>
              </w:rPr>
              <w:t>,</w:t>
            </w:r>
            <w:r>
              <w:rPr>
                <w:rFonts w:ascii="Times New Roman CYR" w:eastAsia="Times New Roman CYR" w:hAnsi="Times New Roman CYR" w:cs="Times New Roman CYR"/>
              </w:rPr>
              <w:t xml:space="preserve"> умение доводить начатое до конца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соответствии со словестной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терпение в процессе проявления</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6360" w:type="dxa"/>
            <w:gridSpan w:val="2"/>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60" w:type="dxa"/>
            <w:vAlign w:val="bottom"/>
          </w:tcPr>
          <w:p w:rsidR="00FE5325" w:rsidRDefault="00FE5325">
            <w:pPr>
              <w:rPr>
                <w:sz w:val="13"/>
                <w:szCs w:val="13"/>
              </w:rPr>
            </w:pPr>
          </w:p>
        </w:tc>
        <w:tc>
          <w:tcPr>
            <w:tcW w:w="3400" w:type="dxa"/>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инструкцией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трудностей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60" w:type="dxa"/>
            <w:vAlign w:val="bottom"/>
          </w:tcPr>
          <w:p w:rsidR="00FE5325" w:rsidRDefault="00FE5325">
            <w:pPr>
              <w:rPr>
                <w:sz w:val="12"/>
                <w:szCs w:val="12"/>
              </w:rPr>
            </w:pPr>
          </w:p>
        </w:tc>
        <w:tc>
          <w:tcPr>
            <w:tcW w:w="340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6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Составить и записать о</w:t>
            </w:r>
          </w:p>
        </w:tc>
        <w:tc>
          <w:tcPr>
            <w:tcW w:w="340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профессии своей мамы</w:t>
            </w:r>
            <w:r>
              <w:rPr>
                <w:rFonts w:ascii="Arial" w:eastAsia="Arial" w:hAnsi="Arial" w:cs="Arial"/>
              </w:rPr>
              <w:t>.</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Экскурсия в школу</w:t>
            </w:r>
            <w:r>
              <w:rPr>
                <w:rFonts w:ascii="Arial" w:eastAsia="Arial" w:hAnsi="Arial" w:cs="Arial"/>
              </w:rPr>
              <w:t>.</w:t>
            </w:r>
            <w:r>
              <w:rPr>
                <w:rFonts w:ascii="Times New Roman CYR" w:eastAsia="Times New Roman CYR" w:hAnsi="Times New Roman CYR" w:cs="Times New Roman CYR"/>
              </w:rPr>
              <w:t xml:space="preserve"> Рисунок на</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Рисунок </w:t>
            </w:r>
            <w:r>
              <w:rPr>
                <w:rFonts w:ascii="Arial" w:eastAsia="Arial" w:hAnsi="Arial" w:cs="Arial"/>
              </w:rPr>
              <w:t>«</w:t>
            </w:r>
            <w:r>
              <w:rPr>
                <w:rFonts w:ascii="Times New Roman CYR" w:eastAsia="Times New Roman CYR" w:hAnsi="Times New Roman CYR" w:cs="Times New Roman CYR"/>
              </w:rPr>
              <w:t>Весна в родном</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по рисунку</w:t>
            </w:r>
            <w:r>
              <w:rPr>
                <w:rFonts w:ascii="Arial" w:eastAsia="Arial" w:hAnsi="Arial" w:cs="Arial"/>
              </w:rPr>
              <w:t>: «</w:t>
            </w:r>
            <w:r>
              <w:rPr>
                <w:rFonts w:ascii="Times New Roman CYR" w:eastAsia="Times New Roman CYR" w:hAnsi="Times New Roman CYR" w:cs="Times New Roman CYR"/>
              </w:rPr>
              <w:t>Весна в</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 на тему</w:t>
            </w:r>
            <w:r>
              <w:rPr>
                <w:rFonts w:ascii="Arial" w:eastAsia="Arial" w:hAnsi="Arial" w:cs="Arial"/>
              </w:rPr>
              <w:t>: «</w:t>
            </w:r>
            <w:r>
              <w:rPr>
                <w:rFonts w:ascii="Times New Roman CYR" w:eastAsia="Times New Roman CYR" w:hAnsi="Times New Roman CYR" w:cs="Times New Roman CYR"/>
              </w:rPr>
              <w:t>Кем я</w:t>
            </w:r>
          </w:p>
        </w:tc>
        <w:tc>
          <w:tcPr>
            <w:tcW w:w="3400" w:type="dxa"/>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тему</w:t>
            </w:r>
            <w:r>
              <w:rPr>
                <w:rFonts w:ascii="Arial" w:eastAsia="Arial" w:hAnsi="Arial" w:cs="Arial"/>
              </w:rPr>
              <w:t>: «</w:t>
            </w:r>
            <w:r>
              <w:rPr>
                <w:rFonts w:ascii="Times New Roman CYR" w:eastAsia="Times New Roman CYR" w:hAnsi="Times New Roman CYR" w:cs="Times New Roman CYR"/>
              </w:rPr>
              <w:t>Школа моей мечты</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городе</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родном городе</w:t>
            </w:r>
            <w:r>
              <w:rPr>
                <w:rFonts w:ascii="Arial" w:eastAsia="Arial" w:hAnsi="Arial" w:cs="Arial"/>
              </w:rPr>
              <w:t>»</w:t>
            </w:r>
          </w:p>
        </w:tc>
        <w:tc>
          <w:tcPr>
            <w:tcW w:w="0" w:type="dxa"/>
            <w:vAlign w:val="bottom"/>
          </w:tcPr>
          <w:p w:rsidR="00FE5325" w:rsidRDefault="00FE5325">
            <w:pPr>
              <w:rPr>
                <w:sz w:val="1"/>
                <w:szCs w:val="1"/>
              </w:rPr>
            </w:pPr>
          </w:p>
        </w:tc>
      </w:tr>
      <w:tr w:rsidR="00FE5325">
        <w:trPr>
          <w:trHeight w:val="288"/>
        </w:trPr>
        <w:tc>
          <w:tcPr>
            <w:tcW w:w="2220" w:type="dxa"/>
            <w:tcBorders>
              <w:left w:val="single" w:sz="8" w:space="0" w:color="auto"/>
              <w:right w:val="single" w:sz="8" w:space="0" w:color="auto"/>
            </w:tcBorders>
            <w:vAlign w:val="bottom"/>
          </w:tcPr>
          <w:p w:rsidR="00FE5325" w:rsidRDefault="00FE5325">
            <w:pPr>
              <w:rPr>
                <w:sz w:val="24"/>
                <w:szCs w:val="24"/>
              </w:rPr>
            </w:pPr>
          </w:p>
        </w:tc>
        <w:tc>
          <w:tcPr>
            <w:tcW w:w="296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хочу быть</w:t>
            </w:r>
            <w:r>
              <w:rPr>
                <w:rFonts w:ascii="Arial" w:eastAsia="Arial" w:hAnsi="Arial" w:cs="Arial"/>
              </w:rPr>
              <w:t>?»</w:t>
            </w:r>
          </w:p>
        </w:tc>
        <w:tc>
          <w:tcPr>
            <w:tcW w:w="340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60" w:type="dxa"/>
            <w:tcBorders>
              <w:bottom w:val="single" w:sz="8" w:space="0" w:color="auto"/>
              <w:right w:val="single" w:sz="8" w:space="0" w:color="auto"/>
            </w:tcBorders>
            <w:vAlign w:val="bottom"/>
          </w:tcPr>
          <w:p w:rsidR="00FE5325" w:rsidRDefault="00FE5325">
            <w:pPr>
              <w:rPr>
                <w:sz w:val="21"/>
                <w:szCs w:val="21"/>
              </w:rPr>
            </w:pPr>
          </w:p>
        </w:tc>
        <w:tc>
          <w:tcPr>
            <w:tcW w:w="340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179"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125</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tcBorders>
            <w:vAlign w:val="bottom"/>
          </w:tcPr>
          <w:p w:rsidR="00FE5325" w:rsidRDefault="00FE5325"/>
        </w:tc>
        <w:tc>
          <w:tcPr>
            <w:tcW w:w="6660" w:type="dxa"/>
            <w:gridSpan w:val="2"/>
            <w:tcBorders>
              <w:top w:val="single" w:sz="8" w:space="0" w:color="auto"/>
            </w:tcBorders>
            <w:vAlign w:val="bottom"/>
          </w:tcPr>
          <w:p w:rsidR="00FE5325" w:rsidRDefault="00E7351E">
            <w:pPr>
              <w:ind w:left="15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АПРЕЛЬ</w:t>
            </w:r>
          </w:p>
        </w:tc>
        <w:tc>
          <w:tcPr>
            <w:tcW w:w="2940" w:type="dxa"/>
            <w:tcBorders>
              <w:bottom w:val="single" w:sz="8" w:space="0" w:color="auto"/>
            </w:tcBorders>
            <w:vAlign w:val="bottom"/>
          </w:tcPr>
          <w:p w:rsidR="00FE5325" w:rsidRDefault="00FE5325">
            <w:pPr>
              <w:rPr>
                <w:sz w:val="20"/>
                <w:szCs w:val="20"/>
              </w:rPr>
            </w:pPr>
          </w:p>
        </w:tc>
        <w:tc>
          <w:tcPr>
            <w:tcW w:w="342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42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48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Наземный транспорт</w:t>
            </w:r>
            <w:r>
              <w:rPr>
                <w:rFonts w:ascii="Arial" w:eastAsia="Arial" w:hAnsi="Arial" w:cs="Arial"/>
                <w:b/>
                <w:bCs/>
                <w:w w:val="99"/>
              </w:rPr>
              <w:t>»</w:t>
            </w:r>
          </w:p>
        </w:tc>
        <w:tc>
          <w:tcPr>
            <w:tcW w:w="342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День Космонавтики</w:t>
            </w:r>
            <w:r>
              <w:rPr>
                <w:rFonts w:ascii="Arial" w:eastAsia="Arial" w:hAnsi="Arial" w:cs="Arial"/>
                <w:b/>
                <w:bCs/>
                <w:w w:val="98"/>
              </w:rPr>
              <w:t>».</w:t>
            </w:r>
          </w:p>
        </w:tc>
        <w:tc>
          <w:tcPr>
            <w:tcW w:w="32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Водный транспорт</w:t>
            </w:r>
            <w:r>
              <w:rPr>
                <w:rFonts w:ascii="Arial" w:eastAsia="Arial" w:hAnsi="Arial" w:cs="Arial"/>
                <w:b/>
                <w:bCs/>
                <w:w w:val="98"/>
              </w:rPr>
              <w:t>»</w:t>
            </w:r>
          </w:p>
        </w:tc>
        <w:tc>
          <w:tcPr>
            <w:tcW w:w="348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9"/>
              </w:rPr>
              <w:t>«</w:t>
            </w:r>
            <w:r>
              <w:rPr>
                <w:rFonts w:ascii="Times New Roman CYR" w:eastAsia="Times New Roman CYR" w:hAnsi="Times New Roman CYR" w:cs="Times New Roman CYR"/>
                <w:b/>
                <w:bCs/>
                <w:w w:val="99"/>
              </w:rPr>
              <w:t>Весна</w:t>
            </w:r>
            <w:r>
              <w:rPr>
                <w:rFonts w:ascii="Arial" w:eastAsia="Arial" w:hAnsi="Arial" w:cs="Arial"/>
                <w:b/>
                <w:bCs/>
                <w:w w:val="99"/>
              </w:rPr>
              <w:t>» (</w:t>
            </w:r>
            <w:r>
              <w:rPr>
                <w:rFonts w:ascii="Times New Roman CYR" w:eastAsia="Times New Roman CYR" w:hAnsi="Times New Roman CYR" w:cs="Times New Roman CYR"/>
                <w:b/>
                <w:bCs/>
                <w:w w:val="99"/>
              </w:rPr>
              <w:t>изменения в живой</w:t>
            </w: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Воздушный транспорт</w:t>
            </w:r>
            <w:r>
              <w:rPr>
                <w:rFonts w:ascii="Arial" w:eastAsia="Arial" w:hAnsi="Arial" w:cs="Arial"/>
                <w:b/>
                <w:bCs/>
                <w:w w:val="98"/>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природе</w:t>
            </w:r>
            <w:r>
              <w:rPr>
                <w:rFonts w:ascii="Arial" w:eastAsia="Arial" w:hAnsi="Arial" w:cs="Arial"/>
                <w:b/>
                <w:bCs/>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26"/>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E7351E">
            <w:pPr>
              <w:spacing w:line="226" w:lineRule="exact"/>
              <w:ind w:left="100"/>
              <w:rPr>
                <w:sz w:val="20"/>
                <w:szCs w:val="20"/>
              </w:rPr>
            </w:pPr>
            <w:r>
              <w:rPr>
                <w:rFonts w:ascii="Times New Roman CYR" w:eastAsia="Times New Roman CYR" w:hAnsi="Times New Roman CYR" w:cs="Times New Roman CYR"/>
              </w:rPr>
              <w:t>Сравнение двух видов</w:t>
            </w:r>
          </w:p>
        </w:tc>
        <w:tc>
          <w:tcPr>
            <w:tcW w:w="3420" w:type="dxa"/>
            <w:tcBorders>
              <w:right w:val="single" w:sz="8" w:space="0" w:color="auto"/>
            </w:tcBorders>
            <w:vAlign w:val="bottom"/>
          </w:tcPr>
          <w:p w:rsidR="00FE5325" w:rsidRDefault="00E7351E">
            <w:pPr>
              <w:spacing w:line="226" w:lineRule="exact"/>
              <w:ind w:left="100"/>
              <w:rPr>
                <w:sz w:val="20"/>
                <w:szCs w:val="20"/>
              </w:rPr>
            </w:pPr>
            <w:r>
              <w:rPr>
                <w:rFonts w:ascii="Times New Roman CYR" w:eastAsia="Times New Roman CYR" w:hAnsi="Times New Roman CYR" w:cs="Times New Roman CYR"/>
              </w:rPr>
              <w:t>Знакомство с космосом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Обогащение словаря по теме</w:t>
            </w:r>
            <w:r>
              <w:rPr>
                <w:rFonts w:ascii="Arial" w:eastAsia="Arial" w:hAnsi="Arial" w:cs="Arial"/>
              </w:rPr>
              <w:t>:</w:t>
            </w:r>
          </w:p>
        </w:tc>
        <w:tc>
          <w:tcPr>
            <w:tcW w:w="3480" w:type="dxa"/>
            <w:tcBorders>
              <w:right w:val="single" w:sz="8" w:space="0" w:color="auto"/>
            </w:tcBorders>
            <w:vAlign w:val="bottom"/>
          </w:tcPr>
          <w:p w:rsidR="00FE5325" w:rsidRDefault="00E7351E">
            <w:pPr>
              <w:spacing w:line="226" w:lineRule="exact"/>
              <w:ind w:left="100"/>
              <w:rPr>
                <w:sz w:val="20"/>
                <w:szCs w:val="20"/>
              </w:rPr>
            </w:pPr>
            <w:r>
              <w:rPr>
                <w:rFonts w:ascii="Times New Roman CYR" w:eastAsia="Times New Roman CYR" w:hAnsi="Times New Roman CYR" w:cs="Times New Roman CYR"/>
              </w:rPr>
              <w:t xml:space="preserve">Животные весной </w:t>
            </w:r>
            <w:r>
              <w:rPr>
                <w:rFonts w:ascii="Arial" w:eastAsia="Arial" w:hAnsi="Arial" w:cs="Arial"/>
              </w:rPr>
              <w:t>(</w:t>
            </w:r>
            <w:r>
              <w:rPr>
                <w:rFonts w:ascii="Times New Roman CYR" w:eastAsia="Times New Roman CYR" w:hAnsi="Times New Roman CYR" w:cs="Times New Roman CYR"/>
              </w:rPr>
              <w:t>дикие</w:t>
            </w:r>
          </w:p>
        </w:tc>
        <w:tc>
          <w:tcPr>
            <w:tcW w:w="0" w:type="dxa"/>
            <w:vAlign w:val="bottom"/>
          </w:tcPr>
          <w:p w:rsidR="00FE5325" w:rsidRDefault="00FE5325">
            <w:pPr>
              <w:rPr>
                <w:sz w:val="1"/>
                <w:szCs w:val="1"/>
              </w:rPr>
            </w:pPr>
          </w:p>
        </w:tc>
      </w:tr>
      <w:tr w:rsidR="00FE5325">
        <w:trPr>
          <w:trHeight w:val="16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транспорта </w:t>
            </w:r>
            <w:r>
              <w:rPr>
                <w:rFonts w:ascii="Arial" w:eastAsia="Arial" w:hAnsi="Arial" w:cs="Arial"/>
              </w:rPr>
              <w:t>(</w:t>
            </w:r>
            <w:r>
              <w:rPr>
                <w:rFonts w:ascii="Times New Roman CYR" w:eastAsia="Times New Roman CYR" w:hAnsi="Times New Roman CYR" w:cs="Times New Roman CYR"/>
              </w:rPr>
              <w:t>автобус</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Обогащение словаря</w:t>
            </w:r>
            <w:r>
              <w:rPr>
                <w:rFonts w:ascii="Arial" w:eastAsia="Arial" w:hAnsi="Arial" w:cs="Arial"/>
              </w:rPr>
              <w:t>.</w:t>
            </w:r>
            <w:r>
              <w:rPr>
                <w:rFonts w:ascii="Times New Roman CYR" w:eastAsia="Times New Roman CYR" w:hAnsi="Times New Roman CYR" w:cs="Times New Roman CYR"/>
              </w:rPr>
              <w:t xml:space="preserve"> Профессии</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животные</w:t>
            </w:r>
            <w:r>
              <w:rPr>
                <w:rFonts w:ascii="Arial" w:eastAsia="Arial" w:hAnsi="Arial" w:cs="Arial"/>
              </w:rPr>
              <w:t>),</w:t>
            </w:r>
            <w:r>
              <w:rPr>
                <w:rFonts w:ascii="Times New Roman CYR" w:eastAsia="Times New Roman CYR" w:hAnsi="Times New Roman CYR" w:cs="Times New Roman CYR"/>
              </w:rPr>
              <w:t xml:space="preserve"> появление на</w:t>
            </w:r>
            <w:r>
              <w:rPr>
                <w:rFonts w:ascii="Arial" w:eastAsia="Arial" w:hAnsi="Arial" w:cs="Arial"/>
              </w:rPr>
              <w:t>-</w:t>
            </w:r>
          </w:p>
        </w:tc>
        <w:tc>
          <w:tcPr>
            <w:tcW w:w="0" w:type="dxa"/>
            <w:vAlign w:val="bottom"/>
          </w:tcPr>
          <w:p w:rsidR="00FE5325" w:rsidRDefault="00FE5325">
            <w:pPr>
              <w:rPr>
                <w:sz w:val="1"/>
                <w:szCs w:val="1"/>
              </w:rPr>
            </w:pPr>
          </w:p>
        </w:tc>
      </w:tr>
      <w:tr w:rsidR="00FE5325">
        <w:trPr>
          <w:trHeight w:val="61"/>
        </w:trPr>
        <w:tc>
          <w:tcPr>
            <w:tcW w:w="2220" w:type="dxa"/>
            <w:vMerge/>
            <w:tcBorders>
              <w:left w:val="single" w:sz="8" w:space="0" w:color="auto"/>
              <w:right w:val="single" w:sz="8" w:space="0" w:color="auto"/>
            </w:tcBorders>
            <w:vAlign w:val="bottom"/>
          </w:tcPr>
          <w:p w:rsidR="00FE5325" w:rsidRDefault="00FE5325">
            <w:pPr>
              <w:rPr>
                <w:sz w:val="5"/>
                <w:szCs w:val="5"/>
              </w:rPr>
            </w:pPr>
          </w:p>
        </w:tc>
        <w:tc>
          <w:tcPr>
            <w:tcW w:w="2940" w:type="dxa"/>
            <w:vMerge/>
            <w:tcBorders>
              <w:right w:val="single" w:sz="8" w:space="0" w:color="auto"/>
            </w:tcBorders>
            <w:vAlign w:val="bottom"/>
          </w:tcPr>
          <w:p w:rsidR="00FE5325" w:rsidRDefault="00FE5325">
            <w:pPr>
              <w:rPr>
                <w:sz w:val="5"/>
                <w:szCs w:val="5"/>
              </w:rPr>
            </w:pPr>
          </w:p>
        </w:tc>
        <w:tc>
          <w:tcPr>
            <w:tcW w:w="3420" w:type="dxa"/>
            <w:vMerge/>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профессии людей</w:t>
            </w:r>
            <w:r>
              <w:rPr>
                <w:rFonts w:ascii="Arial" w:eastAsia="Arial" w:hAnsi="Arial" w:cs="Arial"/>
              </w:rPr>
              <w:t>,</w:t>
            </w:r>
            <w:r>
              <w:rPr>
                <w:rFonts w:ascii="Times New Roman CYR" w:eastAsia="Times New Roman CYR" w:hAnsi="Times New Roman CYR" w:cs="Times New Roman CYR"/>
              </w:rPr>
              <w:t xml:space="preserve"> работающих</w:t>
            </w: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88"/>
        </w:trPr>
        <w:tc>
          <w:tcPr>
            <w:tcW w:w="2220" w:type="dxa"/>
            <w:vMerge/>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секомых</w:t>
            </w:r>
            <w:r>
              <w:rPr>
                <w:rFonts w:ascii="Arial" w:eastAsia="Arial" w:hAnsi="Arial" w:cs="Arial"/>
              </w:rPr>
              <w:t>,</w:t>
            </w:r>
            <w:r>
              <w:rPr>
                <w:rFonts w:ascii="Times New Roman CYR" w:eastAsia="Times New Roman CYR" w:hAnsi="Times New Roman CYR" w:cs="Times New Roman CYR"/>
              </w:rPr>
              <w:t xml:space="preserve"> прилет птиц</w:t>
            </w:r>
            <w:r>
              <w:rPr>
                <w:rFonts w:ascii="Arial" w:eastAsia="Arial" w:hAnsi="Arial" w:cs="Arial"/>
              </w:rPr>
              <w:t>.</w:t>
            </w:r>
            <w:r>
              <w:rPr>
                <w:rFonts w:ascii="Times New Roman CYR" w:eastAsia="Times New Roman CYR" w:hAnsi="Times New Roman CYR" w:cs="Times New Roman CYR"/>
              </w:rPr>
              <w:t xml:space="preserve"> Признаки</w:t>
            </w:r>
          </w:p>
        </w:tc>
        <w:tc>
          <w:tcPr>
            <w:tcW w:w="0" w:type="dxa"/>
            <w:vAlign w:val="bottom"/>
          </w:tcPr>
          <w:p w:rsidR="00FE5325" w:rsidRDefault="00FE5325">
            <w:pPr>
              <w:rPr>
                <w:sz w:val="1"/>
                <w:szCs w:val="1"/>
              </w:rPr>
            </w:pPr>
          </w:p>
        </w:tc>
      </w:tr>
      <w:tr w:rsidR="00FE5325">
        <w:trPr>
          <w:trHeight w:val="13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троллейбус</w:t>
            </w:r>
            <w:r>
              <w:rPr>
                <w:rFonts w:ascii="Arial" w:eastAsia="Arial" w:hAnsi="Arial" w:cs="Arial"/>
              </w:rPr>
              <w:t>).</w:t>
            </w:r>
            <w:r>
              <w:rPr>
                <w:rFonts w:ascii="Times New Roman CYR" w:eastAsia="Times New Roman CYR" w:hAnsi="Times New Roman CYR" w:cs="Times New Roman CYR"/>
              </w:rPr>
              <w:t xml:space="preserve"> Правила</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людей</w:t>
            </w:r>
            <w:r>
              <w:rPr>
                <w:rFonts w:ascii="Arial" w:eastAsia="Arial" w:hAnsi="Arial" w:cs="Arial"/>
              </w:rPr>
              <w:t>,</w:t>
            </w:r>
            <w:r>
              <w:rPr>
                <w:rFonts w:ascii="Times New Roman CYR" w:eastAsia="Times New Roman CYR" w:hAnsi="Times New Roman CYR" w:cs="Times New Roman CYR"/>
              </w:rPr>
              <w:t xml:space="preserve"> работающих на</w:t>
            </w:r>
          </w:p>
        </w:tc>
        <w:tc>
          <w:tcPr>
            <w:tcW w:w="3240" w:type="dxa"/>
            <w:vMerge/>
            <w:tcBorders>
              <w:right w:val="single" w:sz="8" w:space="0" w:color="auto"/>
            </w:tcBorders>
            <w:vAlign w:val="bottom"/>
          </w:tcPr>
          <w:p w:rsidR="00FE5325" w:rsidRDefault="00FE5325">
            <w:pPr>
              <w:rPr>
                <w:sz w:val="11"/>
                <w:szCs w:val="11"/>
              </w:rPr>
            </w:pP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2"/>
        </w:trPr>
        <w:tc>
          <w:tcPr>
            <w:tcW w:w="2220" w:type="dxa"/>
            <w:vMerge/>
            <w:tcBorders>
              <w:left w:val="single" w:sz="8" w:space="0" w:color="auto"/>
              <w:right w:val="single" w:sz="8" w:space="0" w:color="auto"/>
            </w:tcBorders>
            <w:vAlign w:val="bottom"/>
          </w:tcPr>
          <w:p w:rsidR="00FE5325" w:rsidRDefault="00FE5325">
            <w:pPr>
              <w:rPr>
                <w:sz w:val="14"/>
                <w:szCs w:val="14"/>
              </w:rPr>
            </w:pPr>
          </w:p>
        </w:tc>
        <w:tc>
          <w:tcPr>
            <w:tcW w:w="2940" w:type="dxa"/>
            <w:vMerge/>
            <w:tcBorders>
              <w:right w:val="single" w:sz="8" w:space="0" w:color="auto"/>
            </w:tcBorders>
            <w:vAlign w:val="bottom"/>
          </w:tcPr>
          <w:p w:rsidR="00FE5325" w:rsidRDefault="00FE5325">
            <w:pPr>
              <w:rPr>
                <w:sz w:val="14"/>
                <w:szCs w:val="14"/>
              </w:rPr>
            </w:pPr>
          </w:p>
        </w:tc>
        <w:tc>
          <w:tcPr>
            <w:tcW w:w="3420" w:type="dxa"/>
            <w:vMerge/>
            <w:tcBorders>
              <w:right w:val="single" w:sz="8" w:space="0" w:color="auto"/>
            </w:tcBorders>
            <w:vAlign w:val="bottom"/>
          </w:tcPr>
          <w:p w:rsidR="00FE5325" w:rsidRDefault="00FE5325">
            <w:pPr>
              <w:rPr>
                <w:sz w:val="14"/>
                <w:szCs w:val="14"/>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транспорте</w:t>
            </w: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речной весны </w:t>
            </w:r>
            <w:r>
              <w:rPr>
                <w:rFonts w:ascii="Arial" w:eastAsia="Arial" w:hAnsi="Arial" w:cs="Arial"/>
              </w:rPr>
              <w:t>(</w:t>
            </w:r>
            <w:r>
              <w:rPr>
                <w:rFonts w:ascii="Times New Roman CYR" w:eastAsia="Times New Roman CYR" w:hAnsi="Times New Roman CYR" w:cs="Times New Roman CYR"/>
              </w:rPr>
              <w:t>ледоход</w:t>
            </w:r>
            <w:r>
              <w:rPr>
                <w:rFonts w:ascii="Arial" w:eastAsia="Arial" w:hAnsi="Arial" w:cs="Arial"/>
              </w:rPr>
              <w:t>,</w:t>
            </w:r>
          </w:p>
        </w:tc>
        <w:tc>
          <w:tcPr>
            <w:tcW w:w="0" w:type="dxa"/>
            <w:vAlign w:val="bottom"/>
          </w:tcPr>
          <w:p w:rsidR="00FE5325" w:rsidRDefault="00FE5325">
            <w:pPr>
              <w:rPr>
                <w:sz w:val="1"/>
                <w:szCs w:val="1"/>
              </w:rPr>
            </w:pPr>
          </w:p>
        </w:tc>
      </w:tr>
      <w:tr w:rsidR="00FE5325">
        <w:trPr>
          <w:trHeight w:val="93"/>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поведения на транспорте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воздушном транспорте</w:t>
            </w:r>
          </w:p>
        </w:tc>
        <w:tc>
          <w:tcPr>
            <w:tcW w:w="3240" w:type="dxa"/>
            <w:vMerge/>
            <w:tcBorders>
              <w:right w:val="single" w:sz="8" w:space="0" w:color="auto"/>
            </w:tcBorders>
            <w:vAlign w:val="bottom"/>
          </w:tcPr>
          <w:p w:rsidR="00FE5325" w:rsidRDefault="00FE5325">
            <w:pPr>
              <w:rPr>
                <w:sz w:val="8"/>
                <w:szCs w:val="8"/>
              </w:rPr>
            </w:pP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tcBorders>
              <w:right w:val="single" w:sz="8" w:space="0" w:color="auto"/>
            </w:tcBorders>
            <w:vAlign w:val="bottom"/>
          </w:tcPr>
          <w:p w:rsidR="00FE5325" w:rsidRDefault="00FE5325">
            <w:pPr>
              <w:rPr>
                <w:sz w:val="20"/>
                <w:szCs w:val="20"/>
              </w:rPr>
            </w:pPr>
          </w:p>
        </w:tc>
        <w:tc>
          <w:tcPr>
            <w:tcW w:w="3420" w:type="dxa"/>
            <w:vMerge/>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половодье</w:t>
            </w:r>
            <w:r>
              <w:rPr>
                <w:rFonts w:ascii="Arial" w:eastAsia="Arial" w:hAnsi="Arial" w:cs="Arial"/>
              </w:rPr>
              <w:t>,</w:t>
            </w:r>
            <w:r>
              <w:rPr>
                <w:rFonts w:ascii="Times New Roman CYR" w:eastAsia="Times New Roman CYR" w:hAnsi="Times New Roman CYR" w:cs="Times New Roman CYR"/>
              </w:rPr>
              <w:t xml:space="preserve"> разлив</w:t>
            </w:r>
            <w:r>
              <w:rPr>
                <w:rFonts w:ascii="Arial" w:eastAsia="Arial" w:hAnsi="Arial" w:cs="Arial"/>
              </w:rPr>
              <w:t>.</w:t>
            </w:r>
          </w:p>
        </w:tc>
        <w:tc>
          <w:tcPr>
            <w:tcW w:w="0" w:type="dxa"/>
            <w:vAlign w:val="bottom"/>
          </w:tcPr>
          <w:p w:rsidR="00FE5325" w:rsidRDefault="00FE5325">
            <w:pPr>
              <w:rPr>
                <w:sz w:val="1"/>
                <w:szCs w:val="1"/>
              </w:rPr>
            </w:pPr>
          </w:p>
        </w:tc>
      </w:tr>
      <w:tr w:rsidR="00FE5325">
        <w:trPr>
          <w:trHeight w:val="195"/>
        </w:trPr>
        <w:tc>
          <w:tcPr>
            <w:tcW w:w="2220" w:type="dxa"/>
            <w:tcBorders>
              <w:left w:val="single" w:sz="8" w:space="0" w:color="auto"/>
              <w:bottom w:val="single" w:sz="8" w:space="0" w:color="auto"/>
              <w:right w:val="single" w:sz="8" w:space="0" w:color="auto"/>
            </w:tcBorders>
            <w:vAlign w:val="bottom"/>
          </w:tcPr>
          <w:p w:rsidR="00FE5325" w:rsidRDefault="00FE5325">
            <w:pPr>
              <w:rPr>
                <w:sz w:val="16"/>
                <w:szCs w:val="16"/>
              </w:rPr>
            </w:pPr>
          </w:p>
        </w:tc>
        <w:tc>
          <w:tcPr>
            <w:tcW w:w="2940" w:type="dxa"/>
            <w:tcBorders>
              <w:bottom w:val="single" w:sz="8" w:space="0" w:color="auto"/>
              <w:right w:val="single" w:sz="8" w:space="0" w:color="auto"/>
            </w:tcBorders>
            <w:vAlign w:val="bottom"/>
          </w:tcPr>
          <w:p w:rsidR="00FE5325" w:rsidRDefault="00FE5325">
            <w:pPr>
              <w:rPr>
                <w:sz w:val="16"/>
                <w:szCs w:val="16"/>
              </w:rPr>
            </w:pPr>
          </w:p>
        </w:tc>
        <w:tc>
          <w:tcPr>
            <w:tcW w:w="3420" w:type="dxa"/>
            <w:tcBorders>
              <w:bottom w:val="single" w:sz="8" w:space="0" w:color="auto"/>
              <w:right w:val="single" w:sz="8" w:space="0" w:color="auto"/>
            </w:tcBorders>
            <w:vAlign w:val="bottom"/>
          </w:tcPr>
          <w:p w:rsidR="00FE5325" w:rsidRDefault="00FE5325">
            <w:pPr>
              <w:rPr>
                <w:sz w:val="16"/>
                <w:szCs w:val="16"/>
              </w:rPr>
            </w:pPr>
          </w:p>
        </w:tc>
        <w:tc>
          <w:tcPr>
            <w:tcW w:w="3240" w:type="dxa"/>
            <w:tcBorders>
              <w:bottom w:val="single" w:sz="8" w:space="0" w:color="auto"/>
              <w:right w:val="single" w:sz="8" w:space="0" w:color="auto"/>
            </w:tcBorders>
            <w:vAlign w:val="bottom"/>
          </w:tcPr>
          <w:p w:rsidR="00FE5325" w:rsidRDefault="00FE5325">
            <w:pPr>
              <w:rPr>
                <w:sz w:val="16"/>
                <w:szCs w:val="16"/>
              </w:rPr>
            </w:pPr>
          </w:p>
        </w:tc>
        <w:tc>
          <w:tcPr>
            <w:tcW w:w="3480" w:type="dxa"/>
            <w:tcBorders>
              <w:bottom w:val="single" w:sz="8" w:space="0" w:color="auto"/>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описательного</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сравнительного</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сравнительного</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Составление рассказа о речной</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о самолете и вертолете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рассказа о теплоходе и лодке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весне </w:t>
            </w:r>
            <w:r>
              <w:rPr>
                <w:rFonts w:ascii="Arial" w:eastAsia="Arial" w:hAnsi="Arial" w:cs="Arial"/>
              </w:rPr>
              <w:t>(</w:t>
            </w:r>
            <w:r>
              <w:rPr>
                <w:rFonts w:ascii="Times New Roman CYR" w:eastAsia="Times New Roman CYR" w:hAnsi="Times New Roman CYR" w:cs="Times New Roman CYR"/>
              </w:rPr>
              <w:t>по схеме</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Р</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95"/>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Р</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Р </w:t>
            </w:r>
            <w:r>
              <w:rPr>
                <w:rFonts w:ascii="Arial" w:eastAsia="Arial" w:hAnsi="Arial" w:cs="Arial"/>
              </w:rPr>
              <w:t>–</w:t>
            </w:r>
            <w:r>
              <w:rPr>
                <w:rFonts w:ascii="Times New Roman CYR" w:eastAsia="Times New Roman CYR" w:hAnsi="Times New Roman CYR" w:cs="Times New Roman CYR"/>
              </w:rPr>
              <w:t xml:space="preserve"> л</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С </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Ч</w:t>
            </w: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 xml:space="preserve">– </w:t>
            </w:r>
            <w:r>
              <w:rPr>
                <w:rFonts w:ascii="Times New Roman CYR" w:eastAsia="Times New Roman CYR" w:hAnsi="Times New Roman CYR" w:cs="Times New Roman CYR"/>
              </w:rPr>
              <w:t>Р</w:t>
            </w:r>
            <w:r>
              <w:rPr>
                <w:rFonts w:ascii="Arial" w:eastAsia="Arial" w:hAnsi="Arial" w:cs="Arial"/>
              </w:rPr>
              <w:t xml:space="preserve">’». </w:t>
            </w:r>
            <w:r>
              <w:rPr>
                <w:rFonts w:ascii="Times New Roman CYR" w:eastAsia="Times New Roman CYR" w:hAnsi="Times New Roman CYR" w:cs="Times New Roman CYR"/>
              </w:rPr>
              <w:t>определение ударного</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Ц</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w:t>
            </w:r>
            <w:r>
              <w:rPr>
                <w:rFonts w:ascii="Arial" w:eastAsia="Arial" w:hAnsi="Arial" w:cs="Arial"/>
              </w:rPr>
              <w:t>».</w:t>
            </w:r>
            <w:r>
              <w:rPr>
                <w:rFonts w:ascii="Times New Roman CYR" w:eastAsia="Times New Roman CYR" w:hAnsi="Times New Roman CYR" w:cs="Times New Roman CYR"/>
              </w:rPr>
              <w:t xml:space="preserve"> звук и буква </w:t>
            </w:r>
            <w:r>
              <w:rPr>
                <w:rFonts w:ascii="Arial" w:eastAsia="Arial" w:hAnsi="Arial" w:cs="Arial"/>
              </w:rPr>
              <w:t>«</w:t>
            </w:r>
            <w:r>
              <w:rPr>
                <w:rFonts w:ascii="Times New Roman CYR" w:eastAsia="Times New Roman CYR" w:hAnsi="Times New Roman CYR" w:cs="Times New Roman CYR"/>
              </w:rPr>
              <w:t>Ч</w:t>
            </w:r>
            <w:r>
              <w:rPr>
                <w:rFonts w:ascii="Arial" w:eastAsia="Arial" w:hAnsi="Arial" w:cs="Arial"/>
              </w:rPr>
              <w:t>».</w:t>
            </w:r>
          </w:p>
        </w:tc>
        <w:tc>
          <w:tcPr>
            <w:tcW w:w="348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 xml:space="preserve">Т </w:t>
            </w:r>
            <w:r>
              <w:rPr>
                <w:rFonts w:ascii="Arial" w:eastAsia="Arial" w:hAnsi="Arial" w:cs="Arial"/>
              </w:rPr>
              <w:t>–</w:t>
            </w:r>
            <w:r>
              <w:rPr>
                <w:rFonts w:ascii="Times New Roman CYR" w:eastAsia="Times New Roman CYR" w:hAnsi="Times New Roman CYR" w:cs="Times New Roman CYR"/>
              </w:rPr>
              <w:t xml:space="preserve"> Ч</w:t>
            </w:r>
            <w:r>
              <w:rPr>
                <w:rFonts w:ascii="Arial" w:eastAsia="Arial" w:hAnsi="Arial" w:cs="Arial"/>
              </w:rPr>
              <w:t>».</w:t>
            </w:r>
          </w:p>
        </w:tc>
        <w:tc>
          <w:tcPr>
            <w:tcW w:w="0" w:type="dxa"/>
            <w:vAlign w:val="bottom"/>
          </w:tcPr>
          <w:p w:rsidR="00FE5325" w:rsidRDefault="00FE5325">
            <w:pPr>
              <w:rPr>
                <w:sz w:val="1"/>
                <w:szCs w:val="1"/>
              </w:rPr>
            </w:pPr>
          </w:p>
        </w:tc>
      </w:tr>
      <w:tr w:rsidR="00FE5325">
        <w:trPr>
          <w:trHeight w:val="288"/>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звука</w:t>
            </w:r>
            <w:r>
              <w:rPr>
                <w:rFonts w:ascii="Arial" w:eastAsia="Arial" w:hAnsi="Arial" w:cs="Arial"/>
              </w:rPr>
              <w:t>.</w:t>
            </w:r>
          </w:p>
        </w:tc>
        <w:tc>
          <w:tcPr>
            <w:tcW w:w="3420" w:type="dxa"/>
            <w:tcBorders>
              <w:right w:val="single" w:sz="8" w:space="0" w:color="auto"/>
            </w:tcBorders>
            <w:vAlign w:val="bottom"/>
          </w:tcPr>
          <w:p w:rsidR="00FE5325" w:rsidRDefault="00FE5325">
            <w:pPr>
              <w:rPr>
                <w:sz w:val="24"/>
                <w:szCs w:val="24"/>
              </w:rPr>
            </w:pP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Автобус</w:t>
            </w:r>
            <w:r>
              <w:rPr>
                <w:rFonts w:ascii="Arial" w:eastAsia="Arial" w:hAnsi="Arial" w:cs="Arial"/>
              </w:rPr>
              <w:t>,</w:t>
            </w:r>
            <w:r>
              <w:rPr>
                <w:rFonts w:ascii="Times New Roman CYR" w:eastAsia="Times New Roman CYR" w:hAnsi="Times New Roman CYR" w:cs="Times New Roman CYR"/>
              </w:rPr>
              <w:t xml:space="preserve"> троллейбус</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Ракета</w:t>
            </w:r>
            <w:r>
              <w:rPr>
                <w:rFonts w:ascii="Arial" w:eastAsia="Arial" w:hAnsi="Arial" w:cs="Arial"/>
              </w:rPr>
              <w:t>,</w:t>
            </w:r>
            <w:r>
              <w:rPr>
                <w:rFonts w:ascii="Times New Roman CYR" w:eastAsia="Times New Roman CYR" w:hAnsi="Times New Roman CYR" w:cs="Times New Roman CYR"/>
              </w:rPr>
              <w:t xml:space="preserve"> самолет</w:t>
            </w:r>
            <w:r>
              <w:rPr>
                <w:rFonts w:ascii="Arial" w:eastAsia="Arial" w:hAnsi="Arial" w:cs="Arial"/>
              </w:rPr>
              <w:t>,</w:t>
            </w:r>
            <w:r>
              <w:rPr>
                <w:rFonts w:ascii="Times New Roman CYR" w:eastAsia="Times New Roman CYR" w:hAnsi="Times New Roman CYR" w:cs="Times New Roman CYR"/>
              </w:rPr>
              <w:t xml:space="preserve"> вертолет</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Пароход</w:t>
            </w:r>
            <w:r>
              <w:rPr>
                <w:rFonts w:ascii="Arial" w:eastAsia="Arial" w:hAnsi="Arial" w:cs="Arial"/>
              </w:rPr>
              <w:t>,</w:t>
            </w:r>
            <w:r>
              <w:rPr>
                <w:rFonts w:ascii="Times New Roman CYR" w:eastAsia="Times New Roman CYR" w:hAnsi="Times New Roman CYR" w:cs="Times New Roman CYR"/>
              </w:rPr>
              <w:t xml:space="preserve"> теплоход</w:t>
            </w:r>
            <w:r>
              <w:rPr>
                <w:rFonts w:ascii="Arial" w:eastAsia="Arial" w:hAnsi="Arial" w:cs="Arial"/>
              </w:rPr>
              <w:t>,</w:t>
            </w:r>
            <w:r>
              <w:rPr>
                <w:rFonts w:ascii="Times New Roman CYR" w:eastAsia="Times New Roman CYR" w:hAnsi="Times New Roman CYR" w:cs="Times New Roman CYR"/>
              </w:rPr>
              <w:t xml:space="preserve"> катер</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Речная</w:t>
            </w:r>
            <w:r>
              <w:rPr>
                <w:rFonts w:ascii="Arial" w:eastAsia="Arial" w:hAnsi="Arial" w:cs="Arial"/>
              </w:rPr>
              <w:t>,</w:t>
            </w:r>
            <w:r>
              <w:rPr>
                <w:rFonts w:ascii="Times New Roman CYR" w:eastAsia="Times New Roman CYR" w:hAnsi="Times New Roman CYR" w:cs="Times New Roman CYR"/>
              </w:rPr>
              <w:t xml:space="preserve"> ледоход</w:t>
            </w:r>
            <w:r>
              <w:rPr>
                <w:rFonts w:ascii="Arial" w:eastAsia="Arial" w:hAnsi="Arial" w:cs="Arial"/>
              </w:rPr>
              <w:t>,</w:t>
            </w:r>
            <w:r>
              <w:rPr>
                <w:rFonts w:ascii="Times New Roman CYR" w:eastAsia="Times New Roman CYR" w:hAnsi="Times New Roman CYR" w:cs="Times New Roman CYR"/>
              </w:rPr>
              <w:t xml:space="preserve"> шуга</w:t>
            </w:r>
            <w:r>
              <w:rPr>
                <w:rFonts w:ascii="Arial" w:eastAsia="Arial" w:hAnsi="Arial" w:cs="Arial"/>
              </w:rPr>
              <w:t>,</w:t>
            </w:r>
            <w:r>
              <w:rPr>
                <w:rFonts w:ascii="Times New Roman CYR" w:eastAsia="Times New Roman CYR" w:hAnsi="Times New Roman CYR" w:cs="Times New Roman CYR"/>
              </w:rPr>
              <w:t xml:space="preserve"> половодье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лодка</w:t>
            </w:r>
            <w:r>
              <w:rPr>
                <w:rFonts w:ascii="Arial" w:eastAsia="Arial" w:hAnsi="Arial" w:cs="Arial"/>
              </w:rPr>
              <w:t>,</w:t>
            </w:r>
            <w:r>
              <w:rPr>
                <w:rFonts w:ascii="Times New Roman CYR" w:eastAsia="Times New Roman CYR" w:hAnsi="Times New Roman CYR" w:cs="Times New Roman CYR"/>
              </w:rPr>
              <w:t xml:space="preserve"> капитан</w:t>
            </w:r>
            <w:r>
              <w:rPr>
                <w:rFonts w:ascii="Arial" w:eastAsia="Arial" w:hAnsi="Arial" w:cs="Arial"/>
              </w:rPr>
              <w:t>,</w:t>
            </w:r>
            <w:r>
              <w:rPr>
                <w:rFonts w:ascii="Times New Roman CYR" w:eastAsia="Times New Roman CYR" w:hAnsi="Times New Roman CYR" w:cs="Times New Roman CYR"/>
              </w:rPr>
              <w:t xml:space="preserve"> водный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трамвай</w:t>
            </w:r>
            <w:r>
              <w:rPr>
                <w:rFonts w:ascii="Arial" w:eastAsia="Arial" w:hAnsi="Arial" w:cs="Arial"/>
              </w:rPr>
              <w:t>,</w:t>
            </w:r>
            <w:r>
              <w:rPr>
                <w:rFonts w:ascii="Times New Roman CYR" w:eastAsia="Times New Roman CYR" w:hAnsi="Times New Roman CYR" w:cs="Times New Roman CYR"/>
              </w:rPr>
              <w:t xml:space="preserve"> поезд</w:t>
            </w:r>
            <w:r>
              <w:rPr>
                <w:rFonts w:ascii="Arial" w:eastAsia="Arial" w:hAnsi="Arial" w:cs="Arial"/>
              </w:rPr>
              <w:t>,</w:t>
            </w:r>
            <w:r>
              <w:rPr>
                <w:rFonts w:ascii="Times New Roman CYR" w:eastAsia="Times New Roman CYR" w:hAnsi="Times New Roman CYR" w:cs="Times New Roman CYR"/>
              </w:rPr>
              <w:t xml:space="preserve"> электричка</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штурвал</w:t>
            </w:r>
            <w:r>
              <w:rPr>
                <w:rFonts w:ascii="Arial" w:eastAsia="Arial" w:hAnsi="Arial" w:cs="Arial"/>
              </w:rPr>
              <w:t>,</w:t>
            </w:r>
            <w:r>
              <w:rPr>
                <w:rFonts w:ascii="Times New Roman CYR" w:eastAsia="Times New Roman CYR" w:hAnsi="Times New Roman CYR" w:cs="Times New Roman CYR"/>
              </w:rPr>
              <w:t xml:space="preserve"> воздух</w:t>
            </w:r>
            <w:r>
              <w:rPr>
                <w:rFonts w:ascii="Arial" w:eastAsia="Arial" w:hAnsi="Arial" w:cs="Arial"/>
              </w:rPr>
              <w:t>,</w:t>
            </w:r>
            <w:r>
              <w:rPr>
                <w:rFonts w:ascii="Times New Roman CYR" w:eastAsia="Times New Roman CYR" w:hAnsi="Times New Roman CYR" w:cs="Times New Roman CYR"/>
              </w:rPr>
              <w:t xml:space="preserve"> пилот</w:t>
            </w:r>
            <w:r>
              <w:rPr>
                <w:rFonts w:ascii="Arial" w:eastAsia="Arial" w:hAnsi="Arial" w:cs="Arial"/>
              </w:rPr>
              <w:t>,</w:t>
            </w:r>
            <w:r>
              <w:rPr>
                <w:rFonts w:ascii="Times New Roman CYR" w:eastAsia="Times New Roman CYR" w:hAnsi="Times New Roman CYR" w:cs="Times New Roman CYR"/>
              </w:rPr>
              <w:t xml:space="preserve"> кабина</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разлив</w:t>
            </w:r>
            <w:r>
              <w:rPr>
                <w:rFonts w:ascii="Arial" w:eastAsia="Arial" w:hAnsi="Arial" w:cs="Arial"/>
              </w:rPr>
              <w:t>,</w:t>
            </w:r>
            <w:r>
              <w:rPr>
                <w:rFonts w:ascii="Times New Roman CYR" w:eastAsia="Times New Roman CYR" w:hAnsi="Times New Roman CYR" w:cs="Times New Roman CYR"/>
              </w:rPr>
              <w:t xml:space="preserve"> лис</w:t>
            </w:r>
            <w:r>
              <w:rPr>
                <w:rFonts w:ascii="Arial" w:eastAsia="Arial" w:hAnsi="Arial" w:cs="Arial"/>
              </w:rPr>
              <w:t>-</w:t>
            </w:r>
            <w:r>
              <w:rPr>
                <w:rFonts w:ascii="Times New Roman CYR" w:eastAsia="Times New Roman CYR" w:hAnsi="Times New Roman CYR" w:cs="Times New Roman CYR"/>
              </w:rPr>
              <w:t>точки</w:t>
            </w:r>
            <w:r>
              <w:rPr>
                <w:rFonts w:ascii="Arial" w:eastAsia="Arial" w:hAnsi="Arial" w:cs="Arial"/>
              </w:rPr>
              <w:t>,</w:t>
            </w:r>
            <w:r>
              <w:rPr>
                <w:rFonts w:ascii="Times New Roman CYR" w:eastAsia="Times New Roman CYR" w:hAnsi="Times New Roman CYR" w:cs="Times New Roman CYR"/>
              </w:rPr>
              <w:t xml:space="preserve"> насекомые</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плавать</w:t>
            </w:r>
            <w:r>
              <w:rPr>
                <w:rFonts w:ascii="Arial" w:eastAsia="Arial" w:hAnsi="Arial" w:cs="Arial"/>
              </w:rPr>
              <w:t>,</w:t>
            </w:r>
            <w:r>
              <w:rPr>
                <w:rFonts w:ascii="Times New Roman CYR" w:eastAsia="Times New Roman CYR" w:hAnsi="Times New Roman CYR" w:cs="Times New Roman CYR"/>
              </w:rPr>
              <w:t xml:space="preserve"> каюта</w:t>
            </w:r>
            <w:r>
              <w:rPr>
                <w:rFonts w:ascii="Arial" w:eastAsia="Arial" w:hAnsi="Arial" w:cs="Arial"/>
              </w:rPr>
              <w:t>,</w:t>
            </w:r>
            <w:r>
              <w:rPr>
                <w:rFonts w:ascii="Times New Roman CYR" w:eastAsia="Times New Roman CYR" w:hAnsi="Times New Roman CYR" w:cs="Times New Roman CYR"/>
              </w:rPr>
              <w:t xml:space="preserve"> трап</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метро</w:t>
            </w:r>
            <w:r>
              <w:rPr>
                <w:rFonts w:ascii="Arial" w:eastAsia="Arial" w:hAnsi="Arial" w:cs="Arial"/>
              </w:rPr>
              <w:t>,</w:t>
            </w:r>
            <w:r>
              <w:rPr>
                <w:rFonts w:ascii="Times New Roman CYR" w:eastAsia="Times New Roman CYR" w:hAnsi="Times New Roman CYR" w:cs="Times New Roman CYR"/>
              </w:rPr>
              <w:t xml:space="preserve"> грузовик</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стюардесса</w:t>
            </w:r>
            <w:r>
              <w:rPr>
                <w:rFonts w:ascii="Arial" w:eastAsia="Arial" w:hAnsi="Arial" w:cs="Arial"/>
              </w:rPr>
              <w:t>,</w:t>
            </w:r>
            <w:r>
              <w:rPr>
                <w:rFonts w:ascii="Times New Roman CYR" w:eastAsia="Times New Roman CYR" w:hAnsi="Times New Roman CYR" w:cs="Times New Roman CYR"/>
              </w:rPr>
              <w:t xml:space="preserve"> воздушный</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медве</w:t>
            </w:r>
            <w:r>
              <w:rPr>
                <w:rFonts w:ascii="Arial" w:eastAsia="Arial" w:hAnsi="Arial" w:cs="Arial"/>
              </w:rPr>
              <w:t>-</w:t>
            </w:r>
            <w:r>
              <w:rPr>
                <w:rFonts w:ascii="Times New Roman CYR" w:eastAsia="Times New Roman CYR" w:hAnsi="Times New Roman CYR" w:cs="Times New Roman CYR"/>
              </w:rPr>
              <w:t>дица</w:t>
            </w:r>
            <w:r>
              <w:rPr>
                <w:rFonts w:ascii="Arial" w:eastAsia="Arial" w:hAnsi="Arial" w:cs="Arial"/>
              </w:rPr>
              <w:t>,</w:t>
            </w:r>
            <w:r>
              <w:rPr>
                <w:rFonts w:ascii="Times New Roman CYR" w:eastAsia="Times New Roman CYR" w:hAnsi="Times New Roman CYR" w:cs="Times New Roman CYR"/>
              </w:rPr>
              <w:t xml:space="preserve"> медвежата</w:t>
            </w:r>
            <w:r>
              <w:rPr>
                <w:rFonts w:ascii="Arial" w:eastAsia="Arial" w:hAnsi="Arial" w:cs="Arial"/>
              </w:rPr>
              <w:t>,</w:t>
            </w:r>
            <w:r>
              <w:rPr>
                <w:rFonts w:ascii="Times New Roman CYR" w:eastAsia="Times New Roman CYR" w:hAnsi="Times New Roman CYR" w:cs="Times New Roman CYR"/>
              </w:rPr>
              <w:t xml:space="preserve"> ручейки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иллюминатор</w:t>
            </w:r>
            <w:r>
              <w:rPr>
                <w:rFonts w:ascii="Arial" w:eastAsia="Arial" w:hAnsi="Arial" w:cs="Arial"/>
              </w:rPr>
              <w:t>,</w:t>
            </w:r>
            <w:r>
              <w:rPr>
                <w:rFonts w:ascii="Times New Roman CYR" w:eastAsia="Times New Roman CYR" w:hAnsi="Times New Roman CYR" w:cs="Times New Roman CYR"/>
              </w:rPr>
              <w:t xml:space="preserve"> рубка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спец</w:t>
            </w:r>
            <w:r>
              <w:rPr>
                <w:rFonts w:ascii="Arial" w:eastAsia="Arial" w:hAnsi="Arial" w:cs="Arial"/>
              </w:rPr>
              <w:t>.</w:t>
            </w:r>
            <w:r>
              <w:rPr>
                <w:rFonts w:ascii="Times New Roman CYR" w:eastAsia="Times New Roman CYR" w:hAnsi="Times New Roman CYR" w:cs="Times New Roman CYR"/>
              </w:rPr>
              <w:t>машины</w:t>
            </w:r>
            <w:r>
              <w:rPr>
                <w:rFonts w:ascii="Arial" w:eastAsia="Arial" w:hAnsi="Arial" w:cs="Arial"/>
              </w:rPr>
              <w:t>,</w:t>
            </w:r>
            <w:r>
              <w:rPr>
                <w:rFonts w:ascii="Times New Roman CYR" w:eastAsia="Times New Roman CYR" w:hAnsi="Times New Roman CYR" w:cs="Times New Roman CYR"/>
              </w:rPr>
              <w:t xml:space="preserve"> шофер</w:t>
            </w:r>
            <w:r>
              <w:rPr>
                <w:rFonts w:ascii="Arial" w:eastAsia="Arial" w:hAnsi="Arial" w:cs="Arial"/>
              </w:rPr>
              <w:t>,</w:t>
            </w:r>
            <w:r>
              <w:rPr>
                <w:rFonts w:ascii="Times New Roman CYR" w:eastAsia="Times New Roman CYR" w:hAnsi="Times New Roman CYR" w:cs="Times New Roman CYR"/>
              </w:rPr>
              <w:t xml:space="preserve"> груз</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спортивный</w:t>
            </w:r>
            <w:r>
              <w:rPr>
                <w:rFonts w:ascii="Arial" w:eastAsia="Arial" w:hAnsi="Arial" w:cs="Arial"/>
              </w:rPr>
              <w:t>,</w:t>
            </w:r>
            <w:r>
              <w:rPr>
                <w:rFonts w:ascii="Times New Roman CYR" w:eastAsia="Times New Roman CYR" w:hAnsi="Times New Roman CYR" w:cs="Times New Roman CYR"/>
              </w:rPr>
              <w:t xml:space="preserve"> лететь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сокодвижение</w:t>
            </w:r>
            <w:r>
              <w:rPr>
                <w:rFonts w:ascii="Arial" w:eastAsia="Arial" w:hAnsi="Arial" w:cs="Arial"/>
              </w:rPr>
              <w:t>,</w:t>
            </w:r>
            <w:r>
              <w:rPr>
                <w:rFonts w:ascii="Times New Roman CYR" w:eastAsia="Times New Roman CYR" w:hAnsi="Times New Roman CYR" w:cs="Times New Roman CYR"/>
              </w:rPr>
              <w:t xml:space="preserve"> почки</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подводный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Г</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Ладонщиков </w:t>
            </w:r>
            <w:r>
              <w:rPr>
                <w:rFonts w:ascii="Arial" w:eastAsia="Arial" w:hAnsi="Arial" w:cs="Arial"/>
              </w:rPr>
              <w:t>«</w:t>
            </w:r>
            <w:r>
              <w:rPr>
                <w:rFonts w:ascii="Times New Roman CYR" w:eastAsia="Times New Roman CYR" w:hAnsi="Times New Roman CYR" w:cs="Times New Roman CYR"/>
              </w:rPr>
              <w:t>Самокат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 xml:space="preserve">Обухова </w:t>
            </w:r>
            <w:r>
              <w:rPr>
                <w:rFonts w:ascii="Arial" w:eastAsia="Arial" w:hAnsi="Arial" w:cs="Arial"/>
              </w:rPr>
              <w:t>«</w:t>
            </w:r>
            <w:r>
              <w:rPr>
                <w:rFonts w:ascii="Times New Roman CYR" w:eastAsia="Times New Roman CYR" w:hAnsi="Times New Roman CYR" w:cs="Times New Roman CYR"/>
              </w:rPr>
              <w:t>Любимец века</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w:t>
            </w:r>
            <w:r>
              <w:rPr>
                <w:rFonts w:ascii="Arial" w:eastAsia="Arial" w:hAnsi="Arial" w:cs="Arial"/>
              </w:rPr>
              <w:t>.</w:t>
            </w:r>
            <w:r>
              <w:rPr>
                <w:rFonts w:ascii="Times New Roman CYR" w:eastAsia="Times New Roman CYR" w:hAnsi="Times New Roman CYR" w:cs="Times New Roman CYR"/>
              </w:rPr>
              <w:t xml:space="preserve">Токмакова </w:t>
            </w:r>
            <w:r>
              <w:rPr>
                <w:rFonts w:ascii="Arial" w:eastAsia="Arial" w:hAnsi="Arial" w:cs="Arial"/>
              </w:rPr>
              <w:t>«</w:t>
            </w:r>
            <w:r>
              <w:rPr>
                <w:rFonts w:ascii="Times New Roman CYR" w:eastAsia="Times New Roman CYR" w:hAnsi="Times New Roman CYR" w:cs="Times New Roman CYR"/>
              </w:rPr>
              <w:t>Кораблик</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А</w:t>
            </w:r>
            <w:r>
              <w:rPr>
                <w:rFonts w:ascii="Arial" w:eastAsia="Arial" w:hAnsi="Arial" w:cs="Arial"/>
              </w:rPr>
              <w:t>.</w:t>
            </w:r>
            <w:r>
              <w:rPr>
                <w:rFonts w:ascii="Times New Roman CYR" w:eastAsia="Times New Roman CYR" w:hAnsi="Times New Roman CYR" w:cs="Times New Roman CYR"/>
              </w:rPr>
              <w:t>С</w:t>
            </w:r>
            <w:r>
              <w:rPr>
                <w:rFonts w:ascii="Arial" w:eastAsia="Arial" w:hAnsi="Arial" w:cs="Arial"/>
              </w:rPr>
              <w:t>.</w:t>
            </w:r>
            <w:r>
              <w:rPr>
                <w:rFonts w:ascii="Times New Roman CYR" w:eastAsia="Times New Roman CYR" w:hAnsi="Times New Roman CYR" w:cs="Times New Roman CYR"/>
              </w:rPr>
              <w:t xml:space="preserve">Пушкин </w:t>
            </w:r>
            <w:r>
              <w:rPr>
                <w:rFonts w:ascii="Arial" w:eastAsia="Arial" w:hAnsi="Arial" w:cs="Arial"/>
              </w:rPr>
              <w:t>(</w:t>
            </w:r>
            <w:r>
              <w:rPr>
                <w:rFonts w:ascii="Times New Roman CYR" w:eastAsia="Times New Roman CYR" w:hAnsi="Times New Roman CYR" w:cs="Times New Roman CYR"/>
              </w:rPr>
              <w:t>У лукоморья дуб</w:t>
            </w:r>
          </w:p>
        </w:tc>
        <w:tc>
          <w:tcPr>
            <w:tcW w:w="0" w:type="dxa"/>
            <w:vAlign w:val="bottom"/>
          </w:tcPr>
          <w:p w:rsidR="00FE5325" w:rsidRDefault="00FE5325">
            <w:pPr>
              <w:rPr>
                <w:sz w:val="1"/>
                <w:szCs w:val="1"/>
              </w:rPr>
            </w:pPr>
          </w:p>
        </w:tc>
      </w:tr>
      <w:tr w:rsidR="00FE5325">
        <w:trPr>
          <w:trHeight w:val="150"/>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заучивание</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зеленый</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заучивание</w:t>
            </w:r>
          </w:p>
        </w:tc>
        <w:tc>
          <w:tcPr>
            <w:tcW w:w="0" w:type="dxa"/>
            <w:vAlign w:val="bottom"/>
          </w:tcPr>
          <w:p w:rsidR="00FE5325" w:rsidRDefault="00FE5325">
            <w:pPr>
              <w:rPr>
                <w:sz w:val="1"/>
                <w:szCs w:val="1"/>
              </w:rPr>
            </w:pPr>
          </w:p>
        </w:tc>
      </w:tr>
      <w:tr w:rsidR="00FE5325">
        <w:trPr>
          <w:trHeight w:val="143"/>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w:t>
            </w:r>
            <w:r>
              <w:rPr>
                <w:rFonts w:ascii="Times New Roman CYR" w:eastAsia="Times New Roman CYR" w:hAnsi="Times New Roman CYR" w:cs="Times New Roman CYR"/>
              </w:rPr>
              <w:t>Гагарин</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заучивание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7"/>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отрывка</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отрывка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3"/>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r>
              <w:rPr>
                <w:rFonts w:ascii="Times New Roman CYR" w:eastAsia="Times New Roman CYR" w:hAnsi="Times New Roman CYR" w:cs="Times New Roman CYR"/>
              </w:rPr>
              <w:t xml:space="preserve"> К</w:t>
            </w:r>
            <w:r>
              <w:rPr>
                <w:rFonts w:ascii="Arial" w:eastAsia="Arial" w:hAnsi="Arial" w:cs="Arial"/>
              </w:rPr>
              <w:t>.</w:t>
            </w:r>
            <w:r>
              <w:rPr>
                <w:rFonts w:ascii="Times New Roman CYR" w:eastAsia="Times New Roman CYR" w:hAnsi="Times New Roman CYR" w:cs="Times New Roman CYR"/>
              </w:rPr>
              <w:t>Кубилинскасс</w:t>
            </w: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98"/>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348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bottom w:val="single" w:sz="8" w:space="0" w:color="auto"/>
              <w:right w:val="single" w:sz="8" w:space="0" w:color="auto"/>
            </w:tcBorders>
            <w:vAlign w:val="bottom"/>
          </w:tcPr>
          <w:p w:rsidR="00FE5325" w:rsidRDefault="00FE5325">
            <w:pPr>
              <w:rPr>
                <w:sz w:val="12"/>
                <w:szCs w:val="12"/>
              </w:rPr>
            </w:pPr>
          </w:p>
        </w:tc>
        <w:tc>
          <w:tcPr>
            <w:tcW w:w="294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34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336"/>
        </w:trPr>
        <w:tc>
          <w:tcPr>
            <w:tcW w:w="2220" w:type="dxa"/>
            <w:vAlign w:val="bottom"/>
          </w:tcPr>
          <w:p w:rsidR="00FE5325" w:rsidRDefault="00FE5325">
            <w:pPr>
              <w:rPr>
                <w:sz w:val="24"/>
                <w:szCs w:val="24"/>
              </w:rPr>
            </w:pPr>
          </w:p>
        </w:tc>
        <w:tc>
          <w:tcPr>
            <w:tcW w:w="2940" w:type="dxa"/>
            <w:vAlign w:val="bottom"/>
          </w:tcPr>
          <w:p w:rsidR="00FE5325" w:rsidRDefault="00FE5325">
            <w:pPr>
              <w:rPr>
                <w:sz w:val="24"/>
                <w:szCs w:val="24"/>
              </w:rPr>
            </w:pPr>
          </w:p>
        </w:tc>
        <w:tc>
          <w:tcPr>
            <w:tcW w:w="3420" w:type="dxa"/>
            <w:vAlign w:val="bottom"/>
          </w:tcPr>
          <w:p w:rsidR="00FE5325" w:rsidRDefault="00FE5325">
            <w:pPr>
              <w:rPr>
                <w:sz w:val="24"/>
                <w:szCs w:val="24"/>
              </w:rPr>
            </w:pPr>
          </w:p>
        </w:tc>
        <w:tc>
          <w:tcPr>
            <w:tcW w:w="3240" w:type="dxa"/>
            <w:vAlign w:val="bottom"/>
          </w:tcPr>
          <w:p w:rsidR="00FE5325" w:rsidRDefault="00FE5325">
            <w:pPr>
              <w:rPr>
                <w:sz w:val="24"/>
                <w:szCs w:val="24"/>
              </w:rPr>
            </w:pPr>
          </w:p>
        </w:tc>
        <w:tc>
          <w:tcPr>
            <w:tcW w:w="3480" w:type="dxa"/>
            <w:vAlign w:val="bottom"/>
          </w:tcPr>
          <w:p w:rsidR="00FE5325" w:rsidRDefault="00E7351E">
            <w:pPr>
              <w:ind w:left="2560"/>
              <w:rPr>
                <w:sz w:val="20"/>
                <w:szCs w:val="20"/>
              </w:rPr>
            </w:pPr>
            <w:r>
              <w:rPr>
                <w:rFonts w:ascii="Calibri" w:eastAsia="Calibri" w:hAnsi="Calibri" w:cs="Calibri"/>
                <w:sz w:val="20"/>
                <w:szCs w:val="20"/>
              </w:rPr>
              <w:t>126</w:t>
            </w:r>
          </w:p>
        </w:tc>
        <w:tc>
          <w:tcPr>
            <w:tcW w:w="0" w:type="dxa"/>
            <w:vAlign w:val="bottom"/>
          </w:tcPr>
          <w:p w:rsidR="00FE5325" w:rsidRDefault="00FE5325">
            <w:pPr>
              <w:rPr>
                <w:sz w:val="1"/>
                <w:szCs w:val="1"/>
              </w:rPr>
            </w:pPr>
          </w:p>
        </w:tc>
      </w:tr>
    </w:tbl>
    <w:p w:rsidR="00FE5325" w:rsidRDefault="00FE5325">
      <w:pPr>
        <w:sectPr w:rsidR="00FE5325">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160"/>
        <w:gridCol w:w="1680"/>
        <w:gridCol w:w="2940"/>
        <w:gridCol w:w="3420"/>
        <w:gridCol w:w="3240"/>
        <w:gridCol w:w="3480"/>
        <w:gridCol w:w="30"/>
      </w:tblGrid>
      <w:tr w:rsidR="00FE5325">
        <w:trPr>
          <w:trHeight w:val="260"/>
        </w:trPr>
        <w:tc>
          <w:tcPr>
            <w:tcW w:w="380" w:type="dxa"/>
            <w:tcBorders>
              <w:top w:val="single" w:sz="8" w:space="0" w:color="auto"/>
              <w:left w:val="single" w:sz="8" w:space="0" w:color="auto"/>
            </w:tcBorders>
            <w:vAlign w:val="bottom"/>
          </w:tcPr>
          <w:p w:rsidR="00FE5325" w:rsidRDefault="00FE5325"/>
        </w:tc>
        <w:tc>
          <w:tcPr>
            <w:tcW w:w="160" w:type="dxa"/>
            <w:tcBorders>
              <w:top w:val="single" w:sz="8" w:space="0" w:color="auto"/>
            </w:tcBorders>
            <w:vAlign w:val="bottom"/>
          </w:tcPr>
          <w:p w:rsidR="00FE5325" w:rsidRDefault="00FE5325"/>
        </w:tc>
        <w:tc>
          <w:tcPr>
            <w:tcW w:w="1680" w:type="dxa"/>
            <w:tcBorders>
              <w:top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FE5325"/>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Самолет</w:t>
            </w:r>
            <w:r>
              <w:rPr>
                <w:rFonts w:ascii="Arial" w:eastAsia="Arial" w:hAnsi="Arial" w:cs="Arial"/>
              </w:rPr>
              <w:t>» (</w:t>
            </w:r>
            <w:r>
              <w:rPr>
                <w:rFonts w:ascii="Times New Roman CYR" w:eastAsia="Times New Roman CYR" w:hAnsi="Times New Roman CYR" w:cs="Times New Roman CYR"/>
              </w:rPr>
              <w:t>заучивание</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FE5325"/>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380" w:type="dxa"/>
            <w:tcBorders>
              <w:left w:val="single" w:sz="8" w:space="0" w:color="auto"/>
            </w:tcBorders>
            <w:vAlign w:val="bottom"/>
          </w:tcPr>
          <w:p w:rsidR="00FE5325" w:rsidRDefault="00FE5325">
            <w:pPr>
              <w:rPr>
                <w:sz w:val="16"/>
                <w:szCs w:val="16"/>
              </w:rPr>
            </w:pPr>
          </w:p>
        </w:tc>
        <w:tc>
          <w:tcPr>
            <w:tcW w:w="160" w:type="dxa"/>
            <w:vAlign w:val="bottom"/>
          </w:tcPr>
          <w:p w:rsidR="00FE5325" w:rsidRDefault="00FE5325">
            <w:pPr>
              <w:rPr>
                <w:sz w:val="16"/>
                <w:szCs w:val="16"/>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w w:val="98"/>
              </w:rPr>
              <w:t>Развитие</w:t>
            </w:r>
          </w:p>
        </w:tc>
        <w:tc>
          <w:tcPr>
            <w:tcW w:w="2940" w:type="dxa"/>
            <w:tcBorders>
              <w:right w:val="single" w:sz="8" w:space="0" w:color="auto"/>
            </w:tcBorders>
            <w:vAlign w:val="bottom"/>
          </w:tcPr>
          <w:p w:rsidR="00FE5325" w:rsidRDefault="00FE5325">
            <w:pPr>
              <w:rPr>
                <w:sz w:val="16"/>
                <w:szCs w:val="16"/>
              </w:rPr>
            </w:pPr>
          </w:p>
        </w:tc>
        <w:tc>
          <w:tcPr>
            <w:tcW w:w="3420" w:type="dxa"/>
            <w:tcBorders>
              <w:right w:val="single" w:sz="8" w:space="0" w:color="auto"/>
            </w:tcBorders>
            <w:vAlign w:val="bottom"/>
          </w:tcPr>
          <w:p w:rsidR="00FE5325" w:rsidRDefault="00E7351E">
            <w:pPr>
              <w:spacing w:line="195" w:lineRule="exact"/>
              <w:ind w:left="100"/>
              <w:rPr>
                <w:sz w:val="20"/>
                <w:szCs w:val="20"/>
              </w:rPr>
            </w:pPr>
            <w:r>
              <w:rPr>
                <w:rFonts w:ascii="Times New Roman CYR" w:eastAsia="Times New Roman CYR" w:hAnsi="Times New Roman CYR" w:cs="Times New Roman CYR"/>
              </w:rPr>
              <w:t>Дать представление об арии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Закрепление геометрических</w:t>
            </w:r>
          </w:p>
        </w:tc>
        <w:tc>
          <w:tcPr>
            <w:tcW w:w="3480" w:type="dxa"/>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29"/>
        </w:trPr>
        <w:tc>
          <w:tcPr>
            <w:tcW w:w="380" w:type="dxa"/>
            <w:tcBorders>
              <w:left w:val="single" w:sz="8" w:space="0" w:color="auto"/>
            </w:tcBorders>
            <w:vAlign w:val="bottom"/>
          </w:tcPr>
          <w:p w:rsidR="00FE5325" w:rsidRDefault="00FE5325">
            <w:pPr>
              <w:rPr>
                <w:sz w:val="11"/>
                <w:szCs w:val="11"/>
              </w:rPr>
            </w:pPr>
          </w:p>
        </w:tc>
        <w:tc>
          <w:tcPr>
            <w:tcW w:w="160" w:type="dxa"/>
            <w:vAlign w:val="bottom"/>
          </w:tcPr>
          <w:p w:rsidR="00FE5325" w:rsidRDefault="00FE5325">
            <w:pPr>
              <w:rPr>
                <w:sz w:val="11"/>
                <w:szCs w:val="11"/>
              </w:rPr>
            </w:pPr>
          </w:p>
        </w:tc>
        <w:tc>
          <w:tcPr>
            <w:tcW w:w="1680" w:type="dxa"/>
            <w:vMerge/>
            <w:tcBorders>
              <w:right w:val="single" w:sz="8" w:space="0" w:color="auto"/>
            </w:tcBorders>
            <w:vAlign w:val="bottom"/>
          </w:tcPr>
          <w:p w:rsidR="00FE5325" w:rsidRDefault="00FE5325">
            <w:pPr>
              <w:rPr>
                <w:sz w:val="11"/>
                <w:szCs w:val="11"/>
              </w:rPr>
            </w:pPr>
          </w:p>
        </w:tc>
        <w:tc>
          <w:tcPr>
            <w:tcW w:w="294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 xml:space="preserve">Состав числа </w:t>
            </w:r>
            <w:r>
              <w:rPr>
                <w:rFonts w:ascii="Arial" w:eastAsia="Arial" w:hAnsi="Arial" w:cs="Arial"/>
              </w:rPr>
              <w:t>10.</w:t>
            </w:r>
            <w:r>
              <w:rPr>
                <w:rFonts w:ascii="Times New Roman CYR" w:eastAsia="Times New Roman CYR" w:hAnsi="Times New Roman CYR" w:cs="Times New Roman CYR"/>
              </w:rPr>
              <w:t xml:space="preserve"> усвоение</w:t>
            </w:r>
          </w:p>
        </w:tc>
        <w:tc>
          <w:tcPr>
            <w:tcW w:w="342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фметической задаче</w:t>
            </w:r>
            <w:r>
              <w:rPr>
                <w:rFonts w:ascii="Arial" w:eastAsia="Arial" w:hAnsi="Arial" w:cs="Arial"/>
              </w:rPr>
              <w:t>.</w:t>
            </w:r>
            <w:r>
              <w:rPr>
                <w:rFonts w:ascii="Times New Roman CYR" w:eastAsia="Times New Roman CYR" w:hAnsi="Times New Roman CYR" w:cs="Times New Roman CYR"/>
              </w:rPr>
              <w:t xml:space="preserve"> Учить со</w:t>
            </w:r>
            <w:r>
              <w:rPr>
                <w:rFonts w:ascii="Arial" w:eastAsia="Arial" w:hAnsi="Arial" w:cs="Arial"/>
              </w:rPr>
              <w:t>-</w:t>
            </w:r>
          </w:p>
        </w:tc>
        <w:tc>
          <w:tcPr>
            <w:tcW w:w="3240" w:type="dxa"/>
            <w:vMerge/>
            <w:tcBorders>
              <w:right w:val="single" w:sz="8" w:space="0" w:color="auto"/>
            </w:tcBorders>
            <w:vAlign w:val="bottom"/>
          </w:tcPr>
          <w:p w:rsidR="00FE5325" w:rsidRDefault="00FE5325">
            <w:pPr>
              <w:rPr>
                <w:sz w:val="11"/>
                <w:szCs w:val="11"/>
              </w:rPr>
            </w:pPr>
          </w:p>
        </w:tc>
        <w:tc>
          <w:tcPr>
            <w:tcW w:w="3480" w:type="dxa"/>
            <w:vMerge w:val="restart"/>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Учить детей сравнивать задачи на</w:t>
            </w:r>
          </w:p>
        </w:tc>
        <w:tc>
          <w:tcPr>
            <w:tcW w:w="0" w:type="dxa"/>
            <w:vAlign w:val="bottom"/>
          </w:tcPr>
          <w:p w:rsidR="00FE5325" w:rsidRDefault="00FE5325">
            <w:pPr>
              <w:rPr>
                <w:sz w:val="1"/>
                <w:szCs w:val="1"/>
              </w:rPr>
            </w:pPr>
          </w:p>
        </w:tc>
      </w:tr>
      <w:tr w:rsidR="00FE5325">
        <w:trPr>
          <w:trHeight w:val="92"/>
        </w:trPr>
        <w:tc>
          <w:tcPr>
            <w:tcW w:w="380" w:type="dxa"/>
            <w:tcBorders>
              <w:left w:val="single" w:sz="8" w:space="0" w:color="auto"/>
            </w:tcBorders>
            <w:vAlign w:val="bottom"/>
          </w:tcPr>
          <w:p w:rsidR="00FE5325" w:rsidRDefault="00FE5325">
            <w:pPr>
              <w:rPr>
                <w:sz w:val="8"/>
                <w:szCs w:val="8"/>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элементарных</w:t>
            </w:r>
          </w:p>
        </w:tc>
        <w:tc>
          <w:tcPr>
            <w:tcW w:w="2940" w:type="dxa"/>
            <w:vMerge/>
            <w:tcBorders>
              <w:right w:val="single" w:sz="8" w:space="0" w:color="auto"/>
            </w:tcBorders>
            <w:vAlign w:val="bottom"/>
          </w:tcPr>
          <w:p w:rsidR="00FE5325" w:rsidRDefault="00FE5325">
            <w:pPr>
              <w:rPr>
                <w:sz w:val="8"/>
                <w:szCs w:val="8"/>
              </w:rPr>
            </w:pPr>
          </w:p>
        </w:tc>
        <w:tc>
          <w:tcPr>
            <w:tcW w:w="3420" w:type="dxa"/>
            <w:vMerge/>
            <w:tcBorders>
              <w:right w:val="single" w:sz="8" w:space="0" w:color="auto"/>
            </w:tcBorders>
            <w:vAlign w:val="bottom"/>
          </w:tcPr>
          <w:p w:rsidR="00FE5325" w:rsidRDefault="00FE5325">
            <w:pPr>
              <w:rPr>
                <w:sz w:val="8"/>
                <w:szCs w:val="8"/>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фигур</w:t>
            </w:r>
            <w:r>
              <w:rPr>
                <w:rFonts w:ascii="Arial" w:eastAsia="Arial" w:hAnsi="Arial" w:cs="Arial"/>
              </w:rPr>
              <w:t>.</w:t>
            </w:r>
            <w:r>
              <w:rPr>
                <w:rFonts w:ascii="Times New Roman CYR" w:eastAsia="Times New Roman CYR" w:hAnsi="Times New Roman CYR" w:cs="Times New Roman CYR"/>
              </w:rPr>
              <w:t xml:space="preserve"> Учить решать задачи</w:t>
            </w:r>
            <w:r>
              <w:rPr>
                <w:rFonts w:ascii="Arial" w:eastAsia="Arial" w:hAnsi="Arial" w:cs="Arial"/>
              </w:rPr>
              <w:t>.</w:t>
            </w: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21"/>
        </w:trPr>
        <w:tc>
          <w:tcPr>
            <w:tcW w:w="380" w:type="dxa"/>
            <w:tcBorders>
              <w:left w:val="single" w:sz="8" w:space="0" w:color="auto"/>
            </w:tcBorders>
            <w:vAlign w:val="bottom"/>
          </w:tcPr>
          <w:p w:rsidR="00FE5325" w:rsidRDefault="00FE5325">
            <w:pPr>
              <w:rPr>
                <w:sz w:val="19"/>
                <w:szCs w:val="19"/>
              </w:rPr>
            </w:pPr>
          </w:p>
        </w:tc>
        <w:tc>
          <w:tcPr>
            <w:tcW w:w="1840" w:type="dxa"/>
            <w:gridSpan w:val="2"/>
            <w:vMerge/>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 xml:space="preserve">приемов вычитания в </w:t>
            </w:r>
            <w:r>
              <w:rPr>
                <w:rFonts w:ascii="Arial" w:eastAsia="Arial" w:hAnsi="Arial" w:cs="Arial"/>
              </w:rPr>
              <w:t>10.</w:t>
            </w:r>
          </w:p>
        </w:tc>
        <w:tc>
          <w:tcPr>
            <w:tcW w:w="342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ставлять задачи</w:t>
            </w:r>
            <w:r>
              <w:rPr>
                <w:rFonts w:ascii="Arial" w:eastAsia="Arial" w:hAnsi="Arial" w:cs="Arial"/>
              </w:rPr>
              <w:t>.</w:t>
            </w:r>
            <w:r>
              <w:rPr>
                <w:rFonts w:ascii="Times New Roman CYR" w:eastAsia="Times New Roman CYR" w:hAnsi="Times New Roman CYR" w:cs="Times New Roman CYR"/>
              </w:rPr>
              <w:t xml:space="preserve"> Учить прави</w:t>
            </w:r>
            <w:r>
              <w:rPr>
                <w:rFonts w:ascii="Arial" w:eastAsia="Arial" w:hAnsi="Arial" w:cs="Arial"/>
              </w:rPr>
              <w:t>-</w:t>
            </w:r>
          </w:p>
        </w:tc>
        <w:tc>
          <w:tcPr>
            <w:tcW w:w="3240" w:type="dxa"/>
            <w:vMerge/>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нахождение суммы и остатка</w:t>
            </w:r>
            <w:r>
              <w:rPr>
                <w:rFonts w:ascii="Arial" w:eastAsia="Arial" w:hAnsi="Arial" w:cs="Arial"/>
              </w:rPr>
              <w:t>.</w:t>
            </w:r>
          </w:p>
        </w:tc>
        <w:tc>
          <w:tcPr>
            <w:tcW w:w="0" w:type="dxa"/>
            <w:vAlign w:val="bottom"/>
          </w:tcPr>
          <w:p w:rsidR="00FE5325" w:rsidRDefault="00FE5325">
            <w:pPr>
              <w:rPr>
                <w:sz w:val="1"/>
                <w:szCs w:val="1"/>
              </w:rPr>
            </w:pPr>
          </w:p>
        </w:tc>
      </w:tr>
      <w:tr w:rsidR="00FE5325">
        <w:trPr>
          <w:trHeight w:val="224"/>
        </w:trPr>
        <w:tc>
          <w:tcPr>
            <w:tcW w:w="2220" w:type="dxa"/>
            <w:gridSpan w:val="3"/>
            <w:tcBorders>
              <w:left w:val="single" w:sz="8" w:space="0" w:color="auto"/>
              <w:right w:val="single" w:sz="8" w:space="0" w:color="auto"/>
            </w:tcBorders>
            <w:vAlign w:val="bottom"/>
          </w:tcPr>
          <w:p w:rsidR="00FE5325" w:rsidRDefault="00E7351E">
            <w:pPr>
              <w:spacing w:line="224" w:lineRule="exact"/>
              <w:jc w:val="center"/>
              <w:rPr>
                <w:sz w:val="20"/>
                <w:szCs w:val="20"/>
              </w:rPr>
            </w:pPr>
            <w:r>
              <w:rPr>
                <w:rFonts w:ascii="Times New Roman CYR" w:eastAsia="Times New Roman CYR" w:hAnsi="Times New Roman CYR" w:cs="Times New Roman CYR"/>
                <w:b/>
                <w:bCs/>
              </w:rPr>
              <w:t>математических</w:t>
            </w:r>
          </w:p>
        </w:tc>
        <w:tc>
          <w:tcPr>
            <w:tcW w:w="29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учить считать примеры</w:t>
            </w:r>
            <w:r>
              <w:rPr>
                <w:rFonts w:ascii="Arial" w:eastAsia="Arial" w:hAnsi="Arial" w:cs="Arial"/>
              </w:rPr>
              <w:t>:</w:t>
            </w:r>
            <w:r>
              <w:rPr>
                <w:rFonts w:ascii="Times New Roman CYR" w:eastAsia="Times New Roman CYR" w:hAnsi="Times New Roman CYR" w:cs="Times New Roman CYR"/>
              </w:rPr>
              <w:t xml:space="preserve"> на</w:t>
            </w:r>
          </w:p>
        </w:tc>
        <w:tc>
          <w:tcPr>
            <w:tcW w:w="342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льно отвечать на вопрос зада</w:t>
            </w:r>
            <w:r>
              <w:rPr>
                <w:rFonts w:ascii="Arial" w:eastAsia="Arial" w:hAnsi="Arial" w:cs="Arial"/>
              </w:rPr>
              <w:t>-</w:t>
            </w:r>
            <w:r>
              <w:rPr>
                <w:rFonts w:ascii="Times New Roman CYR" w:eastAsia="Times New Roman CYR" w:hAnsi="Times New Roman CYR" w:cs="Times New Roman CYR"/>
              </w:rPr>
              <w:t>чи</w:t>
            </w:r>
          </w:p>
        </w:tc>
        <w:tc>
          <w:tcPr>
            <w:tcW w:w="324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 xml:space="preserve">Структура задачи </w:t>
            </w:r>
            <w:r>
              <w:rPr>
                <w:rFonts w:ascii="Arial" w:eastAsia="Arial" w:hAnsi="Arial" w:cs="Arial"/>
              </w:rPr>
              <w:t>(</w:t>
            </w:r>
            <w:r>
              <w:rPr>
                <w:rFonts w:ascii="Times New Roman CYR" w:eastAsia="Times New Roman CYR" w:hAnsi="Times New Roman CYR" w:cs="Times New Roman CYR"/>
              </w:rPr>
              <w:t>условие</w:t>
            </w:r>
          </w:p>
        </w:tc>
        <w:tc>
          <w:tcPr>
            <w:tcW w:w="3480" w:type="dxa"/>
            <w:tcBorders>
              <w:right w:val="single" w:sz="8" w:space="0" w:color="auto"/>
            </w:tcBorders>
            <w:vAlign w:val="bottom"/>
          </w:tcPr>
          <w:p w:rsidR="00FE5325" w:rsidRDefault="00E7351E">
            <w:pPr>
              <w:spacing w:line="224" w:lineRule="exact"/>
              <w:ind w:left="100"/>
              <w:rPr>
                <w:sz w:val="20"/>
                <w:szCs w:val="20"/>
              </w:rPr>
            </w:pPr>
            <w:r>
              <w:rPr>
                <w:rFonts w:ascii="Times New Roman CYR" w:eastAsia="Times New Roman CYR" w:hAnsi="Times New Roman CYR" w:cs="Times New Roman CYR"/>
              </w:rPr>
              <w:t>Закреп</w:t>
            </w:r>
            <w:r>
              <w:rPr>
                <w:rFonts w:ascii="Arial" w:eastAsia="Arial" w:hAnsi="Arial" w:cs="Arial"/>
              </w:rPr>
              <w:t>.</w:t>
            </w:r>
            <w:r>
              <w:rPr>
                <w:rFonts w:ascii="Times New Roman CYR" w:eastAsia="Times New Roman CYR" w:hAnsi="Times New Roman CYR" w:cs="Times New Roman CYR"/>
              </w:rPr>
              <w:t xml:space="preserve"> простран</w:t>
            </w:r>
            <w:r>
              <w:rPr>
                <w:rFonts w:ascii="Arial" w:eastAsia="Arial" w:hAnsi="Arial" w:cs="Arial"/>
              </w:rPr>
              <w:t>.</w:t>
            </w:r>
            <w:r>
              <w:rPr>
                <w:rFonts w:ascii="Times New Roman CYR" w:eastAsia="Times New Roman CYR" w:hAnsi="Times New Roman CYR" w:cs="Times New Roman CYR"/>
              </w:rPr>
              <w:t xml:space="preserve"> представления</w:t>
            </w:r>
          </w:p>
        </w:tc>
        <w:tc>
          <w:tcPr>
            <w:tcW w:w="0" w:type="dxa"/>
            <w:vAlign w:val="bottom"/>
          </w:tcPr>
          <w:p w:rsidR="00FE5325" w:rsidRDefault="00FE5325">
            <w:pPr>
              <w:rPr>
                <w:sz w:val="1"/>
                <w:szCs w:val="1"/>
              </w:rPr>
            </w:pPr>
          </w:p>
        </w:tc>
      </w:tr>
      <w:tr w:rsidR="00FE5325">
        <w:trPr>
          <w:trHeight w:val="217"/>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сложение и вычитание</w:t>
            </w:r>
            <w:r>
              <w:rPr>
                <w:rFonts w:ascii="Arial" w:eastAsia="Arial" w:hAnsi="Arial" w:cs="Arial"/>
              </w:rPr>
              <w:t>.</w:t>
            </w:r>
          </w:p>
        </w:tc>
        <w:tc>
          <w:tcPr>
            <w:tcW w:w="342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по образцу</w:t>
            </w:r>
            <w:r>
              <w:rPr>
                <w:rFonts w:ascii="Arial" w:eastAsia="Arial" w:hAnsi="Arial" w:cs="Arial"/>
              </w:rPr>
              <w:t>.</w:t>
            </w:r>
            <w:r>
              <w:rPr>
                <w:rFonts w:ascii="Times New Roman CYR" w:eastAsia="Times New Roman CYR" w:hAnsi="Times New Roman CYR" w:cs="Times New Roman CYR"/>
              </w:rPr>
              <w:t xml:space="preserve"> Обучать решать</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задачи</w:t>
            </w:r>
            <w:r>
              <w:rPr>
                <w:rFonts w:ascii="Arial" w:eastAsia="Arial" w:hAnsi="Arial" w:cs="Arial"/>
              </w:rPr>
              <w:t>,</w:t>
            </w:r>
            <w:r>
              <w:rPr>
                <w:rFonts w:ascii="Times New Roman CYR" w:eastAsia="Times New Roman CYR" w:hAnsi="Times New Roman CYR" w:cs="Times New Roman CYR"/>
              </w:rPr>
              <w:t xml:space="preserve"> вопрос</w:t>
            </w:r>
            <w:r>
              <w:rPr>
                <w:rFonts w:ascii="Arial" w:eastAsia="Arial" w:hAnsi="Arial" w:cs="Arial"/>
              </w:rPr>
              <w:t>).</w:t>
            </w:r>
          </w:p>
        </w:tc>
        <w:tc>
          <w:tcPr>
            <w:tcW w:w="3480" w:type="dxa"/>
            <w:tcBorders>
              <w:right w:val="single" w:sz="8" w:space="0" w:color="auto"/>
            </w:tcBorders>
            <w:vAlign w:val="bottom"/>
          </w:tcPr>
          <w:p w:rsidR="00FE5325" w:rsidRDefault="00E7351E">
            <w:pPr>
              <w:spacing w:line="217" w:lineRule="exact"/>
              <w:ind w:left="100"/>
              <w:rPr>
                <w:sz w:val="20"/>
                <w:szCs w:val="20"/>
              </w:rPr>
            </w:pPr>
            <w:r>
              <w:rPr>
                <w:rFonts w:ascii="Arial" w:eastAsia="Arial" w:hAnsi="Arial" w:cs="Arial"/>
              </w:rPr>
              <w:t>(</w:t>
            </w:r>
            <w:r>
              <w:rPr>
                <w:rFonts w:ascii="Times New Roman CYR" w:eastAsia="Times New Roman CYR" w:hAnsi="Times New Roman CYR" w:cs="Times New Roman CYR"/>
              </w:rPr>
              <w:t>дальше</w:t>
            </w:r>
            <w:r>
              <w:rPr>
                <w:rFonts w:ascii="Arial" w:eastAsia="Arial" w:hAnsi="Arial" w:cs="Arial"/>
              </w:rPr>
              <w:t xml:space="preserve"> – </w:t>
            </w:r>
            <w:r>
              <w:rPr>
                <w:rFonts w:ascii="Times New Roman CYR" w:eastAsia="Times New Roman CYR" w:hAnsi="Times New Roman CYR" w:cs="Times New Roman CYR"/>
              </w:rPr>
              <w:t>ближе</w:t>
            </w:r>
            <w:r>
              <w:rPr>
                <w:rFonts w:ascii="Arial" w:eastAsia="Arial" w:hAnsi="Arial" w:cs="Arial"/>
              </w:rPr>
              <w:t>)</w:t>
            </w:r>
          </w:p>
        </w:tc>
        <w:tc>
          <w:tcPr>
            <w:tcW w:w="0" w:type="dxa"/>
            <w:vAlign w:val="bottom"/>
          </w:tcPr>
          <w:p w:rsidR="00FE5325" w:rsidRDefault="00FE5325">
            <w:pPr>
              <w:rPr>
                <w:sz w:val="1"/>
                <w:szCs w:val="1"/>
              </w:rPr>
            </w:pPr>
          </w:p>
        </w:tc>
      </w:tr>
      <w:tr w:rsidR="00FE5325">
        <w:trPr>
          <w:trHeight w:val="119"/>
        </w:trPr>
        <w:tc>
          <w:tcPr>
            <w:tcW w:w="2220" w:type="dxa"/>
            <w:gridSpan w:val="3"/>
            <w:vMerge/>
            <w:tcBorders>
              <w:left w:val="single" w:sz="8" w:space="0" w:color="auto"/>
              <w:right w:val="single" w:sz="8" w:space="0" w:color="auto"/>
            </w:tcBorders>
            <w:vAlign w:val="bottom"/>
          </w:tcPr>
          <w:p w:rsidR="00FE5325" w:rsidRDefault="00FE5325">
            <w:pPr>
              <w:rPr>
                <w:sz w:val="10"/>
                <w:szCs w:val="10"/>
              </w:rPr>
            </w:pPr>
          </w:p>
        </w:tc>
        <w:tc>
          <w:tcPr>
            <w:tcW w:w="2940" w:type="dxa"/>
            <w:tcBorders>
              <w:right w:val="single" w:sz="8" w:space="0" w:color="auto"/>
            </w:tcBorders>
            <w:vAlign w:val="bottom"/>
          </w:tcPr>
          <w:p w:rsidR="00FE5325" w:rsidRDefault="00FE5325">
            <w:pPr>
              <w:rPr>
                <w:sz w:val="10"/>
                <w:szCs w:val="10"/>
              </w:rPr>
            </w:pP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задачи</w:t>
            </w:r>
            <w:r>
              <w:rPr>
                <w:rFonts w:ascii="Arial" w:eastAsia="Arial" w:hAnsi="Arial" w:cs="Arial"/>
              </w:rPr>
              <w:t>.</w:t>
            </w:r>
          </w:p>
        </w:tc>
        <w:tc>
          <w:tcPr>
            <w:tcW w:w="3240" w:type="dxa"/>
            <w:vMerge/>
            <w:tcBorders>
              <w:right w:val="single" w:sz="8" w:space="0" w:color="auto"/>
            </w:tcBorders>
            <w:vAlign w:val="bottom"/>
          </w:tcPr>
          <w:p w:rsidR="00FE5325" w:rsidRDefault="00FE5325">
            <w:pPr>
              <w:rPr>
                <w:sz w:val="10"/>
                <w:szCs w:val="10"/>
              </w:rPr>
            </w:pPr>
          </w:p>
        </w:tc>
        <w:tc>
          <w:tcPr>
            <w:tcW w:w="348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2"/>
        </w:trPr>
        <w:tc>
          <w:tcPr>
            <w:tcW w:w="380" w:type="dxa"/>
            <w:tcBorders>
              <w:left w:val="single" w:sz="8" w:space="0" w:color="auto"/>
            </w:tcBorders>
            <w:vAlign w:val="bottom"/>
          </w:tcPr>
          <w:p w:rsidR="00FE5325" w:rsidRDefault="00FE5325">
            <w:pPr>
              <w:rPr>
                <w:sz w:val="10"/>
                <w:szCs w:val="10"/>
              </w:rPr>
            </w:pPr>
          </w:p>
        </w:tc>
        <w:tc>
          <w:tcPr>
            <w:tcW w:w="160" w:type="dxa"/>
            <w:vAlign w:val="bottom"/>
          </w:tcPr>
          <w:p w:rsidR="00FE5325" w:rsidRDefault="00FE5325">
            <w:pPr>
              <w:rPr>
                <w:sz w:val="10"/>
                <w:szCs w:val="10"/>
              </w:rPr>
            </w:pPr>
          </w:p>
        </w:tc>
        <w:tc>
          <w:tcPr>
            <w:tcW w:w="1680" w:type="dxa"/>
            <w:tcBorders>
              <w:right w:val="single" w:sz="8" w:space="0" w:color="auto"/>
            </w:tcBorders>
            <w:vAlign w:val="bottom"/>
          </w:tcPr>
          <w:p w:rsidR="00FE5325" w:rsidRDefault="00FE5325">
            <w:pPr>
              <w:rPr>
                <w:sz w:val="10"/>
                <w:szCs w:val="10"/>
              </w:rPr>
            </w:pPr>
          </w:p>
        </w:tc>
        <w:tc>
          <w:tcPr>
            <w:tcW w:w="2940" w:type="dxa"/>
            <w:tcBorders>
              <w:right w:val="single" w:sz="8" w:space="0" w:color="auto"/>
            </w:tcBorders>
            <w:vAlign w:val="bottom"/>
          </w:tcPr>
          <w:p w:rsidR="00FE5325" w:rsidRDefault="00FE5325">
            <w:pPr>
              <w:rPr>
                <w:sz w:val="10"/>
                <w:szCs w:val="10"/>
              </w:rPr>
            </w:pPr>
          </w:p>
        </w:tc>
        <w:tc>
          <w:tcPr>
            <w:tcW w:w="3420" w:type="dxa"/>
            <w:vMerge/>
            <w:tcBorders>
              <w:right w:val="single" w:sz="8" w:space="0" w:color="auto"/>
            </w:tcBorders>
            <w:vAlign w:val="bottom"/>
          </w:tcPr>
          <w:p w:rsidR="00FE5325" w:rsidRDefault="00FE5325">
            <w:pPr>
              <w:rPr>
                <w:sz w:val="10"/>
                <w:szCs w:val="10"/>
              </w:rPr>
            </w:pPr>
          </w:p>
        </w:tc>
        <w:tc>
          <w:tcPr>
            <w:tcW w:w="3240" w:type="dxa"/>
            <w:tcBorders>
              <w:right w:val="single" w:sz="8" w:space="0" w:color="auto"/>
            </w:tcBorders>
            <w:vAlign w:val="bottom"/>
          </w:tcPr>
          <w:p w:rsidR="00FE5325" w:rsidRDefault="00FE5325">
            <w:pPr>
              <w:rPr>
                <w:sz w:val="10"/>
                <w:szCs w:val="10"/>
              </w:rPr>
            </w:pPr>
          </w:p>
        </w:tc>
        <w:tc>
          <w:tcPr>
            <w:tcW w:w="348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97"/>
        </w:trPr>
        <w:tc>
          <w:tcPr>
            <w:tcW w:w="380" w:type="dxa"/>
            <w:tcBorders>
              <w:left w:val="single" w:sz="8" w:space="0" w:color="auto"/>
              <w:bottom w:val="single" w:sz="8" w:space="0" w:color="auto"/>
            </w:tcBorders>
            <w:vAlign w:val="bottom"/>
          </w:tcPr>
          <w:p w:rsidR="00FE5325" w:rsidRDefault="00FE5325">
            <w:pPr>
              <w:rPr>
                <w:sz w:val="17"/>
                <w:szCs w:val="17"/>
              </w:rPr>
            </w:pPr>
          </w:p>
        </w:tc>
        <w:tc>
          <w:tcPr>
            <w:tcW w:w="160" w:type="dxa"/>
            <w:tcBorders>
              <w:bottom w:val="single" w:sz="8" w:space="0" w:color="auto"/>
            </w:tcBorders>
            <w:vAlign w:val="bottom"/>
          </w:tcPr>
          <w:p w:rsidR="00FE5325" w:rsidRDefault="00FE5325">
            <w:pPr>
              <w:rPr>
                <w:sz w:val="17"/>
                <w:szCs w:val="17"/>
              </w:rPr>
            </w:pPr>
          </w:p>
        </w:tc>
        <w:tc>
          <w:tcPr>
            <w:tcW w:w="1680" w:type="dxa"/>
            <w:tcBorders>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420" w:type="dxa"/>
            <w:tcBorders>
              <w:bottom w:val="single" w:sz="8" w:space="0" w:color="auto"/>
              <w:right w:val="single" w:sz="8" w:space="0" w:color="auto"/>
            </w:tcBorders>
            <w:vAlign w:val="bottom"/>
          </w:tcPr>
          <w:p w:rsidR="00FE5325" w:rsidRDefault="00FE5325">
            <w:pPr>
              <w:rPr>
                <w:sz w:val="17"/>
                <w:szCs w:val="17"/>
              </w:rPr>
            </w:pP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348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6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6360" w:type="dxa"/>
            <w:gridSpan w:val="2"/>
            <w:tcBorders>
              <w:right w:val="single" w:sz="8" w:space="0" w:color="auto"/>
            </w:tcBorders>
            <w:vAlign w:val="bottom"/>
          </w:tcPr>
          <w:p w:rsidR="00FE5325" w:rsidRDefault="00E7351E">
            <w:pPr>
              <w:spacing w:line="240" w:lineRule="exact"/>
              <w:ind w:left="100"/>
              <w:rPr>
                <w:sz w:val="20"/>
                <w:szCs w:val="20"/>
              </w:rPr>
            </w:pPr>
            <w:r>
              <w:rPr>
                <w:rFonts w:ascii="Arial" w:eastAsia="Arial" w:hAnsi="Arial" w:cs="Arial"/>
              </w:rPr>
              <w:t>«</w:t>
            </w:r>
            <w:r>
              <w:rPr>
                <w:rFonts w:ascii="Times New Roman CYR" w:eastAsia="Times New Roman CYR" w:hAnsi="Times New Roman CYR" w:cs="Times New Roman CYR"/>
              </w:rPr>
              <w:t>Как ты можешь видеть</w:t>
            </w:r>
            <w:r>
              <w:rPr>
                <w:rFonts w:ascii="Arial" w:eastAsia="Arial" w:hAnsi="Arial" w:cs="Arial"/>
              </w:rPr>
              <w:t xml:space="preserve">». </w:t>
            </w:r>
            <w:r>
              <w:rPr>
                <w:rFonts w:ascii="Times New Roman CYR" w:eastAsia="Times New Roman CYR" w:hAnsi="Times New Roman CYR" w:cs="Times New Roman CYR"/>
              </w:rPr>
              <w:t>Формирование положительное</w:t>
            </w: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Ребенок и кукла</w:t>
            </w:r>
            <w:r>
              <w:rPr>
                <w:rFonts w:ascii="Arial" w:eastAsia="Arial" w:hAnsi="Arial" w:cs="Arial"/>
              </w:rPr>
              <w:t xml:space="preserve">». </w:t>
            </w:r>
            <w:r>
              <w:rPr>
                <w:rFonts w:ascii="Times New Roman CYR" w:eastAsia="Times New Roman CYR" w:hAnsi="Times New Roman CYR" w:cs="Times New Roman CYR"/>
              </w:rPr>
              <w:t>Формирование способов коммуникаций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Социальное</w:t>
            </w: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самопринятия и принятия других людей</w:t>
            </w:r>
            <w:r>
              <w:rPr>
                <w:rFonts w:ascii="Arial" w:eastAsia="Arial" w:hAnsi="Arial" w:cs="Arial"/>
              </w:rPr>
              <w:t>.</w:t>
            </w:r>
            <w:r>
              <w:rPr>
                <w:rFonts w:ascii="Times New Roman CYR" w:eastAsia="Times New Roman CYR" w:hAnsi="Times New Roman CYR" w:cs="Times New Roman CYR"/>
              </w:rPr>
              <w:t xml:space="preserve"> Формирование чувства</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FE5325">
            <w:pPr>
              <w:rPr>
                <w:sz w:val="12"/>
                <w:szCs w:val="12"/>
              </w:rPr>
            </w:pPr>
          </w:p>
        </w:tc>
        <w:tc>
          <w:tcPr>
            <w:tcW w:w="1840" w:type="dxa"/>
            <w:gridSpan w:val="2"/>
            <w:vMerge/>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Развитие понимания</w:t>
            </w:r>
            <w:r>
              <w:rPr>
                <w:rFonts w:ascii="Arial" w:eastAsia="Arial" w:hAnsi="Arial" w:cs="Arial"/>
              </w:rPr>
              <w:t>,</w:t>
            </w:r>
            <w:r>
              <w:rPr>
                <w:rFonts w:ascii="Times New Roman CYR" w:eastAsia="Times New Roman CYR" w:hAnsi="Times New Roman CYR" w:cs="Times New Roman CYR"/>
              </w:rPr>
              <w:t xml:space="preserve"> взаимозависимости друг другу</w:t>
            </w:r>
            <w:r>
              <w:rPr>
                <w:rFonts w:ascii="Arial" w:eastAsia="Arial" w:hAnsi="Arial" w:cs="Arial"/>
              </w:rPr>
              <w:t>.</w:t>
            </w:r>
            <w:r>
              <w:rPr>
                <w:rFonts w:ascii="Times New Roman CYR" w:eastAsia="Times New Roman CYR" w:hAnsi="Times New Roman CYR" w:cs="Times New Roman CYR"/>
              </w:rPr>
              <w:t xml:space="preserve"> Игры</w:t>
            </w:r>
            <w:r>
              <w:rPr>
                <w:rFonts w:ascii="Arial" w:eastAsia="Arial" w:hAnsi="Arial" w:cs="Arial"/>
              </w:rPr>
              <w:t>:</w:t>
            </w:r>
            <w:r>
              <w:rPr>
                <w:rFonts w:ascii="Times New Roman CYR" w:eastAsia="Times New Roman CYR" w:hAnsi="Times New Roman CYR" w:cs="Times New Roman CYR"/>
              </w:rPr>
              <w:t xml:space="preserve"> найди</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уверенности в себе и окружающем</w:t>
            </w:r>
            <w:r>
              <w:rPr>
                <w:rFonts w:ascii="Arial" w:eastAsia="Arial" w:hAnsi="Arial" w:cs="Arial"/>
              </w:rPr>
              <w:t>.</w:t>
            </w:r>
            <w:r>
              <w:rPr>
                <w:rFonts w:ascii="Times New Roman CYR" w:eastAsia="Times New Roman CYR" w:hAnsi="Times New Roman CYR" w:cs="Times New Roman CYR"/>
              </w:rPr>
              <w:t xml:space="preserve"> Игры</w:t>
            </w:r>
            <w:r>
              <w:rPr>
                <w:rFonts w:ascii="Arial" w:eastAsia="Arial" w:hAnsi="Arial" w:cs="Arial"/>
              </w:rPr>
              <w:t>: «</w:t>
            </w:r>
            <w:r>
              <w:rPr>
                <w:rFonts w:ascii="Times New Roman CYR" w:eastAsia="Times New Roman CYR" w:hAnsi="Times New Roman CYR" w:cs="Times New Roman CYR"/>
              </w:rPr>
              <w:t>что я чувствую</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FE5325">
            <w:pPr>
              <w:rPr>
                <w:sz w:val="13"/>
                <w:szCs w:val="13"/>
              </w:rPr>
            </w:pPr>
          </w:p>
        </w:tc>
        <w:tc>
          <w:tcPr>
            <w:tcW w:w="160" w:type="dxa"/>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6360" w:type="dxa"/>
            <w:gridSpan w:val="2"/>
            <w:vMerge/>
            <w:tcBorders>
              <w:right w:val="single" w:sz="8" w:space="0" w:color="auto"/>
            </w:tcBorders>
            <w:vAlign w:val="bottom"/>
          </w:tcPr>
          <w:p w:rsidR="00FE5325" w:rsidRDefault="00FE5325">
            <w:pPr>
              <w:rPr>
                <w:sz w:val="13"/>
                <w:szCs w:val="13"/>
              </w:rPr>
            </w:pPr>
          </w:p>
        </w:tc>
        <w:tc>
          <w:tcPr>
            <w:tcW w:w="672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как можно больше отличий</w:t>
            </w:r>
            <w:r>
              <w:rPr>
                <w:rFonts w:ascii="Arial" w:eastAsia="Arial" w:hAnsi="Arial" w:cs="Arial"/>
              </w:rPr>
              <w:t>», «</w:t>
            </w:r>
            <w:r>
              <w:rPr>
                <w:rFonts w:ascii="Times New Roman CYR" w:eastAsia="Times New Roman CYR" w:hAnsi="Times New Roman CYR" w:cs="Times New Roman CYR"/>
              </w:rPr>
              <w:t>Поводырь</w:t>
            </w:r>
            <w:r>
              <w:rPr>
                <w:rFonts w:ascii="Arial" w:eastAsia="Arial" w:hAnsi="Arial" w:cs="Arial"/>
              </w:rPr>
              <w:t>».</w:t>
            </w:r>
            <w:r>
              <w:rPr>
                <w:rFonts w:ascii="Times New Roman CYR" w:eastAsia="Times New Roman CYR" w:hAnsi="Times New Roman CYR" w:cs="Times New Roman CYR"/>
              </w:rPr>
              <w:t xml:space="preserve"> Рисунок </w:t>
            </w:r>
            <w:r>
              <w:rPr>
                <w:rFonts w:ascii="Arial" w:eastAsia="Arial" w:hAnsi="Arial" w:cs="Arial"/>
              </w:rPr>
              <w:t>«</w:t>
            </w:r>
            <w:r>
              <w:rPr>
                <w:rFonts w:ascii="Times New Roman CYR" w:eastAsia="Times New Roman CYR" w:hAnsi="Times New Roman CYR" w:cs="Times New Roman CYR"/>
              </w:rPr>
              <w:t>Новоселы</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сейчас</w:t>
            </w:r>
            <w:r>
              <w:rPr>
                <w:rFonts w:ascii="Arial" w:eastAsia="Arial" w:hAnsi="Arial" w:cs="Arial"/>
              </w:rPr>
              <w:t>». «</w:t>
            </w:r>
            <w:r>
              <w:rPr>
                <w:rFonts w:ascii="Times New Roman CYR" w:eastAsia="Times New Roman CYR" w:hAnsi="Times New Roman CYR" w:cs="Times New Roman CYR"/>
              </w:rPr>
              <w:t>Догадайся</w:t>
            </w:r>
            <w:r>
              <w:rPr>
                <w:rFonts w:ascii="Arial" w:eastAsia="Arial" w:hAnsi="Arial" w:cs="Arial"/>
              </w:rPr>
              <w:t>,</w:t>
            </w:r>
            <w:r>
              <w:rPr>
                <w:rFonts w:ascii="Times New Roman CYR" w:eastAsia="Times New Roman CYR" w:hAnsi="Times New Roman CYR" w:cs="Times New Roman CYR"/>
              </w:rPr>
              <w:t xml:space="preserve"> что произошло</w:t>
            </w:r>
            <w:r>
              <w:rPr>
                <w:rFonts w:ascii="Arial" w:eastAsia="Arial" w:hAnsi="Arial" w:cs="Arial"/>
              </w:rPr>
              <w:t>» «</w:t>
            </w:r>
            <w:r>
              <w:rPr>
                <w:rFonts w:ascii="Times New Roman CYR" w:eastAsia="Times New Roman CYR" w:hAnsi="Times New Roman CYR" w:cs="Times New Roman CYR"/>
              </w:rPr>
              <w:t>Оживи шар</w:t>
            </w:r>
            <w:r>
              <w:rPr>
                <w:rFonts w:ascii="Arial" w:eastAsia="Arial" w:hAnsi="Arial" w:cs="Arial"/>
              </w:rPr>
              <w:t>»</w:t>
            </w:r>
          </w:p>
        </w:tc>
        <w:tc>
          <w:tcPr>
            <w:tcW w:w="6720" w:type="dxa"/>
            <w:gridSpan w:val="2"/>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6360" w:type="dxa"/>
            <w:gridSpan w:val="2"/>
            <w:vMerge/>
            <w:tcBorders>
              <w:right w:val="single" w:sz="8" w:space="0" w:color="auto"/>
            </w:tcBorders>
            <w:vAlign w:val="bottom"/>
          </w:tcPr>
          <w:p w:rsidR="00FE5325" w:rsidRDefault="00FE5325">
            <w:pPr>
              <w:rPr>
                <w:sz w:val="12"/>
                <w:szCs w:val="12"/>
              </w:rPr>
            </w:pPr>
          </w:p>
        </w:tc>
        <w:tc>
          <w:tcPr>
            <w:tcW w:w="3240" w:type="dxa"/>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w w:val="89"/>
                <w:sz w:val="20"/>
                <w:szCs w:val="20"/>
              </w:rPr>
              <w:t>И</w:t>
            </w:r>
          </w:p>
        </w:tc>
        <w:tc>
          <w:tcPr>
            <w:tcW w:w="160" w:type="dxa"/>
            <w:tcBorders>
              <w:right w:val="single" w:sz="8" w:space="0" w:color="auto"/>
            </w:tcBorders>
            <w:vAlign w:val="bottom"/>
          </w:tcPr>
          <w:p w:rsidR="00FE5325" w:rsidRDefault="00FE5325">
            <w:pPr>
              <w:rPr>
                <w:sz w:val="16"/>
                <w:szCs w:val="16"/>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tcBorders>
              <w:right w:val="single" w:sz="8" w:space="0" w:color="auto"/>
            </w:tcBorders>
            <w:vAlign w:val="bottom"/>
          </w:tcPr>
          <w:p w:rsidR="00FE5325" w:rsidRDefault="00E7351E">
            <w:pPr>
              <w:spacing w:line="193" w:lineRule="exact"/>
              <w:ind w:left="100"/>
              <w:rPr>
                <w:sz w:val="20"/>
                <w:szCs w:val="20"/>
              </w:rPr>
            </w:pPr>
            <w:r>
              <w:rPr>
                <w:rFonts w:ascii="Arial" w:eastAsia="Arial" w:hAnsi="Arial" w:cs="Arial"/>
              </w:rPr>
              <w:t>«</w:t>
            </w:r>
            <w:r>
              <w:rPr>
                <w:rFonts w:ascii="Times New Roman CYR" w:eastAsia="Times New Roman CYR" w:hAnsi="Times New Roman CYR" w:cs="Times New Roman CYR"/>
              </w:rPr>
              <w:t>Наша Лада</w:t>
            </w:r>
            <w:r>
              <w:rPr>
                <w:rFonts w:ascii="Arial" w:eastAsia="Arial" w:hAnsi="Arial" w:cs="Arial"/>
              </w:rPr>
              <w:t xml:space="preserve"> – </w:t>
            </w:r>
            <w:r>
              <w:rPr>
                <w:rFonts w:ascii="Times New Roman CYR" w:eastAsia="Times New Roman CYR" w:hAnsi="Times New Roman CYR" w:cs="Times New Roman CYR"/>
              </w:rPr>
              <w:t>то что надо</w:t>
            </w:r>
            <w:r>
              <w:rPr>
                <w:rFonts w:ascii="Arial" w:eastAsia="Arial" w:hAnsi="Arial" w:cs="Arial"/>
              </w:rPr>
              <w:t>!».</w:t>
            </w:r>
          </w:p>
        </w:tc>
        <w:tc>
          <w:tcPr>
            <w:tcW w:w="3420" w:type="dxa"/>
            <w:tcBorders>
              <w:right w:val="single" w:sz="8" w:space="0" w:color="auto"/>
            </w:tcBorders>
            <w:vAlign w:val="bottom"/>
          </w:tcPr>
          <w:p w:rsidR="00FE5325" w:rsidRDefault="00E7351E">
            <w:pPr>
              <w:spacing w:line="193" w:lineRule="exact"/>
              <w:ind w:left="100"/>
              <w:rPr>
                <w:sz w:val="20"/>
                <w:szCs w:val="20"/>
              </w:rPr>
            </w:pPr>
            <w:r>
              <w:rPr>
                <w:rFonts w:ascii="Times New Roman CYR" w:eastAsia="Times New Roman CYR" w:hAnsi="Times New Roman CYR" w:cs="Times New Roman CYR"/>
              </w:rPr>
              <w:t>Космические корабли и</w:t>
            </w:r>
          </w:p>
        </w:tc>
        <w:tc>
          <w:tcPr>
            <w:tcW w:w="3240" w:type="dxa"/>
            <w:tcBorders>
              <w:right w:val="single" w:sz="8" w:space="0" w:color="auto"/>
            </w:tcBorders>
            <w:vAlign w:val="bottom"/>
          </w:tcPr>
          <w:p w:rsidR="00FE5325" w:rsidRDefault="00E7351E">
            <w:pPr>
              <w:spacing w:line="193" w:lineRule="exact"/>
              <w:ind w:left="100"/>
              <w:rPr>
                <w:sz w:val="20"/>
                <w:szCs w:val="20"/>
              </w:rPr>
            </w:pPr>
            <w:r>
              <w:rPr>
                <w:rFonts w:ascii="Arial" w:eastAsia="Arial" w:hAnsi="Arial" w:cs="Arial"/>
              </w:rPr>
              <w:t>«</w:t>
            </w:r>
            <w:r>
              <w:rPr>
                <w:rFonts w:ascii="Times New Roman CYR" w:eastAsia="Times New Roman CYR" w:hAnsi="Times New Roman CYR" w:cs="Times New Roman CYR"/>
              </w:rPr>
              <w:t>Весенние кораблики</w:t>
            </w:r>
            <w:r>
              <w:rPr>
                <w:rFonts w:ascii="Arial" w:eastAsia="Arial" w:hAnsi="Arial" w:cs="Arial"/>
              </w:rPr>
              <w:t>».</w:t>
            </w:r>
          </w:p>
        </w:tc>
        <w:tc>
          <w:tcPr>
            <w:tcW w:w="3480" w:type="dxa"/>
            <w:tcBorders>
              <w:right w:val="single" w:sz="8" w:space="0" w:color="auto"/>
            </w:tcBorders>
            <w:vAlign w:val="bottom"/>
          </w:tcPr>
          <w:p w:rsidR="00FE5325" w:rsidRDefault="00E7351E">
            <w:pPr>
              <w:spacing w:line="193" w:lineRule="exact"/>
              <w:ind w:left="100"/>
              <w:rPr>
                <w:sz w:val="20"/>
                <w:szCs w:val="20"/>
              </w:rPr>
            </w:pPr>
            <w:r>
              <w:rPr>
                <w:rFonts w:ascii="Arial" w:eastAsia="Arial" w:hAnsi="Arial" w:cs="Arial"/>
              </w:rPr>
              <w:t>«</w:t>
            </w:r>
            <w:r>
              <w:rPr>
                <w:rFonts w:ascii="Times New Roman CYR" w:eastAsia="Times New Roman CYR" w:hAnsi="Times New Roman CYR" w:cs="Times New Roman CYR"/>
              </w:rPr>
              <w:t>Весенние цветы</w:t>
            </w:r>
            <w:r>
              <w:rPr>
                <w:rFonts w:ascii="Arial" w:eastAsia="Arial" w:hAnsi="Arial" w:cs="Arial"/>
              </w:rPr>
              <w:t>». «</w:t>
            </w:r>
            <w:r>
              <w:rPr>
                <w:rFonts w:ascii="Times New Roman CYR" w:eastAsia="Times New Roman CYR" w:hAnsi="Times New Roman CYR" w:cs="Times New Roman CYR"/>
              </w:rPr>
              <w:t>Весенний</w:t>
            </w:r>
          </w:p>
        </w:tc>
        <w:tc>
          <w:tcPr>
            <w:tcW w:w="0" w:type="dxa"/>
            <w:vAlign w:val="bottom"/>
          </w:tcPr>
          <w:p w:rsidR="00FE5325" w:rsidRDefault="00FE5325">
            <w:pPr>
              <w:rPr>
                <w:sz w:val="1"/>
                <w:szCs w:val="1"/>
              </w:rPr>
            </w:pPr>
          </w:p>
        </w:tc>
      </w:tr>
      <w:tr w:rsidR="00FE5325">
        <w:trPr>
          <w:trHeight w:val="185"/>
        </w:trPr>
        <w:tc>
          <w:tcPr>
            <w:tcW w:w="380" w:type="dxa"/>
            <w:tcBorders>
              <w:left w:val="single" w:sz="8" w:space="0" w:color="auto"/>
            </w:tcBorders>
            <w:vAlign w:val="bottom"/>
          </w:tcPr>
          <w:p w:rsidR="00FE5325" w:rsidRDefault="00E7351E">
            <w:pPr>
              <w:spacing w:line="185" w:lineRule="exact"/>
              <w:ind w:left="220"/>
              <w:rPr>
                <w:sz w:val="20"/>
                <w:szCs w:val="20"/>
              </w:rPr>
            </w:pPr>
            <w:r>
              <w:rPr>
                <w:rFonts w:ascii="Times New Roman CYR" w:eastAsia="Times New Roman CYR" w:hAnsi="Times New Roman CYR" w:cs="Times New Roman CYR"/>
                <w:b/>
                <w:bCs/>
                <w:sz w:val="20"/>
                <w:szCs w:val="20"/>
              </w:rPr>
              <w:t>З</w:t>
            </w:r>
          </w:p>
        </w:tc>
        <w:tc>
          <w:tcPr>
            <w:tcW w:w="16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Пассажирский транспорт</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космонавты</w:t>
            </w:r>
            <w:r>
              <w:rPr>
                <w:rFonts w:ascii="Arial" w:eastAsia="Arial" w:hAnsi="Arial" w:cs="Arial"/>
              </w:rPr>
              <w:t>. «</w:t>
            </w:r>
            <w:r>
              <w:rPr>
                <w:rFonts w:ascii="Times New Roman CYR" w:eastAsia="Times New Roman CYR" w:hAnsi="Times New Roman CYR" w:cs="Times New Roman CYR"/>
              </w:rPr>
              <w:t>Разные планеты</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Вышли в море корабли</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луг</w:t>
            </w:r>
            <w:r>
              <w:rPr>
                <w:rFonts w:ascii="Arial" w:eastAsia="Arial" w:hAnsi="Arial" w:cs="Arial"/>
              </w:rPr>
              <w:t>»</w:t>
            </w:r>
            <w:r>
              <w:rPr>
                <w:rFonts w:ascii="Times New Roman CYR" w:eastAsia="Times New Roman CYR" w:hAnsi="Times New Roman CYR" w:cs="Times New Roman CYR"/>
              </w:rPr>
              <w:t xml:space="preserve"> акварель</w:t>
            </w:r>
            <w:r>
              <w:rPr>
                <w:rFonts w:ascii="Arial" w:eastAsia="Arial" w:hAnsi="Arial" w:cs="Arial"/>
              </w:rPr>
              <w:t>,</w:t>
            </w:r>
            <w:r>
              <w:rPr>
                <w:rFonts w:ascii="Times New Roman CYR" w:eastAsia="Times New Roman CYR" w:hAnsi="Times New Roman CYR" w:cs="Times New Roman CYR"/>
              </w:rPr>
              <w:t xml:space="preserve"> печатки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380" w:type="dxa"/>
            <w:vMerge w:val="restart"/>
            <w:tcBorders>
              <w:left w:val="single" w:sz="8" w:space="0" w:color="auto"/>
            </w:tcBorders>
            <w:vAlign w:val="bottom"/>
          </w:tcPr>
          <w:p w:rsidR="00FE5325" w:rsidRDefault="00E7351E">
            <w:pPr>
              <w:spacing w:line="199" w:lineRule="exact"/>
              <w:ind w:left="220"/>
              <w:rPr>
                <w:sz w:val="20"/>
                <w:szCs w:val="20"/>
              </w:rPr>
            </w:pPr>
            <w:r>
              <w:rPr>
                <w:rFonts w:ascii="Times New Roman CYR" w:eastAsia="Times New Roman CYR" w:hAnsi="Times New Roman CYR" w:cs="Times New Roman CYR"/>
                <w:b/>
                <w:bCs/>
                <w:w w:val="89"/>
                <w:sz w:val="20"/>
                <w:szCs w:val="20"/>
              </w:rPr>
              <w:t>О</w:t>
            </w:r>
          </w:p>
        </w:tc>
        <w:tc>
          <w:tcPr>
            <w:tcW w:w="16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48"/>
        </w:trPr>
        <w:tc>
          <w:tcPr>
            <w:tcW w:w="380" w:type="dxa"/>
            <w:vMerge/>
            <w:tcBorders>
              <w:lef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1680" w:type="dxa"/>
            <w:tcBorders>
              <w:right w:val="single" w:sz="8" w:space="0" w:color="auto"/>
            </w:tcBorders>
            <w:vAlign w:val="bottom"/>
          </w:tcPr>
          <w:p w:rsidR="00FE5325" w:rsidRDefault="00FE5325">
            <w:pPr>
              <w:rPr>
                <w:sz w:val="4"/>
                <w:szCs w:val="4"/>
              </w:rPr>
            </w:pPr>
          </w:p>
        </w:tc>
        <w:tc>
          <w:tcPr>
            <w:tcW w:w="2940" w:type="dxa"/>
            <w:tcBorders>
              <w:right w:val="single" w:sz="8" w:space="0" w:color="auto"/>
            </w:tcBorders>
            <w:vAlign w:val="bottom"/>
          </w:tcPr>
          <w:p w:rsidR="00FE5325" w:rsidRDefault="00FE5325">
            <w:pPr>
              <w:rPr>
                <w:sz w:val="4"/>
                <w:szCs w:val="4"/>
              </w:rPr>
            </w:pPr>
          </w:p>
        </w:tc>
        <w:tc>
          <w:tcPr>
            <w:tcW w:w="3420" w:type="dxa"/>
            <w:tcBorders>
              <w:right w:val="single" w:sz="8" w:space="0" w:color="auto"/>
            </w:tcBorders>
            <w:vAlign w:val="bottom"/>
          </w:tcPr>
          <w:p w:rsidR="00FE5325" w:rsidRDefault="00FE5325">
            <w:pPr>
              <w:rPr>
                <w:sz w:val="4"/>
                <w:szCs w:val="4"/>
              </w:rPr>
            </w:pPr>
          </w:p>
        </w:tc>
        <w:tc>
          <w:tcPr>
            <w:tcW w:w="3240" w:type="dxa"/>
            <w:tcBorders>
              <w:right w:val="single" w:sz="8" w:space="0" w:color="auto"/>
            </w:tcBorders>
            <w:vAlign w:val="bottom"/>
          </w:tcPr>
          <w:p w:rsidR="00FE5325" w:rsidRDefault="00FE5325">
            <w:pPr>
              <w:rPr>
                <w:sz w:val="4"/>
                <w:szCs w:val="4"/>
              </w:rPr>
            </w:pPr>
          </w:p>
        </w:tc>
        <w:tc>
          <w:tcPr>
            <w:tcW w:w="3480" w:type="dxa"/>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99"/>
        </w:trPr>
        <w:tc>
          <w:tcPr>
            <w:tcW w:w="380" w:type="dxa"/>
            <w:tcBorders>
              <w:left w:val="single" w:sz="8" w:space="0" w:color="auto"/>
            </w:tcBorders>
            <w:vAlign w:val="bottom"/>
          </w:tcPr>
          <w:p w:rsidR="00FE5325" w:rsidRDefault="00E7351E">
            <w:pPr>
              <w:spacing w:line="199" w:lineRule="exact"/>
              <w:ind w:left="220"/>
              <w:rPr>
                <w:sz w:val="20"/>
                <w:szCs w:val="20"/>
              </w:rPr>
            </w:pPr>
            <w:r>
              <w:rPr>
                <w:rFonts w:ascii="Times New Roman CYR" w:eastAsia="Times New Roman CYR" w:hAnsi="Times New Roman CYR" w:cs="Times New Roman CYR"/>
                <w:b/>
                <w:bCs/>
                <w:sz w:val="20"/>
                <w:szCs w:val="20"/>
              </w:rPr>
              <w:t>Д</w:t>
            </w:r>
          </w:p>
        </w:tc>
        <w:tc>
          <w:tcPr>
            <w:tcW w:w="160" w:type="dxa"/>
            <w:tcBorders>
              <w:right w:val="single" w:sz="8" w:space="0" w:color="auto"/>
            </w:tcBorders>
            <w:vAlign w:val="bottom"/>
          </w:tcPr>
          <w:p w:rsidR="00FE5325" w:rsidRDefault="00FE5325">
            <w:pPr>
              <w:rPr>
                <w:sz w:val="17"/>
                <w:szCs w:val="17"/>
              </w:rPr>
            </w:pPr>
          </w:p>
        </w:tc>
        <w:tc>
          <w:tcPr>
            <w:tcW w:w="1680" w:type="dxa"/>
            <w:tcBorders>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420" w:type="dxa"/>
            <w:tcBorders>
              <w:bottom w:val="single" w:sz="8" w:space="0" w:color="auto"/>
              <w:right w:val="single" w:sz="8" w:space="0" w:color="auto"/>
            </w:tcBorders>
            <w:vAlign w:val="bottom"/>
          </w:tcPr>
          <w:p w:rsidR="00FE5325" w:rsidRDefault="00FE5325">
            <w:pPr>
              <w:rPr>
                <w:sz w:val="17"/>
                <w:szCs w:val="17"/>
              </w:rPr>
            </w:pP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348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sz w:val="20"/>
                <w:szCs w:val="20"/>
              </w:rPr>
              <w:t>Е</w:t>
            </w:r>
          </w:p>
        </w:tc>
        <w:tc>
          <w:tcPr>
            <w:tcW w:w="160" w:type="dxa"/>
            <w:tcBorders>
              <w:right w:val="single" w:sz="8" w:space="0" w:color="auto"/>
            </w:tcBorders>
            <w:vAlign w:val="bottom"/>
          </w:tcPr>
          <w:p w:rsidR="00FE5325" w:rsidRDefault="00FE5325">
            <w:pPr>
              <w:rPr>
                <w:sz w:val="16"/>
                <w:szCs w:val="16"/>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Машина моей мечты</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Космонавт</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Катер</w:t>
            </w:r>
            <w:r>
              <w:rPr>
                <w:rFonts w:ascii="Arial" w:eastAsia="Arial" w:hAnsi="Arial" w:cs="Arial"/>
              </w:rPr>
              <w:t>»</w:t>
            </w:r>
          </w:p>
        </w:tc>
        <w:tc>
          <w:tcPr>
            <w:tcW w:w="3480" w:type="dxa"/>
            <w:tcBorders>
              <w:right w:val="single" w:sz="8" w:space="0" w:color="auto"/>
            </w:tcBorders>
            <w:vAlign w:val="bottom"/>
          </w:tcPr>
          <w:p w:rsidR="00FE5325" w:rsidRDefault="00E7351E">
            <w:pPr>
              <w:spacing w:line="194" w:lineRule="exact"/>
              <w:ind w:left="100"/>
              <w:rPr>
                <w:sz w:val="20"/>
                <w:szCs w:val="20"/>
              </w:rPr>
            </w:pPr>
            <w:r>
              <w:rPr>
                <w:rFonts w:ascii="Arial" w:eastAsia="Arial" w:hAnsi="Arial" w:cs="Arial"/>
              </w:rPr>
              <w:t>«</w:t>
            </w:r>
            <w:r>
              <w:rPr>
                <w:rFonts w:ascii="Times New Roman CYR" w:eastAsia="Times New Roman CYR" w:hAnsi="Times New Roman CYR" w:cs="Times New Roman CYR"/>
              </w:rPr>
              <w:t>Перелетные птицы</w:t>
            </w:r>
            <w:r>
              <w:rPr>
                <w:rFonts w:ascii="Arial" w:eastAsia="Arial" w:hAnsi="Arial" w:cs="Arial"/>
              </w:rPr>
              <w:t>» (</w:t>
            </w:r>
            <w:r>
              <w:rPr>
                <w:rFonts w:ascii="Times New Roman CYR" w:eastAsia="Times New Roman CYR" w:hAnsi="Times New Roman CYR" w:cs="Times New Roman CYR"/>
              </w:rPr>
              <w:t>лебеди</w:t>
            </w:r>
            <w:r>
              <w:rPr>
                <w:rFonts w:ascii="Arial" w:eastAsia="Arial" w:hAnsi="Arial" w:cs="Arial"/>
              </w:rPr>
              <w:t>,</w:t>
            </w:r>
          </w:p>
        </w:tc>
        <w:tc>
          <w:tcPr>
            <w:tcW w:w="0" w:type="dxa"/>
            <w:vAlign w:val="bottom"/>
          </w:tcPr>
          <w:p w:rsidR="00FE5325" w:rsidRDefault="00FE5325">
            <w:pPr>
              <w:rPr>
                <w:sz w:val="1"/>
                <w:szCs w:val="1"/>
              </w:rPr>
            </w:pPr>
          </w:p>
        </w:tc>
      </w:tr>
      <w:tr w:rsidR="00FE5325">
        <w:trPr>
          <w:trHeight w:val="188"/>
        </w:trPr>
        <w:tc>
          <w:tcPr>
            <w:tcW w:w="380" w:type="dxa"/>
            <w:tcBorders>
              <w:left w:val="single" w:sz="8" w:space="0" w:color="auto"/>
            </w:tcBorders>
            <w:vAlign w:val="bottom"/>
          </w:tcPr>
          <w:p w:rsidR="00FE5325" w:rsidRDefault="00E7351E">
            <w:pPr>
              <w:spacing w:line="187" w:lineRule="exact"/>
              <w:ind w:left="220"/>
              <w:rPr>
                <w:sz w:val="20"/>
                <w:szCs w:val="20"/>
              </w:rPr>
            </w:pPr>
            <w:r>
              <w:rPr>
                <w:rFonts w:ascii="Times New Roman CYR" w:eastAsia="Times New Roman CYR" w:hAnsi="Times New Roman CYR" w:cs="Times New Roman CYR"/>
                <w:b/>
                <w:bCs/>
                <w:w w:val="96"/>
                <w:sz w:val="20"/>
                <w:szCs w:val="20"/>
              </w:rPr>
              <w:t>Я</w:t>
            </w:r>
          </w:p>
        </w:tc>
        <w:tc>
          <w:tcPr>
            <w:tcW w:w="160" w:type="dxa"/>
            <w:tcBorders>
              <w:right w:val="single" w:sz="8" w:space="0" w:color="auto"/>
            </w:tcBorders>
            <w:vAlign w:val="bottom"/>
          </w:tcPr>
          <w:p w:rsidR="00FE5325" w:rsidRDefault="00FE5325">
            <w:pPr>
              <w:rPr>
                <w:sz w:val="16"/>
                <w:szCs w:val="16"/>
              </w:rPr>
            </w:pPr>
          </w:p>
        </w:tc>
        <w:tc>
          <w:tcPr>
            <w:tcW w:w="1680" w:type="dxa"/>
            <w:vMerge/>
            <w:tcBorders>
              <w:right w:val="single" w:sz="8" w:space="0" w:color="auto"/>
            </w:tcBorders>
            <w:vAlign w:val="bottom"/>
          </w:tcPr>
          <w:p w:rsidR="00FE5325" w:rsidRDefault="00FE5325">
            <w:pPr>
              <w:rPr>
                <w:sz w:val="16"/>
                <w:szCs w:val="16"/>
              </w:rPr>
            </w:pPr>
          </w:p>
        </w:tc>
        <w:tc>
          <w:tcPr>
            <w:tcW w:w="2940" w:type="dxa"/>
            <w:vMerge/>
            <w:tcBorders>
              <w:right w:val="single" w:sz="8" w:space="0" w:color="auto"/>
            </w:tcBorders>
            <w:vAlign w:val="bottom"/>
          </w:tcPr>
          <w:p w:rsidR="00FE5325" w:rsidRDefault="00FE5325">
            <w:pPr>
              <w:rPr>
                <w:sz w:val="16"/>
                <w:szCs w:val="16"/>
              </w:rPr>
            </w:pPr>
          </w:p>
        </w:tc>
        <w:tc>
          <w:tcPr>
            <w:tcW w:w="3420" w:type="dxa"/>
            <w:vMerge/>
            <w:tcBorders>
              <w:right w:val="single" w:sz="8" w:space="0" w:color="auto"/>
            </w:tcBorders>
            <w:vAlign w:val="bottom"/>
          </w:tcPr>
          <w:p w:rsidR="00FE5325" w:rsidRDefault="00FE5325">
            <w:pPr>
              <w:rPr>
                <w:sz w:val="16"/>
                <w:szCs w:val="16"/>
              </w:rPr>
            </w:pPr>
          </w:p>
        </w:tc>
        <w:tc>
          <w:tcPr>
            <w:tcW w:w="3240" w:type="dxa"/>
            <w:vMerge/>
            <w:tcBorders>
              <w:right w:val="single" w:sz="8" w:space="0" w:color="auto"/>
            </w:tcBorders>
            <w:vAlign w:val="bottom"/>
          </w:tcPr>
          <w:p w:rsidR="00FE5325" w:rsidRDefault="00FE5325">
            <w:pPr>
              <w:rPr>
                <w:sz w:val="16"/>
                <w:szCs w:val="16"/>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журавли</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380" w:type="dxa"/>
            <w:vMerge w:val="restart"/>
            <w:tcBorders>
              <w:left w:val="single" w:sz="8" w:space="0" w:color="auto"/>
            </w:tcBorders>
            <w:vAlign w:val="bottom"/>
          </w:tcPr>
          <w:p w:rsidR="00FE5325" w:rsidRDefault="00E7351E">
            <w:pPr>
              <w:spacing w:line="202" w:lineRule="exact"/>
              <w:ind w:left="220"/>
              <w:rPr>
                <w:sz w:val="20"/>
                <w:szCs w:val="20"/>
              </w:rPr>
            </w:pPr>
            <w:r>
              <w:rPr>
                <w:rFonts w:ascii="Times New Roman CYR" w:eastAsia="Times New Roman CYR" w:hAnsi="Times New Roman CYR" w:cs="Times New Roman CYR"/>
                <w:b/>
                <w:bCs/>
                <w:sz w:val="20"/>
                <w:szCs w:val="20"/>
              </w:rPr>
              <w:t>Т</w:t>
            </w:r>
          </w:p>
        </w:tc>
        <w:tc>
          <w:tcPr>
            <w:tcW w:w="16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53"/>
        </w:trPr>
        <w:tc>
          <w:tcPr>
            <w:tcW w:w="380" w:type="dxa"/>
            <w:vMerge/>
            <w:tcBorders>
              <w:left w:val="single" w:sz="8" w:space="0" w:color="auto"/>
            </w:tcBorders>
            <w:vAlign w:val="bottom"/>
          </w:tcPr>
          <w:p w:rsidR="00FE5325" w:rsidRDefault="00FE5325">
            <w:pPr>
              <w:rPr>
                <w:sz w:val="4"/>
                <w:szCs w:val="4"/>
              </w:rPr>
            </w:pPr>
          </w:p>
        </w:tc>
        <w:tc>
          <w:tcPr>
            <w:tcW w:w="160" w:type="dxa"/>
            <w:tcBorders>
              <w:right w:val="single" w:sz="8" w:space="0" w:color="auto"/>
            </w:tcBorders>
            <w:vAlign w:val="bottom"/>
          </w:tcPr>
          <w:p w:rsidR="00FE5325" w:rsidRDefault="00FE5325">
            <w:pPr>
              <w:rPr>
                <w:sz w:val="4"/>
                <w:szCs w:val="4"/>
              </w:rPr>
            </w:pPr>
          </w:p>
        </w:tc>
        <w:tc>
          <w:tcPr>
            <w:tcW w:w="1680" w:type="dxa"/>
            <w:tcBorders>
              <w:right w:val="single" w:sz="8" w:space="0" w:color="auto"/>
            </w:tcBorders>
            <w:vAlign w:val="bottom"/>
          </w:tcPr>
          <w:p w:rsidR="00FE5325" w:rsidRDefault="00FE5325">
            <w:pPr>
              <w:rPr>
                <w:sz w:val="4"/>
                <w:szCs w:val="4"/>
              </w:rPr>
            </w:pPr>
          </w:p>
        </w:tc>
        <w:tc>
          <w:tcPr>
            <w:tcW w:w="2940" w:type="dxa"/>
            <w:tcBorders>
              <w:right w:val="single" w:sz="8" w:space="0" w:color="auto"/>
            </w:tcBorders>
            <w:vAlign w:val="bottom"/>
          </w:tcPr>
          <w:p w:rsidR="00FE5325" w:rsidRDefault="00FE5325">
            <w:pPr>
              <w:rPr>
                <w:sz w:val="4"/>
                <w:szCs w:val="4"/>
              </w:rPr>
            </w:pPr>
          </w:p>
        </w:tc>
        <w:tc>
          <w:tcPr>
            <w:tcW w:w="3420" w:type="dxa"/>
            <w:tcBorders>
              <w:right w:val="single" w:sz="8" w:space="0" w:color="auto"/>
            </w:tcBorders>
            <w:vAlign w:val="bottom"/>
          </w:tcPr>
          <w:p w:rsidR="00FE5325" w:rsidRDefault="00FE5325">
            <w:pPr>
              <w:rPr>
                <w:sz w:val="4"/>
                <w:szCs w:val="4"/>
              </w:rPr>
            </w:pPr>
          </w:p>
        </w:tc>
        <w:tc>
          <w:tcPr>
            <w:tcW w:w="3240" w:type="dxa"/>
            <w:tcBorders>
              <w:right w:val="single" w:sz="8" w:space="0" w:color="auto"/>
            </w:tcBorders>
            <w:vAlign w:val="bottom"/>
          </w:tcPr>
          <w:p w:rsidR="00FE5325" w:rsidRDefault="00FE5325">
            <w:pPr>
              <w:rPr>
                <w:sz w:val="4"/>
                <w:szCs w:val="4"/>
              </w:rPr>
            </w:pPr>
          </w:p>
        </w:tc>
        <w:tc>
          <w:tcPr>
            <w:tcW w:w="3480" w:type="dxa"/>
            <w:tcBorders>
              <w:right w:val="single" w:sz="8" w:space="0" w:color="auto"/>
            </w:tcBorders>
            <w:vAlign w:val="bottom"/>
          </w:tcPr>
          <w:p w:rsidR="00FE5325" w:rsidRDefault="00FE5325">
            <w:pPr>
              <w:rPr>
                <w:sz w:val="4"/>
                <w:szCs w:val="4"/>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sz w:val="20"/>
                <w:szCs w:val="20"/>
              </w:rPr>
              <w:t>Е</w:t>
            </w:r>
          </w:p>
        </w:tc>
        <w:tc>
          <w:tcPr>
            <w:tcW w:w="160" w:type="dxa"/>
            <w:tcBorders>
              <w:right w:val="single" w:sz="8" w:space="0" w:color="auto"/>
            </w:tcBorders>
            <w:vAlign w:val="bottom"/>
          </w:tcPr>
          <w:p w:rsidR="00FE5325" w:rsidRDefault="00FE5325">
            <w:pPr>
              <w:rPr>
                <w:sz w:val="16"/>
                <w:szCs w:val="16"/>
              </w:rPr>
            </w:pPr>
          </w:p>
        </w:tc>
        <w:tc>
          <w:tcPr>
            <w:tcW w:w="1680" w:type="dxa"/>
            <w:tcBorders>
              <w:bottom w:val="single" w:sz="8" w:space="0" w:color="auto"/>
              <w:right w:val="single" w:sz="8" w:space="0" w:color="auto"/>
            </w:tcBorders>
            <w:vAlign w:val="bottom"/>
          </w:tcPr>
          <w:p w:rsidR="00FE5325" w:rsidRDefault="00FE5325">
            <w:pPr>
              <w:rPr>
                <w:sz w:val="16"/>
                <w:szCs w:val="16"/>
              </w:rPr>
            </w:pPr>
          </w:p>
        </w:tc>
        <w:tc>
          <w:tcPr>
            <w:tcW w:w="2940" w:type="dxa"/>
            <w:tcBorders>
              <w:bottom w:val="single" w:sz="8" w:space="0" w:color="auto"/>
              <w:right w:val="single" w:sz="8" w:space="0" w:color="auto"/>
            </w:tcBorders>
            <w:vAlign w:val="bottom"/>
          </w:tcPr>
          <w:p w:rsidR="00FE5325" w:rsidRDefault="00FE5325">
            <w:pPr>
              <w:rPr>
                <w:sz w:val="16"/>
                <w:szCs w:val="16"/>
              </w:rPr>
            </w:pPr>
          </w:p>
        </w:tc>
        <w:tc>
          <w:tcPr>
            <w:tcW w:w="3420" w:type="dxa"/>
            <w:tcBorders>
              <w:bottom w:val="single" w:sz="8" w:space="0" w:color="auto"/>
              <w:right w:val="single" w:sz="8" w:space="0" w:color="auto"/>
            </w:tcBorders>
            <w:vAlign w:val="bottom"/>
          </w:tcPr>
          <w:p w:rsidR="00FE5325" w:rsidRDefault="00FE5325">
            <w:pPr>
              <w:rPr>
                <w:sz w:val="16"/>
                <w:szCs w:val="16"/>
              </w:rPr>
            </w:pPr>
          </w:p>
        </w:tc>
        <w:tc>
          <w:tcPr>
            <w:tcW w:w="3240" w:type="dxa"/>
            <w:tcBorders>
              <w:bottom w:val="single" w:sz="8" w:space="0" w:color="auto"/>
              <w:right w:val="single" w:sz="8" w:space="0" w:color="auto"/>
            </w:tcBorders>
            <w:vAlign w:val="bottom"/>
          </w:tcPr>
          <w:p w:rsidR="00FE5325" w:rsidRDefault="00FE5325">
            <w:pPr>
              <w:rPr>
                <w:sz w:val="16"/>
                <w:szCs w:val="16"/>
              </w:rPr>
            </w:pPr>
          </w:p>
        </w:tc>
        <w:tc>
          <w:tcPr>
            <w:tcW w:w="3480" w:type="dxa"/>
            <w:tcBorders>
              <w:bottom w:val="single" w:sz="8" w:space="0" w:color="auto"/>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184"/>
        </w:trPr>
        <w:tc>
          <w:tcPr>
            <w:tcW w:w="380" w:type="dxa"/>
            <w:tcBorders>
              <w:left w:val="single" w:sz="8" w:space="0" w:color="auto"/>
            </w:tcBorders>
            <w:vAlign w:val="bottom"/>
          </w:tcPr>
          <w:p w:rsidR="00FE5325" w:rsidRDefault="00E7351E">
            <w:pPr>
              <w:spacing w:line="184" w:lineRule="exact"/>
              <w:ind w:left="220"/>
              <w:rPr>
                <w:sz w:val="20"/>
                <w:szCs w:val="20"/>
              </w:rPr>
            </w:pPr>
            <w:r>
              <w:rPr>
                <w:rFonts w:ascii="Times New Roman CYR" w:eastAsia="Times New Roman CYR" w:hAnsi="Times New Roman CYR" w:cs="Times New Roman CYR"/>
                <w:b/>
                <w:bCs/>
                <w:w w:val="93"/>
                <w:sz w:val="20"/>
                <w:szCs w:val="20"/>
              </w:rPr>
              <w:t>Л</w:t>
            </w:r>
          </w:p>
        </w:tc>
        <w:tc>
          <w:tcPr>
            <w:tcW w:w="16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FE5325">
            <w:pPr>
              <w:rPr>
                <w:sz w:val="16"/>
                <w:szCs w:val="16"/>
              </w:rPr>
            </w:pPr>
          </w:p>
        </w:tc>
        <w:tc>
          <w:tcPr>
            <w:tcW w:w="3420" w:type="dxa"/>
            <w:tcBorders>
              <w:right w:val="single" w:sz="8" w:space="0" w:color="auto"/>
            </w:tcBorders>
            <w:vAlign w:val="bottom"/>
          </w:tcPr>
          <w:p w:rsidR="00FE5325" w:rsidRDefault="00FE5325">
            <w:pPr>
              <w:rPr>
                <w:sz w:val="16"/>
                <w:szCs w:val="16"/>
              </w:rPr>
            </w:pPr>
          </w:p>
        </w:tc>
        <w:tc>
          <w:tcPr>
            <w:tcW w:w="3240" w:type="dxa"/>
            <w:tcBorders>
              <w:right w:val="single" w:sz="8" w:space="0" w:color="auto"/>
            </w:tcBorders>
            <w:vAlign w:val="bottom"/>
          </w:tcPr>
          <w:p w:rsidR="00FE5325" w:rsidRDefault="00FE5325">
            <w:pPr>
              <w:rPr>
                <w:sz w:val="16"/>
                <w:szCs w:val="16"/>
              </w:rPr>
            </w:pPr>
          </w:p>
        </w:tc>
        <w:tc>
          <w:tcPr>
            <w:tcW w:w="3480" w:type="dxa"/>
            <w:tcBorders>
              <w:right w:val="single" w:sz="8" w:space="0" w:color="auto"/>
            </w:tcBorders>
            <w:vAlign w:val="bottom"/>
          </w:tcPr>
          <w:p w:rsidR="00FE5325" w:rsidRDefault="00FE5325">
            <w:pPr>
              <w:rPr>
                <w:sz w:val="16"/>
                <w:szCs w:val="16"/>
              </w:rPr>
            </w:pPr>
          </w:p>
        </w:tc>
        <w:tc>
          <w:tcPr>
            <w:tcW w:w="0" w:type="dxa"/>
            <w:vAlign w:val="bottom"/>
          </w:tcPr>
          <w:p w:rsidR="00FE5325" w:rsidRDefault="00FE5325">
            <w:pPr>
              <w:rPr>
                <w:sz w:val="1"/>
                <w:szCs w:val="1"/>
              </w:rPr>
            </w:pPr>
          </w:p>
        </w:tc>
      </w:tr>
      <w:tr w:rsidR="00FE5325">
        <w:trPr>
          <w:trHeight w:val="202"/>
        </w:trPr>
        <w:tc>
          <w:tcPr>
            <w:tcW w:w="380" w:type="dxa"/>
            <w:tcBorders>
              <w:left w:val="single" w:sz="8" w:space="0" w:color="auto"/>
            </w:tcBorders>
            <w:vAlign w:val="bottom"/>
          </w:tcPr>
          <w:p w:rsidR="00FE5325" w:rsidRDefault="00E7351E">
            <w:pPr>
              <w:spacing w:line="202" w:lineRule="exact"/>
              <w:ind w:left="220"/>
              <w:rPr>
                <w:sz w:val="20"/>
                <w:szCs w:val="20"/>
              </w:rPr>
            </w:pPr>
            <w:r>
              <w:rPr>
                <w:rFonts w:ascii="Times New Roman CYR" w:eastAsia="Times New Roman CYR" w:hAnsi="Times New Roman CYR" w:cs="Times New Roman CYR"/>
                <w:b/>
                <w:bCs/>
                <w:sz w:val="20"/>
                <w:szCs w:val="20"/>
              </w:rPr>
              <w:t>Ь</w:t>
            </w:r>
          </w:p>
        </w:tc>
        <w:tc>
          <w:tcPr>
            <w:tcW w:w="160" w:type="dxa"/>
            <w:tcBorders>
              <w:right w:val="single" w:sz="8" w:space="0" w:color="auto"/>
            </w:tcBorders>
            <w:vAlign w:val="bottom"/>
          </w:tcPr>
          <w:p w:rsidR="00FE5325" w:rsidRDefault="00FE5325">
            <w:pPr>
              <w:rPr>
                <w:sz w:val="17"/>
                <w:szCs w:val="17"/>
              </w:rPr>
            </w:pPr>
          </w:p>
        </w:tc>
        <w:tc>
          <w:tcPr>
            <w:tcW w:w="1680" w:type="dxa"/>
            <w:tcBorders>
              <w:right w:val="single" w:sz="8" w:space="0" w:color="auto"/>
            </w:tcBorders>
            <w:vAlign w:val="bottom"/>
          </w:tcPr>
          <w:p w:rsidR="00FE5325" w:rsidRDefault="00FE5325">
            <w:pPr>
              <w:rPr>
                <w:sz w:val="17"/>
                <w:szCs w:val="17"/>
              </w:rPr>
            </w:pPr>
          </w:p>
        </w:tc>
        <w:tc>
          <w:tcPr>
            <w:tcW w:w="2940" w:type="dxa"/>
            <w:tcBorders>
              <w:right w:val="single" w:sz="8" w:space="0" w:color="auto"/>
            </w:tcBorders>
            <w:vAlign w:val="bottom"/>
          </w:tcPr>
          <w:p w:rsidR="00FE5325" w:rsidRDefault="00FE5325">
            <w:pPr>
              <w:rPr>
                <w:sz w:val="17"/>
                <w:szCs w:val="17"/>
              </w:rPr>
            </w:pPr>
          </w:p>
        </w:tc>
        <w:tc>
          <w:tcPr>
            <w:tcW w:w="3420" w:type="dxa"/>
            <w:tcBorders>
              <w:right w:val="single" w:sz="8" w:space="0" w:color="auto"/>
            </w:tcBorders>
            <w:vAlign w:val="bottom"/>
          </w:tcPr>
          <w:p w:rsidR="00FE5325" w:rsidRDefault="00FE5325">
            <w:pPr>
              <w:rPr>
                <w:sz w:val="17"/>
                <w:szCs w:val="17"/>
              </w:rPr>
            </w:pPr>
          </w:p>
        </w:tc>
        <w:tc>
          <w:tcPr>
            <w:tcW w:w="3240" w:type="dxa"/>
            <w:tcBorders>
              <w:right w:val="single" w:sz="8" w:space="0" w:color="auto"/>
            </w:tcBorders>
            <w:vAlign w:val="bottom"/>
          </w:tcPr>
          <w:p w:rsidR="00FE5325" w:rsidRDefault="00FE5325">
            <w:pPr>
              <w:rPr>
                <w:sz w:val="17"/>
                <w:szCs w:val="17"/>
              </w:rPr>
            </w:pPr>
          </w:p>
        </w:tc>
        <w:tc>
          <w:tcPr>
            <w:tcW w:w="3480" w:type="dxa"/>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20"/>
        </w:trPr>
        <w:tc>
          <w:tcPr>
            <w:tcW w:w="38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w w:val="89"/>
                <w:sz w:val="20"/>
                <w:szCs w:val="20"/>
              </w:rPr>
              <w:t>Н</w:t>
            </w:r>
          </w:p>
        </w:tc>
        <w:tc>
          <w:tcPr>
            <w:tcW w:w="160" w:type="dxa"/>
            <w:tcBorders>
              <w:right w:val="single" w:sz="8" w:space="0" w:color="auto"/>
            </w:tcBorders>
            <w:vAlign w:val="bottom"/>
          </w:tcPr>
          <w:p w:rsidR="00FE5325" w:rsidRDefault="00FE5325">
            <w:pPr>
              <w:rPr>
                <w:sz w:val="19"/>
                <w:szCs w:val="19"/>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21" w:lineRule="exact"/>
              <w:ind w:left="100"/>
              <w:rPr>
                <w:sz w:val="20"/>
                <w:szCs w:val="20"/>
              </w:rPr>
            </w:pPr>
            <w:r>
              <w:rPr>
                <w:rFonts w:ascii="Arial" w:eastAsia="Arial" w:hAnsi="Arial" w:cs="Arial"/>
              </w:rPr>
              <w:t>«</w:t>
            </w:r>
            <w:r>
              <w:rPr>
                <w:rFonts w:ascii="Times New Roman CYR" w:eastAsia="Times New Roman CYR" w:hAnsi="Times New Roman CYR" w:cs="Times New Roman CYR"/>
              </w:rPr>
              <w:t>Транспорт на нашей</w:t>
            </w:r>
          </w:p>
        </w:tc>
        <w:tc>
          <w:tcPr>
            <w:tcW w:w="3420" w:type="dxa"/>
            <w:tcBorders>
              <w:right w:val="single" w:sz="8" w:space="0" w:color="auto"/>
            </w:tcBorders>
            <w:vAlign w:val="bottom"/>
          </w:tcPr>
          <w:p w:rsidR="00FE5325" w:rsidRDefault="00E7351E">
            <w:pPr>
              <w:spacing w:line="221" w:lineRule="exact"/>
              <w:ind w:left="100"/>
              <w:rPr>
                <w:sz w:val="20"/>
                <w:szCs w:val="20"/>
              </w:rPr>
            </w:pPr>
            <w:r>
              <w:rPr>
                <w:rFonts w:ascii="Arial" w:eastAsia="Arial" w:hAnsi="Arial" w:cs="Arial"/>
              </w:rPr>
              <w:t>«</w:t>
            </w:r>
            <w:r>
              <w:rPr>
                <w:rFonts w:ascii="Times New Roman CYR" w:eastAsia="Times New Roman CYR" w:hAnsi="Times New Roman CYR" w:cs="Times New Roman CYR"/>
              </w:rPr>
              <w:t>Если только захотим</w:t>
            </w:r>
            <w:r>
              <w:rPr>
                <w:rFonts w:ascii="Arial" w:eastAsia="Arial" w:hAnsi="Arial" w:cs="Arial"/>
              </w:rPr>
              <w:t xml:space="preserve"> – </w:t>
            </w:r>
            <w:r>
              <w:rPr>
                <w:rFonts w:ascii="Times New Roman CYR" w:eastAsia="Times New Roman CYR" w:hAnsi="Times New Roman CYR" w:cs="Times New Roman CYR"/>
              </w:rPr>
              <w:t>на Луну</w:t>
            </w:r>
          </w:p>
        </w:tc>
        <w:tc>
          <w:tcPr>
            <w:tcW w:w="324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 xml:space="preserve">Глубокое море </w:t>
            </w:r>
            <w:r>
              <w:rPr>
                <w:rFonts w:ascii="Arial" w:eastAsia="Arial" w:hAnsi="Arial" w:cs="Arial"/>
              </w:rPr>
              <w:t>(</w:t>
            </w:r>
            <w:r>
              <w:rPr>
                <w:rFonts w:ascii="Times New Roman CYR" w:eastAsia="Times New Roman CYR" w:hAnsi="Times New Roman CYR" w:cs="Times New Roman CYR"/>
              </w:rPr>
              <w:t>бумажная</w:t>
            </w: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Ласточка</w:t>
            </w:r>
            <w:r>
              <w:rPr>
                <w:rFonts w:ascii="Arial" w:eastAsia="Arial" w:hAnsi="Arial" w:cs="Arial"/>
              </w:rPr>
              <w:t>» «</w:t>
            </w:r>
            <w:r>
              <w:rPr>
                <w:rFonts w:ascii="Times New Roman CYR" w:eastAsia="Times New Roman CYR" w:hAnsi="Times New Roman CYR" w:cs="Times New Roman CYR"/>
              </w:rPr>
              <w:t>Скворцы</w:t>
            </w:r>
            <w:r>
              <w:rPr>
                <w:rFonts w:ascii="Arial" w:eastAsia="Arial" w:hAnsi="Arial" w:cs="Arial"/>
              </w:rPr>
              <w:t>»</w:t>
            </w:r>
          </w:p>
        </w:tc>
        <w:tc>
          <w:tcPr>
            <w:tcW w:w="0" w:type="dxa"/>
            <w:vAlign w:val="bottom"/>
          </w:tcPr>
          <w:p w:rsidR="00FE5325" w:rsidRDefault="00FE5325">
            <w:pPr>
              <w:rPr>
                <w:sz w:val="1"/>
                <w:szCs w:val="1"/>
              </w:rPr>
            </w:pPr>
          </w:p>
        </w:tc>
      </w:tr>
      <w:tr w:rsidR="00FE5325">
        <w:trPr>
          <w:trHeight w:val="178"/>
        </w:trPr>
        <w:tc>
          <w:tcPr>
            <w:tcW w:w="380" w:type="dxa"/>
            <w:tcBorders>
              <w:left w:val="single" w:sz="8" w:space="0" w:color="auto"/>
            </w:tcBorders>
            <w:vAlign w:val="bottom"/>
          </w:tcPr>
          <w:p w:rsidR="00FE5325" w:rsidRDefault="00E7351E">
            <w:pPr>
              <w:spacing w:line="178" w:lineRule="exact"/>
              <w:ind w:left="220"/>
              <w:rPr>
                <w:sz w:val="20"/>
                <w:szCs w:val="20"/>
              </w:rPr>
            </w:pPr>
            <w:r>
              <w:rPr>
                <w:rFonts w:ascii="Times New Roman CYR" w:eastAsia="Times New Roman CYR" w:hAnsi="Times New Roman CYR" w:cs="Times New Roman CYR"/>
                <w:b/>
                <w:bCs/>
                <w:w w:val="89"/>
                <w:sz w:val="20"/>
                <w:szCs w:val="20"/>
              </w:rPr>
              <w:t>О</w:t>
            </w:r>
          </w:p>
        </w:tc>
        <w:tc>
          <w:tcPr>
            <w:tcW w:w="160" w:type="dxa"/>
            <w:tcBorders>
              <w:right w:val="single" w:sz="8" w:space="0" w:color="auto"/>
            </w:tcBorders>
            <w:vAlign w:val="bottom"/>
          </w:tcPr>
          <w:p w:rsidR="00FE5325" w:rsidRDefault="00FE5325">
            <w:pPr>
              <w:rPr>
                <w:sz w:val="15"/>
                <w:szCs w:val="15"/>
              </w:rPr>
            </w:pPr>
          </w:p>
        </w:tc>
        <w:tc>
          <w:tcPr>
            <w:tcW w:w="1680" w:type="dxa"/>
            <w:vMerge/>
            <w:tcBorders>
              <w:right w:val="single" w:sz="8" w:space="0" w:color="auto"/>
            </w:tcBorders>
            <w:vAlign w:val="bottom"/>
          </w:tcPr>
          <w:p w:rsidR="00FE5325" w:rsidRDefault="00FE5325">
            <w:pPr>
              <w:rPr>
                <w:sz w:val="15"/>
                <w:szCs w:val="15"/>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улице</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мы полетим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мозаика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5"/>
                <w:szCs w:val="15"/>
              </w:rPr>
            </w:pPr>
          </w:p>
        </w:tc>
        <w:tc>
          <w:tcPr>
            <w:tcW w:w="0" w:type="dxa"/>
            <w:vAlign w:val="bottom"/>
          </w:tcPr>
          <w:p w:rsidR="00FE5325" w:rsidRDefault="00FE5325">
            <w:pPr>
              <w:rPr>
                <w:sz w:val="1"/>
                <w:szCs w:val="1"/>
              </w:rPr>
            </w:pPr>
          </w:p>
        </w:tc>
      </w:tr>
      <w:tr w:rsidR="00FE5325">
        <w:trPr>
          <w:trHeight w:val="202"/>
        </w:trPr>
        <w:tc>
          <w:tcPr>
            <w:tcW w:w="380" w:type="dxa"/>
            <w:tcBorders>
              <w:left w:val="single" w:sz="8" w:space="0" w:color="auto"/>
            </w:tcBorders>
            <w:vAlign w:val="bottom"/>
          </w:tcPr>
          <w:p w:rsidR="00FE5325" w:rsidRDefault="00E7351E">
            <w:pPr>
              <w:spacing w:line="202" w:lineRule="exact"/>
              <w:ind w:left="220"/>
              <w:rPr>
                <w:sz w:val="20"/>
                <w:szCs w:val="20"/>
              </w:rPr>
            </w:pPr>
            <w:r>
              <w:rPr>
                <w:rFonts w:ascii="Times New Roman CYR" w:eastAsia="Times New Roman CYR" w:hAnsi="Times New Roman CYR" w:cs="Times New Roman CYR"/>
                <w:b/>
                <w:bCs/>
                <w:w w:val="96"/>
                <w:sz w:val="20"/>
                <w:szCs w:val="20"/>
              </w:rPr>
              <w:t>С</w:t>
            </w:r>
          </w:p>
        </w:tc>
        <w:tc>
          <w:tcPr>
            <w:tcW w:w="160" w:type="dxa"/>
            <w:tcBorders>
              <w:right w:val="single" w:sz="8" w:space="0" w:color="auto"/>
            </w:tcBorders>
            <w:vAlign w:val="bottom"/>
          </w:tcPr>
          <w:p w:rsidR="00FE5325" w:rsidRDefault="00FE5325">
            <w:pPr>
              <w:rPr>
                <w:sz w:val="17"/>
                <w:szCs w:val="17"/>
              </w:rPr>
            </w:pPr>
          </w:p>
        </w:tc>
        <w:tc>
          <w:tcPr>
            <w:tcW w:w="1680" w:type="dxa"/>
            <w:tcBorders>
              <w:right w:val="single" w:sz="8" w:space="0" w:color="auto"/>
            </w:tcBorders>
            <w:vAlign w:val="bottom"/>
          </w:tcPr>
          <w:p w:rsidR="00FE5325" w:rsidRDefault="00FE5325">
            <w:pPr>
              <w:rPr>
                <w:sz w:val="17"/>
                <w:szCs w:val="17"/>
              </w:rPr>
            </w:pPr>
          </w:p>
        </w:tc>
        <w:tc>
          <w:tcPr>
            <w:tcW w:w="2940" w:type="dxa"/>
            <w:vMerge/>
            <w:tcBorders>
              <w:right w:val="single" w:sz="8" w:space="0" w:color="auto"/>
            </w:tcBorders>
            <w:vAlign w:val="bottom"/>
          </w:tcPr>
          <w:p w:rsidR="00FE5325" w:rsidRDefault="00FE5325">
            <w:pPr>
              <w:rPr>
                <w:sz w:val="17"/>
                <w:szCs w:val="17"/>
              </w:rPr>
            </w:pPr>
          </w:p>
        </w:tc>
        <w:tc>
          <w:tcPr>
            <w:tcW w:w="3420" w:type="dxa"/>
            <w:vMerge/>
            <w:tcBorders>
              <w:right w:val="single" w:sz="8" w:space="0" w:color="auto"/>
            </w:tcBorders>
            <w:vAlign w:val="bottom"/>
          </w:tcPr>
          <w:p w:rsidR="00FE5325" w:rsidRDefault="00FE5325">
            <w:pPr>
              <w:rPr>
                <w:sz w:val="17"/>
                <w:szCs w:val="17"/>
              </w:rPr>
            </w:pPr>
          </w:p>
        </w:tc>
        <w:tc>
          <w:tcPr>
            <w:tcW w:w="3240" w:type="dxa"/>
            <w:vMerge/>
            <w:tcBorders>
              <w:right w:val="single" w:sz="8" w:space="0" w:color="auto"/>
            </w:tcBorders>
            <w:vAlign w:val="bottom"/>
          </w:tcPr>
          <w:p w:rsidR="00FE5325" w:rsidRDefault="00FE5325">
            <w:pPr>
              <w:rPr>
                <w:sz w:val="17"/>
                <w:szCs w:val="17"/>
              </w:rPr>
            </w:pPr>
          </w:p>
        </w:tc>
        <w:tc>
          <w:tcPr>
            <w:tcW w:w="3480" w:type="dxa"/>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199"/>
        </w:trPr>
        <w:tc>
          <w:tcPr>
            <w:tcW w:w="380" w:type="dxa"/>
            <w:tcBorders>
              <w:left w:val="single" w:sz="8" w:space="0" w:color="auto"/>
            </w:tcBorders>
            <w:vAlign w:val="bottom"/>
          </w:tcPr>
          <w:p w:rsidR="00FE5325" w:rsidRDefault="00E7351E">
            <w:pPr>
              <w:spacing w:line="199" w:lineRule="exact"/>
              <w:ind w:left="220"/>
              <w:rPr>
                <w:sz w:val="20"/>
                <w:szCs w:val="20"/>
              </w:rPr>
            </w:pPr>
            <w:r>
              <w:rPr>
                <w:rFonts w:ascii="Times New Roman CYR" w:eastAsia="Times New Roman CYR" w:hAnsi="Times New Roman CYR" w:cs="Times New Roman CYR"/>
                <w:b/>
                <w:bCs/>
                <w:sz w:val="20"/>
                <w:szCs w:val="20"/>
              </w:rPr>
              <w:t>Т</w:t>
            </w:r>
          </w:p>
        </w:tc>
        <w:tc>
          <w:tcPr>
            <w:tcW w:w="160" w:type="dxa"/>
            <w:tcBorders>
              <w:right w:val="single" w:sz="8" w:space="0" w:color="auto"/>
            </w:tcBorders>
            <w:vAlign w:val="bottom"/>
          </w:tcPr>
          <w:p w:rsidR="00FE5325" w:rsidRDefault="00FE5325">
            <w:pPr>
              <w:rPr>
                <w:sz w:val="17"/>
                <w:szCs w:val="17"/>
              </w:rPr>
            </w:pPr>
          </w:p>
        </w:tc>
        <w:tc>
          <w:tcPr>
            <w:tcW w:w="1680" w:type="dxa"/>
            <w:tcBorders>
              <w:right w:val="single" w:sz="8" w:space="0" w:color="auto"/>
            </w:tcBorders>
            <w:vAlign w:val="bottom"/>
          </w:tcPr>
          <w:p w:rsidR="00FE5325" w:rsidRDefault="00FE5325">
            <w:pPr>
              <w:rPr>
                <w:sz w:val="17"/>
                <w:szCs w:val="17"/>
              </w:rPr>
            </w:pPr>
          </w:p>
        </w:tc>
        <w:tc>
          <w:tcPr>
            <w:tcW w:w="2940" w:type="dxa"/>
            <w:tcBorders>
              <w:right w:val="single" w:sz="8" w:space="0" w:color="auto"/>
            </w:tcBorders>
            <w:vAlign w:val="bottom"/>
          </w:tcPr>
          <w:p w:rsidR="00FE5325" w:rsidRDefault="00FE5325">
            <w:pPr>
              <w:rPr>
                <w:sz w:val="17"/>
                <w:szCs w:val="17"/>
              </w:rPr>
            </w:pPr>
          </w:p>
        </w:tc>
        <w:tc>
          <w:tcPr>
            <w:tcW w:w="3420" w:type="dxa"/>
            <w:tcBorders>
              <w:right w:val="single" w:sz="8" w:space="0" w:color="auto"/>
            </w:tcBorders>
            <w:vAlign w:val="bottom"/>
          </w:tcPr>
          <w:p w:rsidR="00FE5325" w:rsidRDefault="00FE5325">
            <w:pPr>
              <w:rPr>
                <w:sz w:val="17"/>
                <w:szCs w:val="17"/>
              </w:rPr>
            </w:pPr>
          </w:p>
        </w:tc>
        <w:tc>
          <w:tcPr>
            <w:tcW w:w="3240" w:type="dxa"/>
            <w:tcBorders>
              <w:right w:val="single" w:sz="8" w:space="0" w:color="auto"/>
            </w:tcBorders>
            <w:vAlign w:val="bottom"/>
          </w:tcPr>
          <w:p w:rsidR="00FE5325" w:rsidRDefault="00FE5325">
            <w:pPr>
              <w:rPr>
                <w:sz w:val="17"/>
                <w:szCs w:val="17"/>
              </w:rPr>
            </w:pPr>
          </w:p>
        </w:tc>
        <w:tc>
          <w:tcPr>
            <w:tcW w:w="3480" w:type="dxa"/>
            <w:tcBorders>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19"/>
        </w:trPr>
        <w:tc>
          <w:tcPr>
            <w:tcW w:w="38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Ь</w:t>
            </w:r>
          </w:p>
        </w:tc>
        <w:tc>
          <w:tcPr>
            <w:tcW w:w="16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FE5325">
            <w:pPr>
              <w:rPr>
                <w:sz w:val="19"/>
                <w:szCs w:val="19"/>
              </w:rPr>
            </w:pP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198"/>
        </w:trPr>
        <w:tc>
          <w:tcPr>
            <w:tcW w:w="380" w:type="dxa"/>
            <w:tcBorders>
              <w:left w:val="single" w:sz="8" w:space="0" w:color="auto"/>
              <w:bottom w:val="single" w:sz="8" w:space="0" w:color="auto"/>
            </w:tcBorders>
            <w:vAlign w:val="bottom"/>
          </w:tcPr>
          <w:p w:rsidR="00FE5325" w:rsidRDefault="00FE5325">
            <w:pPr>
              <w:rPr>
                <w:sz w:val="17"/>
                <w:szCs w:val="17"/>
              </w:rPr>
            </w:pPr>
          </w:p>
        </w:tc>
        <w:tc>
          <w:tcPr>
            <w:tcW w:w="160" w:type="dxa"/>
            <w:tcBorders>
              <w:bottom w:val="single" w:sz="8" w:space="0" w:color="auto"/>
              <w:right w:val="single" w:sz="8" w:space="0" w:color="auto"/>
            </w:tcBorders>
            <w:vAlign w:val="bottom"/>
          </w:tcPr>
          <w:p w:rsidR="00FE5325" w:rsidRDefault="00FE5325">
            <w:pPr>
              <w:rPr>
                <w:sz w:val="17"/>
                <w:szCs w:val="17"/>
              </w:rPr>
            </w:pPr>
          </w:p>
        </w:tc>
        <w:tc>
          <w:tcPr>
            <w:tcW w:w="1680" w:type="dxa"/>
            <w:tcBorders>
              <w:bottom w:val="single" w:sz="8" w:space="0" w:color="auto"/>
              <w:right w:val="single" w:sz="8" w:space="0" w:color="auto"/>
            </w:tcBorders>
            <w:vAlign w:val="bottom"/>
          </w:tcPr>
          <w:p w:rsidR="00FE5325" w:rsidRDefault="00FE5325">
            <w:pPr>
              <w:rPr>
                <w:sz w:val="17"/>
                <w:szCs w:val="17"/>
              </w:rPr>
            </w:pPr>
          </w:p>
        </w:tc>
        <w:tc>
          <w:tcPr>
            <w:tcW w:w="2940" w:type="dxa"/>
            <w:tcBorders>
              <w:bottom w:val="single" w:sz="8" w:space="0" w:color="auto"/>
              <w:right w:val="single" w:sz="8" w:space="0" w:color="auto"/>
            </w:tcBorders>
            <w:vAlign w:val="bottom"/>
          </w:tcPr>
          <w:p w:rsidR="00FE5325" w:rsidRDefault="00FE5325">
            <w:pPr>
              <w:rPr>
                <w:sz w:val="17"/>
                <w:szCs w:val="17"/>
              </w:rPr>
            </w:pPr>
          </w:p>
        </w:tc>
        <w:tc>
          <w:tcPr>
            <w:tcW w:w="3420" w:type="dxa"/>
            <w:tcBorders>
              <w:bottom w:val="single" w:sz="8" w:space="0" w:color="auto"/>
              <w:right w:val="single" w:sz="8" w:space="0" w:color="auto"/>
            </w:tcBorders>
            <w:vAlign w:val="bottom"/>
          </w:tcPr>
          <w:p w:rsidR="00FE5325" w:rsidRDefault="00FE5325">
            <w:pPr>
              <w:rPr>
                <w:sz w:val="17"/>
                <w:szCs w:val="17"/>
              </w:rPr>
            </w:pPr>
          </w:p>
        </w:tc>
        <w:tc>
          <w:tcPr>
            <w:tcW w:w="3240" w:type="dxa"/>
            <w:tcBorders>
              <w:bottom w:val="single" w:sz="8" w:space="0" w:color="auto"/>
              <w:right w:val="single" w:sz="8" w:space="0" w:color="auto"/>
            </w:tcBorders>
            <w:vAlign w:val="bottom"/>
          </w:tcPr>
          <w:p w:rsidR="00FE5325" w:rsidRDefault="00FE5325">
            <w:pPr>
              <w:rPr>
                <w:sz w:val="17"/>
                <w:szCs w:val="17"/>
              </w:rPr>
            </w:pPr>
          </w:p>
        </w:tc>
        <w:tc>
          <w:tcPr>
            <w:tcW w:w="3480" w:type="dxa"/>
            <w:tcBorders>
              <w:bottom w:val="single" w:sz="8" w:space="0" w:color="auto"/>
              <w:right w:val="single" w:sz="8" w:space="0" w:color="auto"/>
            </w:tcBorders>
            <w:vAlign w:val="bottom"/>
          </w:tcPr>
          <w:p w:rsidR="00FE5325" w:rsidRDefault="00FE5325">
            <w:pPr>
              <w:rPr>
                <w:sz w:val="17"/>
                <w:szCs w:val="17"/>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6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Волжский автомобильный</w:t>
            </w:r>
          </w:p>
        </w:tc>
        <w:tc>
          <w:tcPr>
            <w:tcW w:w="3420" w:type="dxa"/>
            <w:tcBorders>
              <w:right w:val="single" w:sz="8" w:space="0" w:color="auto"/>
            </w:tcBorders>
            <w:vAlign w:val="bottom"/>
          </w:tcPr>
          <w:p w:rsidR="00FE5325" w:rsidRDefault="00E7351E">
            <w:pPr>
              <w:spacing w:line="241" w:lineRule="exact"/>
              <w:ind w:left="100"/>
              <w:rPr>
                <w:sz w:val="20"/>
                <w:szCs w:val="20"/>
              </w:rPr>
            </w:pPr>
            <w:r>
              <w:rPr>
                <w:rFonts w:ascii="Arial" w:eastAsia="Arial" w:hAnsi="Arial" w:cs="Arial"/>
              </w:rPr>
              <w:t>«</w:t>
            </w:r>
            <w:r>
              <w:rPr>
                <w:rFonts w:ascii="Times New Roman CYR" w:eastAsia="Times New Roman CYR" w:hAnsi="Times New Roman CYR" w:cs="Times New Roman CYR"/>
              </w:rPr>
              <w:t>Если только захотим</w:t>
            </w:r>
            <w:r>
              <w:rPr>
                <w:rFonts w:ascii="Arial" w:eastAsia="Arial" w:hAnsi="Arial" w:cs="Arial"/>
              </w:rPr>
              <w:t xml:space="preserve">, </w:t>
            </w:r>
            <w:r>
              <w:rPr>
                <w:rFonts w:ascii="Times New Roman CYR" w:eastAsia="Times New Roman CYR" w:hAnsi="Times New Roman CYR" w:cs="Times New Roman CYR"/>
              </w:rPr>
              <w:t>мы и в</w:t>
            </w: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Патриотическое</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космос полетим</w:t>
            </w:r>
            <w:r>
              <w:rPr>
                <w:rFonts w:ascii="Arial" w:eastAsia="Arial" w:hAnsi="Arial" w:cs="Arial"/>
              </w:rPr>
              <w:t>!» (</w:t>
            </w:r>
            <w:r>
              <w:rPr>
                <w:rFonts w:ascii="Times New Roman CYR" w:eastAsia="Times New Roman CYR" w:hAnsi="Times New Roman CYR" w:cs="Times New Roman CYR"/>
              </w:rPr>
              <w:t>воспитывать</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Волга</w:t>
            </w:r>
            <w:r>
              <w:rPr>
                <w:rFonts w:ascii="Arial" w:eastAsia="Arial" w:hAnsi="Arial" w:cs="Arial"/>
              </w:rPr>
              <w:t xml:space="preserve"> – </w:t>
            </w:r>
            <w:r>
              <w:rPr>
                <w:rFonts w:ascii="Times New Roman CYR" w:eastAsia="Times New Roman CYR" w:hAnsi="Times New Roman CYR" w:cs="Times New Roman CYR"/>
              </w:rPr>
              <w:t>русская река</w:t>
            </w:r>
            <w:r>
              <w:rPr>
                <w:rFonts w:ascii="Arial" w:eastAsia="Arial" w:hAnsi="Arial" w:cs="Arial"/>
              </w:rPr>
              <w:t>».</w:t>
            </w: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gridSpan w:val="3"/>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завод</w:t>
            </w:r>
            <w:r>
              <w:rPr>
                <w:rFonts w:ascii="Arial" w:eastAsia="Arial" w:hAnsi="Arial" w:cs="Arial"/>
              </w:rPr>
              <w:t>. «</w:t>
            </w:r>
            <w:r>
              <w:rPr>
                <w:rFonts w:ascii="Times New Roman CYR" w:eastAsia="Times New Roman CYR" w:hAnsi="Times New Roman CYR" w:cs="Times New Roman CYR"/>
              </w:rPr>
              <w:t xml:space="preserve">Наша Лада </w:t>
            </w:r>
            <w:r>
              <w:rPr>
                <w:rFonts w:ascii="Arial" w:eastAsia="Arial" w:hAnsi="Arial" w:cs="Arial"/>
              </w:rPr>
              <w:t>–</w:t>
            </w:r>
            <w:r>
              <w:rPr>
                <w:rFonts w:ascii="Times New Roman CYR" w:eastAsia="Times New Roman CYR" w:hAnsi="Times New Roman CYR" w:cs="Times New Roman CYR"/>
              </w:rPr>
              <w:t xml:space="preserve"> то что</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Охрана природы</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гордость за достижения в области</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Самарская Лука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FE5325">
            <w:pPr>
              <w:rPr>
                <w:sz w:val="12"/>
                <w:szCs w:val="12"/>
              </w:rPr>
            </w:pPr>
          </w:p>
        </w:tc>
        <w:tc>
          <w:tcPr>
            <w:tcW w:w="1840" w:type="dxa"/>
            <w:gridSpan w:val="2"/>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надо</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космоса</w:t>
            </w:r>
            <w:r>
              <w:rPr>
                <w:rFonts w:ascii="Arial" w:eastAsia="Arial" w:hAnsi="Arial" w:cs="Arial"/>
              </w:rPr>
              <w:t>)</w:t>
            </w: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Выкладывание машины из</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Выкладывание ракеты и самолета</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Конструирование </w:t>
            </w:r>
            <w:r>
              <w:rPr>
                <w:rFonts w:ascii="Arial" w:eastAsia="Arial" w:hAnsi="Arial" w:cs="Arial"/>
              </w:rPr>
              <w:t>«</w:t>
            </w:r>
            <w:r>
              <w:rPr>
                <w:rFonts w:ascii="Times New Roman CYR" w:eastAsia="Times New Roman CYR" w:hAnsi="Times New Roman CYR" w:cs="Times New Roman CYR"/>
              </w:rPr>
              <w:t>кораблика</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Скворечник из палочек</w:t>
            </w:r>
            <w:r>
              <w:rPr>
                <w:rFonts w:ascii="Arial" w:eastAsia="Arial" w:hAnsi="Arial" w:cs="Arial"/>
              </w:rPr>
              <w:t>,</w:t>
            </w:r>
            <w:r>
              <w:rPr>
                <w:rFonts w:ascii="Times New Roman CYR" w:eastAsia="Times New Roman CYR" w:hAnsi="Times New Roman CYR" w:cs="Times New Roman CYR"/>
              </w:rPr>
              <w:t xml:space="preserve"> птицы из</w:t>
            </w:r>
          </w:p>
        </w:tc>
        <w:tc>
          <w:tcPr>
            <w:tcW w:w="0" w:type="dxa"/>
            <w:vAlign w:val="bottom"/>
          </w:tcPr>
          <w:p w:rsidR="00FE5325" w:rsidRDefault="00FE5325">
            <w:pPr>
              <w:rPr>
                <w:sz w:val="1"/>
                <w:szCs w:val="1"/>
              </w:rPr>
            </w:pPr>
          </w:p>
        </w:tc>
      </w:tr>
      <w:tr w:rsidR="00FE5325">
        <w:trPr>
          <w:trHeight w:val="150"/>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палочек и геометрических</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парохода</w:t>
            </w:r>
            <w:r>
              <w:rPr>
                <w:rFonts w:ascii="Arial" w:eastAsia="Arial" w:hAnsi="Arial" w:cs="Arial"/>
              </w:rPr>
              <w:t>» (</w:t>
            </w:r>
            <w:r>
              <w:rPr>
                <w:rFonts w:ascii="Times New Roman CYR" w:eastAsia="Times New Roman CYR" w:hAnsi="Times New Roman CYR" w:cs="Times New Roman CYR"/>
              </w:rPr>
              <w:t>см</w:t>
            </w:r>
            <w:r>
              <w:rPr>
                <w:rFonts w:ascii="Arial" w:eastAsia="Arial" w:hAnsi="Arial" w:cs="Arial"/>
              </w:rPr>
              <w:t>.</w:t>
            </w:r>
            <w:r>
              <w:rPr>
                <w:rFonts w:ascii="Times New Roman CYR" w:eastAsia="Times New Roman CYR" w:hAnsi="Times New Roman CYR" w:cs="Times New Roman CYR"/>
              </w:rPr>
              <w:t xml:space="preserve"> В</w:t>
            </w:r>
            <w:r>
              <w:rPr>
                <w:rFonts w:ascii="Arial" w:eastAsia="Arial" w:hAnsi="Arial" w:cs="Arial"/>
              </w:rPr>
              <w:t>.</w:t>
            </w:r>
            <w:r>
              <w:rPr>
                <w:rFonts w:ascii="Times New Roman CYR" w:eastAsia="Times New Roman CYR" w:hAnsi="Times New Roman CYR" w:cs="Times New Roman CYR"/>
              </w:rPr>
              <w:t>Цвынтарного</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геометрических фигур</w:t>
            </w:r>
            <w:r>
              <w:rPr>
                <w:rFonts w:ascii="Arial" w:eastAsia="Arial" w:hAnsi="Arial" w:cs="Arial"/>
              </w:rPr>
              <w:t>.</w:t>
            </w:r>
            <w:r>
              <w:rPr>
                <w:rFonts w:ascii="Times New Roman CYR" w:eastAsia="Times New Roman CYR" w:hAnsi="Times New Roman CYR" w:cs="Times New Roman CYR"/>
              </w:rPr>
              <w:t xml:space="preserve"> Картинки</w:t>
            </w:r>
          </w:p>
        </w:tc>
        <w:tc>
          <w:tcPr>
            <w:tcW w:w="0" w:type="dxa"/>
            <w:vAlign w:val="bottom"/>
          </w:tcPr>
          <w:p w:rsidR="00FE5325" w:rsidRDefault="00FE5325">
            <w:pPr>
              <w:rPr>
                <w:sz w:val="1"/>
                <w:szCs w:val="1"/>
              </w:rPr>
            </w:pPr>
          </w:p>
        </w:tc>
      </w:tr>
      <w:tr w:rsidR="00FE5325">
        <w:trPr>
          <w:trHeight w:val="141"/>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палочек и геометрии</w:t>
            </w:r>
            <w:r>
              <w:rPr>
                <w:rFonts w:ascii="Arial" w:eastAsia="Arial" w:hAnsi="Arial" w:cs="Arial"/>
              </w:rPr>
              <w:t>-</w:t>
            </w:r>
            <w:r>
              <w:rPr>
                <w:rFonts w:ascii="Times New Roman CYR" w:eastAsia="Times New Roman CYR" w:hAnsi="Times New Roman CYR" w:cs="Times New Roman CYR"/>
              </w:rPr>
              <w:t>ческих</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0"/>
        </w:trPr>
        <w:tc>
          <w:tcPr>
            <w:tcW w:w="380" w:type="dxa"/>
            <w:tcBorders>
              <w:left w:val="single" w:sz="8" w:space="0" w:color="auto"/>
            </w:tcBorders>
            <w:vAlign w:val="bottom"/>
          </w:tcPr>
          <w:p w:rsidR="00FE5325" w:rsidRDefault="00FE5325">
            <w:pPr>
              <w:rPr>
                <w:sz w:val="13"/>
                <w:szCs w:val="13"/>
              </w:rPr>
            </w:pPr>
          </w:p>
        </w:tc>
        <w:tc>
          <w:tcPr>
            <w:tcW w:w="1840" w:type="dxa"/>
            <w:gridSpan w:val="2"/>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 xml:space="preserve"> Разрезанные картинуи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картинка из частей</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из частей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1"/>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форм</w:t>
            </w:r>
            <w:r>
              <w:rPr>
                <w:rFonts w:ascii="Arial" w:eastAsia="Arial" w:hAnsi="Arial" w:cs="Arial"/>
              </w:rPr>
              <w:t>.</w:t>
            </w:r>
            <w:r>
              <w:rPr>
                <w:rFonts w:ascii="Times New Roman CYR" w:eastAsia="Times New Roman CYR" w:hAnsi="Times New Roman CYR" w:cs="Times New Roman CYR"/>
              </w:rPr>
              <w:t xml:space="preserve"> Разрезанные картинки</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01"/>
        </w:trPr>
        <w:tc>
          <w:tcPr>
            <w:tcW w:w="380" w:type="dxa"/>
            <w:tcBorders>
              <w:left w:val="single" w:sz="8" w:space="0" w:color="auto"/>
            </w:tcBorders>
            <w:vAlign w:val="bottom"/>
          </w:tcPr>
          <w:p w:rsidR="00FE5325" w:rsidRDefault="00FE5325">
            <w:pPr>
              <w:rPr>
                <w:sz w:val="8"/>
                <w:szCs w:val="8"/>
              </w:rPr>
            </w:pPr>
          </w:p>
        </w:tc>
        <w:tc>
          <w:tcPr>
            <w:tcW w:w="160" w:type="dxa"/>
            <w:vAlign w:val="bottom"/>
          </w:tcPr>
          <w:p w:rsidR="00FE5325" w:rsidRDefault="00FE5325">
            <w:pPr>
              <w:rPr>
                <w:sz w:val="8"/>
                <w:szCs w:val="8"/>
              </w:rPr>
            </w:pPr>
          </w:p>
        </w:tc>
        <w:tc>
          <w:tcPr>
            <w:tcW w:w="1680" w:type="dxa"/>
            <w:tcBorders>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tcBorders>
              <w:right w:val="single" w:sz="8" w:space="0" w:color="auto"/>
            </w:tcBorders>
            <w:vAlign w:val="bottom"/>
          </w:tcPr>
          <w:p w:rsidR="00FE5325" w:rsidRDefault="00FE5325">
            <w:pPr>
              <w:rPr>
                <w:sz w:val="8"/>
                <w:szCs w:val="8"/>
              </w:rPr>
            </w:pPr>
          </w:p>
        </w:tc>
        <w:tc>
          <w:tcPr>
            <w:tcW w:w="3240" w:type="dxa"/>
            <w:tcBorders>
              <w:right w:val="single" w:sz="8" w:space="0" w:color="auto"/>
            </w:tcBorders>
            <w:vAlign w:val="bottom"/>
          </w:tcPr>
          <w:p w:rsidR="00FE5325" w:rsidRDefault="00FE5325">
            <w:pPr>
              <w:rPr>
                <w:sz w:val="8"/>
                <w:szCs w:val="8"/>
              </w:rPr>
            </w:pPr>
          </w:p>
        </w:tc>
        <w:tc>
          <w:tcPr>
            <w:tcW w:w="348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bottom w:val="single" w:sz="8" w:space="0" w:color="auto"/>
            </w:tcBorders>
            <w:vAlign w:val="bottom"/>
          </w:tcPr>
          <w:p w:rsidR="00FE5325" w:rsidRDefault="00FE5325">
            <w:pPr>
              <w:rPr>
                <w:sz w:val="12"/>
                <w:szCs w:val="12"/>
              </w:rPr>
            </w:pPr>
          </w:p>
        </w:tc>
        <w:tc>
          <w:tcPr>
            <w:tcW w:w="160" w:type="dxa"/>
            <w:tcBorders>
              <w:bottom w:val="single" w:sz="8" w:space="0" w:color="auto"/>
            </w:tcBorders>
            <w:vAlign w:val="bottom"/>
          </w:tcPr>
          <w:p w:rsidR="00FE5325" w:rsidRDefault="00FE5325">
            <w:pPr>
              <w:rPr>
                <w:sz w:val="12"/>
                <w:szCs w:val="12"/>
              </w:rPr>
            </w:pPr>
          </w:p>
        </w:tc>
        <w:tc>
          <w:tcPr>
            <w:tcW w:w="1680" w:type="dxa"/>
            <w:tcBorders>
              <w:bottom w:val="single" w:sz="8" w:space="0" w:color="auto"/>
              <w:right w:val="single" w:sz="8" w:space="0" w:color="auto"/>
            </w:tcBorders>
            <w:vAlign w:val="bottom"/>
          </w:tcPr>
          <w:p w:rsidR="00FE5325" w:rsidRDefault="00FE5325">
            <w:pPr>
              <w:rPr>
                <w:sz w:val="12"/>
                <w:szCs w:val="12"/>
              </w:rPr>
            </w:pPr>
          </w:p>
        </w:tc>
        <w:tc>
          <w:tcPr>
            <w:tcW w:w="2940" w:type="dxa"/>
            <w:tcBorders>
              <w:bottom w:val="single" w:sz="8" w:space="0" w:color="auto"/>
              <w:right w:val="single" w:sz="8" w:space="0" w:color="auto"/>
            </w:tcBorders>
            <w:vAlign w:val="bottom"/>
          </w:tcPr>
          <w:p w:rsidR="00FE5325" w:rsidRDefault="00FE5325">
            <w:pPr>
              <w:rPr>
                <w:sz w:val="12"/>
                <w:szCs w:val="12"/>
              </w:rPr>
            </w:pPr>
          </w:p>
        </w:tc>
        <w:tc>
          <w:tcPr>
            <w:tcW w:w="3420" w:type="dxa"/>
            <w:tcBorders>
              <w:bottom w:val="single" w:sz="8" w:space="0" w:color="auto"/>
              <w:right w:val="single" w:sz="8" w:space="0" w:color="auto"/>
            </w:tcBorders>
            <w:vAlign w:val="bottom"/>
          </w:tcPr>
          <w:p w:rsidR="00FE5325" w:rsidRDefault="00FE5325">
            <w:pPr>
              <w:rPr>
                <w:sz w:val="12"/>
                <w:szCs w:val="12"/>
              </w:rPr>
            </w:pPr>
          </w:p>
        </w:tc>
        <w:tc>
          <w:tcPr>
            <w:tcW w:w="3240" w:type="dxa"/>
            <w:tcBorders>
              <w:bottom w:val="single" w:sz="8" w:space="0" w:color="auto"/>
              <w:right w:val="single" w:sz="8" w:space="0" w:color="auto"/>
            </w:tcBorders>
            <w:vAlign w:val="bottom"/>
          </w:tcPr>
          <w:p w:rsidR="00FE5325" w:rsidRDefault="00FE5325">
            <w:pPr>
              <w:rPr>
                <w:sz w:val="12"/>
                <w:szCs w:val="12"/>
              </w:rPr>
            </w:pPr>
          </w:p>
        </w:tc>
        <w:tc>
          <w:tcPr>
            <w:tcW w:w="3480" w:type="dxa"/>
            <w:tcBorders>
              <w:bottom w:val="single" w:sz="8" w:space="0" w:color="auto"/>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bl>
    <w:p w:rsidR="00FE5325" w:rsidRDefault="00FE5325">
      <w:pPr>
        <w:spacing w:line="143"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127</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0"/>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транспорт</w:t>
            </w:r>
            <w:r>
              <w:rPr>
                <w:rFonts w:ascii="Arial" w:eastAsia="Arial" w:hAnsi="Arial" w:cs="Arial"/>
              </w:rPr>
              <w:t>)</w:t>
            </w:r>
          </w:p>
        </w:tc>
        <w:tc>
          <w:tcPr>
            <w:tcW w:w="3420" w:type="dxa"/>
            <w:tcBorders>
              <w:top w:val="single" w:sz="8" w:space="0" w:color="auto"/>
              <w:right w:val="single" w:sz="8" w:space="0" w:color="auto"/>
            </w:tcBorders>
            <w:vAlign w:val="bottom"/>
          </w:tcPr>
          <w:p w:rsidR="00FE5325" w:rsidRDefault="00FE5325"/>
        </w:tc>
        <w:tc>
          <w:tcPr>
            <w:tcW w:w="3240" w:type="dxa"/>
            <w:tcBorders>
              <w:top w:val="single" w:sz="8" w:space="0" w:color="auto"/>
              <w:right w:val="single" w:sz="8" w:space="0" w:color="auto"/>
            </w:tcBorders>
            <w:vAlign w:val="bottom"/>
          </w:tcPr>
          <w:p w:rsidR="00FE5325" w:rsidRDefault="00FE5325"/>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Изготовление машин из</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Ракета </w:t>
            </w:r>
            <w:r>
              <w:rPr>
                <w:rFonts w:ascii="Arial" w:eastAsia="Arial" w:hAnsi="Arial" w:cs="Arial"/>
              </w:rPr>
              <w:t>(</w:t>
            </w:r>
            <w:r>
              <w:rPr>
                <w:rFonts w:ascii="Times New Roman CYR" w:eastAsia="Times New Roman CYR" w:hAnsi="Times New Roman CYR" w:cs="Times New Roman CYR"/>
              </w:rPr>
              <w:t>объем</w:t>
            </w:r>
            <w:r>
              <w:rPr>
                <w:rFonts w:ascii="Arial" w:eastAsia="Arial" w:hAnsi="Arial" w:cs="Arial"/>
              </w:rPr>
              <w:t>-</w:t>
            </w: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 самолет</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Изготовление лодочки из</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Насекомые </w:t>
            </w:r>
            <w:r>
              <w:rPr>
                <w:rFonts w:ascii="Arial" w:eastAsia="Arial" w:hAnsi="Arial" w:cs="Arial"/>
              </w:rPr>
              <w:t>(</w:t>
            </w:r>
            <w:r>
              <w:rPr>
                <w:rFonts w:ascii="Times New Roman CYR" w:eastAsia="Times New Roman CYR" w:hAnsi="Times New Roman CYR" w:cs="Times New Roman CYR"/>
              </w:rPr>
              <w:t>природ</w:t>
            </w:r>
            <w:r>
              <w:rPr>
                <w:rFonts w:ascii="Arial" w:eastAsia="Arial" w:hAnsi="Arial" w:cs="Arial"/>
              </w:rPr>
              <w:t>.</w:t>
            </w:r>
            <w:r>
              <w:rPr>
                <w:rFonts w:ascii="Times New Roman CYR" w:eastAsia="Times New Roman CYR" w:hAnsi="Times New Roman CYR" w:cs="Times New Roman CYR"/>
              </w:rPr>
              <w:t xml:space="preserve"> и бросовый</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спичечных коробков</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оригами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бумаги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мат</w:t>
            </w:r>
            <w:r>
              <w:rPr>
                <w:rFonts w:ascii="Arial" w:eastAsia="Arial" w:hAnsi="Arial" w:cs="Arial"/>
              </w:rPr>
              <w:t>-</w:t>
            </w: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 пластилин</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Упражнение на</w:t>
            </w:r>
          </w:p>
        </w:tc>
        <w:tc>
          <w:tcPr>
            <w:tcW w:w="342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Упр</w:t>
            </w:r>
            <w:r>
              <w:rPr>
                <w:rFonts w:ascii="Arial" w:eastAsia="Arial" w:hAnsi="Arial" w:cs="Arial"/>
              </w:rPr>
              <w:t>-</w:t>
            </w:r>
            <w:r>
              <w:rPr>
                <w:rFonts w:ascii="Times New Roman CYR" w:eastAsia="Times New Roman CYR" w:hAnsi="Times New Roman CYR" w:cs="Times New Roman CYR"/>
              </w:rPr>
              <w:t>е на дыхание</w:t>
            </w:r>
            <w:r>
              <w:rPr>
                <w:rFonts w:ascii="Arial" w:eastAsia="Arial" w:hAnsi="Arial" w:cs="Arial"/>
              </w:rPr>
              <w:t>,</w:t>
            </w:r>
            <w:r>
              <w:rPr>
                <w:rFonts w:ascii="Times New Roman CYR" w:eastAsia="Times New Roman CYR" w:hAnsi="Times New Roman CYR" w:cs="Times New Roman CYR"/>
              </w:rPr>
              <w:t xml:space="preserve"> упражнение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Закличка </w:t>
            </w:r>
            <w:r>
              <w:rPr>
                <w:rFonts w:ascii="Arial" w:eastAsia="Arial" w:hAnsi="Arial" w:cs="Arial"/>
              </w:rPr>
              <w:t>«</w:t>
            </w:r>
            <w:r>
              <w:rPr>
                <w:rFonts w:ascii="Times New Roman CYR" w:eastAsia="Times New Roman CYR" w:hAnsi="Times New Roman CYR" w:cs="Times New Roman CYR"/>
              </w:rPr>
              <w:t xml:space="preserve">Солнышко </w:t>
            </w:r>
            <w:r>
              <w:rPr>
                <w:rFonts w:ascii="Arial" w:eastAsia="Arial" w:hAnsi="Arial" w:cs="Arial"/>
              </w:rPr>
              <w:t>–</w:t>
            </w:r>
          </w:p>
        </w:tc>
        <w:tc>
          <w:tcPr>
            <w:tcW w:w="0" w:type="dxa"/>
            <w:vAlign w:val="bottom"/>
          </w:tcPr>
          <w:p w:rsidR="00FE5325" w:rsidRDefault="00FE5325">
            <w:pPr>
              <w:rPr>
                <w:sz w:val="1"/>
                <w:szCs w:val="1"/>
              </w:rPr>
            </w:pPr>
          </w:p>
        </w:tc>
      </w:tr>
      <w:tr w:rsidR="00FE5325">
        <w:trPr>
          <w:trHeight w:val="131"/>
        </w:trPr>
        <w:tc>
          <w:tcPr>
            <w:tcW w:w="2220" w:type="dxa"/>
            <w:tcBorders>
              <w:left w:val="single" w:sz="8" w:space="0" w:color="auto"/>
              <w:right w:val="single" w:sz="8" w:space="0" w:color="auto"/>
            </w:tcBorders>
            <w:vAlign w:val="bottom"/>
          </w:tcPr>
          <w:p w:rsidR="00FE5325" w:rsidRDefault="00FE5325">
            <w:pPr>
              <w:rPr>
                <w:sz w:val="11"/>
                <w:szCs w:val="1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w:t>
            </w:r>
          </w:p>
        </w:tc>
        <w:tc>
          <w:tcPr>
            <w:tcW w:w="3420" w:type="dxa"/>
            <w:tcBorders>
              <w:right w:val="single" w:sz="8" w:space="0" w:color="auto"/>
            </w:tcBorders>
            <w:vAlign w:val="bottom"/>
          </w:tcPr>
          <w:p w:rsidR="00FE5325" w:rsidRDefault="00FE5325">
            <w:pPr>
              <w:rPr>
                <w:sz w:val="11"/>
                <w:szCs w:val="11"/>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внимание</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Космическое путешествие</w:t>
            </w:r>
            <w:r>
              <w:rPr>
                <w:rFonts w:ascii="Arial" w:eastAsia="Arial" w:hAnsi="Arial" w:cs="Arial"/>
              </w:rPr>
              <w:t>» (</w:t>
            </w:r>
            <w:r>
              <w:rPr>
                <w:rFonts w:ascii="Times New Roman CYR" w:eastAsia="Times New Roman CYR" w:hAnsi="Times New Roman CYR" w:cs="Times New Roman CYR"/>
              </w:rPr>
              <w:t>стр</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2" w:lineRule="exact"/>
              <w:ind w:left="100"/>
              <w:rPr>
                <w:sz w:val="20"/>
                <w:szCs w:val="20"/>
              </w:rPr>
            </w:pPr>
            <w:r>
              <w:rPr>
                <w:rFonts w:ascii="Times New Roman CYR" w:eastAsia="Times New Roman CYR" w:hAnsi="Times New Roman CYR" w:cs="Times New Roman CYR"/>
              </w:rPr>
              <w:t>ведрышко</w:t>
            </w:r>
            <w:r>
              <w:rPr>
                <w:rFonts w:ascii="Arial" w:eastAsia="Arial" w:hAnsi="Arial" w:cs="Arial"/>
              </w:rPr>
              <w:t>»,</w:t>
            </w:r>
            <w:r>
              <w:rPr>
                <w:rFonts w:ascii="Times New Roman CYR" w:eastAsia="Times New Roman CYR" w:hAnsi="Times New Roman CYR" w:cs="Times New Roman CYR"/>
              </w:rPr>
              <w:t xml:space="preserve"> весенний хоровод</w:t>
            </w:r>
            <w:r>
              <w:rPr>
                <w:rFonts w:ascii="Arial" w:eastAsia="Arial" w:hAnsi="Arial" w:cs="Arial"/>
              </w:rPr>
              <w:t>.</w:t>
            </w:r>
          </w:p>
        </w:tc>
        <w:tc>
          <w:tcPr>
            <w:tcW w:w="0" w:type="dxa"/>
            <w:vAlign w:val="bottom"/>
          </w:tcPr>
          <w:p w:rsidR="00FE5325" w:rsidRDefault="00FE5325">
            <w:pPr>
              <w:rPr>
                <w:sz w:val="1"/>
                <w:szCs w:val="1"/>
              </w:rPr>
            </w:pPr>
          </w:p>
        </w:tc>
      </w:tr>
      <w:tr w:rsidR="00FE5325">
        <w:trPr>
          <w:trHeight w:val="62"/>
        </w:trPr>
        <w:tc>
          <w:tcPr>
            <w:tcW w:w="2220" w:type="dxa"/>
            <w:vMerge/>
            <w:tcBorders>
              <w:left w:val="single" w:sz="8" w:space="0" w:color="auto"/>
              <w:right w:val="single" w:sz="8" w:space="0" w:color="auto"/>
            </w:tcBorders>
            <w:vAlign w:val="bottom"/>
          </w:tcPr>
          <w:p w:rsidR="00FE5325" w:rsidRDefault="00FE5325">
            <w:pPr>
              <w:rPr>
                <w:sz w:val="5"/>
                <w:szCs w:val="5"/>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движения</w:t>
            </w:r>
            <w:r>
              <w:rPr>
                <w:rFonts w:ascii="Arial" w:eastAsia="Arial" w:hAnsi="Arial" w:cs="Arial"/>
              </w:rPr>
              <w:t>.</w:t>
            </w:r>
            <w:r>
              <w:rPr>
                <w:rFonts w:ascii="Times New Roman CYR" w:eastAsia="Times New Roman CYR" w:hAnsi="Times New Roman CYR" w:cs="Times New Roman CYR"/>
              </w:rPr>
              <w:t xml:space="preserve"> Упражнения для</w:t>
            </w:r>
          </w:p>
        </w:tc>
        <w:tc>
          <w:tcPr>
            <w:tcW w:w="3420" w:type="dxa"/>
            <w:vMerge/>
            <w:tcBorders>
              <w:right w:val="single" w:sz="8" w:space="0" w:color="auto"/>
            </w:tcBorders>
            <w:vAlign w:val="bottom"/>
          </w:tcPr>
          <w:p w:rsidR="00FE5325" w:rsidRDefault="00FE5325">
            <w:pPr>
              <w:rPr>
                <w:sz w:val="5"/>
                <w:szCs w:val="5"/>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 движения</w:t>
            </w: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88"/>
        </w:trPr>
        <w:tc>
          <w:tcPr>
            <w:tcW w:w="2220" w:type="dxa"/>
            <w:vMerge/>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Фонопед</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 xml:space="preserve">е </w:t>
            </w:r>
            <w:r>
              <w:rPr>
                <w:rFonts w:ascii="Arial" w:eastAsia="Arial" w:hAnsi="Arial" w:cs="Arial"/>
              </w:rPr>
              <w:t>«</w:t>
            </w:r>
            <w:r>
              <w:rPr>
                <w:rFonts w:ascii="Times New Roman CYR" w:eastAsia="Times New Roman CYR" w:hAnsi="Times New Roman CYR" w:cs="Times New Roman CYR"/>
              </w:rPr>
              <w:t xml:space="preserve">Полюбуйся </w:t>
            </w:r>
            <w:r>
              <w:rPr>
                <w:rFonts w:ascii="Arial" w:eastAsia="Arial" w:hAnsi="Arial" w:cs="Arial"/>
              </w:rPr>
              <w:t>–</w:t>
            </w:r>
          </w:p>
        </w:tc>
        <w:tc>
          <w:tcPr>
            <w:tcW w:w="0" w:type="dxa"/>
            <w:vAlign w:val="bottom"/>
          </w:tcPr>
          <w:p w:rsidR="00FE5325" w:rsidRDefault="00FE5325">
            <w:pPr>
              <w:rPr>
                <w:sz w:val="1"/>
                <w:szCs w:val="1"/>
              </w:rPr>
            </w:pPr>
          </w:p>
        </w:tc>
      </w:tr>
      <w:tr w:rsidR="00FE5325">
        <w:trPr>
          <w:trHeight w:val="13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vMerge/>
            <w:tcBorders>
              <w:right w:val="single" w:sz="8" w:space="0" w:color="auto"/>
            </w:tcBorders>
            <w:vAlign w:val="bottom"/>
          </w:tcPr>
          <w:p w:rsidR="00FE5325" w:rsidRDefault="00FE5325">
            <w:pPr>
              <w:rPr>
                <w:sz w:val="11"/>
                <w:szCs w:val="11"/>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 xml:space="preserve">140-143 </w:t>
            </w: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3240" w:type="dxa"/>
            <w:vMerge/>
            <w:tcBorders>
              <w:right w:val="single" w:sz="8" w:space="0" w:color="auto"/>
            </w:tcBorders>
            <w:vAlign w:val="bottom"/>
          </w:tcPr>
          <w:p w:rsidR="00FE5325" w:rsidRDefault="00FE5325">
            <w:pPr>
              <w:rPr>
                <w:sz w:val="11"/>
                <w:szCs w:val="11"/>
              </w:rPr>
            </w:pP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0"/>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пальчиков</w:t>
            </w:r>
            <w:r>
              <w:rPr>
                <w:rFonts w:ascii="Arial" w:eastAsia="Arial" w:hAnsi="Arial" w:cs="Arial"/>
              </w:rPr>
              <w:t>.</w:t>
            </w:r>
            <w:r>
              <w:rPr>
                <w:rFonts w:ascii="Times New Roman CYR" w:eastAsia="Times New Roman CYR" w:hAnsi="Times New Roman CYR" w:cs="Times New Roman CYR"/>
              </w:rPr>
              <w:t xml:space="preserve"> Фонопедическая</w:t>
            </w: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Уморя</w:t>
            </w:r>
            <w:r>
              <w:rPr>
                <w:rFonts w:ascii="Arial" w:eastAsia="Arial" w:hAnsi="Arial" w:cs="Arial"/>
              </w:rPr>
              <w:t xml:space="preserve">». </w:t>
            </w:r>
            <w:r>
              <w:rPr>
                <w:rFonts w:ascii="Times New Roman CYR" w:eastAsia="Times New Roman CYR" w:hAnsi="Times New Roman CYR" w:cs="Times New Roman CYR"/>
              </w:rPr>
              <w:t>Логопедическая</w:t>
            </w: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весна</w:t>
            </w:r>
            <w:r>
              <w:rPr>
                <w:rFonts w:ascii="Arial" w:eastAsia="Arial" w:hAnsi="Arial" w:cs="Arial"/>
              </w:rPr>
              <w:t>»,</w:t>
            </w:r>
            <w:r>
              <w:rPr>
                <w:rFonts w:ascii="Times New Roman CYR" w:eastAsia="Times New Roman CYR" w:hAnsi="Times New Roman CYR" w:cs="Times New Roman CYR"/>
              </w:rPr>
              <w:t xml:space="preserve"> упр</w:t>
            </w:r>
            <w:r>
              <w:rPr>
                <w:rFonts w:ascii="Arial" w:eastAsia="Arial" w:hAnsi="Arial" w:cs="Arial"/>
              </w:rPr>
              <w:t>-</w:t>
            </w:r>
            <w:r>
              <w:rPr>
                <w:rFonts w:ascii="Times New Roman CYR" w:eastAsia="Times New Roman CYR" w:hAnsi="Times New Roman CYR" w:cs="Times New Roman CYR"/>
              </w:rPr>
              <w:t>е на координацию</w:t>
            </w:r>
          </w:p>
        </w:tc>
        <w:tc>
          <w:tcPr>
            <w:tcW w:w="0" w:type="dxa"/>
            <w:vAlign w:val="bottom"/>
          </w:tcPr>
          <w:p w:rsidR="00FE5325" w:rsidRDefault="00FE5325">
            <w:pPr>
              <w:rPr>
                <w:sz w:val="1"/>
                <w:szCs w:val="1"/>
              </w:rPr>
            </w:pPr>
          </w:p>
        </w:tc>
      </w:tr>
      <w:tr w:rsidR="00FE5325">
        <w:trPr>
          <w:trHeight w:val="96"/>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tcBorders>
              <w:right w:val="single" w:sz="8" w:space="0" w:color="auto"/>
            </w:tcBorders>
            <w:vAlign w:val="bottom"/>
          </w:tcPr>
          <w:p w:rsidR="00FE5325" w:rsidRDefault="00FE5325">
            <w:pPr>
              <w:rPr>
                <w:sz w:val="8"/>
                <w:szCs w:val="8"/>
              </w:rPr>
            </w:pPr>
          </w:p>
        </w:tc>
        <w:tc>
          <w:tcPr>
            <w:tcW w:w="3240" w:type="dxa"/>
            <w:vMerge/>
            <w:tcBorders>
              <w:right w:val="single" w:sz="8" w:space="0" w:color="auto"/>
            </w:tcBorders>
            <w:vAlign w:val="bottom"/>
          </w:tcPr>
          <w:p w:rsidR="00FE5325" w:rsidRDefault="00FE5325">
            <w:pPr>
              <w:rPr>
                <w:sz w:val="8"/>
                <w:szCs w:val="8"/>
              </w:rPr>
            </w:pPr>
          </w:p>
        </w:tc>
        <w:tc>
          <w:tcPr>
            <w:tcW w:w="3480" w:type="dxa"/>
            <w:vMerge/>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ритмика</w:t>
            </w:r>
            <w:r>
              <w:rPr>
                <w:rFonts w:ascii="Arial" w:eastAsia="Arial" w:hAnsi="Arial" w:cs="Arial"/>
              </w:rPr>
              <w:t>.</w:t>
            </w:r>
          </w:p>
        </w:tc>
        <w:tc>
          <w:tcPr>
            <w:tcW w:w="3420" w:type="dxa"/>
            <w:tcBorders>
              <w:right w:val="single" w:sz="8" w:space="0" w:color="auto"/>
            </w:tcBorders>
            <w:vAlign w:val="bottom"/>
          </w:tcPr>
          <w:p w:rsidR="00FE5325" w:rsidRDefault="00FE5325">
            <w:pPr>
              <w:rPr>
                <w:sz w:val="20"/>
                <w:szCs w:val="20"/>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гимнастика</w:t>
            </w:r>
            <w:r>
              <w:rPr>
                <w:rFonts w:ascii="Arial" w:eastAsia="Arial" w:hAnsi="Arial" w:cs="Arial"/>
              </w:rPr>
              <w:t>.</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речи и движения</w:t>
            </w:r>
            <w:r>
              <w:rPr>
                <w:rFonts w:ascii="Arial" w:eastAsia="Arial" w:hAnsi="Arial" w:cs="Arial"/>
              </w:rPr>
              <w:t>.</w:t>
            </w:r>
          </w:p>
        </w:tc>
        <w:tc>
          <w:tcPr>
            <w:tcW w:w="0" w:type="dxa"/>
            <w:vAlign w:val="bottom"/>
          </w:tcPr>
          <w:p w:rsidR="00FE5325" w:rsidRDefault="00FE5325">
            <w:pPr>
              <w:rPr>
                <w:sz w:val="1"/>
                <w:szCs w:val="1"/>
              </w:rPr>
            </w:pPr>
          </w:p>
        </w:tc>
      </w:tr>
      <w:tr w:rsidR="00FE5325">
        <w:trPr>
          <w:trHeight w:val="95"/>
        </w:trPr>
        <w:tc>
          <w:tcPr>
            <w:tcW w:w="2220" w:type="dxa"/>
            <w:tcBorders>
              <w:left w:val="single" w:sz="8" w:space="0" w:color="auto"/>
              <w:right w:val="single" w:sz="8" w:space="0" w:color="auto"/>
            </w:tcBorders>
            <w:vAlign w:val="bottom"/>
          </w:tcPr>
          <w:p w:rsidR="00FE5325" w:rsidRDefault="00FE5325">
            <w:pPr>
              <w:rPr>
                <w:sz w:val="8"/>
                <w:szCs w:val="8"/>
              </w:rPr>
            </w:pPr>
          </w:p>
        </w:tc>
        <w:tc>
          <w:tcPr>
            <w:tcW w:w="2940" w:type="dxa"/>
            <w:vMerge/>
            <w:tcBorders>
              <w:right w:val="single" w:sz="8" w:space="0" w:color="auto"/>
            </w:tcBorders>
            <w:vAlign w:val="bottom"/>
          </w:tcPr>
          <w:p w:rsidR="00FE5325" w:rsidRDefault="00FE5325">
            <w:pPr>
              <w:rPr>
                <w:sz w:val="8"/>
                <w:szCs w:val="8"/>
              </w:rPr>
            </w:pPr>
          </w:p>
        </w:tc>
        <w:tc>
          <w:tcPr>
            <w:tcW w:w="3420" w:type="dxa"/>
            <w:tcBorders>
              <w:right w:val="single" w:sz="8" w:space="0" w:color="auto"/>
            </w:tcBorders>
            <w:vAlign w:val="bottom"/>
          </w:tcPr>
          <w:p w:rsidR="00FE5325" w:rsidRDefault="00FE5325">
            <w:pPr>
              <w:rPr>
                <w:sz w:val="8"/>
                <w:szCs w:val="8"/>
              </w:rPr>
            </w:pPr>
          </w:p>
        </w:tc>
        <w:tc>
          <w:tcPr>
            <w:tcW w:w="3240" w:type="dxa"/>
            <w:vMerge/>
            <w:tcBorders>
              <w:right w:val="single" w:sz="8" w:space="0" w:color="auto"/>
            </w:tcBorders>
            <w:vAlign w:val="bottom"/>
          </w:tcPr>
          <w:p w:rsidR="00FE5325" w:rsidRDefault="00FE5325">
            <w:pPr>
              <w:rPr>
                <w:sz w:val="8"/>
                <w:szCs w:val="8"/>
              </w:rPr>
            </w:pPr>
          </w:p>
        </w:tc>
        <w:tc>
          <w:tcPr>
            <w:tcW w:w="3480" w:type="dxa"/>
            <w:tcBorders>
              <w:right w:val="single" w:sz="8" w:space="0" w:color="auto"/>
            </w:tcBorders>
            <w:vAlign w:val="bottom"/>
          </w:tcPr>
          <w:p w:rsidR="00FE5325" w:rsidRDefault="00FE5325">
            <w:pPr>
              <w:rPr>
                <w:sz w:val="8"/>
                <w:szCs w:val="8"/>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Пальчиковая гим</w:t>
            </w:r>
            <w:r>
              <w:rPr>
                <w:rFonts w:ascii="Arial" w:eastAsia="Arial" w:hAnsi="Arial" w:cs="Arial"/>
              </w:rPr>
              <w:t>-</w:t>
            </w:r>
            <w:r>
              <w:rPr>
                <w:rFonts w:ascii="Times New Roman CYR" w:eastAsia="Times New Roman CYR" w:hAnsi="Times New Roman CYR" w:cs="Times New Roman CYR"/>
              </w:rPr>
              <w:t xml:space="preserve">ка </w:t>
            </w:r>
            <w:r>
              <w:rPr>
                <w:rFonts w:ascii="Arial" w:eastAsia="Arial" w:hAnsi="Arial" w:cs="Arial"/>
              </w:rPr>
              <w:t>(</w:t>
            </w:r>
            <w:r>
              <w:rPr>
                <w:rFonts w:ascii="Times New Roman CYR" w:eastAsia="Times New Roman CYR" w:hAnsi="Times New Roman CYR" w:cs="Times New Roman CYR"/>
              </w:rPr>
              <w:t>см</w:t>
            </w:r>
            <w:r>
              <w:rPr>
                <w:rFonts w:ascii="Arial" w:eastAsia="Arial" w:hAnsi="Arial" w:cs="Arial"/>
              </w:rPr>
              <w:t>.</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Цифры</w:t>
            </w:r>
            <w:r>
              <w:rPr>
                <w:rFonts w:ascii="Arial" w:eastAsia="Arial" w:hAnsi="Arial" w:cs="Arial"/>
              </w:rPr>
              <w:t>,</w:t>
            </w:r>
            <w:r>
              <w:rPr>
                <w:rFonts w:ascii="Times New Roman CYR" w:eastAsia="Times New Roman CYR" w:hAnsi="Times New Roman CYR" w:cs="Times New Roman CYR"/>
              </w:rPr>
              <w:t xml:space="preserve"> буквы</w:t>
            </w:r>
            <w:r>
              <w:rPr>
                <w:rFonts w:ascii="Arial" w:eastAsia="Arial" w:hAnsi="Arial" w:cs="Arial"/>
              </w:rPr>
              <w:t>,</w:t>
            </w:r>
            <w:r>
              <w:rPr>
                <w:rFonts w:ascii="Times New Roman CYR" w:eastAsia="Times New Roman CYR" w:hAnsi="Times New Roman CYR" w:cs="Times New Roman CYR"/>
              </w:rPr>
              <w:t xml:space="preserve"> пальчиковая гим</w:t>
            </w:r>
            <w:r>
              <w:rPr>
                <w:rFonts w:ascii="Arial" w:eastAsia="Arial" w:hAnsi="Arial" w:cs="Arial"/>
              </w:rPr>
              <w:t>-</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цифры</w:t>
            </w:r>
            <w:r>
              <w:rPr>
                <w:rFonts w:ascii="Arial" w:eastAsia="Arial" w:hAnsi="Arial" w:cs="Arial"/>
              </w:rPr>
              <w:t>,</w:t>
            </w:r>
            <w:r>
              <w:rPr>
                <w:rFonts w:ascii="Times New Roman CYR" w:eastAsia="Times New Roman CYR" w:hAnsi="Times New Roman CYR" w:cs="Times New Roman CYR"/>
              </w:rPr>
              <w:t xml:space="preserve"> работа с</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цифры</w:t>
            </w:r>
            <w:r>
              <w:rPr>
                <w:rFonts w:ascii="Arial" w:eastAsia="Arial" w:hAnsi="Arial" w:cs="Arial"/>
              </w:rPr>
              <w:t>,</w:t>
            </w:r>
            <w:r>
              <w:rPr>
                <w:rFonts w:ascii="Times New Roman CYR" w:eastAsia="Times New Roman CYR" w:hAnsi="Times New Roman CYR" w:cs="Times New Roman CYR"/>
              </w:rPr>
              <w:t xml:space="preserve"> пальчиковая</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 xml:space="preserve">»). </w:t>
            </w:r>
            <w:r>
              <w:rPr>
                <w:rFonts w:ascii="Times New Roman CYR" w:eastAsia="Times New Roman CYR" w:hAnsi="Times New Roman CYR" w:cs="Times New Roman CYR"/>
              </w:rPr>
              <w:t>цифры</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w:t>
            </w:r>
            <w:r>
              <w:rPr>
                <w:rFonts w:ascii="Arial" w:eastAsia="Arial" w:hAnsi="Arial" w:cs="Arial"/>
              </w:rPr>
              <w:t>.</w:t>
            </w:r>
            <w:r>
              <w:rPr>
                <w:rFonts w:ascii="Times New Roman CYR" w:eastAsia="Times New Roman CYR" w:hAnsi="Times New Roman CYR" w:cs="Times New Roman CYR"/>
              </w:rPr>
              <w:t xml:space="preserve"> Мелкая мозаика</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геометрической мозаикой</w:t>
            </w:r>
            <w:r>
              <w:rPr>
                <w:rFonts w:ascii="Arial" w:eastAsia="Arial" w:hAnsi="Arial" w:cs="Arial"/>
              </w:rPr>
              <w:t>,</w:t>
            </w:r>
            <w:r>
              <w:rPr>
                <w:rFonts w:ascii="Times New Roman CYR" w:eastAsia="Times New Roman CYR" w:hAnsi="Times New Roman CYR" w:cs="Times New Roman CYR"/>
              </w:rPr>
              <w:t xml:space="preserve"> со</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гимнастика </w:t>
            </w:r>
            <w:r>
              <w:rPr>
                <w:rFonts w:ascii="Arial" w:eastAsia="Arial" w:hAnsi="Arial" w:cs="Arial"/>
              </w:rPr>
              <w:t>(</w:t>
            </w:r>
            <w:r>
              <w:rPr>
                <w:rFonts w:ascii="Times New Roman CYR" w:eastAsia="Times New Roman CYR" w:hAnsi="Times New Roman CYR" w:cs="Times New Roman CYR"/>
              </w:rPr>
              <w:t>см</w:t>
            </w:r>
            <w:r>
              <w:rPr>
                <w:rFonts w:ascii="Arial" w:eastAsia="Arial" w:hAnsi="Arial" w:cs="Arial"/>
              </w:rPr>
              <w:t>.</w:t>
            </w:r>
            <w:r>
              <w:rPr>
                <w:rFonts w:ascii="Times New Roman CYR" w:eastAsia="Times New Roman CYR" w:hAnsi="Times New Roman CYR" w:cs="Times New Roman CYR"/>
              </w:rPr>
              <w:t xml:space="preserve"> Е</w:t>
            </w:r>
            <w:r>
              <w:rPr>
                <w:rFonts w:ascii="Arial" w:eastAsia="Arial" w:hAnsi="Arial" w:cs="Arial"/>
              </w:rPr>
              <w:t>.</w:t>
            </w:r>
            <w:r>
              <w:rPr>
                <w:rFonts w:ascii="Times New Roman CYR" w:eastAsia="Times New Roman CYR" w:hAnsi="Times New Roman CYR" w:cs="Times New Roman CYR"/>
              </w:rPr>
              <w:t>Пожиленко</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буквы</w:t>
            </w:r>
            <w:r>
              <w:rPr>
                <w:rFonts w:ascii="Arial" w:eastAsia="Arial" w:hAnsi="Arial" w:cs="Arial"/>
              </w:rPr>
              <w:t>,</w:t>
            </w:r>
            <w:r>
              <w:rPr>
                <w:rFonts w:ascii="Times New Roman CYR" w:eastAsia="Times New Roman CYR" w:hAnsi="Times New Roman CYR" w:cs="Times New Roman CYR"/>
              </w:rPr>
              <w:t xml:space="preserve"> счет на ощупь</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выкладывание по образцу</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шнуровкой</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Развитие высших</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двух машин</w:t>
            </w:r>
          </w:p>
        </w:tc>
        <w:tc>
          <w:tcPr>
            <w:tcW w:w="3420" w:type="dxa"/>
            <w:vAlign w:val="bottom"/>
          </w:tcPr>
          <w:p w:rsidR="00FE5325" w:rsidRDefault="00FE5325">
            <w:pPr>
              <w:rPr>
                <w:sz w:val="21"/>
                <w:szCs w:val="21"/>
              </w:rPr>
            </w:pPr>
          </w:p>
        </w:tc>
        <w:tc>
          <w:tcPr>
            <w:tcW w:w="3240" w:type="dxa"/>
            <w:tcBorders>
              <w:right w:val="single" w:sz="8" w:space="0" w:color="auto"/>
            </w:tcBorders>
            <w:vAlign w:val="bottom"/>
          </w:tcPr>
          <w:p w:rsidR="00FE5325" w:rsidRDefault="00FE5325">
            <w:pPr>
              <w:rPr>
                <w:sz w:val="21"/>
                <w:szCs w:val="21"/>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перелетных птиц</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найди сходства и отличия</w:t>
            </w:r>
            <w:r>
              <w:rPr>
                <w:rFonts w:ascii="Arial" w:eastAsia="Arial" w:hAnsi="Arial" w:cs="Arial"/>
              </w:rPr>
              <w:t>).</w:t>
            </w:r>
          </w:p>
        </w:tc>
        <w:tc>
          <w:tcPr>
            <w:tcW w:w="66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Загадки</w:t>
            </w:r>
            <w:r>
              <w:rPr>
                <w:rFonts w:ascii="Arial" w:eastAsia="Arial" w:hAnsi="Arial" w:cs="Arial"/>
              </w:rPr>
              <w:t>,</w:t>
            </w:r>
            <w:r>
              <w:rPr>
                <w:rFonts w:ascii="Times New Roman CYR" w:eastAsia="Times New Roman CYR" w:hAnsi="Times New Roman CYR" w:cs="Times New Roman CYR"/>
              </w:rPr>
              <w:t xml:space="preserve"> нелепицы</w:t>
            </w:r>
            <w:r>
              <w:rPr>
                <w:rFonts w:ascii="Arial" w:eastAsia="Arial" w:hAnsi="Arial" w:cs="Arial"/>
              </w:rPr>
              <w:t>,</w:t>
            </w:r>
            <w:r>
              <w:rPr>
                <w:rFonts w:ascii="Times New Roman CYR" w:eastAsia="Times New Roman CYR" w:hAnsi="Times New Roman CYR" w:cs="Times New Roman CYR"/>
              </w:rPr>
              <w:t xml:space="preserve"> лабиринты</w:t>
            </w:r>
            <w:r>
              <w:rPr>
                <w:rFonts w:ascii="Arial" w:eastAsia="Arial" w:hAnsi="Arial" w:cs="Arial"/>
              </w:rPr>
              <w:t>, «4-</w:t>
            </w:r>
            <w:r>
              <w:rPr>
                <w:rFonts w:ascii="Times New Roman CYR" w:eastAsia="Times New Roman CYR" w:hAnsi="Times New Roman CYR" w:cs="Times New Roman CYR"/>
              </w:rPr>
              <w:t>й лишний</w:t>
            </w:r>
            <w:r>
              <w:rPr>
                <w:rFonts w:ascii="Arial" w:eastAsia="Arial" w:hAnsi="Arial" w:cs="Arial"/>
              </w:rPr>
              <w:t>» (</w:t>
            </w:r>
            <w:r>
              <w:rPr>
                <w:rFonts w:ascii="Times New Roman CYR" w:eastAsia="Times New Roman CYR" w:hAnsi="Times New Roman CYR" w:cs="Times New Roman CYR"/>
              </w:rPr>
              <w:t>с опорой на наж</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vMerge/>
            <w:tcBorders>
              <w:right w:val="single" w:sz="8" w:space="0" w:color="auto"/>
            </w:tcBorders>
            <w:vAlign w:val="bottom"/>
          </w:tcPr>
          <w:p w:rsidR="00FE5325" w:rsidRDefault="00FE5325">
            <w:pPr>
              <w:rPr>
                <w:sz w:val="12"/>
                <w:szCs w:val="12"/>
              </w:rPr>
            </w:pPr>
          </w:p>
        </w:tc>
        <w:tc>
          <w:tcPr>
            <w:tcW w:w="6660" w:type="dxa"/>
            <w:gridSpan w:val="2"/>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скворечников</w:t>
            </w:r>
            <w:r>
              <w:rPr>
                <w:rFonts w:ascii="Arial" w:eastAsia="Arial" w:hAnsi="Arial" w:cs="Arial"/>
              </w:rPr>
              <w:t>, «;-</w:t>
            </w:r>
            <w:r>
              <w:rPr>
                <w:rFonts w:ascii="Times New Roman CYR" w:eastAsia="Times New Roman CYR" w:hAnsi="Times New Roman CYR" w:cs="Times New Roman CYR"/>
              </w:rPr>
              <w:t>й лишний</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Загадки</w:t>
            </w:r>
            <w:r>
              <w:rPr>
                <w:rFonts w:ascii="Arial" w:eastAsia="Arial" w:hAnsi="Arial" w:cs="Arial"/>
              </w:rPr>
              <w:t>,</w:t>
            </w:r>
            <w:r>
              <w:rPr>
                <w:rFonts w:ascii="Times New Roman CYR" w:eastAsia="Times New Roman CYR" w:hAnsi="Times New Roman CYR" w:cs="Times New Roman CYR"/>
              </w:rPr>
              <w:t xml:space="preserve"> классификация</w:t>
            </w:r>
            <w:r>
              <w:rPr>
                <w:rFonts w:ascii="Arial" w:eastAsia="Arial" w:hAnsi="Arial" w:cs="Arial"/>
              </w:rPr>
              <w:t>.</w:t>
            </w:r>
          </w:p>
        </w:tc>
        <w:tc>
          <w:tcPr>
            <w:tcW w:w="6660" w:type="dxa"/>
            <w:gridSpan w:val="2"/>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словесно</w:t>
            </w:r>
            <w:r>
              <w:rPr>
                <w:rFonts w:ascii="Arial" w:eastAsia="Arial" w:hAnsi="Arial" w:cs="Arial"/>
              </w:rPr>
              <w:t>). «</w:t>
            </w:r>
            <w:r>
              <w:rPr>
                <w:rFonts w:ascii="Times New Roman CYR" w:eastAsia="Times New Roman CYR" w:hAnsi="Times New Roman CYR" w:cs="Times New Roman CYR"/>
              </w:rPr>
              <w:t>Посмотри</w:t>
            </w:r>
            <w:r>
              <w:rPr>
                <w:rFonts w:ascii="Arial" w:eastAsia="Arial" w:hAnsi="Arial" w:cs="Arial"/>
              </w:rPr>
              <w:t>,</w:t>
            </w:r>
            <w:r>
              <w:rPr>
                <w:rFonts w:ascii="Times New Roman CYR" w:eastAsia="Times New Roman CYR" w:hAnsi="Times New Roman CYR" w:cs="Times New Roman CYR"/>
              </w:rPr>
              <w:t xml:space="preserve"> запомни</w:t>
            </w:r>
            <w:r>
              <w:rPr>
                <w:rFonts w:ascii="Arial" w:eastAsia="Arial" w:hAnsi="Arial" w:cs="Arial"/>
              </w:rPr>
              <w:t>,</w:t>
            </w:r>
            <w:r>
              <w:rPr>
                <w:rFonts w:ascii="Times New Roman CYR" w:eastAsia="Times New Roman CYR" w:hAnsi="Times New Roman CYR" w:cs="Times New Roman CYR"/>
              </w:rPr>
              <w:t xml:space="preserve"> назови</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6660" w:type="dxa"/>
            <w:gridSpan w:val="2"/>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нелепицы</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w:t>
            </w:r>
          </w:p>
        </w:tc>
        <w:tc>
          <w:tcPr>
            <w:tcW w:w="3420" w:type="dxa"/>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Формирование</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Закрепить навык отвечать</w:t>
            </w:r>
          </w:p>
        </w:tc>
        <w:tc>
          <w:tcPr>
            <w:tcW w:w="3420" w:type="dxa"/>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Продолжать закреплять навык</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полным предложением</w:t>
            </w:r>
            <w:r>
              <w:rPr>
                <w:rFonts w:ascii="Arial" w:eastAsia="Arial" w:hAnsi="Arial" w:cs="Arial"/>
              </w:rPr>
              <w:t>,</w:t>
            </w:r>
            <w:r>
              <w:rPr>
                <w:rFonts w:ascii="Times New Roman CYR" w:eastAsia="Times New Roman CYR" w:hAnsi="Times New Roman CYR" w:cs="Times New Roman CYR"/>
              </w:rPr>
              <w:t xml:space="preserve"> не</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Дополнять ответы других детей</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отвечать полным</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Продолжать закреплять навык</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перебивать педагогов</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исправлять по необходимости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предложением </w:t>
            </w:r>
            <w:r>
              <w:rPr>
                <w:rFonts w:ascii="Arial" w:eastAsia="Arial" w:hAnsi="Arial" w:cs="Arial"/>
              </w:rPr>
              <w:t>«</w:t>
            </w:r>
            <w:r>
              <w:rPr>
                <w:rFonts w:ascii="Times New Roman CYR" w:eastAsia="Times New Roman CYR" w:hAnsi="Times New Roman CYR" w:cs="Times New Roman CYR"/>
              </w:rPr>
              <w:t>планирование</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ответа полным предложением</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сверстников</w:t>
            </w:r>
          </w:p>
        </w:tc>
        <w:tc>
          <w:tcPr>
            <w:tcW w:w="3420" w:type="dxa"/>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собственной деятельности</w:t>
            </w:r>
            <w:r>
              <w:rPr>
                <w:rFonts w:ascii="Arial" w:eastAsia="Arial" w:hAnsi="Arial" w:cs="Arial"/>
              </w:rPr>
              <w:t>»</w:t>
            </w:r>
          </w:p>
        </w:tc>
        <w:tc>
          <w:tcPr>
            <w:tcW w:w="348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произведения</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чтение рассказов</w:t>
            </w:r>
            <w:r>
              <w:rPr>
                <w:rFonts w:ascii="Arial" w:eastAsia="Arial" w:hAnsi="Arial" w:cs="Arial"/>
              </w:rPr>
              <w:t>,</w:t>
            </w:r>
            <w:r>
              <w:rPr>
                <w:rFonts w:ascii="Times New Roman CYR" w:eastAsia="Times New Roman CYR" w:hAnsi="Times New Roman CYR" w:cs="Times New Roman CYR"/>
              </w:rPr>
              <w:t xml:space="preserve"> стихов о</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Чтение стихов</w:t>
            </w:r>
            <w:r>
              <w:rPr>
                <w:rFonts w:ascii="Arial" w:eastAsia="Arial" w:hAnsi="Arial" w:cs="Arial"/>
              </w:rPr>
              <w:t>,</w:t>
            </w:r>
            <w:r>
              <w:rPr>
                <w:rFonts w:ascii="Times New Roman CYR" w:eastAsia="Times New Roman CYR" w:hAnsi="Times New Roman CYR" w:cs="Times New Roman CYR"/>
              </w:rPr>
              <w:t xml:space="preserve"> загадок о</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рассказов</w:t>
            </w:r>
            <w:r>
              <w:rPr>
                <w:rFonts w:ascii="Arial" w:eastAsia="Arial" w:hAnsi="Arial" w:cs="Arial"/>
              </w:rPr>
              <w:t>,</w:t>
            </w:r>
            <w:r>
              <w:rPr>
                <w:rFonts w:ascii="Times New Roman CYR" w:eastAsia="Times New Roman CYR" w:hAnsi="Times New Roman CYR" w:cs="Times New Roman CYR"/>
              </w:rPr>
              <w:t xml:space="preserve"> стихов</w:t>
            </w:r>
            <w:r>
              <w:rPr>
                <w:rFonts w:ascii="Arial" w:eastAsia="Arial" w:hAnsi="Arial" w:cs="Arial"/>
              </w:rPr>
              <w:t>,</w:t>
            </w:r>
            <w:r>
              <w:rPr>
                <w:rFonts w:ascii="Times New Roman CYR" w:eastAsia="Times New Roman CYR" w:hAnsi="Times New Roman CYR" w:cs="Times New Roman CYR"/>
              </w:rPr>
              <w:t xml:space="preserve"> загадок</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космосе</w:t>
            </w:r>
            <w:r>
              <w:rPr>
                <w:rFonts w:ascii="Arial" w:eastAsia="Arial" w:hAnsi="Arial" w:cs="Arial"/>
              </w:rPr>
              <w:t>,</w:t>
            </w:r>
            <w:r>
              <w:rPr>
                <w:rFonts w:ascii="Times New Roman CYR" w:eastAsia="Times New Roman CYR" w:hAnsi="Times New Roman CYR" w:cs="Times New Roman CYR"/>
              </w:rPr>
              <w:t xml:space="preserve"> космонавтах</w:t>
            </w:r>
            <w:r>
              <w:rPr>
                <w:rFonts w:ascii="Arial" w:eastAsia="Arial" w:hAnsi="Arial" w:cs="Arial"/>
              </w:rPr>
              <w:t>,</w:t>
            </w:r>
            <w:r>
              <w:rPr>
                <w:rFonts w:ascii="Times New Roman CYR" w:eastAsia="Times New Roman CYR" w:hAnsi="Times New Roman CYR" w:cs="Times New Roman CYR"/>
              </w:rPr>
              <w:t xml:space="preserve"> Юрие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водном транспорте</w:t>
            </w:r>
            <w:r>
              <w:rPr>
                <w:rFonts w:ascii="Arial" w:eastAsia="Arial" w:hAnsi="Arial" w:cs="Arial"/>
              </w:rPr>
              <w:t>.</w:t>
            </w:r>
            <w:r>
              <w:rPr>
                <w:rFonts w:ascii="Times New Roman CYR" w:eastAsia="Times New Roman CYR" w:hAnsi="Times New Roman CYR" w:cs="Times New Roman CYR"/>
              </w:rPr>
              <w:t xml:space="preserve"> Книжки </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Машины на нашей улице</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 весне</w:t>
            </w:r>
            <w:r>
              <w:rPr>
                <w:rFonts w:ascii="Arial" w:eastAsia="Arial" w:hAnsi="Arial" w:cs="Arial"/>
              </w:rPr>
              <w:t>.</w:t>
            </w:r>
            <w:r>
              <w:rPr>
                <w:rFonts w:ascii="Times New Roman CYR" w:eastAsia="Times New Roman CYR" w:hAnsi="Times New Roman CYR" w:cs="Times New Roman CYR"/>
              </w:rPr>
              <w:t xml:space="preserve"> Книжки</w:t>
            </w:r>
            <w:r>
              <w:rPr>
                <w:rFonts w:ascii="Arial" w:eastAsia="Arial" w:hAnsi="Arial" w:cs="Arial"/>
              </w:rPr>
              <w:t>-</w:t>
            </w:r>
            <w:r>
              <w:rPr>
                <w:rFonts w:ascii="Times New Roman CYR" w:eastAsia="Times New Roman CYR" w:hAnsi="Times New Roman CYR" w:cs="Times New Roman CYR"/>
              </w:rPr>
              <w:t>малышки</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Гагарине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малышки</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340" w:lineRule="exact"/>
        <w:rPr>
          <w:sz w:val="20"/>
          <w:szCs w:val="20"/>
        </w:rPr>
      </w:pPr>
    </w:p>
    <w:p w:rsidR="00FE5325" w:rsidRDefault="00E7351E">
      <w:pPr>
        <w:ind w:left="14380"/>
        <w:rPr>
          <w:sz w:val="20"/>
          <w:szCs w:val="20"/>
        </w:rPr>
      </w:pPr>
      <w:r>
        <w:rPr>
          <w:rFonts w:ascii="Calibri" w:eastAsia="Calibri" w:hAnsi="Calibri" w:cs="Calibri"/>
          <w:sz w:val="19"/>
          <w:szCs w:val="19"/>
        </w:rPr>
        <w:t>128</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FE5325"/>
        </w:tc>
        <w:tc>
          <w:tcPr>
            <w:tcW w:w="2940" w:type="dxa"/>
            <w:tcBorders>
              <w:top w:val="single" w:sz="8" w:space="0" w:color="auto"/>
            </w:tcBorders>
            <w:vAlign w:val="bottom"/>
          </w:tcPr>
          <w:p w:rsidR="00FE5325" w:rsidRDefault="00FE5325"/>
        </w:tc>
        <w:tc>
          <w:tcPr>
            <w:tcW w:w="6660" w:type="dxa"/>
            <w:gridSpan w:val="2"/>
            <w:tcBorders>
              <w:top w:val="single" w:sz="8" w:space="0" w:color="auto"/>
            </w:tcBorders>
            <w:vAlign w:val="bottom"/>
          </w:tcPr>
          <w:p w:rsidR="00FE5325" w:rsidRDefault="00E7351E">
            <w:pPr>
              <w:ind w:left="1500"/>
              <w:rPr>
                <w:sz w:val="20"/>
                <w:szCs w:val="20"/>
              </w:rPr>
            </w:pPr>
            <w:r>
              <w:rPr>
                <w:rFonts w:ascii="Times New Roman CYR" w:eastAsia="Times New Roman CYR" w:hAnsi="Times New Roman CYR" w:cs="Times New Roman CYR"/>
                <w:b/>
                <w:bCs/>
              </w:rPr>
              <w:t>Содержание разделов по неделям месяца</w:t>
            </w:r>
            <w:r>
              <w:rPr>
                <w:rFonts w:ascii="Arial" w:eastAsia="Arial" w:hAnsi="Arial" w:cs="Arial"/>
                <w:b/>
                <w:bCs/>
              </w:rPr>
              <w:t>:</w:t>
            </w:r>
          </w:p>
        </w:tc>
        <w:tc>
          <w:tcPr>
            <w:tcW w:w="3480" w:type="dxa"/>
            <w:tcBorders>
              <w:top w:val="single" w:sz="8" w:space="0" w:color="auto"/>
              <w:right w:val="single" w:sz="8" w:space="0" w:color="auto"/>
            </w:tcBorders>
            <w:vAlign w:val="bottom"/>
          </w:tcPr>
          <w:p w:rsidR="00FE5325" w:rsidRDefault="00FE5325"/>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E7351E">
            <w:pPr>
              <w:spacing w:line="240" w:lineRule="exact"/>
              <w:jc w:val="center"/>
              <w:rPr>
                <w:sz w:val="20"/>
                <w:szCs w:val="20"/>
              </w:rPr>
            </w:pPr>
            <w:r>
              <w:rPr>
                <w:rFonts w:ascii="Times New Roman CYR" w:eastAsia="Times New Roman CYR" w:hAnsi="Times New Roman CYR" w:cs="Times New Roman CYR"/>
                <w:b/>
                <w:bCs/>
              </w:rPr>
              <w:t>МАЙ</w:t>
            </w:r>
          </w:p>
        </w:tc>
        <w:tc>
          <w:tcPr>
            <w:tcW w:w="2940" w:type="dxa"/>
            <w:tcBorders>
              <w:bottom w:val="single" w:sz="8" w:space="0" w:color="auto"/>
            </w:tcBorders>
            <w:vAlign w:val="bottom"/>
          </w:tcPr>
          <w:p w:rsidR="00FE5325" w:rsidRDefault="00FE5325">
            <w:pPr>
              <w:rPr>
                <w:sz w:val="20"/>
                <w:szCs w:val="20"/>
              </w:rPr>
            </w:pPr>
          </w:p>
        </w:tc>
        <w:tc>
          <w:tcPr>
            <w:tcW w:w="342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7"/>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1-</w:t>
            </w:r>
            <w:r>
              <w:rPr>
                <w:rFonts w:ascii="Times New Roman CYR" w:eastAsia="Times New Roman CYR" w:hAnsi="Times New Roman CYR" w:cs="Times New Roman CYR"/>
                <w:b/>
                <w:bCs/>
                <w:w w:val="99"/>
              </w:rPr>
              <w:t>я неделя</w:t>
            </w:r>
          </w:p>
        </w:tc>
        <w:tc>
          <w:tcPr>
            <w:tcW w:w="342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2-</w:t>
            </w:r>
            <w:r>
              <w:rPr>
                <w:rFonts w:ascii="Times New Roman CYR" w:eastAsia="Times New Roman CYR" w:hAnsi="Times New Roman CYR" w:cs="Times New Roman CYR"/>
                <w:b/>
                <w:bCs/>
                <w:w w:val="99"/>
              </w:rPr>
              <w:t>я неделя</w:t>
            </w:r>
          </w:p>
        </w:tc>
        <w:tc>
          <w:tcPr>
            <w:tcW w:w="324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9"/>
              </w:rPr>
              <w:t>3-</w:t>
            </w:r>
            <w:r>
              <w:rPr>
                <w:rFonts w:ascii="Times New Roman CYR" w:eastAsia="Times New Roman CYR" w:hAnsi="Times New Roman CYR" w:cs="Times New Roman CYR"/>
                <w:b/>
                <w:bCs/>
                <w:w w:val="99"/>
              </w:rPr>
              <w:t>я неделя</w:t>
            </w:r>
          </w:p>
        </w:tc>
        <w:tc>
          <w:tcPr>
            <w:tcW w:w="3480" w:type="dxa"/>
            <w:tcBorders>
              <w:right w:val="single" w:sz="8" w:space="0" w:color="auto"/>
            </w:tcBorders>
            <w:vAlign w:val="bottom"/>
          </w:tcPr>
          <w:p w:rsidR="00FE5325" w:rsidRDefault="00E7351E">
            <w:pPr>
              <w:spacing w:line="247" w:lineRule="exact"/>
              <w:jc w:val="center"/>
              <w:rPr>
                <w:sz w:val="20"/>
                <w:szCs w:val="20"/>
              </w:rPr>
            </w:pPr>
            <w:r>
              <w:rPr>
                <w:rFonts w:ascii="Arial" w:eastAsia="Arial" w:hAnsi="Arial" w:cs="Arial"/>
                <w:b/>
                <w:bCs/>
                <w:w w:val="97"/>
              </w:rPr>
              <w:t>4-</w:t>
            </w:r>
            <w:r>
              <w:rPr>
                <w:rFonts w:ascii="Times New Roman CYR" w:eastAsia="Times New Roman CYR" w:hAnsi="Times New Roman CYR" w:cs="Times New Roman CYR"/>
                <w:b/>
                <w:bCs/>
                <w:w w:val="97"/>
              </w:rPr>
              <w:t>я неделя</w:t>
            </w: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Лексическая тема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7"/>
              </w:rPr>
              <w:t xml:space="preserve">«9 </w:t>
            </w:r>
            <w:r>
              <w:rPr>
                <w:rFonts w:ascii="Times New Roman CYR" w:eastAsia="Times New Roman CYR" w:hAnsi="Times New Roman CYR" w:cs="Times New Roman CYR"/>
                <w:b/>
                <w:bCs/>
                <w:w w:val="97"/>
              </w:rPr>
              <w:t>мая</w:t>
            </w:r>
            <w:r>
              <w:rPr>
                <w:rFonts w:ascii="Arial" w:eastAsia="Arial" w:hAnsi="Arial" w:cs="Arial"/>
                <w:b/>
                <w:bCs/>
                <w:w w:val="97"/>
              </w:rPr>
              <w:t xml:space="preserve"> – </w:t>
            </w:r>
            <w:r>
              <w:rPr>
                <w:rFonts w:ascii="Times New Roman CYR" w:eastAsia="Times New Roman CYR" w:hAnsi="Times New Roman CYR" w:cs="Times New Roman CYR"/>
                <w:b/>
                <w:bCs/>
                <w:w w:val="97"/>
              </w:rPr>
              <w:t>День Победы</w:t>
            </w:r>
            <w:r>
              <w:rPr>
                <w:rFonts w:ascii="Arial" w:eastAsia="Arial" w:hAnsi="Arial" w:cs="Arial"/>
                <w:b/>
                <w:bCs/>
                <w:w w:val="97"/>
              </w:rPr>
              <w:t>!»</w:t>
            </w:r>
          </w:p>
        </w:tc>
        <w:tc>
          <w:tcPr>
            <w:tcW w:w="342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Комнатные растения</w:t>
            </w:r>
            <w:r>
              <w:rPr>
                <w:rFonts w:ascii="Arial" w:eastAsia="Arial" w:hAnsi="Arial" w:cs="Arial"/>
                <w:b/>
                <w:bCs/>
                <w:w w:val="98"/>
              </w:rPr>
              <w:t>»</w:t>
            </w:r>
          </w:p>
        </w:tc>
        <w:tc>
          <w:tcPr>
            <w:tcW w:w="3240" w:type="dxa"/>
            <w:tcBorders>
              <w:right w:val="single" w:sz="8" w:space="0" w:color="auto"/>
            </w:tcBorders>
            <w:vAlign w:val="bottom"/>
          </w:tcPr>
          <w:p w:rsidR="00FE5325" w:rsidRDefault="00E7351E">
            <w:pPr>
              <w:spacing w:line="244" w:lineRule="exact"/>
              <w:jc w:val="center"/>
              <w:rPr>
                <w:sz w:val="20"/>
                <w:szCs w:val="20"/>
              </w:rPr>
            </w:pPr>
            <w:r>
              <w:rPr>
                <w:rFonts w:ascii="Arial" w:eastAsia="Arial" w:hAnsi="Arial" w:cs="Arial"/>
                <w:b/>
                <w:bCs/>
                <w:w w:val="98"/>
              </w:rPr>
              <w:t>«</w:t>
            </w:r>
            <w:r>
              <w:rPr>
                <w:rFonts w:ascii="Times New Roman CYR" w:eastAsia="Times New Roman CYR" w:hAnsi="Times New Roman CYR" w:cs="Times New Roman CYR"/>
                <w:b/>
                <w:bCs/>
                <w:w w:val="98"/>
              </w:rPr>
              <w:t>Рыбы</w:t>
            </w:r>
            <w:r>
              <w:rPr>
                <w:rFonts w:ascii="Arial" w:eastAsia="Arial" w:hAnsi="Arial" w:cs="Arial"/>
                <w:b/>
                <w:bCs/>
                <w:w w:val="98"/>
              </w:rPr>
              <w:t>» (</w:t>
            </w:r>
            <w:r>
              <w:rPr>
                <w:rFonts w:ascii="Times New Roman CYR" w:eastAsia="Times New Roman CYR" w:hAnsi="Times New Roman CYR" w:cs="Times New Roman CYR"/>
                <w:b/>
                <w:bCs/>
                <w:w w:val="98"/>
              </w:rPr>
              <w:t>аквариумные</w:t>
            </w:r>
            <w:r>
              <w:rPr>
                <w:rFonts w:ascii="Arial" w:eastAsia="Arial" w:hAnsi="Arial" w:cs="Arial"/>
                <w:b/>
                <w:bCs/>
                <w:w w:val="98"/>
              </w:rPr>
              <w:t>,</w:t>
            </w:r>
          </w:p>
        </w:tc>
        <w:tc>
          <w:tcPr>
            <w:tcW w:w="3480" w:type="dxa"/>
            <w:vMerge w:val="restart"/>
            <w:tcBorders>
              <w:right w:val="single" w:sz="8" w:space="0" w:color="auto"/>
            </w:tcBorders>
            <w:vAlign w:val="bottom"/>
          </w:tcPr>
          <w:p w:rsidR="00FE5325" w:rsidRDefault="00E7351E">
            <w:pPr>
              <w:jc w:val="center"/>
              <w:rPr>
                <w:sz w:val="20"/>
                <w:szCs w:val="20"/>
              </w:rPr>
            </w:pPr>
            <w:r>
              <w:rPr>
                <w:rFonts w:ascii="Arial" w:eastAsia="Arial" w:hAnsi="Arial" w:cs="Arial"/>
                <w:b/>
                <w:bCs/>
                <w:w w:val="97"/>
              </w:rPr>
              <w:t>«</w:t>
            </w:r>
            <w:r>
              <w:rPr>
                <w:rFonts w:ascii="Times New Roman CYR" w:eastAsia="Times New Roman CYR" w:hAnsi="Times New Roman CYR" w:cs="Times New Roman CYR"/>
                <w:b/>
                <w:bCs/>
                <w:w w:val="97"/>
              </w:rPr>
              <w:t>Насекомые</w:t>
            </w:r>
            <w:r>
              <w:rPr>
                <w:rFonts w:ascii="Arial" w:eastAsia="Arial" w:hAnsi="Arial" w:cs="Arial"/>
                <w:b/>
                <w:bCs/>
                <w:w w:val="97"/>
              </w:rPr>
              <w:t>»</w:t>
            </w:r>
          </w:p>
        </w:tc>
        <w:tc>
          <w:tcPr>
            <w:tcW w:w="0" w:type="dxa"/>
            <w:vAlign w:val="bottom"/>
          </w:tcPr>
          <w:p w:rsidR="00FE5325" w:rsidRDefault="00FE5325">
            <w:pPr>
              <w:rPr>
                <w:sz w:val="1"/>
                <w:szCs w:val="1"/>
              </w:rPr>
            </w:pPr>
          </w:p>
        </w:tc>
      </w:tr>
      <w:tr w:rsidR="00FE5325">
        <w:trPr>
          <w:trHeight w:val="146"/>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речные</w:t>
            </w:r>
            <w:r>
              <w:rPr>
                <w:rFonts w:ascii="Arial" w:eastAsia="Arial" w:hAnsi="Arial" w:cs="Arial"/>
                <w:b/>
                <w:bCs/>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27"/>
        </w:trPr>
        <w:tc>
          <w:tcPr>
            <w:tcW w:w="2220" w:type="dxa"/>
            <w:tcBorders>
              <w:left w:val="single" w:sz="8" w:space="0" w:color="auto"/>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20" w:type="dxa"/>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Название растения</w:t>
            </w:r>
            <w:r>
              <w:rPr>
                <w:rFonts w:ascii="Arial" w:eastAsia="Arial" w:hAnsi="Arial" w:cs="Arial"/>
              </w:rPr>
              <w:t>,</w:t>
            </w:r>
          </w:p>
        </w:tc>
        <w:tc>
          <w:tcPr>
            <w:tcW w:w="3240" w:type="dxa"/>
            <w:tcBorders>
              <w:right w:val="single" w:sz="8" w:space="0" w:color="auto"/>
            </w:tcBorders>
            <w:vAlign w:val="bottom"/>
          </w:tcPr>
          <w:p w:rsidR="00FE5325" w:rsidRDefault="00FE5325">
            <w:pPr>
              <w:rPr>
                <w:sz w:val="19"/>
                <w:szCs w:val="19"/>
              </w:rPr>
            </w:pPr>
          </w:p>
        </w:tc>
        <w:tc>
          <w:tcPr>
            <w:tcW w:w="3480" w:type="dxa"/>
            <w:tcBorders>
              <w:right w:val="single" w:sz="8" w:space="0" w:color="auto"/>
            </w:tcBorders>
            <w:vAlign w:val="bottom"/>
          </w:tcPr>
          <w:p w:rsidR="00FE5325" w:rsidRDefault="00E7351E">
            <w:pPr>
              <w:spacing w:line="227" w:lineRule="exact"/>
              <w:ind w:left="100"/>
              <w:rPr>
                <w:sz w:val="20"/>
                <w:szCs w:val="20"/>
              </w:rPr>
            </w:pPr>
            <w:r>
              <w:rPr>
                <w:rFonts w:ascii="Times New Roman CYR" w:eastAsia="Times New Roman CYR" w:hAnsi="Times New Roman CYR" w:cs="Times New Roman CYR"/>
              </w:rPr>
              <w:t>Внешнее строение тела</w:t>
            </w:r>
          </w:p>
        </w:tc>
        <w:tc>
          <w:tcPr>
            <w:tcW w:w="0" w:type="dxa"/>
            <w:vAlign w:val="bottom"/>
          </w:tcPr>
          <w:p w:rsidR="00FE5325" w:rsidRDefault="00FE5325">
            <w:pPr>
              <w:rPr>
                <w:sz w:val="1"/>
                <w:szCs w:val="1"/>
              </w:rPr>
            </w:pPr>
          </w:p>
        </w:tc>
      </w:tr>
      <w:tr w:rsidR="00FE5325">
        <w:trPr>
          <w:trHeight w:val="22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Уважение к памяти павших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отличительные признаки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Внешний вид</w:t>
            </w:r>
            <w:r>
              <w:rPr>
                <w:rFonts w:ascii="Arial" w:eastAsia="Arial" w:hAnsi="Arial" w:cs="Arial"/>
              </w:rPr>
              <w:t>,</w:t>
            </w:r>
            <w:r>
              <w:rPr>
                <w:rFonts w:ascii="Times New Roman CYR" w:eastAsia="Times New Roman CYR" w:hAnsi="Times New Roman CYR" w:cs="Times New Roman CYR"/>
              </w:rPr>
              <w:t xml:space="preserve"> отличительные</w:t>
            </w:r>
          </w:p>
        </w:tc>
        <w:tc>
          <w:tcPr>
            <w:tcW w:w="3480" w:type="dxa"/>
            <w:tcBorders>
              <w:right w:val="single" w:sz="8" w:space="0" w:color="auto"/>
            </w:tcBorders>
            <w:vAlign w:val="bottom"/>
          </w:tcPr>
          <w:p w:rsidR="00FE5325" w:rsidRDefault="00E7351E">
            <w:pPr>
              <w:spacing w:line="221" w:lineRule="exact"/>
              <w:ind w:left="100"/>
              <w:rPr>
                <w:sz w:val="20"/>
                <w:szCs w:val="20"/>
              </w:rPr>
            </w:pPr>
            <w:r>
              <w:rPr>
                <w:rFonts w:ascii="Times New Roman CYR" w:eastAsia="Times New Roman CYR" w:hAnsi="Times New Roman CYR" w:cs="Times New Roman CYR"/>
              </w:rPr>
              <w:t>насекомых</w:t>
            </w:r>
            <w:r>
              <w:rPr>
                <w:rFonts w:ascii="Arial" w:eastAsia="Arial" w:hAnsi="Arial" w:cs="Arial"/>
              </w:rPr>
              <w:t>,</w:t>
            </w:r>
            <w:r>
              <w:rPr>
                <w:rFonts w:ascii="Times New Roman CYR" w:eastAsia="Times New Roman CYR" w:hAnsi="Times New Roman CYR" w:cs="Times New Roman CYR"/>
              </w:rPr>
              <w:t xml:space="preserve"> название отдельных</w:t>
            </w:r>
          </w:p>
        </w:tc>
        <w:tc>
          <w:tcPr>
            <w:tcW w:w="0" w:type="dxa"/>
            <w:vAlign w:val="bottom"/>
          </w:tcPr>
          <w:p w:rsidR="00FE5325" w:rsidRDefault="00FE5325">
            <w:pPr>
              <w:rPr>
                <w:sz w:val="1"/>
                <w:szCs w:val="1"/>
              </w:rPr>
            </w:pPr>
          </w:p>
        </w:tc>
      </w:tr>
      <w:tr w:rsidR="00FE5325">
        <w:trPr>
          <w:trHeight w:val="88"/>
        </w:trPr>
        <w:tc>
          <w:tcPr>
            <w:tcW w:w="2220" w:type="dxa"/>
            <w:vMerge/>
            <w:tcBorders>
              <w:left w:val="single" w:sz="8" w:space="0" w:color="auto"/>
              <w:right w:val="single" w:sz="8" w:space="0" w:color="auto"/>
            </w:tcBorders>
            <w:vAlign w:val="bottom"/>
          </w:tcPr>
          <w:p w:rsidR="00FE5325" w:rsidRDefault="00FE5325">
            <w:pPr>
              <w:rPr>
                <w:sz w:val="7"/>
                <w:szCs w:val="7"/>
              </w:rPr>
            </w:pPr>
          </w:p>
        </w:tc>
        <w:tc>
          <w:tcPr>
            <w:tcW w:w="2940" w:type="dxa"/>
            <w:vMerge/>
            <w:tcBorders>
              <w:right w:val="single" w:sz="8" w:space="0" w:color="auto"/>
            </w:tcBorders>
            <w:vAlign w:val="bottom"/>
          </w:tcPr>
          <w:p w:rsidR="00FE5325" w:rsidRDefault="00FE5325">
            <w:pPr>
              <w:rPr>
                <w:sz w:val="7"/>
                <w:szCs w:val="7"/>
              </w:rPr>
            </w:pPr>
          </w:p>
        </w:tc>
        <w:tc>
          <w:tcPr>
            <w:tcW w:w="3420" w:type="dxa"/>
            <w:vMerge/>
            <w:tcBorders>
              <w:right w:val="single" w:sz="8" w:space="0" w:color="auto"/>
            </w:tcBorders>
            <w:vAlign w:val="bottom"/>
          </w:tcPr>
          <w:p w:rsidR="00FE5325" w:rsidRDefault="00FE5325">
            <w:pPr>
              <w:rPr>
                <w:sz w:val="7"/>
                <w:szCs w:val="7"/>
              </w:rPr>
            </w:pPr>
          </w:p>
        </w:tc>
        <w:tc>
          <w:tcPr>
            <w:tcW w:w="3240" w:type="dxa"/>
            <w:vMerge/>
            <w:tcBorders>
              <w:right w:val="single" w:sz="8" w:space="0" w:color="auto"/>
            </w:tcBorders>
            <w:vAlign w:val="bottom"/>
          </w:tcPr>
          <w:p w:rsidR="00FE5325" w:rsidRDefault="00FE5325">
            <w:pPr>
              <w:rPr>
                <w:sz w:val="7"/>
                <w:szCs w:val="7"/>
              </w:rPr>
            </w:pPr>
          </w:p>
        </w:tc>
        <w:tc>
          <w:tcPr>
            <w:tcW w:w="3480" w:type="dxa"/>
            <w:vMerge w:val="restart"/>
            <w:tcBorders>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 xml:space="preserve">частей </w:t>
            </w:r>
            <w:r>
              <w:rPr>
                <w:rFonts w:ascii="Arial" w:eastAsia="Arial" w:hAnsi="Arial" w:cs="Arial"/>
              </w:rPr>
              <w:t>(</w:t>
            </w:r>
            <w:r>
              <w:rPr>
                <w:rFonts w:ascii="Times New Roman CYR" w:eastAsia="Times New Roman CYR" w:hAnsi="Times New Roman CYR" w:cs="Times New Roman CYR"/>
              </w:rPr>
              <w:t>голова</w:t>
            </w:r>
            <w:r>
              <w:rPr>
                <w:rFonts w:ascii="Arial" w:eastAsia="Arial" w:hAnsi="Arial" w:cs="Arial"/>
              </w:rPr>
              <w:t>,</w:t>
            </w:r>
            <w:r>
              <w:rPr>
                <w:rFonts w:ascii="Times New Roman CYR" w:eastAsia="Times New Roman CYR" w:hAnsi="Times New Roman CYR" w:cs="Times New Roman CYR"/>
              </w:rPr>
              <w:t xml:space="preserve"> брюшко</w:t>
            </w:r>
            <w:r>
              <w:rPr>
                <w:rFonts w:ascii="Arial" w:eastAsia="Arial" w:hAnsi="Arial" w:cs="Arial"/>
              </w:rPr>
              <w:t>,</w:t>
            </w:r>
            <w:r>
              <w:rPr>
                <w:rFonts w:ascii="Times New Roman CYR" w:eastAsia="Times New Roman CYR" w:hAnsi="Times New Roman CYR" w:cs="Times New Roman CYR"/>
              </w:rPr>
              <w:t xml:space="preserve"> крылья</w:t>
            </w:r>
            <w:r>
              <w:rPr>
                <w:rFonts w:ascii="Arial" w:eastAsia="Arial" w:hAnsi="Arial" w:cs="Arial"/>
              </w:rPr>
              <w:t>,</w:t>
            </w:r>
          </w:p>
        </w:tc>
        <w:tc>
          <w:tcPr>
            <w:tcW w:w="0" w:type="dxa"/>
            <w:vAlign w:val="bottom"/>
          </w:tcPr>
          <w:p w:rsidR="00FE5325" w:rsidRDefault="00FE5325">
            <w:pPr>
              <w:rPr>
                <w:sz w:val="1"/>
                <w:szCs w:val="1"/>
              </w:rPr>
            </w:pPr>
          </w:p>
        </w:tc>
      </w:tr>
      <w:tr w:rsidR="00FE5325">
        <w:trPr>
          <w:trHeight w:val="131"/>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окружающим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воинов</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растений</w:t>
            </w:r>
            <w:r>
              <w:rPr>
                <w:rFonts w:ascii="Arial" w:eastAsia="Arial" w:hAnsi="Arial" w:cs="Arial"/>
              </w:rPr>
              <w:t>.</w:t>
            </w:r>
            <w:r>
              <w:rPr>
                <w:rFonts w:ascii="Times New Roman CYR" w:eastAsia="Times New Roman CYR" w:hAnsi="Times New Roman CYR" w:cs="Times New Roman CYR"/>
              </w:rPr>
              <w:t xml:space="preserve"> Уход за комнатными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признаки</w:t>
            </w:r>
            <w:r>
              <w:rPr>
                <w:rFonts w:ascii="Arial" w:eastAsia="Arial" w:hAnsi="Arial" w:cs="Arial"/>
              </w:rPr>
              <w:t>,</w:t>
            </w:r>
            <w:r>
              <w:rPr>
                <w:rFonts w:ascii="Times New Roman CYR" w:eastAsia="Times New Roman CYR" w:hAnsi="Times New Roman CYR" w:cs="Times New Roman CYR"/>
              </w:rPr>
              <w:t xml:space="preserve"> чем питаются</w:t>
            </w:r>
            <w:r>
              <w:rPr>
                <w:rFonts w:ascii="Arial" w:eastAsia="Arial" w:hAnsi="Arial" w:cs="Arial"/>
              </w:rPr>
              <w:t>.</w:t>
            </w:r>
          </w:p>
        </w:tc>
        <w:tc>
          <w:tcPr>
            <w:tcW w:w="3480" w:type="dxa"/>
            <w:vMerge/>
            <w:tcBorders>
              <w:right w:val="single" w:sz="8" w:space="0" w:color="auto"/>
            </w:tcBorders>
            <w:vAlign w:val="bottom"/>
          </w:tcPr>
          <w:p w:rsidR="00FE5325" w:rsidRDefault="00FE5325">
            <w:pPr>
              <w:rPr>
                <w:sz w:val="11"/>
                <w:szCs w:val="11"/>
              </w:rPr>
            </w:pPr>
          </w:p>
        </w:tc>
        <w:tc>
          <w:tcPr>
            <w:tcW w:w="0" w:type="dxa"/>
            <w:vAlign w:val="bottom"/>
          </w:tcPr>
          <w:p w:rsidR="00FE5325" w:rsidRDefault="00FE5325">
            <w:pPr>
              <w:rPr>
                <w:sz w:val="1"/>
                <w:szCs w:val="1"/>
              </w:rPr>
            </w:pPr>
          </w:p>
        </w:tc>
      </w:tr>
      <w:tr w:rsidR="00FE5325">
        <w:trPr>
          <w:trHeight w:val="160"/>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spacing w:line="223" w:lineRule="exact"/>
              <w:ind w:left="100"/>
              <w:rPr>
                <w:sz w:val="20"/>
                <w:szCs w:val="20"/>
              </w:rPr>
            </w:pPr>
            <w:r>
              <w:rPr>
                <w:rFonts w:ascii="Times New Roman CYR" w:eastAsia="Times New Roman CYR" w:hAnsi="Times New Roman CYR" w:cs="Times New Roman CYR"/>
              </w:rPr>
              <w:t>ножки</w:t>
            </w:r>
            <w:r>
              <w:rPr>
                <w:rFonts w:ascii="Arial" w:eastAsia="Arial" w:hAnsi="Arial" w:cs="Arial"/>
              </w:rPr>
              <w:t>).</w:t>
            </w:r>
            <w:r>
              <w:rPr>
                <w:rFonts w:ascii="Times New Roman CYR" w:eastAsia="Times New Roman CYR" w:hAnsi="Times New Roman CYR" w:cs="Times New Roman CYR"/>
              </w:rPr>
              <w:t>польза или вред для</w:t>
            </w:r>
          </w:p>
        </w:tc>
        <w:tc>
          <w:tcPr>
            <w:tcW w:w="0" w:type="dxa"/>
            <w:vAlign w:val="bottom"/>
          </w:tcPr>
          <w:p w:rsidR="00FE5325" w:rsidRDefault="00FE5325">
            <w:pPr>
              <w:rPr>
                <w:sz w:val="1"/>
                <w:szCs w:val="1"/>
              </w:rPr>
            </w:pPr>
          </w:p>
        </w:tc>
      </w:tr>
      <w:tr w:rsidR="00FE5325">
        <w:trPr>
          <w:trHeight w:val="63"/>
        </w:trPr>
        <w:tc>
          <w:tcPr>
            <w:tcW w:w="2220" w:type="dxa"/>
            <w:tcBorders>
              <w:left w:val="single" w:sz="8" w:space="0" w:color="auto"/>
              <w:right w:val="single" w:sz="8" w:space="0" w:color="auto"/>
            </w:tcBorders>
            <w:vAlign w:val="bottom"/>
          </w:tcPr>
          <w:p w:rsidR="00FE5325" w:rsidRDefault="00FE5325">
            <w:pPr>
              <w:rPr>
                <w:sz w:val="5"/>
                <w:szCs w:val="5"/>
              </w:rPr>
            </w:pPr>
          </w:p>
        </w:tc>
        <w:tc>
          <w:tcPr>
            <w:tcW w:w="2940" w:type="dxa"/>
            <w:tcBorders>
              <w:right w:val="single" w:sz="8" w:space="0" w:color="auto"/>
            </w:tcBorders>
            <w:vAlign w:val="bottom"/>
          </w:tcPr>
          <w:p w:rsidR="00FE5325" w:rsidRDefault="00FE5325">
            <w:pPr>
              <w:rPr>
                <w:sz w:val="5"/>
                <w:szCs w:val="5"/>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растениями</w:t>
            </w:r>
            <w:r>
              <w:rPr>
                <w:rFonts w:ascii="Arial" w:eastAsia="Arial" w:hAnsi="Arial" w:cs="Arial"/>
              </w:rPr>
              <w:t>.</w:t>
            </w:r>
          </w:p>
        </w:tc>
        <w:tc>
          <w:tcPr>
            <w:tcW w:w="3240" w:type="dxa"/>
            <w:tcBorders>
              <w:right w:val="single" w:sz="8" w:space="0" w:color="auto"/>
            </w:tcBorders>
            <w:vAlign w:val="bottom"/>
          </w:tcPr>
          <w:p w:rsidR="00FE5325" w:rsidRDefault="00FE5325">
            <w:pPr>
              <w:rPr>
                <w:sz w:val="5"/>
                <w:szCs w:val="5"/>
              </w:rPr>
            </w:pPr>
          </w:p>
        </w:tc>
        <w:tc>
          <w:tcPr>
            <w:tcW w:w="3480" w:type="dxa"/>
            <w:vMerge/>
            <w:tcBorders>
              <w:right w:val="single" w:sz="8" w:space="0" w:color="auto"/>
            </w:tcBorders>
            <w:vAlign w:val="bottom"/>
          </w:tcPr>
          <w:p w:rsidR="00FE5325" w:rsidRDefault="00FE5325">
            <w:pPr>
              <w:rPr>
                <w:sz w:val="5"/>
                <w:szCs w:val="5"/>
              </w:rPr>
            </w:pPr>
          </w:p>
        </w:tc>
        <w:tc>
          <w:tcPr>
            <w:tcW w:w="0" w:type="dxa"/>
            <w:vAlign w:val="bottom"/>
          </w:tcPr>
          <w:p w:rsidR="00FE5325" w:rsidRDefault="00FE5325">
            <w:pPr>
              <w:rPr>
                <w:sz w:val="1"/>
                <w:szCs w:val="1"/>
              </w:rPr>
            </w:pPr>
          </w:p>
        </w:tc>
      </w:tr>
      <w:tr w:rsidR="00FE5325">
        <w:trPr>
          <w:trHeight w:val="241"/>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FE5325">
            <w:pPr>
              <w:rPr>
                <w:sz w:val="20"/>
                <w:szCs w:val="20"/>
              </w:rPr>
            </w:pPr>
          </w:p>
        </w:tc>
        <w:tc>
          <w:tcPr>
            <w:tcW w:w="3420" w:type="dxa"/>
            <w:vMerge/>
            <w:tcBorders>
              <w:right w:val="single" w:sz="8" w:space="0" w:color="auto"/>
            </w:tcBorders>
            <w:vAlign w:val="bottom"/>
          </w:tcPr>
          <w:p w:rsidR="00FE5325" w:rsidRDefault="00FE5325">
            <w:pPr>
              <w:rPr>
                <w:sz w:val="20"/>
                <w:szCs w:val="20"/>
              </w:rPr>
            </w:pPr>
          </w:p>
        </w:tc>
        <w:tc>
          <w:tcPr>
            <w:tcW w:w="3240" w:type="dxa"/>
            <w:tcBorders>
              <w:right w:val="single" w:sz="8" w:space="0" w:color="auto"/>
            </w:tcBorders>
            <w:vAlign w:val="bottom"/>
          </w:tcPr>
          <w:p w:rsidR="00FE5325" w:rsidRDefault="00FE5325">
            <w:pPr>
              <w:rPr>
                <w:sz w:val="20"/>
                <w:szCs w:val="20"/>
              </w:rPr>
            </w:pP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людей и растений</w:t>
            </w:r>
            <w:r>
              <w:rPr>
                <w:rFonts w:ascii="Arial" w:eastAsia="Arial" w:hAnsi="Arial" w:cs="Arial"/>
              </w:rPr>
              <w:t>.</w:t>
            </w:r>
          </w:p>
        </w:tc>
        <w:tc>
          <w:tcPr>
            <w:tcW w:w="0" w:type="dxa"/>
            <w:vAlign w:val="bottom"/>
          </w:tcPr>
          <w:p w:rsidR="00FE5325" w:rsidRDefault="00FE5325">
            <w:pPr>
              <w:rPr>
                <w:sz w:val="1"/>
                <w:szCs w:val="1"/>
              </w:rPr>
            </w:pPr>
          </w:p>
        </w:tc>
      </w:tr>
      <w:tr w:rsidR="00FE5325">
        <w:trPr>
          <w:trHeight w:val="228"/>
        </w:trPr>
        <w:tc>
          <w:tcPr>
            <w:tcW w:w="2220" w:type="dxa"/>
            <w:tcBorders>
              <w:left w:val="single" w:sz="8" w:space="0" w:color="auto"/>
              <w:bottom w:val="single" w:sz="8" w:space="0" w:color="auto"/>
              <w:right w:val="single" w:sz="8" w:space="0" w:color="auto"/>
            </w:tcBorders>
            <w:vAlign w:val="bottom"/>
          </w:tcPr>
          <w:p w:rsidR="00FE5325" w:rsidRDefault="00FE5325">
            <w:pPr>
              <w:rPr>
                <w:sz w:val="19"/>
                <w:szCs w:val="19"/>
              </w:rPr>
            </w:pPr>
          </w:p>
        </w:tc>
        <w:tc>
          <w:tcPr>
            <w:tcW w:w="2940" w:type="dxa"/>
            <w:tcBorders>
              <w:bottom w:val="single" w:sz="8" w:space="0" w:color="auto"/>
              <w:right w:val="single" w:sz="8" w:space="0" w:color="auto"/>
            </w:tcBorders>
            <w:vAlign w:val="bottom"/>
          </w:tcPr>
          <w:p w:rsidR="00FE5325" w:rsidRDefault="00FE5325">
            <w:pPr>
              <w:rPr>
                <w:sz w:val="19"/>
                <w:szCs w:val="19"/>
              </w:rPr>
            </w:pPr>
          </w:p>
        </w:tc>
        <w:tc>
          <w:tcPr>
            <w:tcW w:w="3420" w:type="dxa"/>
            <w:tcBorders>
              <w:bottom w:val="single" w:sz="8" w:space="0" w:color="auto"/>
              <w:right w:val="single" w:sz="8" w:space="0" w:color="auto"/>
            </w:tcBorders>
            <w:vAlign w:val="bottom"/>
          </w:tcPr>
          <w:p w:rsidR="00FE5325" w:rsidRDefault="00FE5325">
            <w:pPr>
              <w:rPr>
                <w:sz w:val="19"/>
                <w:szCs w:val="19"/>
              </w:rPr>
            </w:pPr>
          </w:p>
        </w:tc>
        <w:tc>
          <w:tcPr>
            <w:tcW w:w="3240" w:type="dxa"/>
            <w:tcBorders>
              <w:bottom w:val="single" w:sz="8" w:space="0" w:color="auto"/>
              <w:right w:val="single" w:sz="8" w:space="0" w:color="auto"/>
            </w:tcBorders>
            <w:vAlign w:val="bottom"/>
          </w:tcPr>
          <w:p w:rsidR="00FE5325" w:rsidRDefault="00FE5325">
            <w:pPr>
              <w:rPr>
                <w:sz w:val="19"/>
                <w:szCs w:val="19"/>
              </w:rPr>
            </w:pPr>
          </w:p>
        </w:tc>
        <w:tc>
          <w:tcPr>
            <w:tcW w:w="3480" w:type="dxa"/>
            <w:tcBorders>
              <w:bottom w:val="single" w:sz="8" w:space="0" w:color="auto"/>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Заучивание стихотворения о</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по стеблю</w:t>
            </w:r>
            <w:r>
              <w:rPr>
                <w:rFonts w:ascii="Arial" w:eastAsia="Arial" w:hAnsi="Arial" w:cs="Arial"/>
              </w:rPr>
              <w:t>,</w:t>
            </w:r>
            <w:r>
              <w:rPr>
                <w:rFonts w:ascii="Times New Roman CYR" w:eastAsia="Times New Roman CYR" w:hAnsi="Times New Roman CYR" w:cs="Times New Roman CYR"/>
              </w:rPr>
              <w:t xml:space="preserve"> листьям</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рыб</w:t>
            </w:r>
            <w:r>
              <w:rPr>
                <w:rFonts w:ascii="Arial" w:eastAsia="Arial" w:hAnsi="Arial" w:cs="Arial"/>
              </w:rPr>
              <w:t>.</w:t>
            </w:r>
            <w:r>
              <w:rPr>
                <w:rFonts w:ascii="Times New Roman CYR" w:eastAsia="Times New Roman CYR" w:hAnsi="Times New Roman CYR" w:cs="Times New Roman CYR"/>
              </w:rPr>
              <w:t xml:space="preserve"> Описательный</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46"/>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речи</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празднике </w:t>
            </w:r>
            <w:r>
              <w:rPr>
                <w:rFonts w:ascii="Arial" w:eastAsia="Arial" w:hAnsi="Arial" w:cs="Arial"/>
              </w:rPr>
              <w:t>«</w:t>
            </w:r>
            <w:r>
              <w:rPr>
                <w:rFonts w:ascii="Times New Roman CYR" w:eastAsia="Times New Roman CYR" w:hAnsi="Times New Roman CYR" w:cs="Times New Roman CYR"/>
              </w:rPr>
              <w:t>День Победы</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Сравнение насекомых</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цветам</w:t>
            </w:r>
            <w:r>
              <w:rPr>
                <w:rFonts w:ascii="Arial" w:eastAsia="Arial" w:hAnsi="Arial" w:cs="Arial"/>
              </w:rPr>
              <w:t>,</w:t>
            </w:r>
            <w:r>
              <w:rPr>
                <w:rFonts w:ascii="Times New Roman CYR" w:eastAsia="Times New Roman CYR" w:hAnsi="Times New Roman CYR" w:cs="Times New Roman CYR"/>
              </w:rPr>
              <w:t xml:space="preserve"> запаху</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рассказ</w:t>
            </w:r>
            <w:r>
              <w:rPr>
                <w:rFonts w:ascii="Arial" w:eastAsia="Arial" w:hAnsi="Arial" w:cs="Arial"/>
              </w:rPr>
              <w:t>.</w:t>
            </w:r>
            <w:r>
              <w:rPr>
                <w:rFonts w:ascii="Times New Roman CYR" w:eastAsia="Times New Roman CYR" w:hAnsi="Times New Roman CYR" w:cs="Times New Roman CYR"/>
              </w:rPr>
              <w:t xml:space="preserve"> Рассказ сопоставление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Парад</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Подготовка к</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 xml:space="preserve">Звук и буква </w:t>
            </w:r>
            <w:r>
              <w:rPr>
                <w:rFonts w:ascii="Arial" w:eastAsia="Arial" w:hAnsi="Arial" w:cs="Arial"/>
              </w:rPr>
              <w:t>«</w:t>
            </w:r>
            <w:r>
              <w:rPr>
                <w:rFonts w:ascii="Times New Roman CYR" w:eastAsia="Times New Roman CYR" w:hAnsi="Times New Roman CYR" w:cs="Times New Roman CYR"/>
              </w:rPr>
              <w:t>Щ</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Ч</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Дифференциация звуков </w:t>
            </w:r>
            <w:r>
              <w:rPr>
                <w:rFonts w:ascii="Arial" w:eastAsia="Arial" w:hAnsi="Arial" w:cs="Arial"/>
              </w:rPr>
              <w:t>«</w:t>
            </w:r>
            <w:r>
              <w:rPr>
                <w:rFonts w:ascii="Times New Roman CYR" w:eastAsia="Times New Roman CYR" w:hAnsi="Times New Roman CYR" w:cs="Times New Roman CYR"/>
              </w:rPr>
              <w:t>Ц</w:t>
            </w:r>
            <w:r>
              <w:rPr>
                <w:rFonts w:ascii="Arial" w:eastAsia="Arial" w:hAnsi="Arial" w:cs="Arial"/>
              </w:rPr>
              <w:t>»</w:t>
            </w:r>
            <w:r>
              <w:rPr>
                <w:rFonts w:ascii="Times New Roman CYR" w:eastAsia="Times New Roman CYR" w:hAnsi="Times New Roman CYR" w:cs="Times New Roman CYR"/>
              </w:rPr>
              <w:t xml:space="preserve"> и</w:t>
            </w:r>
          </w:p>
        </w:tc>
        <w:tc>
          <w:tcPr>
            <w:tcW w:w="3480" w:type="dxa"/>
            <w:tcBorders>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Деформированные</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Звуковой диктант</w:t>
            </w:r>
            <w:r>
              <w:rPr>
                <w:rFonts w:ascii="Arial" w:eastAsia="Arial" w:hAnsi="Arial" w:cs="Arial"/>
              </w:rPr>
              <w:t>.</w:t>
            </w:r>
            <w:r>
              <w:rPr>
                <w:rFonts w:ascii="Times New Roman CYR" w:eastAsia="Times New Roman CYR" w:hAnsi="Times New Roman CYR" w:cs="Times New Roman CYR"/>
              </w:rPr>
              <w:t xml:space="preserve"> Ударение</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обучению грамоте</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Щ</w:t>
            </w:r>
            <w:r>
              <w:rPr>
                <w:rFonts w:ascii="Arial" w:eastAsia="Arial" w:hAnsi="Arial" w:cs="Arial"/>
              </w:rPr>
              <w:t xml:space="preserve">» </w:t>
            </w:r>
            <w:r>
              <w:rPr>
                <w:rFonts w:ascii="Times New Roman CYR" w:eastAsia="Times New Roman CYR" w:hAnsi="Times New Roman CYR" w:cs="Times New Roman CYR"/>
              </w:rPr>
              <w:t>и</w:t>
            </w:r>
            <w:r>
              <w:rPr>
                <w:rFonts w:ascii="Arial" w:eastAsia="Arial" w:hAnsi="Arial" w:cs="Arial"/>
              </w:rPr>
              <w:t xml:space="preserve"> «</w:t>
            </w:r>
            <w:r>
              <w:rPr>
                <w:rFonts w:ascii="Times New Roman CYR" w:eastAsia="Times New Roman CYR" w:hAnsi="Times New Roman CYR" w:cs="Times New Roman CYR"/>
              </w:rPr>
              <w:t>Т</w:t>
            </w:r>
            <w:r>
              <w:rPr>
                <w:rFonts w:ascii="Arial" w:eastAsia="Arial" w:hAnsi="Arial" w:cs="Arial"/>
              </w:rPr>
              <w:t xml:space="preserve">». </w:t>
            </w:r>
            <w:r>
              <w:rPr>
                <w:rFonts w:ascii="Times New Roman CYR" w:eastAsia="Times New Roman CYR" w:hAnsi="Times New Roman CYR" w:cs="Times New Roman CYR"/>
              </w:rPr>
              <w:t>Ударение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w:t>
            </w:r>
            <w:r>
              <w:rPr>
                <w:rFonts w:ascii="Arial" w:eastAsia="Arial" w:hAnsi="Arial" w:cs="Arial"/>
              </w:rPr>
              <w:t xml:space="preserve">». </w:t>
            </w:r>
            <w:r>
              <w:rPr>
                <w:rFonts w:ascii="Times New Roman CYR" w:eastAsia="Times New Roman CYR" w:hAnsi="Times New Roman CYR" w:cs="Times New Roman CYR"/>
              </w:rPr>
              <w:t>Звуковой диктант</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предложения</w:t>
            </w:r>
            <w:r>
              <w:rPr>
                <w:rFonts w:ascii="Arial" w:eastAsia="Arial" w:hAnsi="Arial" w:cs="Arial"/>
              </w:rPr>
              <w:t>.</w:t>
            </w: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right w:val="single" w:sz="8" w:space="0" w:color="auto"/>
            </w:tcBorders>
            <w:vAlign w:val="bottom"/>
          </w:tcPr>
          <w:p w:rsidR="00FE5325" w:rsidRDefault="00FE5325">
            <w:pPr>
              <w:rPr>
                <w:sz w:val="20"/>
                <w:szCs w:val="20"/>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Памятник</w:t>
            </w:r>
            <w:r>
              <w:rPr>
                <w:rFonts w:ascii="Arial" w:eastAsia="Arial" w:hAnsi="Arial" w:cs="Arial"/>
              </w:rPr>
              <w:t>,</w:t>
            </w:r>
            <w:r>
              <w:rPr>
                <w:rFonts w:ascii="Times New Roman CYR" w:eastAsia="Times New Roman CYR" w:hAnsi="Times New Roman CYR" w:cs="Times New Roman CYR"/>
              </w:rPr>
              <w:t xml:space="preserve"> война</w:t>
            </w:r>
            <w:r>
              <w:rPr>
                <w:rFonts w:ascii="Arial" w:eastAsia="Arial" w:hAnsi="Arial" w:cs="Arial"/>
              </w:rPr>
              <w:t>,</w:t>
            </w:r>
            <w:r>
              <w:rPr>
                <w:rFonts w:ascii="Times New Roman CYR" w:eastAsia="Times New Roman CYR" w:hAnsi="Times New Roman CYR" w:cs="Times New Roman CYR"/>
              </w:rPr>
              <w:t xml:space="preserve"> фашизм</w:t>
            </w:r>
            <w:r>
              <w:rPr>
                <w:rFonts w:ascii="Arial" w:eastAsia="Arial" w:hAnsi="Arial" w:cs="Arial"/>
              </w:rPr>
              <w:t>,</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Растения</w:t>
            </w:r>
            <w:r>
              <w:rPr>
                <w:rFonts w:ascii="Arial" w:eastAsia="Arial" w:hAnsi="Arial" w:cs="Arial"/>
              </w:rPr>
              <w:t>,</w:t>
            </w:r>
            <w:r>
              <w:rPr>
                <w:rFonts w:ascii="Times New Roman CYR" w:eastAsia="Times New Roman CYR" w:hAnsi="Times New Roman CYR" w:cs="Times New Roman CYR"/>
              </w:rPr>
              <w:t xml:space="preserve"> садовые</w:t>
            </w:r>
            <w:r>
              <w:rPr>
                <w:rFonts w:ascii="Arial" w:eastAsia="Arial" w:hAnsi="Arial" w:cs="Arial"/>
              </w:rPr>
              <w:t>,</w:t>
            </w:r>
            <w:r>
              <w:rPr>
                <w:rFonts w:ascii="Times New Roman CYR" w:eastAsia="Times New Roman CYR" w:hAnsi="Times New Roman CYR" w:cs="Times New Roman CYR"/>
              </w:rPr>
              <w:t xml:space="preserve"> полевые</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Мальки</w:t>
            </w:r>
            <w:r>
              <w:rPr>
                <w:rFonts w:ascii="Arial" w:eastAsia="Arial" w:hAnsi="Arial" w:cs="Arial"/>
              </w:rPr>
              <w:t>,</w:t>
            </w:r>
            <w:r>
              <w:rPr>
                <w:rFonts w:ascii="Times New Roman CYR" w:eastAsia="Times New Roman CYR" w:hAnsi="Times New Roman CYR" w:cs="Times New Roman CYR"/>
              </w:rPr>
              <w:t xml:space="preserve"> икринки</w:t>
            </w:r>
            <w:r>
              <w:rPr>
                <w:rFonts w:ascii="Arial" w:eastAsia="Arial" w:hAnsi="Arial" w:cs="Arial"/>
              </w:rPr>
              <w:t>,</w:t>
            </w:r>
            <w:r>
              <w:rPr>
                <w:rFonts w:ascii="Times New Roman CYR" w:eastAsia="Times New Roman CYR" w:hAnsi="Times New Roman CYR" w:cs="Times New Roman CYR"/>
              </w:rPr>
              <w:t xml:space="preserve"> жабры</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Бабочка</w:t>
            </w:r>
            <w:r>
              <w:rPr>
                <w:rFonts w:ascii="Arial" w:eastAsia="Arial" w:hAnsi="Arial" w:cs="Arial"/>
              </w:rPr>
              <w:t>,</w:t>
            </w:r>
            <w:r>
              <w:rPr>
                <w:rFonts w:ascii="Times New Roman CYR" w:eastAsia="Times New Roman CYR" w:hAnsi="Times New Roman CYR" w:cs="Times New Roman CYR"/>
              </w:rPr>
              <w:t xml:space="preserve"> комар</w:t>
            </w:r>
            <w:r>
              <w:rPr>
                <w:rFonts w:ascii="Arial" w:eastAsia="Arial" w:hAnsi="Arial" w:cs="Arial"/>
              </w:rPr>
              <w:t>,</w:t>
            </w:r>
            <w:r>
              <w:rPr>
                <w:rFonts w:ascii="Times New Roman CYR" w:eastAsia="Times New Roman CYR" w:hAnsi="Times New Roman CYR" w:cs="Times New Roman CYR"/>
              </w:rPr>
              <w:t xml:space="preserve"> жук</w:t>
            </w:r>
            <w:r>
              <w:rPr>
                <w:rFonts w:ascii="Arial" w:eastAsia="Arial" w:hAnsi="Arial" w:cs="Arial"/>
              </w:rPr>
              <w:t>,</w:t>
            </w:r>
            <w:r>
              <w:rPr>
                <w:rFonts w:ascii="Times New Roman CYR" w:eastAsia="Times New Roman CYR" w:hAnsi="Times New Roman CYR" w:cs="Times New Roman CYR"/>
              </w:rPr>
              <w:t xml:space="preserve"> муха</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комнатные цветы</w:t>
            </w:r>
            <w:r>
              <w:rPr>
                <w:rFonts w:ascii="Arial" w:eastAsia="Arial" w:hAnsi="Arial" w:cs="Arial"/>
              </w:rPr>
              <w:t>,</w:t>
            </w:r>
            <w:r>
              <w:rPr>
                <w:rFonts w:ascii="Times New Roman CYR" w:eastAsia="Times New Roman CYR" w:hAnsi="Times New Roman CYR" w:cs="Times New Roman CYR"/>
              </w:rPr>
              <w:t xml:space="preserve"> корни</w:t>
            </w:r>
            <w:r>
              <w:rPr>
                <w:rFonts w:ascii="Arial" w:eastAsia="Arial" w:hAnsi="Arial" w:cs="Arial"/>
              </w:rPr>
              <w:t>,</w:t>
            </w:r>
            <w:r>
              <w:rPr>
                <w:rFonts w:ascii="Times New Roman CYR" w:eastAsia="Times New Roman CYR" w:hAnsi="Times New Roman CYR" w:cs="Times New Roman CYR"/>
              </w:rPr>
              <w:t xml:space="preserve"> стебель</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немцы</w:t>
            </w:r>
            <w:r>
              <w:rPr>
                <w:rFonts w:ascii="Arial" w:eastAsia="Arial" w:hAnsi="Arial" w:cs="Arial"/>
              </w:rPr>
              <w:t>,</w:t>
            </w:r>
            <w:r>
              <w:rPr>
                <w:rFonts w:ascii="Times New Roman CYR" w:eastAsia="Times New Roman CYR" w:hAnsi="Times New Roman CYR" w:cs="Times New Roman CYR"/>
              </w:rPr>
              <w:t xml:space="preserve"> партизаны</w:t>
            </w:r>
            <w:r>
              <w:rPr>
                <w:rFonts w:ascii="Arial" w:eastAsia="Arial" w:hAnsi="Arial" w:cs="Arial"/>
              </w:rPr>
              <w:t>,</w:t>
            </w:r>
            <w:r>
              <w:rPr>
                <w:rFonts w:ascii="Times New Roman CYR" w:eastAsia="Times New Roman CYR" w:hAnsi="Times New Roman CYR" w:cs="Times New Roman CYR"/>
              </w:rPr>
              <w:t xml:space="preserve"> герои</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хвост</w:t>
            </w:r>
            <w:r>
              <w:rPr>
                <w:rFonts w:ascii="Arial" w:eastAsia="Arial" w:hAnsi="Arial" w:cs="Arial"/>
              </w:rPr>
              <w:t>,</w:t>
            </w:r>
            <w:r>
              <w:rPr>
                <w:rFonts w:ascii="Times New Roman CYR" w:eastAsia="Times New Roman CYR" w:hAnsi="Times New Roman CYR" w:cs="Times New Roman CYR"/>
              </w:rPr>
              <w:t xml:space="preserve"> плавники</w:t>
            </w:r>
            <w:r>
              <w:rPr>
                <w:rFonts w:ascii="Arial" w:eastAsia="Arial" w:hAnsi="Arial" w:cs="Arial"/>
              </w:rPr>
              <w:t>,</w:t>
            </w:r>
            <w:r>
              <w:rPr>
                <w:rFonts w:ascii="Times New Roman CYR" w:eastAsia="Times New Roman CYR" w:hAnsi="Times New Roman CYR" w:cs="Times New Roman CYR"/>
              </w:rPr>
              <w:t xml:space="preserve"> туловище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кузнечик</w:t>
            </w:r>
            <w:r>
              <w:rPr>
                <w:rFonts w:ascii="Arial" w:eastAsia="Arial" w:hAnsi="Arial" w:cs="Arial"/>
              </w:rPr>
              <w:t>,</w:t>
            </w:r>
            <w:r>
              <w:rPr>
                <w:rFonts w:ascii="Times New Roman CYR" w:eastAsia="Times New Roman CYR" w:hAnsi="Times New Roman CYR" w:cs="Times New Roman CYR"/>
              </w:rPr>
              <w:t xml:space="preserve"> стрекоза</w:t>
            </w:r>
            <w:r>
              <w:rPr>
                <w:rFonts w:ascii="Arial" w:eastAsia="Arial" w:hAnsi="Arial" w:cs="Arial"/>
              </w:rPr>
              <w:t>,</w:t>
            </w:r>
            <w:r>
              <w:rPr>
                <w:rFonts w:ascii="Times New Roman CYR" w:eastAsia="Times New Roman CYR" w:hAnsi="Times New Roman CYR" w:cs="Times New Roman CYR"/>
              </w:rPr>
              <w:t xml:space="preserve"> муравей</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листья</w:t>
            </w:r>
            <w:r>
              <w:rPr>
                <w:rFonts w:ascii="Arial" w:eastAsia="Arial" w:hAnsi="Arial" w:cs="Arial"/>
              </w:rPr>
              <w:t>,</w:t>
            </w:r>
            <w:r>
              <w:rPr>
                <w:rFonts w:ascii="Times New Roman CYR" w:eastAsia="Times New Roman CYR" w:hAnsi="Times New Roman CYR" w:cs="Times New Roman CYR"/>
              </w:rPr>
              <w:t xml:space="preserve"> бутон</w:t>
            </w:r>
            <w:r>
              <w:rPr>
                <w:rFonts w:ascii="Arial" w:eastAsia="Arial" w:hAnsi="Arial" w:cs="Arial"/>
              </w:rPr>
              <w:t>,</w:t>
            </w:r>
            <w:r>
              <w:rPr>
                <w:rFonts w:ascii="Times New Roman CYR" w:eastAsia="Times New Roman CYR" w:hAnsi="Times New Roman CYR" w:cs="Times New Roman CYR"/>
              </w:rPr>
              <w:t xml:space="preserve"> лепестки</w:t>
            </w:r>
            <w:r>
              <w:rPr>
                <w:rFonts w:ascii="Arial" w:eastAsia="Arial" w:hAnsi="Arial" w:cs="Arial"/>
              </w:rPr>
              <w:t>,</w:t>
            </w:r>
            <w:r>
              <w:rPr>
                <w:rFonts w:ascii="Times New Roman CYR" w:eastAsia="Times New Roman CYR" w:hAnsi="Times New Roman CYR" w:cs="Times New Roman CYR"/>
              </w:rPr>
              <w:t xml:space="preserve"> полив</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Словарная работа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труженики тыла</w:t>
            </w:r>
            <w:r>
              <w:rPr>
                <w:rFonts w:ascii="Arial" w:eastAsia="Arial" w:hAnsi="Arial" w:cs="Arial"/>
              </w:rPr>
              <w:t>,</w:t>
            </w:r>
            <w:r>
              <w:rPr>
                <w:rFonts w:ascii="Times New Roman CYR" w:eastAsia="Times New Roman CYR" w:hAnsi="Times New Roman CYR" w:cs="Times New Roman CYR"/>
              </w:rPr>
              <w:t xml:space="preserve"> голод</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чешуя</w:t>
            </w:r>
            <w:r>
              <w:rPr>
                <w:rFonts w:ascii="Arial" w:eastAsia="Arial" w:hAnsi="Arial" w:cs="Arial"/>
              </w:rPr>
              <w:t>,</w:t>
            </w:r>
            <w:r>
              <w:rPr>
                <w:rFonts w:ascii="Times New Roman CYR" w:eastAsia="Times New Roman CYR" w:hAnsi="Times New Roman CYR" w:cs="Times New Roman CYR"/>
              </w:rPr>
              <w:t xml:space="preserve"> аквариум</w:t>
            </w:r>
            <w:r>
              <w:rPr>
                <w:rFonts w:ascii="Arial" w:eastAsia="Arial" w:hAnsi="Arial" w:cs="Arial"/>
              </w:rPr>
              <w:t>,</w:t>
            </w:r>
            <w:r>
              <w:rPr>
                <w:rFonts w:ascii="Times New Roman CYR" w:eastAsia="Times New Roman CYR" w:hAnsi="Times New Roman CYR" w:cs="Times New Roman CYR"/>
              </w:rPr>
              <w:t xml:space="preserve"> река</w:t>
            </w:r>
            <w:r>
              <w:rPr>
                <w:rFonts w:ascii="Arial" w:eastAsia="Arial" w:hAnsi="Arial" w:cs="Arial"/>
              </w:rPr>
              <w:t>,</w:t>
            </w:r>
            <w:r>
              <w:rPr>
                <w:rFonts w:ascii="Times New Roman CYR" w:eastAsia="Times New Roman CYR" w:hAnsi="Times New Roman CYR" w:cs="Times New Roman CYR"/>
              </w:rPr>
              <w:t xml:space="preserve"> море</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пчела</w:t>
            </w:r>
            <w:r>
              <w:rPr>
                <w:rFonts w:ascii="Arial" w:eastAsia="Arial" w:hAnsi="Arial" w:cs="Arial"/>
              </w:rPr>
              <w:t>,</w:t>
            </w:r>
            <w:r>
              <w:rPr>
                <w:rFonts w:ascii="Times New Roman CYR" w:eastAsia="Times New Roman CYR" w:hAnsi="Times New Roman CYR" w:cs="Times New Roman CYR"/>
              </w:rPr>
              <w:t xml:space="preserve"> оса</w:t>
            </w:r>
            <w:r>
              <w:rPr>
                <w:rFonts w:ascii="Arial" w:eastAsia="Arial" w:hAnsi="Arial" w:cs="Arial"/>
              </w:rPr>
              <w:t>,</w:t>
            </w:r>
            <w:r>
              <w:rPr>
                <w:rFonts w:ascii="Times New Roman CYR" w:eastAsia="Times New Roman CYR" w:hAnsi="Times New Roman CYR" w:cs="Times New Roman CYR"/>
              </w:rPr>
              <w:t xml:space="preserve"> паук</w:t>
            </w:r>
            <w:r>
              <w:rPr>
                <w:rFonts w:ascii="Arial" w:eastAsia="Arial" w:hAnsi="Arial" w:cs="Arial"/>
              </w:rPr>
              <w:t>,</w:t>
            </w:r>
            <w:r>
              <w:rPr>
                <w:rFonts w:ascii="Times New Roman CYR" w:eastAsia="Times New Roman CYR" w:hAnsi="Times New Roman CYR" w:cs="Times New Roman CYR"/>
              </w:rPr>
              <w:t xml:space="preserve"> улей</w:t>
            </w:r>
            <w:r>
              <w:rPr>
                <w:rFonts w:ascii="Arial" w:eastAsia="Arial" w:hAnsi="Arial" w:cs="Arial"/>
              </w:rPr>
              <w:t>,</w:t>
            </w:r>
            <w:r>
              <w:rPr>
                <w:rFonts w:ascii="Times New Roman CYR" w:eastAsia="Times New Roman CYR" w:hAnsi="Times New Roman CYR" w:cs="Times New Roman CYR"/>
              </w:rPr>
              <w:t xml:space="preserve"> дупло</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польза</w:t>
            </w:r>
            <w:r>
              <w:rPr>
                <w:rFonts w:ascii="Arial" w:eastAsia="Arial" w:hAnsi="Arial" w:cs="Arial"/>
              </w:rPr>
              <w:t>,</w:t>
            </w:r>
            <w:r>
              <w:rPr>
                <w:rFonts w:ascii="Times New Roman CYR" w:eastAsia="Times New Roman CYR" w:hAnsi="Times New Roman CYR" w:cs="Times New Roman CYR"/>
              </w:rPr>
              <w:t xml:space="preserve"> лекарство</w:t>
            </w:r>
            <w:r>
              <w:rPr>
                <w:rFonts w:ascii="Arial" w:eastAsia="Arial" w:hAnsi="Arial" w:cs="Arial"/>
              </w:rPr>
              <w:t>,</w:t>
            </w:r>
            <w:r>
              <w:rPr>
                <w:rFonts w:ascii="Times New Roman CYR" w:eastAsia="Times New Roman CYR" w:hAnsi="Times New Roman CYR" w:cs="Times New Roman CYR"/>
              </w:rPr>
              <w:t xml:space="preserve"> пахучие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победа</w:t>
            </w:r>
            <w:r>
              <w:rPr>
                <w:rFonts w:ascii="Arial" w:eastAsia="Arial" w:hAnsi="Arial" w:cs="Arial"/>
              </w:rPr>
              <w:t>,</w:t>
            </w:r>
            <w:r>
              <w:rPr>
                <w:rFonts w:ascii="Times New Roman CYR" w:eastAsia="Times New Roman CYR" w:hAnsi="Times New Roman CYR" w:cs="Times New Roman CYR"/>
              </w:rPr>
              <w:t xml:space="preserve"> освобождение</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океан</w:t>
            </w:r>
            <w:r>
              <w:rPr>
                <w:rFonts w:ascii="Arial" w:eastAsia="Arial" w:hAnsi="Arial" w:cs="Arial"/>
              </w:rPr>
              <w:t>,</w:t>
            </w:r>
            <w:r>
              <w:rPr>
                <w:rFonts w:ascii="Times New Roman CYR" w:eastAsia="Times New Roman CYR" w:hAnsi="Times New Roman CYR" w:cs="Times New Roman CYR"/>
              </w:rPr>
              <w:t xml:space="preserve"> ловить</w:t>
            </w:r>
            <w:r>
              <w:rPr>
                <w:rFonts w:ascii="Arial" w:eastAsia="Arial" w:hAnsi="Arial" w:cs="Arial"/>
              </w:rPr>
              <w:t>,</w:t>
            </w:r>
            <w:r>
              <w:rPr>
                <w:rFonts w:ascii="Times New Roman CYR" w:eastAsia="Times New Roman CYR" w:hAnsi="Times New Roman CYR" w:cs="Times New Roman CYR"/>
              </w:rPr>
              <w:t xml:space="preserve"> откладывать</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нора</w:t>
            </w:r>
            <w:r>
              <w:rPr>
                <w:rFonts w:ascii="Arial" w:eastAsia="Arial" w:hAnsi="Arial" w:cs="Arial"/>
              </w:rPr>
              <w:t>,</w:t>
            </w:r>
            <w:r>
              <w:rPr>
                <w:rFonts w:ascii="Times New Roman CYR" w:eastAsia="Times New Roman CYR" w:hAnsi="Times New Roman CYR" w:cs="Times New Roman CYR"/>
              </w:rPr>
              <w:t xml:space="preserve"> муравейник</w:t>
            </w:r>
            <w:r>
              <w:rPr>
                <w:rFonts w:ascii="Arial" w:eastAsia="Arial" w:hAnsi="Arial" w:cs="Arial"/>
              </w:rPr>
              <w:t>,</w:t>
            </w:r>
            <w:r>
              <w:rPr>
                <w:rFonts w:ascii="Times New Roman CYR" w:eastAsia="Times New Roman CYR" w:hAnsi="Times New Roman CYR" w:cs="Times New Roman CYR"/>
              </w:rPr>
              <w:t xml:space="preserve"> кокон</w:t>
            </w:r>
            <w:r>
              <w:rPr>
                <w:rFonts w:ascii="Arial" w:eastAsia="Arial" w:hAnsi="Arial" w:cs="Arial"/>
              </w:rPr>
              <w:t>,</w:t>
            </w:r>
            <w:r>
              <w:rPr>
                <w:rFonts w:ascii="Times New Roman CYR" w:eastAsia="Times New Roman CYR" w:hAnsi="Times New Roman CYR" w:cs="Times New Roman CYR"/>
              </w:rPr>
              <w:t xml:space="preserve"> усы</w:t>
            </w:r>
            <w:r>
              <w:rPr>
                <w:rFonts w:ascii="Arial" w:eastAsia="Arial" w:hAnsi="Arial" w:cs="Arial"/>
              </w:rPr>
              <w:t>,</w:t>
            </w:r>
          </w:p>
        </w:tc>
        <w:tc>
          <w:tcPr>
            <w:tcW w:w="0" w:type="dxa"/>
            <w:vAlign w:val="bottom"/>
          </w:tcPr>
          <w:p w:rsidR="00FE5325" w:rsidRDefault="00FE5325">
            <w:pPr>
              <w:rPr>
                <w:sz w:val="1"/>
                <w:szCs w:val="1"/>
              </w:rPr>
            </w:pPr>
          </w:p>
        </w:tc>
      </w:tr>
      <w:tr w:rsidR="00FE5325">
        <w:trPr>
          <w:trHeight w:val="144"/>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цвести</w:t>
            </w:r>
            <w:r>
              <w:rPr>
                <w:rFonts w:ascii="Arial" w:eastAsia="Arial" w:hAnsi="Arial" w:cs="Arial"/>
              </w:rPr>
              <w:t>,</w:t>
            </w:r>
            <w:r>
              <w:rPr>
                <w:rFonts w:ascii="Times New Roman CYR" w:eastAsia="Times New Roman CYR" w:hAnsi="Times New Roman CYR" w:cs="Times New Roman CYR"/>
              </w:rPr>
              <w:t xml:space="preserve"> ухаживать</w:t>
            </w:r>
            <w:r>
              <w:rPr>
                <w:rFonts w:ascii="Arial" w:eastAsia="Arial" w:hAnsi="Arial" w:cs="Arial"/>
              </w:rPr>
              <w:t>,</w:t>
            </w:r>
            <w:r>
              <w:rPr>
                <w:rFonts w:ascii="Times New Roman CYR" w:eastAsia="Times New Roman CYR" w:hAnsi="Times New Roman CYR" w:cs="Times New Roman CYR"/>
              </w:rPr>
              <w:t xml:space="preserve"> лечиться</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лагерь</w:t>
            </w:r>
            <w:r>
              <w:rPr>
                <w:rFonts w:ascii="Arial" w:eastAsia="Arial" w:hAnsi="Arial" w:cs="Arial"/>
              </w:rPr>
              <w:t>.</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плавать</w:t>
            </w:r>
            <w:r>
              <w:rPr>
                <w:rFonts w:ascii="Arial" w:eastAsia="Arial" w:hAnsi="Arial" w:cs="Arial"/>
              </w:rPr>
              <w:t>,</w:t>
            </w:r>
            <w:r>
              <w:rPr>
                <w:rFonts w:ascii="Times New Roman CYR" w:eastAsia="Times New Roman CYR" w:hAnsi="Times New Roman CYR" w:cs="Times New Roman CYR"/>
              </w:rPr>
              <w:t xml:space="preserve"> есть</w:t>
            </w:r>
            <w:r>
              <w:rPr>
                <w:rFonts w:ascii="Arial" w:eastAsia="Arial" w:hAnsi="Arial" w:cs="Arial"/>
              </w:rPr>
              <w:t>,</w:t>
            </w:r>
            <w:r>
              <w:rPr>
                <w:rFonts w:ascii="Times New Roman CYR" w:eastAsia="Times New Roman CYR" w:hAnsi="Times New Roman CYR" w:cs="Times New Roman CYR"/>
              </w:rPr>
              <w:t xml:space="preserve"> охотиться</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лапки</w:t>
            </w:r>
            <w:r>
              <w:rPr>
                <w:rFonts w:ascii="Arial" w:eastAsia="Arial" w:hAnsi="Arial" w:cs="Arial"/>
              </w:rPr>
              <w:t>,</w:t>
            </w:r>
            <w:r>
              <w:rPr>
                <w:rFonts w:ascii="Times New Roman CYR" w:eastAsia="Times New Roman CYR" w:hAnsi="Times New Roman CYR" w:cs="Times New Roman CYR"/>
              </w:rPr>
              <w:t xml:space="preserve"> крылья</w:t>
            </w:r>
            <w:r>
              <w:rPr>
                <w:rFonts w:ascii="Arial" w:eastAsia="Arial" w:hAnsi="Arial" w:cs="Arial"/>
              </w:rPr>
              <w:t>,</w:t>
            </w:r>
            <w:r>
              <w:rPr>
                <w:rFonts w:ascii="Times New Roman CYR" w:eastAsia="Times New Roman CYR" w:hAnsi="Times New Roman CYR" w:cs="Times New Roman CYR"/>
              </w:rPr>
              <w:t xml:space="preserve"> куколка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45"/>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расти</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2"/>
        </w:trPr>
        <w:tc>
          <w:tcPr>
            <w:tcW w:w="2220" w:type="dxa"/>
            <w:tcBorders>
              <w:left w:val="single" w:sz="8" w:space="0" w:color="auto"/>
              <w:right w:val="single" w:sz="8" w:space="0" w:color="auto"/>
            </w:tcBorders>
            <w:vAlign w:val="bottom"/>
          </w:tcPr>
          <w:p w:rsidR="00FE5325" w:rsidRDefault="00FE5325">
            <w:pPr>
              <w:rPr>
                <w:sz w:val="21"/>
                <w:szCs w:val="21"/>
              </w:rPr>
            </w:pP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Л</w:t>
            </w:r>
            <w:r>
              <w:rPr>
                <w:rFonts w:ascii="Arial" w:eastAsia="Arial" w:hAnsi="Arial" w:cs="Arial"/>
              </w:rPr>
              <w:t>.</w:t>
            </w:r>
            <w:r>
              <w:rPr>
                <w:rFonts w:ascii="Times New Roman CYR" w:eastAsia="Times New Roman CYR" w:hAnsi="Times New Roman CYR" w:cs="Times New Roman CYR"/>
              </w:rPr>
              <w:t xml:space="preserve">Кассиль </w:t>
            </w:r>
            <w:r>
              <w:rPr>
                <w:rFonts w:ascii="Arial" w:eastAsia="Arial" w:hAnsi="Arial" w:cs="Arial"/>
              </w:rPr>
              <w:t>«</w:t>
            </w:r>
            <w:r>
              <w:rPr>
                <w:rFonts w:ascii="Times New Roman CYR" w:eastAsia="Times New Roman CYR" w:hAnsi="Times New Roman CYR" w:cs="Times New Roman CYR"/>
              </w:rPr>
              <w:t>Памятник</w:t>
            </w:r>
          </w:p>
        </w:tc>
        <w:tc>
          <w:tcPr>
            <w:tcW w:w="3420" w:type="dxa"/>
            <w:tcBorders>
              <w:right w:val="single" w:sz="8" w:space="0" w:color="auto"/>
            </w:tcBorders>
            <w:vAlign w:val="bottom"/>
          </w:tcPr>
          <w:p w:rsidR="00FE5325" w:rsidRDefault="00FE5325">
            <w:pPr>
              <w:rPr>
                <w:sz w:val="21"/>
                <w:szCs w:val="21"/>
              </w:rPr>
            </w:pPr>
          </w:p>
        </w:tc>
        <w:tc>
          <w:tcPr>
            <w:tcW w:w="3240" w:type="dxa"/>
            <w:tcBorders>
              <w:right w:val="single" w:sz="8" w:space="0" w:color="auto"/>
            </w:tcBorders>
            <w:vAlign w:val="bottom"/>
          </w:tcPr>
          <w:p w:rsidR="00FE5325" w:rsidRDefault="00FE5325">
            <w:pPr>
              <w:rPr>
                <w:sz w:val="21"/>
                <w:szCs w:val="21"/>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w:t>
            </w:r>
            <w:r>
              <w:rPr>
                <w:rFonts w:ascii="Arial" w:eastAsia="Arial" w:hAnsi="Arial" w:cs="Arial"/>
              </w:rPr>
              <w:t>.</w:t>
            </w:r>
            <w:r>
              <w:rPr>
                <w:rFonts w:ascii="Times New Roman CYR" w:eastAsia="Times New Roman CYR" w:hAnsi="Times New Roman CYR" w:cs="Times New Roman CYR"/>
              </w:rPr>
              <w:t>Бианки</w:t>
            </w:r>
            <w:r>
              <w:rPr>
                <w:rFonts w:ascii="Arial" w:eastAsia="Arial" w:hAnsi="Arial" w:cs="Arial"/>
              </w:rPr>
              <w:t>. «</w:t>
            </w:r>
            <w:r>
              <w:rPr>
                <w:rFonts w:ascii="Times New Roman CYR" w:eastAsia="Times New Roman CYR" w:hAnsi="Times New Roman CYR" w:cs="Times New Roman CYR"/>
              </w:rPr>
              <w:t>Как муравьишка</w:t>
            </w:r>
          </w:p>
        </w:tc>
        <w:tc>
          <w:tcPr>
            <w:tcW w:w="0" w:type="dxa"/>
            <w:vAlign w:val="bottom"/>
          </w:tcPr>
          <w:p w:rsidR="00FE5325" w:rsidRDefault="00FE5325">
            <w:pPr>
              <w:rPr>
                <w:sz w:val="1"/>
                <w:szCs w:val="1"/>
              </w:rPr>
            </w:pPr>
          </w:p>
        </w:tc>
      </w:tr>
      <w:tr w:rsidR="00FE5325">
        <w:trPr>
          <w:trHeight w:val="144"/>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Ознакомление с</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Советскому солдату</w:t>
            </w:r>
            <w:r>
              <w:rPr>
                <w:rFonts w:ascii="Arial" w:eastAsia="Arial" w:hAnsi="Arial" w:cs="Arial"/>
              </w:rPr>
              <w:t>».</w:t>
            </w:r>
          </w:p>
        </w:tc>
        <w:tc>
          <w:tcPr>
            <w:tcW w:w="3420" w:type="dxa"/>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w:t>
            </w:r>
            <w:r>
              <w:rPr>
                <w:rFonts w:ascii="Arial" w:eastAsia="Arial" w:hAnsi="Arial" w:cs="Arial"/>
              </w:rPr>
              <w:t>.</w:t>
            </w:r>
            <w:r>
              <w:rPr>
                <w:rFonts w:ascii="Times New Roman CYR" w:eastAsia="Times New Roman CYR" w:hAnsi="Times New Roman CYR" w:cs="Times New Roman CYR"/>
              </w:rPr>
              <w:t>Токмакова</w:t>
            </w:r>
            <w:r>
              <w:rPr>
                <w:rFonts w:ascii="Arial" w:eastAsia="Arial" w:hAnsi="Arial" w:cs="Arial"/>
              </w:rPr>
              <w:t>. «</w:t>
            </w:r>
            <w:r>
              <w:rPr>
                <w:rFonts w:ascii="Times New Roman CYR" w:eastAsia="Times New Roman CYR" w:hAnsi="Times New Roman CYR" w:cs="Times New Roman CYR"/>
              </w:rPr>
              <w:t>Где спит рыбка</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Я</w:t>
            </w:r>
            <w:r>
              <w:rPr>
                <w:rFonts w:ascii="Arial" w:eastAsia="Arial" w:hAnsi="Arial" w:cs="Arial"/>
              </w:rPr>
              <w:t>.</w:t>
            </w:r>
            <w:r>
              <w:rPr>
                <w:rFonts w:ascii="Times New Roman CYR" w:eastAsia="Times New Roman CYR" w:hAnsi="Times New Roman CYR" w:cs="Times New Roman CYR"/>
              </w:rPr>
              <w:t xml:space="preserve">Колас </w:t>
            </w:r>
            <w:r>
              <w:rPr>
                <w:rFonts w:ascii="Arial" w:eastAsia="Arial" w:hAnsi="Arial" w:cs="Arial"/>
              </w:rPr>
              <w:t>«</w:t>
            </w:r>
            <w:r>
              <w:rPr>
                <w:rFonts w:ascii="Times New Roman CYR" w:eastAsia="Times New Roman CYR" w:hAnsi="Times New Roman CYR" w:cs="Times New Roman CYR"/>
              </w:rPr>
              <w:t>Цветок</w:t>
            </w:r>
            <w:r>
              <w:rPr>
                <w:rFonts w:ascii="Arial" w:eastAsia="Arial" w:hAnsi="Arial" w:cs="Arial"/>
              </w:rPr>
              <w:t>» (</w:t>
            </w:r>
            <w:r>
              <w:rPr>
                <w:rFonts w:ascii="Times New Roman CYR" w:eastAsia="Times New Roman CYR" w:hAnsi="Times New Roman CYR" w:cs="Times New Roman CYR"/>
              </w:rPr>
              <w:t>заучивание</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домой спешил</w:t>
            </w:r>
            <w:r>
              <w:rPr>
                <w:rFonts w:ascii="Arial" w:eastAsia="Arial" w:hAnsi="Arial" w:cs="Arial"/>
              </w:rPr>
              <w:t>» (</w:t>
            </w:r>
            <w:r>
              <w:rPr>
                <w:rFonts w:ascii="Times New Roman CYR" w:eastAsia="Times New Roman CYR" w:hAnsi="Times New Roman CYR" w:cs="Times New Roman CYR"/>
              </w:rPr>
              <w:t>чтение</w:t>
            </w:r>
            <w:r>
              <w:rPr>
                <w:rFonts w:ascii="Arial" w:eastAsia="Arial" w:hAnsi="Arial" w:cs="Arial"/>
              </w:rPr>
              <w:t>,</w:t>
            </w:r>
            <w:r>
              <w:rPr>
                <w:rFonts w:ascii="Times New Roman CYR" w:eastAsia="Times New Roman CYR" w:hAnsi="Times New Roman CYR" w:cs="Times New Roman CYR"/>
              </w:rPr>
              <w:t xml:space="preserve"> работа по</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литературой</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чтение</w:t>
            </w:r>
            <w:r>
              <w:rPr>
                <w:rFonts w:ascii="Arial" w:eastAsia="Arial" w:hAnsi="Arial" w:cs="Arial"/>
              </w:rPr>
              <w:t xml:space="preserve">, </w:t>
            </w:r>
            <w:r>
              <w:rPr>
                <w:rFonts w:ascii="Times New Roman CYR" w:eastAsia="Times New Roman CYR" w:hAnsi="Times New Roman CYR" w:cs="Times New Roman CYR"/>
              </w:rPr>
              <w:t>беседа по</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заучивание</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0" w:type="dxa"/>
            <w:vAlign w:val="bottom"/>
          </w:tcPr>
          <w:p w:rsidR="00FE5325" w:rsidRDefault="00FE5325">
            <w:pPr>
              <w:rPr>
                <w:sz w:val="1"/>
                <w:szCs w:val="1"/>
              </w:rPr>
            </w:pPr>
          </w:p>
        </w:tc>
      </w:tr>
      <w:tr w:rsidR="00FE5325">
        <w:trPr>
          <w:trHeight w:val="139"/>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содержанию</w:t>
            </w:r>
            <w:r>
              <w:rPr>
                <w:rFonts w:ascii="Arial" w:eastAsia="Arial" w:hAnsi="Arial" w:cs="Arial"/>
              </w:rPr>
              <w:t>)</w:t>
            </w: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6"/>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8"/>
              </w:rPr>
              <w:t>Развитие</w:t>
            </w:r>
          </w:p>
        </w:tc>
        <w:tc>
          <w:tcPr>
            <w:tcW w:w="2940" w:type="dxa"/>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Учить решать задачи на</w:t>
            </w:r>
          </w:p>
        </w:tc>
        <w:tc>
          <w:tcPr>
            <w:tcW w:w="3420" w:type="dxa"/>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Учить детей составлять задачи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Закрепить умение читать</w:t>
            </w:r>
          </w:p>
        </w:tc>
        <w:tc>
          <w:tcPr>
            <w:tcW w:w="3480" w:type="dxa"/>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Закрепить знания геометрических</w:t>
            </w:r>
          </w:p>
        </w:tc>
        <w:tc>
          <w:tcPr>
            <w:tcW w:w="0" w:type="dxa"/>
            <w:vAlign w:val="bottom"/>
          </w:tcPr>
          <w:p w:rsidR="00FE5325" w:rsidRDefault="00FE5325">
            <w:pPr>
              <w:rPr>
                <w:sz w:val="1"/>
                <w:szCs w:val="1"/>
              </w:rPr>
            </w:pPr>
          </w:p>
        </w:tc>
      </w:tr>
      <w:tr w:rsidR="00FE5325">
        <w:trPr>
          <w:trHeight w:val="126"/>
        </w:trPr>
        <w:tc>
          <w:tcPr>
            <w:tcW w:w="2220" w:type="dxa"/>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увеличение на несколько</w:t>
            </w:r>
          </w:p>
        </w:tc>
        <w:tc>
          <w:tcPr>
            <w:tcW w:w="342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всех видов по картинкам</w:t>
            </w:r>
            <w:r>
              <w:rPr>
                <w:rFonts w:ascii="Arial" w:eastAsia="Arial" w:hAnsi="Arial" w:cs="Arial"/>
              </w:rPr>
              <w:t>.</w:t>
            </w:r>
          </w:p>
        </w:tc>
        <w:tc>
          <w:tcPr>
            <w:tcW w:w="3240" w:type="dxa"/>
            <w:vMerge/>
            <w:tcBorders>
              <w:right w:val="single" w:sz="8" w:space="0" w:color="auto"/>
            </w:tcBorders>
            <w:vAlign w:val="bottom"/>
          </w:tcPr>
          <w:p w:rsidR="00FE5325" w:rsidRDefault="00FE5325">
            <w:pPr>
              <w:rPr>
                <w:sz w:val="10"/>
                <w:szCs w:val="10"/>
              </w:rPr>
            </w:pPr>
          </w:p>
        </w:tc>
        <w:tc>
          <w:tcPr>
            <w:tcW w:w="3480" w:type="dxa"/>
            <w:vMerge w:val="restart"/>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фигур </w:t>
            </w:r>
            <w:r>
              <w:rPr>
                <w:rFonts w:ascii="Arial" w:eastAsia="Arial" w:hAnsi="Arial" w:cs="Arial"/>
              </w:rPr>
              <w:t>(</w:t>
            </w:r>
            <w:r>
              <w:rPr>
                <w:rFonts w:ascii="Times New Roman CYR" w:eastAsia="Times New Roman CYR" w:hAnsi="Times New Roman CYR" w:cs="Times New Roman CYR"/>
              </w:rPr>
              <w:t>цвет</w:t>
            </w:r>
            <w:r>
              <w:rPr>
                <w:rFonts w:ascii="Arial" w:eastAsia="Arial" w:hAnsi="Arial" w:cs="Arial"/>
              </w:rPr>
              <w:t>,</w:t>
            </w:r>
            <w:r>
              <w:rPr>
                <w:rFonts w:ascii="Times New Roman CYR" w:eastAsia="Times New Roman CYR" w:hAnsi="Times New Roman CYR" w:cs="Times New Roman CYR"/>
              </w:rPr>
              <w:t xml:space="preserve"> форма</w:t>
            </w:r>
            <w:r>
              <w:rPr>
                <w:rFonts w:ascii="Arial" w:eastAsia="Arial" w:hAnsi="Arial" w:cs="Arial"/>
              </w:rPr>
              <w:t>,</w:t>
            </w:r>
            <w:r>
              <w:rPr>
                <w:rFonts w:ascii="Times New Roman CYR" w:eastAsia="Times New Roman CYR" w:hAnsi="Times New Roman CYR" w:cs="Times New Roman CYR"/>
              </w:rPr>
              <w:t xml:space="preserve"> размер</w:t>
            </w:r>
            <w:r>
              <w:rPr>
                <w:rFonts w:ascii="Arial" w:eastAsia="Arial" w:hAnsi="Arial" w:cs="Arial"/>
              </w:rPr>
              <w:t>).</w:t>
            </w:r>
          </w:p>
        </w:tc>
        <w:tc>
          <w:tcPr>
            <w:tcW w:w="0" w:type="dxa"/>
            <w:vAlign w:val="bottom"/>
          </w:tcPr>
          <w:p w:rsidR="00FE5325" w:rsidRDefault="00FE5325">
            <w:pPr>
              <w:rPr>
                <w:sz w:val="1"/>
                <w:szCs w:val="1"/>
              </w:rPr>
            </w:pPr>
          </w:p>
        </w:tc>
      </w:tr>
      <w:tr w:rsidR="00FE5325">
        <w:trPr>
          <w:trHeight w:val="115"/>
        </w:trPr>
        <w:tc>
          <w:tcPr>
            <w:tcW w:w="2220" w:type="dxa"/>
            <w:tcBorders>
              <w:left w:val="single" w:sz="8" w:space="0" w:color="auto"/>
              <w:bottom w:val="single" w:sz="8" w:space="0" w:color="auto"/>
              <w:right w:val="single" w:sz="8" w:space="0" w:color="auto"/>
            </w:tcBorders>
            <w:vAlign w:val="bottom"/>
          </w:tcPr>
          <w:p w:rsidR="00FE5325" w:rsidRDefault="00FE5325">
            <w:pPr>
              <w:rPr>
                <w:sz w:val="10"/>
                <w:szCs w:val="10"/>
              </w:rPr>
            </w:pPr>
          </w:p>
        </w:tc>
        <w:tc>
          <w:tcPr>
            <w:tcW w:w="2940" w:type="dxa"/>
            <w:vMerge/>
            <w:tcBorders>
              <w:bottom w:val="single" w:sz="8" w:space="0" w:color="auto"/>
              <w:right w:val="single" w:sz="8" w:space="0" w:color="auto"/>
            </w:tcBorders>
            <w:vAlign w:val="bottom"/>
          </w:tcPr>
          <w:p w:rsidR="00FE5325" w:rsidRDefault="00FE5325">
            <w:pPr>
              <w:rPr>
                <w:sz w:val="10"/>
                <w:szCs w:val="10"/>
              </w:rPr>
            </w:pPr>
          </w:p>
        </w:tc>
        <w:tc>
          <w:tcPr>
            <w:tcW w:w="3420" w:type="dxa"/>
            <w:vMerge/>
            <w:tcBorders>
              <w:bottom w:val="single" w:sz="8" w:space="0" w:color="auto"/>
              <w:right w:val="single" w:sz="8" w:space="0" w:color="auto"/>
            </w:tcBorders>
            <w:vAlign w:val="bottom"/>
          </w:tcPr>
          <w:p w:rsidR="00FE5325" w:rsidRDefault="00FE5325">
            <w:pPr>
              <w:rPr>
                <w:sz w:val="10"/>
                <w:szCs w:val="10"/>
              </w:rPr>
            </w:pPr>
          </w:p>
        </w:tc>
        <w:tc>
          <w:tcPr>
            <w:tcW w:w="3240" w:type="dxa"/>
            <w:tcBorders>
              <w:bottom w:val="single" w:sz="8" w:space="0" w:color="auto"/>
              <w:right w:val="single" w:sz="8" w:space="0" w:color="auto"/>
            </w:tcBorders>
            <w:vAlign w:val="bottom"/>
          </w:tcPr>
          <w:p w:rsidR="00FE5325" w:rsidRDefault="00FE5325">
            <w:pPr>
              <w:rPr>
                <w:sz w:val="10"/>
                <w:szCs w:val="10"/>
              </w:rPr>
            </w:pPr>
          </w:p>
        </w:tc>
        <w:tc>
          <w:tcPr>
            <w:tcW w:w="3480" w:type="dxa"/>
            <w:vMerge/>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bl>
    <w:p w:rsidR="00FE5325" w:rsidRDefault="00FE5325">
      <w:pPr>
        <w:spacing w:line="9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129</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160"/>
        <w:gridCol w:w="1680"/>
        <w:gridCol w:w="2940"/>
        <w:gridCol w:w="3440"/>
        <w:gridCol w:w="3240"/>
        <w:gridCol w:w="3460"/>
        <w:gridCol w:w="30"/>
      </w:tblGrid>
      <w:tr w:rsidR="00FE5325">
        <w:trPr>
          <w:trHeight w:val="218"/>
        </w:trPr>
        <w:tc>
          <w:tcPr>
            <w:tcW w:w="380" w:type="dxa"/>
            <w:tcBorders>
              <w:top w:val="single" w:sz="8" w:space="0" w:color="auto"/>
              <w:left w:val="single" w:sz="8" w:space="0" w:color="auto"/>
            </w:tcBorders>
            <w:vAlign w:val="bottom"/>
          </w:tcPr>
          <w:p w:rsidR="00FE5325" w:rsidRDefault="00FE5325">
            <w:pPr>
              <w:rPr>
                <w:sz w:val="18"/>
                <w:szCs w:val="18"/>
              </w:rPr>
            </w:pPr>
          </w:p>
        </w:tc>
        <w:tc>
          <w:tcPr>
            <w:tcW w:w="1840" w:type="dxa"/>
            <w:gridSpan w:val="2"/>
            <w:tcBorders>
              <w:top w:val="single" w:sz="8" w:space="0" w:color="auto"/>
              <w:right w:val="single" w:sz="8" w:space="0" w:color="auto"/>
            </w:tcBorders>
            <w:vAlign w:val="bottom"/>
          </w:tcPr>
          <w:p w:rsidR="00FE5325" w:rsidRDefault="00E7351E">
            <w:pPr>
              <w:spacing w:line="219" w:lineRule="exact"/>
              <w:ind w:right="270"/>
              <w:jc w:val="center"/>
              <w:rPr>
                <w:sz w:val="20"/>
                <w:szCs w:val="20"/>
              </w:rPr>
            </w:pPr>
            <w:r>
              <w:rPr>
                <w:rFonts w:ascii="Times New Roman CYR" w:eastAsia="Times New Roman CYR" w:hAnsi="Times New Roman CYR" w:cs="Times New Roman CYR"/>
                <w:b/>
                <w:bCs/>
              </w:rPr>
              <w:t>элементарных</w:t>
            </w:r>
          </w:p>
        </w:tc>
        <w:tc>
          <w:tcPr>
            <w:tcW w:w="2940" w:type="dxa"/>
            <w:tcBorders>
              <w:top w:val="single" w:sz="8" w:space="0" w:color="auto"/>
              <w:right w:val="single" w:sz="8" w:space="0" w:color="auto"/>
            </w:tcBorders>
            <w:vAlign w:val="bottom"/>
          </w:tcPr>
          <w:p w:rsidR="00FE5325" w:rsidRDefault="00E7351E">
            <w:pPr>
              <w:spacing w:line="218" w:lineRule="exact"/>
              <w:ind w:left="100"/>
              <w:rPr>
                <w:sz w:val="20"/>
                <w:szCs w:val="20"/>
              </w:rPr>
            </w:pPr>
            <w:r>
              <w:rPr>
                <w:rFonts w:ascii="Times New Roman CYR" w:eastAsia="Times New Roman CYR" w:hAnsi="Times New Roman CYR" w:cs="Times New Roman CYR"/>
              </w:rPr>
              <w:t xml:space="preserve">единиц </w:t>
            </w:r>
            <w:r>
              <w:rPr>
                <w:rFonts w:ascii="Arial" w:eastAsia="Arial" w:hAnsi="Arial" w:cs="Arial"/>
              </w:rPr>
              <w:t>(</w:t>
            </w:r>
            <w:r>
              <w:rPr>
                <w:rFonts w:ascii="Times New Roman CYR" w:eastAsia="Times New Roman CYR" w:hAnsi="Times New Roman CYR" w:cs="Times New Roman CYR"/>
              </w:rPr>
              <w:t>на конкретных</w:t>
            </w:r>
          </w:p>
        </w:tc>
        <w:tc>
          <w:tcPr>
            <w:tcW w:w="3440" w:type="dxa"/>
            <w:tcBorders>
              <w:top w:val="single" w:sz="8" w:space="0" w:color="auto"/>
              <w:right w:val="single" w:sz="8" w:space="0" w:color="auto"/>
            </w:tcBorders>
            <w:vAlign w:val="bottom"/>
          </w:tcPr>
          <w:p w:rsidR="00FE5325" w:rsidRDefault="00E7351E">
            <w:pPr>
              <w:spacing w:line="219" w:lineRule="exact"/>
              <w:ind w:left="100"/>
              <w:rPr>
                <w:sz w:val="20"/>
                <w:szCs w:val="20"/>
              </w:rPr>
            </w:pPr>
            <w:r>
              <w:rPr>
                <w:rFonts w:ascii="Times New Roman CYR" w:eastAsia="Times New Roman CYR" w:hAnsi="Times New Roman CYR" w:cs="Times New Roman CYR"/>
              </w:rPr>
              <w:t>Пространственные</w:t>
            </w:r>
          </w:p>
        </w:tc>
        <w:tc>
          <w:tcPr>
            <w:tcW w:w="3240" w:type="dxa"/>
            <w:tcBorders>
              <w:top w:val="single" w:sz="8" w:space="0" w:color="auto"/>
              <w:right w:val="single" w:sz="8" w:space="0" w:color="auto"/>
            </w:tcBorders>
            <w:vAlign w:val="bottom"/>
          </w:tcPr>
          <w:p w:rsidR="00FE5325" w:rsidRDefault="00E7351E">
            <w:pPr>
              <w:spacing w:line="219" w:lineRule="exact"/>
              <w:ind w:left="80"/>
              <w:rPr>
                <w:sz w:val="20"/>
                <w:szCs w:val="20"/>
              </w:rPr>
            </w:pPr>
            <w:r>
              <w:rPr>
                <w:rFonts w:ascii="Times New Roman CYR" w:eastAsia="Times New Roman CYR" w:hAnsi="Times New Roman CYR" w:cs="Times New Roman CYR"/>
              </w:rPr>
              <w:t>примеры на сложение и</w:t>
            </w:r>
          </w:p>
        </w:tc>
        <w:tc>
          <w:tcPr>
            <w:tcW w:w="3460" w:type="dxa"/>
            <w:tcBorders>
              <w:top w:val="single" w:sz="8" w:space="0" w:color="auto"/>
              <w:right w:val="single" w:sz="8" w:space="0" w:color="auto"/>
            </w:tcBorders>
            <w:vAlign w:val="bottom"/>
          </w:tcPr>
          <w:p w:rsidR="00FE5325" w:rsidRDefault="00E7351E">
            <w:pPr>
              <w:spacing w:line="218" w:lineRule="exact"/>
              <w:ind w:left="80"/>
              <w:rPr>
                <w:sz w:val="20"/>
                <w:szCs w:val="20"/>
              </w:rPr>
            </w:pPr>
            <w:r>
              <w:rPr>
                <w:rFonts w:ascii="Times New Roman CYR" w:eastAsia="Times New Roman CYR" w:hAnsi="Times New Roman CYR" w:cs="Times New Roman CYR"/>
              </w:rPr>
              <w:t>Сравнение</w:t>
            </w:r>
            <w:r>
              <w:rPr>
                <w:rFonts w:ascii="Arial" w:eastAsia="Arial" w:hAnsi="Arial" w:cs="Arial"/>
              </w:rPr>
              <w:t>,</w:t>
            </w:r>
            <w:r>
              <w:rPr>
                <w:rFonts w:ascii="Times New Roman CYR" w:eastAsia="Times New Roman CYR" w:hAnsi="Times New Roman CYR" w:cs="Times New Roman CYR"/>
              </w:rPr>
              <w:t xml:space="preserve"> различие</w:t>
            </w:r>
            <w:r>
              <w:rPr>
                <w:rFonts w:ascii="Arial" w:eastAsia="Arial" w:hAnsi="Arial" w:cs="Arial"/>
              </w:rPr>
              <w:t>,</w:t>
            </w:r>
            <w:r>
              <w:rPr>
                <w:rFonts w:ascii="Times New Roman CYR" w:eastAsia="Times New Roman CYR" w:hAnsi="Times New Roman CYR" w:cs="Times New Roman CYR"/>
              </w:rPr>
              <w:t xml:space="preserve"> составление</w:t>
            </w:r>
          </w:p>
        </w:tc>
        <w:tc>
          <w:tcPr>
            <w:tcW w:w="0" w:type="dxa"/>
            <w:vAlign w:val="bottom"/>
          </w:tcPr>
          <w:p w:rsidR="00FE5325" w:rsidRDefault="00FE5325">
            <w:pPr>
              <w:rPr>
                <w:sz w:val="1"/>
                <w:szCs w:val="1"/>
              </w:rPr>
            </w:pPr>
          </w:p>
        </w:tc>
      </w:tr>
      <w:tr w:rsidR="00FE5325">
        <w:trPr>
          <w:trHeight w:val="217"/>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математических</w:t>
            </w:r>
          </w:p>
        </w:tc>
        <w:tc>
          <w:tcPr>
            <w:tcW w:w="294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предметах</w:t>
            </w:r>
            <w:r>
              <w:rPr>
                <w:rFonts w:ascii="Arial" w:eastAsia="Arial" w:hAnsi="Arial" w:cs="Arial"/>
              </w:rPr>
              <w:t>),</w:t>
            </w:r>
            <w:r>
              <w:rPr>
                <w:rFonts w:ascii="Times New Roman CYR" w:eastAsia="Times New Roman CYR" w:hAnsi="Times New Roman CYR" w:cs="Times New Roman CYR"/>
              </w:rPr>
              <w:t xml:space="preserve"> Знаки</w:t>
            </w:r>
            <w:r>
              <w:rPr>
                <w:rFonts w:ascii="Arial" w:eastAsia="Arial" w:hAnsi="Arial" w:cs="Arial"/>
              </w:rPr>
              <w:t>: «&gt;», «&lt;»,</w:t>
            </w:r>
          </w:p>
        </w:tc>
        <w:tc>
          <w:tcPr>
            <w:tcW w:w="3440" w:type="dxa"/>
            <w:tcBorders>
              <w:right w:val="single" w:sz="8" w:space="0" w:color="auto"/>
            </w:tcBorders>
            <w:vAlign w:val="bottom"/>
          </w:tcPr>
          <w:p w:rsidR="00FE5325" w:rsidRDefault="00E7351E">
            <w:pPr>
              <w:spacing w:line="217" w:lineRule="exact"/>
              <w:ind w:left="100"/>
              <w:rPr>
                <w:sz w:val="20"/>
                <w:szCs w:val="20"/>
              </w:rPr>
            </w:pPr>
            <w:r>
              <w:rPr>
                <w:rFonts w:ascii="Times New Roman CYR" w:eastAsia="Times New Roman CYR" w:hAnsi="Times New Roman CYR" w:cs="Times New Roman CYR"/>
              </w:rPr>
              <w:t>представления</w:t>
            </w:r>
            <w:r>
              <w:rPr>
                <w:rFonts w:ascii="Arial" w:eastAsia="Arial" w:hAnsi="Arial" w:cs="Arial"/>
              </w:rPr>
              <w:t>.</w:t>
            </w:r>
            <w:r>
              <w:rPr>
                <w:rFonts w:ascii="Times New Roman CYR" w:eastAsia="Times New Roman CYR" w:hAnsi="Times New Roman CYR" w:cs="Times New Roman CYR"/>
              </w:rPr>
              <w:t xml:space="preserve"> Знаки</w:t>
            </w:r>
            <w:r>
              <w:rPr>
                <w:rFonts w:ascii="Arial" w:eastAsia="Arial" w:hAnsi="Arial" w:cs="Arial"/>
              </w:rPr>
              <w:t>: «+», «-«,</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вычитание</w:t>
            </w:r>
            <w:r>
              <w:rPr>
                <w:rFonts w:ascii="Arial" w:eastAsia="Arial" w:hAnsi="Arial" w:cs="Arial"/>
              </w:rPr>
              <w:t>.</w:t>
            </w:r>
            <w:r>
              <w:rPr>
                <w:rFonts w:ascii="Times New Roman CYR" w:eastAsia="Times New Roman CYR" w:hAnsi="Times New Roman CYR" w:cs="Times New Roman CYR"/>
              </w:rPr>
              <w:t xml:space="preserve"> Поиск соседей</w:t>
            </w:r>
          </w:p>
        </w:tc>
        <w:tc>
          <w:tcPr>
            <w:tcW w:w="3460" w:type="dxa"/>
            <w:tcBorders>
              <w:right w:val="single" w:sz="8" w:space="0" w:color="auto"/>
            </w:tcBorders>
            <w:vAlign w:val="bottom"/>
          </w:tcPr>
          <w:p w:rsidR="00FE5325" w:rsidRDefault="00E7351E">
            <w:pPr>
              <w:spacing w:line="217" w:lineRule="exact"/>
              <w:ind w:left="80"/>
              <w:rPr>
                <w:sz w:val="20"/>
                <w:szCs w:val="20"/>
              </w:rPr>
            </w:pPr>
            <w:r>
              <w:rPr>
                <w:rFonts w:ascii="Times New Roman CYR" w:eastAsia="Times New Roman CYR" w:hAnsi="Times New Roman CYR" w:cs="Times New Roman CYR"/>
              </w:rPr>
              <w:t>задач</w:t>
            </w:r>
            <w:r>
              <w:rPr>
                <w:rFonts w:ascii="Arial" w:eastAsia="Arial" w:hAnsi="Arial" w:cs="Arial"/>
              </w:rPr>
              <w:t>.</w:t>
            </w:r>
          </w:p>
        </w:tc>
        <w:tc>
          <w:tcPr>
            <w:tcW w:w="0" w:type="dxa"/>
            <w:vAlign w:val="bottom"/>
          </w:tcPr>
          <w:p w:rsidR="00FE5325" w:rsidRDefault="00FE5325">
            <w:pPr>
              <w:rPr>
                <w:sz w:val="1"/>
                <w:szCs w:val="1"/>
              </w:rPr>
            </w:pPr>
          </w:p>
        </w:tc>
      </w:tr>
      <w:tr w:rsidR="00FE5325">
        <w:trPr>
          <w:trHeight w:val="119"/>
        </w:trPr>
        <w:tc>
          <w:tcPr>
            <w:tcW w:w="2220" w:type="dxa"/>
            <w:gridSpan w:val="3"/>
            <w:vMerge/>
            <w:tcBorders>
              <w:left w:val="single" w:sz="8" w:space="0" w:color="auto"/>
              <w:right w:val="single" w:sz="8" w:space="0" w:color="auto"/>
            </w:tcBorders>
            <w:vAlign w:val="bottom"/>
          </w:tcPr>
          <w:p w:rsidR="00FE5325" w:rsidRDefault="00FE5325">
            <w:pPr>
              <w:rPr>
                <w:sz w:val="10"/>
                <w:szCs w:val="10"/>
              </w:rPr>
            </w:pPr>
          </w:p>
        </w:tc>
        <w:tc>
          <w:tcPr>
            <w:tcW w:w="294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 «≠»</w:t>
            </w:r>
          </w:p>
        </w:tc>
        <w:tc>
          <w:tcPr>
            <w:tcW w:w="3440" w:type="dxa"/>
            <w:vMerge w:val="restart"/>
            <w:tcBorders>
              <w:right w:val="single" w:sz="8" w:space="0" w:color="auto"/>
            </w:tcBorders>
            <w:vAlign w:val="bottom"/>
          </w:tcPr>
          <w:p w:rsidR="00FE5325" w:rsidRDefault="00E7351E">
            <w:pPr>
              <w:spacing w:line="242" w:lineRule="exact"/>
              <w:ind w:left="100"/>
              <w:rPr>
                <w:sz w:val="20"/>
                <w:szCs w:val="20"/>
              </w:rPr>
            </w:pPr>
            <w:r>
              <w:rPr>
                <w:rFonts w:ascii="Arial" w:eastAsia="Arial" w:hAnsi="Arial" w:cs="Arial"/>
              </w:rPr>
              <w:t>«&gt;», «&lt;», «=», «≠»</w:t>
            </w:r>
          </w:p>
        </w:tc>
        <w:tc>
          <w:tcPr>
            <w:tcW w:w="3240" w:type="dxa"/>
            <w:vMerge/>
            <w:tcBorders>
              <w:right w:val="single" w:sz="8" w:space="0" w:color="auto"/>
            </w:tcBorders>
            <w:vAlign w:val="bottom"/>
          </w:tcPr>
          <w:p w:rsidR="00FE5325" w:rsidRDefault="00FE5325">
            <w:pPr>
              <w:rPr>
                <w:sz w:val="10"/>
                <w:szCs w:val="10"/>
              </w:rPr>
            </w:pPr>
          </w:p>
        </w:tc>
        <w:tc>
          <w:tcPr>
            <w:tcW w:w="346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22"/>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представлений</w:t>
            </w:r>
          </w:p>
        </w:tc>
        <w:tc>
          <w:tcPr>
            <w:tcW w:w="2940" w:type="dxa"/>
            <w:vMerge/>
            <w:tcBorders>
              <w:right w:val="single" w:sz="8" w:space="0" w:color="auto"/>
            </w:tcBorders>
            <w:vAlign w:val="bottom"/>
          </w:tcPr>
          <w:p w:rsidR="00FE5325" w:rsidRDefault="00FE5325">
            <w:pPr>
              <w:rPr>
                <w:sz w:val="10"/>
                <w:szCs w:val="10"/>
              </w:rPr>
            </w:pPr>
          </w:p>
        </w:tc>
        <w:tc>
          <w:tcPr>
            <w:tcW w:w="3440" w:type="dxa"/>
            <w:vMerge/>
            <w:tcBorders>
              <w:right w:val="single" w:sz="8" w:space="0" w:color="auto"/>
            </w:tcBorders>
            <w:vAlign w:val="bottom"/>
          </w:tcPr>
          <w:p w:rsidR="00FE5325" w:rsidRDefault="00FE5325">
            <w:pPr>
              <w:rPr>
                <w:sz w:val="10"/>
                <w:szCs w:val="10"/>
              </w:rPr>
            </w:pPr>
          </w:p>
        </w:tc>
        <w:tc>
          <w:tcPr>
            <w:tcW w:w="32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чисел</w:t>
            </w:r>
            <w:r>
              <w:rPr>
                <w:rFonts w:ascii="Arial" w:eastAsia="Arial" w:hAnsi="Arial" w:cs="Arial"/>
              </w:rPr>
              <w:t xml:space="preserve">, </w:t>
            </w:r>
            <w:r>
              <w:rPr>
                <w:rFonts w:ascii="Times New Roman CYR" w:eastAsia="Times New Roman CYR" w:hAnsi="Times New Roman CYR" w:cs="Times New Roman CYR"/>
              </w:rPr>
              <w:t>дней недели</w:t>
            </w:r>
            <w:r>
              <w:rPr>
                <w:rFonts w:ascii="Arial" w:eastAsia="Arial" w:hAnsi="Arial" w:cs="Arial"/>
              </w:rPr>
              <w:t>)</w:t>
            </w:r>
          </w:p>
        </w:tc>
        <w:tc>
          <w:tcPr>
            <w:tcW w:w="3460" w:type="dxa"/>
            <w:tcBorders>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r w:rsidR="00FE5325">
        <w:trPr>
          <w:trHeight w:val="168"/>
        </w:trPr>
        <w:tc>
          <w:tcPr>
            <w:tcW w:w="2220" w:type="dxa"/>
            <w:gridSpan w:val="3"/>
            <w:vMerge/>
            <w:tcBorders>
              <w:left w:val="single" w:sz="8" w:space="0" w:color="auto"/>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440" w:type="dxa"/>
            <w:tcBorders>
              <w:right w:val="single" w:sz="8" w:space="0" w:color="auto"/>
            </w:tcBorders>
            <w:vAlign w:val="bottom"/>
          </w:tcPr>
          <w:p w:rsidR="00FE5325" w:rsidRDefault="00FE5325">
            <w:pPr>
              <w:rPr>
                <w:sz w:val="14"/>
                <w:szCs w:val="14"/>
              </w:rPr>
            </w:pPr>
          </w:p>
        </w:tc>
        <w:tc>
          <w:tcPr>
            <w:tcW w:w="3240" w:type="dxa"/>
            <w:vMerge/>
            <w:tcBorders>
              <w:right w:val="single" w:sz="8" w:space="0" w:color="auto"/>
            </w:tcBorders>
            <w:vAlign w:val="bottom"/>
          </w:tcPr>
          <w:p w:rsidR="00FE5325" w:rsidRDefault="00FE5325">
            <w:pPr>
              <w:rPr>
                <w:sz w:val="14"/>
                <w:szCs w:val="14"/>
              </w:rPr>
            </w:pPr>
          </w:p>
        </w:tc>
        <w:tc>
          <w:tcPr>
            <w:tcW w:w="346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242"/>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60" w:type="dxa"/>
            <w:vAlign w:val="bottom"/>
          </w:tcPr>
          <w:p w:rsidR="00FE5325" w:rsidRDefault="00FE5325">
            <w:pPr>
              <w:rPr>
                <w:sz w:val="20"/>
                <w:szCs w:val="20"/>
              </w:rPr>
            </w:pPr>
          </w:p>
        </w:tc>
        <w:tc>
          <w:tcPr>
            <w:tcW w:w="1680" w:type="dxa"/>
            <w:tcBorders>
              <w:right w:val="single" w:sz="8" w:space="0" w:color="auto"/>
            </w:tcBorders>
            <w:vAlign w:val="bottom"/>
          </w:tcPr>
          <w:p w:rsidR="00FE5325" w:rsidRDefault="00FE5325">
            <w:pPr>
              <w:rPr>
                <w:sz w:val="20"/>
                <w:szCs w:val="20"/>
              </w:rPr>
            </w:pPr>
          </w:p>
        </w:tc>
        <w:tc>
          <w:tcPr>
            <w:tcW w:w="2940" w:type="dxa"/>
            <w:vAlign w:val="bottom"/>
          </w:tcPr>
          <w:p w:rsidR="00FE5325" w:rsidRDefault="00FE5325">
            <w:pPr>
              <w:rPr>
                <w:sz w:val="20"/>
                <w:szCs w:val="20"/>
              </w:rPr>
            </w:pPr>
          </w:p>
        </w:tc>
        <w:tc>
          <w:tcPr>
            <w:tcW w:w="3440" w:type="dxa"/>
            <w:tcBorders>
              <w:right w:val="single" w:sz="8" w:space="0" w:color="auto"/>
            </w:tcBorders>
            <w:vAlign w:val="bottom"/>
          </w:tcPr>
          <w:p w:rsidR="00FE5325" w:rsidRDefault="00FE5325">
            <w:pPr>
              <w:rPr>
                <w:sz w:val="20"/>
                <w:szCs w:val="20"/>
              </w:rPr>
            </w:pPr>
          </w:p>
        </w:tc>
        <w:tc>
          <w:tcPr>
            <w:tcW w:w="6700" w:type="dxa"/>
            <w:gridSpan w:val="2"/>
            <w:tcBorders>
              <w:right w:val="single" w:sz="8" w:space="0" w:color="auto"/>
            </w:tcBorders>
            <w:vAlign w:val="bottom"/>
          </w:tcPr>
          <w:p w:rsidR="00FE5325" w:rsidRDefault="00E7351E">
            <w:pPr>
              <w:spacing w:line="240" w:lineRule="exact"/>
              <w:ind w:left="80"/>
              <w:rPr>
                <w:sz w:val="20"/>
                <w:szCs w:val="20"/>
              </w:rPr>
            </w:pPr>
            <w:r>
              <w:rPr>
                <w:rFonts w:ascii="Arial" w:eastAsia="Arial" w:hAnsi="Arial" w:cs="Arial"/>
              </w:rPr>
              <w:t>«</w:t>
            </w:r>
            <w:r>
              <w:rPr>
                <w:rFonts w:ascii="Times New Roman CYR" w:eastAsia="Times New Roman CYR" w:hAnsi="Times New Roman CYR" w:cs="Times New Roman CYR"/>
              </w:rPr>
              <w:t>Перетягивание каната</w:t>
            </w:r>
            <w:r>
              <w:rPr>
                <w:rFonts w:ascii="Arial" w:eastAsia="Arial" w:hAnsi="Arial" w:cs="Arial"/>
              </w:rPr>
              <w:t xml:space="preserve">». </w:t>
            </w:r>
            <w:r>
              <w:rPr>
                <w:rFonts w:ascii="Times New Roman CYR" w:eastAsia="Times New Roman CYR" w:hAnsi="Times New Roman CYR" w:cs="Times New Roman CYR"/>
              </w:rPr>
              <w:t>Формирование у детей собственной</w:t>
            </w:r>
          </w:p>
        </w:tc>
        <w:tc>
          <w:tcPr>
            <w:tcW w:w="0" w:type="dxa"/>
            <w:vAlign w:val="bottom"/>
          </w:tcPr>
          <w:p w:rsidR="00FE5325" w:rsidRDefault="00FE5325">
            <w:pPr>
              <w:rPr>
                <w:sz w:val="1"/>
                <w:szCs w:val="1"/>
              </w:rPr>
            </w:pPr>
          </w:p>
        </w:tc>
      </w:tr>
      <w:tr w:rsidR="00FE5325">
        <w:trPr>
          <w:trHeight w:val="290"/>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6380" w:type="dxa"/>
            <w:gridSpan w:val="2"/>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Как  можно все объяснить взрослым</w:t>
            </w:r>
            <w:r>
              <w:rPr>
                <w:rFonts w:ascii="Arial" w:eastAsia="Arial" w:hAnsi="Arial" w:cs="Arial"/>
              </w:rPr>
              <w:t xml:space="preserve">». </w:t>
            </w:r>
            <w:r>
              <w:rPr>
                <w:rFonts w:ascii="Times New Roman CYR" w:eastAsia="Times New Roman CYR" w:hAnsi="Times New Roman CYR" w:cs="Times New Roman CYR"/>
              </w:rPr>
              <w:t>Способствовать</w:t>
            </w: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ценностной ориентации по отношению к общественно принятым</w:t>
            </w:r>
          </w:p>
        </w:tc>
        <w:tc>
          <w:tcPr>
            <w:tcW w:w="0" w:type="dxa"/>
            <w:vAlign w:val="bottom"/>
          </w:tcPr>
          <w:p w:rsidR="00FE5325" w:rsidRDefault="00FE5325">
            <w:pPr>
              <w:rPr>
                <w:sz w:val="1"/>
                <w:szCs w:val="1"/>
              </w:rPr>
            </w:pPr>
          </w:p>
        </w:tc>
      </w:tr>
      <w:tr w:rsidR="00FE5325">
        <w:trPr>
          <w:trHeight w:val="295"/>
        </w:trPr>
        <w:tc>
          <w:tcPr>
            <w:tcW w:w="380" w:type="dxa"/>
            <w:tcBorders>
              <w:left w:val="single" w:sz="8" w:space="0" w:color="auto"/>
            </w:tcBorders>
            <w:vAlign w:val="bottom"/>
          </w:tcPr>
          <w:p w:rsidR="00FE5325" w:rsidRDefault="00FE5325">
            <w:pPr>
              <w:rPr>
                <w:sz w:val="24"/>
                <w:szCs w:val="24"/>
              </w:rPr>
            </w:pPr>
          </w:p>
        </w:tc>
        <w:tc>
          <w:tcPr>
            <w:tcW w:w="1840" w:type="dxa"/>
            <w:gridSpan w:val="2"/>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Социальное</w:t>
            </w:r>
          </w:p>
        </w:tc>
        <w:tc>
          <w:tcPr>
            <w:tcW w:w="638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хорошим отношениям детей со взрослыми путем формирования</w:t>
            </w: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нормам и правилам поведения</w:t>
            </w:r>
            <w:r>
              <w:rPr>
                <w:rFonts w:ascii="Arial" w:eastAsia="Arial" w:hAnsi="Arial" w:cs="Arial"/>
              </w:rPr>
              <w:t>,</w:t>
            </w:r>
            <w:r>
              <w:rPr>
                <w:rFonts w:ascii="Times New Roman CYR" w:eastAsia="Times New Roman CYR" w:hAnsi="Times New Roman CYR" w:cs="Times New Roman CYR"/>
              </w:rPr>
              <w:t xml:space="preserve"> формирование способов</w:t>
            </w:r>
          </w:p>
        </w:tc>
        <w:tc>
          <w:tcPr>
            <w:tcW w:w="0" w:type="dxa"/>
            <w:vAlign w:val="bottom"/>
          </w:tcPr>
          <w:p w:rsidR="00FE5325" w:rsidRDefault="00FE5325">
            <w:pPr>
              <w:rPr>
                <w:sz w:val="1"/>
                <w:szCs w:val="1"/>
              </w:rPr>
            </w:pPr>
          </w:p>
        </w:tc>
      </w:tr>
      <w:tr w:rsidR="00FE5325">
        <w:trPr>
          <w:trHeight w:val="291"/>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E7351E">
            <w:pPr>
              <w:ind w:right="430"/>
              <w:jc w:val="center"/>
              <w:rPr>
                <w:sz w:val="20"/>
                <w:szCs w:val="20"/>
              </w:rPr>
            </w:pPr>
            <w:r>
              <w:rPr>
                <w:rFonts w:ascii="Times New Roman CYR" w:eastAsia="Times New Roman CYR" w:hAnsi="Times New Roman CYR" w:cs="Times New Roman CYR"/>
                <w:b/>
                <w:bCs/>
              </w:rPr>
              <w:t>развитие</w:t>
            </w:r>
            <w:r>
              <w:rPr>
                <w:rFonts w:ascii="Arial" w:eastAsia="Arial" w:hAnsi="Arial" w:cs="Arial"/>
                <w:b/>
                <w:bCs/>
              </w:rPr>
              <w:t>:</w:t>
            </w:r>
          </w:p>
        </w:tc>
        <w:tc>
          <w:tcPr>
            <w:tcW w:w="6380" w:type="dxa"/>
            <w:gridSpan w:val="2"/>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умения объясняться </w:t>
            </w:r>
            <w:r>
              <w:rPr>
                <w:rFonts w:ascii="Arial" w:eastAsia="Arial" w:hAnsi="Arial" w:cs="Arial"/>
              </w:rPr>
              <w:t>(</w:t>
            </w:r>
            <w:r>
              <w:rPr>
                <w:rFonts w:ascii="Times New Roman CYR" w:eastAsia="Times New Roman CYR" w:hAnsi="Times New Roman CYR" w:cs="Times New Roman CYR"/>
              </w:rPr>
              <w:t>разыгрывание ситуаций</w:t>
            </w:r>
            <w:r>
              <w:rPr>
                <w:rFonts w:ascii="Arial" w:eastAsia="Arial" w:hAnsi="Arial" w:cs="Arial"/>
              </w:rPr>
              <w:t>,</w:t>
            </w:r>
            <w:r>
              <w:rPr>
                <w:rFonts w:ascii="Times New Roman CYR" w:eastAsia="Times New Roman CYR" w:hAnsi="Times New Roman CYR" w:cs="Times New Roman CYR"/>
              </w:rPr>
              <w:t xml:space="preserve"> история из</w:t>
            </w: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коммуникаций</w:t>
            </w:r>
            <w:r>
              <w:rPr>
                <w:rFonts w:ascii="Arial" w:eastAsia="Arial" w:hAnsi="Arial" w:cs="Arial"/>
              </w:rPr>
              <w:t>.</w:t>
            </w:r>
            <w:r>
              <w:rPr>
                <w:rFonts w:ascii="Times New Roman CYR" w:eastAsia="Times New Roman CYR" w:hAnsi="Times New Roman CYR" w:cs="Times New Roman CYR"/>
              </w:rPr>
              <w:t xml:space="preserve"> Развитие и понимание взаимозависимости людей и</w:t>
            </w:r>
          </w:p>
        </w:tc>
        <w:tc>
          <w:tcPr>
            <w:tcW w:w="0" w:type="dxa"/>
            <w:vAlign w:val="bottom"/>
          </w:tcPr>
          <w:p w:rsidR="00FE5325" w:rsidRDefault="00FE5325">
            <w:pPr>
              <w:rPr>
                <w:sz w:val="1"/>
                <w:szCs w:val="1"/>
              </w:rPr>
            </w:pPr>
          </w:p>
        </w:tc>
      </w:tr>
      <w:tr w:rsidR="00FE5325">
        <w:trPr>
          <w:trHeight w:val="286"/>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Align w:val="bottom"/>
          </w:tcPr>
          <w:p w:rsidR="00FE5325" w:rsidRDefault="00E7351E">
            <w:pPr>
              <w:ind w:left="100"/>
              <w:rPr>
                <w:sz w:val="20"/>
                <w:szCs w:val="20"/>
              </w:rPr>
            </w:pPr>
            <w:r>
              <w:rPr>
                <w:rFonts w:ascii="Times New Roman CYR" w:eastAsia="Times New Roman CYR" w:hAnsi="Times New Roman CYR" w:cs="Times New Roman CYR"/>
              </w:rPr>
              <w:t>детства</w:t>
            </w:r>
            <w:r>
              <w:rPr>
                <w:rFonts w:ascii="Arial" w:eastAsia="Arial" w:hAnsi="Arial" w:cs="Arial"/>
              </w:rPr>
              <w:t>)</w:t>
            </w:r>
          </w:p>
        </w:tc>
        <w:tc>
          <w:tcPr>
            <w:tcW w:w="3440" w:type="dxa"/>
            <w:tcBorders>
              <w:right w:val="single" w:sz="8" w:space="0" w:color="auto"/>
            </w:tcBorders>
            <w:vAlign w:val="bottom"/>
          </w:tcPr>
          <w:p w:rsidR="00FE5325" w:rsidRDefault="00FE5325">
            <w:pPr>
              <w:rPr>
                <w:sz w:val="24"/>
                <w:szCs w:val="24"/>
              </w:rPr>
            </w:pPr>
          </w:p>
        </w:tc>
        <w:tc>
          <w:tcPr>
            <w:tcW w:w="6700" w:type="dxa"/>
            <w:gridSpan w:val="2"/>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их необходимости друг другу</w:t>
            </w:r>
            <w:r>
              <w:rPr>
                <w:rFonts w:ascii="Arial" w:eastAsia="Arial" w:hAnsi="Arial" w:cs="Arial"/>
              </w:rPr>
              <w:t>.</w:t>
            </w:r>
            <w:r>
              <w:rPr>
                <w:rFonts w:ascii="Times New Roman CYR" w:eastAsia="Times New Roman CYR" w:hAnsi="Times New Roman CYR" w:cs="Times New Roman CYR"/>
              </w:rPr>
              <w:t xml:space="preserve"> Игры</w:t>
            </w:r>
            <w:r>
              <w:rPr>
                <w:rFonts w:ascii="Arial" w:eastAsia="Arial" w:hAnsi="Arial" w:cs="Arial"/>
              </w:rPr>
              <w:t>: «</w:t>
            </w:r>
            <w:r>
              <w:rPr>
                <w:rFonts w:ascii="Times New Roman CYR" w:eastAsia="Times New Roman CYR" w:hAnsi="Times New Roman CYR" w:cs="Times New Roman CYR"/>
              </w:rPr>
              <w:t>Большой мешок</w:t>
            </w:r>
            <w:r>
              <w:rPr>
                <w:rFonts w:ascii="Arial" w:eastAsia="Arial" w:hAnsi="Arial" w:cs="Arial"/>
              </w:rPr>
              <w:t>», «</w:t>
            </w:r>
            <w:r>
              <w:rPr>
                <w:rFonts w:ascii="Times New Roman CYR" w:eastAsia="Times New Roman CYR" w:hAnsi="Times New Roman CYR" w:cs="Times New Roman CYR"/>
              </w:rPr>
              <w:t>держи</w:t>
            </w:r>
          </w:p>
        </w:tc>
        <w:tc>
          <w:tcPr>
            <w:tcW w:w="0" w:type="dxa"/>
            <w:vAlign w:val="bottom"/>
          </w:tcPr>
          <w:p w:rsidR="00FE5325" w:rsidRDefault="00FE5325">
            <w:pPr>
              <w:rPr>
                <w:sz w:val="1"/>
                <w:szCs w:val="1"/>
              </w:rPr>
            </w:pPr>
          </w:p>
        </w:tc>
      </w:tr>
      <w:tr w:rsidR="00FE5325">
        <w:trPr>
          <w:trHeight w:val="293"/>
        </w:trPr>
        <w:tc>
          <w:tcPr>
            <w:tcW w:w="380" w:type="dxa"/>
            <w:tcBorders>
              <w:left w:val="single" w:sz="8" w:space="0" w:color="auto"/>
            </w:tcBorders>
            <w:vAlign w:val="bottom"/>
          </w:tcPr>
          <w:p w:rsidR="00FE5325" w:rsidRDefault="00FE5325">
            <w:pPr>
              <w:rPr>
                <w:sz w:val="24"/>
                <w:szCs w:val="24"/>
              </w:rPr>
            </w:pPr>
          </w:p>
        </w:tc>
        <w:tc>
          <w:tcPr>
            <w:tcW w:w="160" w:type="dxa"/>
            <w:vAlign w:val="bottom"/>
          </w:tcPr>
          <w:p w:rsidR="00FE5325" w:rsidRDefault="00FE5325">
            <w:pPr>
              <w:rPr>
                <w:sz w:val="24"/>
                <w:szCs w:val="24"/>
              </w:rPr>
            </w:pPr>
          </w:p>
        </w:tc>
        <w:tc>
          <w:tcPr>
            <w:tcW w:w="1680" w:type="dxa"/>
            <w:tcBorders>
              <w:right w:val="single" w:sz="8" w:space="0" w:color="auto"/>
            </w:tcBorders>
            <w:vAlign w:val="bottom"/>
          </w:tcPr>
          <w:p w:rsidR="00FE5325" w:rsidRDefault="00FE5325">
            <w:pPr>
              <w:rPr>
                <w:sz w:val="24"/>
                <w:szCs w:val="24"/>
              </w:rPr>
            </w:pPr>
          </w:p>
        </w:tc>
        <w:tc>
          <w:tcPr>
            <w:tcW w:w="2940" w:type="dxa"/>
            <w:vAlign w:val="bottom"/>
          </w:tcPr>
          <w:p w:rsidR="00FE5325" w:rsidRDefault="00FE5325">
            <w:pPr>
              <w:rPr>
                <w:sz w:val="24"/>
                <w:szCs w:val="24"/>
              </w:rPr>
            </w:pPr>
          </w:p>
        </w:tc>
        <w:tc>
          <w:tcPr>
            <w:tcW w:w="3440" w:type="dxa"/>
            <w:tcBorders>
              <w:right w:val="single" w:sz="8" w:space="0" w:color="auto"/>
            </w:tcBorders>
            <w:vAlign w:val="bottom"/>
          </w:tcPr>
          <w:p w:rsidR="00FE5325" w:rsidRDefault="00FE5325">
            <w:pPr>
              <w:rPr>
                <w:sz w:val="24"/>
                <w:szCs w:val="24"/>
              </w:rPr>
            </w:pPr>
          </w:p>
        </w:tc>
        <w:tc>
          <w:tcPr>
            <w:tcW w:w="3240" w:type="dxa"/>
            <w:vAlign w:val="bottom"/>
          </w:tcPr>
          <w:p w:rsidR="00FE5325" w:rsidRDefault="00E7351E">
            <w:pPr>
              <w:ind w:left="80"/>
              <w:rPr>
                <w:sz w:val="20"/>
                <w:szCs w:val="20"/>
              </w:rPr>
            </w:pPr>
            <w:r>
              <w:rPr>
                <w:rFonts w:ascii="Times New Roman CYR" w:eastAsia="Times New Roman CYR" w:hAnsi="Times New Roman CYR" w:cs="Times New Roman CYR"/>
              </w:rPr>
              <w:t>мяч</w:t>
            </w:r>
            <w:r>
              <w:rPr>
                <w:rFonts w:ascii="Arial" w:eastAsia="Arial" w:hAnsi="Arial" w:cs="Arial"/>
              </w:rPr>
              <w:t>»</w:t>
            </w:r>
          </w:p>
        </w:tc>
        <w:tc>
          <w:tcPr>
            <w:tcW w:w="346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4"/>
        </w:trPr>
        <w:tc>
          <w:tcPr>
            <w:tcW w:w="380" w:type="dxa"/>
            <w:tcBorders>
              <w:left w:val="single" w:sz="8" w:space="0" w:color="auto"/>
            </w:tcBorders>
            <w:vAlign w:val="bottom"/>
          </w:tcPr>
          <w:p w:rsidR="00FE5325" w:rsidRDefault="00E7351E">
            <w:pPr>
              <w:spacing w:line="194" w:lineRule="exact"/>
              <w:ind w:left="220"/>
              <w:rPr>
                <w:sz w:val="20"/>
                <w:szCs w:val="20"/>
              </w:rPr>
            </w:pPr>
            <w:r>
              <w:rPr>
                <w:rFonts w:ascii="Times New Roman CYR" w:eastAsia="Times New Roman CYR" w:hAnsi="Times New Roman CYR" w:cs="Times New Roman CYR"/>
                <w:b/>
                <w:bCs/>
                <w:w w:val="89"/>
                <w:sz w:val="20"/>
                <w:szCs w:val="20"/>
              </w:rPr>
              <w:t>И</w:t>
            </w:r>
          </w:p>
        </w:tc>
        <w:tc>
          <w:tcPr>
            <w:tcW w:w="160" w:type="dxa"/>
            <w:tcBorders>
              <w:right w:val="single" w:sz="8" w:space="0" w:color="auto"/>
            </w:tcBorders>
            <w:vAlign w:val="bottom"/>
          </w:tcPr>
          <w:p w:rsidR="00FE5325" w:rsidRDefault="00FE5325">
            <w:pPr>
              <w:rPr>
                <w:sz w:val="16"/>
                <w:szCs w:val="16"/>
              </w:rPr>
            </w:pPr>
          </w:p>
        </w:tc>
        <w:tc>
          <w:tcPr>
            <w:tcW w:w="1680" w:type="dxa"/>
            <w:tcBorders>
              <w:right w:val="single" w:sz="8" w:space="0" w:color="auto"/>
            </w:tcBorders>
            <w:vAlign w:val="bottom"/>
          </w:tcPr>
          <w:p w:rsidR="00FE5325" w:rsidRDefault="00FE5325">
            <w:pPr>
              <w:rPr>
                <w:sz w:val="16"/>
                <w:szCs w:val="16"/>
              </w:rPr>
            </w:pPr>
          </w:p>
        </w:tc>
        <w:tc>
          <w:tcPr>
            <w:tcW w:w="2940" w:type="dxa"/>
            <w:tcBorders>
              <w:right w:val="single" w:sz="8" w:space="0" w:color="auto"/>
            </w:tcBorders>
            <w:vAlign w:val="bottom"/>
          </w:tcPr>
          <w:p w:rsidR="00FE5325" w:rsidRDefault="00E7351E">
            <w:pPr>
              <w:spacing w:line="193" w:lineRule="exact"/>
              <w:ind w:left="100"/>
              <w:rPr>
                <w:sz w:val="20"/>
                <w:szCs w:val="20"/>
              </w:rPr>
            </w:pPr>
            <w:r>
              <w:rPr>
                <w:rFonts w:ascii="Times New Roman CYR" w:eastAsia="Times New Roman CYR" w:hAnsi="Times New Roman CYR" w:cs="Times New Roman CYR"/>
              </w:rPr>
              <w:t>Праздник в нашем городе</w:t>
            </w:r>
          </w:p>
        </w:tc>
        <w:tc>
          <w:tcPr>
            <w:tcW w:w="34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Рисование с натуры</w:t>
            </w:r>
            <w:r>
              <w:rPr>
                <w:rFonts w:ascii="Arial" w:eastAsia="Arial" w:hAnsi="Arial" w:cs="Arial"/>
              </w:rPr>
              <w:t>». «</w:t>
            </w:r>
            <w:r>
              <w:rPr>
                <w:rFonts w:ascii="Times New Roman CYR" w:eastAsia="Times New Roman CYR" w:hAnsi="Times New Roman CYR" w:cs="Times New Roman CYR"/>
              </w:rPr>
              <w:t>Разные</w:t>
            </w:r>
          </w:p>
        </w:tc>
        <w:tc>
          <w:tcPr>
            <w:tcW w:w="3240" w:type="dxa"/>
            <w:tcBorders>
              <w:right w:val="single" w:sz="8" w:space="0" w:color="auto"/>
            </w:tcBorders>
            <w:vAlign w:val="bottom"/>
          </w:tcPr>
          <w:p w:rsidR="00FE5325" w:rsidRDefault="00E7351E">
            <w:pPr>
              <w:spacing w:line="193" w:lineRule="exact"/>
              <w:ind w:left="80"/>
              <w:rPr>
                <w:sz w:val="20"/>
                <w:szCs w:val="20"/>
              </w:rPr>
            </w:pPr>
            <w:r>
              <w:rPr>
                <w:rFonts w:ascii="Arial" w:eastAsia="Arial" w:hAnsi="Arial" w:cs="Arial"/>
              </w:rPr>
              <w:t>«</w:t>
            </w:r>
            <w:r>
              <w:rPr>
                <w:rFonts w:ascii="Times New Roman CYR" w:eastAsia="Times New Roman CYR" w:hAnsi="Times New Roman CYR" w:cs="Times New Roman CYR"/>
              </w:rPr>
              <w:t>Рыбы в аквариуме</w:t>
            </w:r>
            <w:r>
              <w:rPr>
                <w:rFonts w:ascii="Arial" w:eastAsia="Arial" w:hAnsi="Arial" w:cs="Arial"/>
              </w:rPr>
              <w:t>» (</w:t>
            </w:r>
            <w:r>
              <w:rPr>
                <w:rFonts w:ascii="Times New Roman CYR" w:eastAsia="Times New Roman CYR" w:hAnsi="Times New Roman CYR" w:cs="Times New Roman CYR"/>
              </w:rPr>
              <w:t>воск</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Бабочка</w:t>
            </w:r>
            <w:r>
              <w:rPr>
                <w:rFonts w:ascii="Arial" w:eastAsia="Arial" w:hAnsi="Arial" w:cs="Arial"/>
              </w:rPr>
              <w:t>» (</w:t>
            </w:r>
            <w:r>
              <w:rPr>
                <w:rFonts w:ascii="Times New Roman CYR" w:eastAsia="Times New Roman CYR" w:hAnsi="Times New Roman CYR" w:cs="Times New Roman CYR"/>
              </w:rPr>
              <w:t>монотипия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6"/>
        </w:trPr>
        <w:tc>
          <w:tcPr>
            <w:tcW w:w="380" w:type="dxa"/>
            <w:tcBorders>
              <w:left w:val="single" w:sz="8" w:space="0" w:color="auto"/>
            </w:tcBorders>
            <w:vAlign w:val="bottom"/>
          </w:tcPr>
          <w:p w:rsidR="00FE5325" w:rsidRDefault="00E7351E">
            <w:pPr>
              <w:spacing w:line="146" w:lineRule="exact"/>
              <w:ind w:left="220"/>
              <w:rPr>
                <w:sz w:val="20"/>
                <w:szCs w:val="20"/>
              </w:rPr>
            </w:pPr>
            <w:r>
              <w:rPr>
                <w:rFonts w:ascii="Times New Roman CYR" w:eastAsia="Times New Roman CYR" w:hAnsi="Times New Roman CYR" w:cs="Times New Roman CYR"/>
                <w:b/>
                <w:bCs/>
                <w:sz w:val="15"/>
                <w:szCs w:val="15"/>
              </w:rPr>
              <w:t>З</w:t>
            </w:r>
          </w:p>
        </w:tc>
        <w:tc>
          <w:tcPr>
            <w:tcW w:w="160" w:type="dxa"/>
            <w:tcBorders>
              <w:right w:val="single" w:sz="8" w:space="0" w:color="auto"/>
            </w:tcBorders>
            <w:vAlign w:val="bottom"/>
          </w:tcPr>
          <w:p w:rsidR="00FE5325" w:rsidRDefault="00FE5325">
            <w:pPr>
              <w:rPr>
                <w:sz w:val="12"/>
                <w:szCs w:val="12"/>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Рисование</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набрызгивание</w:t>
            </w:r>
            <w:r>
              <w:rPr>
                <w:rFonts w:ascii="Arial" w:eastAsia="Arial" w:hAnsi="Arial" w:cs="Arial"/>
              </w:rPr>
              <w:t xml:space="preserve">). </w:t>
            </w:r>
            <w:r>
              <w:rPr>
                <w:rFonts w:ascii="Times New Roman CYR" w:eastAsia="Times New Roman CYR" w:hAnsi="Times New Roman CYR" w:cs="Times New Roman CYR"/>
              </w:rPr>
              <w:t>Открытки</w:t>
            </w:r>
          </w:p>
        </w:tc>
        <w:tc>
          <w:tcPr>
            <w:tcW w:w="34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мелки</w:t>
            </w:r>
            <w:r>
              <w:rPr>
                <w:rFonts w:ascii="Arial" w:eastAsia="Arial" w:hAnsi="Arial" w:cs="Arial"/>
              </w:rPr>
              <w:t>,</w:t>
            </w:r>
            <w:r>
              <w:rPr>
                <w:rFonts w:ascii="Times New Roman CYR" w:eastAsia="Times New Roman CYR" w:hAnsi="Times New Roman CYR" w:cs="Times New Roman CYR"/>
              </w:rPr>
              <w:t xml:space="preserve"> акварель</w:t>
            </w:r>
            <w:r>
              <w:rPr>
                <w:rFonts w:ascii="Arial" w:eastAsia="Arial" w:hAnsi="Arial" w:cs="Arial"/>
              </w:rPr>
              <w:t>). «</w:t>
            </w:r>
            <w:r>
              <w:rPr>
                <w:rFonts w:ascii="Times New Roman CYR" w:eastAsia="Times New Roman CYR" w:hAnsi="Times New Roman CYR" w:cs="Times New Roman CYR"/>
              </w:rPr>
              <w:t>Сказка о</w:t>
            </w: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E7351E">
            <w:pPr>
              <w:spacing w:line="149" w:lineRule="exact"/>
              <w:ind w:left="220"/>
              <w:rPr>
                <w:sz w:val="20"/>
                <w:szCs w:val="20"/>
              </w:rPr>
            </w:pPr>
            <w:r>
              <w:rPr>
                <w:rFonts w:ascii="Times New Roman CYR" w:eastAsia="Times New Roman CYR" w:hAnsi="Times New Roman CYR" w:cs="Times New Roman CYR"/>
                <w:b/>
                <w:bCs/>
                <w:sz w:val="17"/>
                <w:szCs w:val="17"/>
              </w:rPr>
              <w:t>О</w:t>
            </w:r>
          </w:p>
        </w:tc>
        <w:tc>
          <w:tcPr>
            <w:tcW w:w="160" w:type="dxa"/>
            <w:tcBorders>
              <w:right w:val="single" w:sz="8" w:space="0" w:color="auto"/>
            </w:tcBorders>
            <w:vAlign w:val="bottom"/>
          </w:tcPr>
          <w:p w:rsidR="00FE5325" w:rsidRDefault="00FE5325">
            <w:pPr>
              <w:rPr>
                <w:sz w:val="12"/>
                <w:szCs w:val="12"/>
              </w:rPr>
            </w:pPr>
          </w:p>
        </w:tc>
        <w:tc>
          <w:tcPr>
            <w:tcW w:w="1680" w:type="dxa"/>
            <w:vMerge/>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растения </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Стрекоза</w:t>
            </w:r>
            <w:r>
              <w:rPr>
                <w:rFonts w:ascii="Arial" w:eastAsia="Arial" w:hAnsi="Arial" w:cs="Arial"/>
              </w:rPr>
              <w:t>» (</w:t>
            </w:r>
            <w:r>
              <w:rPr>
                <w:rFonts w:ascii="Times New Roman CYR" w:eastAsia="Times New Roman CYR" w:hAnsi="Times New Roman CYR" w:cs="Times New Roman CYR"/>
              </w:rPr>
              <w:t>кляксография</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E7351E">
            <w:pPr>
              <w:spacing w:line="142" w:lineRule="exact"/>
              <w:ind w:left="220"/>
              <w:rPr>
                <w:sz w:val="20"/>
                <w:szCs w:val="20"/>
              </w:rPr>
            </w:pPr>
            <w:r>
              <w:rPr>
                <w:rFonts w:ascii="Times New Roman CYR" w:eastAsia="Times New Roman CYR" w:hAnsi="Times New Roman CYR" w:cs="Times New Roman CYR"/>
                <w:b/>
                <w:bCs/>
                <w:sz w:val="15"/>
                <w:szCs w:val="15"/>
              </w:rPr>
              <w:t>Д</w:t>
            </w:r>
          </w:p>
        </w:tc>
        <w:tc>
          <w:tcPr>
            <w:tcW w:w="160" w:type="dxa"/>
            <w:tcBorders>
              <w:right w:val="single" w:sz="8" w:space="0" w:color="auto"/>
            </w:tcBorders>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для ветеранов</w:t>
            </w:r>
            <w:r>
              <w:rPr>
                <w:rFonts w:ascii="Arial" w:eastAsia="Arial" w:hAnsi="Arial" w:cs="Arial"/>
              </w:rPr>
              <w:t>.</w:t>
            </w:r>
          </w:p>
        </w:tc>
        <w:tc>
          <w:tcPr>
            <w:tcW w:w="34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рыбаке и рыбке</w:t>
            </w:r>
            <w:r>
              <w:rPr>
                <w:rFonts w:ascii="Arial" w:eastAsia="Arial" w:hAnsi="Arial" w:cs="Arial"/>
              </w:rPr>
              <w:t>»</w:t>
            </w: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5"/>
        </w:trPr>
        <w:tc>
          <w:tcPr>
            <w:tcW w:w="380" w:type="dxa"/>
            <w:tcBorders>
              <w:left w:val="single" w:sz="8" w:space="0" w:color="auto"/>
            </w:tcBorders>
            <w:vAlign w:val="bottom"/>
          </w:tcPr>
          <w:p w:rsidR="00FE5325" w:rsidRDefault="00E7351E">
            <w:pPr>
              <w:spacing w:line="155" w:lineRule="exact"/>
              <w:ind w:left="220"/>
              <w:rPr>
                <w:sz w:val="20"/>
                <w:szCs w:val="20"/>
              </w:rPr>
            </w:pPr>
            <w:r>
              <w:rPr>
                <w:rFonts w:ascii="Times New Roman CYR" w:eastAsia="Times New Roman CYR" w:hAnsi="Times New Roman CYR" w:cs="Times New Roman CYR"/>
                <w:b/>
                <w:bCs/>
                <w:sz w:val="17"/>
                <w:szCs w:val="17"/>
              </w:rPr>
              <w:t>Е</w:t>
            </w:r>
          </w:p>
        </w:tc>
        <w:tc>
          <w:tcPr>
            <w:tcW w:w="16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40" w:type="dxa"/>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60" w:type="dxa"/>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69"/>
        </w:trPr>
        <w:tc>
          <w:tcPr>
            <w:tcW w:w="380" w:type="dxa"/>
            <w:tcBorders>
              <w:left w:val="single" w:sz="8" w:space="0" w:color="auto"/>
            </w:tcBorders>
            <w:vAlign w:val="bottom"/>
          </w:tcPr>
          <w:p w:rsidR="00FE5325" w:rsidRDefault="00E7351E">
            <w:pPr>
              <w:spacing w:line="169" w:lineRule="exact"/>
              <w:ind w:left="220"/>
              <w:rPr>
                <w:sz w:val="20"/>
                <w:szCs w:val="20"/>
              </w:rPr>
            </w:pPr>
            <w:r>
              <w:rPr>
                <w:rFonts w:ascii="Times New Roman CYR" w:eastAsia="Times New Roman CYR" w:hAnsi="Times New Roman CYR" w:cs="Times New Roman CYR"/>
                <w:b/>
                <w:bCs/>
                <w:sz w:val="19"/>
                <w:szCs w:val="19"/>
              </w:rPr>
              <w:t>Я</w:t>
            </w:r>
          </w:p>
        </w:tc>
        <w:tc>
          <w:tcPr>
            <w:tcW w:w="160" w:type="dxa"/>
            <w:tcBorders>
              <w:right w:val="single" w:sz="8" w:space="0" w:color="auto"/>
            </w:tcBorders>
            <w:vAlign w:val="bottom"/>
          </w:tcPr>
          <w:p w:rsidR="00FE5325" w:rsidRDefault="00FE5325">
            <w:pPr>
              <w:rPr>
                <w:sz w:val="14"/>
                <w:szCs w:val="14"/>
              </w:rPr>
            </w:pPr>
          </w:p>
        </w:tc>
        <w:tc>
          <w:tcPr>
            <w:tcW w:w="1680" w:type="dxa"/>
            <w:tcBorders>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440" w:type="dxa"/>
            <w:tcBorders>
              <w:right w:val="single" w:sz="8" w:space="0" w:color="auto"/>
            </w:tcBorders>
            <w:vAlign w:val="bottom"/>
          </w:tcPr>
          <w:p w:rsidR="00FE5325" w:rsidRDefault="00FE5325">
            <w:pPr>
              <w:rPr>
                <w:sz w:val="14"/>
                <w:szCs w:val="14"/>
              </w:rPr>
            </w:pPr>
          </w:p>
        </w:tc>
        <w:tc>
          <w:tcPr>
            <w:tcW w:w="3240" w:type="dxa"/>
            <w:tcBorders>
              <w:right w:val="single" w:sz="8" w:space="0" w:color="auto"/>
            </w:tcBorders>
            <w:vAlign w:val="bottom"/>
          </w:tcPr>
          <w:p w:rsidR="00FE5325" w:rsidRDefault="00FE5325">
            <w:pPr>
              <w:rPr>
                <w:sz w:val="14"/>
                <w:szCs w:val="14"/>
              </w:rPr>
            </w:pPr>
          </w:p>
        </w:tc>
        <w:tc>
          <w:tcPr>
            <w:tcW w:w="346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13"/>
        </w:trPr>
        <w:tc>
          <w:tcPr>
            <w:tcW w:w="380" w:type="dxa"/>
            <w:vMerge w:val="restart"/>
            <w:tcBorders>
              <w:left w:val="single" w:sz="8" w:space="0" w:color="auto"/>
            </w:tcBorders>
            <w:vAlign w:val="bottom"/>
          </w:tcPr>
          <w:p w:rsidR="00FE5325" w:rsidRDefault="00E7351E">
            <w:pPr>
              <w:spacing w:line="161" w:lineRule="exact"/>
              <w:ind w:left="220"/>
              <w:rPr>
                <w:sz w:val="20"/>
                <w:szCs w:val="20"/>
              </w:rPr>
            </w:pPr>
            <w:r>
              <w:rPr>
                <w:rFonts w:ascii="Times New Roman CYR" w:eastAsia="Times New Roman CYR" w:hAnsi="Times New Roman CYR" w:cs="Times New Roman CYR"/>
                <w:b/>
                <w:bCs/>
                <w:sz w:val="18"/>
                <w:szCs w:val="18"/>
              </w:rPr>
              <w:t>Т</w:t>
            </w:r>
          </w:p>
        </w:tc>
        <w:tc>
          <w:tcPr>
            <w:tcW w:w="160" w:type="dxa"/>
            <w:tcBorders>
              <w:right w:val="single" w:sz="8" w:space="0" w:color="auto"/>
            </w:tcBorders>
            <w:vAlign w:val="bottom"/>
          </w:tcPr>
          <w:p w:rsidR="00FE5325" w:rsidRDefault="00FE5325">
            <w:pPr>
              <w:rPr>
                <w:sz w:val="9"/>
                <w:szCs w:val="9"/>
              </w:rPr>
            </w:pPr>
          </w:p>
        </w:tc>
        <w:tc>
          <w:tcPr>
            <w:tcW w:w="1680" w:type="dxa"/>
            <w:tcBorders>
              <w:bottom w:val="single" w:sz="8" w:space="0" w:color="auto"/>
              <w:right w:val="single" w:sz="8" w:space="0" w:color="auto"/>
            </w:tcBorders>
            <w:vAlign w:val="bottom"/>
          </w:tcPr>
          <w:p w:rsidR="00FE5325" w:rsidRDefault="00FE5325">
            <w:pPr>
              <w:rPr>
                <w:sz w:val="9"/>
                <w:szCs w:val="9"/>
              </w:rPr>
            </w:pPr>
          </w:p>
        </w:tc>
        <w:tc>
          <w:tcPr>
            <w:tcW w:w="2940" w:type="dxa"/>
            <w:tcBorders>
              <w:bottom w:val="single" w:sz="8" w:space="0" w:color="auto"/>
              <w:right w:val="single" w:sz="8" w:space="0" w:color="auto"/>
            </w:tcBorders>
            <w:vAlign w:val="bottom"/>
          </w:tcPr>
          <w:p w:rsidR="00FE5325" w:rsidRDefault="00FE5325">
            <w:pPr>
              <w:rPr>
                <w:sz w:val="9"/>
                <w:szCs w:val="9"/>
              </w:rPr>
            </w:pPr>
          </w:p>
        </w:tc>
        <w:tc>
          <w:tcPr>
            <w:tcW w:w="3440" w:type="dxa"/>
            <w:tcBorders>
              <w:bottom w:val="single" w:sz="8" w:space="0" w:color="auto"/>
              <w:right w:val="single" w:sz="8" w:space="0" w:color="auto"/>
            </w:tcBorders>
            <w:vAlign w:val="bottom"/>
          </w:tcPr>
          <w:p w:rsidR="00FE5325" w:rsidRDefault="00FE5325">
            <w:pPr>
              <w:rPr>
                <w:sz w:val="9"/>
                <w:szCs w:val="9"/>
              </w:rPr>
            </w:pPr>
          </w:p>
        </w:tc>
        <w:tc>
          <w:tcPr>
            <w:tcW w:w="3240" w:type="dxa"/>
            <w:tcBorders>
              <w:bottom w:val="single" w:sz="8" w:space="0" w:color="auto"/>
              <w:right w:val="single" w:sz="8" w:space="0" w:color="auto"/>
            </w:tcBorders>
            <w:vAlign w:val="bottom"/>
          </w:tcPr>
          <w:p w:rsidR="00FE5325" w:rsidRDefault="00FE5325">
            <w:pPr>
              <w:rPr>
                <w:sz w:val="9"/>
                <w:szCs w:val="9"/>
              </w:rPr>
            </w:pPr>
          </w:p>
        </w:tc>
        <w:tc>
          <w:tcPr>
            <w:tcW w:w="3460" w:type="dxa"/>
            <w:tcBorders>
              <w:bottom w:val="single" w:sz="8" w:space="0" w:color="auto"/>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28"/>
        </w:trPr>
        <w:tc>
          <w:tcPr>
            <w:tcW w:w="380" w:type="dxa"/>
            <w:vMerge/>
            <w:tcBorders>
              <w:lef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1680" w:type="dxa"/>
            <w:tcBorders>
              <w:right w:val="single" w:sz="8" w:space="0" w:color="auto"/>
            </w:tcBorders>
            <w:vAlign w:val="bottom"/>
          </w:tcPr>
          <w:p w:rsidR="00FE5325" w:rsidRDefault="00FE5325">
            <w:pPr>
              <w:rPr>
                <w:sz w:val="2"/>
                <w:szCs w:val="2"/>
              </w:rPr>
            </w:pPr>
          </w:p>
        </w:tc>
        <w:tc>
          <w:tcPr>
            <w:tcW w:w="2940" w:type="dxa"/>
            <w:tcBorders>
              <w:right w:val="single" w:sz="8" w:space="0" w:color="auto"/>
            </w:tcBorders>
            <w:vAlign w:val="bottom"/>
          </w:tcPr>
          <w:p w:rsidR="00FE5325" w:rsidRDefault="00FE5325">
            <w:pPr>
              <w:rPr>
                <w:sz w:val="2"/>
                <w:szCs w:val="2"/>
              </w:rPr>
            </w:pPr>
          </w:p>
        </w:tc>
        <w:tc>
          <w:tcPr>
            <w:tcW w:w="3440" w:type="dxa"/>
            <w:vMerge w:val="restart"/>
            <w:tcBorders>
              <w:right w:val="single" w:sz="8" w:space="0" w:color="auto"/>
            </w:tcBorders>
            <w:vAlign w:val="bottom"/>
          </w:tcPr>
          <w:p w:rsidR="00FE5325" w:rsidRDefault="00E7351E">
            <w:pPr>
              <w:spacing w:line="194" w:lineRule="exact"/>
              <w:ind w:left="100"/>
              <w:rPr>
                <w:sz w:val="20"/>
                <w:szCs w:val="20"/>
              </w:rPr>
            </w:pPr>
            <w:r>
              <w:rPr>
                <w:rFonts w:ascii="Times New Roman CYR" w:eastAsia="Times New Roman CYR" w:hAnsi="Times New Roman CYR" w:cs="Times New Roman CYR"/>
              </w:rPr>
              <w:t>Мое любимое комнатное</w:t>
            </w:r>
          </w:p>
        </w:tc>
        <w:tc>
          <w:tcPr>
            <w:tcW w:w="3240" w:type="dxa"/>
            <w:vMerge w:val="restart"/>
            <w:tcBorders>
              <w:right w:val="single" w:sz="8" w:space="0" w:color="auto"/>
            </w:tcBorders>
            <w:vAlign w:val="bottom"/>
          </w:tcPr>
          <w:p w:rsidR="00FE5325" w:rsidRDefault="00E7351E">
            <w:pPr>
              <w:spacing w:line="194" w:lineRule="exact"/>
              <w:ind w:left="80"/>
              <w:rPr>
                <w:sz w:val="20"/>
                <w:szCs w:val="20"/>
              </w:rPr>
            </w:pPr>
            <w:r>
              <w:rPr>
                <w:rFonts w:ascii="Arial" w:eastAsia="Arial" w:hAnsi="Arial" w:cs="Arial"/>
              </w:rPr>
              <w:t>«</w:t>
            </w:r>
            <w:r>
              <w:rPr>
                <w:rFonts w:ascii="Times New Roman CYR" w:eastAsia="Times New Roman CYR" w:hAnsi="Times New Roman CYR" w:cs="Times New Roman CYR"/>
              </w:rPr>
              <w:t>Рыбы</w:t>
            </w:r>
            <w:r>
              <w:rPr>
                <w:rFonts w:ascii="Arial" w:eastAsia="Arial" w:hAnsi="Arial" w:cs="Arial"/>
              </w:rPr>
              <w:t>» (</w:t>
            </w:r>
            <w:r>
              <w:rPr>
                <w:rFonts w:ascii="Times New Roman CYR" w:eastAsia="Times New Roman CYR" w:hAnsi="Times New Roman CYR" w:cs="Times New Roman CYR"/>
              </w:rPr>
              <w:t>на плоск</w:t>
            </w:r>
            <w:r>
              <w:rPr>
                <w:rFonts w:ascii="Arial" w:eastAsia="Arial" w:hAnsi="Arial" w:cs="Arial"/>
              </w:rPr>
              <w:t>.). «</w:t>
            </w:r>
            <w:r>
              <w:rPr>
                <w:rFonts w:ascii="Times New Roman CYR" w:eastAsia="Times New Roman CYR" w:hAnsi="Times New Roman CYR" w:cs="Times New Roman CYR"/>
              </w:rPr>
              <w:t>Лисичка</w:t>
            </w:r>
            <w:r>
              <w:rPr>
                <w:rFonts w:ascii="Arial" w:eastAsia="Arial" w:hAnsi="Arial" w:cs="Arial"/>
              </w:rPr>
              <w:t xml:space="preserve"> –</w:t>
            </w:r>
          </w:p>
        </w:tc>
        <w:tc>
          <w:tcPr>
            <w:tcW w:w="3460" w:type="dxa"/>
            <w:vMerge w:val="restart"/>
            <w:tcBorders>
              <w:right w:val="single" w:sz="8" w:space="0" w:color="auto"/>
            </w:tcBorders>
            <w:vAlign w:val="bottom"/>
          </w:tcPr>
          <w:p w:rsidR="00FE5325" w:rsidRDefault="00E7351E">
            <w:pPr>
              <w:spacing w:line="194" w:lineRule="exact"/>
              <w:ind w:left="80"/>
              <w:rPr>
                <w:sz w:val="20"/>
                <w:szCs w:val="20"/>
              </w:rPr>
            </w:pPr>
            <w:r>
              <w:rPr>
                <w:rFonts w:ascii="Arial" w:eastAsia="Arial" w:hAnsi="Arial" w:cs="Arial"/>
              </w:rPr>
              <w:t>«</w:t>
            </w:r>
            <w:r>
              <w:rPr>
                <w:rFonts w:ascii="Times New Roman CYR" w:eastAsia="Times New Roman CYR" w:hAnsi="Times New Roman CYR" w:cs="Times New Roman CYR"/>
              </w:rPr>
              <w:t>Божья коровка</w:t>
            </w:r>
            <w:r>
              <w:rPr>
                <w:rFonts w:ascii="Arial" w:eastAsia="Arial" w:hAnsi="Arial" w:cs="Arial"/>
              </w:rPr>
              <w:t>», «</w:t>
            </w:r>
            <w:r>
              <w:rPr>
                <w:rFonts w:ascii="Times New Roman CYR" w:eastAsia="Times New Roman CYR" w:hAnsi="Times New Roman CYR" w:cs="Times New Roman CYR"/>
              </w:rPr>
              <w:t>Насекомые</w:t>
            </w:r>
            <w:r>
              <w:rPr>
                <w:rFonts w:ascii="Arial" w:eastAsia="Arial" w:hAnsi="Arial" w:cs="Arial"/>
              </w:rPr>
              <w:t>»</w:t>
            </w:r>
          </w:p>
        </w:tc>
        <w:tc>
          <w:tcPr>
            <w:tcW w:w="0" w:type="dxa"/>
            <w:vAlign w:val="bottom"/>
          </w:tcPr>
          <w:p w:rsidR="00FE5325" w:rsidRDefault="00FE5325">
            <w:pPr>
              <w:spacing w:line="20" w:lineRule="exact"/>
              <w:rPr>
                <w:sz w:val="1"/>
                <w:szCs w:val="1"/>
              </w:rPr>
            </w:pPr>
          </w:p>
        </w:tc>
      </w:tr>
      <w:tr w:rsidR="00FE5325">
        <w:trPr>
          <w:trHeight w:val="166"/>
        </w:trPr>
        <w:tc>
          <w:tcPr>
            <w:tcW w:w="380" w:type="dxa"/>
            <w:tcBorders>
              <w:left w:val="single" w:sz="8" w:space="0" w:color="auto"/>
            </w:tcBorders>
            <w:vAlign w:val="bottom"/>
          </w:tcPr>
          <w:p w:rsidR="00FE5325" w:rsidRDefault="00E7351E">
            <w:pPr>
              <w:spacing w:line="166" w:lineRule="exact"/>
              <w:ind w:left="220"/>
              <w:rPr>
                <w:sz w:val="20"/>
                <w:szCs w:val="20"/>
              </w:rPr>
            </w:pPr>
            <w:r>
              <w:rPr>
                <w:rFonts w:ascii="Times New Roman CYR" w:eastAsia="Times New Roman CYR" w:hAnsi="Times New Roman CYR" w:cs="Times New Roman CYR"/>
                <w:b/>
                <w:bCs/>
                <w:sz w:val="19"/>
                <w:szCs w:val="19"/>
              </w:rPr>
              <w:t>Е</w:t>
            </w:r>
          </w:p>
        </w:tc>
        <w:tc>
          <w:tcPr>
            <w:tcW w:w="160" w:type="dxa"/>
            <w:tcBorders>
              <w:right w:val="single" w:sz="8" w:space="0" w:color="auto"/>
            </w:tcBorders>
            <w:vAlign w:val="bottom"/>
          </w:tcPr>
          <w:p w:rsidR="00FE5325" w:rsidRDefault="00FE5325">
            <w:pPr>
              <w:rPr>
                <w:sz w:val="14"/>
                <w:szCs w:val="1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Лепка</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Военная техника</w:t>
            </w:r>
            <w:r>
              <w:rPr>
                <w:rFonts w:ascii="Arial" w:eastAsia="Arial" w:hAnsi="Arial" w:cs="Arial"/>
              </w:rPr>
              <w:t>»</w:t>
            </w:r>
          </w:p>
        </w:tc>
        <w:tc>
          <w:tcPr>
            <w:tcW w:w="3440" w:type="dxa"/>
            <w:vMerge/>
            <w:tcBorders>
              <w:right w:val="single" w:sz="8" w:space="0" w:color="auto"/>
            </w:tcBorders>
            <w:vAlign w:val="bottom"/>
          </w:tcPr>
          <w:p w:rsidR="00FE5325" w:rsidRDefault="00FE5325">
            <w:pPr>
              <w:rPr>
                <w:sz w:val="14"/>
                <w:szCs w:val="14"/>
              </w:rPr>
            </w:pPr>
          </w:p>
        </w:tc>
        <w:tc>
          <w:tcPr>
            <w:tcW w:w="3240" w:type="dxa"/>
            <w:vMerge/>
            <w:tcBorders>
              <w:right w:val="single" w:sz="8" w:space="0" w:color="auto"/>
            </w:tcBorders>
            <w:vAlign w:val="bottom"/>
          </w:tcPr>
          <w:p w:rsidR="00FE5325" w:rsidRDefault="00FE5325">
            <w:pPr>
              <w:rPr>
                <w:sz w:val="14"/>
                <w:szCs w:val="14"/>
              </w:rPr>
            </w:pPr>
          </w:p>
        </w:tc>
        <w:tc>
          <w:tcPr>
            <w:tcW w:w="3460" w:type="dxa"/>
            <w:vMerge/>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E7351E">
            <w:pPr>
              <w:spacing w:line="151" w:lineRule="exact"/>
              <w:ind w:left="220"/>
              <w:rPr>
                <w:sz w:val="20"/>
                <w:szCs w:val="20"/>
              </w:rPr>
            </w:pPr>
            <w:r>
              <w:rPr>
                <w:rFonts w:ascii="Times New Roman CYR" w:eastAsia="Times New Roman CYR" w:hAnsi="Times New Roman CYR" w:cs="Times New Roman CYR"/>
                <w:b/>
                <w:bCs/>
                <w:sz w:val="17"/>
                <w:szCs w:val="17"/>
              </w:rPr>
              <w:t>Л</w:t>
            </w:r>
          </w:p>
        </w:tc>
        <w:tc>
          <w:tcPr>
            <w:tcW w:w="16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растение</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сестричка и серый волк</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из природного материала</w:t>
            </w:r>
            <w:r>
              <w:rPr>
                <w:rFonts w:ascii="Arial" w:eastAsia="Arial" w:hAnsi="Arial" w:cs="Arial"/>
              </w:rPr>
              <w:t>)</w:t>
            </w:r>
          </w:p>
        </w:tc>
        <w:tc>
          <w:tcPr>
            <w:tcW w:w="0" w:type="dxa"/>
            <w:vAlign w:val="bottom"/>
          </w:tcPr>
          <w:p w:rsidR="00FE5325" w:rsidRDefault="00FE5325">
            <w:pPr>
              <w:rPr>
                <w:sz w:val="1"/>
                <w:szCs w:val="1"/>
              </w:rPr>
            </w:pPr>
          </w:p>
        </w:tc>
      </w:tr>
      <w:tr w:rsidR="00FE5325">
        <w:trPr>
          <w:trHeight w:val="152"/>
        </w:trPr>
        <w:tc>
          <w:tcPr>
            <w:tcW w:w="380" w:type="dxa"/>
            <w:tcBorders>
              <w:left w:val="single" w:sz="8" w:space="0" w:color="auto"/>
            </w:tcBorders>
            <w:vAlign w:val="bottom"/>
          </w:tcPr>
          <w:p w:rsidR="00FE5325" w:rsidRDefault="00E7351E">
            <w:pPr>
              <w:spacing w:line="153" w:lineRule="exact"/>
              <w:ind w:left="220"/>
              <w:rPr>
                <w:sz w:val="20"/>
                <w:szCs w:val="20"/>
              </w:rPr>
            </w:pPr>
            <w:r>
              <w:rPr>
                <w:rFonts w:ascii="Times New Roman CYR" w:eastAsia="Times New Roman CYR" w:hAnsi="Times New Roman CYR" w:cs="Times New Roman CYR"/>
                <w:b/>
                <w:bCs/>
                <w:sz w:val="17"/>
                <w:szCs w:val="17"/>
              </w:rPr>
              <w:t>Ь</w:t>
            </w:r>
          </w:p>
        </w:tc>
        <w:tc>
          <w:tcPr>
            <w:tcW w:w="160" w:type="dxa"/>
            <w:tcBorders>
              <w:right w:val="single" w:sz="8" w:space="0" w:color="auto"/>
            </w:tcBorders>
            <w:vAlign w:val="bottom"/>
          </w:tcPr>
          <w:p w:rsidR="00FE5325" w:rsidRDefault="00FE5325">
            <w:pPr>
              <w:rPr>
                <w:sz w:val="13"/>
                <w:szCs w:val="13"/>
              </w:rPr>
            </w:pPr>
          </w:p>
        </w:tc>
        <w:tc>
          <w:tcPr>
            <w:tcW w:w="1680" w:type="dxa"/>
            <w:tcBorders>
              <w:right w:val="single" w:sz="8" w:space="0" w:color="auto"/>
            </w:tcBorders>
            <w:vAlign w:val="bottom"/>
          </w:tcPr>
          <w:p w:rsidR="00FE5325" w:rsidRDefault="00FE5325">
            <w:pPr>
              <w:rPr>
                <w:sz w:val="13"/>
                <w:szCs w:val="13"/>
              </w:rPr>
            </w:pPr>
          </w:p>
        </w:tc>
        <w:tc>
          <w:tcPr>
            <w:tcW w:w="2940" w:type="dxa"/>
            <w:tcBorders>
              <w:right w:val="single" w:sz="8" w:space="0" w:color="auto"/>
            </w:tcBorders>
            <w:vAlign w:val="bottom"/>
          </w:tcPr>
          <w:p w:rsidR="00FE5325" w:rsidRDefault="00FE5325">
            <w:pPr>
              <w:rPr>
                <w:sz w:val="13"/>
                <w:szCs w:val="13"/>
              </w:rPr>
            </w:pPr>
          </w:p>
        </w:tc>
        <w:tc>
          <w:tcPr>
            <w:tcW w:w="344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6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69"/>
        </w:trPr>
        <w:tc>
          <w:tcPr>
            <w:tcW w:w="380" w:type="dxa"/>
            <w:tcBorders>
              <w:left w:val="single" w:sz="8" w:space="0" w:color="auto"/>
            </w:tcBorders>
            <w:vAlign w:val="bottom"/>
          </w:tcPr>
          <w:p w:rsidR="00FE5325" w:rsidRDefault="00E7351E">
            <w:pPr>
              <w:spacing w:line="169" w:lineRule="exact"/>
              <w:ind w:left="220"/>
              <w:rPr>
                <w:sz w:val="20"/>
                <w:szCs w:val="20"/>
              </w:rPr>
            </w:pPr>
            <w:r>
              <w:rPr>
                <w:rFonts w:ascii="Times New Roman CYR" w:eastAsia="Times New Roman CYR" w:hAnsi="Times New Roman CYR" w:cs="Times New Roman CYR"/>
                <w:b/>
                <w:bCs/>
                <w:w w:val="94"/>
                <w:sz w:val="19"/>
                <w:szCs w:val="19"/>
              </w:rPr>
              <w:t>Н</w:t>
            </w:r>
          </w:p>
        </w:tc>
        <w:tc>
          <w:tcPr>
            <w:tcW w:w="160" w:type="dxa"/>
            <w:tcBorders>
              <w:right w:val="single" w:sz="8" w:space="0" w:color="auto"/>
            </w:tcBorders>
            <w:vAlign w:val="bottom"/>
          </w:tcPr>
          <w:p w:rsidR="00FE5325" w:rsidRDefault="00FE5325">
            <w:pPr>
              <w:rPr>
                <w:sz w:val="14"/>
                <w:szCs w:val="14"/>
              </w:rPr>
            </w:pPr>
          </w:p>
        </w:tc>
        <w:tc>
          <w:tcPr>
            <w:tcW w:w="1680" w:type="dxa"/>
            <w:tcBorders>
              <w:right w:val="single" w:sz="8" w:space="0" w:color="auto"/>
            </w:tcBorders>
            <w:vAlign w:val="bottom"/>
          </w:tcPr>
          <w:p w:rsidR="00FE5325" w:rsidRDefault="00FE5325">
            <w:pPr>
              <w:rPr>
                <w:sz w:val="14"/>
                <w:szCs w:val="14"/>
              </w:rPr>
            </w:pPr>
          </w:p>
        </w:tc>
        <w:tc>
          <w:tcPr>
            <w:tcW w:w="2940" w:type="dxa"/>
            <w:tcBorders>
              <w:right w:val="single" w:sz="8" w:space="0" w:color="auto"/>
            </w:tcBorders>
            <w:vAlign w:val="bottom"/>
          </w:tcPr>
          <w:p w:rsidR="00FE5325" w:rsidRDefault="00FE5325">
            <w:pPr>
              <w:rPr>
                <w:sz w:val="14"/>
                <w:szCs w:val="14"/>
              </w:rPr>
            </w:pPr>
          </w:p>
        </w:tc>
        <w:tc>
          <w:tcPr>
            <w:tcW w:w="3440" w:type="dxa"/>
            <w:tcBorders>
              <w:right w:val="single" w:sz="8" w:space="0" w:color="auto"/>
            </w:tcBorders>
            <w:vAlign w:val="bottom"/>
          </w:tcPr>
          <w:p w:rsidR="00FE5325" w:rsidRDefault="00FE5325">
            <w:pPr>
              <w:rPr>
                <w:sz w:val="14"/>
                <w:szCs w:val="14"/>
              </w:rPr>
            </w:pPr>
          </w:p>
        </w:tc>
        <w:tc>
          <w:tcPr>
            <w:tcW w:w="3240" w:type="dxa"/>
            <w:tcBorders>
              <w:right w:val="single" w:sz="8" w:space="0" w:color="auto"/>
            </w:tcBorders>
            <w:vAlign w:val="bottom"/>
          </w:tcPr>
          <w:p w:rsidR="00FE5325" w:rsidRDefault="00FE5325">
            <w:pPr>
              <w:rPr>
                <w:sz w:val="14"/>
                <w:szCs w:val="14"/>
              </w:rPr>
            </w:pPr>
          </w:p>
        </w:tc>
        <w:tc>
          <w:tcPr>
            <w:tcW w:w="3460" w:type="dxa"/>
            <w:tcBorders>
              <w:right w:val="single" w:sz="8" w:space="0" w:color="auto"/>
            </w:tcBorders>
            <w:vAlign w:val="bottom"/>
          </w:tcPr>
          <w:p w:rsidR="00FE5325" w:rsidRDefault="00FE5325">
            <w:pPr>
              <w:rPr>
                <w:sz w:val="14"/>
                <w:szCs w:val="14"/>
              </w:rPr>
            </w:pPr>
          </w:p>
        </w:tc>
        <w:tc>
          <w:tcPr>
            <w:tcW w:w="0" w:type="dxa"/>
            <w:vAlign w:val="bottom"/>
          </w:tcPr>
          <w:p w:rsidR="00FE5325" w:rsidRDefault="00FE5325">
            <w:pPr>
              <w:rPr>
                <w:sz w:val="1"/>
                <w:szCs w:val="1"/>
              </w:rPr>
            </w:pPr>
          </w:p>
        </w:tc>
      </w:tr>
      <w:tr w:rsidR="00FE5325">
        <w:trPr>
          <w:trHeight w:val="110"/>
        </w:trPr>
        <w:tc>
          <w:tcPr>
            <w:tcW w:w="380" w:type="dxa"/>
            <w:vMerge w:val="restart"/>
            <w:tcBorders>
              <w:left w:val="single" w:sz="8" w:space="0" w:color="auto"/>
            </w:tcBorders>
            <w:vAlign w:val="bottom"/>
          </w:tcPr>
          <w:p w:rsidR="00FE5325" w:rsidRDefault="00E7351E">
            <w:pPr>
              <w:spacing w:line="161" w:lineRule="exact"/>
              <w:ind w:left="220"/>
              <w:rPr>
                <w:sz w:val="20"/>
                <w:szCs w:val="20"/>
              </w:rPr>
            </w:pPr>
            <w:r>
              <w:rPr>
                <w:rFonts w:ascii="Times New Roman CYR" w:eastAsia="Times New Roman CYR" w:hAnsi="Times New Roman CYR" w:cs="Times New Roman CYR"/>
                <w:b/>
                <w:bCs/>
                <w:w w:val="99"/>
                <w:sz w:val="18"/>
                <w:szCs w:val="18"/>
              </w:rPr>
              <w:t>О</w:t>
            </w:r>
          </w:p>
        </w:tc>
        <w:tc>
          <w:tcPr>
            <w:tcW w:w="160" w:type="dxa"/>
            <w:tcBorders>
              <w:right w:val="single" w:sz="8" w:space="0" w:color="auto"/>
            </w:tcBorders>
            <w:vAlign w:val="bottom"/>
          </w:tcPr>
          <w:p w:rsidR="00FE5325" w:rsidRDefault="00FE5325">
            <w:pPr>
              <w:rPr>
                <w:sz w:val="9"/>
                <w:szCs w:val="9"/>
              </w:rPr>
            </w:pPr>
          </w:p>
        </w:tc>
        <w:tc>
          <w:tcPr>
            <w:tcW w:w="1680" w:type="dxa"/>
            <w:tcBorders>
              <w:bottom w:val="single" w:sz="8" w:space="0" w:color="auto"/>
              <w:right w:val="single" w:sz="8" w:space="0" w:color="auto"/>
            </w:tcBorders>
            <w:vAlign w:val="bottom"/>
          </w:tcPr>
          <w:p w:rsidR="00FE5325" w:rsidRDefault="00FE5325">
            <w:pPr>
              <w:rPr>
                <w:sz w:val="9"/>
                <w:szCs w:val="9"/>
              </w:rPr>
            </w:pPr>
          </w:p>
        </w:tc>
        <w:tc>
          <w:tcPr>
            <w:tcW w:w="2940" w:type="dxa"/>
            <w:tcBorders>
              <w:bottom w:val="single" w:sz="8" w:space="0" w:color="auto"/>
              <w:right w:val="single" w:sz="8" w:space="0" w:color="auto"/>
            </w:tcBorders>
            <w:vAlign w:val="bottom"/>
          </w:tcPr>
          <w:p w:rsidR="00FE5325" w:rsidRDefault="00FE5325">
            <w:pPr>
              <w:rPr>
                <w:sz w:val="9"/>
                <w:szCs w:val="9"/>
              </w:rPr>
            </w:pPr>
          </w:p>
        </w:tc>
        <w:tc>
          <w:tcPr>
            <w:tcW w:w="3440" w:type="dxa"/>
            <w:tcBorders>
              <w:bottom w:val="single" w:sz="8" w:space="0" w:color="auto"/>
              <w:right w:val="single" w:sz="8" w:space="0" w:color="auto"/>
            </w:tcBorders>
            <w:vAlign w:val="bottom"/>
          </w:tcPr>
          <w:p w:rsidR="00FE5325" w:rsidRDefault="00FE5325">
            <w:pPr>
              <w:rPr>
                <w:sz w:val="9"/>
                <w:szCs w:val="9"/>
              </w:rPr>
            </w:pPr>
          </w:p>
        </w:tc>
        <w:tc>
          <w:tcPr>
            <w:tcW w:w="3240" w:type="dxa"/>
            <w:tcBorders>
              <w:bottom w:val="single" w:sz="8" w:space="0" w:color="auto"/>
              <w:right w:val="single" w:sz="8" w:space="0" w:color="auto"/>
            </w:tcBorders>
            <w:vAlign w:val="bottom"/>
          </w:tcPr>
          <w:p w:rsidR="00FE5325" w:rsidRDefault="00FE5325">
            <w:pPr>
              <w:rPr>
                <w:sz w:val="9"/>
                <w:szCs w:val="9"/>
              </w:rPr>
            </w:pPr>
          </w:p>
        </w:tc>
        <w:tc>
          <w:tcPr>
            <w:tcW w:w="3460" w:type="dxa"/>
            <w:tcBorders>
              <w:bottom w:val="single" w:sz="8" w:space="0" w:color="auto"/>
              <w:right w:val="single" w:sz="8" w:space="0" w:color="auto"/>
            </w:tcBorders>
            <w:vAlign w:val="bottom"/>
          </w:tcPr>
          <w:p w:rsidR="00FE5325" w:rsidRDefault="00FE5325">
            <w:pPr>
              <w:rPr>
                <w:sz w:val="9"/>
                <w:szCs w:val="9"/>
              </w:rPr>
            </w:pPr>
          </w:p>
        </w:tc>
        <w:tc>
          <w:tcPr>
            <w:tcW w:w="0" w:type="dxa"/>
            <w:vAlign w:val="bottom"/>
          </w:tcPr>
          <w:p w:rsidR="00FE5325" w:rsidRDefault="00FE5325">
            <w:pPr>
              <w:rPr>
                <w:sz w:val="1"/>
                <w:szCs w:val="1"/>
              </w:rPr>
            </w:pPr>
          </w:p>
        </w:tc>
      </w:tr>
      <w:tr w:rsidR="00FE5325">
        <w:trPr>
          <w:trHeight w:val="30"/>
        </w:trPr>
        <w:tc>
          <w:tcPr>
            <w:tcW w:w="380" w:type="dxa"/>
            <w:vMerge/>
            <w:tcBorders>
              <w:left w:val="single" w:sz="8" w:space="0" w:color="auto"/>
            </w:tcBorders>
            <w:vAlign w:val="bottom"/>
          </w:tcPr>
          <w:p w:rsidR="00FE5325" w:rsidRDefault="00FE5325">
            <w:pPr>
              <w:rPr>
                <w:sz w:val="2"/>
                <w:szCs w:val="2"/>
              </w:rPr>
            </w:pPr>
          </w:p>
        </w:tc>
        <w:tc>
          <w:tcPr>
            <w:tcW w:w="160" w:type="dxa"/>
            <w:tcBorders>
              <w:right w:val="single" w:sz="8" w:space="0" w:color="auto"/>
            </w:tcBorders>
            <w:vAlign w:val="bottom"/>
          </w:tcPr>
          <w:p w:rsidR="00FE5325" w:rsidRDefault="00FE5325">
            <w:pPr>
              <w:rPr>
                <w:sz w:val="2"/>
                <w:szCs w:val="2"/>
              </w:rPr>
            </w:pPr>
          </w:p>
        </w:tc>
        <w:tc>
          <w:tcPr>
            <w:tcW w:w="1680" w:type="dxa"/>
            <w:tcBorders>
              <w:right w:val="single" w:sz="8" w:space="0" w:color="auto"/>
            </w:tcBorders>
            <w:vAlign w:val="bottom"/>
          </w:tcPr>
          <w:p w:rsidR="00FE5325" w:rsidRDefault="00FE5325">
            <w:pPr>
              <w:rPr>
                <w:sz w:val="2"/>
                <w:szCs w:val="2"/>
              </w:rPr>
            </w:pPr>
          </w:p>
        </w:tc>
        <w:tc>
          <w:tcPr>
            <w:tcW w:w="2940" w:type="dxa"/>
            <w:tcBorders>
              <w:right w:val="single" w:sz="8" w:space="0" w:color="auto"/>
            </w:tcBorders>
            <w:vAlign w:val="bottom"/>
          </w:tcPr>
          <w:p w:rsidR="00FE5325" w:rsidRDefault="00FE5325">
            <w:pPr>
              <w:rPr>
                <w:sz w:val="2"/>
                <w:szCs w:val="2"/>
              </w:rPr>
            </w:pPr>
          </w:p>
        </w:tc>
        <w:tc>
          <w:tcPr>
            <w:tcW w:w="3440" w:type="dxa"/>
            <w:tcBorders>
              <w:right w:val="single" w:sz="8" w:space="0" w:color="auto"/>
            </w:tcBorders>
            <w:vAlign w:val="bottom"/>
          </w:tcPr>
          <w:p w:rsidR="00FE5325" w:rsidRDefault="00FE5325">
            <w:pPr>
              <w:rPr>
                <w:sz w:val="2"/>
                <w:szCs w:val="2"/>
              </w:rPr>
            </w:pPr>
          </w:p>
        </w:tc>
        <w:tc>
          <w:tcPr>
            <w:tcW w:w="3240" w:type="dxa"/>
            <w:vMerge w:val="restart"/>
            <w:tcBorders>
              <w:right w:val="single" w:sz="8" w:space="0" w:color="auto"/>
            </w:tcBorders>
            <w:vAlign w:val="bottom"/>
          </w:tcPr>
          <w:p w:rsidR="00FE5325" w:rsidRDefault="00E7351E">
            <w:pPr>
              <w:spacing w:line="193" w:lineRule="exact"/>
              <w:ind w:left="80"/>
              <w:rPr>
                <w:sz w:val="20"/>
                <w:szCs w:val="20"/>
              </w:rPr>
            </w:pPr>
            <w:r>
              <w:rPr>
                <w:rFonts w:ascii="Arial" w:eastAsia="Arial" w:hAnsi="Arial" w:cs="Arial"/>
              </w:rPr>
              <w:t>«</w:t>
            </w:r>
            <w:r>
              <w:rPr>
                <w:rFonts w:ascii="Times New Roman CYR" w:eastAsia="Times New Roman CYR" w:hAnsi="Times New Roman CYR" w:cs="Times New Roman CYR"/>
              </w:rPr>
              <w:t>Рыбки в аквариуме</w:t>
            </w:r>
            <w:r>
              <w:rPr>
                <w:rFonts w:ascii="Arial" w:eastAsia="Arial" w:hAnsi="Arial" w:cs="Arial"/>
              </w:rPr>
              <w:t>»,</w:t>
            </w:r>
          </w:p>
        </w:tc>
        <w:tc>
          <w:tcPr>
            <w:tcW w:w="3460" w:type="dxa"/>
            <w:tcBorders>
              <w:right w:val="single" w:sz="8" w:space="0" w:color="auto"/>
            </w:tcBorders>
            <w:vAlign w:val="bottom"/>
          </w:tcPr>
          <w:p w:rsidR="00FE5325" w:rsidRDefault="00FE5325">
            <w:pPr>
              <w:rPr>
                <w:sz w:val="2"/>
                <w:szCs w:val="2"/>
              </w:rPr>
            </w:pPr>
          </w:p>
        </w:tc>
        <w:tc>
          <w:tcPr>
            <w:tcW w:w="0" w:type="dxa"/>
            <w:vAlign w:val="bottom"/>
          </w:tcPr>
          <w:p w:rsidR="00FE5325" w:rsidRDefault="00FE5325">
            <w:pPr>
              <w:spacing w:line="20" w:lineRule="exact"/>
              <w:rPr>
                <w:sz w:val="1"/>
                <w:szCs w:val="1"/>
              </w:rPr>
            </w:pPr>
          </w:p>
        </w:tc>
      </w:tr>
      <w:tr w:rsidR="00FE5325">
        <w:trPr>
          <w:trHeight w:val="163"/>
        </w:trPr>
        <w:tc>
          <w:tcPr>
            <w:tcW w:w="380" w:type="dxa"/>
            <w:tcBorders>
              <w:left w:val="single" w:sz="8" w:space="0" w:color="auto"/>
            </w:tcBorders>
            <w:vAlign w:val="bottom"/>
          </w:tcPr>
          <w:p w:rsidR="00FE5325" w:rsidRDefault="00E7351E">
            <w:pPr>
              <w:spacing w:line="163" w:lineRule="exact"/>
              <w:ind w:left="220"/>
              <w:rPr>
                <w:sz w:val="20"/>
                <w:szCs w:val="20"/>
              </w:rPr>
            </w:pPr>
            <w:r>
              <w:rPr>
                <w:rFonts w:ascii="Times New Roman CYR" w:eastAsia="Times New Roman CYR" w:hAnsi="Times New Roman CYR" w:cs="Times New Roman CYR"/>
                <w:b/>
                <w:bCs/>
                <w:sz w:val="18"/>
                <w:szCs w:val="18"/>
              </w:rPr>
              <w:t>С</w:t>
            </w:r>
          </w:p>
        </w:tc>
        <w:tc>
          <w:tcPr>
            <w:tcW w:w="160" w:type="dxa"/>
            <w:tcBorders>
              <w:right w:val="single" w:sz="8" w:space="0" w:color="auto"/>
            </w:tcBorders>
            <w:vAlign w:val="bottom"/>
          </w:tcPr>
          <w:p w:rsidR="00FE5325" w:rsidRDefault="00FE5325">
            <w:pPr>
              <w:rPr>
                <w:sz w:val="14"/>
                <w:szCs w:val="14"/>
              </w:rPr>
            </w:pPr>
          </w:p>
        </w:tc>
        <w:tc>
          <w:tcPr>
            <w:tcW w:w="1680" w:type="dxa"/>
            <w:vMerge w:val="restart"/>
            <w:tcBorders>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Аппликация</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Салют</w:t>
            </w:r>
            <w:r>
              <w:rPr>
                <w:rFonts w:ascii="Arial" w:eastAsia="Arial" w:hAnsi="Arial" w:cs="Arial"/>
              </w:rPr>
              <w:t>»</w:t>
            </w: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Комнатный цветок </w:t>
            </w:r>
            <w:r>
              <w:rPr>
                <w:rFonts w:ascii="Arial" w:eastAsia="Arial" w:hAnsi="Arial" w:cs="Arial"/>
              </w:rPr>
              <w:t>«</w:t>
            </w:r>
            <w:r>
              <w:rPr>
                <w:rFonts w:ascii="Times New Roman CYR" w:eastAsia="Times New Roman CYR" w:hAnsi="Times New Roman CYR" w:cs="Times New Roman CYR"/>
              </w:rPr>
              <w:t>Алоэ</w:t>
            </w:r>
            <w:r>
              <w:rPr>
                <w:rFonts w:ascii="Arial" w:eastAsia="Arial" w:hAnsi="Arial" w:cs="Arial"/>
              </w:rPr>
              <w:t>»</w:t>
            </w:r>
          </w:p>
        </w:tc>
        <w:tc>
          <w:tcPr>
            <w:tcW w:w="3240" w:type="dxa"/>
            <w:vMerge/>
            <w:tcBorders>
              <w:right w:val="single" w:sz="8" w:space="0" w:color="auto"/>
            </w:tcBorders>
            <w:vAlign w:val="bottom"/>
          </w:tcPr>
          <w:p w:rsidR="00FE5325" w:rsidRDefault="00FE5325">
            <w:pPr>
              <w:rPr>
                <w:sz w:val="14"/>
                <w:szCs w:val="14"/>
              </w:rPr>
            </w:pP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Золотой луг</w:t>
            </w:r>
            <w:r>
              <w:rPr>
                <w:rFonts w:ascii="Arial" w:eastAsia="Arial" w:hAnsi="Arial" w:cs="Arial"/>
              </w:rPr>
              <w:t>». «</w:t>
            </w:r>
            <w:r>
              <w:rPr>
                <w:rFonts w:ascii="Times New Roman CYR" w:eastAsia="Times New Roman CYR" w:hAnsi="Times New Roman CYR" w:cs="Times New Roman CYR"/>
              </w:rPr>
              <w:t>Бабочка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E7351E">
            <w:pPr>
              <w:spacing w:line="151" w:lineRule="exact"/>
              <w:ind w:left="220"/>
              <w:rPr>
                <w:sz w:val="20"/>
                <w:szCs w:val="20"/>
              </w:rPr>
            </w:pPr>
            <w:r>
              <w:rPr>
                <w:rFonts w:ascii="Times New Roman CYR" w:eastAsia="Times New Roman CYR" w:hAnsi="Times New Roman CYR" w:cs="Times New Roman CYR"/>
                <w:b/>
                <w:bCs/>
                <w:sz w:val="17"/>
                <w:szCs w:val="17"/>
              </w:rPr>
              <w:t>Т</w:t>
            </w:r>
          </w:p>
        </w:tc>
        <w:tc>
          <w:tcPr>
            <w:tcW w:w="160" w:type="dxa"/>
            <w:tcBorders>
              <w:right w:val="single" w:sz="8" w:space="0" w:color="auto"/>
            </w:tcBorders>
            <w:vAlign w:val="bottom"/>
          </w:tcPr>
          <w:p w:rsidR="00FE5325" w:rsidRDefault="00FE5325">
            <w:pPr>
              <w:rPr>
                <w:sz w:val="13"/>
                <w:szCs w:val="13"/>
              </w:rPr>
            </w:pPr>
          </w:p>
        </w:tc>
        <w:tc>
          <w:tcPr>
            <w:tcW w:w="1680" w:type="dxa"/>
            <w:vMerge/>
            <w:tcBorders>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4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Подводное царство</w:t>
            </w:r>
            <w:r>
              <w:rPr>
                <w:rFonts w:ascii="Arial" w:eastAsia="Arial" w:hAnsi="Arial" w:cs="Arial"/>
              </w:rPr>
              <w:t>»</w:t>
            </w:r>
          </w:p>
        </w:tc>
        <w:tc>
          <w:tcPr>
            <w:tcW w:w="346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19"/>
        </w:trPr>
        <w:tc>
          <w:tcPr>
            <w:tcW w:w="380" w:type="dxa"/>
            <w:tcBorders>
              <w:left w:val="single" w:sz="8" w:space="0" w:color="auto"/>
            </w:tcBorders>
            <w:vAlign w:val="bottom"/>
          </w:tcPr>
          <w:p w:rsidR="00FE5325" w:rsidRDefault="00E7351E">
            <w:pPr>
              <w:spacing w:line="219" w:lineRule="exact"/>
              <w:ind w:left="220"/>
              <w:rPr>
                <w:sz w:val="20"/>
                <w:szCs w:val="20"/>
              </w:rPr>
            </w:pPr>
            <w:r>
              <w:rPr>
                <w:rFonts w:ascii="Times New Roman CYR" w:eastAsia="Times New Roman CYR" w:hAnsi="Times New Roman CYR" w:cs="Times New Roman CYR"/>
                <w:b/>
                <w:bCs/>
                <w:sz w:val="20"/>
                <w:szCs w:val="20"/>
              </w:rPr>
              <w:t>Ь</w:t>
            </w:r>
          </w:p>
        </w:tc>
        <w:tc>
          <w:tcPr>
            <w:tcW w:w="160" w:type="dxa"/>
            <w:tcBorders>
              <w:right w:val="single" w:sz="8" w:space="0" w:color="auto"/>
            </w:tcBorders>
            <w:vAlign w:val="bottom"/>
          </w:tcPr>
          <w:p w:rsidR="00FE5325" w:rsidRDefault="00FE5325">
            <w:pPr>
              <w:rPr>
                <w:sz w:val="19"/>
                <w:szCs w:val="19"/>
              </w:rPr>
            </w:pPr>
          </w:p>
        </w:tc>
        <w:tc>
          <w:tcPr>
            <w:tcW w:w="1680" w:type="dxa"/>
            <w:tcBorders>
              <w:right w:val="single" w:sz="8" w:space="0" w:color="auto"/>
            </w:tcBorders>
            <w:vAlign w:val="bottom"/>
          </w:tcPr>
          <w:p w:rsidR="00FE5325" w:rsidRDefault="00FE5325">
            <w:pPr>
              <w:rPr>
                <w:sz w:val="19"/>
                <w:szCs w:val="19"/>
              </w:rPr>
            </w:pPr>
          </w:p>
        </w:tc>
        <w:tc>
          <w:tcPr>
            <w:tcW w:w="2940" w:type="dxa"/>
            <w:tcBorders>
              <w:right w:val="single" w:sz="8" w:space="0" w:color="auto"/>
            </w:tcBorders>
            <w:vAlign w:val="bottom"/>
          </w:tcPr>
          <w:p w:rsidR="00FE5325" w:rsidRDefault="00FE5325">
            <w:pPr>
              <w:rPr>
                <w:sz w:val="19"/>
                <w:szCs w:val="19"/>
              </w:rPr>
            </w:pPr>
          </w:p>
        </w:tc>
        <w:tc>
          <w:tcPr>
            <w:tcW w:w="3440" w:type="dxa"/>
            <w:tcBorders>
              <w:right w:val="single" w:sz="8" w:space="0" w:color="auto"/>
            </w:tcBorders>
            <w:vAlign w:val="bottom"/>
          </w:tcPr>
          <w:p w:rsidR="00FE5325" w:rsidRDefault="00FE5325">
            <w:pPr>
              <w:rPr>
                <w:sz w:val="19"/>
                <w:szCs w:val="19"/>
              </w:rPr>
            </w:pPr>
          </w:p>
        </w:tc>
        <w:tc>
          <w:tcPr>
            <w:tcW w:w="3240" w:type="dxa"/>
            <w:vMerge/>
            <w:tcBorders>
              <w:right w:val="single" w:sz="8" w:space="0" w:color="auto"/>
            </w:tcBorders>
            <w:vAlign w:val="bottom"/>
          </w:tcPr>
          <w:p w:rsidR="00FE5325" w:rsidRDefault="00FE5325">
            <w:pPr>
              <w:rPr>
                <w:sz w:val="19"/>
                <w:szCs w:val="19"/>
              </w:rPr>
            </w:pPr>
          </w:p>
        </w:tc>
        <w:tc>
          <w:tcPr>
            <w:tcW w:w="3460" w:type="dxa"/>
            <w:tcBorders>
              <w:right w:val="single" w:sz="8" w:space="0" w:color="auto"/>
            </w:tcBorders>
            <w:vAlign w:val="bottom"/>
          </w:tcPr>
          <w:p w:rsidR="00FE5325" w:rsidRDefault="00FE5325">
            <w:pPr>
              <w:rPr>
                <w:sz w:val="19"/>
                <w:szCs w:val="19"/>
              </w:rPr>
            </w:pPr>
          </w:p>
        </w:tc>
        <w:tc>
          <w:tcPr>
            <w:tcW w:w="0" w:type="dxa"/>
            <w:vAlign w:val="bottom"/>
          </w:tcPr>
          <w:p w:rsidR="00FE5325" w:rsidRDefault="00FE5325">
            <w:pPr>
              <w:rPr>
                <w:sz w:val="1"/>
                <w:szCs w:val="1"/>
              </w:rPr>
            </w:pPr>
          </w:p>
        </w:tc>
      </w:tr>
      <w:tr w:rsidR="00FE5325">
        <w:trPr>
          <w:trHeight w:val="213"/>
        </w:trPr>
        <w:tc>
          <w:tcPr>
            <w:tcW w:w="540" w:type="dxa"/>
            <w:gridSpan w:val="2"/>
            <w:tcBorders>
              <w:left w:val="single" w:sz="8" w:space="0" w:color="auto"/>
              <w:bottom w:val="single" w:sz="8" w:space="0" w:color="auto"/>
              <w:right w:val="single" w:sz="8" w:space="0" w:color="auto"/>
            </w:tcBorders>
            <w:vAlign w:val="bottom"/>
          </w:tcPr>
          <w:p w:rsidR="00FE5325" w:rsidRDefault="00FE5325">
            <w:pPr>
              <w:rPr>
                <w:sz w:val="18"/>
                <w:szCs w:val="18"/>
              </w:rPr>
            </w:pPr>
          </w:p>
        </w:tc>
        <w:tc>
          <w:tcPr>
            <w:tcW w:w="1680" w:type="dxa"/>
            <w:tcBorders>
              <w:bottom w:val="single" w:sz="8" w:space="0" w:color="auto"/>
              <w:right w:val="single" w:sz="8" w:space="0" w:color="auto"/>
            </w:tcBorders>
            <w:vAlign w:val="bottom"/>
          </w:tcPr>
          <w:p w:rsidR="00FE5325" w:rsidRDefault="00FE5325">
            <w:pPr>
              <w:rPr>
                <w:sz w:val="18"/>
                <w:szCs w:val="18"/>
              </w:rPr>
            </w:pPr>
          </w:p>
        </w:tc>
        <w:tc>
          <w:tcPr>
            <w:tcW w:w="2940" w:type="dxa"/>
            <w:tcBorders>
              <w:bottom w:val="single" w:sz="8" w:space="0" w:color="auto"/>
              <w:right w:val="single" w:sz="8" w:space="0" w:color="auto"/>
            </w:tcBorders>
            <w:vAlign w:val="bottom"/>
          </w:tcPr>
          <w:p w:rsidR="00FE5325" w:rsidRDefault="00FE5325">
            <w:pPr>
              <w:rPr>
                <w:sz w:val="18"/>
                <w:szCs w:val="18"/>
              </w:rPr>
            </w:pPr>
          </w:p>
        </w:tc>
        <w:tc>
          <w:tcPr>
            <w:tcW w:w="3440" w:type="dxa"/>
            <w:tcBorders>
              <w:bottom w:val="single" w:sz="8" w:space="0" w:color="auto"/>
              <w:right w:val="single" w:sz="8" w:space="0" w:color="auto"/>
            </w:tcBorders>
            <w:vAlign w:val="bottom"/>
          </w:tcPr>
          <w:p w:rsidR="00FE5325" w:rsidRDefault="00FE5325">
            <w:pPr>
              <w:rPr>
                <w:sz w:val="18"/>
                <w:szCs w:val="18"/>
              </w:rPr>
            </w:pPr>
          </w:p>
        </w:tc>
        <w:tc>
          <w:tcPr>
            <w:tcW w:w="3240" w:type="dxa"/>
            <w:tcBorders>
              <w:bottom w:val="single" w:sz="8" w:space="0" w:color="auto"/>
              <w:right w:val="single" w:sz="8" w:space="0" w:color="auto"/>
            </w:tcBorders>
            <w:vAlign w:val="bottom"/>
          </w:tcPr>
          <w:p w:rsidR="00FE5325" w:rsidRDefault="00FE5325">
            <w:pPr>
              <w:rPr>
                <w:sz w:val="18"/>
                <w:szCs w:val="18"/>
              </w:rPr>
            </w:pPr>
          </w:p>
        </w:tc>
        <w:tc>
          <w:tcPr>
            <w:tcW w:w="3460" w:type="dxa"/>
            <w:tcBorders>
              <w:bottom w:val="single" w:sz="8" w:space="0" w:color="auto"/>
              <w:right w:val="single" w:sz="8" w:space="0" w:color="auto"/>
            </w:tcBorders>
            <w:vAlign w:val="bottom"/>
          </w:tcPr>
          <w:p w:rsidR="00FE5325" w:rsidRDefault="00FE5325">
            <w:pPr>
              <w:rPr>
                <w:sz w:val="18"/>
                <w:szCs w:val="18"/>
              </w:rPr>
            </w:pPr>
          </w:p>
        </w:tc>
        <w:tc>
          <w:tcPr>
            <w:tcW w:w="0" w:type="dxa"/>
            <w:vAlign w:val="bottom"/>
          </w:tcPr>
          <w:p w:rsidR="00FE5325" w:rsidRDefault="00FE5325">
            <w:pPr>
              <w:rPr>
                <w:sz w:val="1"/>
                <w:szCs w:val="1"/>
              </w:rPr>
            </w:pPr>
          </w:p>
        </w:tc>
      </w:tr>
      <w:tr w:rsidR="00FE5325">
        <w:trPr>
          <w:trHeight w:val="244"/>
        </w:trPr>
        <w:tc>
          <w:tcPr>
            <w:tcW w:w="2220" w:type="dxa"/>
            <w:gridSpan w:val="3"/>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Патриотическое</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Уважение к памяти павших</w:t>
            </w:r>
          </w:p>
        </w:tc>
        <w:tc>
          <w:tcPr>
            <w:tcW w:w="10140" w:type="dxa"/>
            <w:gridSpan w:val="3"/>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 xml:space="preserve">Походы </w:t>
            </w:r>
            <w:r>
              <w:rPr>
                <w:rFonts w:ascii="Arial" w:eastAsia="Arial" w:hAnsi="Arial" w:cs="Arial"/>
              </w:rPr>
              <w:t>«</w:t>
            </w:r>
            <w:r>
              <w:rPr>
                <w:rFonts w:ascii="Times New Roman CYR" w:eastAsia="Times New Roman CYR" w:hAnsi="Times New Roman CYR" w:cs="Times New Roman CYR"/>
              </w:rPr>
              <w:t>Туристические тропинки</w:t>
            </w:r>
            <w:r>
              <w:rPr>
                <w:rFonts w:ascii="Arial" w:eastAsia="Arial" w:hAnsi="Arial" w:cs="Arial"/>
              </w:rPr>
              <w:t>».</w:t>
            </w:r>
            <w:r>
              <w:rPr>
                <w:rFonts w:ascii="Times New Roman CYR" w:eastAsia="Times New Roman CYR" w:hAnsi="Times New Roman CYR" w:cs="Times New Roman CYR"/>
              </w:rPr>
              <w:t xml:space="preserve"> Продолжение знакомства с </w:t>
            </w:r>
            <w:r>
              <w:rPr>
                <w:rFonts w:ascii="Arial" w:eastAsia="Arial" w:hAnsi="Arial" w:cs="Arial"/>
              </w:rPr>
              <w:t>«</w:t>
            </w:r>
            <w:r>
              <w:rPr>
                <w:rFonts w:ascii="Times New Roman CYR" w:eastAsia="Times New Roman CYR" w:hAnsi="Times New Roman CYR" w:cs="Times New Roman CYR"/>
              </w:rPr>
              <w:t>Самарской Лукой</w:t>
            </w:r>
            <w:r>
              <w:rPr>
                <w:rFonts w:ascii="Arial" w:eastAsia="Arial" w:hAnsi="Arial" w:cs="Arial"/>
              </w:rPr>
              <w:t>»,</w:t>
            </w:r>
            <w:r>
              <w:rPr>
                <w:rFonts w:ascii="Times New Roman CYR" w:eastAsia="Times New Roman CYR" w:hAnsi="Times New Roman CYR" w:cs="Times New Roman CYR"/>
              </w:rPr>
              <w:t xml:space="preserve"> рекой Волгой</w:t>
            </w:r>
            <w:r>
              <w:rPr>
                <w:rFonts w:ascii="Arial" w:eastAsia="Arial" w:hAnsi="Arial" w:cs="Arial"/>
              </w:rPr>
              <w:t>.</w:t>
            </w:r>
          </w:p>
        </w:tc>
        <w:tc>
          <w:tcPr>
            <w:tcW w:w="0" w:type="dxa"/>
            <w:vAlign w:val="bottom"/>
          </w:tcPr>
          <w:p w:rsidR="00FE5325" w:rsidRDefault="00FE5325">
            <w:pPr>
              <w:rPr>
                <w:sz w:val="1"/>
                <w:szCs w:val="1"/>
              </w:rPr>
            </w:pPr>
          </w:p>
        </w:tc>
      </w:tr>
      <w:tr w:rsidR="00FE5325">
        <w:trPr>
          <w:trHeight w:val="290"/>
        </w:trPr>
        <w:tc>
          <w:tcPr>
            <w:tcW w:w="380" w:type="dxa"/>
            <w:tcBorders>
              <w:left w:val="single" w:sz="8" w:space="0" w:color="auto"/>
            </w:tcBorders>
            <w:vAlign w:val="bottom"/>
          </w:tcPr>
          <w:p w:rsidR="00FE5325" w:rsidRDefault="00FE5325">
            <w:pPr>
              <w:rPr>
                <w:sz w:val="24"/>
                <w:szCs w:val="24"/>
              </w:rPr>
            </w:pPr>
          </w:p>
        </w:tc>
        <w:tc>
          <w:tcPr>
            <w:tcW w:w="1840" w:type="dxa"/>
            <w:gridSpan w:val="2"/>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w w:val="99"/>
              </w:rPr>
              <w:t>воспитание</w:t>
            </w:r>
            <w:r>
              <w:rPr>
                <w:rFonts w:ascii="Arial" w:eastAsia="Arial" w:hAnsi="Arial" w:cs="Arial"/>
                <w:b/>
                <w:bCs/>
                <w:w w:val="99"/>
              </w:rPr>
              <w:t>:</w:t>
            </w: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воинов</w:t>
            </w:r>
          </w:p>
        </w:tc>
        <w:tc>
          <w:tcPr>
            <w:tcW w:w="6680" w:type="dxa"/>
            <w:gridSpan w:val="2"/>
            <w:vAlign w:val="bottom"/>
          </w:tcPr>
          <w:p w:rsidR="00FE5325" w:rsidRDefault="00E7351E">
            <w:pPr>
              <w:ind w:left="100"/>
              <w:rPr>
                <w:sz w:val="20"/>
                <w:szCs w:val="20"/>
              </w:rPr>
            </w:pPr>
            <w:r>
              <w:rPr>
                <w:rFonts w:ascii="Times New Roman CYR" w:eastAsia="Times New Roman CYR" w:hAnsi="Times New Roman CYR" w:cs="Times New Roman CYR"/>
              </w:rPr>
              <w:t>Туристические тропинки на территории детского сада</w:t>
            </w:r>
            <w:r>
              <w:rPr>
                <w:rFonts w:ascii="Arial" w:eastAsia="Arial" w:hAnsi="Arial" w:cs="Arial"/>
              </w:rPr>
              <w:t>.</w:t>
            </w:r>
          </w:p>
        </w:tc>
        <w:tc>
          <w:tcPr>
            <w:tcW w:w="346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bottom w:val="single" w:sz="8" w:space="0" w:color="auto"/>
            </w:tcBorders>
            <w:vAlign w:val="bottom"/>
          </w:tcPr>
          <w:p w:rsidR="00FE5325" w:rsidRDefault="00FE5325">
            <w:pPr>
              <w:rPr>
                <w:sz w:val="20"/>
                <w:szCs w:val="20"/>
              </w:rPr>
            </w:pPr>
          </w:p>
        </w:tc>
        <w:tc>
          <w:tcPr>
            <w:tcW w:w="160" w:type="dxa"/>
            <w:tcBorders>
              <w:bottom w:val="single" w:sz="8" w:space="0" w:color="auto"/>
            </w:tcBorders>
            <w:vAlign w:val="bottom"/>
          </w:tcPr>
          <w:p w:rsidR="00FE5325" w:rsidRDefault="00FE5325">
            <w:pPr>
              <w:rPr>
                <w:sz w:val="20"/>
                <w:szCs w:val="20"/>
              </w:rPr>
            </w:pPr>
          </w:p>
        </w:tc>
        <w:tc>
          <w:tcPr>
            <w:tcW w:w="1680" w:type="dxa"/>
            <w:tcBorders>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40" w:type="dxa"/>
            <w:tcBorders>
              <w:bottom w:val="single" w:sz="8" w:space="0" w:color="auto"/>
            </w:tcBorders>
            <w:vAlign w:val="bottom"/>
          </w:tcPr>
          <w:p w:rsidR="00FE5325" w:rsidRDefault="00FE5325">
            <w:pPr>
              <w:rPr>
                <w:sz w:val="20"/>
                <w:szCs w:val="20"/>
              </w:rPr>
            </w:pPr>
          </w:p>
        </w:tc>
        <w:tc>
          <w:tcPr>
            <w:tcW w:w="3240" w:type="dxa"/>
            <w:tcBorders>
              <w:bottom w:val="single" w:sz="8" w:space="0" w:color="auto"/>
            </w:tcBorders>
            <w:vAlign w:val="bottom"/>
          </w:tcPr>
          <w:p w:rsidR="00FE5325" w:rsidRDefault="00FE5325">
            <w:pPr>
              <w:rPr>
                <w:sz w:val="20"/>
                <w:szCs w:val="20"/>
              </w:rPr>
            </w:pPr>
          </w:p>
        </w:tc>
        <w:tc>
          <w:tcPr>
            <w:tcW w:w="346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2"/>
        </w:trPr>
        <w:tc>
          <w:tcPr>
            <w:tcW w:w="380" w:type="dxa"/>
            <w:tcBorders>
              <w:left w:val="single" w:sz="8" w:space="0" w:color="auto"/>
            </w:tcBorders>
            <w:vAlign w:val="bottom"/>
          </w:tcPr>
          <w:p w:rsidR="00FE5325" w:rsidRDefault="00FE5325">
            <w:pPr>
              <w:rPr>
                <w:sz w:val="21"/>
                <w:szCs w:val="21"/>
              </w:rPr>
            </w:pPr>
          </w:p>
        </w:tc>
        <w:tc>
          <w:tcPr>
            <w:tcW w:w="160" w:type="dxa"/>
            <w:vAlign w:val="bottom"/>
          </w:tcPr>
          <w:p w:rsidR="00FE5325" w:rsidRDefault="00FE5325">
            <w:pPr>
              <w:rPr>
                <w:sz w:val="21"/>
                <w:szCs w:val="21"/>
              </w:rPr>
            </w:pPr>
          </w:p>
        </w:tc>
        <w:tc>
          <w:tcPr>
            <w:tcW w:w="1680" w:type="dxa"/>
            <w:tcBorders>
              <w:right w:val="single" w:sz="8" w:space="0" w:color="auto"/>
            </w:tcBorders>
            <w:vAlign w:val="bottom"/>
          </w:tcPr>
          <w:p w:rsidR="00FE5325" w:rsidRDefault="00FE5325">
            <w:pPr>
              <w:rPr>
                <w:sz w:val="21"/>
                <w:szCs w:val="21"/>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34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Выкладывание из спичек</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Картинки из частей</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Картинки из частей</w:t>
            </w:r>
          </w:p>
        </w:tc>
        <w:tc>
          <w:tcPr>
            <w:tcW w:w="0" w:type="dxa"/>
            <w:vAlign w:val="bottom"/>
          </w:tcPr>
          <w:p w:rsidR="00FE5325" w:rsidRDefault="00FE5325">
            <w:pPr>
              <w:rPr>
                <w:sz w:val="1"/>
                <w:szCs w:val="1"/>
              </w:rPr>
            </w:pPr>
          </w:p>
        </w:tc>
      </w:tr>
      <w:tr w:rsidR="00FE5325">
        <w:trPr>
          <w:trHeight w:val="14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Конструктивная</w:t>
            </w: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различных звезд </w:t>
            </w:r>
            <w:r>
              <w:rPr>
                <w:rFonts w:ascii="Arial" w:eastAsia="Arial" w:hAnsi="Arial" w:cs="Arial"/>
              </w:rPr>
              <w:t>(</w:t>
            </w:r>
            <w:r>
              <w:rPr>
                <w:rFonts w:ascii="Times New Roman CYR" w:eastAsia="Times New Roman CYR" w:hAnsi="Times New Roman CYR" w:cs="Times New Roman CYR"/>
              </w:rPr>
              <w:t>по заданному</w:t>
            </w:r>
          </w:p>
        </w:tc>
        <w:tc>
          <w:tcPr>
            <w:tcW w:w="3240" w:type="dxa"/>
            <w:vMerge/>
            <w:tcBorders>
              <w:right w:val="single" w:sz="8" w:space="0" w:color="auto"/>
            </w:tcBorders>
            <w:vAlign w:val="bottom"/>
          </w:tcPr>
          <w:p w:rsidR="00FE5325" w:rsidRDefault="00FE5325">
            <w:pPr>
              <w:rPr>
                <w:sz w:val="12"/>
                <w:szCs w:val="12"/>
              </w:rPr>
            </w:pP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gridSpan w:val="3"/>
            <w:vMerge/>
            <w:tcBorders>
              <w:left w:val="single" w:sz="8" w:space="0" w:color="auto"/>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Танграм</w:t>
            </w:r>
            <w:r>
              <w:rPr>
                <w:rFonts w:ascii="Arial" w:eastAsia="Arial" w:hAnsi="Arial" w:cs="Arial"/>
              </w:rPr>
              <w:t xml:space="preserve">» - </w:t>
            </w:r>
            <w:r>
              <w:rPr>
                <w:rFonts w:ascii="Times New Roman CYR" w:eastAsia="Times New Roman CYR" w:hAnsi="Times New Roman CYR" w:cs="Times New Roman CYR"/>
              </w:rPr>
              <w:t>монгольская</w:t>
            </w:r>
          </w:p>
        </w:tc>
        <w:tc>
          <w:tcPr>
            <w:tcW w:w="344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Геометрическая мозаика</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геометрической фигуры </w:t>
            </w:r>
            <w:r>
              <w:rPr>
                <w:rFonts w:ascii="Arial" w:eastAsia="Arial" w:hAnsi="Arial" w:cs="Arial"/>
              </w:rPr>
              <w:t>(</w:t>
            </w:r>
            <w:r>
              <w:rPr>
                <w:rFonts w:ascii="Times New Roman CYR" w:eastAsia="Times New Roman CYR" w:hAnsi="Times New Roman CYR" w:cs="Times New Roman CYR"/>
              </w:rPr>
              <w:t>рыбы</w:t>
            </w:r>
            <w:r>
              <w:rPr>
                <w:rFonts w:ascii="Arial" w:eastAsia="Arial" w:hAnsi="Arial" w:cs="Arial"/>
              </w:rPr>
              <w:t>)</w:t>
            </w:r>
            <w:r>
              <w:rPr>
                <w:rFonts w:ascii="Times New Roman CYR" w:eastAsia="Times New Roman CYR" w:hAnsi="Times New Roman CYR" w:cs="Times New Roman CYR"/>
              </w:rPr>
              <w:t xml:space="preserve"> из</w:t>
            </w:r>
          </w:p>
        </w:tc>
        <w:tc>
          <w:tcPr>
            <w:tcW w:w="0" w:type="dxa"/>
            <w:vAlign w:val="bottom"/>
          </w:tcPr>
          <w:p w:rsidR="00FE5325" w:rsidRDefault="00FE5325">
            <w:pPr>
              <w:rPr>
                <w:sz w:val="1"/>
                <w:szCs w:val="1"/>
              </w:rPr>
            </w:pPr>
          </w:p>
        </w:tc>
      </w:tr>
      <w:tr w:rsidR="00FE5325">
        <w:trPr>
          <w:trHeight w:val="139"/>
        </w:trPr>
        <w:tc>
          <w:tcPr>
            <w:tcW w:w="380" w:type="dxa"/>
            <w:tcBorders>
              <w:left w:val="single" w:sz="8" w:space="0" w:color="auto"/>
            </w:tcBorders>
            <w:vAlign w:val="bottom"/>
          </w:tcPr>
          <w:p w:rsidR="00FE5325" w:rsidRDefault="00FE5325">
            <w:pPr>
              <w:rPr>
                <w:sz w:val="12"/>
                <w:szCs w:val="12"/>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rPr>
              <w:t>деятельность</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количеству спичек</w:t>
            </w:r>
            <w:r>
              <w:rPr>
                <w:rFonts w:ascii="Arial" w:eastAsia="Arial" w:hAnsi="Arial" w:cs="Arial"/>
              </w:rPr>
              <w:t>).</w:t>
            </w:r>
            <w:r>
              <w:rPr>
                <w:rFonts w:ascii="Times New Roman CYR" w:eastAsia="Times New Roman CYR" w:hAnsi="Times New Roman CYR" w:cs="Times New Roman CYR"/>
              </w:rPr>
              <w:t xml:space="preserve"> Монгольская</w:t>
            </w:r>
          </w:p>
        </w:tc>
        <w:tc>
          <w:tcPr>
            <w:tcW w:w="3240" w:type="dxa"/>
            <w:vMerge/>
            <w:tcBorders>
              <w:right w:val="single" w:sz="8" w:space="0" w:color="auto"/>
            </w:tcBorders>
            <w:vAlign w:val="bottom"/>
          </w:tcPr>
          <w:p w:rsidR="00FE5325" w:rsidRDefault="00FE5325">
            <w:pPr>
              <w:rPr>
                <w:sz w:val="12"/>
                <w:szCs w:val="12"/>
              </w:rPr>
            </w:pP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380" w:type="dxa"/>
            <w:tcBorders>
              <w:left w:val="single" w:sz="8" w:space="0" w:color="auto"/>
            </w:tcBorders>
            <w:vAlign w:val="bottom"/>
          </w:tcPr>
          <w:p w:rsidR="00FE5325" w:rsidRDefault="00FE5325">
            <w:pPr>
              <w:rPr>
                <w:sz w:val="13"/>
                <w:szCs w:val="13"/>
              </w:rPr>
            </w:pPr>
          </w:p>
        </w:tc>
        <w:tc>
          <w:tcPr>
            <w:tcW w:w="1840" w:type="dxa"/>
            <w:gridSpan w:val="2"/>
            <w:vMerge/>
            <w:tcBorders>
              <w:right w:val="single" w:sz="8" w:space="0" w:color="auto"/>
            </w:tcBorders>
            <w:vAlign w:val="bottom"/>
          </w:tcPr>
          <w:p w:rsidR="00FE5325" w:rsidRDefault="00FE5325">
            <w:pPr>
              <w:rPr>
                <w:sz w:val="13"/>
                <w:szCs w:val="13"/>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игра</w:t>
            </w:r>
            <w:r>
              <w:rPr>
                <w:rFonts w:ascii="Arial" w:eastAsia="Arial" w:hAnsi="Arial" w:cs="Arial"/>
              </w:rPr>
              <w:t>.</w:t>
            </w:r>
          </w:p>
        </w:tc>
        <w:tc>
          <w:tcPr>
            <w:tcW w:w="344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палочки</w:t>
            </w:r>
            <w:r>
              <w:rPr>
                <w:rFonts w:ascii="Arial" w:eastAsia="Arial" w:hAnsi="Arial" w:cs="Arial"/>
              </w:rPr>
              <w:t>.</w:t>
            </w:r>
          </w:p>
        </w:tc>
        <w:tc>
          <w:tcPr>
            <w:tcW w:w="346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спичек</w:t>
            </w: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Памятник</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4"/>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4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6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7"/>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380" w:type="dxa"/>
            <w:tcBorders>
              <w:left w:val="single" w:sz="8" w:space="0" w:color="auto"/>
            </w:tcBorders>
            <w:vAlign w:val="bottom"/>
          </w:tcPr>
          <w:p w:rsidR="00FE5325" w:rsidRDefault="00FE5325">
            <w:pPr>
              <w:rPr>
                <w:sz w:val="20"/>
                <w:szCs w:val="20"/>
              </w:rPr>
            </w:pPr>
          </w:p>
        </w:tc>
        <w:tc>
          <w:tcPr>
            <w:tcW w:w="1840" w:type="dxa"/>
            <w:gridSpan w:val="2"/>
            <w:vMerge w:val="restart"/>
            <w:tcBorders>
              <w:right w:val="single" w:sz="8" w:space="0" w:color="auto"/>
            </w:tcBorders>
            <w:vAlign w:val="bottom"/>
          </w:tcPr>
          <w:p w:rsidR="00FE5325" w:rsidRDefault="00E7351E">
            <w:pPr>
              <w:ind w:right="270"/>
              <w:jc w:val="center"/>
              <w:rPr>
                <w:sz w:val="20"/>
                <w:szCs w:val="20"/>
              </w:rPr>
            </w:pPr>
            <w:r>
              <w:rPr>
                <w:rFonts w:ascii="Times New Roman CYR" w:eastAsia="Times New Roman CYR" w:hAnsi="Times New Roman CYR" w:cs="Times New Roman CYR"/>
                <w:b/>
                <w:bCs/>
                <w:w w:val="99"/>
              </w:rPr>
              <w:t>Ручной труд</w:t>
            </w:r>
            <w:r>
              <w:rPr>
                <w:rFonts w:ascii="Arial" w:eastAsia="Arial" w:hAnsi="Arial" w:cs="Arial"/>
                <w:b/>
                <w:bCs/>
                <w:w w:val="99"/>
              </w:rPr>
              <w:t>:</w:t>
            </w:r>
          </w:p>
        </w:tc>
        <w:tc>
          <w:tcPr>
            <w:tcW w:w="29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Изготовление танка из</w:t>
            </w:r>
          </w:p>
        </w:tc>
        <w:tc>
          <w:tcPr>
            <w:tcW w:w="34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Цветы</w:t>
            </w:r>
            <w:r>
              <w:rPr>
                <w:rFonts w:ascii="Arial" w:eastAsia="Arial" w:hAnsi="Arial" w:cs="Arial"/>
              </w:rPr>
              <w:t>»</w:t>
            </w:r>
          </w:p>
        </w:tc>
        <w:tc>
          <w:tcPr>
            <w:tcW w:w="3240" w:type="dxa"/>
            <w:tcBorders>
              <w:right w:val="single" w:sz="8" w:space="0" w:color="auto"/>
            </w:tcBorders>
            <w:vAlign w:val="bottom"/>
          </w:tcPr>
          <w:p w:rsidR="00FE5325" w:rsidRDefault="00E7351E">
            <w:pPr>
              <w:spacing w:line="240" w:lineRule="exact"/>
              <w:ind w:left="80"/>
              <w:rPr>
                <w:sz w:val="20"/>
                <w:szCs w:val="20"/>
              </w:rPr>
            </w:pPr>
            <w:r>
              <w:rPr>
                <w:rFonts w:ascii="Times New Roman CYR" w:eastAsia="Times New Roman CYR" w:hAnsi="Times New Roman CYR" w:cs="Times New Roman CYR"/>
              </w:rPr>
              <w:t>Изготовление вуалехвостой</w:t>
            </w:r>
          </w:p>
        </w:tc>
        <w:tc>
          <w:tcPr>
            <w:tcW w:w="3460" w:type="dxa"/>
            <w:vMerge w:val="restart"/>
            <w:tcBorders>
              <w:right w:val="single" w:sz="8" w:space="0" w:color="auto"/>
            </w:tcBorders>
            <w:vAlign w:val="bottom"/>
          </w:tcPr>
          <w:p w:rsidR="00FE5325" w:rsidRDefault="00E7351E">
            <w:pPr>
              <w:ind w:left="80"/>
              <w:rPr>
                <w:sz w:val="20"/>
                <w:szCs w:val="20"/>
              </w:rPr>
            </w:pPr>
            <w:r>
              <w:rPr>
                <w:rFonts w:ascii="Arial" w:eastAsia="Arial" w:hAnsi="Arial" w:cs="Arial"/>
              </w:rPr>
              <w:t>«</w:t>
            </w:r>
            <w:r>
              <w:rPr>
                <w:rFonts w:ascii="Times New Roman CYR" w:eastAsia="Times New Roman CYR" w:hAnsi="Times New Roman CYR" w:cs="Times New Roman CYR"/>
              </w:rPr>
              <w:t>Божья коровка</w:t>
            </w:r>
            <w:r>
              <w:rPr>
                <w:rFonts w:ascii="Arial" w:eastAsia="Arial" w:hAnsi="Arial" w:cs="Arial"/>
              </w:rPr>
              <w:t>» (</w:t>
            </w:r>
            <w:r>
              <w:rPr>
                <w:rFonts w:ascii="Times New Roman CYR" w:eastAsia="Times New Roman CYR" w:hAnsi="Times New Roman CYR" w:cs="Times New Roman CYR"/>
              </w:rPr>
              <w:t>грецкий орех</w:t>
            </w:r>
            <w:r>
              <w:rPr>
                <w:rFonts w:ascii="Arial" w:eastAsia="Arial" w:hAnsi="Arial" w:cs="Arial"/>
              </w:rPr>
              <w:t>)</w:t>
            </w:r>
          </w:p>
        </w:tc>
        <w:tc>
          <w:tcPr>
            <w:tcW w:w="0" w:type="dxa"/>
            <w:vAlign w:val="bottom"/>
          </w:tcPr>
          <w:p w:rsidR="00FE5325" w:rsidRDefault="00FE5325">
            <w:pPr>
              <w:rPr>
                <w:sz w:val="1"/>
                <w:szCs w:val="1"/>
              </w:rPr>
            </w:pPr>
          </w:p>
        </w:tc>
      </w:tr>
      <w:tr w:rsidR="00FE5325">
        <w:trPr>
          <w:trHeight w:val="149"/>
        </w:trPr>
        <w:tc>
          <w:tcPr>
            <w:tcW w:w="380" w:type="dxa"/>
            <w:tcBorders>
              <w:left w:val="single" w:sz="8" w:space="0" w:color="auto"/>
            </w:tcBorders>
            <w:vAlign w:val="bottom"/>
          </w:tcPr>
          <w:p w:rsidR="00FE5325" w:rsidRDefault="00FE5325">
            <w:pPr>
              <w:rPr>
                <w:sz w:val="12"/>
                <w:szCs w:val="12"/>
              </w:rPr>
            </w:pPr>
          </w:p>
        </w:tc>
        <w:tc>
          <w:tcPr>
            <w:tcW w:w="1840" w:type="dxa"/>
            <w:gridSpan w:val="2"/>
            <w:vMerge/>
            <w:tcBorders>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спичечных коробков</w:t>
            </w:r>
          </w:p>
        </w:tc>
        <w:tc>
          <w:tcPr>
            <w:tcW w:w="344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рыбки из бросового материала</w:t>
            </w:r>
          </w:p>
        </w:tc>
        <w:tc>
          <w:tcPr>
            <w:tcW w:w="346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380" w:type="dxa"/>
            <w:tcBorders>
              <w:left w:val="single" w:sz="8" w:space="0" w:color="auto"/>
            </w:tcBorders>
            <w:vAlign w:val="bottom"/>
          </w:tcPr>
          <w:p w:rsidR="00FE5325" w:rsidRDefault="00FE5325">
            <w:pPr>
              <w:rPr>
                <w:sz w:val="12"/>
                <w:szCs w:val="12"/>
              </w:rPr>
            </w:pPr>
          </w:p>
        </w:tc>
        <w:tc>
          <w:tcPr>
            <w:tcW w:w="160" w:type="dxa"/>
            <w:vAlign w:val="bottom"/>
          </w:tcPr>
          <w:p w:rsidR="00FE5325" w:rsidRDefault="00FE5325">
            <w:pPr>
              <w:rPr>
                <w:sz w:val="12"/>
                <w:szCs w:val="12"/>
              </w:rPr>
            </w:pPr>
          </w:p>
        </w:tc>
        <w:tc>
          <w:tcPr>
            <w:tcW w:w="1680" w:type="dxa"/>
            <w:tcBorders>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4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60" w:type="dxa"/>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380" w:type="dxa"/>
            <w:tcBorders>
              <w:left w:val="single" w:sz="8" w:space="0" w:color="auto"/>
              <w:bottom w:val="single" w:sz="8" w:space="0" w:color="auto"/>
            </w:tcBorders>
            <w:vAlign w:val="bottom"/>
          </w:tcPr>
          <w:p w:rsidR="00FE5325" w:rsidRDefault="00FE5325">
            <w:pPr>
              <w:rPr>
                <w:sz w:val="21"/>
                <w:szCs w:val="21"/>
              </w:rPr>
            </w:pPr>
          </w:p>
        </w:tc>
        <w:tc>
          <w:tcPr>
            <w:tcW w:w="160" w:type="dxa"/>
            <w:tcBorders>
              <w:bottom w:val="single" w:sz="8" w:space="0" w:color="auto"/>
            </w:tcBorders>
            <w:vAlign w:val="bottom"/>
          </w:tcPr>
          <w:p w:rsidR="00FE5325" w:rsidRDefault="00FE5325">
            <w:pPr>
              <w:rPr>
                <w:sz w:val="21"/>
                <w:szCs w:val="21"/>
              </w:rPr>
            </w:pPr>
          </w:p>
        </w:tc>
        <w:tc>
          <w:tcPr>
            <w:tcW w:w="1680" w:type="dxa"/>
            <w:tcBorders>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4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6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195"/>
        </w:trPr>
        <w:tc>
          <w:tcPr>
            <w:tcW w:w="2220" w:type="dxa"/>
            <w:gridSpan w:val="3"/>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Коррекционная</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Музыкально</w:t>
            </w:r>
            <w:r>
              <w:rPr>
                <w:rFonts w:ascii="Arial" w:eastAsia="Arial" w:hAnsi="Arial" w:cs="Arial"/>
              </w:rPr>
              <w:t>-</w:t>
            </w:r>
            <w:r>
              <w:rPr>
                <w:rFonts w:ascii="Times New Roman CYR" w:eastAsia="Times New Roman CYR" w:hAnsi="Times New Roman CYR" w:cs="Times New Roman CYR"/>
              </w:rPr>
              <w:t>ритмическая</w:t>
            </w:r>
          </w:p>
        </w:tc>
        <w:tc>
          <w:tcPr>
            <w:tcW w:w="34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Упражнения на развитие ми</w:t>
            </w:r>
            <w:r>
              <w:rPr>
                <w:rFonts w:ascii="Arial" w:eastAsia="Arial" w:hAnsi="Arial" w:cs="Arial"/>
              </w:rPr>
              <w:t>-</w:t>
            </w:r>
          </w:p>
        </w:tc>
        <w:tc>
          <w:tcPr>
            <w:tcW w:w="3240" w:type="dxa"/>
            <w:vMerge w:val="restart"/>
            <w:tcBorders>
              <w:right w:val="single" w:sz="8" w:space="0" w:color="auto"/>
            </w:tcBorders>
            <w:vAlign w:val="bottom"/>
          </w:tcPr>
          <w:p w:rsidR="00FE5325" w:rsidRDefault="00E7351E">
            <w:pPr>
              <w:ind w:left="80"/>
              <w:rPr>
                <w:sz w:val="20"/>
                <w:szCs w:val="20"/>
              </w:rPr>
            </w:pPr>
            <w:r>
              <w:rPr>
                <w:rFonts w:ascii="Times New Roman CYR" w:eastAsia="Times New Roman CYR" w:hAnsi="Times New Roman CYR" w:cs="Times New Roman CYR"/>
              </w:rPr>
              <w:t xml:space="preserve">Песня с движениями </w:t>
            </w:r>
            <w:r>
              <w:rPr>
                <w:rFonts w:ascii="Arial" w:eastAsia="Arial" w:hAnsi="Arial" w:cs="Arial"/>
              </w:rPr>
              <w:t>«</w:t>
            </w:r>
            <w:r>
              <w:rPr>
                <w:rFonts w:ascii="Times New Roman CYR" w:eastAsia="Times New Roman CYR" w:hAnsi="Times New Roman CYR" w:cs="Times New Roman CYR"/>
              </w:rPr>
              <w:t>Рыбка</w:t>
            </w:r>
            <w:r>
              <w:rPr>
                <w:rFonts w:ascii="Arial" w:eastAsia="Arial" w:hAnsi="Arial" w:cs="Arial"/>
              </w:rPr>
              <w:t>»</w:t>
            </w:r>
          </w:p>
        </w:tc>
        <w:tc>
          <w:tcPr>
            <w:tcW w:w="3460" w:type="dxa"/>
            <w:tcBorders>
              <w:right w:val="single" w:sz="8" w:space="0" w:color="auto"/>
            </w:tcBorders>
            <w:vAlign w:val="bottom"/>
          </w:tcPr>
          <w:p w:rsidR="00FE5325" w:rsidRDefault="00E7351E">
            <w:pPr>
              <w:spacing w:line="195" w:lineRule="exact"/>
              <w:ind w:left="80"/>
              <w:rPr>
                <w:sz w:val="20"/>
                <w:szCs w:val="20"/>
              </w:rPr>
            </w:pPr>
            <w:r>
              <w:rPr>
                <w:rFonts w:ascii="Times New Roman CYR" w:eastAsia="Times New Roman CYR" w:hAnsi="Times New Roman CYR" w:cs="Times New Roman CYR"/>
              </w:rPr>
              <w:t>Занятие</w:t>
            </w:r>
            <w:r>
              <w:rPr>
                <w:rFonts w:ascii="Arial" w:eastAsia="Arial" w:hAnsi="Arial" w:cs="Arial"/>
              </w:rPr>
              <w:t>: «</w:t>
            </w:r>
            <w:r>
              <w:rPr>
                <w:rFonts w:ascii="Times New Roman CYR" w:eastAsia="Times New Roman CYR" w:hAnsi="Times New Roman CYR" w:cs="Times New Roman CYR"/>
              </w:rPr>
              <w:t>Как муравьишка дом</w:t>
            </w:r>
          </w:p>
        </w:tc>
        <w:tc>
          <w:tcPr>
            <w:tcW w:w="0" w:type="dxa"/>
            <w:vAlign w:val="bottom"/>
          </w:tcPr>
          <w:p w:rsidR="00FE5325" w:rsidRDefault="00FE5325">
            <w:pPr>
              <w:rPr>
                <w:sz w:val="1"/>
                <w:szCs w:val="1"/>
              </w:rPr>
            </w:pPr>
          </w:p>
        </w:tc>
      </w:tr>
      <w:tr w:rsidR="00FE5325">
        <w:trPr>
          <w:trHeight w:val="126"/>
        </w:trPr>
        <w:tc>
          <w:tcPr>
            <w:tcW w:w="2220" w:type="dxa"/>
            <w:gridSpan w:val="3"/>
            <w:vMerge/>
            <w:tcBorders>
              <w:left w:val="single" w:sz="8" w:space="0" w:color="auto"/>
              <w:right w:val="single" w:sz="8" w:space="0" w:color="auto"/>
            </w:tcBorders>
            <w:vAlign w:val="bottom"/>
          </w:tcPr>
          <w:p w:rsidR="00FE5325" w:rsidRDefault="00FE5325">
            <w:pPr>
              <w:rPr>
                <w:sz w:val="10"/>
                <w:szCs w:val="10"/>
              </w:rPr>
            </w:pPr>
          </w:p>
        </w:tc>
        <w:tc>
          <w:tcPr>
            <w:tcW w:w="2940" w:type="dxa"/>
            <w:vMerge/>
            <w:tcBorders>
              <w:right w:val="single" w:sz="8" w:space="0" w:color="auto"/>
            </w:tcBorders>
            <w:vAlign w:val="bottom"/>
          </w:tcPr>
          <w:p w:rsidR="00FE5325" w:rsidRDefault="00FE5325">
            <w:pPr>
              <w:rPr>
                <w:sz w:val="10"/>
                <w:szCs w:val="10"/>
              </w:rPr>
            </w:pPr>
          </w:p>
        </w:tc>
        <w:tc>
          <w:tcPr>
            <w:tcW w:w="3440" w:type="dxa"/>
            <w:vMerge/>
            <w:tcBorders>
              <w:right w:val="single" w:sz="8" w:space="0" w:color="auto"/>
            </w:tcBorders>
            <w:vAlign w:val="bottom"/>
          </w:tcPr>
          <w:p w:rsidR="00FE5325" w:rsidRDefault="00FE5325">
            <w:pPr>
              <w:rPr>
                <w:sz w:val="10"/>
                <w:szCs w:val="10"/>
              </w:rPr>
            </w:pPr>
          </w:p>
        </w:tc>
        <w:tc>
          <w:tcPr>
            <w:tcW w:w="3240" w:type="dxa"/>
            <w:vMerge/>
            <w:tcBorders>
              <w:right w:val="single" w:sz="8" w:space="0" w:color="auto"/>
            </w:tcBorders>
            <w:vAlign w:val="bottom"/>
          </w:tcPr>
          <w:p w:rsidR="00FE5325" w:rsidRDefault="00FE5325">
            <w:pPr>
              <w:rPr>
                <w:sz w:val="10"/>
                <w:szCs w:val="10"/>
              </w:rPr>
            </w:pPr>
          </w:p>
        </w:tc>
        <w:tc>
          <w:tcPr>
            <w:tcW w:w="3460" w:type="dxa"/>
            <w:vMerge w:val="restart"/>
            <w:tcBorders>
              <w:right w:val="single" w:sz="8" w:space="0" w:color="auto"/>
            </w:tcBorders>
            <w:vAlign w:val="bottom"/>
          </w:tcPr>
          <w:p w:rsidR="00FE5325" w:rsidRDefault="00E7351E">
            <w:pPr>
              <w:spacing w:line="242" w:lineRule="exact"/>
              <w:ind w:left="80"/>
              <w:rPr>
                <w:sz w:val="20"/>
                <w:szCs w:val="20"/>
              </w:rPr>
            </w:pPr>
            <w:r>
              <w:rPr>
                <w:rFonts w:ascii="Times New Roman CYR" w:eastAsia="Times New Roman CYR" w:hAnsi="Times New Roman CYR" w:cs="Times New Roman CYR"/>
              </w:rPr>
              <w:t>солнышка искал</w:t>
            </w:r>
            <w:r>
              <w:rPr>
                <w:rFonts w:ascii="Arial" w:eastAsia="Arial" w:hAnsi="Arial" w:cs="Arial"/>
              </w:rPr>
              <w:t>» (</w:t>
            </w:r>
            <w:r>
              <w:rPr>
                <w:rFonts w:ascii="Times New Roman CYR" w:eastAsia="Times New Roman CYR" w:hAnsi="Times New Roman CYR" w:cs="Times New Roman CYR"/>
              </w:rPr>
              <w:t>стр</w:t>
            </w:r>
            <w:r>
              <w:rPr>
                <w:rFonts w:ascii="Arial" w:eastAsia="Arial" w:hAnsi="Arial" w:cs="Arial"/>
              </w:rPr>
              <w:t>. 164</w:t>
            </w:r>
          </w:p>
        </w:tc>
        <w:tc>
          <w:tcPr>
            <w:tcW w:w="0" w:type="dxa"/>
            <w:vAlign w:val="bottom"/>
          </w:tcPr>
          <w:p w:rsidR="00FE5325" w:rsidRDefault="00FE5325">
            <w:pPr>
              <w:rPr>
                <w:sz w:val="1"/>
                <w:szCs w:val="1"/>
              </w:rPr>
            </w:pPr>
          </w:p>
        </w:tc>
      </w:tr>
      <w:tr w:rsidR="00FE5325">
        <w:trPr>
          <w:trHeight w:val="115"/>
        </w:trPr>
        <w:tc>
          <w:tcPr>
            <w:tcW w:w="380" w:type="dxa"/>
            <w:tcBorders>
              <w:left w:val="single" w:sz="8" w:space="0" w:color="auto"/>
              <w:bottom w:val="single" w:sz="8" w:space="0" w:color="auto"/>
            </w:tcBorders>
            <w:vAlign w:val="bottom"/>
          </w:tcPr>
          <w:p w:rsidR="00FE5325" w:rsidRDefault="00FE5325">
            <w:pPr>
              <w:rPr>
                <w:sz w:val="10"/>
                <w:szCs w:val="10"/>
              </w:rPr>
            </w:pPr>
          </w:p>
        </w:tc>
        <w:tc>
          <w:tcPr>
            <w:tcW w:w="160" w:type="dxa"/>
            <w:tcBorders>
              <w:bottom w:val="single" w:sz="8" w:space="0" w:color="auto"/>
            </w:tcBorders>
            <w:vAlign w:val="bottom"/>
          </w:tcPr>
          <w:p w:rsidR="00FE5325" w:rsidRDefault="00FE5325">
            <w:pPr>
              <w:rPr>
                <w:sz w:val="10"/>
                <w:szCs w:val="10"/>
              </w:rPr>
            </w:pPr>
          </w:p>
        </w:tc>
        <w:tc>
          <w:tcPr>
            <w:tcW w:w="1680" w:type="dxa"/>
            <w:tcBorders>
              <w:bottom w:val="single" w:sz="8" w:space="0" w:color="auto"/>
              <w:right w:val="single" w:sz="8" w:space="0" w:color="auto"/>
            </w:tcBorders>
            <w:vAlign w:val="bottom"/>
          </w:tcPr>
          <w:p w:rsidR="00FE5325" w:rsidRDefault="00FE5325">
            <w:pPr>
              <w:rPr>
                <w:sz w:val="10"/>
                <w:szCs w:val="10"/>
              </w:rPr>
            </w:pPr>
          </w:p>
        </w:tc>
        <w:tc>
          <w:tcPr>
            <w:tcW w:w="2940" w:type="dxa"/>
            <w:tcBorders>
              <w:bottom w:val="single" w:sz="8" w:space="0" w:color="auto"/>
              <w:right w:val="single" w:sz="8" w:space="0" w:color="auto"/>
            </w:tcBorders>
            <w:vAlign w:val="bottom"/>
          </w:tcPr>
          <w:p w:rsidR="00FE5325" w:rsidRDefault="00FE5325">
            <w:pPr>
              <w:rPr>
                <w:sz w:val="10"/>
                <w:szCs w:val="10"/>
              </w:rPr>
            </w:pPr>
          </w:p>
        </w:tc>
        <w:tc>
          <w:tcPr>
            <w:tcW w:w="3440" w:type="dxa"/>
            <w:tcBorders>
              <w:bottom w:val="single" w:sz="8" w:space="0" w:color="auto"/>
              <w:right w:val="single" w:sz="8" w:space="0" w:color="auto"/>
            </w:tcBorders>
            <w:vAlign w:val="bottom"/>
          </w:tcPr>
          <w:p w:rsidR="00FE5325" w:rsidRDefault="00FE5325">
            <w:pPr>
              <w:rPr>
                <w:sz w:val="10"/>
                <w:szCs w:val="10"/>
              </w:rPr>
            </w:pPr>
          </w:p>
        </w:tc>
        <w:tc>
          <w:tcPr>
            <w:tcW w:w="3240" w:type="dxa"/>
            <w:tcBorders>
              <w:bottom w:val="single" w:sz="8" w:space="0" w:color="auto"/>
              <w:right w:val="single" w:sz="8" w:space="0" w:color="auto"/>
            </w:tcBorders>
            <w:vAlign w:val="bottom"/>
          </w:tcPr>
          <w:p w:rsidR="00FE5325" w:rsidRDefault="00FE5325">
            <w:pPr>
              <w:rPr>
                <w:sz w:val="10"/>
                <w:szCs w:val="10"/>
              </w:rPr>
            </w:pPr>
          </w:p>
        </w:tc>
        <w:tc>
          <w:tcPr>
            <w:tcW w:w="3460" w:type="dxa"/>
            <w:vMerge/>
            <w:tcBorders>
              <w:bottom w:val="single" w:sz="8" w:space="0" w:color="auto"/>
              <w:right w:val="single" w:sz="8" w:space="0" w:color="auto"/>
            </w:tcBorders>
            <w:vAlign w:val="bottom"/>
          </w:tcPr>
          <w:p w:rsidR="00FE5325" w:rsidRDefault="00FE5325">
            <w:pPr>
              <w:rPr>
                <w:sz w:val="10"/>
                <w:szCs w:val="10"/>
              </w:rPr>
            </w:pPr>
          </w:p>
        </w:tc>
        <w:tc>
          <w:tcPr>
            <w:tcW w:w="0" w:type="dxa"/>
            <w:vAlign w:val="bottom"/>
          </w:tcPr>
          <w:p w:rsidR="00FE5325" w:rsidRDefault="00FE5325">
            <w:pPr>
              <w:rPr>
                <w:sz w:val="1"/>
                <w:szCs w:val="1"/>
              </w:rPr>
            </w:pPr>
          </w:p>
        </w:tc>
      </w:tr>
    </w:tbl>
    <w:p w:rsidR="00FE5325" w:rsidRDefault="00FE5325">
      <w:pPr>
        <w:spacing w:line="9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E7351E">
      <w:pPr>
        <w:ind w:left="14380"/>
        <w:rPr>
          <w:sz w:val="20"/>
          <w:szCs w:val="20"/>
        </w:rPr>
      </w:pPr>
      <w:r>
        <w:rPr>
          <w:rFonts w:ascii="Calibri" w:eastAsia="Calibri" w:hAnsi="Calibri" w:cs="Calibri"/>
          <w:sz w:val="19"/>
          <w:szCs w:val="19"/>
        </w:rPr>
        <w:lastRenderedPageBreak/>
        <w:t>130</w:t>
      </w:r>
    </w:p>
    <w:p w:rsidR="00FE5325" w:rsidRDefault="00FE5325">
      <w:pPr>
        <w:sectPr w:rsidR="00FE5325">
          <w:type w:val="continuous"/>
          <w:pgSz w:w="16840" w:h="11906" w:orient="landscape"/>
          <w:pgMar w:top="1440" w:right="518" w:bottom="151" w:left="1020" w:header="0" w:footer="0" w:gutter="0"/>
          <w:cols w:space="720" w:equalWidth="0">
            <w:col w:w="15300"/>
          </w:cols>
        </w:sectPr>
      </w:pPr>
    </w:p>
    <w:p w:rsidR="00FE5325" w:rsidRDefault="00FE5325">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940"/>
        <w:gridCol w:w="3420"/>
        <w:gridCol w:w="3240"/>
        <w:gridCol w:w="3480"/>
        <w:gridCol w:w="30"/>
      </w:tblGrid>
      <w:tr w:rsidR="00FE5325">
        <w:trPr>
          <w:trHeight w:val="264"/>
        </w:trPr>
        <w:tc>
          <w:tcPr>
            <w:tcW w:w="2220" w:type="dxa"/>
            <w:tcBorders>
              <w:top w:val="single" w:sz="8" w:space="0" w:color="auto"/>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ритмика</w:t>
            </w:r>
            <w:r>
              <w:rPr>
                <w:rFonts w:ascii="Arial" w:eastAsia="Arial" w:hAnsi="Arial" w:cs="Arial"/>
                <w:b/>
                <w:bCs/>
                <w:w w:val="99"/>
              </w:rPr>
              <w:t>:</w:t>
            </w:r>
          </w:p>
        </w:tc>
        <w:tc>
          <w:tcPr>
            <w:tcW w:w="29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композиция </w:t>
            </w:r>
            <w:r>
              <w:rPr>
                <w:rFonts w:ascii="Arial" w:eastAsia="Arial" w:hAnsi="Arial" w:cs="Arial"/>
              </w:rPr>
              <w:t>«</w:t>
            </w:r>
            <w:r>
              <w:rPr>
                <w:rFonts w:ascii="Times New Roman CYR" w:eastAsia="Times New Roman CYR" w:hAnsi="Times New Roman CYR" w:cs="Times New Roman CYR"/>
              </w:rPr>
              <w:t>Вперед</w:t>
            </w:r>
            <w:r>
              <w:rPr>
                <w:rFonts w:ascii="Arial" w:eastAsia="Arial" w:hAnsi="Arial" w:cs="Arial"/>
              </w:rPr>
              <w:t>,</w:t>
            </w:r>
          </w:p>
        </w:tc>
        <w:tc>
          <w:tcPr>
            <w:tcW w:w="342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мических мышц </w:t>
            </w:r>
            <w:r>
              <w:rPr>
                <w:rFonts w:ascii="Arial" w:eastAsia="Arial" w:hAnsi="Arial" w:cs="Arial"/>
              </w:rPr>
              <w:t>«</w:t>
            </w:r>
            <w:r>
              <w:rPr>
                <w:rFonts w:ascii="Times New Roman CYR" w:eastAsia="Times New Roman CYR" w:hAnsi="Times New Roman CYR" w:cs="Times New Roman CYR"/>
              </w:rPr>
              <w:t>Цветы</w:t>
            </w:r>
            <w:r>
              <w:rPr>
                <w:rFonts w:ascii="Arial" w:eastAsia="Arial" w:hAnsi="Arial" w:cs="Arial"/>
              </w:rPr>
              <w:t>»,</w:t>
            </w:r>
            <w:r>
              <w:rPr>
                <w:rFonts w:ascii="Times New Roman CYR" w:eastAsia="Times New Roman CYR" w:hAnsi="Times New Roman CYR" w:cs="Times New Roman CYR"/>
              </w:rPr>
              <w:t xml:space="preserve"> ди</w:t>
            </w:r>
            <w:r>
              <w:rPr>
                <w:rFonts w:ascii="Arial" w:eastAsia="Arial" w:hAnsi="Arial" w:cs="Arial"/>
              </w:rPr>
              <w:t>-</w:t>
            </w:r>
          </w:p>
        </w:tc>
        <w:tc>
          <w:tcPr>
            <w:tcW w:w="324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Красева</w:t>
            </w:r>
            <w:r>
              <w:rPr>
                <w:rFonts w:ascii="Arial" w:eastAsia="Arial" w:hAnsi="Arial" w:cs="Arial"/>
              </w:rPr>
              <w:t>.</w:t>
            </w:r>
            <w:r>
              <w:rPr>
                <w:rFonts w:ascii="Times New Roman CYR" w:eastAsia="Times New Roman CYR" w:hAnsi="Times New Roman CYR" w:cs="Times New Roman CYR"/>
              </w:rPr>
              <w:t xml:space="preserve"> коммуникативная</w:t>
            </w:r>
          </w:p>
        </w:tc>
        <w:tc>
          <w:tcPr>
            <w:tcW w:w="3480" w:type="dxa"/>
            <w:tcBorders>
              <w:top w:val="single" w:sz="8" w:space="0" w:color="auto"/>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w:t>
            </w:r>
            <w:r>
              <w:rPr>
                <w:rFonts w:ascii="Arial" w:eastAsia="Arial" w:hAnsi="Arial" w:cs="Arial"/>
              </w:rPr>
              <w:t>.</w:t>
            </w:r>
            <w:r>
              <w:rPr>
                <w:rFonts w:ascii="Times New Roman CYR" w:eastAsia="Times New Roman CYR" w:hAnsi="Times New Roman CYR" w:cs="Times New Roman CYR"/>
              </w:rPr>
              <w:t>Ю</w:t>
            </w:r>
            <w:r>
              <w:rPr>
                <w:rFonts w:ascii="Arial" w:eastAsia="Arial" w:hAnsi="Arial" w:cs="Arial"/>
              </w:rPr>
              <w:t>.</w:t>
            </w:r>
            <w:r>
              <w:rPr>
                <w:rFonts w:ascii="Times New Roman CYR" w:eastAsia="Times New Roman CYR" w:hAnsi="Times New Roman CYR" w:cs="Times New Roman CYR"/>
              </w:rPr>
              <w:t>Картушина</w:t>
            </w:r>
            <w:r>
              <w:rPr>
                <w:rFonts w:ascii="Arial" w:eastAsia="Arial" w:hAnsi="Arial" w:cs="Arial"/>
              </w:rPr>
              <w:t>)</w:t>
            </w:r>
          </w:p>
        </w:tc>
        <w:tc>
          <w:tcPr>
            <w:tcW w:w="0" w:type="dxa"/>
            <w:vAlign w:val="bottom"/>
          </w:tcPr>
          <w:p w:rsidR="00FE5325" w:rsidRDefault="00FE5325">
            <w:pPr>
              <w:rPr>
                <w:sz w:val="1"/>
                <w:szCs w:val="1"/>
              </w:rPr>
            </w:pPr>
          </w:p>
        </w:tc>
      </w:tr>
      <w:tr w:rsidR="00FE5325">
        <w:trPr>
          <w:trHeight w:val="286"/>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гардемарины</w:t>
            </w:r>
            <w:r>
              <w:rPr>
                <w:rFonts w:ascii="Arial" w:eastAsia="Arial" w:hAnsi="Arial" w:cs="Arial"/>
              </w:rPr>
              <w:t>!».</w:t>
            </w:r>
            <w:r>
              <w:rPr>
                <w:rFonts w:ascii="Times New Roman CYR" w:eastAsia="Times New Roman CYR" w:hAnsi="Times New Roman CYR" w:cs="Times New Roman CYR"/>
              </w:rPr>
              <w:t xml:space="preserve"> Упражнения</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намическая пауза </w:t>
            </w:r>
            <w:r>
              <w:rPr>
                <w:rFonts w:ascii="Arial" w:eastAsia="Arial" w:hAnsi="Arial" w:cs="Arial"/>
              </w:rPr>
              <w:t>«</w:t>
            </w:r>
            <w:r>
              <w:rPr>
                <w:rFonts w:ascii="Times New Roman CYR" w:eastAsia="Times New Roman CYR" w:hAnsi="Times New Roman CYR" w:cs="Times New Roman CYR"/>
              </w:rPr>
              <w:t>Принцес</w:t>
            </w:r>
            <w:r>
              <w:rPr>
                <w:rFonts w:ascii="Arial" w:eastAsia="Arial" w:hAnsi="Arial" w:cs="Arial"/>
              </w:rPr>
              <w:t>-</w:t>
            </w:r>
            <w:r>
              <w:rPr>
                <w:rFonts w:ascii="Times New Roman CYR" w:eastAsia="Times New Roman CYR" w:hAnsi="Times New Roman CYR" w:cs="Times New Roman CYR"/>
              </w:rPr>
              <w:t>са</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игра </w:t>
            </w:r>
            <w:r>
              <w:rPr>
                <w:rFonts w:ascii="Arial" w:eastAsia="Arial" w:hAnsi="Arial" w:cs="Arial"/>
              </w:rPr>
              <w:t>«</w:t>
            </w:r>
            <w:r>
              <w:rPr>
                <w:rFonts w:ascii="Times New Roman CYR" w:eastAsia="Times New Roman CYR" w:hAnsi="Times New Roman CYR" w:cs="Times New Roman CYR"/>
              </w:rPr>
              <w:t>Рыбки</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Зеркало</w:t>
            </w:r>
            <w:r>
              <w:rPr>
                <w:rFonts w:ascii="Arial" w:eastAsia="Arial" w:hAnsi="Arial" w:cs="Arial"/>
              </w:rPr>
              <w:t>»</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развитие внимания</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фонопедическое упраж</w:t>
            </w:r>
            <w:r>
              <w:rPr>
                <w:rFonts w:ascii="Arial" w:eastAsia="Arial" w:hAnsi="Arial" w:cs="Arial"/>
              </w:rPr>
              <w:t>-</w:t>
            </w:r>
            <w:r>
              <w:rPr>
                <w:rFonts w:ascii="Times New Roman CYR" w:eastAsia="Times New Roman CYR" w:hAnsi="Times New Roman CYR" w:cs="Times New Roman CYR"/>
              </w:rPr>
              <w:t>нение</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на развитие творческих</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Наши кони быстры</w:t>
            </w:r>
            <w:r>
              <w:rPr>
                <w:rFonts w:ascii="Arial" w:eastAsia="Arial" w:hAnsi="Arial" w:cs="Arial"/>
              </w:rPr>
              <w:t>»,</w:t>
            </w:r>
          </w:p>
        </w:tc>
        <w:tc>
          <w:tcPr>
            <w:tcW w:w="34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Колокольчики буди</w:t>
            </w:r>
            <w:r>
              <w:rPr>
                <w:rFonts w:ascii="Arial" w:eastAsia="Arial" w:hAnsi="Arial" w:cs="Arial"/>
              </w:rPr>
              <w:t>-</w:t>
            </w:r>
            <w:r>
              <w:rPr>
                <w:rFonts w:ascii="Times New Roman CYR" w:eastAsia="Times New Roman CYR" w:hAnsi="Times New Roman CYR" w:cs="Times New Roman CYR"/>
              </w:rPr>
              <w:t>ли</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способностей</w:t>
            </w:r>
            <w:r>
              <w:rPr>
                <w:rFonts w:ascii="Arial" w:eastAsia="Arial" w:hAnsi="Arial" w:cs="Arial"/>
              </w:rPr>
              <w:t>,</w:t>
            </w:r>
            <w:r>
              <w:rPr>
                <w:rFonts w:ascii="Times New Roman CYR" w:eastAsia="Times New Roman CYR" w:hAnsi="Times New Roman CYR" w:cs="Times New Roman CYR"/>
              </w:rPr>
              <w:t xml:space="preserve"> упражнение на</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0"/>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w:t>
            </w:r>
            <w:r>
              <w:rPr>
                <w:rFonts w:ascii="Arial" w:eastAsia="Arial" w:hAnsi="Arial" w:cs="Arial"/>
              </w:rPr>
              <w:t>.</w:t>
            </w:r>
            <w:r>
              <w:rPr>
                <w:rFonts w:ascii="Times New Roman CYR" w:eastAsia="Times New Roman CYR" w:hAnsi="Times New Roman CYR" w:cs="Times New Roman CYR"/>
              </w:rPr>
              <w:t xml:space="preserve"> речи и движения</w:t>
            </w: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Весенний хоровод</w:t>
            </w:r>
            <w:r>
              <w:rPr>
                <w:rFonts w:ascii="Arial" w:eastAsia="Arial" w:hAnsi="Arial" w:cs="Arial"/>
              </w:rPr>
              <w:t>,</w:t>
            </w:r>
            <w:r>
              <w:rPr>
                <w:rFonts w:ascii="Times New Roman CYR" w:eastAsia="Times New Roman CYR" w:hAnsi="Times New Roman CYR" w:cs="Times New Roman CYR"/>
              </w:rPr>
              <w:t xml:space="preserve"> музы</w:t>
            </w:r>
            <w:r>
              <w:rPr>
                <w:rFonts w:ascii="Arial" w:eastAsia="Arial" w:hAnsi="Arial" w:cs="Arial"/>
              </w:rPr>
              <w:t>-</w:t>
            </w:r>
            <w:r>
              <w:rPr>
                <w:rFonts w:ascii="Times New Roman CYR" w:eastAsia="Times New Roman CYR" w:hAnsi="Times New Roman CYR" w:cs="Times New Roman CYR"/>
              </w:rPr>
              <w:t>кально</w:t>
            </w:r>
            <w:r>
              <w:rPr>
                <w:rFonts w:ascii="Arial" w:eastAsia="Arial" w:hAnsi="Arial" w:cs="Arial"/>
              </w:rPr>
              <w:t>-</w:t>
            </w:r>
          </w:p>
        </w:tc>
        <w:tc>
          <w:tcPr>
            <w:tcW w:w="324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координацию речи и движения</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3"/>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ритмическая композиция</w:t>
            </w:r>
          </w:p>
        </w:tc>
        <w:tc>
          <w:tcPr>
            <w:tcW w:w="324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 моря</w:t>
            </w:r>
            <w:r>
              <w:rPr>
                <w:rFonts w:ascii="Arial" w:eastAsia="Arial" w:hAnsi="Arial" w:cs="Arial"/>
              </w:rPr>
              <w:t>»</w:t>
            </w: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91"/>
        </w:trPr>
        <w:tc>
          <w:tcPr>
            <w:tcW w:w="2220" w:type="dxa"/>
            <w:tcBorders>
              <w:left w:val="single" w:sz="8" w:space="0" w:color="auto"/>
              <w:right w:val="single" w:sz="8" w:space="0" w:color="auto"/>
            </w:tcBorders>
            <w:vAlign w:val="bottom"/>
          </w:tcPr>
          <w:p w:rsidR="00FE5325" w:rsidRDefault="00FE5325">
            <w:pPr>
              <w:rPr>
                <w:sz w:val="24"/>
                <w:szCs w:val="24"/>
              </w:rPr>
            </w:pPr>
          </w:p>
        </w:tc>
        <w:tc>
          <w:tcPr>
            <w:tcW w:w="2940" w:type="dxa"/>
            <w:tcBorders>
              <w:right w:val="single" w:sz="8" w:space="0" w:color="auto"/>
            </w:tcBorders>
            <w:vAlign w:val="bottom"/>
          </w:tcPr>
          <w:p w:rsidR="00FE5325" w:rsidRDefault="00FE5325">
            <w:pPr>
              <w:rPr>
                <w:sz w:val="24"/>
                <w:szCs w:val="24"/>
              </w:rPr>
            </w:pPr>
          </w:p>
        </w:tc>
        <w:tc>
          <w:tcPr>
            <w:tcW w:w="3420" w:type="dxa"/>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Волшебный цветок</w:t>
            </w:r>
            <w:r>
              <w:rPr>
                <w:rFonts w:ascii="Arial" w:eastAsia="Arial" w:hAnsi="Arial" w:cs="Arial"/>
              </w:rPr>
              <w:t>»</w:t>
            </w:r>
          </w:p>
        </w:tc>
        <w:tc>
          <w:tcPr>
            <w:tcW w:w="3240" w:type="dxa"/>
            <w:tcBorders>
              <w:right w:val="single" w:sz="8" w:space="0" w:color="auto"/>
            </w:tcBorders>
            <w:vAlign w:val="bottom"/>
          </w:tcPr>
          <w:p w:rsidR="00FE5325" w:rsidRDefault="00FE5325">
            <w:pPr>
              <w:rPr>
                <w:sz w:val="24"/>
                <w:szCs w:val="24"/>
              </w:rPr>
            </w:pPr>
          </w:p>
        </w:tc>
        <w:tc>
          <w:tcPr>
            <w:tcW w:w="3480" w:type="dxa"/>
            <w:tcBorders>
              <w:right w:val="single" w:sz="8" w:space="0" w:color="auto"/>
            </w:tcBorders>
            <w:vAlign w:val="bottom"/>
          </w:tcPr>
          <w:p w:rsidR="00FE5325" w:rsidRDefault="00FE5325">
            <w:pPr>
              <w:rPr>
                <w:sz w:val="24"/>
                <w:szCs w:val="24"/>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Развитие мелкой</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Мелкая мозаика</w:t>
            </w:r>
            <w:r>
              <w:rPr>
                <w:rFonts w:ascii="Arial" w:eastAsia="Arial" w:hAnsi="Arial" w:cs="Arial"/>
              </w:rPr>
              <w:t>,</w:t>
            </w:r>
            <w:r>
              <w:rPr>
                <w:rFonts w:ascii="Times New Roman CYR" w:eastAsia="Times New Roman CYR" w:hAnsi="Times New Roman CYR" w:cs="Times New Roman CYR"/>
              </w:rPr>
              <w:t xml:space="preserve"> шнуровки</w:t>
            </w:r>
            <w:r>
              <w:rPr>
                <w:rFonts w:ascii="Arial" w:eastAsia="Arial" w:hAnsi="Arial" w:cs="Arial"/>
              </w:rPr>
              <w:t>,</w:t>
            </w:r>
          </w:p>
        </w:tc>
        <w:tc>
          <w:tcPr>
            <w:tcW w:w="342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Цифры из геометрических фигур</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Шнуровка</w:t>
            </w:r>
            <w:r>
              <w:rPr>
                <w:rFonts w:ascii="Arial" w:eastAsia="Arial" w:hAnsi="Arial" w:cs="Arial"/>
              </w:rPr>
              <w:t>,</w:t>
            </w:r>
            <w:r>
              <w:rPr>
                <w:rFonts w:ascii="Times New Roman CYR" w:eastAsia="Times New Roman CYR" w:hAnsi="Times New Roman CYR" w:cs="Times New Roman CYR"/>
              </w:rPr>
              <w:t xml:space="preserve"> картинки из частей</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Моделирование цифр</w:t>
            </w:r>
            <w:r>
              <w:rPr>
                <w:rFonts w:ascii="Arial" w:eastAsia="Arial" w:hAnsi="Arial" w:cs="Arial"/>
              </w:rPr>
              <w:t>,</w:t>
            </w:r>
            <w:r>
              <w:rPr>
                <w:rFonts w:ascii="Times New Roman CYR" w:eastAsia="Times New Roman CYR" w:hAnsi="Times New Roman CYR" w:cs="Times New Roman CYR"/>
              </w:rPr>
              <w:t xml:space="preserve"> букв</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копирование в тетради узора</w:t>
            </w:r>
            <w:r>
              <w:rPr>
                <w:rFonts w:ascii="Arial" w:eastAsia="Arial" w:hAnsi="Arial" w:cs="Arial"/>
              </w:rPr>
              <w:t>,</w:t>
            </w:r>
          </w:p>
        </w:tc>
        <w:tc>
          <w:tcPr>
            <w:tcW w:w="3240" w:type="dxa"/>
            <w:vMerge/>
            <w:tcBorders>
              <w:right w:val="single" w:sz="8" w:space="0" w:color="auto"/>
            </w:tcBorders>
            <w:vAlign w:val="bottom"/>
          </w:tcPr>
          <w:p w:rsidR="00FE5325" w:rsidRDefault="00FE5325">
            <w:pPr>
              <w:rPr>
                <w:sz w:val="13"/>
                <w:szCs w:val="13"/>
              </w:rPr>
            </w:pPr>
          </w:p>
        </w:tc>
        <w:tc>
          <w:tcPr>
            <w:tcW w:w="348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Узнай на ощупь</w:t>
            </w:r>
            <w:r>
              <w:rPr>
                <w:rFonts w:ascii="Arial" w:eastAsia="Arial" w:hAnsi="Arial" w:cs="Arial"/>
              </w:rPr>
              <w:t xml:space="preserve">», </w:t>
            </w:r>
            <w:r>
              <w:rPr>
                <w:rFonts w:ascii="Times New Roman CYR" w:eastAsia="Times New Roman CYR" w:hAnsi="Times New Roman CYR" w:cs="Times New Roman CYR"/>
              </w:rPr>
              <w:t>пальчиковая</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моторики</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пальчиковая гимнастика</w:t>
            </w:r>
          </w:p>
        </w:tc>
        <w:tc>
          <w:tcPr>
            <w:tcW w:w="3420" w:type="dxa"/>
            <w:vMerge/>
            <w:tcBorders>
              <w:right w:val="single" w:sz="8" w:space="0" w:color="auto"/>
            </w:tcBorders>
            <w:vAlign w:val="bottom"/>
          </w:tcPr>
          <w:p w:rsidR="00FE5325" w:rsidRDefault="00FE5325">
            <w:pPr>
              <w:rPr>
                <w:sz w:val="12"/>
                <w:szCs w:val="12"/>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мелкая мозаика </w:t>
            </w:r>
            <w:r>
              <w:rPr>
                <w:rFonts w:ascii="Arial" w:eastAsia="Arial" w:hAnsi="Arial" w:cs="Arial"/>
              </w:rPr>
              <w:t>(</w:t>
            </w:r>
            <w:r>
              <w:rPr>
                <w:rFonts w:ascii="Times New Roman CYR" w:eastAsia="Times New Roman CYR" w:hAnsi="Times New Roman CYR" w:cs="Times New Roman CYR"/>
              </w:rPr>
              <w:t>по образцу</w:t>
            </w:r>
            <w:r>
              <w:rPr>
                <w:rFonts w:ascii="Arial" w:eastAsia="Arial" w:hAnsi="Arial" w:cs="Arial"/>
              </w:rPr>
              <w:t>)</w:t>
            </w: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шнуровка</w:t>
            </w:r>
            <w:r>
              <w:rPr>
                <w:rFonts w:ascii="Arial" w:eastAsia="Arial" w:hAnsi="Arial" w:cs="Arial"/>
              </w:rPr>
              <w:t>.</w:t>
            </w:r>
            <w:r>
              <w:rPr>
                <w:rFonts w:ascii="Times New Roman CYR" w:eastAsia="Times New Roman CYR" w:hAnsi="Times New Roman CYR" w:cs="Times New Roman CYR"/>
              </w:rPr>
              <w:t xml:space="preserve"> Моделирование</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гимнастика</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vMerge/>
            <w:tcBorders>
              <w:right w:val="single" w:sz="8" w:space="0" w:color="auto"/>
            </w:tcBorders>
            <w:vAlign w:val="bottom"/>
          </w:tcPr>
          <w:p w:rsidR="00FE5325" w:rsidRDefault="00FE5325">
            <w:pPr>
              <w:rPr>
                <w:sz w:val="12"/>
                <w:szCs w:val="12"/>
              </w:rPr>
            </w:pPr>
          </w:p>
        </w:tc>
        <w:tc>
          <w:tcPr>
            <w:tcW w:w="3240" w:type="dxa"/>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rPr>
              <w:t>Развитие высших</w:t>
            </w:r>
          </w:p>
        </w:tc>
        <w:tc>
          <w:tcPr>
            <w:tcW w:w="29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насекомых</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и</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Цифры и буквы</w:t>
            </w:r>
            <w:r>
              <w:rPr>
                <w:rFonts w:ascii="Arial" w:eastAsia="Arial" w:hAnsi="Arial" w:cs="Arial"/>
              </w:rPr>
              <w:t>.</w:t>
            </w:r>
            <w:r>
              <w:rPr>
                <w:rFonts w:ascii="Times New Roman CYR" w:eastAsia="Times New Roman CYR" w:hAnsi="Times New Roman CYR" w:cs="Times New Roman CYR"/>
              </w:rPr>
              <w:t xml:space="preserve"> Игра </w:t>
            </w:r>
            <w:r>
              <w:rPr>
                <w:rFonts w:ascii="Arial" w:eastAsia="Arial" w:hAnsi="Arial" w:cs="Arial"/>
              </w:rPr>
              <w:t>«</w:t>
            </w:r>
            <w:r>
              <w:rPr>
                <w:rFonts w:ascii="Times New Roman CYR" w:eastAsia="Times New Roman CYR" w:hAnsi="Times New Roman CYR" w:cs="Times New Roman CYR"/>
              </w:rPr>
              <w:t>Найди</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и</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Сравнение рыб</w:t>
            </w:r>
            <w:r>
              <w:rPr>
                <w:rFonts w:ascii="Arial" w:eastAsia="Arial" w:hAnsi="Arial" w:cs="Arial"/>
              </w:rPr>
              <w:t>.</w:t>
            </w:r>
            <w:r>
              <w:rPr>
                <w:rFonts w:ascii="Times New Roman CYR" w:eastAsia="Times New Roman CYR" w:hAnsi="Times New Roman CYR" w:cs="Times New Roman CYR"/>
              </w:rPr>
              <w:t xml:space="preserve"> Д</w:t>
            </w:r>
            <w:r>
              <w:rPr>
                <w:rFonts w:ascii="Arial" w:eastAsia="Arial" w:hAnsi="Arial" w:cs="Arial"/>
              </w:rPr>
              <w:t>/</w:t>
            </w:r>
            <w:r>
              <w:rPr>
                <w:rFonts w:ascii="Times New Roman CYR" w:eastAsia="Times New Roman CYR" w:hAnsi="Times New Roman CYR" w:cs="Times New Roman CYR"/>
              </w:rPr>
              <w:t xml:space="preserve">игра </w:t>
            </w:r>
            <w:r>
              <w:rPr>
                <w:rFonts w:ascii="Arial" w:eastAsia="Arial" w:hAnsi="Arial" w:cs="Arial"/>
              </w:rPr>
              <w:t>«4-</w:t>
            </w:r>
            <w:r>
              <w:rPr>
                <w:rFonts w:ascii="Times New Roman CYR" w:eastAsia="Times New Roman CYR" w:hAnsi="Times New Roman CYR" w:cs="Times New Roman CYR"/>
              </w:rPr>
              <w:t>й</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психических</w:t>
            </w:r>
          </w:p>
        </w:tc>
        <w:tc>
          <w:tcPr>
            <w:tcW w:w="29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«4-</w:t>
            </w:r>
            <w:r>
              <w:rPr>
                <w:rFonts w:ascii="Times New Roman CYR" w:eastAsia="Times New Roman CYR" w:hAnsi="Times New Roman CYR" w:cs="Times New Roman CYR"/>
              </w:rPr>
              <w:t>й лишний</w:t>
            </w:r>
            <w:r>
              <w:rPr>
                <w:rFonts w:ascii="Arial" w:eastAsia="Arial" w:hAnsi="Arial" w:cs="Arial"/>
              </w:rPr>
              <w:t xml:space="preserve">», </w:t>
            </w:r>
            <w:r>
              <w:rPr>
                <w:rFonts w:ascii="Times New Roman CYR" w:eastAsia="Times New Roman CYR" w:hAnsi="Times New Roman CYR" w:cs="Times New Roman CYR"/>
              </w:rPr>
              <w:t>нелепицы</w:t>
            </w:r>
            <w:r>
              <w:rPr>
                <w:rFonts w:ascii="Arial" w:eastAsia="Arial" w:hAnsi="Arial" w:cs="Arial"/>
              </w:rPr>
              <w:t>,</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различия</w:t>
            </w:r>
            <w:r>
              <w:rPr>
                <w:rFonts w:ascii="Arial" w:eastAsia="Arial" w:hAnsi="Arial" w:cs="Arial"/>
              </w:rPr>
              <w:t>», «</w:t>
            </w:r>
            <w:r>
              <w:rPr>
                <w:rFonts w:ascii="Times New Roman CYR" w:eastAsia="Times New Roman CYR" w:hAnsi="Times New Roman CYR" w:cs="Times New Roman CYR"/>
              </w:rPr>
              <w:t>Чего не хватает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лишний</w:t>
            </w:r>
            <w:r>
              <w:rPr>
                <w:rFonts w:ascii="Arial" w:eastAsia="Arial" w:hAnsi="Arial" w:cs="Arial"/>
              </w:rPr>
              <w:t>» (</w:t>
            </w:r>
            <w:r>
              <w:rPr>
                <w:rFonts w:ascii="Times New Roman CYR" w:eastAsia="Times New Roman CYR" w:hAnsi="Times New Roman CYR" w:cs="Times New Roman CYR"/>
              </w:rPr>
              <w:t>с наглядной опорой 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Узнай по описанию</w:t>
            </w:r>
            <w:r>
              <w:rPr>
                <w:rFonts w:ascii="Arial" w:eastAsia="Arial" w:hAnsi="Arial" w:cs="Arial"/>
              </w:rPr>
              <w:t>»</w:t>
            </w: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функций</w:t>
            </w:r>
            <w:r>
              <w:rPr>
                <w:rFonts w:ascii="Arial" w:eastAsia="Arial" w:hAnsi="Arial" w:cs="Arial"/>
                <w:b/>
                <w:bCs/>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загадки</w:t>
            </w:r>
          </w:p>
        </w:tc>
        <w:tc>
          <w:tcPr>
            <w:tcW w:w="342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Что к чему подходит</w:t>
            </w:r>
            <w:r>
              <w:rPr>
                <w:rFonts w:ascii="Arial" w:eastAsia="Arial" w:hAnsi="Arial" w:cs="Arial"/>
              </w:rPr>
              <w:t>?»</w:t>
            </w:r>
          </w:p>
        </w:tc>
        <w:tc>
          <w:tcPr>
            <w:tcW w:w="3240" w:type="dxa"/>
            <w:vMerge/>
            <w:tcBorders>
              <w:right w:val="single" w:sz="8" w:space="0" w:color="auto"/>
            </w:tcBorders>
            <w:vAlign w:val="bottom"/>
          </w:tcPr>
          <w:p w:rsidR="00FE5325" w:rsidRDefault="00FE5325">
            <w:pPr>
              <w:rPr>
                <w:sz w:val="12"/>
                <w:szCs w:val="12"/>
              </w:rPr>
            </w:pP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без нее</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right w:val="single" w:sz="8" w:space="0" w:color="auto"/>
            </w:tcBorders>
            <w:vAlign w:val="bottom"/>
          </w:tcPr>
          <w:p w:rsidR="00FE5325" w:rsidRDefault="00E7351E">
            <w:pPr>
              <w:spacing w:line="244" w:lineRule="exact"/>
              <w:jc w:val="center"/>
              <w:rPr>
                <w:sz w:val="20"/>
                <w:szCs w:val="20"/>
              </w:rPr>
            </w:pPr>
            <w:r>
              <w:rPr>
                <w:rFonts w:ascii="Times New Roman CYR" w:eastAsia="Times New Roman CYR" w:hAnsi="Times New Roman CYR" w:cs="Times New Roman CYR"/>
                <w:b/>
                <w:bCs/>
                <w:w w:val="99"/>
              </w:rPr>
              <w:t>Формирование</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Отвечать полным</w:t>
            </w:r>
          </w:p>
        </w:tc>
        <w:tc>
          <w:tcPr>
            <w:tcW w:w="342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Закрепить умение планировать</w:t>
            </w:r>
          </w:p>
        </w:tc>
        <w:tc>
          <w:tcPr>
            <w:tcW w:w="324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Отвечать полным</w:t>
            </w:r>
          </w:p>
        </w:tc>
        <w:tc>
          <w:tcPr>
            <w:tcW w:w="3480" w:type="dxa"/>
            <w:tcBorders>
              <w:right w:val="single" w:sz="8" w:space="0" w:color="auto"/>
            </w:tcBorders>
            <w:vAlign w:val="bottom"/>
          </w:tcPr>
          <w:p w:rsidR="00FE5325" w:rsidRDefault="00E7351E">
            <w:pPr>
              <w:spacing w:line="242" w:lineRule="exact"/>
              <w:ind w:left="100"/>
              <w:rPr>
                <w:sz w:val="20"/>
                <w:szCs w:val="20"/>
              </w:rPr>
            </w:pPr>
            <w:r>
              <w:rPr>
                <w:rFonts w:ascii="Times New Roman CYR" w:eastAsia="Times New Roman CYR" w:hAnsi="Times New Roman CYR" w:cs="Times New Roman CYR"/>
              </w:rPr>
              <w:t>Умение отчитываться о</w:t>
            </w: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навыков учебной</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свою деятельность и умение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предложением</w:t>
            </w:r>
            <w:r>
              <w:rPr>
                <w:rFonts w:ascii="Arial" w:eastAsia="Arial" w:hAnsi="Arial" w:cs="Arial"/>
              </w:rPr>
              <w:t>.</w:t>
            </w:r>
            <w:r>
              <w:rPr>
                <w:rFonts w:ascii="Times New Roman CYR" w:eastAsia="Times New Roman CYR" w:hAnsi="Times New Roman CYR" w:cs="Times New Roman CYR"/>
              </w:rPr>
              <w:t xml:space="preserve"> Рассказ об</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 xml:space="preserve">выполненной работе </w:t>
            </w:r>
            <w:r>
              <w:rPr>
                <w:rFonts w:ascii="Arial" w:eastAsia="Arial" w:hAnsi="Arial" w:cs="Arial"/>
              </w:rPr>
              <w:t>(</w:t>
            </w:r>
            <w:r>
              <w:rPr>
                <w:rFonts w:ascii="Times New Roman CYR" w:eastAsia="Times New Roman CYR" w:hAnsi="Times New Roman CYR" w:cs="Times New Roman CYR"/>
              </w:rPr>
              <w:t>своей и</w:t>
            </w:r>
          </w:p>
        </w:tc>
        <w:tc>
          <w:tcPr>
            <w:tcW w:w="0" w:type="dxa"/>
            <w:vAlign w:val="bottom"/>
          </w:tcPr>
          <w:p w:rsidR="00FE5325" w:rsidRDefault="00FE5325">
            <w:pPr>
              <w:rPr>
                <w:sz w:val="1"/>
                <w:szCs w:val="1"/>
              </w:rPr>
            </w:pPr>
          </w:p>
        </w:tc>
      </w:tr>
      <w:tr w:rsidR="00FE5325">
        <w:trPr>
          <w:trHeight w:val="149"/>
        </w:trPr>
        <w:tc>
          <w:tcPr>
            <w:tcW w:w="2220" w:type="dxa"/>
            <w:vMerge/>
            <w:tcBorders>
              <w:left w:val="single" w:sz="8" w:space="0" w:color="auto"/>
              <w:right w:val="single" w:sz="8" w:space="0" w:color="auto"/>
            </w:tcBorders>
            <w:vAlign w:val="bottom"/>
          </w:tcPr>
          <w:p w:rsidR="00FE5325" w:rsidRDefault="00FE5325">
            <w:pPr>
              <w:rPr>
                <w:sz w:val="12"/>
                <w:szCs w:val="12"/>
              </w:rPr>
            </w:pP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предложением</w:t>
            </w:r>
          </w:p>
        </w:tc>
        <w:tc>
          <w:tcPr>
            <w:tcW w:w="3420" w:type="dxa"/>
            <w:vMerge/>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42"/>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деятельности</w:t>
            </w:r>
            <w:r>
              <w:rPr>
                <w:rFonts w:ascii="Arial" w:eastAsia="Arial" w:hAnsi="Arial" w:cs="Arial"/>
                <w:b/>
                <w:bCs/>
              </w:rPr>
              <w:t>:</w:t>
            </w:r>
          </w:p>
        </w:tc>
        <w:tc>
          <w:tcPr>
            <w:tcW w:w="2940" w:type="dxa"/>
            <w:vMerge/>
            <w:tcBorders>
              <w:right w:val="single" w:sz="8" w:space="0" w:color="auto"/>
            </w:tcBorders>
            <w:vAlign w:val="bottom"/>
          </w:tcPr>
          <w:p w:rsidR="00FE5325" w:rsidRDefault="00FE5325">
            <w:pPr>
              <w:rPr>
                <w:sz w:val="12"/>
                <w:szCs w:val="12"/>
              </w:rPr>
            </w:pP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отчитаться за нее</w:t>
            </w: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этапах выполненной работы</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сверстника</w:t>
            </w:r>
            <w:r>
              <w:rPr>
                <w:rFonts w:ascii="Arial" w:eastAsia="Arial" w:hAnsi="Arial" w:cs="Arial"/>
              </w:rPr>
              <w:t>)</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tcBorders>
              <w:right w:val="single" w:sz="8" w:space="0" w:color="auto"/>
            </w:tcBorders>
            <w:vAlign w:val="bottom"/>
          </w:tcPr>
          <w:p w:rsidR="00FE5325" w:rsidRDefault="00FE5325">
            <w:pPr>
              <w:rPr>
                <w:sz w:val="13"/>
                <w:szCs w:val="13"/>
              </w:rPr>
            </w:pPr>
          </w:p>
        </w:tc>
        <w:tc>
          <w:tcPr>
            <w:tcW w:w="3480" w:type="dxa"/>
            <w:vMerge/>
            <w:tcBorders>
              <w:right w:val="single" w:sz="8" w:space="0" w:color="auto"/>
            </w:tcBorders>
            <w:vAlign w:val="bottom"/>
          </w:tcPr>
          <w:p w:rsidR="00FE5325" w:rsidRDefault="00FE5325">
            <w:pPr>
              <w:rPr>
                <w:sz w:val="13"/>
                <w:szCs w:val="13"/>
              </w:rPr>
            </w:pPr>
          </w:p>
        </w:tc>
        <w:tc>
          <w:tcPr>
            <w:tcW w:w="0" w:type="dxa"/>
            <w:vAlign w:val="bottom"/>
          </w:tcPr>
          <w:p w:rsidR="00FE5325" w:rsidRDefault="00FE5325">
            <w:pPr>
              <w:rPr>
                <w:sz w:val="1"/>
                <w:szCs w:val="1"/>
              </w:rPr>
            </w:pPr>
          </w:p>
        </w:tc>
      </w:tr>
      <w:tr w:rsidR="00FE5325">
        <w:trPr>
          <w:trHeight w:val="240"/>
        </w:trPr>
        <w:tc>
          <w:tcPr>
            <w:tcW w:w="2220" w:type="dxa"/>
            <w:tcBorders>
              <w:left w:val="single" w:sz="8" w:space="0" w:color="auto"/>
              <w:bottom w:val="single" w:sz="8" w:space="0" w:color="auto"/>
              <w:right w:val="single" w:sz="8" w:space="0" w:color="auto"/>
            </w:tcBorders>
            <w:vAlign w:val="bottom"/>
          </w:tcPr>
          <w:p w:rsidR="00FE5325" w:rsidRDefault="00FE5325">
            <w:pPr>
              <w:rPr>
                <w:sz w:val="20"/>
                <w:szCs w:val="20"/>
              </w:rPr>
            </w:pPr>
          </w:p>
        </w:tc>
        <w:tc>
          <w:tcPr>
            <w:tcW w:w="2940" w:type="dxa"/>
            <w:tcBorders>
              <w:bottom w:val="single" w:sz="8" w:space="0" w:color="auto"/>
              <w:right w:val="single" w:sz="8" w:space="0" w:color="auto"/>
            </w:tcBorders>
            <w:vAlign w:val="bottom"/>
          </w:tcPr>
          <w:p w:rsidR="00FE5325" w:rsidRDefault="00FE5325">
            <w:pPr>
              <w:rPr>
                <w:sz w:val="20"/>
                <w:szCs w:val="20"/>
              </w:rPr>
            </w:pPr>
          </w:p>
        </w:tc>
        <w:tc>
          <w:tcPr>
            <w:tcW w:w="3420" w:type="dxa"/>
            <w:tcBorders>
              <w:bottom w:val="single" w:sz="8" w:space="0" w:color="auto"/>
              <w:right w:val="single" w:sz="8" w:space="0" w:color="auto"/>
            </w:tcBorders>
            <w:vAlign w:val="bottom"/>
          </w:tcPr>
          <w:p w:rsidR="00FE5325" w:rsidRDefault="00FE5325">
            <w:pPr>
              <w:rPr>
                <w:sz w:val="20"/>
                <w:szCs w:val="20"/>
              </w:rPr>
            </w:pPr>
          </w:p>
        </w:tc>
        <w:tc>
          <w:tcPr>
            <w:tcW w:w="3240" w:type="dxa"/>
            <w:tcBorders>
              <w:bottom w:val="single" w:sz="8" w:space="0" w:color="auto"/>
              <w:right w:val="single" w:sz="8" w:space="0" w:color="auto"/>
            </w:tcBorders>
            <w:vAlign w:val="bottom"/>
          </w:tcPr>
          <w:p w:rsidR="00FE5325" w:rsidRDefault="00FE5325">
            <w:pPr>
              <w:rPr>
                <w:sz w:val="20"/>
                <w:szCs w:val="20"/>
              </w:rPr>
            </w:pPr>
          </w:p>
        </w:tc>
        <w:tc>
          <w:tcPr>
            <w:tcW w:w="3480" w:type="dxa"/>
            <w:tcBorders>
              <w:bottom w:val="single" w:sz="8" w:space="0" w:color="auto"/>
              <w:right w:val="single" w:sz="8" w:space="0" w:color="auto"/>
            </w:tcBorders>
            <w:vAlign w:val="bottom"/>
          </w:tcPr>
          <w:p w:rsidR="00FE5325" w:rsidRDefault="00FE5325">
            <w:pPr>
              <w:rPr>
                <w:sz w:val="20"/>
                <w:szCs w:val="20"/>
              </w:rPr>
            </w:pPr>
          </w:p>
        </w:tc>
        <w:tc>
          <w:tcPr>
            <w:tcW w:w="0" w:type="dxa"/>
            <w:vAlign w:val="bottom"/>
          </w:tcPr>
          <w:p w:rsidR="00FE5325" w:rsidRDefault="00FE5325">
            <w:pPr>
              <w:rPr>
                <w:sz w:val="1"/>
                <w:szCs w:val="1"/>
              </w:rPr>
            </w:pPr>
          </w:p>
        </w:tc>
      </w:tr>
      <w:tr w:rsidR="00FE5325">
        <w:trPr>
          <w:trHeight w:val="240"/>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rPr>
              <w:t>Рекомендации</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Заучивание стихотворений и</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Чтение произведений о победе в</w:t>
            </w:r>
          </w:p>
        </w:tc>
        <w:tc>
          <w:tcPr>
            <w:tcW w:w="324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Мини</w:t>
            </w:r>
            <w:r>
              <w:rPr>
                <w:rFonts w:ascii="Arial" w:eastAsia="Arial" w:hAnsi="Arial" w:cs="Arial"/>
              </w:rPr>
              <w:t>-</w:t>
            </w:r>
            <w:r>
              <w:rPr>
                <w:rFonts w:ascii="Times New Roman CYR" w:eastAsia="Times New Roman CYR" w:hAnsi="Times New Roman CYR" w:cs="Times New Roman CYR"/>
              </w:rPr>
              <w:t xml:space="preserve">альбом </w:t>
            </w:r>
            <w:r>
              <w:rPr>
                <w:rFonts w:ascii="Arial" w:eastAsia="Arial" w:hAnsi="Arial" w:cs="Arial"/>
              </w:rPr>
              <w:t>«</w:t>
            </w:r>
            <w:r>
              <w:rPr>
                <w:rFonts w:ascii="Times New Roman CYR" w:eastAsia="Times New Roman CYR" w:hAnsi="Times New Roman CYR" w:cs="Times New Roman CYR"/>
              </w:rPr>
              <w:t>Сад на окошке</w:t>
            </w:r>
            <w:r>
              <w:rPr>
                <w:rFonts w:ascii="Arial" w:eastAsia="Arial" w:hAnsi="Arial" w:cs="Arial"/>
              </w:rPr>
              <w:t>»</w:t>
            </w:r>
          </w:p>
        </w:tc>
        <w:tc>
          <w:tcPr>
            <w:tcW w:w="3480" w:type="dxa"/>
            <w:tcBorders>
              <w:right w:val="single" w:sz="8" w:space="0" w:color="auto"/>
            </w:tcBorders>
            <w:vAlign w:val="bottom"/>
          </w:tcPr>
          <w:p w:rsidR="00FE5325" w:rsidRDefault="00E7351E">
            <w:pPr>
              <w:spacing w:line="240" w:lineRule="exact"/>
              <w:ind w:left="100"/>
              <w:rPr>
                <w:sz w:val="20"/>
                <w:szCs w:val="20"/>
              </w:rPr>
            </w:pPr>
            <w:r>
              <w:rPr>
                <w:rFonts w:ascii="Times New Roman CYR" w:eastAsia="Times New Roman CYR" w:hAnsi="Times New Roman CYR" w:cs="Times New Roman CYR"/>
              </w:rPr>
              <w:t>Книжка</w:t>
            </w:r>
            <w:r>
              <w:rPr>
                <w:rFonts w:ascii="Arial" w:eastAsia="Arial" w:hAnsi="Arial" w:cs="Arial"/>
              </w:rPr>
              <w:t>-</w:t>
            </w:r>
            <w:r>
              <w:rPr>
                <w:rFonts w:ascii="Times New Roman CYR" w:eastAsia="Times New Roman CYR" w:hAnsi="Times New Roman CYR" w:cs="Times New Roman CYR"/>
              </w:rPr>
              <w:t xml:space="preserve">малышка </w:t>
            </w:r>
            <w:r>
              <w:rPr>
                <w:rFonts w:ascii="Arial" w:eastAsia="Arial" w:hAnsi="Arial" w:cs="Arial"/>
              </w:rPr>
              <w:t>«</w:t>
            </w:r>
            <w:r>
              <w:rPr>
                <w:rFonts w:ascii="Times New Roman CYR" w:eastAsia="Times New Roman CYR" w:hAnsi="Times New Roman CYR" w:cs="Times New Roman CYR"/>
              </w:rPr>
              <w:t>Мои</w:t>
            </w: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Arial" w:eastAsia="Arial" w:hAnsi="Arial" w:cs="Arial"/>
              </w:rPr>
              <w:t>(</w:t>
            </w:r>
            <w:r>
              <w:rPr>
                <w:rFonts w:ascii="Times New Roman CYR" w:eastAsia="Times New Roman CYR" w:hAnsi="Times New Roman CYR" w:cs="Times New Roman CYR"/>
              </w:rPr>
              <w:t>комнатные растения</w:t>
            </w:r>
            <w:r>
              <w:rPr>
                <w:rFonts w:ascii="Arial" w:eastAsia="Arial" w:hAnsi="Arial" w:cs="Arial"/>
              </w:rPr>
              <w:t xml:space="preserve">, </w:t>
            </w:r>
            <w:r>
              <w:rPr>
                <w:rFonts w:ascii="Times New Roman CYR" w:eastAsia="Times New Roman CYR" w:hAnsi="Times New Roman CYR" w:cs="Times New Roman CYR"/>
              </w:rPr>
              <w:t>рисунки</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домашние питомцы</w:t>
            </w:r>
            <w:r>
              <w:rPr>
                <w:rFonts w:ascii="Arial" w:eastAsia="Arial" w:hAnsi="Arial" w:cs="Arial"/>
              </w:rPr>
              <w:t>».</w:t>
            </w:r>
            <w:r>
              <w:rPr>
                <w:rFonts w:ascii="Times New Roman CYR" w:eastAsia="Times New Roman CYR" w:hAnsi="Times New Roman CYR" w:cs="Times New Roman CYR"/>
              </w:rPr>
              <w:t xml:space="preserve"> Заучивание</w:t>
            </w:r>
          </w:p>
        </w:tc>
        <w:tc>
          <w:tcPr>
            <w:tcW w:w="0" w:type="dxa"/>
            <w:vAlign w:val="bottom"/>
          </w:tcPr>
          <w:p w:rsidR="00FE5325" w:rsidRDefault="00FE5325">
            <w:pPr>
              <w:rPr>
                <w:sz w:val="1"/>
                <w:szCs w:val="1"/>
              </w:rPr>
            </w:pPr>
          </w:p>
        </w:tc>
      </w:tr>
      <w:tr w:rsidR="00FE5325">
        <w:trPr>
          <w:trHeight w:val="139"/>
        </w:trPr>
        <w:tc>
          <w:tcPr>
            <w:tcW w:w="2220" w:type="dxa"/>
            <w:vMerge w:val="restart"/>
            <w:tcBorders>
              <w:left w:val="single" w:sz="8" w:space="0" w:color="auto"/>
              <w:right w:val="single" w:sz="8" w:space="0" w:color="auto"/>
            </w:tcBorders>
            <w:vAlign w:val="bottom"/>
          </w:tcPr>
          <w:p w:rsidR="00FE5325" w:rsidRDefault="00E7351E">
            <w:pPr>
              <w:jc w:val="center"/>
              <w:rPr>
                <w:sz w:val="20"/>
                <w:szCs w:val="20"/>
              </w:rPr>
            </w:pPr>
            <w:r>
              <w:rPr>
                <w:rFonts w:ascii="Times New Roman CYR" w:eastAsia="Times New Roman CYR" w:hAnsi="Times New Roman CYR" w:cs="Times New Roman CYR"/>
                <w:b/>
                <w:bCs/>
                <w:w w:val="99"/>
              </w:rPr>
              <w:t>родителям</w:t>
            </w:r>
            <w:r>
              <w:rPr>
                <w:rFonts w:ascii="Arial" w:eastAsia="Arial" w:hAnsi="Arial" w:cs="Arial"/>
                <w:b/>
                <w:bCs/>
                <w:w w:val="99"/>
              </w:rPr>
              <w:t>:</w:t>
            </w:r>
          </w:p>
        </w:tc>
        <w:tc>
          <w:tcPr>
            <w:tcW w:w="29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загадок о насекомых</w:t>
            </w:r>
          </w:p>
        </w:tc>
        <w:tc>
          <w:tcPr>
            <w:tcW w:w="342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годы войны</w:t>
            </w: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151"/>
        </w:trPr>
        <w:tc>
          <w:tcPr>
            <w:tcW w:w="2220" w:type="dxa"/>
            <w:vMerge/>
            <w:tcBorders>
              <w:left w:val="single" w:sz="8" w:space="0" w:color="auto"/>
              <w:right w:val="single" w:sz="8" w:space="0" w:color="auto"/>
            </w:tcBorders>
            <w:vAlign w:val="bottom"/>
          </w:tcPr>
          <w:p w:rsidR="00FE5325" w:rsidRDefault="00FE5325">
            <w:pPr>
              <w:rPr>
                <w:sz w:val="13"/>
                <w:szCs w:val="13"/>
              </w:rPr>
            </w:pPr>
          </w:p>
        </w:tc>
        <w:tc>
          <w:tcPr>
            <w:tcW w:w="2940" w:type="dxa"/>
            <w:vMerge/>
            <w:tcBorders>
              <w:right w:val="single" w:sz="8" w:space="0" w:color="auto"/>
            </w:tcBorders>
            <w:vAlign w:val="bottom"/>
          </w:tcPr>
          <w:p w:rsidR="00FE5325" w:rsidRDefault="00FE5325">
            <w:pPr>
              <w:rPr>
                <w:sz w:val="13"/>
                <w:szCs w:val="13"/>
              </w:rPr>
            </w:pPr>
          </w:p>
        </w:tc>
        <w:tc>
          <w:tcPr>
            <w:tcW w:w="3420" w:type="dxa"/>
            <w:vMerge/>
            <w:tcBorders>
              <w:right w:val="single" w:sz="8" w:space="0" w:color="auto"/>
            </w:tcBorders>
            <w:vAlign w:val="bottom"/>
          </w:tcPr>
          <w:p w:rsidR="00FE5325" w:rsidRDefault="00FE5325">
            <w:pPr>
              <w:rPr>
                <w:sz w:val="13"/>
                <w:szCs w:val="13"/>
              </w:rPr>
            </w:pPr>
          </w:p>
        </w:tc>
        <w:tc>
          <w:tcPr>
            <w:tcW w:w="324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и рассказы по ним</w:t>
            </w:r>
            <w:r>
              <w:rPr>
                <w:rFonts w:ascii="Arial" w:eastAsia="Arial" w:hAnsi="Arial" w:cs="Arial"/>
              </w:rPr>
              <w:t>)</w:t>
            </w:r>
          </w:p>
        </w:tc>
        <w:tc>
          <w:tcPr>
            <w:tcW w:w="3480" w:type="dxa"/>
            <w:vMerge w:val="restart"/>
            <w:tcBorders>
              <w:right w:val="single" w:sz="8" w:space="0" w:color="auto"/>
            </w:tcBorders>
            <w:vAlign w:val="bottom"/>
          </w:tcPr>
          <w:p w:rsidR="00FE5325" w:rsidRDefault="00E7351E">
            <w:pPr>
              <w:ind w:left="100"/>
              <w:rPr>
                <w:sz w:val="20"/>
                <w:szCs w:val="20"/>
              </w:rPr>
            </w:pPr>
            <w:r>
              <w:rPr>
                <w:rFonts w:ascii="Times New Roman CYR" w:eastAsia="Times New Roman CYR" w:hAnsi="Times New Roman CYR" w:cs="Times New Roman CYR"/>
              </w:rPr>
              <w:t>загадок</w:t>
            </w:r>
            <w:r>
              <w:rPr>
                <w:rFonts w:ascii="Arial" w:eastAsia="Arial" w:hAnsi="Arial" w:cs="Arial"/>
              </w:rPr>
              <w:t>,</w:t>
            </w:r>
            <w:r>
              <w:rPr>
                <w:rFonts w:ascii="Times New Roman CYR" w:eastAsia="Times New Roman CYR" w:hAnsi="Times New Roman CYR" w:cs="Times New Roman CYR"/>
              </w:rPr>
              <w:t xml:space="preserve"> потешек</w:t>
            </w:r>
            <w:r>
              <w:rPr>
                <w:rFonts w:ascii="Arial" w:eastAsia="Arial" w:hAnsi="Arial" w:cs="Arial"/>
              </w:rPr>
              <w:t>.</w:t>
            </w:r>
          </w:p>
        </w:tc>
        <w:tc>
          <w:tcPr>
            <w:tcW w:w="0" w:type="dxa"/>
            <w:vAlign w:val="bottom"/>
          </w:tcPr>
          <w:p w:rsidR="00FE5325" w:rsidRDefault="00FE5325">
            <w:pPr>
              <w:rPr>
                <w:sz w:val="1"/>
                <w:szCs w:val="1"/>
              </w:rPr>
            </w:pPr>
          </w:p>
        </w:tc>
      </w:tr>
      <w:tr w:rsidR="00FE5325">
        <w:trPr>
          <w:trHeight w:val="142"/>
        </w:trPr>
        <w:tc>
          <w:tcPr>
            <w:tcW w:w="2220" w:type="dxa"/>
            <w:tcBorders>
              <w:left w:val="single" w:sz="8" w:space="0" w:color="auto"/>
              <w:right w:val="single" w:sz="8" w:space="0" w:color="auto"/>
            </w:tcBorders>
            <w:vAlign w:val="bottom"/>
          </w:tcPr>
          <w:p w:rsidR="00FE5325" w:rsidRDefault="00FE5325">
            <w:pPr>
              <w:rPr>
                <w:sz w:val="12"/>
                <w:szCs w:val="12"/>
              </w:rPr>
            </w:pPr>
          </w:p>
        </w:tc>
        <w:tc>
          <w:tcPr>
            <w:tcW w:w="2940" w:type="dxa"/>
            <w:tcBorders>
              <w:right w:val="single" w:sz="8" w:space="0" w:color="auto"/>
            </w:tcBorders>
            <w:vAlign w:val="bottom"/>
          </w:tcPr>
          <w:p w:rsidR="00FE5325" w:rsidRDefault="00FE5325">
            <w:pPr>
              <w:rPr>
                <w:sz w:val="12"/>
                <w:szCs w:val="12"/>
              </w:rPr>
            </w:pPr>
          </w:p>
        </w:tc>
        <w:tc>
          <w:tcPr>
            <w:tcW w:w="3420" w:type="dxa"/>
            <w:tcBorders>
              <w:right w:val="single" w:sz="8" w:space="0" w:color="auto"/>
            </w:tcBorders>
            <w:vAlign w:val="bottom"/>
          </w:tcPr>
          <w:p w:rsidR="00FE5325" w:rsidRDefault="00FE5325">
            <w:pPr>
              <w:rPr>
                <w:sz w:val="12"/>
                <w:szCs w:val="12"/>
              </w:rPr>
            </w:pPr>
          </w:p>
        </w:tc>
        <w:tc>
          <w:tcPr>
            <w:tcW w:w="3240" w:type="dxa"/>
            <w:vMerge/>
            <w:tcBorders>
              <w:right w:val="single" w:sz="8" w:space="0" w:color="auto"/>
            </w:tcBorders>
            <w:vAlign w:val="bottom"/>
          </w:tcPr>
          <w:p w:rsidR="00FE5325" w:rsidRDefault="00FE5325">
            <w:pPr>
              <w:rPr>
                <w:sz w:val="12"/>
                <w:szCs w:val="12"/>
              </w:rPr>
            </w:pPr>
          </w:p>
        </w:tc>
        <w:tc>
          <w:tcPr>
            <w:tcW w:w="3480" w:type="dxa"/>
            <w:vMerge/>
            <w:tcBorders>
              <w:right w:val="single" w:sz="8" w:space="0" w:color="auto"/>
            </w:tcBorders>
            <w:vAlign w:val="bottom"/>
          </w:tcPr>
          <w:p w:rsidR="00FE5325" w:rsidRDefault="00FE5325">
            <w:pPr>
              <w:rPr>
                <w:sz w:val="12"/>
                <w:szCs w:val="12"/>
              </w:rPr>
            </w:pPr>
          </w:p>
        </w:tc>
        <w:tc>
          <w:tcPr>
            <w:tcW w:w="0" w:type="dxa"/>
            <w:vAlign w:val="bottom"/>
          </w:tcPr>
          <w:p w:rsidR="00FE5325" w:rsidRDefault="00FE5325">
            <w:pPr>
              <w:rPr>
                <w:sz w:val="1"/>
                <w:szCs w:val="1"/>
              </w:rPr>
            </w:pPr>
          </w:p>
        </w:tc>
      </w:tr>
      <w:tr w:rsidR="00FE5325">
        <w:trPr>
          <w:trHeight w:val="244"/>
        </w:trPr>
        <w:tc>
          <w:tcPr>
            <w:tcW w:w="2220" w:type="dxa"/>
            <w:tcBorders>
              <w:left w:val="single" w:sz="8" w:space="0" w:color="auto"/>
              <w:bottom w:val="single" w:sz="8" w:space="0" w:color="auto"/>
              <w:right w:val="single" w:sz="8" w:space="0" w:color="auto"/>
            </w:tcBorders>
            <w:vAlign w:val="bottom"/>
          </w:tcPr>
          <w:p w:rsidR="00FE5325" w:rsidRDefault="00FE5325">
            <w:pPr>
              <w:rPr>
                <w:sz w:val="21"/>
                <w:szCs w:val="21"/>
              </w:rPr>
            </w:pPr>
          </w:p>
        </w:tc>
        <w:tc>
          <w:tcPr>
            <w:tcW w:w="2940" w:type="dxa"/>
            <w:tcBorders>
              <w:bottom w:val="single" w:sz="8" w:space="0" w:color="auto"/>
              <w:right w:val="single" w:sz="8" w:space="0" w:color="auto"/>
            </w:tcBorders>
            <w:vAlign w:val="bottom"/>
          </w:tcPr>
          <w:p w:rsidR="00FE5325" w:rsidRDefault="00FE5325">
            <w:pPr>
              <w:rPr>
                <w:sz w:val="21"/>
                <w:szCs w:val="21"/>
              </w:rPr>
            </w:pPr>
          </w:p>
        </w:tc>
        <w:tc>
          <w:tcPr>
            <w:tcW w:w="3420" w:type="dxa"/>
            <w:tcBorders>
              <w:bottom w:val="single" w:sz="8" w:space="0" w:color="auto"/>
              <w:right w:val="single" w:sz="8" w:space="0" w:color="auto"/>
            </w:tcBorders>
            <w:vAlign w:val="bottom"/>
          </w:tcPr>
          <w:p w:rsidR="00FE5325" w:rsidRDefault="00FE5325">
            <w:pPr>
              <w:rPr>
                <w:sz w:val="21"/>
                <w:szCs w:val="21"/>
              </w:rPr>
            </w:pPr>
          </w:p>
        </w:tc>
        <w:tc>
          <w:tcPr>
            <w:tcW w:w="3240" w:type="dxa"/>
            <w:tcBorders>
              <w:bottom w:val="single" w:sz="8" w:space="0" w:color="auto"/>
              <w:right w:val="single" w:sz="8" w:space="0" w:color="auto"/>
            </w:tcBorders>
            <w:vAlign w:val="bottom"/>
          </w:tcPr>
          <w:p w:rsidR="00FE5325" w:rsidRDefault="00FE5325">
            <w:pPr>
              <w:rPr>
                <w:sz w:val="21"/>
                <w:szCs w:val="21"/>
              </w:rPr>
            </w:pPr>
          </w:p>
        </w:tc>
        <w:tc>
          <w:tcPr>
            <w:tcW w:w="3480" w:type="dxa"/>
            <w:tcBorders>
              <w:bottom w:val="single" w:sz="8" w:space="0" w:color="auto"/>
              <w:right w:val="single" w:sz="8" w:space="0" w:color="auto"/>
            </w:tcBorders>
            <w:vAlign w:val="bottom"/>
          </w:tcPr>
          <w:p w:rsidR="00FE5325" w:rsidRDefault="00FE5325">
            <w:pPr>
              <w:rPr>
                <w:sz w:val="21"/>
                <w:szCs w:val="21"/>
              </w:rPr>
            </w:pPr>
          </w:p>
        </w:tc>
        <w:tc>
          <w:tcPr>
            <w:tcW w:w="0" w:type="dxa"/>
            <w:vAlign w:val="bottom"/>
          </w:tcPr>
          <w:p w:rsidR="00FE5325" w:rsidRDefault="00FE5325">
            <w:pPr>
              <w:rPr>
                <w:sz w:val="1"/>
                <w:szCs w:val="1"/>
              </w:rPr>
            </w:pPr>
          </w:p>
        </w:tc>
      </w:tr>
    </w:tbl>
    <w:p w:rsidR="00FE5325" w:rsidRDefault="00FE5325">
      <w:pPr>
        <w:spacing w:line="200" w:lineRule="exact"/>
        <w:rPr>
          <w:sz w:val="20"/>
          <w:szCs w:val="20"/>
        </w:rPr>
      </w:pPr>
    </w:p>
    <w:p w:rsidR="00FE5325" w:rsidRDefault="00FE5325">
      <w:pPr>
        <w:sectPr w:rsidR="00FE5325">
          <w:pgSz w:w="16840" w:h="11906" w:orient="landscape"/>
          <w:pgMar w:top="1440" w:right="518" w:bottom="151" w:left="1020" w:header="0" w:footer="0" w:gutter="0"/>
          <w:cols w:space="720" w:equalWidth="0">
            <w:col w:w="15300"/>
          </w:cols>
        </w:sect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00" w:lineRule="exact"/>
        <w:rPr>
          <w:sz w:val="20"/>
          <w:szCs w:val="20"/>
        </w:rPr>
      </w:pPr>
    </w:p>
    <w:p w:rsidR="00FE5325" w:rsidRDefault="00FE5325">
      <w:pPr>
        <w:spacing w:line="244" w:lineRule="exact"/>
        <w:rPr>
          <w:sz w:val="20"/>
          <w:szCs w:val="20"/>
        </w:rPr>
      </w:pPr>
    </w:p>
    <w:p w:rsidR="00FE5325" w:rsidRPr="00D44196" w:rsidRDefault="00E7351E" w:rsidP="00D44196">
      <w:pPr>
        <w:ind w:left="14380"/>
        <w:rPr>
          <w:sz w:val="20"/>
          <w:szCs w:val="20"/>
        </w:rPr>
        <w:sectPr w:rsidR="00FE5325" w:rsidRPr="00D44196">
          <w:type w:val="continuous"/>
          <w:pgSz w:w="16840" w:h="11906" w:orient="landscape"/>
          <w:pgMar w:top="1440" w:right="518" w:bottom="151" w:left="1020" w:header="0" w:footer="0" w:gutter="0"/>
          <w:cols w:space="720" w:equalWidth="0">
            <w:col w:w="15300"/>
          </w:cols>
        </w:sectPr>
      </w:pPr>
      <w:r>
        <w:rPr>
          <w:rFonts w:ascii="Calibri" w:eastAsia="Calibri" w:hAnsi="Calibri" w:cs="Calibri"/>
          <w:sz w:val="19"/>
          <w:szCs w:val="19"/>
        </w:rPr>
        <w:t>131</w:t>
      </w:r>
    </w:p>
    <w:p w:rsidR="00FE5325" w:rsidRDefault="00FE5325" w:rsidP="00D44196">
      <w:pPr>
        <w:rPr>
          <w:sz w:val="20"/>
          <w:szCs w:val="20"/>
        </w:rPr>
      </w:pPr>
    </w:p>
    <w:sectPr w:rsidR="00FE5325">
      <w:pgSz w:w="11900" w:h="16838"/>
      <w:pgMar w:top="1440" w:right="846" w:bottom="151"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6E2035E4"/>
    <w:lvl w:ilvl="0" w:tplc="B5482A5E">
      <w:start w:val="2"/>
      <w:numFmt w:val="decimal"/>
      <w:lvlText w:val="%1."/>
      <w:lvlJc w:val="left"/>
    </w:lvl>
    <w:lvl w:ilvl="1" w:tplc="A7CA72FE">
      <w:numFmt w:val="decimal"/>
      <w:lvlText w:val=""/>
      <w:lvlJc w:val="left"/>
    </w:lvl>
    <w:lvl w:ilvl="2" w:tplc="E8FED4B8">
      <w:numFmt w:val="decimal"/>
      <w:lvlText w:val=""/>
      <w:lvlJc w:val="left"/>
    </w:lvl>
    <w:lvl w:ilvl="3" w:tplc="49049E38">
      <w:numFmt w:val="decimal"/>
      <w:lvlText w:val=""/>
      <w:lvlJc w:val="left"/>
    </w:lvl>
    <w:lvl w:ilvl="4" w:tplc="47561C98">
      <w:numFmt w:val="decimal"/>
      <w:lvlText w:val=""/>
      <w:lvlJc w:val="left"/>
    </w:lvl>
    <w:lvl w:ilvl="5" w:tplc="6F963C6E">
      <w:numFmt w:val="decimal"/>
      <w:lvlText w:val=""/>
      <w:lvlJc w:val="left"/>
    </w:lvl>
    <w:lvl w:ilvl="6" w:tplc="B63E06D0">
      <w:numFmt w:val="decimal"/>
      <w:lvlText w:val=""/>
      <w:lvlJc w:val="left"/>
    </w:lvl>
    <w:lvl w:ilvl="7" w:tplc="AD54149E">
      <w:numFmt w:val="decimal"/>
      <w:lvlText w:val=""/>
      <w:lvlJc w:val="left"/>
    </w:lvl>
    <w:lvl w:ilvl="8" w:tplc="751AED24">
      <w:numFmt w:val="decimal"/>
      <w:lvlText w:val=""/>
      <w:lvlJc w:val="left"/>
    </w:lvl>
  </w:abstractNum>
  <w:abstractNum w:abstractNumId="1">
    <w:nsid w:val="000001E1"/>
    <w:multiLevelType w:val="hybridMultilevel"/>
    <w:tmpl w:val="27DC6F38"/>
    <w:lvl w:ilvl="0" w:tplc="333C1074">
      <w:start w:val="1"/>
      <w:numFmt w:val="decimal"/>
      <w:lvlText w:val="%1"/>
      <w:lvlJc w:val="left"/>
    </w:lvl>
    <w:lvl w:ilvl="1" w:tplc="719AC2A4">
      <w:numFmt w:val="decimal"/>
      <w:lvlText w:val=""/>
      <w:lvlJc w:val="left"/>
    </w:lvl>
    <w:lvl w:ilvl="2" w:tplc="8C90DB68">
      <w:numFmt w:val="decimal"/>
      <w:lvlText w:val=""/>
      <w:lvlJc w:val="left"/>
    </w:lvl>
    <w:lvl w:ilvl="3" w:tplc="9CE2392C">
      <w:numFmt w:val="decimal"/>
      <w:lvlText w:val=""/>
      <w:lvlJc w:val="left"/>
    </w:lvl>
    <w:lvl w:ilvl="4" w:tplc="B782A8C2">
      <w:numFmt w:val="decimal"/>
      <w:lvlText w:val=""/>
      <w:lvlJc w:val="left"/>
    </w:lvl>
    <w:lvl w:ilvl="5" w:tplc="C46CFF52">
      <w:numFmt w:val="decimal"/>
      <w:lvlText w:val=""/>
      <w:lvlJc w:val="left"/>
    </w:lvl>
    <w:lvl w:ilvl="6" w:tplc="79F87C66">
      <w:numFmt w:val="decimal"/>
      <w:lvlText w:val=""/>
      <w:lvlJc w:val="left"/>
    </w:lvl>
    <w:lvl w:ilvl="7" w:tplc="F78682DE">
      <w:numFmt w:val="decimal"/>
      <w:lvlText w:val=""/>
      <w:lvlJc w:val="left"/>
    </w:lvl>
    <w:lvl w:ilvl="8" w:tplc="E610B746">
      <w:numFmt w:val="decimal"/>
      <w:lvlText w:val=""/>
      <w:lvlJc w:val="left"/>
    </w:lvl>
  </w:abstractNum>
  <w:abstractNum w:abstractNumId="2">
    <w:nsid w:val="00000390"/>
    <w:multiLevelType w:val="hybridMultilevel"/>
    <w:tmpl w:val="17487A02"/>
    <w:lvl w:ilvl="0" w:tplc="2CB6BAD4">
      <w:start w:val="4"/>
      <w:numFmt w:val="decimal"/>
      <w:lvlText w:val="%1"/>
      <w:lvlJc w:val="left"/>
    </w:lvl>
    <w:lvl w:ilvl="1" w:tplc="C80AA6B4">
      <w:numFmt w:val="decimal"/>
      <w:lvlText w:val=""/>
      <w:lvlJc w:val="left"/>
    </w:lvl>
    <w:lvl w:ilvl="2" w:tplc="FB46416E">
      <w:numFmt w:val="decimal"/>
      <w:lvlText w:val=""/>
      <w:lvlJc w:val="left"/>
    </w:lvl>
    <w:lvl w:ilvl="3" w:tplc="8E9CA142">
      <w:numFmt w:val="decimal"/>
      <w:lvlText w:val=""/>
      <w:lvlJc w:val="left"/>
    </w:lvl>
    <w:lvl w:ilvl="4" w:tplc="F6B4D9F0">
      <w:numFmt w:val="decimal"/>
      <w:lvlText w:val=""/>
      <w:lvlJc w:val="left"/>
    </w:lvl>
    <w:lvl w:ilvl="5" w:tplc="4BF8E950">
      <w:numFmt w:val="decimal"/>
      <w:lvlText w:val=""/>
      <w:lvlJc w:val="left"/>
    </w:lvl>
    <w:lvl w:ilvl="6" w:tplc="2B52567A">
      <w:numFmt w:val="decimal"/>
      <w:lvlText w:val=""/>
      <w:lvlJc w:val="left"/>
    </w:lvl>
    <w:lvl w:ilvl="7" w:tplc="08AAB9B0">
      <w:numFmt w:val="decimal"/>
      <w:lvlText w:val=""/>
      <w:lvlJc w:val="left"/>
    </w:lvl>
    <w:lvl w:ilvl="8" w:tplc="3D3A6EDE">
      <w:numFmt w:val="decimal"/>
      <w:lvlText w:val=""/>
      <w:lvlJc w:val="left"/>
    </w:lvl>
  </w:abstractNum>
  <w:abstractNum w:abstractNumId="3">
    <w:nsid w:val="00000588"/>
    <w:multiLevelType w:val="hybridMultilevel"/>
    <w:tmpl w:val="158C0802"/>
    <w:lvl w:ilvl="0" w:tplc="79AC58A2">
      <w:start w:val="2"/>
      <w:numFmt w:val="decimal"/>
      <w:lvlText w:val="%1."/>
      <w:lvlJc w:val="left"/>
    </w:lvl>
    <w:lvl w:ilvl="1" w:tplc="C3DC61D0">
      <w:numFmt w:val="decimal"/>
      <w:lvlText w:val=""/>
      <w:lvlJc w:val="left"/>
    </w:lvl>
    <w:lvl w:ilvl="2" w:tplc="DFB2591C">
      <w:numFmt w:val="decimal"/>
      <w:lvlText w:val=""/>
      <w:lvlJc w:val="left"/>
    </w:lvl>
    <w:lvl w:ilvl="3" w:tplc="E06AC39C">
      <w:numFmt w:val="decimal"/>
      <w:lvlText w:val=""/>
      <w:lvlJc w:val="left"/>
    </w:lvl>
    <w:lvl w:ilvl="4" w:tplc="EC40DCC8">
      <w:numFmt w:val="decimal"/>
      <w:lvlText w:val=""/>
      <w:lvlJc w:val="left"/>
    </w:lvl>
    <w:lvl w:ilvl="5" w:tplc="9554669A">
      <w:numFmt w:val="decimal"/>
      <w:lvlText w:val=""/>
      <w:lvlJc w:val="left"/>
    </w:lvl>
    <w:lvl w:ilvl="6" w:tplc="B802DC86">
      <w:numFmt w:val="decimal"/>
      <w:lvlText w:val=""/>
      <w:lvlJc w:val="left"/>
    </w:lvl>
    <w:lvl w:ilvl="7" w:tplc="7D58F782">
      <w:numFmt w:val="decimal"/>
      <w:lvlText w:val=""/>
      <w:lvlJc w:val="left"/>
    </w:lvl>
    <w:lvl w:ilvl="8" w:tplc="FD32F1D0">
      <w:numFmt w:val="decimal"/>
      <w:lvlText w:val=""/>
      <w:lvlJc w:val="left"/>
    </w:lvl>
  </w:abstractNum>
  <w:abstractNum w:abstractNumId="4">
    <w:nsid w:val="00000607"/>
    <w:multiLevelType w:val="hybridMultilevel"/>
    <w:tmpl w:val="9CB41FD4"/>
    <w:lvl w:ilvl="0" w:tplc="748233F0">
      <w:start w:val="1"/>
      <w:numFmt w:val="bullet"/>
      <w:lvlText w:val=""/>
      <w:lvlJc w:val="left"/>
    </w:lvl>
    <w:lvl w:ilvl="1" w:tplc="CF881CBA">
      <w:numFmt w:val="decimal"/>
      <w:lvlText w:val=""/>
      <w:lvlJc w:val="left"/>
    </w:lvl>
    <w:lvl w:ilvl="2" w:tplc="525E3BA6">
      <w:numFmt w:val="decimal"/>
      <w:lvlText w:val=""/>
      <w:lvlJc w:val="left"/>
    </w:lvl>
    <w:lvl w:ilvl="3" w:tplc="D772F0CE">
      <w:numFmt w:val="decimal"/>
      <w:lvlText w:val=""/>
      <w:lvlJc w:val="left"/>
    </w:lvl>
    <w:lvl w:ilvl="4" w:tplc="AA96EDFE">
      <w:numFmt w:val="decimal"/>
      <w:lvlText w:val=""/>
      <w:lvlJc w:val="left"/>
    </w:lvl>
    <w:lvl w:ilvl="5" w:tplc="F20EBCEA">
      <w:numFmt w:val="decimal"/>
      <w:lvlText w:val=""/>
      <w:lvlJc w:val="left"/>
    </w:lvl>
    <w:lvl w:ilvl="6" w:tplc="F02A256A">
      <w:numFmt w:val="decimal"/>
      <w:lvlText w:val=""/>
      <w:lvlJc w:val="left"/>
    </w:lvl>
    <w:lvl w:ilvl="7" w:tplc="96CC8226">
      <w:numFmt w:val="decimal"/>
      <w:lvlText w:val=""/>
      <w:lvlJc w:val="left"/>
    </w:lvl>
    <w:lvl w:ilvl="8" w:tplc="5E14ABC6">
      <w:numFmt w:val="decimal"/>
      <w:lvlText w:val=""/>
      <w:lvlJc w:val="left"/>
    </w:lvl>
  </w:abstractNum>
  <w:abstractNum w:abstractNumId="5">
    <w:nsid w:val="00000633"/>
    <w:multiLevelType w:val="hybridMultilevel"/>
    <w:tmpl w:val="D34235F4"/>
    <w:lvl w:ilvl="0" w:tplc="32928E94">
      <w:start w:val="1"/>
      <w:numFmt w:val="bullet"/>
      <w:lvlText w:val=""/>
      <w:lvlJc w:val="left"/>
    </w:lvl>
    <w:lvl w:ilvl="1" w:tplc="3A44CD14">
      <w:start w:val="1"/>
      <w:numFmt w:val="bullet"/>
      <w:lvlText w:val="В"/>
      <w:lvlJc w:val="left"/>
    </w:lvl>
    <w:lvl w:ilvl="2" w:tplc="F836D05C">
      <w:numFmt w:val="decimal"/>
      <w:lvlText w:val=""/>
      <w:lvlJc w:val="left"/>
    </w:lvl>
    <w:lvl w:ilvl="3" w:tplc="01267C38">
      <w:numFmt w:val="decimal"/>
      <w:lvlText w:val=""/>
      <w:lvlJc w:val="left"/>
    </w:lvl>
    <w:lvl w:ilvl="4" w:tplc="CC3CB6C2">
      <w:numFmt w:val="decimal"/>
      <w:lvlText w:val=""/>
      <w:lvlJc w:val="left"/>
    </w:lvl>
    <w:lvl w:ilvl="5" w:tplc="D626EAD8">
      <w:numFmt w:val="decimal"/>
      <w:lvlText w:val=""/>
      <w:lvlJc w:val="left"/>
    </w:lvl>
    <w:lvl w:ilvl="6" w:tplc="E31EAF10">
      <w:numFmt w:val="decimal"/>
      <w:lvlText w:val=""/>
      <w:lvlJc w:val="left"/>
    </w:lvl>
    <w:lvl w:ilvl="7" w:tplc="71181B42">
      <w:numFmt w:val="decimal"/>
      <w:lvlText w:val=""/>
      <w:lvlJc w:val="left"/>
    </w:lvl>
    <w:lvl w:ilvl="8" w:tplc="24E0F34E">
      <w:numFmt w:val="decimal"/>
      <w:lvlText w:val=""/>
      <w:lvlJc w:val="left"/>
    </w:lvl>
  </w:abstractNum>
  <w:abstractNum w:abstractNumId="6">
    <w:nsid w:val="000006E3"/>
    <w:multiLevelType w:val="hybridMultilevel"/>
    <w:tmpl w:val="78CA5B2C"/>
    <w:lvl w:ilvl="0" w:tplc="38242960">
      <w:start w:val="3"/>
      <w:numFmt w:val="decimal"/>
      <w:lvlText w:val="%1."/>
      <w:lvlJc w:val="left"/>
    </w:lvl>
    <w:lvl w:ilvl="1" w:tplc="C46AB9D4">
      <w:numFmt w:val="decimal"/>
      <w:lvlText w:val=""/>
      <w:lvlJc w:val="left"/>
    </w:lvl>
    <w:lvl w:ilvl="2" w:tplc="964EC636">
      <w:numFmt w:val="decimal"/>
      <w:lvlText w:val=""/>
      <w:lvlJc w:val="left"/>
    </w:lvl>
    <w:lvl w:ilvl="3" w:tplc="80584E9C">
      <w:numFmt w:val="decimal"/>
      <w:lvlText w:val=""/>
      <w:lvlJc w:val="left"/>
    </w:lvl>
    <w:lvl w:ilvl="4" w:tplc="0908C5B2">
      <w:numFmt w:val="decimal"/>
      <w:lvlText w:val=""/>
      <w:lvlJc w:val="left"/>
    </w:lvl>
    <w:lvl w:ilvl="5" w:tplc="CC5C6A50">
      <w:numFmt w:val="decimal"/>
      <w:lvlText w:val=""/>
      <w:lvlJc w:val="left"/>
    </w:lvl>
    <w:lvl w:ilvl="6" w:tplc="F2CC46EE">
      <w:numFmt w:val="decimal"/>
      <w:lvlText w:val=""/>
      <w:lvlJc w:val="left"/>
    </w:lvl>
    <w:lvl w:ilvl="7" w:tplc="6C80EEB2">
      <w:numFmt w:val="decimal"/>
      <w:lvlText w:val=""/>
      <w:lvlJc w:val="left"/>
    </w:lvl>
    <w:lvl w:ilvl="8" w:tplc="E612C41C">
      <w:numFmt w:val="decimal"/>
      <w:lvlText w:val=""/>
      <w:lvlJc w:val="left"/>
    </w:lvl>
  </w:abstractNum>
  <w:abstractNum w:abstractNumId="7">
    <w:nsid w:val="00000728"/>
    <w:multiLevelType w:val="hybridMultilevel"/>
    <w:tmpl w:val="496C1284"/>
    <w:lvl w:ilvl="0" w:tplc="CEE6E1A4">
      <w:start w:val="1"/>
      <w:numFmt w:val="decimal"/>
      <w:lvlText w:val="%1"/>
      <w:lvlJc w:val="left"/>
    </w:lvl>
    <w:lvl w:ilvl="1" w:tplc="109EDCA2">
      <w:numFmt w:val="decimal"/>
      <w:lvlText w:val=""/>
      <w:lvlJc w:val="left"/>
    </w:lvl>
    <w:lvl w:ilvl="2" w:tplc="AD2AB76A">
      <w:numFmt w:val="decimal"/>
      <w:lvlText w:val=""/>
      <w:lvlJc w:val="left"/>
    </w:lvl>
    <w:lvl w:ilvl="3" w:tplc="DEC84EDA">
      <w:numFmt w:val="decimal"/>
      <w:lvlText w:val=""/>
      <w:lvlJc w:val="left"/>
    </w:lvl>
    <w:lvl w:ilvl="4" w:tplc="8146D14A">
      <w:numFmt w:val="decimal"/>
      <w:lvlText w:val=""/>
      <w:lvlJc w:val="left"/>
    </w:lvl>
    <w:lvl w:ilvl="5" w:tplc="835A9B48">
      <w:numFmt w:val="decimal"/>
      <w:lvlText w:val=""/>
      <w:lvlJc w:val="left"/>
    </w:lvl>
    <w:lvl w:ilvl="6" w:tplc="98BABD34">
      <w:numFmt w:val="decimal"/>
      <w:lvlText w:val=""/>
      <w:lvlJc w:val="left"/>
    </w:lvl>
    <w:lvl w:ilvl="7" w:tplc="2444C200">
      <w:numFmt w:val="decimal"/>
      <w:lvlText w:val=""/>
      <w:lvlJc w:val="left"/>
    </w:lvl>
    <w:lvl w:ilvl="8" w:tplc="F9A24572">
      <w:numFmt w:val="decimal"/>
      <w:lvlText w:val=""/>
      <w:lvlJc w:val="left"/>
    </w:lvl>
  </w:abstractNum>
  <w:abstractNum w:abstractNumId="8">
    <w:nsid w:val="00000784"/>
    <w:multiLevelType w:val="hybridMultilevel"/>
    <w:tmpl w:val="4900DBB4"/>
    <w:lvl w:ilvl="0" w:tplc="3260ED5C">
      <w:start w:val="1"/>
      <w:numFmt w:val="bullet"/>
      <w:lvlText w:val=""/>
      <w:lvlJc w:val="left"/>
    </w:lvl>
    <w:lvl w:ilvl="1" w:tplc="76341710">
      <w:start w:val="1"/>
      <w:numFmt w:val="decimal"/>
      <w:lvlText w:val="%2."/>
      <w:lvlJc w:val="left"/>
    </w:lvl>
    <w:lvl w:ilvl="2" w:tplc="0F36C838">
      <w:numFmt w:val="decimal"/>
      <w:lvlText w:val=""/>
      <w:lvlJc w:val="left"/>
    </w:lvl>
    <w:lvl w:ilvl="3" w:tplc="C6AC3226">
      <w:numFmt w:val="decimal"/>
      <w:lvlText w:val=""/>
      <w:lvlJc w:val="left"/>
    </w:lvl>
    <w:lvl w:ilvl="4" w:tplc="3126F1BA">
      <w:numFmt w:val="decimal"/>
      <w:lvlText w:val=""/>
      <w:lvlJc w:val="left"/>
    </w:lvl>
    <w:lvl w:ilvl="5" w:tplc="1E841A04">
      <w:numFmt w:val="decimal"/>
      <w:lvlText w:val=""/>
      <w:lvlJc w:val="left"/>
    </w:lvl>
    <w:lvl w:ilvl="6" w:tplc="584603EA">
      <w:numFmt w:val="decimal"/>
      <w:lvlText w:val=""/>
      <w:lvlJc w:val="left"/>
    </w:lvl>
    <w:lvl w:ilvl="7" w:tplc="88B4CEB2">
      <w:numFmt w:val="decimal"/>
      <w:lvlText w:val=""/>
      <w:lvlJc w:val="left"/>
    </w:lvl>
    <w:lvl w:ilvl="8" w:tplc="0EA67084">
      <w:numFmt w:val="decimal"/>
      <w:lvlText w:val=""/>
      <w:lvlJc w:val="left"/>
    </w:lvl>
  </w:abstractNum>
  <w:abstractNum w:abstractNumId="9">
    <w:nsid w:val="00000871"/>
    <w:multiLevelType w:val="hybridMultilevel"/>
    <w:tmpl w:val="B66E4CD6"/>
    <w:lvl w:ilvl="0" w:tplc="40EAA5A2">
      <w:start w:val="3"/>
      <w:numFmt w:val="decimal"/>
      <w:lvlText w:val="%1"/>
      <w:lvlJc w:val="left"/>
    </w:lvl>
    <w:lvl w:ilvl="1" w:tplc="E27AE744">
      <w:numFmt w:val="decimal"/>
      <w:lvlText w:val=""/>
      <w:lvlJc w:val="left"/>
    </w:lvl>
    <w:lvl w:ilvl="2" w:tplc="D7986D60">
      <w:numFmt w:val="decimal"/>
      <w:lvlText w:val=""/>
      <w:lvlJc w:val="left"/>
    </w:lvl>
    <w:lvl w:ilvl="3" w:tplc="6DD02928">
      <w:numFmt w:val="decimal"/>
      <w:lvlText w:val=""/>
      <w:lvlJc w:val="left"/>
    </w:lvl>
    <w:lvl w:ilvl="4" w:tplc="601EE206">
      <w:numFmt w:val="decimal"/>
      <w:lvlText w:val=""/>
      <w:lvlJc w:val="left"/>
    </w:lvl>
    <w:lvl w:ilvl="5" w:tplc="A58C5398">
      <w:numFmt w:val="decimal"/>
      <w:lvlText w:val=""/>
      <w:lvlJc w:val="left"/>
    </w:lvl>
    <w:lvl w:ilvl="6" w:tplc="7A56C5D4">
      <w:numFmt w:val="decimal"/>
      <w:lvlText w:val=""/>
      <w:lvlJc w:val="left"/>
    </w:lvl>
    <w:lvl w:ilvl="7" w:tplc="11E60AA6">
      <w:numFmt w:val="decimal"/>
      <w:lvlText w:val=""/>
      <w:lvlJc w:val="left"/>
    </w:lvl>
    <w:lvl w:ilvl="8" w:tplc="EF346136">
      <w:numFmt w:val="decimal"/>
      <w:lvlText w:val=""/>
      <w:lvlJc w:val="left"/>
    </w:lvl>
  </w:abstractNum>
  <w:abstractNum w:abstractNumId="10">
    <w:nsid w:val="00000878"/>
    <w:multiLevelType w:val="hybridMultilevel"/>
    <w:tmpl w:val="598A5AAC"/>
    <w:lvl w:ilvl="0" w:tplc="E2A8EAF2">
      <w:start w:val="1"/>
      <w:numFmt w:val="bullet"/>
      <w:lvlText w:val="•"/>
      <w:lvlJc w:val="left"/>
    </w:lvl>
    <w:lvl w:ilvl="1" w:tplc="DC929120">
      <w:numFmt w:val="decimal"/>
      <w:lvlText w:val=""/>
      <w:lvlJc w:val="left"/>
    </w:lvl>
    <w:lvl w:ilvl="2" w:tplc="15C0EDE8">
      <w:numFmt w:val="decimal"/>
      <w:lvlText w:val=""/>
      <w:lvlJc w:val="left"/>
    </w:lvl>
    <w:lvl w:ilvl="3" w:tplc="8D4C0F9E">
      <w:numFmt w:val="decimal"/>
      <w:lvlText w:val=""/>
      <w:lvlJc w:val="left"/>
    </w:lvl>
    <w:lvl w:ilvl="4" w:tplc="7048F716">
      <w:numFmt w:val="decimal"/>
      <w:lvlText w:val=""/>
      <w:lvlJc w:val="left"/>
    </w:lvl>
    <w:lvl w:ilvl="5" w:tplc="B8984568">
      <w:numFmt w:val="decimal"/>
      <w:lvlText w:val=""/>
      <w:lvlJc w:val="left"/>
    </w:lvl>
    <w:lvl w:ilvl="6" w:tplc="114859B2">
      <w:numFmt w:val="decimal"/>
      <w:lvlText w:val=""/>
      <w:lvlJc w:val="left"/>
    </w:lvl>
    <w:lvl w:ilvl="7" w:tplc="83863DA0">
      <w:numFmt w:val="decimal"/>
      <w:lvlText w:val=""/>
      <w:lvlJc w:val="left"/>
    </w:lvl>
    <w:lvl w:ilvl="8" w:tplc="A1BC13A0">
      <w:numFmt w:val="decimal"/>
      <w:lvlText w:val=""/>
      <w:lvlJc w:val="left"/>
    </w:lvl>
  </w:abstractNum>
  <w:abstractNum w:abstractNumId="11">
    <w:nsid w:val="00000940"/>
    <w:multiLevelType w:val="hybridMultilevel"/>
    <w:tmpl w:val="CE10D48C"/>
    <w:lvl w:ilvl="0" w:tplc="7C0ECA3E">
      <w:start w:val="3"/>
      <w:numFmt w:val="decimal"/>
      <w:lvlText w:val="%1"/>
      <w:lvlJc w:val="left"/>
    </w:lvl>
    <w:lvl w:ilvl="1" w:tplc="208C2328">
      <w:numFmt w:val="decimal"/>
      <w:lvlText w:val=""/>
      <w:lvlJc w:val="left"/>
    </w:lvl>
    <w:lvl w:ilvl="2" w:tplc="13E8EBBE">
      <w:numFmt w:val="decimal"/>
      <w:lvlText w:val=""/>
      <w:lvlJc w:val="left"/>
    </w:lvl>
    <w:lvl w:ilvl="3" w:tplc="8AB2790C">
      <w:numFmt w:val="decimal"/>
      <w:lvlText w:val=""/>
      <w:lvlJc w:val="left"/>
    </w:lvl>
    <w:lvl w:ilvl="4" w:tplc="1DF83862">
      <w:numFmt w:val="decimal"/>
      <w:lvlText w:val=""/>
      <w:lvlJc w:val="left"/>
    </w:lvl>
    <w:lvl w:ilvl="5" w:tplc="8C60BA5C">
      <w:numFmt w:val="decimal"/>
      <w:lvlText w:val=""/>
      <w:lvlJc w:val="left"/>
    </w:lvl>
    <w:lvl w:ilvl="6" w:tplc="106C6A8E">
      <w:numFmt w:val="decimal"/>
      <w:lvlText w:val=""/>
      <w:lvlJc w:val="left"/>
    </w:lvl>
    <w:lvl w:ilvl="7" w:tplc="5BA43D80">
      <w:numFmt w:val="decimal"/>
      <w:lvlText w:val=""/>
      <w:lvlJc w:val="left"/>
    </w:lvl>
    <w:lvl w:ilvl="8" w:tplc="A1280DF2">
      <w:numFmt w:val="decimal"/>
      <w:lvlText w:val=""/>
      <w:lvlJc w:val="left"/>
    </w:lvl>
  </w:abstractNum>
  <w:abstractNum w:abstractNumId="12">
    <w:nsid w:val="000009CE"/>
    <w:multiLevelType w:val="hybridMultilevel"/>
    <w:tmpl w:val="0F9AE626"/>
    <w:lvl w:ilvl="0" w:tplc="EACAE8A8">
      <w:start w:val="1"/>
      <w:numFmt w:val="decimal"/>
      <w:lvlText w:val="%1"/>
      <w:lvlJc w:val="left"/>
    </w:lvl>
    <w:lvl w:ilvl="1" w:tplc="24D41C4C">
      <w:numFmt w:val="decimal"/>
      <w:lvlText w:val=""/>
      <w:lvlJc w:val="left"/>
    </w:lvl>
    <w:lvl w:ilvl="2" w:tplc="EB1C3BAE">
      <w:numFmt w:val="decimal"/>
      <w:lvlText w:val=""/>
      <w:lvlJc w:val="left"/>
    </w:lvl>
    <w:lvl w:ilvl="3" w:tplc="F41EB41A">
      <w:numFmt w:val="decimal"/>
      <w:lvlText w:val=""/>
      <w:lvlJc w:val="left"/>
    </w:lvl>
    <w:lvl w:ilvl="4" w:tplc="BE64BE1E">
      <w:numFmt w:val="decimal"/>
      <w:lvlText w:val=""/>
      <w:lvlJc w:val="left"/>
    </w:lvl>
    <w:lvl w:ilvl="5" w:tplc="16FE65DE">
      <w:numFmt w:val="decimal"/>
      <w:lvlText w:val=""/>
      <w:lvlJc w:val="left"/>
    </w:lvl>
    <w:lvl w:ilvl="6" w:tplc="533821F4">
      <w:numFmt w:val="decimal"/>
      <w:lvlText w:val=""/>
      <w:lvlJc w:val="left"/>
    </w:lvl>
    <w:lvl w:ilvl="7" w:tplc="FA788CC0">
      <w:numFmt w:val="decimal"/>
      <w:lvlText w:val=""/>
      <w:lvlJc w:val="left"/>
    </w:lvl>
    <w:lvl w:ilvl="8" w:tplc="0C36DD6E">
      <w:numFmt w:val="decimal"/>
      <w:lvlText w:val=""/>
      <w:lvlJc w:val="left"/>
    </w:lvl>
  </w:abstractNum>
  <w:abstractNum w:abstractNumId="13">
    <w:nsid w:val="00000A28"/>
    <w:multiLevelType w:val="hybridMultilevel"/>
    <w:tmpl w:val="508A57E6"/>
    <w:lvl w:ilvl="0" w:tplc="9E989F56">
      <w:start w:val="3"/>
      <w:numFmt w:val="decimal"/>
      <w:lvlText w:val="%1"/>
      <w:lvlJc w:val="left"/>
    </w:lvl>
    <w:lvl w:ilvl="1" w:tplc="2DFCA39A">
      <w:numFmt w:val="decimal"/>
      <w:lvlText w:val=""/>
      <w:lvlJc w:val="left"/>
    </w:lvl>
    <w:lvl w:ilvl="2" w:tplc="B232A0E8">
      <w:numFmt w:val="decimal"/>
      <w:lvlText w:val=""/>
      <w:lvlJc w:val="left"/>
    </w:lvl>
    <w:lvl w:ilvl="3" w:tplc="70DACEDE">
      <w:numFmt w:val="decimal"/>
      <w:lvlText w:val=""/>
      <w:lvlJc w:val="left"/>
    </w:lvl>
    <w:lvl w:ilvl="4" w:tplc="96AE1B5C">
      <w:numFmt w:val="decimal"/>
      <w:lvlText w:val=""/>
      <w:lvlJc w:val="left"/>
    </w:lvl>
    <w:lvl w:ilvl="5" w:tplc="21FE84C6">
      <w:numFmt w:val="decimal"/>
      <w:lvlText w:val=""/>
      <w:lvlJc w:val="left"/>
    </w:lvl>
    <w:lvl w:ilvl="6" w:tplc="2B0249AE">
      <w:numFmt w:val="decimal"/>
      <w:lvlText w:val=""/>
      <w:lvlJc w:val="left"/>
    </w:lvl>
    <w:lvl w:ilvl="7" w:tplc="E67E23D2">
      <w:numFmt w:val="decimal"/>
      <w:lvlText w:val=""/>
      <w:lvlJc w:val="left"/>
    </w:lvl>
    <w:lvl w:ilvl="8" w:tplc="A49C7B00">
      <w:numFmt w:val="decimal"/>
      <w:lvlText w:val=""/>
      <w:lvlJc w:val="left"/>
    </w:lvl>
  </w:abstractNum>
  <w:abstractNum w:abstractNumId="14">
    <w:nsid w:val="00000A41"/>
    <w:multiLevelType w:val="hybridMultilevel"/>
    <w:tmpl w:val="939AFE38"/>
    <w:lvl w:ilvl="0" w:tplc="737A6F80">
      <w:start w:val="3"/>
      <w:numFmt w:val="decimal"/>
      <w:lvlText w:val="%1."/>
      <w:lvlJc w:val="left"/>
    </w:lvl>
    <w:lvl w:ilvl="1" w:tplc="127C83C2">
      <w:numFmt w:val="decimal"/>
      <w:lvlText w:val=""/>
      <w:lvlJc w:val="left"/>
    </w:lvl>
    <w:lvl w:ilvl="2" w:tplc="275EADB4">
      <w:numFmt w:val="decimal"/>
      <w:lvlText w:val=""/>
      <w:lvlJc w:val="left"/>
    </w:lvl>
    <w:lvl w:ilvl="3" w:tplc="4914F1CA">
      <w:numFmt w:val="decimal"/>
      <w:lvlText w:val=""/>
      <w:lvlJc w:val="left"/>
    </w:lvl>
    <w:lvl w:ilvl="4" w:tplc="9D22CEFA">
      <w:numFmt w:val="decimal"/>
      <w:lvlText w:val=""/>
      <w:lvlJc w:val="left"/>
    </w:lvl>
    <w:lvl w:ilvl="5" w:tplc="F8CEC330">
      <w:numFmt w:val="decimal"/>
      <w:lvlText w:val=""/>
      <w:lvlJc w:val="left"/>
    </w:lvl>
    <w:lvl w:ilvl="6" w:tplc="A3625672">
      <w:numFmt w:val="decimal"/>
      <w:lvlText w:val=""/>
      <w:lvlJc w:val="left"/>
    </w:lvl>
    <w:lvl w:ilvl="7" w:tplc="A9744532">
      <w:numFmt w:val="decimal"/>
      <w:lvlText w:val=""/>
      <w:lvlJc w:val="left"/>
    </w:lvl>
    <w:lvl w:ilvl="8" w:tplc="1B980FC0">
      <w:numFmt w:val="decimal"/>
      <w:lvlText w:val=""/>
      <w:lvlJc w:val="left"/>
    </w:lvl>
  </w:abstractNum>
  <w:abstractNum w:abstractNumId="15">
    <w:nsid w:val="00000A4A"/>
    <w:multiLevelType w:val="hybridMultilevel"/>
    <w:tmpl w:val="BC8266D8"/>
    <w:lvl w:ilvl="0" w:tplc="FA10C270">
      <w:start w:val="2"/>
      <w:numFmt w:val="decimal"/>
      <w:lvlText w:val="%1"/>
      <w:lvlJc w:val="left"/>
    </w:lvl>
    <w:lvl w:ilvl="1" w:tplc="F880FEC4">
      <w:numFmt w:val="decimal"/>
      <w:lvlText w:val=""/>
      <w:lvlJc w:val="left"/>
    </w:lvl>
    <w:lvl w:ilvl="2" w:tplc="6866A78A">
      <w:numFmt w:val="decimal"/>
      <w:lvlText w:val=""/>
      <w:lvlJc w:val="left"/>
    </w:lvl>
    <w:lvl w:ilvl="3" w:tplc="FFF62774">
      <w:numFmt w:val="decimal"/>
      <w:lvlText w:val=""/>
      <w:lvlJc w:val="left"/>
    </w:lvl>
    <w:lvl w:ilvl="4" w:tplc="DB0036FA">
      <w:numFmt w:val="decimal"/>
      <w:lvlText w:val=""/>
      <w:lvlJc w:val="left"/>
    </w:lvl>
    <w:lvl w:ilvl="5" w:tplc="75108AC6">
      <w:numFmt w:val="decimal"/>
      <w:lvlText w:val=""/>
      <w:lvlJc w:val="left"/>
    </w:lvl>
    <w:lvl w:ilvl="6" w:tplc="5A2A4E86">
      <w:numFmt w:val="decimal"/>
      <w:lvlText w:val=""/>
      <w:lvlJc w:val="left"/>
    </w:lvl>
    <w:lvl w:ilvl="7" w:tplc="D2E67074">
      <w:numFmt w:val="decimal"/>
      <w:lvlText w:val=""/>
      <w:lvlJc w:val="left"/>
    </w:lvl>
    <w:lvl w:ilvl="8" w:tplc="9F589772">
      <w:numFmt w:val="decimal"/>
      <w:lvlText w:val=""/>
      <w:lvlJc w:val="left"/>
    </w:lvl>
  </w:abstractNum>
  <w:abstractNum w:abstractNumId="16">
    <w:nsid w:val="00000A6C"/>
    <w:multiLevelType w:val="hybridMultilevel"/>
    <w:tmpl w:val="12A8FECE"/>
    <w:lvl w:ilvl="0" w:tplc="F1282D96">
      <w:start w:val="1"/>
      <w:numFmt w:val="bullet"/>
      <w:lvlText w:val="-"/>
      <w:lvlJc w:val="left"/>
    </w:lvl>
    <w:lvl w:ilvl="1" w:tplc="1C86943C">
      <w:numFmt w:val="decimal"/>
      <w:lvlText w:val=""/>
      <w:lvlJc w:val="left"/>
    </w:lvl>
    <w:lvl w:ilvl="2" w:tplc="6082AEA6">
      <w:numFmt w:val="decimal"/>
      <w:lvlText w:val=""/>
      <w:lvlJc w:val="left"/>
    </w:lvl>
    <w:lvl w:ilvl="3" w:tplc="A2C84C9A">
      <w:numFmt w:val="decimal"/>
      <w:lvlText w:val=""/>
      <w:lvlJc w:val="left"/>
    </w:lvl>
    <w:lvl w:ilvl="4" w:tplc="0B0E9050">
      <w:numFmt w:val="decimal"/>
      <w:lvlText w:val=""/>
      <w:lvlJc w:val="left"/>
    </w:lvl>
    <w:lvl w:ilvl="5" w:tplc="C3402870">
      <w:numFmt w:val="decimal"/>
      <w:lvlText w:val=""/>
      <w:lvlJc w:val="left"/>
    </w:lvl>
    <w:lvl w:ilvl="6" w:tplc="C44E6368">
      <w:numFmt w:val="decimal"/>
      <w:lvlText w:val=""/>
      <w:lvlJc w:val="left"/>
    </w:lvl>
    <w:lvl w:ilvl="7" w:tplc="FB349D46">
      <w:numFmt w:val="decimal"/>
      <w:lvlText w:val=""/>
      <w:lvlJc w:val="left"/>
    </w:lvl>
    <w:lvl w:ilvl="8" w:tplc="2C18F1A8">
      <w:numFmt w:val="decimal"/>
      <w:lvlText w:val=""/>
      <w:lvlJc w:val="left"/>
    </w:lvl>
  </w:abstractNum>
  <w:abstractNum w:abstractNumId="17">
    <w:nsid w:val="00000C15"/>
    <w:multiLevelType w:val="hybridMultilevel"/>
    <w:tmpl w:val="8CAAF532"/>
    <w:lvl w:ilvl="0" w:tplc="4A32EFD8">
      <w:start w:val="1"/>
      <w:numFmt w:val="bullet"/>
      <w:lvlText w:val=""/>
      <w:lvlJc w:val="left"/>
    </w:lvl>
    <w:lvl w:ilvl="1" w:tplc="BA003AE2">
      <w:numFmt w:val="decimal"/>
      <w:lvlText w:val=""/>
      <w:lvlJc w:val="left"/>
    </w:lvl>
    <w:lvl w:ilvl="2" w:tplc="5A5A9418">
      <w:numFmt w:val="decimal"/>
      <w:lvlText w:val=""/>
      <w:lvlJc w:val="left"/>
    </w:lvl>
    <w:lvl w:ilvl="3" w:tplc="C512F110">
      <w:numFmt w:val="decimal"/>
      <w:lvlText w:val=""/>
      <w:lvlJc w:val="left"/>
    </w:lvl>
    <w:lvl w:ilvl="4" w:tplc="84EE1FA0">
      <w:numFmt w:val="decimal"/>
      <w:lvlText w:val=""/>
      <w:lvlJc w:val="left"/>
    </w:lvl>
    <w:lvl w:ilvl="5" w:tplc="AED49D36">
      <w:numFmt w:val="decimal"/>
      <w:lvlText w:val=""/>
      <w:lvlJc w:val="left"/>
    </w:lvl>
    <w:lvl w:ilvl="6" w:tplc="8B7ED496">
      <w:numFmt w:val="decimal"/>
      <w:lvlText w:val=""/>
      <w:lvlJc w:val="left"/>
    </w:lvl>
    <w:lvl w:ilvl="7" w:tplc="01683BE6">
      <w:numFmt w:val="decimal"/>
      <w:lvlText w:val=""/>
      <w:lvlJc w:val="left"/>
    </w:lvl>
    <w:lvl w:ilvl="8" w:tplc="5BE01912">
      <w:numFmt w:val="decimal"/>
      <w:lvlText w:val=""/>
      <w:lvlJc w:val="left"/>
    </w:lvl>
  </w:abstractNum>
  <w:abstractNum w:abstractNumId="18">
    <w:nsid w:val="00000C1E"/>
    <w:multiLevelType w:val="hybridMultilevel"/>
    <w:tmpl w:val="C526DB64"/>
    <w:lvl w:ilvl="0" w:tplc="364EC49E">
      <w:start w:val="2"/>
      <w:numFmt w:val="decimal"/>
      <w:lvlText w:val="%1."/>
      <w:lvlJc w:val="left"/>
    </w:lvl>
    <w:lvl w:ilvl="1" w:tplc="96640D02">
      <w:numFmt w:val="decimal"/>
      <w:lvlText w:val=""/>
      <w:lvlJc w:val="left"/>
    </w:lvl>
    <w:lvl w:ilvl="2" w:tplc="8B8E4B4E">
      <w:numFmt w:val="decimal"/>
      <w:lvlText w:val=""/>
      <w:lvlJc w:val="left"/>
    </w:lvl>
    <w:lvl w:ilvl="3" w:tplc="6D527CFE">
      <w:numFmt w:val="decimal"/>
      <w:lvlText w:val=""/>
      <w:lvlJc w:val="left"/>
    </w:lvl>
    <w:lvl w:ilvl="4" w:tplc="A6FEF6AA">
      <w:numFmt w:val="decimal"/>
      <w:lvlText w:val=""/>
      <w:lvlJc w:val="left"/>
    </w:lvl>
    <w:lvl w:ilvl="5" w:tplc="8294D6A4">
      <w:numFmt w:val="decimal"/>
      <w:lvlText w:val=""/>
      <w:lvlJc w:val="left"/>
    </w:lvl>
    <w:lvl w:ilvl="6" w:tplc="DB640824">
      <w:numFmt w:val="decimal"/>
      <w:lvlText w:val=""/>
      <w:lvlJc w:val="left"/>
    </w:lvl>
    <w:lvl w:ilvl="7" w:tplc="B1D0018E">
      <w:numFmt w:val="decimal"/>
      <w:lvlText w:val=""/>
      <w:lvlJc w:val="left"/>
    </w:lvl>
    <w:lvl w:ilvl="8" w:tplc="F05444C8">
      <w:numFmt w:val="decimal"/>
      <w:lvlText w:val=""/>
      <w:lvlJc w:val="left"/>
    </w:lvl>
  </w:abstractNum>
  <w:abstractNum w:abstractNumId="19">
    <w:nsid w:val="00000CE1"/>
    <w:multiLevelType w:val="hybridMultilevel"/>
    <w:tmpl w:val="5344DFA6"/>
    <w:lvl w:ilvl="0" w:tplc="A21A5646">
      <w:start w:val="2"/>
      <w:numFmt w:val="decimal"/>
      <w:lvlText w:val="%1."/>
      <w:lvlJc w:val="left"/>
    </w:lvl>
    <w:lvl w:ilvl="1" w:tplc="1D665ADA">
      <w:numFmt w:val="decimal"/>
      <w:lvlText w:val=""/>
      <w:lvlJc w:val="left"/>
    </w:lvl>
    <w:lvl w:ilvl="2" w:tplc="D966AA7E">
      <w:numFmt w:val="decimal"/>
      <w:lvlText w:val=""/>
      <w:lvlJc w:val="left"/>
    </w:lvl>
    <w:lvl w:ilvl="3" w:tplc="0EC88D88">
      <w:numFmt w:val="decimal"/>
      <w:lvlText w:val=""/>
      <w:lvlJc w:val="left"/>
    </w:lvl>
    <w:lvl w:ilvl="4" w:tplc="464C4FF4">
      <w:numFmt w:val="decimal"/>
      <w:lvlText w:val=""/>
      <w:lvlJc w:val="left"/>
    </w:lvl>
    <w:lvl w:ilvl="5" w:tplc="BF4421A8">
      <w:numFmt w:val="decimal"/>
      <w:lvlText w:val=""/>
      <w:lvlJc w:val="left"/>
    </w:lvl>
    <w:lvl w:ilvl="6" w:tplc="86D0603E">
      <w:numFmt w:val="decimal"/>
      <w:lvlText w:val=""/>
      <w:lvlJc w:val="left"/>
    </w:lvl>
    <w:lvl w:ilvl="7" w:tplc="924879E2">
      <w:numFmt w:val="decimal"/>
      <w:lvlText w:val=""/>
      <w:lvlJc w:val="left"/>
    </w:lvl>
    <w:lvl w:ilvl="8" w:tplc="3D0695E8">
      <w:numFmt w:val="decimal"/>
      <w:lvlText w:val=""/>
      <w:lvlJc w:val="left"/>
    </w:lvl>
  </w:abstractNum>
  <w:abstractNum w:abstractNumId="20">
    <w:nsid w:val="00000D6A"/>
    <w:multiLevelType w:val="hybridMultilevel"/>
    <w:tmpl w:val="5052B7BE"/>
    <w:lvl w:ilvl="0" w:tplc="7ED0505E">
      <w:start w:val="3"/>
      <w:numFmt w:val="decimal"/>
      <w:lvlText w:val="%1"/>
      <w:lvlJc w:val="left"/>
    </w:lvl>
    <w:lvl w:ilvl="1" w:tplc="B5144738">
      <w:numFmt w:val="decimal"/>
      <w:lvlText w:val=""/>
      <w:lvlJc w:val="left"/>
    </w:lvl>
    <w:lvl w:ilvl="2" w:tplc="C3981142">
      <w:numFmt w:val="decimal"/>
      <w:lvlText w:val=""/>
      <w:lvlJc w:val="left"/>
    </w:lvl>
    <w:lvl w:ilvl="3" w:tplc="95824256">
      <w:numFmt w:val="decimal"/>
      <w:lvlText w:val=""/>
      <w:lvlJc w:val="left"/>
    </w:lvl>
    <w:lvl w:ilvl="4" w:tplc="2C5E74C0">
      <w:numFmt w:val="decimal"/>
      <w:lvlText w:val=""/>
      <w:lvlJc w:val="left"/>
    </w:lvl>
    <w:lvl w:ilvl="5" w:tplc="461E3E70">
      <w:numFmt w:val="decimal"/>
      <w:lvlText w:val=""/>
      <w:lvlJc w:val="left"/>
    </w:lvl>
    <w:lvl w:ilvl="6" w:tplc="D6E83A6A">
      <w:numFmt w:val="decimal"/>
      <w:lvlText w:val=""/>
      <w:lvlJc w:val="left"/>
    </w:lvl>
    <w:lvl w:ilvl="7" w:tplc="510A5528">
      <w:numFmt w:val="decimal"/>
      <w:lvlText w:val=""/>
      <w:lvlJc w:val="left"/>
    </w:lvl>
    <w:lvl w:ilvl="8" w:tplc="539612B2">
      <w:numFmt w:val="decimal"/>
      <w:lvlText w:val=""/>
      <w:lvlJc w:val="left"/>
    </w:lvl>
  </w:abstractNum>
  <w:abstractNum w:abstractNumId="21">
    <w:nsid w:val="00000DE5"/>
    <w:multiLevelType w:val="hybridMultilevel"/>
    <w:tmpl w:val="5734DEF2"/>
    <w:lvl w:ilvl="0" w:tplc="6BA2C5F6">
      <w:start w:val="1"/>
      <w:numFmt w:val="decimal"/>
      <w:lvlText w:val="%1"/>
      <w:lvlJc w:val="left"/>
    </w:lvl>
    <w:lvl w:ilvl="1" w:tplc="001A4384">
      <w:numFmt w:val="decimal"/>
      <w:lvlText w:val=""/>
      <w:lvlJc w:val="left"/>
    </w:lvl>
    <w:lvl w:ilvl="2" w:tplc="AC7A56CC">
      <w:numFmt w:val="decimal"/>
      <w:lvlText w:val=""/>
      <w:lvlJc w:val="left"/>
    </w:lvl>
    <w:lvl w:ilvl="3" w:tplc="58B6DAE2">
      <w:numFmt w:val="decimal"/>
      <w:lvlText w:val=""/>
      <w:lvlJc w:val="left"/>
    </w:lvl>
    <w:lvl w:ilvl="4" w:tplc="9FCA7B52">
      <w:numFmt w:val="decimal"/>
      <w:lvlText w:val=""/>
      <w:lvlJc w:val="left"/>
    </w:lvl>
    <w:lvl w:ilvl="5" w:tplc="98E044C2">
      <w:numFmt w:val="decimal"/>
      <w:lvlText w:val=""/>
      <w:lvlJc w:val="left"/>
    </w:lvl>
    <w:lvl w:ilvl="6" w:tplc="3C028CEC">
      <w:numFmt w:val="decimal"/>
      <w:lvlText w:val=""/>
      <w:lvlJc w:val="left"/>
    </w:lvl>
    <w:lvl w:ilvl="7" w:tplc="CE9274FE">
      <w:numFmt w:val="decimal"/>
      <w:lvlText w:val=""/>
      <w:lvlJc w:val="left"/>
    </w:lvl>
    <w:lvl w:ilvl="8" w:tplc="CB3A0DDA">
      <w:numFmt w:val="decimal"/>
      <w:lvlText w:val=""/>
      <w:lvlJc w:val="left"/>
    </w:lvl>
  </w:abstractNum>
  <w:abstractNum w:abstractNumId="22">
    <w:nsid w:val="00000E29"/>
    <w:multiLevelType w:val="hybridMultilevel"/>
    <w:tmpl w:val="43823520"/>
    <w:lvl w:ilvl="0" w:tplc="7D4647C6">
      <w:start w:val="1"/>
      <w:numFmt w:val="bullet"/>
      <w:lvlText w:val="В"/>
      <w:lvlJc w:val="left"/>
    </w:lvl>
    <w:lvl w:ilvl="1" w:tplc="C298F37E">
      <w:numFmt w:val="decimal"/>
      <w:lvlText w:val=""/>
      <w:lvlJc w:val="left"/>
    </w:lvl>
    <w:lvl w:ilvl="2" w:tplc="B12454EE">
      <w:numFmt w:val="decimal"/>
      <w:lvlText w:val=""/>
      <w:lvlJc w:val="left"/>
    </w:lvl>
    <w:lvl w:ilvl="3" w:tplc="BF8CDDB4">
      <w:numFmt w:val="decimal"/>
      <w:lvlText w:val=""/>
      <w:lvlJc w:val="left"/>
    </w:lvl>
    <w:lvl w:ilvl="4" w:tplc="BC92CF6C">
      <w:numFmt w:val="decimal"/>
      <w:lvlText w:val=""/>
      <w:lvlJc w:val="left"/>
    </w:lvl>
    <w:lvl w:ilvl="5" w:tplc="09D4546C">
      <w:numFmt w:val="decimal"/>
      <w:lvlText w:val=""/>
      <w:lvlJc w:val="left"/>
    </w:lvl>
    <w:lvl w:ilvl="6" w:tplc="22A6A700">
      <w:numFmt w:val="decimal"/>
      <w:lvlText w:val=""/>
      <w:lvlJc w:val="left"/>
    </w:lvl>
    <w:lvl w:ilvl="7" w:tplc="4948D30A">
      <w:numFmt w:val="decimal"/>
      <w:lvlText w:val=""/>
      <w:lvlJc w:val="left"/>
    </w:lvl>
    <w:lvl w:ilvl="8" w:tplc="C3923DEE">
      <w:numFmt w:val="decimal"/>
      <w:lvlText w:val=""/>
      <w:lvlJc w:val="left"/>
    </w:lvl>
  </w:abstractNum>
  <w:abstractNum w:abstractNumId="23">
    <w:nsid w:val="00000EA9"/>
    <w:multiLevelType w:val="hybridMultilevel"/>
    <w:tmpl w:val="015EB448"/>
    <w:lvl w:ilvl="0" w:tplc="AFAE40DE">
      <w:start w:val="2"/>
      <w:numFmt w:val="decimal"/>
      <w:lvlText w:val="%1"/>
      <w:lvlJc w:val="left"/>
    </w:lvl>
    <w:lvl w:ilvl="1" w:tplc="F530BFCC">
      <w:numFmt w:val="decimal"/>
      <w:lvlText w:val=""/>
      <w:lvlJc w:val="left"/>
    </w:lvl>
    <w:lvl w:ilvl="2" w:tplc="9AD206D6">
      <w:numFmt w:val="decimal"/>
      <w:lvlText w:val=""/>
      <w:lvlJc w:val="left"/>
    </w:lvl>
    <w:lvl w:ilvl="3" w:tplc="AE8CB292">
      <w:numFmt w:val="decimal"/>
      <w:lvlText w:val=""/>
      <w:lvlJc w:val="left"/>
    </w:lvl>
    <w:lvl w:ilvl="4" w:tplc="2B9EA1F2">
      <w:numFmt w:val="decimal"/>
      <w:lvlText w:val=""/>
      <w:lvlJc w:val="left"/>
    </w:lvl>
    <w:lvl w:ilvl="5" w:tplc="358E1ABC">
      <w:numFmt w:val="decimal"/>
      <w:lvlText w:val=""/>
      <w:lvlJc w:val="left"/>
    </w:lvl>
    <w:lvl w:ilvl="6" w:tplc="E3B663B8">
      <w:numFmt w:val="decimal"/>
      <w:lvlText w:val=""/>
      <w:lvlJc w:val="left"/>
    </w:lvl>
    <w:lvl w:ilvl="7" w:tplc="16BA5CD4">
      <w:numFmt w:val="decimal"/>
      <w:lvlText w:val=""/>
      <w:lvlJc w:val="left"/>
    </w:lvl>
    <w:lvl w:ilvl="8" w:tplc="BC5A7990">
      <w:numFmt w:val="decimal"/>
      <w:lvlText w:val=""/>
      <w:lvlJc w:val="left"/>
    </w:lvl>
  </w:abstractNum>
  <w:abstractNum w:abstractNumId="24">
    <w:nsid w:val="00001003"/>
    <w:multiLevelType w:val="hybridMultilevel"/>
    <w:tmpl w:val="5EBAA084"/>
    <w:lvl w:ilvl="0" w:tplc="8B942FB2">
      <w:start w:val="1"/>
      <w:numFmt w:val="decimal"/>
      <w:lvlText w:val="%1."/>
      <w:lvlJc w:val="left"/>
    </w:lvl>
    <w:lvl w:ilvl="1" w:tplc="31B2DC02">
      <w:numFmt w:val="decimal"/>
      <w:lvlText w:val=""/>
      <w:lvlJc w:val="left"/>
    </w:lvl>
    <w:lvl w:ilvl="2" w:tplc="B28656DC">
      <w:numFmt w:val="decimal"/>
      <w:lvlText w:val=""/>
      <w:lvlJc w:val="left"/>
    </w:lvl>
    <w:lvl w:ilvl="3" w:tplc="A810F99A">
      <w:numFmt w:val="decimal"/>
      <w:lvlText w:val=""/>
      <w:lvlJc w:val="left"/>
    </w:lvl>
    <w:lvl w:ilvl="4" w:tplc="0E8A3C0E">
      <w:numFmt w:val="decimal"/>
      <w:lvlText w:val=""/>
      <w:lvlJc w:val="left"/>
    </w:lvl>
    <w:lvl w:ilvl="5" w:tplc="41EA1C32">
      <w:numFmt w:val="decimal"/>
      <w:lvlText w:val=""/>
      <w:lvlJc w:val="left"/>
    </w:lvl>
    <w:lvl w:ilvl="6" w:tplc="174C2AC2">
      <w:numFmt w:val="decimal"/>
      <w:lvlText w:val=""/>
      <w:lvlJc w:val="left"/>
    </w:lvl>
    <w:lvl w:ilvl="7" w:tplc="A6442C0C">
      <w:numFmt w:val="decimal"/>
      <w:lvlText w:val=""/>
      <w:lvlJc w:val="left"/>
    </w:lvl>
    <w:lvl w:ilvl="8" w:tplc="2EA49F52">
      <w:numFmt w:val="decimal"/>
      <w:lvlText w:val=""/>
      <w:lvlJc w:val="left"/>
    </w:lvl>
  </w:abstractNum>
  <w:abstractNum w:abstractNumId="25">
    <w:nsid w:val="00001030"/>
    <w:multiLevelType w:val="hybridMultilevel"/>
    <w:tmpl w:val="B0FAE182"/>
    <w:lvl w:ilvl="0" w:tplc="EB12B47A">
      <w:start w:val="5"/>
      <w:numFmt w:val="decimal"/>
      <w:lvlText w:val="%1"/>
      <w:lvlJc w:val="left"/>
    </w:lvl>
    <w:lvl w:ilvl="1" w:tplc="5178ED44">
      <w:numFmt w:val="decimal"/>
      <w:lvlText w:val=""/>
      <w:lvlJc w:val="left"/>
    </w:lvl>
    <w:lvl w:ilvl="2" w:tplc="09BCAB3E">
      <w:numFmt w:val="decimal"/>
      <w:lvlText w:val=""/>
      <w:lvlJc w:val="left"/>
    </w:lvl>
    <w:lvl w:ilvl="3" w:tplc="F26CA0B2">
      <w:numFmt w:val="decimal"/>
      <w:lvlText w:val=""/>
      <w:lvlJc w:val="left"/>
    </w:lvl>
    <w:lvl w:ilvl="4" w:tplc="40D81D8E">
      <w:numFmt w:val="decimal"/>
      <w:lvlText w:val=""/>
      <w:lvlJc w:val="left"/>
    </w:lvl>
    <w:lvl w:ilvl="5" w:tplc="5080C762">
      <w:numFmt w:val="decimal"/>
      <w:lvlText w:val=""/>
      <w:lvlJc w:val="left"/>
    </w:lvl>
    <w:lvl w:ilvl="6" w:tplc="8102C266">
      <w:numFmt w:val="decimal"/>
      <w:lvlText w:val=""/>
      <w:lvlJc w:val="left"/>
    </w:lvl>
    <w:lvl w:ilvl="7" w:tplc="5094A4D4">
      <w:numFmt w:val="decimal"/>
      <w:lvlText w:val=""/>
      <w:lvlJc w:val="left"/>
    </w:lvl>
    <w:lvl w:ilvl="8" w:tplc="0BB0C4D2">
      <w:numFmt w:val="decimal"/>
      <w:lvlText w:val=""/>
      <w:lvlJc w:val="left"/>
    </w:lvl>
  </w:abstractNum>
  <w:abstractNum w:abstractNumId="26">
    <w:nsid w:val="000010D9"/>
    <w:multiLevelType w:val="hybridMultilevel"/>
    <w:tmpl w:val="773CBE70"/>
    <w:lvl w:ilvl="0" w:tplc="663C89D0">
      <w:start w:val="2"/>
      <w:numFmt w:val="decimal"/>
      <w:lvlText w:val="%1"/>
      <w:lvlJc w:val="left"/>
    </w:lvl>
    <w:lvl w:ilvl="1" w:tplc="58F2D742">
      <w:numFmt w:val="decimal"/>
      <w:lvlText w:val=""/>
      <w:lvlJc w:val="left"/>
    </w:lvl>
    <w:lvl w:ilvl="2" w:tplc="AE3E0A28">
      <w:numFmt w:val="decimal"/>
      <w:lvlText w:val=""/>
      <w:lvlJc w:val="left"/>
    </w:lvl>
    <w:lvl w:ilvl="3" w:tplc="11E86F4E">
      <w:numFmt w:val="decimal"/>
      <w:lvlText w:val=""/>
      <w:lvlJc w:val="left"/>
    </w:lvl>
    <w:lvl w:ilvl="4" w:tplc="5F4A1C94">
      <w:numFmt w:val="decimal"/>
      <w:lvlText w:val=""/>
      <w:lvlJc w:val="left"/>
    </w:lvl>
    <w:lvl w:ilvl="5" w:tplc="CE9489F4">
      <w:numFmt w:val="decimal"/>
      <w:lvlText w:val=""/>
      <w:lvlJc w:val="left"/>
    </w:lvl>
    <w:lvl w:ilvl="6" w:tplc="F4FAB5FE">
      <w:numFmt w:val="decimal"/>
      <w:lvlText w:val=""/>
      <w:lvlJc w:val="left"/>
    </w:lvl>
    <w:lvl w:ilvl="7" w:tplc="587CF02E">
      <w:numFmt w:val="decimal"/>
      <w:lvlText w:val=""/>
      <w:lvlJc w:val="left"/>
    </w:lvl>
    <w:lvl w:ilvl="8" w:tplc="D6283CC2">
      <w:numFmt w:val="decimal"/>
      <w:lvlText w:val=""/>
      <w:lvlJc w:val="left"/>
    </w:lvl>
  </w:abstractNum>
  <w:abstractNum w:abstractNumId="27">
    <w:nsid w:val="0000113E"/>
    <w:multiLevelType w:val="hybridMultilevel"/>
    <w:tmpl w:val="E3D61958"/>
    <w:lvl w:ilvl="0" w:tplc="83107FE6">
      <w:numFmt w:val="decimal"/>
      <w:lvlText w:val="%1."/>
      <w:lvlJc w:val="left"/>
    </w:lvl>
    <w:lvl w:ilvl="1" w:tplc="2BC8DF68">
      <w:start w:val="1"/>
      <w:numFmt w:val="bullet"/>
      <w:lvlText w:val="В"/>
      <w:lvlJc w:val="left"/>
    </w:lvl>
    <w:lvl w:ilvl="2" w:tplc="1842EA26">
      <w:numFmt w:val="decimal"/>
      <w:lvlText w:val=""/>
      <w:lvlJc w:val="left"/>
    </w:lvl>
    <w:lvl w:ilvl="3" w:tplc="386E5AFC">
      <w:numFmt w:val="decimal"/>
      <w:lvlText w:val=""/>
      <w:lvlJc w:val="left"/>
    </w:lvl>
    <w:lvl w:ilvl="4" w:tplc="CD54B85A">
      <w:numFmt w:val="decimal"/>
      <w:lvlText w:val=""/>
      <w:lvlJc w:val="left"/>
    </w:lvl>
    <w:lvl w:ilvl="5" w:tplc="F580D84E">
      <w:numFmt w:val="decimal"/>
      <w:lvlText w:val=""/>
      <w:lvlJc w:val="left"/>
    </w:lvl>
    <w:lvl w:ilvl="6" w:tplc="BF5CCB96">
      <w:numFmt w:val="decimal"/>
      <w:lvlText w:val=""/>
      <w:lvlJc w:val="left"/>
    </w:lvl>
    <w:lvl w:ilvl="7" w:tplc="C046EF42">
      <w:numFmt w:val="decimal"/>
      <w:lvlText w:val=""/>
      <w:lvlJc w:val="left"/>
    </w:lvl>
    <w:lvl w:ilvl="8" w:tplc="418877A6">
      <w:numFmt w:val="decimal"/>
      <w:lvlText w:val=""/>
      <w:lvlJc w:val="left"/>
    </w:lvl>
  </w:abstractNum>
  <w:abstractNum w:abstractNumId="28">
    <w:nsid w:val="0000117A"/>
    <w:multiLevelType w:val="hybridMultilevel"/>
    <w:tmpl w:val="5E8EE39A"/>
    <w:lvl w:ilvl="0" w:tplc="4A02BE22">
      <w:start w:val="1"/>
      <w:numFmt w:val="bullet"/>
      <w:lvlText w:val=""/>
      <w:lvlJc w:val="left"/>
    </w:lvl>
    <w:lvl w:ilvl="1" w:tplc="92401A1C">
      <w:numFmt w:val="decimal"/>
      <w:lvlText w:val=""/>
      <w:lvlJc w:val="left"/>
    </w:lvl>
    <w:lvl w:ilvl="2" w:tplc="09508590">
      <w:numFmt w:val="decimal"/>
      <w:lvlText w:val=""/>
      <w:lvlJc w:val="left"/>
    </w:lvl>
    <w:lvl w:ilvl="3" w:tplc="65B8BBDE">
      <w:numFmt w:val="decimal"/>
      <w:lvlText w:val=""/>
      <w:lvlJc w:val="left"/>
    </w:lvl>
    <w:lvl w:ilvl="4" w:tplc="A8263D70">
      <w:numFmt w:val="decimal"/>
      <w:lvlText w:val=""/>
      <w:lvlJc w:val="left"/>
    </w:lvl>
    <w:lvl w:ilvl="5" w:tplc="5EF440B2">
      <w:numFmt w:val="decimal"/>
      <w:lvlText w:val=""/>
      <w:lvlJc w:val="left"/>
    </w:lvl>
    <w:lvl w:ilvl="6" w:tplc="50822426">
      <w:numFmt w:val="decimal"/>
      <w:lvlText w:val=""/>
      <w:lvlJc w:val="left"/>
    </w:lvl>
    <w:lvl w:ilvl="7" w:tplc="270A093A">
      <w:numFmt w:val="decimal"/>
      <w:lvlText w:val=""/>
      <w:lvlJc w:val="left"/>
    </w:lvl>
    <w:lvl w:ilvl="8" w:tplc="345E4AB2">
      <w:numFmt w:val="decimal"/>
      <w:lvlText w:val=""/>
      <w:lvlJc w:val="left"/>
    </w:lvl>
  </w:abstractNum>
  <w:abstractNum w:abstractNumId="29">
    <w:nsid w:val="00001289"/>
    <w:multiLevelType w:val="hybridMultilevel"/>
    <w:tmpl w:val="74BCEA7C"/>
    <w:lvl w:ilvl="0" w:tplc="3D66CD7E">
      <w:start w:val="8"/>
      <w:numFmt w:val="decimal"/>
      <w:lvlText w:val="%1"/>
      <w:lvlJc w:val="left"/>
    </w:lvl>
    <w:lvl w:ilvl="1" w:tplc="D7A443C0">
      <w:numFmt w:val="decimal"/>
      <w:lvlText w:val=""/>
      <w:lvlJc w:val="left"/>
    </w:lvl>
    <w:lvl w:ilvl="2" w:tplc="8EF6FFAE">
      <w:numFmt w:val="decimal"/>
      <w:lvlText w:val=""/>
      <w:lvlJc w:val="left"/>
    </w:lvl>
    <w:lvl w:ilvl="3" w:tplc="7B6C46FC">
      <w:numFmt w:val="decimal"/>
      <w:lvlText w:val=""/>
      <w:lvlJc w:val="left"/>
    </w:lvl>
    <w:lvl w:ilvl="4" w:tplc="89843414">
      <w:numFmt w:val="decimal"/>
      <w:lvlText w:val=""/>
      <w:lvlJc w:val="left"/>
    </w:lvl>
    <w:lvl w:ilvl="5" w:tplc="53565A02">
      <w:numFmt w:val="decimal"/>
      <w:lvlText w:val=""/>
      <w:lvlJc w:val="left"/>
    </w:lvl>
    <w:lvl w:ilvl="6" w:tplc="704CA06E">
      <w:numFmt w:val="decimal"/>
      <w:lvlText w:val=""/>
      <w:lvlJc w:val="left"/>
    </w:lvl>
    <w:lvl w:ilvl="7" w:tplc="0C6CD4AA">
      <w:numFmt w:val="decimal"/>
      <w:lvlText w:val=""/>
      <w:lvlJc w:val="left"/>
    </w:lvl>
    <w:lvl w:ilvl="8" w:tplc="09A0B436">
      <w:numFmt w:val="decimal"/>
      <w:lvlText w:val=""/>
      <w:lvlJc w:val="left"/>
    </w:lvl>
  </w:abstractNum>
  <w:abstractNum w:abstractNumId="30">
    <w:nsid w:val="000012C2"/>
    <w:multiLevelType w:val="hybridMultilevel"/>
    <w:tmpl w:val="1EAE7006"/>
    <w:lvl w:ilvl="0" w:tplc="F84E8AB0">
      <w:start w:val="1"/>
      <w:numFmt w:val="bullet"/>
      <w:lvlText w:val="-"/>
      <w:lvlJc w:val="left"/>
    </w:lvl>
    <w:lvl w:ilvl="1" w:tplc="15F4A5AA">
      <w:numFmt w:val="decimal"/>
      <w:lvlText w:val=""/>
      <w:lvlJc w:val="left"/>
    </w:lvl>
    <w:lvl w:ilvl="2" w:tplc="163EC078">
      <w:numFmt w:val="decimal"/>
      <w:lvlText w:val=""/>
      <w:lvlJc w:val="left"/>
    </w:lvl>
    <w:lvl w:ilvl="3" w:tplc="55946F3E">
      <w:numFmt w:val="decimal"/>
      <w:lvlText w:val=""/>
      <w:lvlJc w:val="left"/>
    </w:lvl>
    <w:lvl w:ilvl="4" w:tplc="11B845EA">
      <w:numFmt w:val="decimal"/>
      <w:lvlText w:val=""/>
      <w:lvlJc w:val="left"/>
    </w:lvl>
    <w:lvl w:ilvl="5" w:tplc="7332CEEA">
      <w:numFmt w:val="decimal"/>
      <w:lvlText w:val=""/>
      <w:lvlJc w:val="left"/>
    </w:lvl>
    <w:lvl w:ilvl="6" w:tplc="79927988">
      <w:numFmt w:val="decimal"/>
      <w:lvlText w:val=""/>
      <w:lvlJc w:val="left"/>
    </w:lvl>
    <w:lvl w:ilvl="7" w:tplc="EC3405C6">
      <w:numFmt w:val="decimal"/>
      <w:lvlText w:val=""/>
      <w:lvlJc w:val="left"/>
    </w:lvl>
    <w:lvl w:ilvl="8" w:tplc="C6E4BBCE">
      <w:numFmt w:val="decimal"/>
      <w:lvlText w:val=""/>
      <w:lvlJc w:val="left"/>
    </w:lvl>
  </w:abstractNum>
  <w:abstractNum w:abstractNumId="31">
    <w:nsid w:val="00001316"/>
    <w:multiLevelType w:val="hybridMultilevel"/>
    <w:tmpl w:val="E0941BB8"/>
    <w:lvl w:ilvl="0" w:tplc="E46A78A8">
      <w:start w:val="1"/>
      <w:numFmt w:val="decimal"/>
      <w:lvlText w:val="%1"/>
      <w:lvlJc w:val="left"/>
    </w:lvl>
    <w:lvl w:ilvl="1" w:tplc="2E8C3E5A">
      <w:numFmt w:val="decimal"/>
      <w:lvlText w:val=""/>
      <w:lvlJc w:val="left"/>
    </w:lvl>
    <w:lvl w:ilvl="2" w:tplc="7BACE51A">
      <w:numFmt w:val="decimal"/>
      <w:lvlText w:val=""/>
      <w:lvlJc w:val="left"/>
    </w:lvl>
    <w:lvl w:ilvl="3" w:tplc="C360E5E6">
      <w:numFmt w:val="decimal"/>
      <w:lvlText w:val=""/>
      <w:lvlJc w:val="left"/>
    </w:lvl>
    <w:lvl w:ilvl="4" w:tplc="30DE1806">
      <w:numFmt w:val="decimal"/>
      <w:lvlText w:val=""/>
      <w:lvlJc w:val="left"/>
    </w:lvl>
    <w:lvl w:ilvl="5" w:tplc="001A670C">
      <w:numFmt w:val="decimal"/>
      <w:lvlText w:val=""/>
      <w:lvlJc w:val="left"/>
    </w:lvl>
    <w:lvl w:ilvl="6" w:tplc="B4EEA368">
      <w:numFmt w:val="decimal"/>
      <w:lvlText w:val=""/>
      <w:lvlJc w:val="left"/>
    </w:lvl>
    <w:lvl w:ilvl="7" w:tplc="4FC80BF0">
      <w:numFmt w:val="decimal"/>
      <w:lvlText w:val=""/>
      <w:lvlJc w:val="left"/>
    </w:lvl>
    <w:lvl w:ilvl="8" w:tplc="57CA6216">
      <w:numFmt w:val="decimal"/>
      <w:lvlText w:val=""/>
      <w:lvlJc w:val="left"/>
    </w:lvl>
  </w:abstractNum>
  <w:abstractNum w:abstractNumId="32">
    <w:nsid w:val="0000138A"/>
    <w:multiLevelType w:val="hybridMultilevel"/>
    <w:tmpl w:val="052E3012"/>
    <w:lvl w:ilvl="0" w:tplc="744AA832">
      <w:start w:val="3"/>
      <w:numFmt w:val="decimal"/>
      <w:lvlText w:val="%1"/>
      <w:lvlJc w:val="left"/>
    </w:lvl>
    <w:lvl w:ilvl="1" w:tplc="324601EA">
      <w:numFmt w:val="decimal"/>
      <w:lvlText w:val=""/>
      <w:lvlJc w:val="left"/>
    </w:lvl>
    <w:lvl w:ilvl="2" w:tplc="E8021790">
      <w:numFmt w:val="decimal"/>
      <w:lvlText w:val=""/>
      <w:lvlJc w:val="left"/>
    </w:lvl>
    <w:lvl w:ilvl="3" w:tplc="3976EECE">
      <w:numFmt w:val="decimal"/>
      <w:lvlText w:val=""/>
      <w:lvlJc w:val="left"/>
    </w:lvl>
    <w:lvl w:ilvl="4" w:tplc="EEB09E9E">
      <w:numFmt w:val="decimal"/>
      <w:lvlText w:val=""/>
      <w:lvlJc w:val="left"/>
    </w:lvl>
    <w:lvl w:ilvl="5" w:tplc="9AA08EB4">
      <w:numFmt w:val="decimal"/>
      <w:lvlText w:val=""/>
      <w:lvlJc w:val="left"/>
    </w:lvl>
    <w:lvl w:ilvl="6" w:tplc="FA346174">
      <w:numFmt w:val="decimal"/>
      <w:lvlText w:val=""/>
      <w:lvlJc w:val="left"/>
    </w:lvl>
    <w:lvl w:ilvl="7" w:tplc="2AFC77DE">
      <w:numFmt w:val="decimal"/>
      <w:lvlText w:val=""/>
      <w:lvlJc w:val="left"/>
    </w:lvl>
    <w:lvl w:ilvl="8" w:tplc="FF5CF7AC">
      <w:numFmt w:val="decimal"/>
      <w:lvlText w:val=""/>
      <w:lvlJc w:val="left"/>
    </w:lvl>
  </w:abstractNum>
  <w:abstractNum w:abstractNumId="33">
    <w:nsid w:val="000013D3"/>
    <w:multiLevelType w:val="hybridMultilevel"/>
    <w:tmpl w:val="E6D2C970"/>
    <w:lvl w:ilvl="0" w:tplc="7598C5F0">
      <w:start w:val="1"/>
      <w:numFmt w:val="decimal"/>
      <w:lvlText w:val="%1"/>
      <w:lvlJc w:val="left"/>
    </w:lvl>
    <w:lvl w:ilvl="1" w:tplc="057A9754">
      <w:numFmt w:val="decimal"/>
      <w:lvlText w:val=""/>
      <w:lvlJc w:val="left"/>
    </w:lvl>
    <w:lvl w:ilvl="2" w:tplc="F27AEE20">
      <w:numFmt w:val="decimal"/>
      <w:lvlText w:val=""/>
      <w:lvlJc w:val="left"/>
    </w:lvl>
    <w:lvl w:ilvl="3" w:tplc="D4623DB2">
      <w:numFmt w:val="decimal"/>
      <w:lvlText w:val=""/>
      <w:lvlJc w:val="left"/>
    </w:lvl>
    <w:lvl w:ilvl="4" w:tplc="6576C952">
      <w:numFmt w:val="decimal"/>
      <w:lvlText w:val=""/>
      <w:lvlJc w:val="left"/>
    </w:lvl>
    <w:lvl w:ilvl="5" w:tplc="DF707D32">
      <w:numFmt w:val="decimal"/>
      <w:lvlText w:val=""/>
      <w:lvlJc w:val="left"/>
    </w:lvl>
    <w:lvl w:ilvl="6" w:tplc="777C2D66">
      <w:numFmt w:val="decimal"/>
      <w:lvlText w:val=""/>
      <w:lvlJc w:val="left"/>
    </w:lvl>
    <w:lvl w:ilvl="7" w:tplc="E66A2E22">
      <w:numFmt w:val="decimal"/>
      <w:lvlText w:val=""/>
      <w:lvlJc w:val="left"/>
    </w:lvl>
    <w:lvl w:ilvl="8" w:tplc="343AE3F2">
      <w:numFmt w:val="decimal"/>
      <w:lvlText w:val=""/>
      <w:lvlJc w:val="left"/>
    </w:lvl>
  </w:abstractNum>
  <w:abstractNum w:abstractNumId="34">
    <w:nsid w:val="0000159F"/>
    <w:multiLevelType w:val="hybridMultilevel"/>
    <w:tmpl w:val="E53A8A26"/>
    <w:lvl w:ilvl="0" w:tplc="4E6CED4E">
      <w:start w:val="1"/>
      <w:numFmt w:val="decimal"/>
      <w:lvlText w:val="%1"/>
      <w:lvlJc w:val="left"/>
    </w:lvl>
    <w:lvl w:ilvl="1" w:tplc="73423A8E">
      <w:numFmt w:val="decimal"/>
      <w:lvlText w:val=""/>
      <w:lvlJc w:val="left"/>
    </w:lvl>
    <w:lvl w:ilvl="2" w:tplc="B3B82E24">
      <w:numFmt w:val="decimal"/>
      <w:lvlText w:val=""/>
      <w:lvlJc w:val="left"/>
    </w:lvl>
    <w:lvl w:ilvl="3" w:tplc="A3E89ECC">
      <w:numFmt w:val="decimal"/>
      <w:lvlText w:val=""/>
      <w:lvlJc w:val="left"/>
    </w:lvl>
    <w:lvl w:ilvl="4" w:tplc="8B32697A">
      <w:numFmt w:val="decimal"/>
      <w:lvlText w:val=""/>
      <w:lvlJc w:val="left"/>
    </w:lvl>
    <w:lvl w:ilvl="5" w:tplc="EDFC9934">
      <w:numFmt w:val="decimal"/>
      <w:lvlText w:val=""/>
      <w:lvlJc w:val="left"/>
    </w:lvl>
    <w:lvl w:ilvl="6" w:tplc="D4404F90">
      <w:numFmt w:val="decimal"/>
      <w:lvlText w:val=""/>
      <w:lvlJc w:val="left"/>
    </w:lvl>
    <w:lvl w:ilvl="7" w:tplc="CF42CEE6">
      <w:numFmt w:val="decimal"/>
      <w:lvlText w:val=""/>
      <w:lvlJc w:val="left"/>
    </w:lvl>
    <w:lvl w:ilvl="8" w:tplc="036CC902">
      <w:numFmt w:val="decimal"/>
      <w:lvlText w:val=""/>
      <w:lvlJc w:val="left"/>
    </w:lvl>
  </w:abstractNum>
  <w:abstractNum w:abstractNumId="35">
    <w:nsid w:val="00001643"/>
    <w:multiLevelType w:val="hybridMultilevel"/>
    <w:tmpl w:val="46CC9398"/>
    <w:lvl w:ilvl="0" w:tplc="C02835D6">
      <w:start w:val="1"/>
      <w:numFmt w:val="decimal"/>
      <w:lvlText w:val="%1"/>
      <w:lvlJc w:val="left"/>
    </w:lvl>
    <w:lvl w:ilvl="1" w:tplc="A17A3702">
      <w:numFmt w:val="decimal"/>
      <w:lvlText w:val=""/>
      <w:lvlJc w:val="left"/>
    </w:lvl>
    <w:lvl w:ilvl="2" w:tplc="DA962E26">
      <w:numFmt w:val="decimal"/>
      <w:lvlText w:val=""/>
      <w:lvlJc w:val="left"/>
    </w:lvl>
    <w:lvl w:ilvl="3" w:tplc="E48A1BD4">
      <w:numFmt w:val="decimal"/>
      <w:lvlText w:val=""/>
      <w:lvlJc w:val="left"/>
    </w:lvl>
    <w:lvl w:ilvl="4" w:tplc="D5861E5A">
      <w:numFmt w:val="decimal"/>
      <w:lvlText w:val=""/>
      <w:lvlJc w:val="left"/>
    </w:lvl>
    <w:lvl w:ilvl="5" w:tplc="EBD28BE0">
      <w:numFmt w:val="decimal"/>
      <w:lvlText w:val=""/>
      <w:lvlJc w:val="left"/>
    </w:lvl>
    <w:lvl w:ilvl="6" w:tplc="AF361B9A">
      <w:numFmt w:val="decimal"/>
      <w:lvlText w:val=""/>
      <w:lvlJc w:val="left"/>
    </w:lvl>
    <w:lvl w:ilvl="7" w:tplc="6D0CE9D2">
      <w:numFmt w:val="decimal"/>
      <w:lvlText w:val=""/>
      <w:lvlJc w:val="left"/>
    </w:lvl>
    <w:lvl w:ilvl="8" w:tplc="AF54944A">
      <w:numFmt w:val="decimal"/>
      <w:lvlText w:val=""/>
      <w:lvlJc w:val="left"/>
    </w:lvl>
  </w:abstractNum>
  <w:abstractNum w:abstractNumId="36">
    <w:nsid w:val="0000169A"/>
    <w:multiLevelType w:val="hybridMultilevel"/>
    <w:tmpl w:val="60D40C32"/>
    <w:lvl w:ilvl="0" w:tplc="3626D712">
      <w:start w:val="1"/>
      <w:numFmt w:val="decimal"/>
      <w:lvlText w:val="%1"/>
      <w:lvlJc w:val="left"/>
    </w:lvl>
    <w:lvl w:ilvl="1" w:tplc="5502BD5A">
      <w:numFmt w:val="decimal"/>
      <w:lvlText w:val=""/>
      <w:lvlJc w:val="left"/>
    </w:lvl>
    <w:lvl w:ilvl="2" w:tplc="E0B8713C">
      <w:numFmt w:val="decimal"/>
      <w:lvlText w:val=""/>
      <w:lvlJc w:val="left"/>
    </w:lvl>
    <w:lvl w:ilvl="3" w:tplc="8FB4922A">
      <w:numFmt w:val="decimal"/>
      <w:lvlText w:val=""/>
      <w:lvlJc w:val="left"/>
    </w:lvl>
    <w:lvl w:ilvl="4" w:tplc="C3D09F86">
      <w:numFmt w:val="decimal"/>
      <w:lvlText w:val=""/>
      <w:lvlJc w:val="left"/>
    </w:lvl>
    <w:lvl w:ilvl="5" w:tplc="47D65DD4">
      <w:numFmt w:val="decimal"/>
      <w:lvlText w:val=""/>
      <w:lvlJc w:val="left"/>
    </w:lvl>
    <w:lvl w:ilvl="6" w:tplc="28362CA6">
      <w:numFmt w:val="decimal"/>
      <w:lvlText w:val=""/>
      <w:lvlJc w:val="left"/>
    </w:lvl>
    <w:lvl w:ilvl="7" w:tplc="2228C6E8">
      <w:numFmt w:val="decimal"/>
      <w:lvlText w:val=""/>
      <w:lvlJc w:val="left"/>
    </w:lvl>
    <w:lvl w:ilvl="8" w:tplc="5AB6806E">
      <w:numFmt w:val="decimal"/>
      <w:lvlText w:val=""/>
      <w:lvlJc w:val="left"/>
    </w:lvl>
  </w:abstractNum>
  <w:abstractNum w:abstractNumId="37">
    <w:nsid w:val="000016D4"/>
    <w:multiLevelType w:val="hybridMultilevel"/>
    <w:tmpl w:val="91D4F37E"/>
    <w:lvl w:ilvl="0" w:tplc="D05AA52A">
      <w:start w:val="1"/>
      <w:numFmt w:val="decimal"/>
      <w:lvlText w:val="%1."/>
      <w:lvlJc w:val="left"/>
    </w:lvl>
    <w:lvl w:ilvl="1" w:tplc="C450B4D0">
      <w:numFmt w:val="decimal"/>
      <w:lvlText w:val=""/>
      <w:lvlJc w:val="left"/>
    </w:lvl>
    <w:lvl w:ilvl="2" w:tplc="163C3C18">
      <w:numFmt w:val="decimal"/>
      <w:lvlText w:val=""/>
      <w:lvlJc w:val="left"/>
    </w:lvl>
    <w:lvl w:ilvl="3" w:tplc="D9A07A4C">
      <w:numFmt w:val="decimal"/>
      <w:lvlText w:val=""/>
      <w:lvlJc w:val="left"/>
    </w:lvl>
    <w:lvl w:ilvl="4" w:tplc="3E66623A">
      <w:numFmt w:val="decimal"/>
      <w:lvlText w:val=""/>
      <w:lvlJc w:val="left"/>
    </w:lvl>
    <w:lvl w:ilvl="5" w:tplc="AE06C142">
      <w:numFmt w:val="decimal"/>
      <w:lvlText w:val=""/>
      <w:lvlJc w:val="left"/>
    </w:lvl>
    <w:lvl w:ilvl="6" w:tplc="7E36439A">
      <w:numFmt w:val="decimal"/>
      <w:lvlText w:val=""/>
      <w:lvlJc w:val="left"/>
    </w:lvl>
    <w:lvl w:ilvl="7" w:tplc="E21E4D7A">
      <w:numFmt w:val="decimal"/>
      <w:lvlText w:val=""/>
      <w:lvlJc w:val="left"/>
    </w:lvl>
    <w:lvl w:ilvl="8" w:tplc="D3AE5210">
      <w:numFmt w:val="decimal"/>
      <w:lvlText w:val=""/>
      <w:lvlJc w:val="left"/>
    </w:lvl>
  </w:abstractNum>
  <w:abstractNum w:abstractNumId="38">
    <w:nsid w:val="00001796"/>
    <w:multiLevelType w:val="hybridMultilevel"/>
    <w:tmpl w:val="990846DE"/>
    <w:lvl w:ilvl="0" w:tplc="23FCCF2C">
      <w:start w:val="1"/>
      <w:numFmt w:val="decimal"/>
      <w:lvlText w:val="%1."/>
      <w:lvlJc w:val="left"/>
    </w:lvl>
    <w:lvl w:ilvl="1" w:tplc="8B863F88">
      <w:numFmt w:val="decimal"/>
      <w:lvlText w:val=""/>
      <w:lvlJc w:val="left"/>
    </w:lvl>
    <w:lvl w:ilvl="2" w:tplc="9D2E676E">
      <w:numFmt w:val="decimal"/>
      <w:lvlText w:val=""/>
      <w:lvlJc w:val="left"/>
    </w:lvl>
    <w:lvl w:ilvl="3" w:tplc="69BCF2AE">
      <w:numFmt w:val="decimal"/>
      <w:lvlText w:val=""/>
      <w:lvlJc w:val="left"/>
    </w:lvl>
    <w:lvl w:ilvl="4" w:tplc="C58E9182">
      <w:numFmt w:val="decimal"/>
      <w:lvlText w:val=""/>
      <w:lvlJc w:val="left"/>
    </w:lvl>
    <w:lvl w:ilvl="5" w:tplc="B5AC25A4">
      <w:numFmt w:val="decimal"/>
      <w:lvlText w:val=""/>
      <w:lvlJc w:val="left"/>
    </w:lvl>
    <w:lvl w:ilvl="6" w:tplc="75B4FD76">
      <w:numFmt w:val="decimal"/>
      <w:lvlText w:val=""/>
      <w:lvlJc w:val="left"/>
    </w:lvl>
    <w:lvl w:ilvl="7" w:tplc="5CCA2C14">
      <w:numFmt w:val="decimal"/>
      <w:lvlText w:val=""/>
      <w:lvlJc w:val="left"/>
    </w:lvl>
    <w:lvl w:ilvl="8" w:tplc="6CD2138C">
      <w:numFmt w:val="decimal"/>
      <w:lvlText w:val=""/>
      <w:lvlJc w:val="left"/>
    </w:lvl>
  </w:abstractNum>
  <w:abstractNum w:abstractNumId="39">
    <w:nsid w:val="0000182F"/>
    <w:multiLevelType w:val="hybridMultilevel"/>
    <w:tmpl w:val="09009AC8"/>
    <w:lvl w:ilvl="0" w:tplc="500E7CF0">
      <w:start w:val="3"/>
      <w:numFmt w:val="decimal"/>
      <w:lvlText w:val="%1."/>
      <w:lvlJc w:val="left"/>
    </w:lvl>
    <w:lvl w:ilvl="1" w:tplc="90F6DA68">
      <w:numFmt w:val="decimal"/>
      <w:lvlText w:val=""/>
      <w:lvlJc w:val="left"/>
    </w:lvl>
    <w:lvl w:ilvl="2" w:tplc="4636F01E">
      <w:numFmt w:val="decimal"/>
      <w:lvlText w:val=""/>
      <w:lvlJc w:val="left"/>
    </w:lvl>
    <w:lvl w:ilvl="3" w:tplc="35206DAC">
      <w:numFmt w:val="decimal"/>
      <w:lvlText w:val=""/>
      <w:lvlJc w:val="left"/>
    </w:lvl>
    <w:lvl w:ilvl="4" w:tplc="B934AA3C">
      <w:numFmt w:val="decimal"/>
      <w:lvlText w:val=""/>
      <w:lvlJc w:val="left"/>
    </w:lvl>
    <w:lvl w:ilvl="5" w:tplc="5A6AF24A">
      <w:numFmt w:val="decimal"/>
      <w:lvlText w:val=""/>
      <w:lvlJc w:val="left"/>
    </w:lvl>
    <w:lvl w:ilvl="6" w:tplc="CBC49C16">
      <w:numFmt w:val="decimal"/>
      <w:lvlText w:val=""/>
      <w:lvlJc w:val="left"/>
    </w:lvl>
    <w:lvl w:ilvl="7" w:tplc="69127486">
      <w:numFmt w:val="decimal"/>
      <w:lvlText w:val=""/>
      <w:lvlJc w:val="left"/>
    </w:lvl>
    <w:lvl w:ilvl="8" w:tplc="B2A8431C">
      <w:numFmt w:val="decimal"/>
      <w:lvlText w:val=""/>
      <w:lvlJc w:val="left"/>
    </w:lvl>
  </w:abstractNum>
  <w:abstractNum w:abstractNumId="40">
    <w:nsid w:val="00001BD9"/>
    <w:multiLevelType w:val="hybridMultilevel"/>
    <w:tmpl w:val="A0F0A3E4"/>
    <w:lvl w:ilvl="0" w:tplc="F3F8F49E">
      <w:start w:val="1"/>
      <w:numFmt w:val="decimal"/>
      <w:lvlText w:val="%1"/>
      <w:lvlJc w:val="left"/>
    </w:lvl>
    <w:lvl w:ilvl="1" w:tplc="E146FED0">
      <w:numFmt w:val="decimal"/>
      <w:lvlText w:val=""/>
      <w:lvlJc w:val="left"/>
    </w:lvl>
    <w:lvl w:ilvl="2" w:tplc="F4644E22">
      <w:numFmt w:val="decimal"/>
      <w:lvlText w:val=""/>
      <w:lvlJc w:val="left"/>
    </w:lvl>
    <w:lvl w:ilvl="3" w:tplc="EB0CED72">
      <w:numFmt w:val="decimal"/>
      <w:lvlText w:val=""/>
      <w:lvlJc w:val="left"/>
    </w:lvl>
    <w:lvl w:ilvl="4" w:tplc="CD9ECECC">
      <w:numFmt w:val="decimal"/>
      <w:lvlText w:val=""/>
      <w:lvlJc w:val="left"/>
    </w:lvl>
    <w:lvl w:ilvl="5" w:tplc="22B25564">
      <w:numFmt w:val="decimal"/>
      <w:lvlText w:val=""/>
      <w:lvlJc w:val="left"/>
    </w:lvl>
    <w:lvl w:ilvl="6" w:tplc="73BA1E98">
      <w:numFmt w:val="decimal"/>
      <w:lvlText w:val=""/>
      <w:lvlJc w:val="left"/>
    </w:lvl>
    <w:lvl w:ilvl="7" w:tplc="27567500">
      <w:numFmt w:val="decimal"/>
      <w:lvlText w:val=""/>
      <w:lvlJc w:val="left"/>
    </w:lvl>
    <w:lvl w:ilvl="8" w:tplc="0DA4A2B0">
      <w:numFmt w:val="decimal"/>
      <w:lvlText w:val=""/>
      <w:lvlJc w:val="left"/>
    </w:lvl>
  </w:abstractNum>
  <w:abstractNum w:abstractNumId="41">
    <w:nsid w:val="00001CDF"/>
    <w:multiLevelType w:val="hybridMultilevel"/>
    <w:tmpl w:val="BABC6620"/>
    <w:lvl w:ilvl="0" w:tplc="4D82F012">
      <w:start w:val="1"/>
      <w:numFmt w:val="decimal"/>
      <w:lvlText w:val="%1."/>
      <w:lvlJc w:val="left"/>
    </w:lvl>
    <w:lvl w:ilvl="1" w:tplc="8B8E3B68">
      <w:numFmt w:val="decimal"/>
      <w:lvlText w:val=""/>
      <w:lvlJc w:val="left"/>
    </w:lvl>
    <w:lvl w:ilvl="2" w:tplc="80D4DAEC">
      <w:numFmt w:val="decimal"/>
      <w:lvlText w:val=""/>
      <w:lvlJc w:val="left"/>
    </w:lvl>
    <w:lvl w:ilvl="3" w:tplc="4BD237AA">
      <w:numFmt w:val="decimal"/>
      <w:lvlText w:val=""/>
      <w:lvlJc w:val="left"/>
    </w:lvl>
    <w:lvl w:ilvl="4" w:tplc="F75C48C8">
      <w:numFmt w:val="decimal"/>
      <w:lvlText w:val=""/>
      <w:lvlJc w:val="left"/>
    </w:lvl>
    <w:lvl w:ilvl="5" w:tplc="AA7E199C">
      <w:numFmt w:val="decimal"/>
      <w:lvlText w:val=""/>
      <w:lvlJc w:val="left"/>
    </w:lvl>
    <w:lvl w:ilvl="6" w:tplc="BBFA0B6E">
      <w:numFmt w:val="decimal"/>
      <w:lvlText w:val=""/>
      <w:lvlJc w:val="left"/>
    </w:lvl>
    <w:lvl w:ilvl="7" w:tplc="CEFC3DA0">
      <w:numFmt w:val="decimal"/>
      <w:lvlText w:val=""/>
      <w:lvlJc w:val="left"/>
    </w:lvl>
    <w:lvl w:ilvl="8" w:tplc="724C30CE">
      <w:numFmt w:val="decimal"/>
      <w:lvlText w:val=""/>
      <w:lvlJc w:val="left"/>
    </w:lvl>
  </w:abstractNum>
  <w:abstractNum w:abstractNumId="42">
    <w:nsid w:val="00001D11"/>
    <w:multiLevelType w:val="hybridMultilevel"/>
    <w:tmpl w:val="F622F68A"/>
    <w:lvl w:ilvl="0" w:tplc="CE201922">
      <w:start w:val="2"/>
      <w:numFmt w:val="decimal"/>
      <w:lvlText w:val="%1."/>
      <w:lvlJc w:val="left"/>
    </w:lvl>
    <w:lvl w:ilvl="1" w:tplc="ADD66668">
      <w:numFmt w:val="decimal"/>
      <w:lvlText w:val=""/>
      <w:lvlJc w:val="left"/>
    </w:lvl>
    <w:lvl w:ilvl="2" w:tplc="FE0EF7E6">
      <w:numFmt w:val="decimal"/>
      <w:lvlText w:val=""/>
      <w:lvlJc w:val="left"/>
    </w:lvl>
    <w:lvl w:ilvl="3" w:tplc="D4BCEB30">
      <w:numFmt w:val="decimal"/>
      <w:lvlText w:val=""/>
      <w:lvlJc w:val="left"/>
    </w:lvl>
    <w:lvl w:ilvl="4" w:tplc="231E8214">
      <w:numFmt w:val="decimal"/>
      <w:lvlText w:val=""/>
      <w:lvlJc w:val="left"/>
    </w:lvl>
    <w:lvl w:ilvl="5" w:tplc="CB365088">
      <w:numFmt w:val="decimal"/>
      <w:lvlText w:val=""/>
      <w:lvlJc w:val="left"/>
    </w:lvl>
    <w:lvl w:ilvl="6" w:tplc="ED6CD69C">
      <w:numFmt w:val="decimal"/>
      <w:lvlText w:val=""/>
      <w:lvlJc w:val="left"/>
    </w:lvl>
    <w:lvl w:ilvl="7" w:tplc="A6DA8EDA">
      <w:numFmt w:val="decimal"/>
      <w:lvlText w:val=""/>
      <w:lvlJc w:val="left"/>
    </w:lvl>
    <w:lvl w:ilvl="8" w:tplc="D008699E">
      <w:numFmt w:val="decimal"/>
      <w:lvlText w:val=""/>
      <w:lvlJc w:val="left"/>
    </w:lvl>
  </w:abstractNum>
  <w:abstractNum w:abstractNumId="43">
    <w:nsid w:val="00001D18"/>
    <w:multiLevelType w:val="hybridMultilevel"/>
    <w:tmpl w:val="97D2DEB0"/>
    <w:lvl w:ilvl="0" w:tplc="91587E9E">
      <w:start w:val="1"/>
      <w:numFmt w:val="bullet"/>
      <w:lvlText w:val="В"/>
      <w:lvlJc w:val="left"/>
    </w:lvl>
    <w:lvl w:ilvl="1" w:tplc="0D4EA482">
      <w:start w:val="1"/>
      <w:numFmt w:val="bullet"/>
      <w:lvlText w:val=""/>
      <w:lvlJc w:val="left"/>
    </w:lvl>
    <w:lvl w:ilvl="2" w:tplc="A7CCAAF6">
      <w:numFmt w:val="decimal"/>
      <w:lvlText w:val=""/>
      <w:lvlJc w:val="left"/>
    </w:lvl>
    <w:lvl w:ilvl="3" w:tplc="2528C1D4">
      <w:numFmt w:val="decimal"/>
      <w:lvlText w:val=""/>
      <w:lvlJc w:val="left"/>
    </w:lvl>
    <w:lvl w:ilvl="4" w:tplc="9AA099E4">
      <w:numFmt w:val="decimal"/>
      <w:lvlText w:val=""/>
      <w:lvlJc w:val="left"/>
    </w:lvl>
    <w:lvl w:ilvl="5" w:tplc="32DA5208">
      <w:numFmt w:val="decimal"/>
      <w:lvlText w:val=""/>
      <w:lvlJc w:val="left"/>
    </w:lvl>
    <w:lvl w:ilvl="6" w:tplc="8640CE18">
      <w:numFmt w:val="decimal"/>
      <w:lvlText w:val=""/>
      <w:lvlJc w:val="left"/>
    </w:lvl>
    <w:lvl w:ilvl="7" w:tplc="0FF20E82">
      <w:numFmt w:val="decimal"/>
      <w:lvlText w:val=""/>
      <w:lvlJc w:val="left"/>
    </w:lvl>
    <w:lvl w:ilvl="8" w:tplc="0B589DE6">
      <w:numFmt w:val="decimal"/>
      <w:lvlText w:val=""/>
      <w:lvlJc w:val="left"/>
    </w:lvl>
  </w:abstractNum>
  <w:abstractNum w:abstractNumId="44">
    <w:nsid w:val="00001D3F"/>
    <w:multiLevelType w:val="hybridMultilevel"/>
    <w:tmpl w:val="D0BEBBE4"/>
    <w:lvl w:ilvl="0" w:tplc="D2047C9C">
      <w:start w:val="1"/>
      <w:numFmt w:val="bullet"/>
      <w:lvlText w:val="•"/>
      <w:lvlJc w:val="left"/>
    </w:lvl>
    <w:lvl w:ilvl="1" w:tplc="FFB675B6">
      <w:numFmt w:val="decimal"/>
      <w:lvlText w:val=""/>
      <w:lvlJc w:val="left"/>
    </w:lvl>
    <w:lvl w:ilvl="2" w:tplc="64EC3752">
      <w:numFmt w:val="decimal"/>
      <w:lvlText w:val=""/>
      <w:lvlJc w:val="left"/>
    </w:lvl>
    <w:lvl w:ilvl="3" w:tplc="B1942280">
      <w:numFmt w:val="decimal"/>
      <w:lvlText w:val=""/>
      <w:lvlJc w:val="left"/>
    </w:lvl>
    <w:lvl w:ilvl="4" w:tplc="EBD01680">
      <w:numFmt w:val="decimal"/>
      <w:lvlText w:val=""/>
      <w:lvlJc w:val="left"/>
    </w:lvl>
    <w:lvl w:ilvl="5" w:tplc="906617D0">
      <w:numFmt w:val="decimal"/>
      <w:lvlText w:val=""/>
      <w:lvlJc w:val="left"/>
    </w:lvl>
    <w:lvl w:ilvl="6" w:tplc="CB88AE7E">
      <w:numFmt w:val="decimal"/>
      <w:lvlText w:val=""/>
      <w:lvlJc w:val="left"/>
    </w:lvl>
    <w:lvl w:ilvl="7" w:tplc="8C5AFBF6">
      <w:numFmt w:val="decimal"/>
      <w:lvlText w:val=""/>
      <w:lvlJc w:val="left"/>
    </w:lvl>
    <w:lvl w:ilvl="8" w:tplc="D21E590C">
      <w:numFmt w:val="decimal"/>
      <w:lvlText w:val=""/>
      <w:lvlJc w:val="left"/>
    </w:lvl>
  </w:abstractNum>
  <w:abstractNum w:abstractNumId="45">
    <w:nsid w:val="00001D5E"/>
    <w:multiLevelType w:val="hybridMultilevel"/>
    <w:tmpl w:val="13A294F4"/>
    <w:lvl w:ilvl="0" w:tplc="C4B4A5F2">
      <w:start w:val="1"/>
      <w:numFmt w:val="bullet"/>
      <w:lvlText w:val="В"/>
      <w:lvlJc w:val="left"/>
    </w:lvl>
    <w:lvl w:ilvl="1" w:tplc="E4809D62">
      <w:numFmt w:val="decimal"/>
      <w:lvlText w:val=""/>
      <w:lvlJc w:val="left"/>
    </w:lvl>
    <w:lvl w:ilvl="2" w:tplc="61464C4C">
      <w:numFmt w:val="decimal"/>
      <w:lvlText w:val=""/>
      <w:lvlJc w:val="left"/>
    </w:lvl>
    <w:lvl w:ilvl="3" w:tplc="752A63BE">
      <w:numFmt w:val="decimal"/>
      <w:lvlText w:val=""/>
      <w:lvlJc w:val="left"/>
    </w:lvl>
    <w:lvl w:ilvl="4" w:tplc="D714B84E">
      <w:numFmt w:val="decimal"/>
      <w:lvlText w:val=""/>
      <w:lvlJc w:val="left"/>
    </w:lvl>
    <w:lvl w:ilvl="5" w:tplc="3FEE1E60">
      <w:numFmt w:val="decimal"/>
      <w:lvlText w:val=""/>
      <w:lvlJc w:val="left"/>
    </w:lvl>
    <w:lvl w:ilvl="6" w:tplc="8E222B98">
      <w:numFmt w:val="decimal"/>
      <w:lvlText w:val=""/>
      <w:lvlJc w:val="left"/>
    </w:lvl>
    <w:lvl w:ilvl="7" w:tplc="B5C0301C">
      <w:numFmt w:val="decimal"/>
      <w:lvlText w:val=""/>
      <w:lvlJc w:val="left"/>
    </w:lvl>
    <w:lvl w:ilvl="8" w:tplc="F75C2832">
      <w:numFmt w:val="decimal"/>
      <w:lvlText w:val=""/>
      <w:lvlJc w:val="left"/>
    </w:lvl>
  </w:abstractNum>
  <w:abstractNum w:abstractNumId="46">
    <w:nsid w:val="00001DCB"/>
    <w:multiLevelType w:val="hybridMultilevel"/>
    <w:tmpl w:val="F9FCFB20"/>
    <w:lvl w:ilvl="0" w:tplc="C33ED012">
      <w:start w:val="1"/>
      <w:numFmt w:val="bullet"/>
      <w:lvlText w:val="-"/>
      <w:lvlJc w:val="left"/>
    </w:lvl>
    <w:lvl w:ilvl="1" w:tplc="CC1009BA">
      <w:numFmt w:val="decimal"/>
      <w:lvlText w:val=""/>
      <w:lvlJc w:val="left"/>
    </w:lvl>
    <w:lvl w:ilvl="2" w:tplc="6B80AC08">
      <w:numFmt w:val="decimal"/>
      <w:lvlText w:val=""/>
      <w:lvlJc w:val="left"/>
    </w:lvl>
    <w:lvl w:ilvl="3" w:tplc="25D0E7CE">
      <w:numFmt w:val="decimal"/>
      <w:lvlText w:val=""/>
      <w:lvlJc w:val="left"/>
    </w:lvl>
    <w:lvl w:ilvl="4" w:tplc="56B6D668">
      <w:numFmt w:val="decimal"/>
      <w:lvlText w:val=""/>
      <w:lvlJc w:val="left"/>
    </w:lvl>
    <w:lvl w:ilvl="5" w:tplc="E7C288BA">
      <w:numFmt w:val="decimal"/>
      <w:lvlText w:val=""/>
      <w:lvlJc w:val="left"/>
    </w:lvl>
    <w:lvl w:ilvl="6" w:tplc="B838CC70">
      <w:numFmt w:val="decimal"/>
      <w:lvlText w:val=""/>
      <w:lvlJc w:val="left"/>
    </w:lvl>
    <w:lvl w:ilvl="7" w:tplc="65EECF80">
      <w:numFmt w:val="decimal"/>
      <w:lvlText w:val=""/>
      <w:lvlJc w:val="left"/>
    </w:lvl>
    <w:lvl w:ilvl="8" w:tplc="FEE43E52">
      <w:numFmt w:val="decimal"/>
      <w:lvlText w:val=""/>
      <w:lvlJc w:val="left"/>
    </w:lvl>
  </w:abstractNum>
  <w:abstractNum w:abstractNumId="47">
    <w:nsid w:val="00001F16"/>
    <w:multiLevelType w:val="hybridMultilevel"/>
    <w:tmpl w:val="29143EA8"/>
    <w:lvl w:ilvl="0" w:tplc="14AC7AE6">
      <w:start w:val="2"/>
      <w:numFmt w:val="decimal"/>
      <w:lvlText w:val="%1."/>
      <w:lvlJc w:val="left"/>
    </w:lvl>
    <w:lvl w:ilvl="1" w:tplc="3F446E76">
      <w:numFmt w:val="decimal"/>
      <w:lvlText w:val=""/>
      <w:lvlJc w:val="left"/>
    </w:lvl>
    <w:lvl w:ilvl="2" w:tplc="267CB94A">
      <w:numFmt w:val="decimal"/>
      <w:lvlText w:val=""/>
      <w:lvlJc w:val="left"/>
    </w:lvl>
    <w:lvl w:ilvl="3" w:tplc="EED85AAE">
      <w:numFmt w:val="decimal"/>
      <w:lvlText w:val=""/>
      <w:lvlJc w:val="left"/>
    </w:lvl>
    <w:lvl w:ilvl="4" w:tplc="24E4AA5C">
      <w:numFmt w:val="decimal"/>
      <w:lvlText w:val=""/>
      <w:lvlJc w:val="left"/>
    </w:lvl>
    <w:lvl w:ilvl="5" w:tplc="1ACEB89A">
      <w:numFmt w:val="decimal"/>
      <w:lvlText w:val=""/>
      <w:lvlJc w:val="left"/>
    </w:lvl>
    <w:lvl w:ilvl="6" w:tplc="7438E3CE">
      <w:numFmt w:val="decimal"/>
      <w:lvlText w:val=""/>
      <w:lvlJc w:val="left"/>
    </w:lvl>
    <w:lvl w:ilvl="7" w:tplc="1278E230">
      <w:numFmt w:val="decimal"/>
      <w:lvlText w:val=""/>
      <w:lvlJc w:val="left"/>
    </w:lvl>
    <w:lvl w:ilvl="8" w:tplc="10109FE8">
      <w:numFmt w:val="decimal"/>
      <w:lvlText w:val=""/>
      <w:lvlJc w:val="left"/>
    </w:lvl>
  </w:abstractNum>
  <w:abstractNum w:abstractNumId="48">
    <w:nsid w:val="00001FF1"/>
    <w:multiLevelType w:val="hybridMultilevel"/>
    <w:tmpl w:val="6EECC934"/>
    <w:lvl w:ilvl="0" w:tplc="45F2EAFE">
      <w:start w:val="1"/>
      <w:numFmt w:val="bullet"/>
      <w:lvlText w:val="В"/>
      <w:lvlJc w:val="left"/>
    </w:lvl>
    <w:lvl w:ilvl="1" w:tplc="A4E69282">
      <w:numFmt w:val="decimal"/>
      <w:lvlText w:val=""/>
      <w:lvlJc w:val="left"/>
    </w:lvl>
    <w:lvl w:ilvl="2" w:tplc="217E60C0">
      <w:numFmt w:val="decimal"/>
      <w:lvlText w:val=""/>
      <w:lvlJc w:val="left"/>
    </w:lvl>
    <w:lvl w:ilvl="3" w:tplc="10CEFC56">
      <w:numFmt w:val="decimal"/>
      <w:lvlText w:val=""/>
      <w:lvlJc w:val="left"/>
    </w:lvl>
    <w:lvl w:ilvl="4" w:tplc="251636DA">
      <w:numFmt w:val="decimal"/>
      <w:lvlText w:val=""/>
      <w:lvlJc w:val="left"/>
    </w:lvl>
    <w:lvl w:ilvl="5" w:tplc="A2F2B42C">
      <w:numFmt w:val="decimal"/>
      <w:lvlText w:val=""/>
      <w:lvlJc w:val="left"/>
    </w:lvl>
    <w:lvl w:ilvl="6" w:tplc="9A44C97C">
      <w:numFmt w:val="decimal"/>
      <w:lvlText w:val=""/>
      <w:lvlJc w:val="left"/>
    </w:lvl>
    <w:lvl w:ilvl="7" w:tplc="344CBD58">
      <w:numFmt w:val="decimal"/>
      <w:lvlText w:val=""/>
      <w:lvlJc w:val="left"/>
    </w:lvl>
    <w:lvl w:ilvl="8" w:tplc="4A54C578">
      <w:numFmt w:val="decimal"/>
      <w:lvlText w:val=""/>
      <w:lvlJc w:val="left"/>
    </w:lvl>
  </w:abstractNum>
  <w:abstractNum w:abstractNumId="49">
    <w:nsid w:val="00002079"/>
    <w:multiLevelType w:val="hybridMultilevel"/>
    <w:tmpl w:val="4EAECFEC"/>
    <w:lvl w:ilvl="0" w:tplc="11F442C6">
      <w:start w:val="1"/>
      <w:numFmt w:val="bullet"/>
      <w:lvlText w:val=""/>
      <w:lvlJc w:val="left"/>
    </w:lvl>
    <w:lvl w:ilvl="1" w:tplc="F05C7B3C">
      <w:numFmt w:val="decimal"/>
      <w:lvlText w:val=""/>
      <w:lvlJc w:val="left"/>
    </w:lvl>
    <w:lvl w:ilvl="2" w:tplc="08DC5A30">
      <w:numFmt w:val="decimal"/>
      <w:lvlText w:val=""/>
      <w:lvlJc w:val="left"/>
    </w:lvl>
    <w:lvl w:ilvl="3" w:tplc="50A2D502">
      <w:numFmt w:val="decimal"/>
      <w:lvlText w:val=""/>
      <w:lvlJc w:val="left"/>
    </w:lvl>
    <w:lvl w:ilvl="4" w:tplc="457AEA6E">
      <w:numFmt w:val="decimal"/>
      <w:lvlText w:val=""/>
      <w:lvlJc w:val="left"/>
    </w:lvl>
    <w:lvl w:ilvl="5" w:tplc="0874CAA6">
      <w:numFmt w:val="decimal"/>
      <w:lvlText w:val=""/>
      <w:lvlJc w:val="left"/>
    </w:lvl>
    <w:lvl w:ilvl="6" w:tplc="D75EBB6C">
      <w:numFmt w:val="decimal"/>
      <w:lvlText w:val=""/>
      <w:lvlJc w:val="left"/>
    </w:lvl>
    <w:lvl w:ilvl="7" w:tplc="972CF4BA">
      <w:numFmt w:val="decimal"/>
      <w:lvlText w:val=""/>
      <w:lvlJc w:val="left"/>
    </w:lvl>
    <w:lvl w:ilvl="8" w:tplc="1B34DFE2">
      <w:numFmt w:val="decimal"/>
      <w:lvlText w:val=""/>
      <w:lvlJc w:val="left"/>
    </w:lvl>
  </w:abstractNum>
  <w:abstractNum w:abstractNumId="50">
    <w:nsid w:val="00002120"/>
    <w:multiLevelType w:val="hybridMultilevel"/>
    <w:tmpl w:val="1AF22592"/>
    <w:lvl w:ilvl="0" w:tplc="983CA300">
      <w:start w:val="1"/>
      <w:numFmt w:val="decimal"/>
      <w:lvlText w:val="%1."/>
      <w:lvlJc w:val="left"/>
    </w:lvl>
    <w:lvl w:ilvl="1" w:tplc="AC3ACC7C">
      <w:numFmt w:val="decimal"/>
      <w:lvlText w:val=""/>
      <w:lvlJc w:val="left"/>
    </w:lvl>
    <w:lvl w:ilvl="2" w:tplc="30269F28">
      <w:numFmt w:val="decimal"/>
      <w:lvlText w:val=""/>
      <w:lvlJc w:val="left"/>
    </w:lvl>
    <w:lvl w:ilvl="3" w:tplc="35C29DC0">
      <w:numFmt w:val="decimal"/>
      <w:lvlText w:val=""/>
      <w:lvlJc w:val="left"/>
    </w:lvl>
    <w:lvl w:ilvl="4" w:tplc="68249B84">
      <w:numFmt w:val="decimal"/>
      <w:lvlText w:val=""/>
      <w:lvlJc w:val="left"/>
    </w:lvl>
    <w:lvl w:ilvl="5" w:tplc="80885EAA">
      <w:numFmt w:val="decimal"/>
      <w:lvlText w:val=""/>
      <w:lvlJc w:val="left"/>
    </w:lvl>
    <w:lvl w:ilvl="6" w:tplc="304E8388">
      <w:numFmt w:val="decimal"/>
      <w:lvlText w:val=""/>
      <w:lvlJc w:val="left"/>
    </w:lvl>
    <w:lvl w:ilvl="7" w:tplc="8E723890">
      <w:numFmt w:val="decimal"/>
      <w:lvlText w:val=""/>
      <w:lvlJc w:val="left"/>
    </w:lvl>
    <w:lvl w:ilvl="8" w:tplc="56BE4E9E">
      <w:numFmt w:val="decimal"/>
      <w:lvlText w:val=""/>
      <w:lvlJc w:val="left"/>
    </w:lvl>
  </w:abstractNum>
  <w:abstractNum w:abstractNumId="51">
    <w:nsid w:val="00002462"/>
    <w:multiLevelType w:val="hybridMultilevel"/>
    <w:tmpl w:val="755008A8"/>
    <w:lvl w:ilvl="0" w:tplc="579C7A18">
      <w:start w:val="4"/>
      <w:numFmt w:val="decimal"/>
      <w:lvlText w:val="%1."/>
      <w:lvlJc w:val="left"/>
    </w:lvl>
    <w:lvl w:ilvl="1" w:tplc="8FC84E1A">
      <w:numFmt w:val="decimal"/>
      <w:lvlText w:val=""/>
      <w:lvlJc w:val="left"/>
    </w:lvl>
    <w:lvl w:ilvl="2" w:tplc="B8CCEDBC">
      <w:numFmt w:val="decimal"/>
      <w:lvlText w:val=""/>
      <w:lvlJc w:val="left"/>
    </w:lvl>
    <w:lvl w:ilvl="3" w:tplc="D4E4B554">
      <w:numFmt w:val="decimal"/>
      <w:lvlText w:val=""/>
      <w:lvlJc w:val="left"/>
    </w:lvl>
    <w:lvl w:ilvl="4" w:tplc="0C766A84">
      <w:numFmt w:val="decimal"/>
      <w:lvlText w:val=""/>
      <w:lvlJc w:val="left"/>
    </w:lvl>
    <w:lvl w:ilvl="5" w:tplc="D0144948">
      <w:numFmt w:val="decimal"/>
      <w:lvlText w:val=""/>
      <w:lvlJc w:val="left"/>
    </w:lvl>
    <w:lvl w:ilvl="6" w:tplc="B7248DD6">
      <w:numFmt w:val="decimal"/>
      <w:lvlText w:val=""/>
      <w:lvlJc w:val="left"/>
    </w:lvl>
    <w:lvl w:ilvl="7" w:tplc="AC420C5E">
      <w:numFmt w:val="decimal"/>
      <w:lvlText w:val=""/>
      <w:lvlJc w:val="left"/>
    </w:lvl>
    <w:lvl w:ilvl="8" w:tplc="CC5EDBB8">
      <w:numFmt w:val="decimal"/>
      <w:lvlText w:val=""/>
      <w:lvlJc w:val="left"/>
    </w:lvl>
  </w:abstractNum>
  <w:abstractNum w:abstractNumId="52">
    <w:nsid w:val="0000251F"/>
    <w:multiLevelType w:val="hybridMultilevel"/>
    <w:tmpl w:val="70BC53A4"/>
    <w:lvl w:ilvl="0" w:tplc="4D6CB3D8">
      <w:start w:val="1"/>
      <w:numFmt w:val="bullet"/>
      <w:lvlText w:val="о"/>
      <w:lvlJc w:val="left"/>
    </w:lvl>
    <w:lvl w:ilvl="1" w:tplc="E0860462">
      <w:start w:val="1"/>
      <w:numFmt w:val="bullet"/>
      <w:lvlText w:val="В"/>
      <w:lvlJc w:val="left"/>
    </w:lvl>
    <w:lvl w:ilvl="2" w:tplc="6A02390E">
      <w:numFmt w:val="decimal"/>
      <w:lvlText w:val=""/>
      <w:lvlJc w:val="left"/>
    </w:lvl>
    <w:lvl w:ilvl="3" w:tplc="1A1C04EA">
      <w:numFmt w:val="decimal"/>
      <w:lvlText w:val=""/>
      <w:lvlJc w:val="left"/>
    </w:lvl>
    <w:lvl w:ilvl="4" w:tplc="FF0E46B8">
      <w:numFmt w:val="decimal"/>
      <w:lvlText w:val=""/>
      <w:lvlJc w:val="left"/>
    </w:lvl>
    <w:lvl w:ilvl="5" w:tplc="78888C2C">
      <w:numFmt w:val="decimal"/>
      <w:lvlText w:val=""/>
      <w:lvlJc w:val="left"/>
    </w:lvl>
    <w:lvl w:ilvl="6" w:tplc="0DA259DC">
      <w:numFmt w:val="decimal"/>
      <w:lvlText w:val=""/>
      <w:lvlJc w:val="left"/>
    </w:lvl>
    <w:lvl w:ilvl="7" w:tplc="A3742264">
      <w:numFmt w:val="decimal"/>
      <w:lvlText w:val=""/>
      <w:lvlJc w:val="left"/>
    </w:lvl>
    <w:lvl w:ilvl="8" w:tplc="96D87158">
      <w:numFmt w:val="decimal"/>
      <w:lvlText w:val=""/>
      <w:lvlJc w:val="left"/>
    </w:lvl>
  </w:abstractNum>
  <w:abstractNum w:abstractNumId="53">
    <w:nsid w:val="00002528"/>
    <w:multiLevelType w:val="hybridMultilevel"/>
    <w:tmpl w:val="700C0204"/>
    <w:lvl w:ilvl="0" w:tplc="A4E20352">
      <w:start w:val="5"/>
      <w:numFmt w:val="decimal"/>
      <w:lvlText w:val="%1"/>
      <w:lvlJc w:val="left"/>
    </w:lvl>
    <w:lvl w:ilvl="1" w:tplc="C9401E68">
      <w:numFmt w:val="decimal"/>
      <w:lvlText w:val=""/>
      <w:lvlJc w:val="left"/>
    </w:lvl>
    <w:lvl w:ilvl="2" w:tplc="CF80FB7A">
      <w:numFmt w:val="decimal"/>
      <w:lvlText w:val=""/>
      <w:lvlJc w:val="left"/>
    </w:lvl>
    <w:lvl w:ilvl="3" w:tplc="F9946112">
      <w:numFmt w:val="decimal"/>
      <w:lvlText w:val=""/>
      <w:lvlJc w:val="left"/>
    </w:lvl>
    <w:lvl w:ilvl="4" w:tplc="7F8EF428">
      <w:numFmt w:val="decimal"/>
      <w:lvlText w:val=""/>
      <w:lvlJc w:val="left"/>
    </w:lvl>
    <w:lvl w:ilvl="5" w:tplc="38EAC860">
      <w:numFmt w:val="decimal"/>
      <w:lvlText w:val=""/>
      <w:lvlJc w:val="left"/>
    </w:lvl>
    <w:lvl w:ilvl="6" w:tplc="A24A7120">
      <w:numFmt w:val="decimal"/>
      <w:lvlText w:val=""/>
      <w:lvlJc w:val="left"/>
    </w:lvl>
    <w:lvl w:ilvl="7" w:tplc="4DD080E0">
      <w:numFmt w:val="decimal"/>
      <w:lvlText w:val=""/>
      <w:lvlJc w:val="left"/>
    </w:lvl>
    <w:lvl w:ilvl="8" w:tplc="91969F00">
      <w:numFmt w:val="decimal"/>
      <w:lvlText w:val=""/>
      <w:lvlJc w:val="left"/>
    </w:lvl>
  </w:abstractNum>
  <w:abstractNum w:abstractNumId="54">
    <w:nsid w:val="0000263D"/>
    <w:multiLevelType w:val="hybridMultilevel"/>
    <w:tmpl w:val="E708ACFE"/>
    <w:lvl w:ilvl="0" w:tplc="39EC92AC">
      <w:start w:val="1"/>
      <w:numFmt w:val="decimal"/>
      <w:lvlText w:val="%1"/>
      <w:lvlJc w:val="left"/>
    </w:lvl>
    <w:lvl w:ilvl="1" w:tplc="41C6A746">
      <w:numFmt w:val="decimal"/>
      <w:lvlText w:val=""/>
      <w:lvlJc w:val="left"/>
    </w:lvl>
    <w:lvl w:ilvl="2" w:tplc="C390F6CE">
      <w:numFmt w:val="decimal"/>
      <w:lvlText w:val=""/>
      <w:lvlJc w:val="left"/>
    </w:lvl>
    <w:lvl w:ilvl="3" w:tplc="EF3EDEAE">
      <w:numFmt w:val="decimal"/>
      <w:lvlText w:val=""/>
      <w:lvlJc w:val="left"/>
    </w:lvl>
    <w:lvl w:ilvl="4" w:tplc="5C84B050">
      <w:numFmt w:val="decimal"/>
      <w:lvlText w:val=""/>
      <w:lvlJc w:val="left"/>
    </w:lvl>
    <w:lvl w:ilvl="5" w:tplc="886E76CE">
      <w:numFmt w:val="decimal"/>
      <w:lvlText w:val=""/>
      <w:lvlJc w:val="left"/>
    </w:lvl>
    <w:lvl w:ilvl="6" w:tplc="1D26B3DC">
      <w:numFmt w:val="decimal"/>
      <w:lvlText w:val=""/>
      <w:lvlJc w:val="left"/>
    </w:lvl>
    <w:lvl w:ilvl="7" w:tplc="B5D2CA56">
      <w:numFmt w:val="decimal"/>
      <w:lvlText w:val=""/>
      <w:lvlJc w:val="left"/>
    </w:lvl>
    <w:lvl w:ilvl="8" w:tplc="FC76DC1E">
      <w:numFmt w:val="decimal"/>
      <w:lvlText w:val=""/>
      <w:lvlJc w:val="left"/>
    </w:lvl>
  </w:abstractNum>
  <w:abstractNum w:abstractNumId="55">
    <w:nsid w:val="00002668"/>
    <w:multiLevelType w:val="hybridMultilevel"/>
    <w:tmpl w:val="C7AC88C4"/>
    <w:lvl w:ilvl="0" w:tplc="56E064E8">
      <w:start w:val="1"/>
      <w:numFmt w:val="bullet"/>
      <w:lvlText w:val="и"/>
      <w:lvlJc w:val="left"/>
    </w:lvl>
    <w:lvl w:ilvl="1" w:tplc="82880D7E">
      <w:start w:val="1"/>
      <w:numFmt w:val="bullet"/>
      <w:lvlText w:val=""/>
      <w:lvlJc w:val="left"/>
    </w:lvl>
    <w:lvl w:ilvl="2" w:tplc="0A0238D0">
      <w:start w:val="1"/>
      <w:numFmt w:val="bullet"/>
      <w:lvlText w:val=""/>
      <w:lvlJc w:val="left"/>
    </w:lvl>
    <w:lvl w:ilvl="3" w:tplc="1674AD98">
      <w:numFmt w:val="decimal"/>
      <w:lvlText w:val=""/>
      <w:lvlJc w:val="left"/>
    </w:lvl>
    <w:lvl w:ilvl="4" w:tplc="44E0B512">
      <w:numFmt w:val="decimal"/>
      <w:lvlText w:val=""/>
      <w:lvlJc w:val="left"/>
    </w:lvl>
    <w:lvl w:ilvl="5" w:tplc="1D4AF0BC">
      <w:numFmt w:val="decimal"/>
      <w:lvlText w:val=""/>
      <w:lvlJc w:val="left"/>
    </w:lvl>
    <w:lvl w:ilvl="6" w:tplc="0D54923C">
      <w:numFmt w:val="decimal"/>
      <w:lvlText w:val=""/>
      <w:lvlJc w:val="left"/>
    </w:lvl>
    <w:lvl w:ilvl="7" w:tplc="8DE88646">
      <w:numFmt w:val="decimal"/>
      <w:lvlText w:val=""/>
      <w:lvlJc w:val="left"/>
    </w:lvl>
    <w:lvl w:ilvl="8" w:tplc="BDFAB3BC">
      <w:numFmt w:val="decimal"/>
      <w:lvlText w:val=""/>
      <w:lvlJc w:val="left"/>
    </w:lvl>
  </w:abstractNum>
  <w:abstractNum w:abstractNumId="56">
    <w:nsid w:val="000026B1"/>
    <w:multiLevelType w:val="hybridMultilevel"/>
    <w:tmpl w:val="2264A312"/>
    <w:lvl w:ilvl="0" w:tplc="8794CD4A">
      <w:start w:val="1"/>
      <w:numFmt w:val="bullet"/>
      <w:lvlText w:val="-"/>
      <w:lvlJc w:val="left"/>
    </w:lvl>
    <w:lvl w:ilvl="1" w:tplc="454E43B6">
      <w:start w:val="1"/>
      <w:numFmt w:val="bullet"/>
      <w:lvlText w:val="\endash "/>
      <w:lvlJc w:val="left"/>
    </w:lvl>
    <w:lvl w:ilvl="2" w:tplc="27B6B62A">
      <w:numFmt w:val="decimal"/>
      <w:lvlText w:val=""/>
      <w:lvlJc w:val="left"/>
    </w:lvl>
    <w:lvl w:ilvl="3" w:tplc="F698F0A2">
      <w:numFmt w:val="decimal"/>
      <w:lvlText w:val=""/>
      <w:lvlJc w:val="left"/>
    </w:lvl>
    <w:lvl w:ilvl="4" w:tplc="FCC0F8A2">
      <w:numFmt w:val="decimal"/>
      <w:lvlText w:val=""/>
      <w:lvlJc w:val="left"/>
    </w:lvl>
    <w:lvl w:ilvl="5" w:tplc="1BF61116">
      <w:numFmt w:val="decimal"/>
      <w:lvlText w:val=""/>
      <w:lvlJc w:val="left"/>
    </w:lvl>
    <w:lvl w:ilvl="6" w:tplc="E024478A">
      <w:numFmt w:val="decimal"/>
      <w:lvlText w:val=""/>
      <w:lvlJc w:val="left"/>
    </w:lvl>
    <w:lvl w:ilvl="7" w:tplc="0CF0CC90">
      <w:numFmt w:val="decimal"/>
      <w:lvlText w:val=""/>
      <w:lvlJc w:val="left"/>
    </w:lvl>
    <w:lvl w:ilvl="8" w:tplc="4732E04E">
      <w:numFmt w:val="decimal"/>
      <w:lvlText w:val=""/>
      <w:lvlJc w:val="left"/>
    </w:lvl>
  </w:abstractNum>
  <w:abstractNum w:abstractNumId="57">
    <w:nsid w:val="00002725"/>
    <w:multiLevelType w:val="hybridMultilevel"/>
    <w:tmpl w:val="EF0AD0F8"/>
    <w:lvl w:ilvl="0" w:tplc="44FCDFBE">
      <w:start w:val="1"/>
      <w:numFmt w:val="bullet"/>
      <w:lvlText w:val="с"/>
      <w:lvlJc w:val="left"/>
    </w:lvl>
    <w:lvl w:ilvl="1" w:tplc="12B06B7E">
      <w:numFmt w:val="decimal"/>
      <w:lvlText w:val=""/>
      <w:lvlJc w:val="left"/>
    </w:lvl>
    <w:lvl w:ilvl="2" w:tplc="5F7C8F1C">
      <w:numFmt w:val="decimal"/>
      <w:lvlText w:val=""/>
      <w:lvlJc w:val="left"/>
    </w:lvl>
    <w:lvl w:ilvl="3" w:tplc="A4167BA6">
      <w:numFmt w:val="decimal"/>
      <w:lvlText w:val=""/>
      <w:lvlJc w:val="left"/>
    </w:lvl>
    <w:lvl w:ilvl="4" w:tplc="F956D9A2">
      <w:numFmt w:val="decimal"/>
      <w:lvlText w:val=""/>
      <w:lvlJc w:val="left"/>
    </w:lvl>
    <w:lvl w:ilvl="5" w:tplc="CCF2DD50">
      <w:numFmt w:val="decimal"/>
      <w:lvlText w:val=""/>
      <w:lvlJc w:val="left"/>
    </w:lvl>
    <w:lvl w:ilvl="6" w:tplc="FBE2CDC8">
      <w:numFmt w:val="decimal"/>
      <w:lvlText w:val=""/>
      <w:lvlJc w:val="left"/>
    </w:lvl>
    <w:lvl w:ilvl="7" w:tplc="F8461FAE">
      <w:numFmt w:val="decimal"/>
      <w:lvlText w:val=""/>
      <w:lvlJc w:val="left"/>
    </w:lvl>
    <w:lvl w:ilvl="8" w:tplc="E1A0436E">
      <w:numFmt w:val="decimal"/>
      <w:lvlText w:val=""/>
      <w:lvlJc w:val="left"/>
    </w:lvl>
  </w:abstractNum>
  <w:abstractNum w:abstractNumId="58">
    <w:nsid w:val="000027DA"/>
    <w:multiLevelType w:val="hybridMultilevel"/>
    <w:tmpl w:val="A20C0D68"/>
    <w:lvl w:ilvl="0" w:tplc="BAD4D334">
      <w:start w:val="3"/>
      <w:numFmt w:val="decimal"/>
      <w:lvlText w:val="%1."/>
      <w:lvlJc w:val="left"/>
    </w:lvl>
    <w:lvl w:ilvl="1" w:tplc="F7A89468">
      <w:numFmt w:val="decimal"/>
      <w:lvlText w:val=""/>
      <w:lvlJc w:val="left"/>
    </w:lvl>
    <w:lvl w:ilvl="2" w:tplc="C7BAA4D4">
      <w:numFmt w:val="decimal"/>
      <w:lvlText w:val=""/>
      <w:lvlJc w:val="left"/>
    </w:lvl>
    <w:lvl w:ilvl="3" w:tplc="E87EB7A4">
      <w:numFmt w:val="decimal"/>
      <w:lvlText w:val=""/>
      <w:lvlJc w:val="left"/>
    </w:lvl>
    <w:lvl w:ilvl="4" w:tplc="B7E8C708">
      <w:numFmt w:val="decimal"/>
      <w:lvlText w:val=""/>
      <w:lvlJc w:val="left"/>
    </w:lvl>
    <w:lvl w:ilvl="5" w:tplc="062E9678">
      <w:numFmt w:val="decimal"/>
      <w:lvlText w:val=""/>
      <w:lvlJc w:val="left"/>
    </w:lvl>
    <w:lvl w:ilvl="6" w:tplc="DD802594">
      <w:numFmt w:val="decimal"/>
      <w:lvlText w:val=""/>
      <w:lvlJc w:val="left"/>
    </w:lvl>
    <w:lvl w:ilvl="7" w:tplc="2110C242">
      <w:numFmt w:val="decimal"/>
      <w:lvlText w:val=""/>
      <w:lvlJc w:val="left"/>
    </w:lvl>
    <w:lvl w:ilvl="8" w:tplc="F7D664C4">
      <w:numFmt w:val="decimal"/>
      <w:lvlText w:val=""/>
      <w:lvlJc w:val="left"/>
    </w:lvl>
  </w:abstractNum>
  <w:abstractNum w:abstractNumId="59">
    <w:nsid w:val="0000282D"/>
    <w:multiLevelType w:val="hybridMultilevel"/>
    <w:tmpl w:val="C4520E5E"/>
    <w:lvl w:ilvl="0" w:tplc="8336276E">
      <w:start w:val="1"/>
      <w:numFmt w:val="decimal"/>
      <w:lvlText w:val="%1"/>
      <w:lvlJc w:val="left"/>
    </w:lvl>
    <w:lvl w:ilvl="1" w:tplc="0468890C">
      <w:numFmt w:val="decimal"/>
      <w:lvlText w:val=""/>
      <w:lvlJc w:val="left"/>
    </w:lvl>
    <w:lvl w:ilvl="2" w:tplc="129C3220">
      <w:numFmt w:val="decimal"/>
      <w:lvlText w:val=""/>
      <w:lvlJc w:val="left"/>
    </w:lvl>
    <w:lvl w:ilvl="3" w:tplc="6C0A59B8">
      <w:numFmt w:val="decimal"/>
      <w:lvlText w:val=""/>
      <w:lvlJc w:val="left"/>
    </w:lvl>
    <w:lvl w:ilvl="4" w:tplc="4E4AE83A">
      <w:numFmt w:val="decimal"/>
      <w:lvlText w:val=""/>
      <w:lvlJc w:val="left"/>
    </w:lvl>
    <w:lvl w:ilvl="5" w:tplc="834218A0">
      <w:numFmt w:val="decimal"/>
      <w:lvlText w:val=""/>
      <w:lvlJc w:val="left"/>
    </w:lvl>
    <w:lvl w:ilvl="6" w:tplc="19CC22B2">
      <w:numFmt w:val="decimal"/>
      <w:lvlText w:val=""/>
      <w:lvlJc w:val="left"/>
    </w:lvl>
    <w:lvl w:ilvl="7" w:tplc="8848D48E">
      <w:numFmt w:val="decimal"/>
      <w:lvlText w:val=""/>
      <w:lvlJc w:val="left"/>
    </w:lvl>
    <w:lvl w:ilvl="8" w:tplc="C16C035E">
      <w:numFmt w:val="decimal"/>
      <w:lvlText w:val=""/>
      <w:lvlJc w:val="left"/>
    </w:lvl>
  </w:abstractNum>
  <w:abstractNum w:abstractNumId="60">
    <w:nsid w:val="00002852"/>
    <w:multiLevelType w:val="hybridMultilevel"/>
    <w:tmpl w:val="CBBA214E"/>
    <w:lvl w:ilvl="0" w:tplc="FAC85148">
      <w:start w:val="1"/>
      <w:numFmt w:val="bullet"/>
      <w:lvlText w:val="и"/>
      <w:lvlJc w:val="left"/>
    </w:lvl>
    <w:lvl w:ilvl="1" w:tplc="8C2030F6">
      <w:start w:val="1"/>
      <w:numFmt w:val="decimal"/>
      <w:lvlText w:val="%2."/>
      <w:lvlJc w:val="left"/>
    </w:lvl>
    <w:lvl w:ilvl="2" w:tplc="C35C4D28">
      <w:numFmt w:val="decimal"/>
      <w:lvlText w:val=""/>
      <w:lvlJc w:val="left"/>
    </w:lvl>
    <w:lvl w:ilvl="3" w:tplc="7AB00F98">
      <w:numFmt w:val="decimal"/>
      <w:lvlText w:val=""/>
      <w:lvlJc w:val="left"/>
    </w:lvl>
    <w:lvl w:ilvl="4" w:tplc="820EDF74">
      <w:numFmt w:val="decimal"/>
      <w:lvlText w:val=""/>
      <w:lvlJc w:val="left"/>
    </w:lvl>
    <w:lvl w:ilvl="5" w:tplc="07A21056">
      <w:numFmt w:val="decimal"/>
      <w:lvlText w:val=""/>
      <w:lvlJc w:val="left"/>
    </w:lvl>
    <w:lvl w:ilvl="6" w:tplc="0D0E46D4">
      <w:numFmt w:val="decimal"/>
      <w:lvlText w:val=""/>
      <w:lvlJc w:val="left"/>
    </w:lvl>
    <w:lvl w:ilvl="7" w:tplc="80720978">
      <w:numFmt w:val="decimal"/>
      <w:lvlText w:val=""/>
      <w:lvlJc w:val="left"/>
    </w:lvl>
    <w:lvl w:ilvl="8" w:tplc="B1EC5E76">
      <w:numFmt w:val="decimal"/>
      <w:lvlText w:val=""/>
      <w:lvlJc w:val="left"/>
    </w:lvl>
  </w:abstractNum>
  <w:abstractNum w:abstractNumId="61">
    <w:nsid w:val="000028E2"/>
    <w:multiLevelType w:val="hybridMultilevel"/>
    <w:tmpl w:val="84D432DA"/>
    <w:lvl w:ilvl="0" w:tplc="3908374C">
      <w:start w:val="4"/>
      <w:numFmt w:val="decimal"/>
      <w:lvlText w:val="%1"/>
      <w:lvlJc w:val="left"/>
    </w:lvl>
    <w:lvl w:ilvl="1" w:tplc="AD0E6CB8">
      <w:numFmt w:val="decimal"/>
      <w:lvlText w:val=""/>
      <w:lvlJc w:val="left"/>
    </w:lvl>
    <w:lvl w:ilvl="2" w:tplc="47ACDF0C">
      <w:numFmt w:val="decimal"/>
      <w:lvlText w:val=""/>
      <w:lvlJc w:val="left"/>
    </w:lvl>
    <w:lvl w:ilvl="3" w:tplc="5A8ADC0A">
      <w:numFmt w:val="decimal"/>
      <w:lvlText w:val=""/>
      <w:lvlJc w:val="left"/>
    </w:lvl>
    <w:lvl w:ilvl="4" w:tplc="1144AD8E">
      <w:numFmt w:val="decimal"/>
      <w:lvlText w:val=""/>
      <w:lvlJc w:val="left"/>
    </w:lvl>
    <w:lvl w:ilvl="5" w:tplc="BE401898">
      <w:numFmt w:val="decimal"/>
      <w:lvlText w:val=""/>
      <w:lvlJc w:val="left"/>
    </w:lvl>
    <w:lvl w:ilvl="6" w:tplc="D2F2466C">
      <w:numFmt w:val="decimal"/>
      <w:lvlText w:val=""/>
      <w:lvlJc w:val="left"/>
    </w:lvl>
    <w:lvl w:ilvl="7" w:tplc="FFD401B4">
      <w:numFmt w:val="decimal"/>
      <w:lvlText w:val=""/>
      <w:lvlJc w:val="left"/>
    </w:lvl>
    <w:lvl w:ilvl="8" w:tplc="AF561160">
      <w:numFmt w:val="decimal"/>
      <w:lvlText w:val=""/>
      <w:lvlJc w:val="left"/>
    </w:lvl>
  </w:abstractNum>
  <w:abstractNum w:abstractNumId="62">
    <w:nsid w:val="0000293B"/>
    <w:multiLevelType w:val="hybridMultilevel"/>
    <w:tmpl w:val="F94C66E2"/>
    <w:lvl w:ilvl="0" w:tplc="79DEDDA6">
      <w:start w:val="1"/>
      <w:numFmt w:val="decimal"/>
      <w:lvlText w:val="%1"/>
      <w:lvlJc w:val="left"/>
    </w:lvl>
    <w:lvl w:ilvl="1" w:tplc="BF14E5CE">
      <w:start w:val="2"/>
      <w:numFmt w:val="decimal"/>
      <w:lvlText w:val="%2."/>
      <w:lvlJc w:val="left"/>
    </w:lvl>
    <w:lvl w:ilvl="2" w:tplc="BF54A7CA">
      <w:numFmt w:val="decimal"/>
      <w:lvlText w:val=""/>
      <w:lvlJc w:val="left"/>
    </w:lvl>
    <w:lvl w:ilvl="3" w:tplc="6180C9E4">
      <w:numFmt w:val="decimal"/>
      <w:lvlText w:val=""/>
      <w:lvlJc w:val="left"/>
    </w:lvl>
    <w:lvl w:ilvl="4" w:tplc="E57E984E">
      <w:numFmt w:val="decimal"/>
      <w:lvlText w:val=""/>
      <w:lvlJc w:val="left"/>
    </w:lvl>
    <w:lvl w:ilvl="5" w:tplc="50428DA6">
      <w:numFmt w:val="decimal"/>
      <w:lvlText w:val=""/>
      <w:lvlJc w:val="left"/>
    </w:lvl>
    <w:lvl w:ilvl="6" w:tplc="AB86AB64">
      <w:numFmt w:val="decimal"/>
      <w:lvlText w:val=""/>
      <w:lvlJc w:val="left"/>
    </w:lvl>
    <w:lvl w:ilvl="7" w:tplc="ABA6AC48">
      <w:numFmt w:val="decimal"/>
      <w:lvlText w:val=""/>
      <w:lvlJc w:val="left"/>
    </w:lvl>
    <w:lvl w:ilvl="8" w:tplc="D4126112">
      <w:numFmt w:val="decimal"/>
      <w:lvlText w:val=""/>
      <w:lvlJc w:val="left"/>
    </w:lvl>
  </w:abstractNum>
  <w:abstractNum w:abstractNumId="63">
    <w:nsid w:val="00002959"/>
    <w:multiLevelType w:val="hybridMultilevel"/>
    <w:tmpl w:val="33D2877C"/>
    <w:lvl w:ilvl="0" w:tplc="22020E82">
      <w:start w:val="2"/>
      <w:numFmt w:val="decimal"/>
      <w:lvlText w:val="%1"/>
      <w:lvlJc w:val="left"/>
    </w:lvl>
    <w:lvl w:ilvl="1" w:tplc="D71CC896">
      <w:numFmt w:val="decimal"/>
      <w:lvlText w:val=""/>
      <w:lvlJc w:val="left"/>
    </w:lvl>
    <w:lvl w:ilvl="2" w:tplc="C5608116">
      <w:numFmt w:val="decimal"/>
      <w:lvlText w:val=""/>
      <w:lvlJc w:val="left"/>
    </w:lvl>
    <w:lvl w:ilvl="3" w:tplc="CA106FBC">
      <w:numFmt w:val="decimal"/>
      <w:lvlText w:val=""/>
      <w:lvlJc w:val="left"/>
    </w:lvl>
    <w:lvl w:ilvl="4" w:tplc="0028707E">
      <w:numFmt w:val="decimal"/>
      <w:lvlText w:val=""/>
      <w:lvlJc w:val="left"/>
    </w:lvl>
    <w:lvl w:ilvl="5" w:tplc="253E1CB0">
      <w:numFmt w:val="decimal"/>
      <w:lvlText w:val=""/>
      <w:lvlJc w:val="left"/>
    </w:lvl>
    <w:lvl w:ilvl="6" w:tplc="14B00F28">
      <w:numFmt w:val="decimal"/>
      <w:lvlText w:val=""/>
      <w:lvlJc w:val="left"/>
    </w:lvl>
    <w:lvl w:ilvl="7" w:tplc="E9DE8F6C">
      <w:numFmt w:val="decimal"/>
      <w:lvlText w:val=""/>
      <w:lvlJc w:val="left"/>
    </w:lvl>
    <w:lvl w:ilvl="8" w:tplc="8750A23E">
      <w:numFmt w:val="decimal"/>
      <w:lvlText w:val=""/>
      <w:lvlJc w:val="left"/>
    </w:lvl>
  </w:abstractNum>
  <w:abstractNum w:abstractNumId="64">
    <w:nsid w:val="000029D8"/>
    <w:multiLevelType w:val="hybridMultilevel"/>
    <w:tmpl w:val="44F4B1DA"/>
    <w:lvl w:ilvl="0" w:tplc="A3A477C0">
      <w:start w:val="1"/>
      <w:numFmt w:val="decimal"/>
      <w:lvlText w:val="%1"/>
      <w:lvlJc w:val="left"/>
    </w:lvl>
    <w:lvl w:ilvl="1" w:tplc="78CC9892">
      <w:numFmt w:val="decimal"/>
      <w:lvlText w:val=""/>
      <w:lvlJc w:val="left"/>
    </w:lvl>
    <w:lvl w:ilvl="2" w:tplc="B6347C22">
      <w:numFmt w:val="decimal"/>
      <w:lvlText w:val=""/>
      <w:lvlJc w:val="left"/>
    </w:lvl>
    <w:lvl w:ilvl="3" w:tplc="ABF20948">
      <w:numFmt w:val="decimal"/>
      <w:lvlText w:val=""/>
      <w:lvlJc w:val="left"/>
    </w:lvl>
    <w:lvl w:ilvl="4" w:tplc="86DC4264">
      <w:numFmt w:val="decimal"/>
      <w:lvlText w:val=""/>
      <w:lvlJc w:val="left"/>
    </w:lvl>
    <w:lvl w:ilvl="5" w:tplc="52F852CC">
      <w:numFmt w:val="decimal"/>
      <w:lvlText w:val=""/>
      <w:lvlJc w:val="left"/>
    </w:lvl>
    <w:lvl w:ilvl="6" w:tplc="B7C45E94">
      <w:numFmt w:val="decimal"/>
      <w:lvlText w:val=""/>
      <w:lvlJc w:val="left"/>
    </w:lvl>
    <w:lvl w:ilvl="7" w:tplc="CC6A9D9C">
      <w:numFmt w:val="decimal"/>
      <w:lvlText w:val=""/>
      <w:lvlJc w:val="left"/>
    </w:lvl>
    <w:lvl w:ilvl="8" w:tplc="E0CC9D0C">
      <w:numFmt w:val="decimal"/>
      <w:lvlText w:val=""/>
      <w:lvlJc w:val="left"/>
    </w:lvl>
  </w:abstractNum>
  <w:abstractNum w:abstractNumId="65">
    <w:nsid w:val="00002A38"/>
    <w:multiLevelType w:val="hybridMultilevel"/>
    <w:tmpl w:val="A73899B2"/>
    <w:lvl w:ilvl="0" w:tplc="D4101EBA">
      <w:start w:val="2"/>
      <w:numFmt w:val="decimal"/>
      <w:lvlText w:val="%1."/>
      <w:lvlJc w:val="left"/>
    </w:lvl>
    <w:lvl w:ilvl="1" w:tplc="3366531E">
      <w:numFmt w:val="decimal"/>
      <w:lvlText w:val=""/>
      <w:lvlJc w:val="left"/>
    </w:lvl>
    <w:lvl w:ilvl="2" w:tplc="27543BC6">
      <w:numFmt w:val="decimal"/>
      <w:lvlText w:val=""/>
      <w:lvlJc w:val="left"/>
    </w:lvl>
    <w:lvl w:ilvl="3" w:tplc="70502288">
      <w:numFmt w:val="decimal"/>
      <w:lvlText w:val=""/>
      <w:lvlJc w:val="left"/>
    </w:lvl>
    <w:lvl w:ilvl="4" w:tplc="124669DA">
      <w:numFmt w:val="decimal"/>
      <w:lvlText w:val=""/>
      <w:lvlJc w:val="left"/>
    </w:lvl>
    <w:lvl w:ilvl="5" w:tplc="396C5EB6">
      <w:numFmt w:val="decimal"/>
      <w:lvlText w:val=""/>
      <w:lvlJc w:val="left"/>
    </w:lvl>
    <w:lvl w:ilvl="6" w:tplc="DE8ADE38">
      <w:numFmt w:val="decimal"/>
      <w:lvlText w:val=""/>
      <w:lvlJc w:val="left"/>
    </w:lvl>
    <w:lvl w:ilvl="7" w:tplc="C1FC9CDA">
      <w:numFmt w:val="decimal"/>
      <w:lvlText w:val=""/>
      <w:lvlJc w:val="left"/>
    </w:lvl>
    <w:lvl w:ilvl="8" w:tplc="CFB62016">
      <w:numFmt w:val="decimal"/>
      <w:lvlText w:val=""/>
      <w:lvlJc w:val="left"/>
    </w:lvl>
  </w:abstractNum>
  <w:abstractNum w:abstractNumId="66">
    <w:nsid w:val="00002B0F"/>
    <w:multiLevelType w:val="hybridMultilevel"/>
    <w:tmpl w:val="D1A8C01C"/>
    <w:lvl w:ilvl="0" w:tplc="AD3A378C">
      <w:start w:val="4"/>
      <w:numFmt w:val="decimal"/>
      <w:lvlText w:val="%1."/>
      <w:lvlJc w:val="left"/>
    </w:lvl>
    <w:lvl w:ilvl="1" w:tplc="60D40864">
      <w:numFmt w:val="decimal"/>
      <w:lvlText w:val=""/>
      <w:lvlJc w:val="left"/>
    </w:lvl>
    <w:lvl w:ilvl="2" w:tplc="30385F32">
      <w:numFmt w:val="decimal"/>
      <w:lvlText w:val=""/>
      <w:lvlJc w:val="left"/>
    </w:lvl>
    <w:lvl w:ilvl="3" w:tplc="8FE6E572">
      <w:numFmt w:val="decimal"/>
      <w:lvlText w:val=""/>
      <w:lvlJc w:val="left"/>
    </w:lvl>
    <w:lvl w:ilvl="4" w:tplc="FAFACBF6">
      <w:numFmt w:val="decimal"/>
      <w:lvlText w:val=""/>
      <w:lvlJc w:val="left"/>
    </w:lvl>
    <w:lvl w:ilvl="5" w:tplc="1AE2951C">
      <w:numFmt w:val="decimal"/>
      <w:lvlText w:val=""/>
      <w:lvlJc w:val="left"/>
    </w:lvl>
    <w:lvl w:ilvl="6" w:tplc="C4DE1DD8">
      <w:numFmt w:val="decimal"/>
      <w:lvlText w:val=""/>
      <w:lvlJc w:val="left"/>
    </w:lvl>
    <w:lvl w:ilvl="7" w:tplc="54EA0B82">
      <w:numFmt w:val="decimal"/>
      <w:lvlText w:val=""/>
      <w:lvlJc w:val="left"/>
    </w:lvl>
    <w:lvl w:ilvl="8" w:tplc="D3DE862A">
      <w:numFmt w:val="decimal"/>
      <w:lvlText w:val=""/>
      <w:lvlJc w:val="left"/>
    </w:lvl>
  </w:abstractNum>
  <w:abstractNum w:abstractNumId="67">
    <w:nsid w:val="00002BA5"/>
    <w:multiLevelType w:val="hybridMultilevel"/>
    <w:tmpl w:val="1ADCB5EE"/>
    <w:lvl w:ilvl="0" w:tplc="05C4A320">
      <w:start w:val="1"/>
      <w:numFmt w:val="decimal"/>
      <w:lvlText w:val="%1"/>
      <w:lvlJc w:val="left"/>
    </w:lvl>
    <w:lvl w:ilvl="1" w:tplc="7C22AEAE">
      <w:numFmt w:val="decimal"/>
      <w:lvlText w:val=""/>
      <w:lvlJc w:val="left"/>
    </w:lvl>
    <w:lvl w:ilvl="2" w:tplc="C5EA3D4E">
      <w:numFmt w:val="decimal"/>
      <w:lvlText w:val=""/>
      <w:lvlJc w:val="left"/>
    </w:lvl>
    <w:lvl w:ilvl="3" w:tplc="2D7C7A08">
      <w:numFmt w:val="decimal"/>
      <w:lvlText w:val=""/>
      <w:lvlJc w:val="left"/>
    </w:lvl>
    <w:lvl w:ilvl="4" w:tplc="1188EEB0">
      <w:numFmt w:val="decimal"/>
      <w:lvlText w:val=""/>
      <w:lvlJc w:val="left"/>
    </w:lvl>
    <w:lvl w:ilvl="5" w:tplc="89EA3CA2">
      <w:numFmt w:val="decimal"/>
      <w:lvlText w:val=""/>
      <w:lvlJc w:val="left"/>
    </w:lvl>
    <w:lvl w:ilvl="6" w:tplc="686EB36E">
      <w:numFmt w:val="decimal"/>
      <w:lvlText w:val=""/>
      <w:lvlJc w:val="left"/>
    </w:lvl>
    <w:lvl w:ilvl="7" w:tplc="FF08967E">
      <w:numFmt w:val="decimal"/>
      <w:lvlText w:val=""/>
      <w:lvlJc w:val="left"/>
    </w:lvl>
    <w:lvl w:ilvl="8" w:tplc="D7BAAE62">
      <w:numFmt w:val="decimal"/>
      <w:lvlText w:val=""/>
      <w:lvlJc w:val="left"/>
    </w:lvl>
  </w:abstractNum>
  <w:abstractNum w:abstractNumId="68">
    <w:nsid w:val="00002CF7"/>
    <w:multiLevelType w:val="hybridMultilevel"/>
    <w:tmpl w:val="0D860AF4"/>
    <w:lvl w:ilvl="0" w:tplc="9B407D3C">
      <w:start w:val="1"/>
      <w:numFmt w:val="decimal"/>
      <w:lvlText w:val="%1"/>
      <w:lvlJc w:val="left"/>
    </w:lvl>
    <w:lvl w:ilvl="1" w:tplc="D654EABC">
      <w:numFmt w:val="decimal"/>
      <w:lvlText w:val=""/>
      <w:lvlJc w:val="left"/>
    </w:lvl>
    <w:lvl w:ilvl="2" w:tplc="C6E6F9C6">
      <w:numFmt w:val="decimal"/>
      <w:lvlText w:val=""/>
      <w:lvlJc w:val="left"/>
    </w:lvl>
    <w:lvl w:ilvl="3" w:tplc="C2327246">
      <w:numFmt w:val="decimal"/>
      <w:lvlText w:val=""/>
      <w:lvlJc w:val="left"/>
    </w:lvl>
    <w:lvl w:ilvl="4" w:tplc="68BA0E28">
      <w:numFmt w:val="decimal"/>
      <w:lvlText w:val=""/>
      <w:lvlJc w:val="left"/>
    </w:lvl>
    <w:lvl w:ilvl="5" w:tplc="92EA8790">
      <w:numFmt w:val="decimal"/>
      <w:lvlText w:val=""/>
      <w:lvlJc w:val="left"/>
    </w:lvl>
    <w:lvl w:ilvl="6" w:tplc="3D4C1638">
      <w:numFmt w:val="decimal"/>
      <w:lvlText w:val=""/>
      <w:lvlJc w:val="left"/>
    </w:lvl>
    <w:lvl w:ilvl="7" w:tplc="D5C6CE96">
      <w:numFmt w:val="decimal"/>
      <w:lvlText w:val=""/>
      <w:lvlJc w:val="left"/>
    </w:lvl>
    <w:lvl w:ilvl="8" w:tplc="0F8CD04C">
      <w:numFmt w:val="decimal"/>
      <w:lvlText w:val=""/>
      <w:lvlJc w:val="left"/>
    </w:lvl>
  </w:abstractNum>
  <w:abstractNum w:abstractNumId="69">
    <w:nsid w:val="00002DB5"/>
    <w:multiLevelType w:val="hybridMultilevel"/>
    <w:tmpl w:val="6966F2C4"/>
    <w:lvl w:ilvl="0" w:tplc="E9283AD0">
      <w:start w:val="3"/>
      <w:numFmt w:val="decimal"/>
      <w:lvlText w:val="%1"/>
      <w:lvlJc w:val="left"/>
    </w:lvl>
    <w:lvl w:ilvl="1" w:tplc="9D381840">
      <w:numFmt w:val="decimal"/>
      <w:lvlText w:val=""/>
      <w:lvlJc w:val="left"/>
    </w:lvl>
    <w:lvl w:ilvl="2" w:tplc="A546FDCC">
      <w:numFmt w:val="decimal"/>
      <w:lvlText w:val=""/>
      <w:lvlJc w:val="left"/>
    </w:lvl>
    <w:lvl w:ilvl="3" w:tplc="45E0F8C6">
      <w:numFmt w:val="decimal"/>
      <w:lvlText w:val=""/>
      <w:lvlJc w:val="left"/>
    </w:lvl>
    <w:lvl w:ilvl="4" w:tplc="67187E76">
      <w:numFmt w:val="decimal"/>
      <w:lvlText w:val=""/>
      <w:lvlJc w:val="left"/>
    </w:lvl>
    <w:lvl w:ilvl="5" w:tplc="E850D276">
      <w:numFmt w:val="decimal"/>
      <w:lvlText w:val=""/>
      <w:lvlJc w:val="left"/>
    </w:lvl>
    <w:lvl w:ilvl="6" w:tplc="8F88F760">
      <w:numFmt w:val="decimal"/>
      <w:lvlText w:val=""/>
      <w:lvlJc w:val="left"/>
    </w:lvl>
    <w:lvl w:ilvl="7" w:tplc="CF9C39EC">
      <w:numFmt w:val="decimal"/>
      <w:lvlText w:val=""/>
      <w:lvlJc w:val="left"/>
    </w:lvl>
    <w:lvl w:ilvl="8" w:tplc="7FA423B4">
      <w:numFmt w:val="decimal"/>
      <w:lvlText w:val=""/>
      <w:lvlJc w:val="left"/>
    </w:lvl>
  </w:abstractNum>
  <w:abstractNum w:abstractNumId="70">
    <w:nsid w:val="00002E39"/>
    <w:multiLevelType w:val="hybridMultilevel"/>
    <w:tmpl w:val="E8C8CA1E"/>
    <w:lvl w:ilvl="0" w:tplc="731C7F7E">
      <w:start w:val="1"/>
      <w:numFmt w:val="decimal"/>
      <w:lvlText w:val="%1."/>
      <w:lvlJc w:val="left"/>
    </w:lvl>
    <w:lvl w:ilvl="1" w:tplc="A0660D2C">
      <w:numFmt w:val="decimal"/>
      <w:lvlText w:val=""/>
      <w:lvlJc w:val="left"/>
    </w:lvl>
    <w:lvl w:ilvl="2" w:tplc="B37C46FC">
      <w:numFmt w:val="decimal"/>
      <w:lvlText w:val=""/>
      <w:lvlJc w:val="left"/>
    </w:lvl>
    <w:lvl w:ilvl="3" w:tplc="99C0F878">
      <w:numFmt w:val="decimal"/>
      <w:lvlText w:val=""/>
      <w:lvlJc w:val="left"/>
    </w:lvl>
    <w:lvl w:ilvl="4" w:tplc="CDF023E0">
      <w:numFmt w:val="decimal"/>
      <w:lvlText w:val=""/>
      <w:lvlJc w:val="left"/>
    </w:lvl>
    <w:lvl w:ilvl="5" w:tplc="C0DA00CE">
      <w:numFmt w:val="decimal"/>
      <w:lvlText w:val=""/>
      <w:lvlJc w:val="left"/>
    </w:lvl>
    <w:lvl w:ilvl="6" w:tplc="3DD6A2B6">
      <w:numFmt w:val="decimal"/>
      <w:lvlText w:val=""/>
      <w:lvlJc w:val="left"/>
    </w:lvl>
    <w:lvl w:ilvl="7" w:tplc="92183C16">
      <w:numFmt w:val="decimal"/>
      <w:lvlText w:val=""/>
      <w:lvlJc w:val="left"/>
    </w:lvl>
    <w:lvl w:ilvl="8" w:tplc="9904BF24">
      <w:numFmt w:val="decimal"/>
      <w:lvlText w:val=""/>
      <w:lvlJc w:val="left"/>
    </w:lvl>
  </w:abstractNum>
  <w:abstractNum w:abstractNumId="71">
    <w:nsid w:val="00002F0C"/>
    <w:multiLevelType w:val="hybridMultilevel"/>
    <w:tmpl w:val="F7E84262"/>
    <w:lvl w:ilvl="0" w:tplc="0486C06A">
      <w:start w:val="1"/>
      <w:numFmt w:val="decimal"/>
      <w:lvlText w:val="%1"/>
      <w:lvlJc w:val="left"/>
    </w:lvl>
    <w:lvl w:ilvl="1" w:tplc="48A07D6E">
      <w:numFmt w:val="decimal"/>
      <w:lvlText w:val=""/>
      <w:lvlJc w:val="left"/>
    </w:lvl>
    <w:lvl w:ilvl="2" w:tplc="580C24C0">
      <w:numFmt w:val="decimal"/>
      <w:lvlText w:val=""/>
      <w:lvlJc w:val="left"/>
    </w:lvl>
    <w:lvl w:ilvl="3" w:tplc="4306B83E">
      <w:numFmt w:val="decimal"/>
      <w:lvlText w:val=""/>
      <w:lvlJc w:val="left"/>
    </w:lvl>
    <w:lvl w:ilvl="4" w:tplc="D884DF8C">
      <w:numFmt w:val="decimal"/>
      <w:lvlText w:val=""/>
      <w:lvlJc w:val="left"/>
    </w:lvl>
    <w:lvl w:ilvl="5" w:tplc="9954ABE0">
      <w:numFmt w:val="decimal"/>
      <w:lvlText w:val=""/>
      <w:lvlJc w:val="left"/>
    </w:lvl>
    <w:lvl w:ilvl="6" w:tplc="52248070">
      <w:numFmt w:val="decimal"/>
      <w:lvlText w:val=""/>
      <w:lvlJc w:val="left"/>
    </w:lvl>
    <w:lvl w:ilvl="7" w:tplc="ECBA4FA4">
      <w:numFmt w:val="decimal"/>
      <w:lvlText w:val=""/>
      <w:lvlJc w:val="left"/>
    </w:lvl>
    <w:lvl w:ilvl="8" w:tplc="B23AC7A4">
      <w:numFmt w:val="decimal"/>
      <w:lvlText w:val=""/>
      <w:lvlJc w:val="left"/>
    </w:lvl>
  </w:abstractNum>
  <w:abstractNum w:abstractNumId="72">
    <w:nsid w:val="00002FE7"/>
    <w:multiLevelType w:val="hybridMultilevel"/>
    <w:tmpl w:val="8274347C"/>
    <w:lvl w:ilvl="0" w:tplc="08388994">
      <w:start w:val="2"/>
      <w:numFmt w:val="decimal"/>
      <w:lvlText w:val="%1."/>
      <w:lvlJc w:val="left"/>
    </w:lvl>
    <w:lvl w:ilvl="1" w:tplc="92B6D4B2">
      <w:numFmt w:val="decimal"/>
      <w:lvlText w:val=""/>
      <w:lvlJc w:val="left"/>
    </w:lvl>
    <w:lvl w:ilvl="2" w:tplc="71D6B3B0">
      <w:numFmt w:val="decimal"/>
      <w:lvlText w:val=""/>
      <w:lvlJc w:val="left"/>
    </w:lvl>
    <w:lvl w:ilvl="3" w:tplc="12EC446A">
      <w:numFmt w:val="decimal"/>
      <w:lvlText w:val=""/>
      <w:lvlJc w:val="left"/>
    </w:lvl>
    <w:lvl w:ilvl="4" w:tplc="EF40261E">
      <w:numFmt w:val="decimal"/>
      <w:lvlText w:val=""/>
      <w:lvlJc w:val="left"/>
    </w:lvl>
    <w:lvl w:ilvl="5" w:tplc="AC769F68">
      <w:numFmt w:val="decimal"/>
      <w:lvlText w:val=""/>
      <w:lvlJc w:val="left"/>
    </w:lvl>
    <w:lvl w:ilvl="6" w:tplc="D02CB396">
      <w:numFmt w:val="decimal"/>
      <w:lvlText w:val=""/>
      <w:lvlJc w:val="left"/>
    </w:lvl>
    <w:lvl w:ilvl="7" w:tplc="F4B2126E">
      <w:numFmt w:val="decimal"/>
      <w:lvlText w:val=""/>
      <w:lvlJc w:val="left"/>
    </w:lvl>
    <w:lvl w:ilvl="8" w:tplc="5F7A4098">
      <w:numFmt w:val="decimal"/>
      <w:lvlText w:val=""/>
      <w:lvlJc w:val="left"/>
    </w:lvl>
  </w:abstractNum>
  <w:abstractNum w:abstractNumId="73">
    <w:nsid w:val="00003004"/>
    <w:multiLevelType w:val="hybridMultilevel"/>
    <w:tmpl w:val="4F82B760"/>
    <w:lvl w:ilvl="0" w:tplc="8A22E37E">
      <w:start w:val="1"/>
      <w:numFmt w:val="decimal"/>
      <w:lvlText w:val="%1."/>
      <w:lvlJc w:val="left"/>
    </w:lvl>
    <w:lvl w:ilvl="1" w:tplc="E118E0C2">
      <w:numFmt w:val="decimal"/>
      <w:lvlText w:val=""/>
      <w:lvlJc w:val="left"/>
    </w:lvl>
    <w:lvl w:ilvl="2" w:tplc="FB4047B4">
      <w:numFmt w:val="decimal"/>
      <w:lvlText w:val=""/>
      <w:lvlJc w:val="left"/>
    </w:lvl>
    <w:lvl w:ilvl="3" w:tplc="557259F2">
      <w:numFmt w:val="decimal"/>
      <w:lvlText w:val=""/>
      <w:lvlJc w:val="left"/>
    </w:lvl>
    <w:lvl w:ilvl="4" w:tplc="33000FA2">
      <w:numFmt w:val="decimal"/>
      <w:lvlText w:val=""/>
      <w:lvlJc w:val="left"/>
    </w:lvl>
    <w:lvl w:ilvl="5" w:tplc="3A3A2B3A">
      <w:numFmt w:val="decimal"/>
      <w:lvlText w:val=""/>
      <w:lvlJc w:val="left"/>
    </w:lvl>
    <w:lvl w:ilvl="6" w:tplc="BBD2DCFA">
      <w:numFmt w:val="decimal"/>
      <w:lvlText w:val=""/>
      <w:lvlJc w:val="left"/>
    </w:lvl>
    <w:lvl w:ilvl="7" w:tplc="20E8B19E">
      <w:numFmt w:val="decimal"/>
      <w:lvlText w:val=""/>
      <w:lvlJc w:val="left"/>
    </w:lvl>
    <w:lvl w:ilvl="8" w:tplc="89F277D4">
      <w:numFmt w:val="decimal"/>
      <w:lvlText w:val=""/>
      <w:lvlJc w:val="left"/>
    </w:lvl>
  </w:abstractNum>
  <w:abstractNum w:abstractNumId="74">
    <w:nsid w:val="00003087"/>
    <w:multiLevelType w:val="hybridMultilevel"/>
    <w:tmpl w:val="9E023E7C"/>
    <w:lvl w:ilvl="0" w:tplc="8CC6112E">
      <w:start w:val="3"/>
      <w:numFmt w:val="decimal"/>
      <w:lvlText w:val="%1"/>
      <w:lvlJc w:val="left"/>
    </w:lvl>
    <w:lvl w:ilvl="1" w:tplc="7D3604DA">
      <w:numFmt w:val="decimal"/>
      <w:lvlText w:val=""/>
      <w:lvlJc w:val="left"/>
    </w:lvl>
    <w:lvl w:ilvl="2" w:tplc="62E434B0">
      <w:numFmt w:val="decimal"/>
      <w:lvlText w:val=""/>
      <w:lvlJc w:val="left"/>
    </w:lvl>
    <w:lvl w:ilvl="3" w:tplc="937C6988">
      <w:numFmt w:val="decimal"/>
      <w:lvlText w:val=""/>
      <w:lvlJc w:val="left"/>
    </w:lvl>
    <w:lvl w:ilvl="4" w:tplc="DD209B24">
      <w:numFmt w:val="decimal"/>
      <w:lvlText w:val=""/>
      <w:lvlJc w:val="left"/>
    </w:lvl>
    <w:lvl w:ilvl="5" w:tplc="42481DA8">
      <w:numFmt w:val="decimal"/>
      <w:lvlText w:val=""/>
      <w:lvlJc w:val="left"/>
    </w:lvl>
    <w:lvl w:ilvl="6" w:tplc="270081FE">
      <w:numFmt w:val="decimal"/>
      <w:lvlText w:val=""/>
      <w:lvlJc w:val="left"/>
    </w:lvl>
    <w:lvl w:ilvl="7" w:tplc="832003A2">
      <w:numFmt w:val="decimal"/>
      <w:lvlText w:val=""/>
      <w:lvlJc w:val="left"/>
    </w:lvl>
    <w:lvl w:ilvl="8" w:tplc="D9B482FA">
      <w:numFmt w:val="decimal"/>
      <w:lvlText w:val=""/>
      <w:lvlJc w:val="left"/>
    </w:lvl>
  </w:abstractNum>
  <w:abstractNum w:abstractNumId="75">
    <w:nsid w:val="000030A7"/>
    <w:multiLevelType w:val="hybridMultilevel"/>
    <w:tmpl w:val="58D8B3F2"/>
    <w:lvl w:ilvl="0" w:tplc="C84EEDC4">
      <w:start w:val="2"/>
      <w:numFmt w:val="decimal"/>
      <w:lvlText w:val="%1."/>
      <w:lvlJc w:val="left"/>
    </w:lvl>
    <w:lvl w:ilvl="1" w:tplc="2BD25C4E">
      <w:numFmt w:val="decimal"/>
      <w:lvlText w:val=""/>
      <w:lvlJc w:val="left"/>
    </w:lvl>
    <w:lvl w:ilvl="2" w:tplc="A3EAE60C">
      <w:numFmt w:val="decimal"/>
      <w:lvlText w:val=""/>
      <w:lvlJc w:val="left"/>
    </w:lvl>
    <w:lvl w:ilvl="3" w:tplc="DCC05B4E">
      <w:numFmt w:val="decimal"/>
      <w:lvlText w:val=""/>
      <w:lvlJc w:val="left"/>
    </w:lvl>
    <w:lvl w:ilvl="4" w:tplc="1F5A3BB8">
      <w:numFmt w:val="decimal"/>
      <w:lvlText w:val=""/>
      <w:lvlJc w:val="left"/>
    </w:lvl>
    <w:lvl w:ilvl="5" w:tplc="640EF69C">
      <w:numFmt w:val="decimal"/>
      <w:lvlText w:val=""/>
      <w:lvlJc w:val="left"/>
    </w:lvl>
    <w:lvl w:ilvl="6" w:tplc="42C4B9E8">
      <w:numFmt w:val="decimal"/>
      <w:lvlText w:val=""/>
      <w:lvlJc w:val="left"/>
    </w:lvl>
    <w:lvl w:ilvl="7" w:tplc="7F6E450A">
      <w:numFmt w:val="decimal"/>
      <w:lvlText w:val=""/>
      <w:lvlJc w:val="left"/>
    </w:lvl>
    <w:lvl w:ilvl="8" w:tplc="FA32D412">
      <w:numFmt w:val="decimal"/>
      <w:lvlText w:val=""/>
      <w:lvlJc w:val="left"/>
    </w:lvl>
  </w:abstractNum>
  <w:abstractNum w:abstractNumId="76">
    <w:nsid w:val="000030F1"/>
    <w:multiLevelType w:val="hybridMultilevel"/>
    <w:tmpl w:val="F954D87C"/>
    <w:lvl w:ilvl="0" w:tplc="A5206300">
      <w:start w:val="2"/>
      <w:numFmt w:val="decimal"/>
      <w:lvlText w:val="%1"/>
      <w:lvlJc w:val="left"/>
    </w:lvl>
    <w:lvl w:ilvl="1" w:tplc="5D7260F8">
      <w:numFmt w:val="decimal"/>
      <w:lvlText w:val=""/>
      <w:lvlJc w:val="left"/>
    </w:lvl>
    <w:lvl w:ilvl="2" w:tplc="7E40E9C8">
      <w:numFmt w:val="decimal"/>
      <w:lvlText w:val=""/>
      <w:lvlJc w:val="left"/>
    </w:lvl>
    <w:lvl w:ilvl="3" w:tplc="30CA3EA2">
      <w:numFmt w:val="decimal"/>
      <w:lvlText w:val=""/>
      <w:lvlJc w:val="left"/>
    </w:lvl>
    <w:lvl w:ilvl="4" w:tplc="26A29AE4">
      <w:numFmt w:val="decimal"/>
      <w:lvlText w:val=""/>
      <w:lvlJc w:val="left"/>
    </w:lvl>
    <w:lvl w:ilvl="5" w:tplc="91C020F4">
      <w:numFmt w:val="decimal"/>
      <w:lvlText w:val=""/>
      <w:lvlJc w:val="left"/>
    </w:lvl>
    <w:lvl w:ilvl="6" w:tplc="9186650E">
      <w:numFmt w:val="decimal"/>
      <w:lvlText w:val=""/>
      <w:lvlJc w:val="left"/>
    </w:lvl>
    <w:lvl w:ilvl="7" w:tplc="3822FB6E">
      <w:numFmt w:val="decimal"/>
      <w:lvlText w:val=""/>
      <w:lvlJc w:val="left"/>
    </w:lvl>
    <w:lvl w:ilvl="8" w:tplc="654C966E">
      <w:numFmt w:val="decimal"/>
      <w:lvlText w:val=""/>
      <w:lvlJc w:val="left"/>
    </w:lvl>
  </w:abstractNum>
  <w:abstractNum w:abstractNumId="77">
    <w:nsid w:val="00003295"/>
    <w:multiLevelType w:val="hybridMultilevel"/>
    <w:tmpl w:val="3EF6B27A"/>
    <w:lvl w:ilvl="0" w:tplc="7468459C">
      <w:start w:val="4"/>
      <w:numFmt w:val="decimal"/>
      <w:lvlText w:val="%1"/>
      <w:lvlJc w:val="left"/>
    </w:lvl>
    <w:lvl w:ilvl="1" w:tplc="ED1CFA96">
      <w:numFmt w:val="decimal"/>
      <w:lvlText w:val=""/>
      <w:lvlJc w:val="left"/>
    </w:lvl>
    <w:lvl w:ilvl="2" w:tplc="03201FC4">
      <w:numFmt w:val="decimal"/>
      <w:lvlText w:val=""/>
      <w:lvlJc w:val="left"/>
    </w:lvl>
    <w:lvl w:ilvl="3" w:tplc="1BCCE1D4">
      <w:numFmt w:val="decimal"/>
      <w:lvlText w:val=""/>
      <w:lvlJc w:val="left"/>
    </w:lvl>
    <w:lvl w:ilvl="4" w:tplc="3CE2167A">
      <w:numFmt w:val="decimal"/>
      <w:lvlText w:val=""/>
      <w:lvlJc w:val="left"/>
    </w:lvl>
    <w:lvl w:ilvl="5" w:tplc="90C20532">
      <w:numFmt w:val="decimal"/>
      <w:lvlText w:val=""/>
      <w:lvlJc w:val="left"/>
    </w:lvl>
    <w:lvl w:ilvl="6" w:tplc="C0FE66C0">
      <w:numFmt w:val="decimal"/>
      <w:lvlText w:val=""/>
      <w:lvlJc w:val="left"/>
    </w:lvl>
    <w:lvl w:ilvl="7" w:tplc="70501E34">
      <w:numFmt w:val="decimal"/>
      <w:lvlText w:val=""/>
      <w:lvlJc w:val="left"/>
    </w:lvl>
    <w:lvl w:ilvl="8" w:tplc="025028BE">
      <w:numFmt w:val="decimal"/>
      <w:lvlText w:val=""/>
      <w:lvlJc w:val="left"/>
    </w:lvl>
  </w:abstractNum>
  <w:abstractNum w:abstractNumId="78">
    <w:nsid w:val="00003305"/>
    <w:multiLevelType w:val="hybridMultilevel"/>
    <w:tmpl w:val="843421A8"/>
    <w:lvl w:ilvl="0" w:tplc="ABD0EBB0">
      <w:start w:val="1"/>
      <w:numFmt w:val="bullet"/>
      <w:lvlText w:val="•"/>
      <w:lvlJc w:val="left"/>
    </w:lvl>
    <w:lvl w:ilvl="1" w:tplc="4A7862CE">
      <w:numFmt w:val="decimal"/>
      <w:lvlText w:val=""/>
      <w:lvlJc w:val="left"/>
    </w:lvl>
    <w:lvl w:ilvl="2" w:tplc="D16A4B52">
      <w:numFmt w:val="decimal"/>
      <w:lvlText w:val=""/>
      <w:lvlJc w:val="left"/>
    </w:lvl>
    <w:lvl w:ilvl="3" w:tplc="D9EA7810">
      <w:numFmt w:val="decimal"/>
      <w:lvlText w:val=""/>
      <w:lvlJc w:val="left"/>
    </w:lvl>
    <w:lvl w:ilvl="4" w:tplc="9016FE2E">
      <w:numFmt w:val="decimal"/>
      <w:lvlText w:val=""/>
      <w:lvlJc w:val="left"/>
    </w:lvl>
    <w:lvl w:ilvl="5" w:tplc="ED103E54">
      <w:numFmt w:val="decimal"/>
      <w:lvlText w:val=""/>
      <w:lvlJc w:val="left"/>
    </w:lvl>
    <w:lvl w:ilvl="6" w:tplc="88A0C786">
      <w:numFmt w:val="decimal"/>
      <w:lvlText w:val=""/>
      <w:lvlJc w:val="left"/>
    </w:lvl>
    <w:lvl w:ilvl="7" w:tplc="E1F897CE">
      <w:numFmt w:val="decimal"/>
      <w:lvlText w:val=""/>
      <w:lvlJc w:val="left"/>
    </w:lvl>
    <w:lvl w:ilvl="8" w:tplc="38B02DD2">
      <w:numFmt w:val="decimal"/>
      <w:lvlText w:val=""/>
      <w:lvlJc w:val="left"/>
    </w:lvl>
  </w:abstractNum>
  <w:abstractNum w:abstractNumId="79">
    <w:nsid w:val="00003382"/>
    <w:multiLevelType w:val="hybridMultilevel"/>
    <w:tmpl w:val="A8987868"/>
    <w:lvl w:ilvl="0" w:tplc="CC741D9C">
      <w:start w:val="1"/>
      <w:numFmt w:val="bullet"/>
      <w:lvlText w:val=""/>
      <w:lvlJc w:val="left"/>
    </w:lvl>
    <w:lvl w:ilvl="1" w:tplc="2CD65C66">
      <w:numFmt w:val="decimal"/>
      <w:lvlText w:val=""/>
      <w:lvlJc w:val="left"/>
    </w:lvl>
    <w:lvl w:ilvl="2" w:tplc="508449D8">
      <w:numFmt w:val="decimal"/>
      <w:lvlText w:val=""/>
      <w:lvlJc w:val="left"/>
    </w:lvl>
    <w:lvl w:ilvl="3" w:tplc="6C64A4B6">
      <w:numFmt w:val="decimal"/>
      <w:lvlText w:val=""/>
      <w:lvlJc w:val="left"/>
    </w:lvl>
    <w:lvl w:ilvl="4" w:tplc="49049744">
      <w:numFmt w:val="decimal"/>
      <w:lvlText w:val=""/>
      <w:lvlJc w:val="left"/>
    </w:lvl>
    <w:lvl w:ilvl="5" w:tplc="B4F6D73A">
      <w:numFmt w:val="decimal"/>
      <w:lvlText w:val=""/>
      <w:lvlJc w:val="left"/>
    </w:lvl>
    <w:lvl w:ilvl="6" w:tplc="6E8C6C06">
      <w:numFmt w:val="decimal"/>
      <w:lvlText w:val=""/>
      <w:lvlJc w:val="left"/>
    </w:lvl>
    <w:lvl w:ilvl="7" w:tplc="9F68EC06">
      <w:numFmt w:val="decimal"/>
      <w:lvlText w:val=""/>
      <w:lvlJc w:val="left"/>
    </w:lvl>
    <w:lvl w:ilvl="8" w:tplc="59407A38">
      <w:numFmt w:val="decimal"/>
      <w:lvlText w:val=""/>
      <w:lvlJc w:val="left"/>
    </w:lvl>
  </w:abstractNum>
  <w:abstractNum w:abstractNumId="80">
    <w:nsid w:val="00003459"/>
    <w:multiLevelType w:val="hybridMultilevel"/>
    <w:tmpl w:val="250ED0C0"/>
    <w:lvl w:ilvl="0" w:tplc="12D00F78">
      <w:start w:val="4"/>
      <w:numFmt w:val="decimal"/>
      <w:lvlText w:val="%1."/>
      <w:lvlJc w:val="left"/>
    </w:lvl>
    <w:lvl w:ilvl="1" w:tplc="E6EA52AA">
      <w:numFmt w:val="decimal"/>
      <w:lvlText w:val=""/>
      <w:lvlJc w:val="left"/>
    </w:lvl>
    <w:lvl w:ilvl="2" w:tplc="A9F6F02A">
      <w:numFmt w:val="decimal"/>
      <w:lvlText w:val=""/>
      <w:lvlJc w:val="left"/>
    </w:lvl>
    <w:lvl w:ilvl="3" w:tplc="FB8A8D94">
      <w:numFmt w:val="decimal"/>
      <w:lvlText w:val=""/>
      <w:lvlJc w:val="left"/>
    </w:lvl>
    <w:lvl w:ilvl="4" w:tplc="FF784C3E">
      <w:numFmt w:val="decimal"/>
      <w:lvlText w:val=""/>
      <w:lvlJc w:val="left"/>
    </w:lvl>
    <w:lvl w:ilvl="5" w:tplc="60A40BAE">
      <w:numFmt w:val="decimal"/>
      <w:lvlText w:val=""/>
      <w:lvlJc w:val="left"/>
    </w:lvl>
    <w:lvl w:ilvl="6" w:tplc="66764D0E">
      <w:numFmt w:val="decimal"/>
      <w:lvlText w:val=""/>
      <w:lvlJc w:val="left"/>
    </w:lvl>
    <w:lvl w:ilvl="7" w:tplc="A5CE4D46">
      <w:numFmt w:val="decimal"/>
      <w:lvlText w:val=""/>
      <w:lvlJc w:val="left"/>
    </w:lvl>
    <w:lvl w:ilvl="8" w:tplc="CBB0C616">
      <w:numFmt w:val="decimal"/>
      <w:lvlText w:val=""/>
      <w:lvlJc w:val="left"/>
    </w:lvl>
  </w:abstractNum>
  <w:abstractNum w:abstractNumId="81">
    <w:nsid w:val="00003492"/>
    <w:multiLevelType w:val="hybridMultilevel"/>
    <w:tmpl w:val="246A6A20"/>
    <w:lvl w:ilvl="0" w:tplc="D93ECE98">
      <w:start w:val="1"/>
      <w:numFmt w:val="bullet"/>
      <w:lvlText w:val="и"/>
      <w:lvlJc w:val="left"/>
    </w:lvl>
    <w:lvl w:ilvl="1" w:tplc="51A8FD00">
      <w:numFmt w:val="decimal"/>
      <w:lvlText w:val=""/>
      <w:lvlJc w:val="left"/>
    </w:lvl>
    <w:lvl w:ilvl="2" w:tplc="94B8E910">
      <w:numFmt w:val="decimal"/>
      <w:lvlText w:val=""/>
      <w:lvlJc w:val="left"/>
    </w:lvl>
    <w:lvl w:ilvl="3" w:tplc="AEB8599E">
      <w:numFmt w:val="decimal"/>
      <w:lvlText w:val=""/>
      <w:lvlJc w:val="left"/>
    </w:lvl>
    <w:lvl w:ilvl="4" w:tplc="654C80AC">
      <w:numFmt w:val="decimal"/>
      <w:lvlText w:val=""/>
      <w:lvlJc w:val="left"/>
    </w:lvl>
    <w:lvl w:ilvl="5" w:tplc="D618D1D4">
      <w:numFmt w:val="decimal"/>
      <w:lvlText w:val=""/>
      <w:lvlJc w:val="left"/>
    </w:lvl>
    <w:lvl w:ilvl="6" w:tplc="6B1436EC">
      <w:numFmt w:val="decimal"/>
      <w:lvlText w:val=""/>
      <w:lvlJc w:val="left"/>
    </w:lvl>
    <w:lvl w:ilvl="7" w:tplc="7CB4ACBE">
      <w:numFmt w:val="decimal"/>
      <w:lvlText w:val=""/>
      <w:lvlJc w:val="left"/>
    </w:lvl>
    <w:lvl w:ilvl="8" w:tplc="A606C5F4">
      <w:numFmt w:val="decimal"/>
      <w:lvlText w:val=""/>
      <w:lvlJc w:val="left"/>
    </w:lvl>
  </w:abstractNum>
  <w:abstractNum w:abstractNumId="82">
    <w:nsid w:val="000036A1"/>
    <w:multiLevelType w:val="hybridMultilevel"/>
    <w:tmpl w:val="F8849D6A"/>
    <w:lvl w:ilvl="0" w:tplc="767E2E30">
      <w:start w:val="1"/>
      <w:numFmt w:val="decimal"/>
      <w:lvlText w:val="%1."/>
      <w:lvlJc w:val="left"/>
    </w:lvl>
    <w:lvl w:ilvl="1" w:tplc="631CBB38">
      <w:numFmt w:val="decimal"/>
      <w:lvlText w:val=""/>
      <w:lvlJc w:val="left"/>
    </w:lvl>
    <w:lvl w:ilvl="2" w:tplc="C74AD9C8">
      <w:numFmt w:val="decimal"/>
      <w:lvlText w:val=""/>
      <w:lvlJc w:val="left"/>
    </w:lvl>
    <w:lvl w:ilvl="3" w:tplc="5C4418F0">
      <w:numFmt w:val="decimal"/>
      <w:lvlText w:val=""/>
      <w:lvlJc w:val="left"/>
    </w:lvl>
    <w:lvl w:ilvl="4" w:tplc="30D01702">
      <w:numFmt w:val="decimal"/>
      <w:lvlText w:val=""/>
      <w:lvlJc w:val="left"/>
    </w:lvl>
    <w:lvl w:ilvl="5" w:tplc="15EC54CA">
      <w:numFmt w:val="decimal"/>
      <w:lvlText w:val=""/>
      <w:lvlJc w:val="left"/>
    </w:lvl>
    <w:lvl w:ilvl="6" w:tplc="426ED52E">
      <w:numFmt w:val="decimal"/>
      <w:lvlText w:val=""/>
      <w:lvlJc w:val="left"/>
    </w:lvl>
    <w:lvl w:ilvl="7" w:tplc="C936C298">
      <w:numFmt w:val="decimal"/>
      <w:lvlText w:val=""/>
      <w:lvlJc w:val="left"/>
    </w:lvl>
    <w:lvl w:ilvl="8" w:tplc="B394CB16">
      <w:numFmt w:val="decimal"/>
      <w:lvlText w:val=""/>
      <w:lvlJc w:val="left"/>
    </w:lvl>
  </w:abstractNum>
  <w:abstractNum w:abstractNumId="83">
    <w:nsid w:val="000036C2"/>
    <w:multiLevelType w:val="hybridMultilevel"/>
    <w:tmpl w:val="454A8804"/>
    <w:lvl w:ilvl="0" w:tplc="89F037B2">
      <w:start w:val="1"/>
      <w:numFmt w:val="bullet"/>
      <w:lvlText w:val="•"/>
      <w:lvlJc w:val="left"/>
    </w:lvl>
    <w:lvl w:ilvl="1" w:tplc="2EC4888A">
      <w:numFmt w:val="decimal"/>
      <w:lvlText w:val=""/>
      <w:lvlJc w:val="left"/>
    </w:lvl>
    <w:lvl w:ilvl="2" w:tplc="BE9AAB3E">
      <w:numFmt w:val="decimal"/>
      <w:lvlText w:val=""/>
      <w:lvlJc w:val="left"/>
    </w:lvl>
    <w:lvl w:ilvl="3" w:tplc="E020F110">
      <w:numFmt w:val="decimal"/>
      <w:lvlText w:val=""/>
      <w:lvlJc w:val="left"/>
    </w:lvl>
    <w:lvl w:ilvl="4" w:tplc="97D8D1E2">
      <w:numFmt w:val="decimal"/>
      <w:lvlText w:val=""/>
      <w:lvlJc w:val="left"/>
    </w:lvl>
    <w:lvl w:ilvl="5" w:tplc="73D07DC8">
      <w:numFmt w:val="decimal"/>
      <w:lvlText w:val=""/>
      <w:lvlJc w:val="left"/>
    </w:lvl>
    <w:lvl w:ilvl="6" w:tplc="E24E4A9C">
      <w:numFmt w:val="decimal"/>
      <w:lvlText w:val=""/>
      <w:lvlJc w:val="left"/>
    </w:lvl>
    <w:lvl w:ilvl="7" w:tplc="BBAAEC3E">
      <w:numFmt w:val="decimal"/>
      <w:lvlText w:val=""/>
      <w:lvlJc w:val="left"/>
    </w:lvl>
    <w:lvl w:ilvl="8" w:tplc="CE64533C">
      <w:numFmt w:val="decimal"/>
      <w:lvlText w:val=""/>
      <w:lvlJc w:val="left"/>
    </w:lvl>
  </w:abstractNum>
  <w:abstractNum w:abstractNumId="84">
    <w:nsid w:val="00003765"/>
    <w:multiLevelType w:val="hybridMultilevel"/>
    <w:tmpl w:val="177AF448"/>
    <w:lvl w:ilvl="0" w:tplc="1248DA1A">
      <w:start w:val="1"/>
      <w:numFmt w:val="bullet"/>
      <w:lvlText w:val="с"/>
      <w:lvlJc w:val="left"/>
    </w:lvl>
    <w:lvl w:ilvl="1" w:tplc="CA3293D2">
      <w:numFmt w:val="decimal"/>
      <w:lvlText w:val=""/>
      <w:lvlJc w:val="left"/>
    </w:lvl>
    <w:lvl w:ilvl="2" w:tplc="47ECABF6">
      <w:numFmt w:val="decimal"/>
      <w:lvlText w:val=""/>
      <w:lvlJc w:val="left"/>
    </w:lvl>
    <w:lvl w:ilvl="3" w:tplc="6D2A685A">
      <w:numFmt w:val="decimal"/>
      <w:lvlText w:val=""/>
      <w:lvlJc w:val="left"/>
    </w:lvl>
    <w:lvl w:ilvl="4" w:tplc="BA829548">
      <w:numFmt w:val="decimal"/>
      <w:lvlText w:val=""/>
      <w:lvlJc w:val="left"/>
    </w:lvl>
    <w:lvl w:ilvl="5" w:tplc="8CD8AA3C">
      <w:numFmt w:val="decimal"/>
      <w:lvlText w:val=""/>
      <w:lvlJc w:val="left"/>
    </w:lvl>
    <w:lvl w:ilvl="6" w:tplc="69AC431C">
      <w:numFmt w:val="decimal"/>
      <w:lvlText w:val=""/>
      <w:lvlJc w:val="left"/>
    </w:lvl>
    <w:lvl w:ilvl="7" w:tplc="08DAECB6">
      <w:numFmt w:val="decimal"/>
      <w:lvlText w:val=""/>
      <w:lvlJc w:val="left"/>
    </w:lvl>
    <w:lvl w:ilvl="8" w:tplc="BFCA34E4">
      <w:numFmt w:val="decimal"/>
      <w:lvlText w:val=""/>
      <w:lvlJc w:val="left"/>
    </w:lvl>
  </w:abstractNum>
  <w:abstractNum w:abstractNumId="85">
    <w:nsid w:val="00003960"/>
    <w:multiLevelType w:val="hybridMultilevel"/>
    <w:tmpl w:val="7A048F36"/>
    <w:lvl w:ilvl="0" w:tplc="ACF4BE14">
      <w:start w:val="3"/>
      <w:numFmt w:val="decimal"/>
      <w:lvlText w:val="%1."/>
      <w:lvlJc w:val="left"/>
    </w:lvl>
    <w:lvl w:ilvl="1" w:tplc="89F03038">
      <w:numFmt w:val="decimal"/>
      <w:lvlText w:val=""/>
      <w:lvlJc w:val="left"/>
    </w:lvl>
    <w:lvl w:ilvl="2" w:tplc="44BC303A">
      <w:numFmt w:val="decimal"/>
      <w:lvlText w:val=""/>
      <w:lvlJc w:val="left"/>
    </w:lvl>
    <w:lvl w:ilvl="3" w:tplc="A45285F2">
      <w:numFmt w:val="decimal"/>
      <w:lvlText w:val=""/>
      <w:lvlJc w:val="left"/>
    </w:lvl>
    <w:lvl w:ilvl="4" w:tplc="287C62D8">
      <w:numFmt w:val="decimal"/>
      <w:lvlText w:val=""/>
      <w:lvlJc w:val="left"/>
    </w:lvl>
    <w:lvl w:ilvl="5" w:tplc="5AD07AB0">
      <w:numFmt w:val="decimal"/>
      <w:lvlText w:val=""/>
      <w:lvlJc w:val="left"/>
    </w:lvl>
    <w:lvl w:ilvl="6" w:tplc="29EC99DC">
      <w:numFmt w:val="decimal"/>
      <w:lvlText w:val=""/>
      <w:lvlJc w:val="left"/>
    </w:lvl>
    <w:lvl w:ilvl="7" w:tplc="1D4666C0">
      <w:numFmt w:val="decimal"/>
      <w:lvlText w:val=""/>
      <w:lvlJc w:val="left"/>
    </w:lvl>
    <w:lvl w:ilvl="8" w:tplc="70AA87DA">
      <w:numFmt w:val="decimal"/>
      <w:lvlText w:val=""/>
      <w:lvlJc w:val="left"/>
    </w:lvl>
  </w:abstractNum>
  <w:abstractNum w:abstractNumId="86">
    <w:nsid w:val="000039CE"/>
    <w:multiLevelType w:val="hybridMultilevel"/>
    <w:tmpl w:val="F95E3638"/>
    <w:lvl w:ilvl="0" w:tplc="72B8856A">
      <w:start w:val="1"/>
      <w:numFmt w:val="decimal"/>
      <w:lvlText w:val="%1."/>
      <w:lvlJc w:val="left"/>
    </w:lvl>
    <w:lvl w:ilvl="1" w:tplc="BAD057BE">
      <w:start w:val="1"/>
      <w:numFmt w:val="bullet"/>
      <w:lvlText w:val=""/>
      <w:lvlJc w:val="left"/>
    </w:lvl>
    <w:lvl w:ilvl="2" w:tplc="796494B6">
      <w:numFmt w:val="decimal"/>
      <w:lvlText w:val=""/>
      <w:lvlJc w:val="left"/>
    </w:lvl>
    <w:lvl w:ilvl="3" w:tplc="83F036BE">
      <w:numFmt w:val="decimal"/>
      <w:lvlText w:val=""/>
      <w:lvlJc w:val="left"/>
    </w:lvl>
    <w:lvl w:ilvl="4" w:tplc="8F285B1C">
      <w:numFmt w:val="decimal"/>
      <w:lvlText w:val=""/>
      <w:lvlJc w:val="left"/>
    </w:lvl>
    <w:lvl w:ilvl="5" w:tplc="B7E45E6C">
      <w:numFmt w:val="decimal"/>
      <w:lvlText w:val=""/>
      <w:lvlJc w:val="left"/>
    </w:lvl>
    <w:lvl w:ilvl="6" w:tplc="E8EE7B9C">
      <w:numFmt w:val="decimal"/>
      <w:lvlText w:val=""/>
      <w:lvlJc w:val="left"/>
    </w:lvl>
    <w:lvl w:ilvl="7" w:tplc="AB161E12">
      <w:numFmt w:val="decimal"/>
      <w:lvlText w:val=""/>
      <w:lvlJc w:val="left"/>
    </w:lvl>
    <w:lvl w:ilvl="8" w:tplc="FC367082">
      <w:numFmt w:val="decimal"/>
      <w:lvlText w:val=""/>
      <w:lvlJc w:val="left"/>
    </w:lvl>
  </w:abstractNum>
  <w:abstractNum w:abstractNumId="87">
    <w:nsid w:val="00003A8D"/>
    <w:multiLevelType w:val="hybridMultilevel"/>
    <w:tmpl w:val="DE62FD92"/>
    <w:lvl w:ilvl="0" w:tplc="52B8F2B6">
      <w:start w:val="1"/>
      <w:numFmt w:val="bullet"/>
      <w:lvlText w:val="с"/>
      <w:lvlJc w:val="left"/>
    </w:lvl>
    <w:lvl w:ilvl="1" w:tplc="E7BC962C">
      <w:start w:val="1"/>
      <w:numFmt w:val="bullet"/>
      <w:lvlText w:val="В"/>
      <w:lvlJc w:val="left"/>
    </w:lvl>
    <w:lvl w:ilvl="2" w:tplc="C310D5E4">
      <w:numFmt w:val="decimal"/>
      <w:lvlText w:val=""/>
      <w:lvlJc w:val="left"/>
    </w:lvl>
    <w:lvl w:ilvl="3" w:tplc="449EF0BC">
      <w:numFmt w:val="decimal"/>
      <w:lvlText w:val=""/>
      <w:lvlJc w:val="left"/>
    </w:lvl>
    <w:lvl w:ilvl="4" w:tplc="FE42DC32">
      <w:numFmt w:val="decimal"/>
      <w:lvlText w:val=""/>
      <w:lvlJc w:val="left"/>
    </w:lvl>
    <w:lvl w:ilvl="5" w:tplc="F4FC02E4">
      <w:numFmt w:val="decimal"/>
      <w:lvlText w:val=""/>
      <w:lvlJc w:val="left"/>
    </w:lvl>
    <w:lvl w:ilvl="6" w:tplc="4C36297C">
      <w:numFmt w:val="decimal"/>
      <w:lvlText w:val=""/>
      <w:lvlJc w:val="left"/>
    </w:lvl>
    <w:lvl w:ilvl="7" w:tplc="DE2AA7C4">
      <w:numFmt w:val="decimal"/>
      <w:lvlText w:val=""/>
      <w:lvlJc w:val="left"/>
    </w:lvl>
    <w:lvl w:ilvl="8" w:tplc="7408FA8A">
      <w:numFmt w:val="decimal"/>
      <w:lvlText w:val=""/>
      <w:lvlJc w:val="left"/>
    </w:lvl>
  </w:abstractNum>
  <w:abstractNum w:abstractNumId="88">
    <w:nsid w:val="00003B97"/>
    <w:multiLevelType w:val="hybridMultilevel"/>
    <w:tmpl w:val="04F44190"/>
    <w:lvl w:ilvl="0" w:tplc="8064FFAE">
      <w:start w:val="1"/>
      <w:numFmt w:val="decimal"/>
      <w:lvlText w:val="%1"/>
      <w:lvlJc w:val="left"/>
    </w:lvl>
    <w:lvl w:ilvl="1" w:tplc="5290D178">
      <w:numFmt w:val="decimal"/>
      <w:lvlText w:val=""/>
      <w:lvlJc w:val="left"/>
    </w:lvl>
    <w:lvl w:ilvl="2" w:tplc="9E440D38">
      <w:numFmt w:val="decimal"/>
      <w:lvlText w:val=""/>
      <w:lvlJc w:val="left"/>
    </w:lvl>
    <w:lvl w:ilvl="3" w:tplc="8DD817D0">
      <w:numFmt w:val="decimal"/>
      <w:lvlText w:val=""/>
      <w:lvlJc w:val="left"/>
    </w:lvl>
    <w:lvl w:ilvl="4" w:tplc="D00CF5AC">
      <w:numFmt w:val="decimal"/>
      <w:lvlText w:val=""/>
      <w:lvlJc w:val="left"/>
    </w:lvl>
    <w:lvl w:ilvl="5" w:tplc="4F083818">
      <w:numFmt w:val="decimal"/>
      <w:lvlText w:val=""/>
      <w:lvlJc w:val="left"/>
    </w:lvl>
    <w:lvl w:ilvl="6" w:tplc="7B9EF28C">
      <w:numFmt w:val="decimal"/>
      <w:lvlText w:val=""/>
      <w:lvlJc w:val="left"/>
    </w:lvl>
    <w:lvl w:ilvl="7" w:tplc="978C3FA6">
      <w:numFmt w:val="decimal"/>
      <w:lvlText w:val=""/>
      <w:lvlJc w:val="left"/>
    </w:lvl>
    <w:lvl w:ilvl="8" w:tplc="3CBEC12A">
      <w:numFmt w:val="decimal"/>
      <w:lvlText w:val=""/>
      <w:lvlJc w:val="left"/>
    </w:lvl>
  </w:abstractNum>
  <w:abstractNum w:abstractNumId="89">
    <w:nsid w:val="00003BB1"/>
    <w:multiLevelType w:val="hybridMultilevel"/>
    <w:tmpl w:val="9A1A4902"/>
    <w:lvl w:ilvl="0" w:tplc="2BACDF2E">
      <w:start w:val="1"/>
      <w:numFmt w:val="bullet"/>
      <w:lvlText w:val=""/>
      <w:lvlJc w:val="left"/>
    </w:lvl>
    <w:lvl w:ilvl="1" w:tplc="68AAC3FE">
      <w:numFmt w:val="decimal"/>
      <w:lvlText w:val=""/>
      <w:lvlJc w:val="left"/>
    </w:lvl>
    <w:lvl w:ilvl="2" w:tplc="9B22E70E">
      <w:numFmt w:val="decimal"/>
      <w:lvlText w:val=""/>
      <w:lvlJc w:val="left"/>
    </w:lvl>
    <w:lvl w:ilvl="3" w:tplc="98F8C86E">
      <w:numFmt w:val="decimal"/>
      <w:lvlText w:val=""/>
      <w:lvlJc w:val="left"/>
    </w:lvl>
    <w:lvl w:ilvl="4" w:tplc="B090FD4C">
      <w:numFmt w:val="decimal"/>
      <w:lvlText w:val=""/>
      <w:lvlJc w:val="left"/>
    </w:lvl>
    <w:lvl w:ilvl="5" w:tplc="D06E84B2">
      <w:numFmt w:val="decimal"/>
      <w:lvlText w:val=""/>
      <w:lvlJc w:val="left"/>
    </w:lvl>
    <w:lvl w:ilvl="6" w:tplc="132E1434">
      <w:numFmt w:val="decimal"/>
      <w:lvlText w:val=""/>
      <w:lvlJc w:val="left"/>
    </w:lvl>
    <w:lvl w:ilvl="7" w:tplc="7ADE2594">
      <w:numFmt w:val="decimal"/>
      <w:lvlText w:val=""/>
      <w:lvlJc w:val="left"/>
    </w:lvl>
    <w:lvl w:ilvl="8" w:tplc="FD3467B4">
      <w:numFmt w:val="decimal"/>
      <w:lvlText w:val=""/>
      <w:lvlJc w:val="left"/>
    </w:lvl>
  </w:abstractNum>
  <w:abstractNum w:abstractNumId="90">
    <w:nsid w:val="00003EE9"/>
    <w:multiLevelType w:val="hybridMultilevel"/>
    <w:tmpl w:val="A2562FC6"/>
    <w:lvl w:ilvl="0" w:tplc="35686092">
      <w:start w:val="3"/>
      <w:numFmt w:val="decimal"/>
      <w:lvlText w:val="%1"/>
      <w:lvlJc w:val="left"/>
    </w:lvl>
    <w:lvl w:ilvl="1" w:tplc="294CC1A8">
      <w:numFmt w:val="decimal"/>
      <w:lvlText w:val=""/>
      <w:lvlJc w:val="left"/>
    </w:lvl>
    <w:lvl w:ilvl="2" w:tplc="D3E48868">
      <w:numFmt w:val="decimal"/>
      <w:lvlText w:val=""/>
      <w:lvlJc w:val="left"/>
    </w:lvl>
    <w:lvl w:ilvl="3" w:tplc="7CE83E2A">
      <w:numFmt w:val="decimal"/>
      <w:lvlText w:val=""/>
      <w:lvlJc w:val="left"/>
    </w:lvl>
    <w:lvl w:ilvl="4" w:tplc="48EE57AC">
      <w:numFmt w:val="decimal"/>
      <w:lvlText w:val=""/>
      <w:lvlJc w:val="left"/>
    </w:lvl>
    <w:lvl w:ilvl="5" w:tplc="CBB69C00">
      <w:numFmt w:val="decimal"/>
      <w:lvlText w:val=""/>
      <w:lvlJc w:val="left"/>
    </w:lvl>
    <w:lvl w:ilvl="6" w:tplc="52DE66FA">
      <w:numFmt w:val="decimal"/>
      <w:lvlText w:val=""/>
      <w:lvlJc w:val="left"/>
    </w:lvl>
    <w:lvl w:ilvl="7" w:tplc="DD8E1344">
      <w:numFmt w:val="decimal"/>
      <w:lvlText w:val=""/>
      <w:lvlJc w:val="left"/>
    </w:lvl>
    <w:lvl w:ilvl="8" w:tplc="94FC21D2">
      <w:numFmt w:val="decimal"/>
      <w:lvlText w:val=""/>
      <w:lvlJc w:val="left"/>
    </w:lvl>
  </w:abstractNum>
  <w:abstractNum w:abstractNumId="91">
    <w:nsid w:val="00003F0B"/>
    <w:multiLevelType w:val="hybridMultilevel"/>
    <w:tmpl w:val="E52C6680"/>
    <w:lvl w:ilvl="0" w:tplc="9CE0D63C">
      <w:start w:val="2"/>
      <w:numFmt w:val="decimal"/>
      <w:lvlText w:val="%1."/>
      <w:lvlJc w:val="left"/>
    </w:lvl>
    <w:lvl w:ilvl="1" w:tplc="6750DABE">
      <w:numFmt w:val="decimal"/>
      <w:lvlText w:val=""/>
      <w:lvlJc w:val="left"/>
    </w:lvl>
    <w:lvl w:ilvl="2" w:tplc="557CC91C">
      <w:numFmt w:val="decimal"/>
      <w:lvlText w:val=""/>
      <w:lvlJc w:val="left"/>
    </w:lvl>
    <w:lvl w:ilvl="3" w:tplc="D5C21C7A">
      <w:numFmt w:val="decimal"/>
      <w:lvlText w:val=""/>
      <w:lvlJc w:val="left"/>
    </w:lvl>
    <w:lvl w:ilvl="4" w:tplc="DF7C3DDE">
      <w:numFmt w:val="decimal"/>
      <w:lvlText w:val=""/>
      <w:lvlJc w:val="left"/>
    </w:lvl>
    <w:lvl w:ilvl="5" w:tplc="E7FA1BDE">
      <w:numFmt w:val="decimal"/>
      <w:lvlText w:val=""/>
      <w:lvlJc w:val="left"/>
    </w:lvl>
    <w:lvl w:ilvl="6" w:tplc="9894CC36">
      <w:numFmt w:val="decimal"/>
      <w:lvlText w:val=""/>
      <w:lvlJc w:val="left"/>
    </w:lvl>
    <w:lvl w:ilvl="7" w:tplc="C8448D86">
      <w:numFmt w:val="decimal"/>
      <w:lvlText w:val=""/>
      <w:lvlJc w:val="left"/>
    </w:lvl>
    <w:lvl w:ilvl="8" w:tplc="F824379A">
      <w:numFmt w:val="decimal"/>
      <w:lvlText w:val=""/>
      <w:lvlJc w:val="left"/>
    </w:lvl>
  </w:abstractNum>
  <w:abstractNum w:abstractNumId="92">
    <w:nsid w:val="00003F4A"/>
    <w:multiLevelType w:val="hybridMultilevel"/>
    <w:tmpl w:val="701AFBF2"/>
    <w:lvl w:ilvl="0" w:tplc="FA0A0454">
      <w:start w:val="1"/>
      <w:numFmt w:val="decimal"/>
      <w:lvlText w:val="%1"/>
      <w:lvlJc w:val="left"/>
    </w:lvl>
    <w:lvl w:ilvl="1" w:tplc="8E524AF6">
      <w:numFmt w:val="decimal"/>
      <w:lvlText w:val=""/>
      <w:lvlJc w:val="left"/>
    </w:lvl>
    <w:lvl w:ilvl="2" w:tplc="4F3070B4">
      <w:numFmt w:val="decimal"/>
      <w:lvlText w:val=""/>
      <w:lvlJc w:val="left"/>
    </w:lvl>
    <w:lvl w:ilvl="3" w:tplc="3D08B8D8">
      <w:numFmt w:val="decimal"/>
      <w:lvlText w:val=""/>
      <w:lvlJc w:val="left"/>
    </w:lvl>
    <w:lvl w:ilvl="4" w:tplc="BAFC0C3C">
      <w:numFmt w:val="decimal"/>
      <w:lvlText w:val=""/>
      <w:lvlJc w:val="left"/>
    </w:lvl>
    <w:lvl w:ilvl="5" w:tplc="A5649462">
      <w:numFmt w:val="decimal"/>
      <w:lvlText w:val=""/>
      <w:lvlJc w:val="left"/>
    </w:lvl>
    <w:lvl w:ilvl="6" w:tplc="F52A06B2">
      <w:numFmt w:val="decimal"/>
      <w:lvlText w:val=""/>
      <w:lvlJc w:val="left"/>
    </w:lvl>
    <w:lvl w:ilvl="7" w:tplc="1A22FB58">
      <w:numFmt w:val="decimal"/>
      <w:lvlText w:val=""/>
      <w:lvlJc w:val="left"/>
    </w:lvl>
    <w:lvl w:ilvl="8" w:tplc="FA4CFE12">
      <w:numFmt w:val="decimal"/>
      <w:lvlText w:val=""/>
      <w:lvlJc w:val="left"/>
    </w:lvl>
  </w:abstractNum>
  <w:abstractNum w:abstractNumId="93">
    <w:nsid w:val="00003F97"/>
    <w:multiLevelType w:val="hybridMultilevel"/>
    <w:tmpl w:val="4D0E6820"/>
    <w:lvl w:ilvl="0" w:tplc="ECD409EC">
      <w:start w:val="2"/>
      <w:numFmt w:val="decimal"/>
      <w:lvlText w:val="%1."/>
      <w:lvlJc w:val="left"/>
    </w:lvl>
    <w:lvl w:ilvl="1" w:tplc="E0BE8116">
      <w:numFmt w:val="decimal"/>
      <w:lvlText w:val=""/>
      <w:lvlJc w:val="left"/>
    </w:lvl>
    <w:lvl w:ilvl="2" w:tplc="C60AE352">
      <w:numFmt w:val="decimal"/>
      <w:lvlText w:val=""/>
      <w:lvlJc w:val="left"/>
    </w:lvl>
    <w:lvl w:ilvl="3" w:tplc="562E8FEC">
      <w:numFmt w:val="decimal"/>
      <w:lvlText w:val=""/>
      <w:lvlJc w:val="left"/>
    </w:lvl>
    <w:lvl w:ilvl="4" w:tplc="B95A38C4">
      <w:numFmt w:val="decimal"/>
      <w:lvlText w:val=""/>
      <w:lvlJc w:val="left"/>
    </w:lvl>
    <w:lvl w:ilvl="5" w:tplc="30DE07B6">
      <w:numFmt w:val="decimal"/>
      <w:lvlText w:val=""/>
      <w:lvlJc w:val="left"/>
    </w:lvl>
    <w:lvl w:ilvl="6" w:tplc="3B4C2972">
      <w:numFmt w:val="decimal"/>
      <w:lvlText w:val=""/>
      <w:lvlJc w:val="left"/>
    </w:lvl>
    <w:lvl w:ilvl="7" w:tplc="44F872BC">
      <w:numFmt w:val="decimal"/>
      <w:lvlText w:val=""/>
      <w:lvlJc w:val="left"/>
    </w:lvl>
    <w:lvl w:ilvl="8" w:tplc="EF5403F0">
      <w:numFmt w:val="decimal"/>
      <w:lvlText w:val=""/>
      <w:lvlJc w:val="left"/>
    </w:lvl>
  </w:abstractNum>
  <w:abstractNum w:abstractNumId="94">
    <w:nsid w:val="00003F9A"/>
    <w:multiLevelType w:val="hybridMultilevel"/>
    <w:tmpl w:val="2E92F91C"/>
    <w:lvl w:ilvl="0" w:tplc="4D3698A8">
      <w:start w:val="4"/>
      <w:numFmt w:val="decimal"/>
      <w:lvlText w:val="%1"/>
      <w:lvlJc w:val="left"/>
    </w:lvl>
    <w:lvl w:ilvl="1" w:tplc="D18469AC">
      <w:numFmt w:val="decimal"/>
      <w:lvlText w:val=""/>
      <w:lvlJc w:val="left"/>
    </w:lvl>
    <w:lvl w:ilvl="2" w:tplc="806AC0C4">
      <w:numFmt w:val="decimal"/>
      <w:lvlText w:val=""/>
      <w:lvlJc w:val="left"/>
    </w:lvl>
    <w:lvl w:ilvl="3" w:tplc="C4CA21B6">
      <w:numFmt w:val="decimal"/>
      <w:lvlText w:val=""/>
      <w:lvlJc w:val="left"/>
    </w:lvl>
    <w:lvl w:ilvl="4" w:tplc="B0124050">
      <w:numFmt w:val="decimal"/>
      <w:lvlText w:val=""/>
      <w:lvlJc w:val="left"/>
    </w:lvl>
    <w:lvl w:ilvl="5" w:tplc="951CF400">
      <w:numFmt w:val="decimal"/>
      <w:lvlText w:val=""/>
      <w:lvlJc w:val="left"/>
    </w:lvl>
    <w:lvl w:ilvl="6" w:tplc="6AE2D256">
      <w:numFmt w:val="decimal"/>
      <w:lvlText w:val=""/>
      <w:lvlJc w:val="left"/>
    </w:lvl>
    <w:lvl w:ilvl="7" w:tplc="AF48D9BA">
      <w:numFmt w:val="decimal"/>
      <w:lvlText w:val=""/>
      <w:lvlJc w:val="left"/>
    </w:lvl>
    <w:lvl w:ilvl="8" w:tplc="35B4CC54">
      <w:numFmt w:val="decimal"/>
      <w:lvlText w:val=""/>
      <w:lvlJc w:val="left"/>
    </w:lvl>
  </w:abstractNum>
  <w:abstractNum w:abstractNumId="95">
    <w:nsid w:val="00004027"/>
    <w:multiLevelType w:val="hybridMultilevel"/>
    <w:tmpl w:val="02C0E08A"/>
    <w:lvl w:ilvl="0" w:tplc="9002FE8A">
      <w:start w:val="1"/>
      <w:numFmt w:val="decimal"/>
      <w:lvlText w:val="%1"/>
      <w:lvlJc w:val="left"/>
    </w:lvl>
    <w:lvl w:ilvl="1" w:tplc="936896DA">
      <w:numFmt w:val="decimal"/>
      <w:lvlText w:val=""/>
      <w:lvlJc w:val="left"/>
    </w:lvl>
    <w:lvl w:ilvl="2" w:tplc="9070A8A4">
      <w:numFmt w:val="decimal"/>
      <w:lvlText w:val=""/>
      <w:lvlJc w:val="left"/>
    </w:lvl>
    <w:lvl w:ilvl="3" w:tplc="2E32BF60">
      <w:numFmt w:val="decimal"/>
      <w:lvlText w:val=""/>
      <w:lvlJc w:val="left"/>
    </w:lvl>
    <w:lvl w:ilvl="4" w:tplc="6284FCCA">
      <w:numFmt w:val="decimal"/>
      <w:lvlText w:val=""/>
      <w:lvlJc w:val="left"/>
    </w:lvl>
    <w:lvl w:ilvl="5" w:tplc="69EC1232">
      <w:numFmt w:val="decimal"/>
      <w:lvlText w:val=""/>
      <w:lvlJc w:val="left"/>
    </w:lvl>
    <w:lvl w:ilvl="6" w:tplc="5FC438E4">
      <w:numFmt w:val="decimal"/>
      <w:lvlText w:val=""/>
      <w:lvlJc w:val="left"/>
    </w:lvl>
    <w:lvl w:ilvl="7" w:tplc="00CE1E1C">
      <w:numFmt w:val="decimal"/>
      <w:lvlText w:val=""/>
      <w:lvlJc w:val="left"/>
    </w:lvl>
    <w:lvl w:ilvl="8" w:tplc="57D4E8EA">
      <w:numFmt w:val="decimal"/>
      <w:lvlText w:val=""/>
      <w:lvlJc w:val="left"/>
    </w:lvl>
  </w:abstractNum>
  <w:abstractNum w:abstractNumId="96">
    <w:nsid w:val="000040A5"/>
    <w:multiLevelType w:val="hybridMultilevel"/>
    <w:tmpl w:val="8AB81D88"/>
    <w:lvl w:ilvl="0" w:tplc="6DE67A9C">
      <w:start w:val="4"/>
      <w:numFmt w:val="decimal"/>
      <w:lvlText w:val="%1"/>
      <w:lvlJc w:val="left"/>
    </w:lvl>
    <w:lvl w:ilvl="1" w:tplc="0DF248B6">
      <w:numFmt w:val="decimal"/>
      <w:lvlText w:val=""/>
      <w:lvlJc w:val="left"/>
    </w:lvl>
    <w:lvl w:ilvl="2" w:tplc="BE3A3EC6">
      <w:numFmt w:val="decimal"/>
      <w:lvlText w:val=""/>
      <w:lvlJc w:val="left"/>
    </w:lvl>
    <w:lvl w:ilvl="3" w:tplc="C338DE06">
      <w:numFmt w:val="decimal"/>
      <w:lvlText w:val=""/>
      <w:lvlJc w:val="left"/>
    </w:lvl>
    <w:lvl w:ilvl="4" w:tplc="2A1278E6">
      <w:numFmt w:val="decimal"/>
      <w:lvlText w:val=""/>
      <w:lvlJc w:val="left"/>
    </w:lvl>
    <w:lvl w:ilvl="5" w:tplc="7F904E76">
      <w:numFmt w:val="decimal"/>
      <w:lvlText w:val=""/>
      <w:lvlJc w:val="left"/>
    </w:lvl>
    <w:lvl w:ilvl="6" w:tplc="9920F150">
      <w:numFmt w:val="decimal"/>
      <w:lvlText w:val=""/>
      <w:lvlJc w:val="left"/>
    </w:lvl>
    <w:lvl w:ilvl="7" w:tplc="33942C24">
      <w:numFmt w:val="decimal"/>
      <w:lvlText w:val=""/>
      <w:lvlJc w:val="left"/>
    </w:lvl>
    <w:lvl w:ilvl="8" w:tplc="B526E244">
      <w:numFmt w:val="decimal"/>
      <w:lvlText w:val=""/>
      <w:lvlJc w:val="left"/>
    </w:lvl>
  </w:abstractNum>
  <w:abstractNum w:abstractNumId="97">
    <w:nsid w:val="0000412F"/>
    <w:multiLevelType w:val="hybridMultilevel"/>
    <w:tmpl w:val="D84C70A8"/>
    <w:lvl w:ilvl="0" w:tplc="5BE03C88">
      <w:start w:val="2"/>
      <w:numFmt w:val="decimal"/>
      <w:lvlText w:val="%1."/>
      <w:lvlJc w:val="left"/>
    </w:lvl>
    <w:lvl w:ilvl="1" w:tplc="B5F29792">
      <w:numFmt w:val="decimal"/>
      <w:lvlText w:val=""/>
      <w:lvlJc w:val="left"/>
    </w:lvl>
    <w:lvl w:ilvl="2" w:tplc="44DACFA6">
      <w:numFmt w:val="decimal"/>
      <w:lvlText w:val=""/>
      <w:lvlJc w:val="left"/>
    </w:lvl>
    <w:lvl w:ilvl="3" w:tplc="A48616B6">
      <w:numFmt w:val="decimal"/>
      <w:lvlText w:val=""/>
      <w:lvlJc w:val="left"/>
    </w:lvl>
    <w:lvl w:ilvl="4" w:tplc="B9382936">
      <w:numFmt w:val="decimal"/>
      <w:lvlText w:val=""/>
      <w:lvlJc w:val="left"/>
    </w:lvl>
    <w:lvl w:ilvl="5" w:tplc="65E8F06E">
      <w:numFmt w:val="decimal"/>
      <w:lvlText w:val=""/>
      <w:lvlJc w:val="left"/>
    </w:lvl>
    <w:lvl w:ilvl="6" w:tplc="5BE82818">
      <w:numFmt w:val="decimal"/>
      <w:lvlText w:val=""/>
      <w:lvlJc w:val="left"/>
    </w:lvl>
    <w:lvl w:ilvl="7" w:tplc="6DC8FE1E">
      <w:numFmt w:val="decimal"/>
      <w:lvlText w:val=""/>
      <w:lvlJc w:val="left"/>
    </w:lvl>
    <w:lvl w:ilvl="8" w:tplc="86365C0E">
      <w:numFmt w:val="decimal"/>
      <w:lvlText w:val=""/>
      <w:lvlJc w:val="left"/>
    </w:lvl>
  </w:abstractNum>
  <w:abstractNum w:abstractNumId="98">
    <w:nsid w:val="00004325"/>
    <w:multiLevelType w:val="hybridMultilevel"/>
    <w:tmpl w:val="B1FEF6C8"/>
    <w:lvl w:ilvl="0" w:tplc="0B528E56">
      <w:start w:val="1"/>
      <w:numFmt w:val="bullet"/>
      <w:lvlText w:val="•"/>
      <w:lvlJc w:val="left"/>
    </w:lvl>
    <w:lvl w:ilvl="1" w:tplc="EA2AF630">
      <w:numFmt w:val="decimal"/>
      <w:lvlText w:val=""/>
      <w:lvlJc w:val="left"/>
    </w:lvl>
    <w:lvl w:ilvl="2" w:tplc="1CB0D32E">
      <w:numFmt w:val="decimal"/>
      <w:lvlText w:val=""/>
      <w:lvlJc w:val="left"/>
    </w:lvl>
    <w:lvl w:ilvl="3" w:tplc="34DE8092">
      <w:numFmt w:val="decimal"/>
      <w:lvlText w:val=""/>
      <w:lvlJc w:val="left"/>
    </w:lvl>
    <w:lvl w:ilvl="4" w:tplc="E364FB08">
      <w:numFmt w:val="decimal"/>
      <w:lvlText w:val=""/>
      <w:lvlJc w:val="left"/>
    </w:lvl>
    <w:lvl w:ilvl="5" w:tplc="197E4DCE">
      <w:numFmt w:val="decimal"/>
      <w:lvlText w:val=""/>
      <w:lvlJc w:val="left"/>
    </w:lvl>
    <w:lvl w:ilvl="6" w:tplc="3274E660">
      <w:numFmt w:val="decimal"/>
      <w:lvlText w:val=""/>
      <w:lvlJc w:val="left"/>
    </w:lvl>
    <w:lvl w:ilvl="7" w:tplc="B6A68CD2">
      <w:numFmt w:val="decimal"/>
      <w:lvlText w:val=""/>
      <w:lvlJc w:val="left"/>
    </w:lvl>
    <w:lvl w:ilvl="8" w:tplc="BFC0C460">
      <w:numFmt w:val="decimal"/>
      <w:lvlText w:val=""/>
      <w:lvlJc w:val="left"/>
    </w:lvl>
  </w:abstractNum>
  <w:abstractNum w:abstractNumId="99">
    <w:nsid w:val="00004328"/>
    <w:multiLevelType w:val="hybridMultilevel"/>
    <w:tmpl w:val="3ED86AB2"/>
    <w:lvl w:ilvl="0" w:tplc="973A2F16">
      <w:start w:val="6"/>
      <w:numFmt w:val="decimal"/>
      <w:lvlText w:val="%1."/>
      <w:lvlJc w:val="left"/>
    </w:lvl>
    <w:lvl w:ilvl="1" w:tplc="AEB6205E">
      <w:numFmt w:val="decimal"/>
      <w:lvlText w:val=""/>
      <w:lvlJc w:val="left"/>
    </w:lvl>
    <w:lvl w:ilvl="2" w:tplc="2396A5BC">
      <w:numFmt w:val="decimal"/>
      <w:lvlText w:val=""/>
      <w:lvlJc w:val="left"/>
    </w:lvl>
    <w:lvl w:ilvl="3" w:tplc="95C2E0BC">
      <w:numFmt w:val="decimal"/>
      <w:lvlText w:val=""/>
      <w:lvlJc w:val="left"/>
    </w:lvl>
    <w:lvl w:ilvl="4" w:tplc="0B843D4C">
      <w:numFmt w:val="decimal"/>
      <w:lvlText w:val=""/>
      <w:lvlJc w:val="left"/>
    </w:lvl>
    <w:lvl w:ilvl="5" w:tplc="0BC85C86">
      <w:numFmt w:val="decimal"/>
      <w:lvlText w:val=""/>
      <w:lvlJc w:val="left"/>
    </w:lvl>
    <w:lvl w:ilvl="6" w:tplc="D96C9C30">
      <w:numFmt w:val="decimal"/>
      <w:lvlText w:val=""/>
      <w:lvlJc w:val="left"/>
    </w:lvl>
    <w:lvl w:ilvl="7" w:tplc="71625EEC">
      <w:numFmt w:val="decimal"/>
      <w:lvlText w:val=""/>
      <w:lvlJc w:val="left"/>
    </w:lvl>
    <w:lvl w:ilvl="8" w:tplc="084A5A42">
      <w:numFmt w:val="decimal"/>
      <w:lvlText w:val=""/>
      <w:lvlJc w:val="left"/>
    </w:lvl>
  </w:abstractNum>
  <w:abstractNum w:abstractNumId="100">
    <w:nsid w:val="00004365"/>
    <w:multiLevelType w:val="hybridMultilevel"/>
    <w:tmpl w:val="617AEC80"/>
    <w:lvl w:ilvl="0" w:tplc="97C26526">
      <w:start w:val="1"/>
      <w:numFmt w:val="bullet"/>
      <w:lvlText w:val="-"/>
      <w:lvlJc w:val="left"/>
    </w:lvl>
    <w:lvl w:ilvl="1" w:tplc="E6308320">
      <w:numFmt w:val="decimal"/>
      <w:lvlText w:val=""/>
      <w:lvlJc w:val="left"/>
    </w:lvl>
    <w:lvl w:ilvl="2" w:tplc="D2CEB2D2">
      <w:numFmt w:val="decimal"/>
      <w:lvlText w:val=""/>
      <w:lvlJc w:val="left"/>
    </w:lvl>
    <w:lvl w:ilvl="3" w:tplc="B2A6427E">
      <w:numFmt w:val="decimal"/>
      <w:lvlText w:val=""/>
      <w:lvlJc w:val="left"/>
    </w:lvl>
    <w:lvl w:ilvl="4" w:tplc="3932BA38">
      <w:numFmt w:val="decimal"/>
      <w:lvlText w:val=""/>
      <w:lvlJc w:val="left"/>
    </w:lvl>
    <w:lvl w:ilvl="5" w:tplc="6E36900A">
      <w:numFmt w:val="decimal"/>
      <w:lvlText w:val=""/>
      <w:lvlJc w:val="left"/>
    </w:lvl>
    <w:lvl w:ilvl="6" w:tplc="632029BA">
      <w:numFmt w:val="decimal"/>
      <w:lvlText w:val=""/>
      <w:lvlJc w:val="left"/>
    </w:lvl>
    <w:lvl w:ilvl="7" w:tplc="1E2840C2">
      <w:numFmt w:val="decimal"/>
      <w:lvlText w:val=""/>
      <w:lvlJc w:val="left"/>
    </w:lvl>
    <w:lvl w:ilvl="8" w:tplc="B194E734">
      <w:numFmt w:val="decimal"/>
      <w:lvlText w:val=""/>
      <w:lvlJc w:val="left"/>
    </w:lvl>
  </w:abstractNum>
  <w:abstractNum w:abstractNumId="101">
    <w:nsid w:val="0000441D"/>
    <w:multiLevelType w:val="hybridMultilevel"/>
    <w:tmpl w:val="AB28C198"/>
    <w:lvl w:ilvl="0" w:tplc="9AE6D638">
      <w:start w:val="3"/>
      <w:numFmt w:val="decimal"/>
      <w:lvlText w:val="%1"/>
      <w:lvlJc w:val="left"/>
    </w:lvl>
    <w:lvl w:ilvl="1" w:tplc="C8060786">
      <w:numFmt w:val="decimal"/>
      <w:lvlText w:val=""/>
      <w:lvlJc w:val="left"/>
    </w:lvl>
    <w:lvl w:ilvl="2" w:tplc="0A5CCAD2">
      <w:numFmt w:val="decimal"/>
      <w:lvlText w:val=""/>
      <w:lvlJc w:val="left"/>
    </w:lvl>
    <w:lvl w:ilvl="3" w:tplc="6592F50C">
      <w:numFmt w:val="decimal"/>
      <w:lvlText w:val=""/>
      <w:lvlJc w:val="left"/>
    </w:lvl>
    <w:lvl w:ilvl="4" w:tplc="5F92D52E">
      <w:numFmt w:val="decimal"/>
      <w:lvlText w:val=""/>
      <w:lvlJc w:val="left"/>
    </w:lvl>
    <w:lvl w:ilvl="5" w:tplc="FC4C8F42">
      <w:numFmt w:val="decimal"/>
      <w:lvlText w:val=""/>
      <w:lvlJc w:val="left"/>
    </w:lvl>
    <w:lvl w:ilvl="6" w:tplc="64E076DE">
      <w:numFmt w:val="decimal"/>
      <w:lvlText w:val=""/>
      <w:lvlJc w:val="left"/>
    </w:lvl>
    <w:lvl w:ilvl="7" w:tplc="AAF4D144">
      <w:numFmt w:val="decimal"/>
      <w:lvlText w:val=""/>
      <w:lvlJc w:val="left"/>
    </w:lvl>
    <w:lvl w:ilvl="8" w:tplc="A5040CFE">
      <w:numFmt w:val="decimal"/>
      <w:lvlText w:val=""/>
      <w:lvlJc w:val="left"/>
    </w:lvl>
  </w:abstractNum>
  <w:abstractNum w:abstractNumId="102">
    <w:nsid w:val="00004461"/>
    <w:multiLevelType w:val="hybridMultilevel"/>
    <w:tmpl w:val="2D52FF4A"/>
    <w:lvl w:ilvl="0" w:tplc="4978ECFE">
      <w:start w:val="35"/>
      <w:numFmt w:val="upperLetter"/>
      <w:lvlText w:val="%1"/>
      <w:lvlJc w:val="left"/>
    </w:lvl>
    <w:lvl w:ilvl="1" w:tplc="694608EA">
      <w:numFmt w:val="decimal"/>
      <w:lvlText w:val=""/>
      <w:lvlJc w:val="left"/>
    </w:lvl>
    <w:lvl w:ilvl="2" w:tplc="342611C0">
      <w:numFmt w:val="decimal"/>
      <w:lvlText w:val=""/>
      <w:lvlJc w:val="left"/>
    </w:lvl>
    <w:lvl w:ilvl="3" w:tplc="6DDE59BA">
      <w:numFmt w:val="decimal"/>
      <w:lvlText w:val=""/>
      <w:lvlJc w:val="left"/>
    </w:lvl>
    <w:lvl w:ilvl="4" w:tplc="8ECEFC3E">
      <w:numFmt w:val="decimal"/>
      <w:lvlText w:val=""/>
      <w:lvlJc w:val="left"/>
    </w:lvl>
    <w:lvl w:ilvl="5" w:tplc="8D8A6C38">
      <w:numFmt w:val="decimal"/>
      <w:lvlText w:val=""/>
      <w:lvlJc w:val="left"/>
    </w:lvl>
    <w:lvl w:ilvl="6" w:tplc="019626E4">
      <w:numFmt w:val="decimal"/>
      <w:lvlText w:val=""/>
      <w:lvlJc w:val="left"/>
    </w:lvl>
    <w:lvl w:ilvl="7" w:tplc="4002F8F8">
      <w:numFmt w:val="decimal"/>
      <w:lvlText w:val=""/>
      <w:lvlJc w:val="left"/>
    </w:lvl>
    <w:lvl w:ilvl="8" w:tplc="DB143B88">
      <w:numFmt w:val="decimal"/>
      <w:lvlText w:val=""/>
      <w:lvlJc w:val="left"/>
    </w:lvl>
  </w:abstractNum>
  <w:abstractNum w:abstractNumId="103">
    <w:nsid w:val="0000456D"/>
    <w:multiLevelType w:val="hybridMultilevel"/>
    <w:tmpl w:val="265E5A42"/>
    <w:lvl w:ilvl="0" w:tplc="F63E4504">
      <w:start w:val="1"/>
      <w:numFmt w:val="bullet"/>
      <w:lvlText w:val="-"/>
      <w:lvlJc w:val="left"/>
    </w:lvl>
    <w:lvl w:ilvl="1" w:tplc="05FA9AD0">
      <w:numFmt w:val="decimal"/>
      <w:lvlText w:val=""/>
      <w:lvlJc w:val="left"/>
    </w:lvl>
    <w:lvl w:ilvl="2" w:tplc="C28AABF0">
      <w:numFmt w:val="decimal"/>
      <w:lvlText w:val=""/>
      <w:lvlJc w:val="left"/>
    </w:lvl>
    <w:lvl w:ilvl="3" w:tplc="B61611E6">
      <w:numFmt w:val="decimal"/>
      <w:lvlText w:val=""/>
      <w:lvlJc w:val="left"/>
    </w:lvl>
    <w:lvl w:ilvl="4" w:tplc="EDC41692">
      <w:numFmt w:val="decimal"/>
      <w:lvlText w:val=""/>
      <w:lvlJc w:val="left"/>
    </w:lvl>
    <w:lvl w:ilvl="5" w:tplc="56F2DE50">
      <w:numFmt w:val="decimal"/>
      <w:lvlText w:val=""/>
      <w:lvlJc w:val="left"/>
    </w:lvl>
    <w:lvl w:ilvl="6" w:tplc="5B0650AE">
      <w:numFmt w:val="decimal"/>
      <w:lvlText w:val=""/>
      <w:lvlJc w:val="left"/>
    </w:lvl>
    <w:lvl w:ilvl="7" w:tplc="A826296E">
      <w:numFmt w:val="decimal"/>
      <w:lvlText w:val=""/>
      <w:lvlJc w:val="left"/>
    </w:lvl>
    <w:lvl w:ilvl="8" w:tplc="A47EE9CA">
      <w:numFmt w:val="decimal"/>
      <w:lvlText w:val=""/>
      <w:lvlJc w:val="left"/>
    </w:lvl>
  </w:abstractNum>
  <w:abstractNum w:abstractNumId="104">
    <w:nsid w:val="000045C5"/>
    <w:multiLevelType w:val="hybridMultilevel"/>
    <w:tmpl w:val="981022DE"/>
    <w:lvl w:ilvl="0" w:tplc="F8BAA242">
      <w:start w:val="1"/>
      <w:numFmt w:val="decimal"/>
      <w:lvlText w:val="%1."/>
      <w:lvlJc w:val="left"/>
    </w:lvl>
    <w:lvl w:ilvl="1" w:tplc="6994EDDA">
      <w:numFmt w:val="decimal"/>
      <w:lvlText w:val=""/>
      <w:lvlJc w:val="left"/>
    </w:lvl>
    <w:lvl w:ilvl="2" w:tplc="89DEA2EA">
      <w:numFmt w:val="decimal"/>
      <w:lvlText w:val=""/>
      <w:lvlJc w:val="left"/>
    </w:lvl>
    <w:lvl w:ilvl="3" w:tplc="6F16FF4A">
      <w:numFmt w:val="decimal"/>
      <w:lvlText w:val=""/>
      <w:lvlJc w:val="left"/>
    </w:lvl>
    <w:lvl w:ilvl="4" w:tplc="8028EF9C">
      <w:numFmt w:val="decimal"/>
      <w:lvlText w:val=""/>
      <w:lvlJc w:val="left"/>
    </w:lvl>
    <w:lvl w:ilvl="5" w:tplc="FB12A228">
      <w:numFmt w:val="decimal"/>
      <w:lvlText w:val=""/>
      <w:lvlJc w:val="left"/>
    </w:lvl>
    <w:lvl w:ilvl="6" w:tplc="6012E61C">
      <w:numFmt w:val="decimal"/>
      <w:lvlText w:val=""/>
      <w:lvlJc w:val="left"/>
    </w:lvl>
    <w:lvl w:ilvl="7" w:tplc="50647C72">
      <w:numFmt w:val="decimal"/>
      <w:lvlText w:val=""/>
      <w:lvlJc w:val="left"/>
    </w:lvl>
    <w:lvl w:ilvl="8" w:tplc="8D5EF16C">
      <w:numFmt w:val="decimal"/>
      <w:lvlText w:val=""/>
      <w:lvlJc w:val="left"/>
    </w:lvl>
  </w:abstractNum>
  <w:abstractNum w:abstractNumId="105">
    <w:nsid w:val="0000468C"/>
    <w:multiLevelType w:val="hybridMultilevel"/>
    <w:tmpl w:val="C9A8DA50"/>
    <w:lvl w:ilvl="0" w:tplc="C0E8074A">
      <w:start w:val="1"/>
      <w:numFmt w:val="decimal"/>
      <w:lvlText w:val="%1"/>
      <w:lvlJc w:val="left"/>
    </w:lvl>
    <w:lvl w:ilvl="1" w:tplc="FFE0DEE4">
      <w:numFmt w:val="decimal"/>
      <w:lvlText w:val=""/>
      <w:lvlJc w:val="left"/>
    </w:lvl>
    <w:lvl w:ilvl="2" w:tplc="61FC70D8">
      <w:numFmt w:val="decimal"/>
      <w:lvlText w:val=""/>
      <w:lvlJc w:val="left"/>
    </w:lvl>
    <w:lvl w:ilvl="3" w:tplc="70F4BDB8">
      <w:numFmt w:val="decimal"/>
      <w:lvlText w:val=""/>
      <w:lvlJc w:val="left"/>
    </w:lvl>
    <w:lvl w:ilvl="4" w:tplc="E5EADEA4">
      <w:numFmt w:val="decimal"/>
      <w:lvlText w:val=""/>
      <w:lvlJc w:val="left"/>
    </w:lvl>
    <w:lvl w:ilvl="5" w:tplc="D018BD4E">
      <w:numFmt w:val="decimal"/>
      <w:lvlText w:val=""/>
      <w:lvlJc w:val="left"/>
    </w:lvl>
    <w:lvl w:ilvl="6" w:tplc="EDC065B2">
      <w:numFmt w:val="decimal"/>
      <w:lvlText w:val=""/>
      <w:lvlJc w:val="left"/>
    </w:lvl>
    <w:lvl w:ilvl="7" w:tplc="DCEE0F22">
      <w:numFmt w:val="decimal"/>
      <w:lvlText w:val=""/>
      <w:lvlJc w:val="left"/>
    </w:lvl>
    <w:lvl w:ilvl="8" w:tplc="CE6CC0DC">
      <w:numFmt w:val="decimal"/>
      <w:lvlText w:val=""/>
      <w:lvlJc w:val="left"/>
    </w:lvl>
  </w:abstractNum>
  <w:abstractNum w:abstractNumId="106">
    <w:nsid w:val="000046C2"/>
    <w:multiLevelType w:val="hybridMultilevel"/>
    <w:tmpl w:val="F7C297BE"/>
    <w:lvl w:ilvl="0" w:tplc="C9844ADA">
      <w:start w:val="1"/>
      <w:numFmt w:val="decimal"/>
      <w:lvlText w:val="%1"/>
      <w:lvlJc w:val="left"/>
    </w:lvl>
    <w:lvl w:ilvl="1" w:tplc="11AE8F72">
      <w:start w:val="1"/>
      <w:numFmt w:val="decimal"/>
      <w:lvlText w:val="%2."/>
      <w:lvlJc w:val="left"/>
    </w:lvl>
    <w:lvl w:ilvl="2" w:tplc="6F56C1B2">
      <w:numFmt w:val="decimal"/>
      <w:lvlText w:val=""/>
      <w:lvlJc w:val="left"/>
    </w:lvl>
    <w:lvl w:ilvl="3" w:tplc="5BAC5248">
      <w:numFmt w:val="decimal"/>
      <w:lvlText w:val=""/>
      <w:lvlJc w:val="left"/>
    </w:lvl>
    <w:lvl w:ilvl="4" w:tplc="E9FCEAC8">
      <w:numFmt w:val="decimal"/>
      <w:lvlText w:val=""/>
      <w:lvlJc w:val="left"/>
    </w:lvl>
    <w:lvl w:ilvl="5" w:tplc="9ADEA850">
      <w:numFmt w:val="decimal"/>
      <w:lvlText w:val=""/>
      <w:lvlJc w:val="left"/>
    </w:lvl>
    <w:lvl w:ilvl="6" w:tplc="9F424666">
      <w:numFmt w:val="decimal"/>
      <w:lvlText w:val=""/>
      <w:lvlJc w:val="left"/>
    </w:lvl>
    <w:lvl w:ilvl="7" w:tplc="0D1E946E">
      <w:numFmt w:val="decimal"/>
      <w:lvlText w:val=""/>
      <w:lvlJc w:val="left"/>
    </w:lvl>
    <w:lvl w:ilvl="8" w:tplc="C8A4C4DA">
      <w:numFmt w:val="decimal"/>
      <w:lvlText w:val=""/>
      <w:lvlJc w:val="left"/>
    </w:lvl>
  </w:abstractNum>
  <w:abstractNum w:abstractNumId="107">
    <w:nsid w:val="0000470E"/>
    <w:multiLevelType w:val="hybridMultilevel"/>
    <w:tmpl w:val="ECCAC7EC"/>
    <w:lvl w:ilvl="0" w:tplc="62C0E7E4">
      <w:start w:val="13"/>
      <w:numFmt w:val="decimal"/>
      <w:lvlText w:val="%1."/>
      <w:lvlJc w:val="left"/>
    </w:lvl>
    <w:lvl w:ilvl="1" w:tplc="D8CED15C">
      <w:numFmt w:val="decimal"/>
      <w:lvlText w:val=""/>
      <w:lvlJc w:val="left"/>
    </w:lvl>
    <w:lvl w:ilvl="2" w:tplc="46C45516">
      <w:numFmt w:val="decimal"/>
      <w:lvlText w:val=""/>
      <w:lvlJc w:val="left"/>
    </w:lvl>
    <w:lvl w:ilvl="3" w:tplc="B3BCB2A4">
      <w:numFmt w:val="decimal"/>
      <w:lvlText w:val=""/>
      <w:lvlJc w:val="left"/>
    </w:lvl>
    <w:lvl w:ilvl="4" w:tplc="D2EC220E">
      <w:numFmt w:val="decimal"/>
      <w:lvlText w:val=""/>
      <w:lvlJc w:val="left"/>
    </w:lvl>
    <w:lvl w:ilvl="5" w:tplc="BA02724A">
      <w:numFmt w:val="decimal"/>
      <w:lvlText w:val=""/>
      <w:lvlJc w:val="left"/>
    </w:lvl>
    <w:lvl w:ilvl="6" w:tplc="FF48F23A">
      <w:numFmt w:val="decimal"/>
      <w:lvlText w:val=""/>
      <w:lvlJc w:val="left"/>
    </w:lvl>
    <w:lvl w:ilvl="7" w:tplc="558EB6D6">
      <w:numFmt w:val="decimal"/>
      <w:lvlText w:val=""/>
      <w:lvlJc w:val="left"/>
    </w:lvl>
    <w:lvl w:ilvl="8" w:tplc="E39C9DE0">
      <w:numFmt w:val="decimal"/>
      <w:lvlText w:val=""/>
      <w:lvlJc w:val="left"/>
    </w:lvl>
  </w:abstractNum>
  <w:abstractNum w:abstractNumId="108">
    <w:nsid w:val="0000486A"/>
    <w:multiLevelType w:val="hybridMultilevel"/>
    <w:tmpl w:val="519C3CF6"/>
    <w:lvl w:ilvl="0" w:tplc="F5A0A0BE">
      <w:start w:val="1"/>
      <w:numFmt w:val="bullet"/>
      <w:lvlText w:val="•"/>
      <w:lvlJc w:val="left"/>
    </w:lvl>
    <w:lvl w:ilvl="1" w:tplc="1696D6B8">
      <w:numFmt w:val="decimal"/>
      <w:lvlText w:val=""/>
      <w:lvlJc w:val="left"/>
    </w:lvl>
    <w:lvl w:ilvl="2" w:tplc="FC642898">
      <w:numFmt w:val="decimal"/>
      <w:lvlText w:val=""/>
      <w:lvlJc w:val="left"/>
    </w:lvl>
    <w:lvl w:ilvl="3" w:tplc="B260804A">
      <w:numFmt w:val="decimal"/>
      <w:lvlText w:val=""/>
      <w:lvlJc w:val="left"/>
    </w:lvl>
    <w:lvl w:ilvl="4" w:tplc="0046EAFA">
      <w:numFmt w:val="decimal"/>
      <w:lvlText w:val=""/>
      <w:lvlJc w:val="left"/>
    </w:lvl>
    <w:lvl w:ilvl="5" w:tplc="0B761ED6">
      <w:numFmt w:val="decimal"/>
      <w:lvlText w:val=""/>
      <w:lvlJc w:val="left"/>
    </w:lvl>
    <w:lvl w:ilvl="6" w:tplc="620C0140">
      <w:numFmt w:val="decimal"/>
      <w:lvlText w:val=""/>
      <w:lvlJc w:val="left"/>
    </w:lvl>
    <w:lvl w:ilvl="7" w:tplc="338CD212">
      <w:numFmt w:val="decimal"/>
      <w:lvlText w:val=""/>
      <w:lvlJc w:val="left"/>
    </w:lvl>
    <w:lvl w:ilvl="8" w:tplc="8B2A57D0">
      <w:numFmt w:val="decimal"/>
      <w:lvlText w:val=""/>
      <w:lvlJc w:val="left"/>
    </w:lvl>
  </w:abstractNum>
  <w:abstractNum w:abstractNumId="109">
    <w:nsid w:val="000048DB"/>
    <w:multiLevelType w:val="hybridMultilevel"/>
    <w:tmpl w:val="628628F2"/>
    <w:lvl w:ilvl="0" w:tplc="39A035FC">
      <w:start w:val="2"/>
      <w:numFmt w:val="decimal"/>
      <w:lvlText w:val="%1."/>
      <w:lvlJc w:val="left"/>
    </w:lvl>
    <w:lvl w:ilvl="1" w:tplc="76FAF5B6">
      <w:numFmt w:val="decimal"/>
      <w:lvlText w:val=""/>
      <w:lvlJc w:val="left"/>
    </w:lvl>
    <w:lvl w:ilvl="2" w:tplc="EC6EB952">
      <w:numFmt w:val="decimal"/>
      <w:lvlText w:val=""/>
      <w:lvlJc w:val="left"/>
    </w:lvl>
    <w:lvl w:ilvl="3" w:tplc="2820B0B2">
      <w:numFmt w:val="decimal"/>
      <w:lvlText w:val=""/>
      <w:lvlJc w:val="left"/>
    </w:lvl>
    <w:lvl w:ilvl="4" w:tplc="108C075C">
      <w:numFmt w:val="decimal"/>
      <w:lvlText w:val=""/>
      <w:lvlJc w:val="left"/>
    </w:lvl>
    <w:lvl w:ilvl="5" w:tplc="B48E2ABA">
      <w:numFmt w:val="decimal"/>
      <w:lvlText w:val=""/>
      <w:lvlJc w:val="left"/>
    </w:lvl>
    <w:lvl w:ilvl="6" w:tplc="AD342572">
      <w:numFmt w:val="decimal"/>
      <w:lvlText w:val=""/>
      <w:lvlJc w:val="left"/>
    </w:lvl>
    <w:lvl w:ilvl="7" w:tplc="E0780604">
      <w:numFmt w:val="decimal"/>
      <w:lvlText w:val=""/>
      <w:lvlJc w:val="left"/>
    </w:lvl>
    <w:lvl w:ilvl="8" w:tplc="21482A8E">
      <w:numFmt w:val="decimal"/>
      <w:lvlText w:val=""/>
      <w:lvlJc w:val="left"/>
    </w:lvl>
  </w:abstractNum>
  <w:abstractNum w:abstractNumId="110">
    <w:nsid w:val="00004963"/>
    <w:multiLevelType w:val="hybridMultilevel"/>
    <w:tmpl w:val="AC306082"/>
    <w:lvl w:ilvl="0" w:tplc="C6AA08A4">
      <w:start w:val="1"/>
      <w:numFmt w:val="bullet"/>
      <w:lvlText w:val="-"/>
      <w:lvlJc w:val="left"/>
    </w:lvl>
    <w:lvl w:ilvl="1" w:tplc="D5665F24">
      <w:numFmt w:val="decimal"/>
      <w:lvlText w:val=""/>
      <w:lvlJc w:val="left"/>
    </w:lvl>
    <w:lvl w:ilvl="2" w:tplc="61BC0076">
      <w:numFmt w:val="decimal"/>
      <w:lvlText w:val=""/>
      <w:lvlJc w:val="left"/>
    </w:lvl>
    <w:lvl w:ilvl="3" w:tplc="27EE38E0">
      <w:numFmt w:val="decimal"/>
      <w:lvlText w:val=""/>
      <w:lvlJc w:val="left"/>
    </w:lvl>
    <w:lvl w:ilvl="4" w:tplc="695203A2">
      <w:numFmt w:val="decimal"/>
      <w:lvlText w:val=""/>
      <w:lvlJc w:val="left"/>
    </w:lvl>
    <w:lvl w:ilvl="5" w:tplc="A970DF3E">
      <w:numFmt w:val="decimal"/>
      <w:lvlText w:val=""/>
      <w:lvlJc w:val="left"/>
    </w:lvl>
    <w:lvl w:ilvl="6" w:tplc="D7E615AC">
      <w:numFmt w:val="decimal"/>
      <w:lvlText w:val=""/>
      <w:lvlJc w:val="left"/>
    </w:lvl>
    <w:lvl w:ilvl="7" w:tplc="D2DAA26E">
      <w:numFmt w:val="decimal"/>
      <w:lvlText w:val=""/>
      <w:lvlJc w:val="left"/>
    </w:lvl>
    <w:lvl w:ilvl="8" w:tplc="06900DDC">
      <w:numFmt w:val="decimal"/>
      <w:lvlText w:val=""/>
      <w:lvlJc w:val="left"/>
    </w:lvl>
  </w:abstractNum>
  <w:abstractNum w:abstractNumId="111">
    <w:nsid w:val="000049BB"/>
    <w:multiLevelType w:val="hybridMultilevel"/>
    <w:tmpl w:val="77C8AA78"/>
    <w:lvl w:ilvl="0" w:tplc="53AC4C98">
      <w:start w:val="2"/>
      <w:numFmt w:val="decimal"/>
      <w:lvlText w:val="%1"/>
      <w:lvlJc w:val="left"/>
    </w:lvl>
    <w:lvl w:ilvl="1" w:tplc="E32E0132">
      <w:numFmt w:val="decimal"/>
      <w:lvlText w:val=""/>
      <w:lvlJc w:val="left"/>
    </w:lvl>
    <w:lvl w:ilvl="2" w:tplc="31AE329A">
      <w:numFmt w:val="decimal"/>
      <w:lvlText w:val=""/>
      <w:lvlJc w:val="left"/>
    </w:lvl>
    <w:lvl w:ilvl="3" w:tplc="8CBCA9AA">
      <w:numFmt w:val="decimal"/>
      <w:lvlText w:val=""/>
      <w:lvlJc w:val="left"/>
    </w:lvl>
    <w:lvl w:ilvl="4" w:tplc="90EAD7D6">
      <w:numFmt w:val="decimal"/>
      <w:lvlText w:val=""/>
      <w:lvlJc w:val="left"/>
    </w:lvl>
    <w:lvl w:ilvl="5" w:tplc="D23C0310">
      <w:numFmt w:val="decimal"/>
      <w:lvlText w:val=""/>
      <w:lvlJc w:val="left"/>
    </w:lvl>
    <w:lvl w:ilvl="6" w:tplc="D9646032">
      <w:numFmt w:val="decimal"/>
      <w:lvlText w:val=""/>
      <w:lvlJc w:val="left"/>
    </w:lvl>
    <w:lvl w:ilvl="7" w:tplc="CB0AE174">
      <w:numFmt w:val="decimal"/>
      <w:lvlText w:val=""/>
      <w:lvlJc w:val="left"/>
    </w:lvl>
    <w:lvl w:ilvl="8" w:tplc="B25E51B4">
      <w:numFmt w:val="decimal"/>
      <w:lvlText w:val=""/>
      <w:lvlJc w:val="left"/>
    </w:lvl>
  </w:abstractNum>
  <w:abstractNum w:abstractNumId="112">
    <w:nsid w:val="00004AD4"/>
    <w:multiLevelType w:val="hybridMultilevel"/>
    <w:tmpl w:val="8012BD92"/>
    <w:lvl w:ilvl="0" w:tplc="39FE3ACA">
      <w:start w:val="1"/>
      <w:numFmt w:val="decimal"/>
      <w:lvlText w:val="%1."/>
      <w:lvlJc w:val="left"/>
    </w:lvl>
    <w:lvl w:ilvl="1" w:tplc="C420A73C">
      <w:numFmt w:val="decimal"/>
      <w:lvlText w:val=""/>
      <w:lvlJc w:val="left"/>
    </w:lvl>
    <w:lvl w:ilvl="2" w:tplc="313ADC6E">
      <w:numFmt w:val="decimal"/>
      <w:lvlText w:val=""/>
      <w:lvlJc w:val="left"/>
    </w:lvl>
    <w:lvl w:ilvl="3" w:tplc="147AE0BC">
      <w:numFmt w:val="decimal"/>
      <w:lvlText w:val=""/>
      <w:lvlJc w:val="left"/>
    </w:lvl>
    <w:lvl w:ilvl="4" w:tplc="1A4660EC">
      <w:numFmt w:val="decimal"/>
      <w:lvlText w:val=""/>
      <w:lvlJc w:val="left"/>
    </w:lvl>
    <w:lvl w:ilvl="5" w:tplc="B96AC312">
      <w:numFmt w:val="decimal"/>
      <w:lvlText w:val=""/>
      <w:lvlJc w:val="left"/>
    </w:lvl>
    <w:lvl w:ilvl="6" w:tplc="299839C2">
      <w:numFmt w:val="decimal"/>
      <w:lvlText w:val=""/>
      <w:lvlJc w:val="left"/>
    </w:lvl>
    <w:lvl w:ilvl="7" w:tplc="297E12C4">
      <w:numFmt w:val="decimal"/>
      <w:lvlText w:val=""/>
      <w:lvlJc w:val="left"/>
    </w:lvl>
    <w:lvl w:ilvl="8" w:tplc="6652B646">
      <w:numFmt w:val="decimal"/>
      <w:lvlText w:val=""/>
      <w:lvlJc w:val="left"/>
    </w:lvl>
  </w:abstractNum>
  <w:abstractNum w:abstractNumId="113">
    <w:nsid w:val="00004C66"/>
    <w:multiLevelType w:val="hybridMultilevel"/>
    <w:tmpl w:val="01FA2B2C"/>
    <w:lvl w:ilvl="0" w:tplc="9BF699E0">
      <w:start w:val="3"/>
      <w:numFmt w:val="decimal"/>
      <w:lvlText w:val="%1"/>
      <w:lvlJc w:val="left"/>
    </w:lvl>
    <w:lvl w:ilvl="1" w:tplc="AE22D748">
      <w:numFmt w:val="decimal"/>
      <w:lvlText w:val=""/>
      <w:lvlJc w:val="left"/>
    </w:lvl>
    <w:lvl w:ilvl="2" w:tplc="8FFAEB78">
      <w:numFmt w:val="decimal"/>
      <w:lvlText w:val=""/>
      <w:lvlJc w:val="left"/>
    </w:lvl>
    <w:lvl w:ilvl="3" w:tplc="EA5C858C">
      <w:numFmt w:val="decimal"/>
      <w:lvlText w:val=""/>
      <w:lvlJc w:val="left"/>
    </w:lvl>
    <w:lvl w:ilvl="4" w:tplc="F6942CE0">
      <w:numFmt w:val="decimal"/>
      <w:lvlText w:val=""/>
      <w:lvlJc w:val="left"/>
    </w:lvl>
    <w:lvl w:ilvl="5" w:tplc="FED01694">
      <w:numFmt w:val="decimal"/>
      <w:lvlText w:val=""/>
      <w:lvlJc w:val="left"/>
    </w:lvl>
    <w:lvl w:ilvl="6" w:tplc="6FEE7DB6">
      <w:numFmt w:val="decimal"/>
      <w:lvlText w:val=""/>
      <w:lvlJc w:val="left"/>
    </w:lvl>
    <w:lvl w:ilvl="7" w:tplc="175682D4">
      <w:numFmt w:val="decimal"/>
      <w:lvlText w:val=""/>
      <w:lvlJc w:val="left"/>
    </w:lvl>
    <w:lvl w:ilvl="8" w:tplc="9714733C">
      <w:numFmt w:val="decimal"/>
      <w:lvlText w:val=""/>
      <w:lvlJc w:val="left"/>
    </w:lvl>
  </w:abstractNum>
  <w:abstractNum w:abstractNumId="114">
    <w:nsid w:val="00004C85"/>
    <w:multiLevelType w:val="hybridMultilevel"/>
    <w:tmpl w:val="C838832E"/>
    <w:lvl w:ilvl="0" w:tplc="E4228302">
      <w:start w:val="4"/>
      <w:numFmt w:val="decimal"/>
      <w:lvlText w:val="%1."/>
      <w:lvlJc w:val="left"/>
    </w:lvl>
    <w:lvl w:ilvl="1" w:tplc="57943A2E">
      <w:start w:val="1"/>
      <w:numFmt w:val="bullet"/>
      <w:lvlText w:val=""/>
      <w:lvlJc w:val="left"/>
    </w:lvl>
    <w:lvl w:ilvl="2" w:tplc="7A6AA30C">
      <w:numFmt w:val="decimal"/>
      <w:lvlText w:val=""/>
      <w:lvlJc w:val="left"/>
    </w:lvl>
    <w:lvl w:ilvl="3" w:tplc="756E8382">
      <w:numFmt w:val="decimal"/>
      <w:lvlText w:val=""/>
      <w:lvlJc w:val="left"/>
    </w:lvl>
    <w:lvl w:ilvl="4" w:tplc="73866D40">
      <w:numFmt w:val="decimal"/>
      <w:lvlText w:val=""/>
      <w:lvlJc w:val="left"/>
    </w:lvl>
    <w:lvl w:ilvl="5" w:tplc="A1F6EC0A">
      <w:numFmt w:val="decimal"/>
      <w:lvlText w:val=""/>
      <w:lvlJc w:val="left"/>
    </w:lvl>
    <w:lvl w:ilvl="6" w:tplc="CE72A89E">
      <w:numFmt w:val="decimal"/>
      <w:lvlText w:val=""/>
      <w:lvlJc w:val="left"/>
    </w:lvl>
    <w:lvl w:ilvl="7" w:tplc="336C1AF8">
      <w:numFmt w:val="decimal"/>
      <w:lvlText w:val=""/>
      <w:lvlJc w:val="left"/>
    </w:lvl>
    <w:lvl w:ilvl="8" w:tplc="193A2648">
      <w:numFmt w:val="decimal"/>
      <w:lvlText w:val=""/>
      <w:lvlJc w:val="left"/>
    </w:lvl>
  </w:abstractNum>
  <w:abstractNum w:abstractNumId="115">
    <w:nsid w:val="00004D54"/>
    <w:multiLevelType w:val="hybridMultilevel"/>
    <w:tmpl w:val="D51A0062"/>
    <w:lvl w:ilvl="0" w:tplc="1EEA5F58">
      <w:start w:val="1"/>
      <w:numFmt w:val="decimal"/>
      <w:lvlText w:val="%1."/>
      <w:lvlJc w:val="left"/>
    </w:lvl>
    <w:lvl w:ilvl="1" w:tplc="40D6C4CE">
      <w:numFmt w:val="decimal"/>
      <w:lvlText w:val=""/>
      <w:lvlJc w:val="left"/>
    </w:lvl>
    <w:lvl w:ilvl="2" w:tplc="C11A793C">
      <w:numFmt w:val="decimal"/>
      <w:lvlText w:val=""/>
      <w:lvlJc w:val="left"/>
    </w:lvl>
    <w:lvl w:ilvl="3" w:tplc="58BEEDB8">
      <w:numFmt w:val="decimal"/>
      <w:lvlText w:val=""/>
      <w:lvlJc w:val="left"/>
    </w:lvl>
    <w:lvl w:ilvl="4" w:tplc="6A745968">
      <w:numFmt w:val="decimal"/>
      <w:lvlText w:val=""/>
      <w:lvlJc w:val="left"/>
    </w:lvl>
    <w:lvl w:ilvl="5" w:tplc="3DBCA1C6">
      <w:numFmt w:val="decimal"/>
      <w:lvlText w:val=""/>
      <w:lvlJc w:val="left"/>
    </w:lvl>
    <w:lvl w:ilvl="6" w:tplc="8FA6578C">
      <w:numFmt w:val="decimal"/>
      <w:lvlText w:val=""/>
      <w:lvlJc w:val="left"/>
    </w:lvl>
    <w:lvl w:ilvl="7" w:tplc="E7AAEE0C">
      <w:numFmt w:val="decimal"/>
      <w:lvlText w:val=""/>
      <w:lvlJc w:val="left"/>
    </w:lvl>
    <w:lvl w:ilvl="8" w:tplc="EA882B2E">
      <w:numFmt w:val="decimal"/>
      <w:lvlText w:val=""/>
      <w:lvlJc w:val="left"/>
    </w:lvl>
  </w:abstractNum>
  <w:abstractNum w:abstractNumId="116">
    <w:nsid w:val="00004D67"/>
    <w:multiLevelType w:val="hybridMultilevel"/>
    <w:tmpl w:val="FEA80BBC"/>
    <w:lvl w:ilvl="0" w:tplc="AFA001DE">
      <w:start w:val="1"/>
      <w:numFmt w:val="decimal"/>
      <w:lvlText w:val="%1."/>
      <w:lvlJc w:val="left"/>
    </w:lvl>
    <w:lvl w:ilvl="1" w:tplc="DC8C847C">
      <w:numFmt w:val="decimal"/>
      <w:lvlText w:val=""/>
      <w:lvlJc w:val="left"/>
    </w:lvl>
    <w:lvl w:ilvl="2" w:tplc="E742626A">
      <w:numFmt w:val="decimal"/>
      <w:lvlText w:val=""/>
      <w:lvlJc w:val="left"/>
    </w:lvl>
    <w:lvl w:ilvl="3" w:tplc="EC64390A">
      <w:numFmt w:val="decimal"/>
      <w:lvlText w:val=""/>
      <w:lvlJc w:val="left"/>
    </w:lvl>
    <w:lvl w:ilvl="4" w:tplc="8F0668CA">
      <w:numFmt w:val="decimal"/>
      <w:lvlText w:val=""/>
      <w:lvlJc w:val="left"/>
    </w:lvl>
    <w:lvl w:ilvl="5" w:tplc="84C6FF82">
      <w:numFmt w:val="decimal"/>
      <w:lvlText w:val=""/>
      <w:lvlJc w:val="left"/>
    </w:lvl>
    <w:lvl w:ilvl="6" w:tplc="DD6868E2">
      <w:numFmt w:val="decimal"/>
      <w:lvlText w:val=""/>
      <w:lvlJc w:val="left"/>
    </w:lvl>
    <w:lvl w:ilvl="7" w:tplc="4858C9D0">
      <w:numFmt w:val="decimal"/>
      <w:lvlText w:val=""/>
      <w:lvlJc w:val="left"/>
    </w:lvl>
    <w:lvl w:ilvl="8" w:tplc="B694BBB4">
      <w:numFmt w:val="decimal"/>
      <w:lvlText w:val=""/>
      <w:lvlJc w:val="left"/>
    </w:lvl>
  </w:abstractNum>
  <w:abstractNum w:abstractNumId="117">
    <w:nsid w:val="00004D9A"/>
    <w:multiLevelType w:val="hybridMultilevel"/>
    <w:tmpl w:val="E91A211A"/>
    <w:lvl w:ilvl="0" w:tplc="3F4EDFB6">
      <w:start w:val="2"/>
      <w:numFmt w:val="decimal"/>
      <w:lvlText w:val="%1."/>
      <w:lvlJc w:val="left"/>
    </w:lvl>
    <w:lvl w:ilvl="1" w:tplc="EE5E55E8">
      <w:numFmt w:val="decimal"/>
      <w:lvlText w:val=""/>
      <w:lvlJc w:val="left"/>
    </w:lvl>
    <w:lvl w:ilvl="2" w:tplc="3F96AA6A">
      <w:numFmt w:val="decimal"/>
      <w:lvlText w:val=""/>
      <w:lvlJc w:val="left"/>
    </w:lvl>
    <w:lvl w:ilvl="3" w:tplc="393E4704">
      <w:numFmt w:val="decimal"/>
      <w:lvlText w:val=""/>
      <w:lvlJc w:val="left"/>
    </w:lvl>
    <w:lvl w:ilvl="4" w:tplc="D3587810">
      <w:numFmt w:val="decimal"/>
      <w:lvlText w:val=""/>
      <w:lvlJc w:val="left"/>
    </w:lvl>
    <w:lvl w:ilvl="5" w:tplc="8FAAE948">
      <w:numFmt w:val="decimal"/>
      <w:lvlText w:val=""/>
      <w:lvlJc w:val="left"/>
    </w:lvl>
    <w:lvl w:ilvl="6" w:tplc="ED56A500">
      <w:numFmt w:val="decimal"/>
      <w:lvlText w:val=""/>
      <w:lvlJc w:val="left"/>
    </w:lvl>
    <w:lvl w:ilvl="7" w:tplc="60B8EAE4">
      <w:numFmt w:val="decimal"/>
      <w:lvlText w:val=""/>
      <w:lvlJc w:val="left"/>
    </w:lvl>
    <w:lvl w:ilvl="8" w:tplc="E2927D16">
      <w:numFmt w:val="decimal"/>
      <w:lvlText w:val=""/>
      <w:lvlJc w:val="left"/>
    </w:lvl>
  </w:abstractNum>
  <w:abstractNum w:abstractNumId="118">
    <w:nsid w:val="00004E08"/>
    <w:multiLevelType w:val="hybridMultilevel"/>
    <w:tmpl w:val="38D6CFF8"/>
    <w:lvl w:ilvl="0" w:tplc="D1A0963A">
      <w:start w:val="1"/>
      <w:numFmt w:val="bullet"/>
      <w:lvlText w:val=""/>
      <w:lvlJc w:val="left"/>
    </w:lvl>
    <w:lvl w:ilvl="1" w:tplc="923A21CC">
      <w:start w:val="1"/>
      <w:numFmt w:val="bullet"/>
      <w:lvlText w:val="В"/>
      <w:lvlJc w:val="left"/>
    </w:lvl>
    <w:lvl w:ilvl="2" w:tplc="F1A00B64">
      <w:numFmt w:val="decimal"/>
      <w:lvlText w:val=""/>
      <w:lvlJc w:val="left"/>
    </w:lvl>
    <w:lvl w:ilvl="3" w:tplc="407AE048">
      <w:numFmt w:val="decimal"/>
      <w:lvlText w:val=""/>
      <w:lvlJc w:val="left"/>
    </w:lvl>
    <w:lvl w:ilvl="4" w:tplc="ECF4115C">
      <w:numFmt w:val="decimal"/>
      <w:lvlText w:val=""/>
      <w:lvlJc w:val="left"/>
    </w:lvl>
    <w:lvl w:ilvl="5" w:tplc="75CCB62A">
      <w:numFmt w:val="decimal"/>
      <w:lvlText w:val=""/>
      <w:lvlJc w:val="left"/>
    </w:lvl>
    <w:lvl w:ilvl="6" w:tplc="F00A678C">
      <w:numFmt w:val="decimal"/>
      <w:lvlText w:val=""/>
      <w:lvlJc w:val="left"/>
    </w:lvl>
    <w:lvl w:ilvl="7" w:tplc="EF80820A">
      <w:numFmt w:val="decimal"/>
      <w:lvlText w:val=""/>
      <w:lvlJc w:val="left"/>
    </w:lvl>
    <w:lvl w:ilvl="8" w:tplc="58DC79A8">
      <w:numFmt w:val="decimal"/>
      <w:lvlText w:val=""/>
      <w:lvlJc w:val="left"/>
    </w:lvl>
  </w:abstractNum>
  <w:abstractNum w:abstractNumId="119">
    <w:nsid w:val="00004E38"/>
    <w:multiLevelType w:val="hybridMultilevel"/>
    <w:tmpl w:val="54DE2B56"/>
    <w:lvl w:ilvl="0" w:tplc="E64A53BA">
      <w:start w:val="5"/>
      <w:numFmt w:val="decimal"/>
      <w:lvlText w:val="%1."/>
      <w:lvlJc w:val="left"/>
    </w:lvl>
    <w:lvl w:ilvl="1" w:tplc="98349C72">
      <w:numFmt w:val="decimal"/>
      <w:lvlText w:val=""/>
      <w:lvlJc w:val="left"/>
    </w:lvl>
    <w:lvl w:ilvl="2" w:tplc="4D02C06E">
      <w:numFmt w:val="decimal"/>
      <w:lvlText w:val=""/>
      <w:lvlJc w:val="left"/>
    </w:lvl>
    <w:lvl w:ilvl="3" w:tplc="ABD0DE8C">
      <w:numFmt w:val="decimal"/>
      <w:lvlText w:val=""/>
      <w:lvlJc w:val="left"/>
    </w:lvl>
    <w:lvl w:ilvl="4" w:tplc="1F58C1E8">
      <w:numFmt w:val="decimal"/>
      <w:lvlText w:val=""/>
      <w:lvlJc w:val="left"/>
    </w:lvl>
    <w:lvl w:ilvl="5" w:tplc="8736C4BC">
      <w:numFmt w:val="decimal"/>
      <w:lvlText w:val=""/>
      <w:lvlJc w:val="left"/>
    </w:lvl>
    <w:lvl w:ilvl="6" w:tplc="EF76048A">
      <w:numFmt w:val="decimal"/>
      <w:lvlText w:val=""/>
      <w:lvlJc w:val="left"/>
    </w:lvl>
    <w:lvl w:ilvl="7" w:tplc="652EF934">
      <w:numFmt w:val="decimal"/>
      <w:lvlText w:val=""/>
      <w:lvlJc w:val="left"/>
    </w:lvl>
    <w:lvl w:ilvl="8" w:tplc="054203CA">
      <w:numFmt w:val="decimal"/>
      <w:lvlText w:val=""/>
      <w:lvlJc w:val="left"/>
    </w:lvl>
  </w:abstractNum>
  <w:abstractNum w:abstractNumId="120">
    <w:nsid w:val="00004E55"/>
    <w:multiLevelType w:val="hybridMultilevel"/>
    <w:tmpl w:val="29C02EF8"/>
    <w:lvl w:ilvl="0" w:tplc="6C266CF2">
      <w:start w:val="2"/>
      <w:numFmt w:val="decimal"/>
      <w:lvlText w:val="%1."/>
      <w:lvlJc w:val="left"/>
    </w:lvl>
    <w:lvl w:ilvl="1" w:tplc="EB4678E8">
      <w:numFmt w:val="decimal"/>
      <w:lvlText w:val=""/>
      <w:lvlJc w:val="left"/>
    </w:lvl>
    <w:lvl w:ilvl="2" w:tplc="E4D43410">
      <w:numFmt w:val="decimal"/>
      <w:lvlText w:val=""/>
      <w:lvlJc w:val="left"/>
    </w:lvl>
    <w:lvl w:ilvl="3" w:tplc="9FA061A8">
      <w:numFmt w:val="decimal"/>
      <w:lvlText w:val=""/>
      <w:lvlJc w:val="left"/>
    </w:lvl>
    <w:lvl w:ilvl="4" w:tplc="04EABD2C">
      <w:numFmt w:val="decimal"/>
      <w:lvlText w:val=""/>
      <w:lvlJc w:val="left"/>
    </w:lvl>
    <w:lvl w:ilvl="5" w:tplc="C204C752">
      <w:numFmt w:val="decimal"/>
      <w:lvlText w:val=""/>
      <w:lvlJc w:val="left"/>
    </w:lvl>
    <w:lvl w:ilvl="6" w:tplc="32A43D0A">
      <w:numFmt w:val="decimal"/>
      <w:lvlText w:val=""/>
      <w:lvlJc w:val="left"/>
    </w:lvl>
    <w:lvl w:ilvl="7" w:tplc="34A2B424">
      <w:numFmt w:val="decimal"/>
      <w:lvlText w:val=""/>
      <w:lvlJc w:val="left"/>
    </w:lvl>
    <w:lvl w:ilvl="8" w:tplc="75EE9E6C">
      <w:numFmt w:val="decimal"/>
      <w:lvlText w:val=""/>
      <w:lvlJc w:val="left"/>
    </w:lvl>
  </w:abstractNum>
  <w:abstractNum w:abstractNumId="121">
    <w:nsid w:val="00004E57"/>
    <w:multiLevelType w:val="hybridMultilevel"/>
    <w:tmpl w:val="1714B940"/>
    <w:lvl w:ilvl="0" w:tplc="5BC02EC6">
      <w:start w:val="2"/>
      <w:numFmt w:val="decimal"/>
      <w:lvlText w:val="%1"/>
      <w:lvlJc w:val="left"/>
    </w:lvl>
    <w:lvl w:ilvl="1" w:tplc="DA68839C">
      <w:numFmt w:val="decimal"/>
      <w:lvlText w:val=""/>
      <w:lvlJc w:val="left"/>
    </w:lvl>
    <w:lvl w:ilvl="2" w:tplc="749CED3A">
      <w:numFmt w:val="decimal"/>
      <w:lvlText w:val=""/>
      <w:lvlJc w:val="left"/>
    </w:lvl>
    <w:lvl w:ilvl="3" w:tplc="9042DE96">
      <w:numFmt w:val="decimal"/>
      <w:lvlText w:val=""/>
      <w:lvlJc w:val="left"/>
    </w:lvl>
    <w:lvl w:ilvl="4" w:tplc="B376391C">
      <w:numFmt w:val="decimal"/>
      <w:lvlText w:val=""/>
      <w:lvlJc w:val="left"/>
    </w:lvl>
    <w:lvl w:ilvl="5" w:tplc="5E30C14E">
      <w:numFmt w:val="decimal"/>
      <w:lvlText w:val=""/>
      <w:lvlJc w:val="left"/>
    </w:lvl>
    <w:lvl w:ilvl="6" w:tplc="3F24AA46">
      <w:numFmt w:val="decimal"/>
      <w:lvlText w:val=""/>
      <w:lvlJc w:val="left"/>
    </w:lvl>
    <w:lvl w:ilvl="7" w:tplc="BD9ED730">
      <w:numFmt w:val="decimal"/>
      <w:lvlText w:val=""/>
      <w:lvlJc w:val="left"/>
    </w:lvl>
    <w:lvl w:ilvl="8" w:tplc="E62EFDAA">
      <w:numFmt w:val="decimal"/>
      <w:lvlText w:val=""/>
      <w:lvlJc w:val="left"/>
    </w:lvl>
  </w:abstractNum>
  <w:abstractNum w:abstractNumId="122">
    <w:nsid w:val="00004EAE"/>
    <w:multiLevelType w:val="hybridMultilevel"/>
    <w:tmpl w:val="85E2BFC2"/>
    <w:lvl w:ilvl="0" w:tplc="FA7CEFB2">
      <w:start w:val="1"/>
      <w:numFmt w:val="decimal"/>
      <w:lvlText w:val="%1."/>
      <w:lvlJc w:val="left"/>
    </w:lvl>
    <w:lvl w:ilvl="1" w:tplc="087AAA62">
      <w:numFmt w:val="decimal"/>
      <w:lvlText w:val=""/>
      <w:lvlJc w:val="left"/>
    </w:lvl>
    <w:lvl w:ilvl="2" w:tplc="189ECC8E">
      <w:numFmt w:val="decimal"/>
      <w:lvlText w:val=""/>
      <w:lvlJc w:val="left"/>
    </w:lvl>
    <w:lvl w:ilvl="3" w:tplc="FF40E786">
      <w:numFmt w:val="decimal"/>
      <w:lvlText w:val=""/>
      <w:lvlJc w:val="left"/>
    </w:lvl>
    <w:lvl w:ilvl="4" w:tplc="9EB64F2A">
      <w:numFmt w:val="decimal"/>
      <w:lvlText w:val=""/>
      <w:lvlJc w:val="left"/>
    </w:lvl>
    <w:lvl w:ilvl="5" w:tplc="4CDAA80A">
      <w:numFmt w:val="decimal"/>
      <w:lvlText w:val=""/>
      <w:lvlJc w:val="left"/>
    </w:lvl>
    <w:lvl w:ilvl="6" w:tplc="F9A4B906">
      <w:numFmt w:val="decimal"/>
      <w:lvlText w:val=""/>
      <w:lvlJc w:val="left"/>
    </w:lvl>
    <w:lvl w:ilvl="7" w:tplc="8EEC8146">
      <w:numFmt w:val="decimal"/>
      <w:lvlText w:val=""/>
      <w:lvlJc w:val="left"/>
    </w:lvl>
    <w:lvl w:ilvl="8" w:tplc="E086256E">
      <w:numFmt w:val="decimal"/>
      <w:lvlText w:val=""/>
      <w:lvlJc w:val="left"/>
    </w:lvl>
  </w:abstractNum>
  <w:abstractNum w:abstractNumId="123">
    <w:nsid w:val="00004EBF"/>
    <w:multiLevelType w:val="hybridMultilevel"/>
    <w:tmpl w:val="25105A1C"/>
    <w:lvl w:ilvl="0" w:tplc="5610103C">
      <w:start w:val="1"/>
      <w:numFmt w:val="bullet"/>
      <w:lvlText w:val="•"/>
      <w:lvlJc w:val="left"/>
    </w:lvl>
    <w:lvl w:ilvl="1" w:tplc="4E989388">
      <w:numFmt w:val="decimal"/>
      <w:lvlText w:val=""/>
      <w:lvlJc w:val="left"/>
    </w:lvl>
    <w:lvl w:ilvl="2" w:tplc="62665EFC">
      <w:numFmt w:val="decimal"/>
      <w:lvlText w:val=""/>
      <w:lvlJc w:val="left"/>
    </w:lvl>
    <w:lvl w:ilvl="3" w:tplc="4CFA8DBC">
      <w:numFmt w:val="decimal"/>
      <w:lvlText w:val=""/>
      <w:lvlJc w:val="left"/>
    </w:lvl>
    <w:lvl w:ilvl="4" w:tplc="D23E55A8">
      <w:numFmt w:val="decimal"/>
      <w:lvlText w:val=""/>
      <w:lvlJc w:val="left"/>
    </w:lvl>
    <w:lvl w:ilvl="5" w:tplc="73F018B6">
      <w:numFmt w:val="decimal"/>
      <w:lvlText w:val=""/>
      <w:lvlJc w:val="left"/>
    </w:lvl>
    <w:lvl w:ilvl="6" w:tplc="71D45F52">
      <w:numFmt w:val="decimal"/>
      <w:lvlText w:val=""/>
      <w:lvlJc w:val="left"/>
    </w:lvl>
    <w:lvl w:ilvl="7" w:tplc="2F2AABEC">
      <w:numFmt w:val="decimal"/>
      <w:lvlText w:val=""/>
      <w:lvlJc w:val="left"/>
    </w:lvl>
    <w:lvl w:ilvl="8" w:tplc="EBC6C5C0">
      <w:numFmt w:val="decimal"/>
      <w:lvlText w:val=""/>
      <w:lvlJc w:val="left"/>
    </w:lvl>
  </w:abstractNum>
  <w:abstractNum w:abstractNumId="124">
    <w:nsid w:val="00004EFE"/>
    <w:multiLevelType w:val="hybridMultilevel"/>
    <w:tmpl w:val="C8E21F06"/>
    <w:lvl w:ilvl="0" w:tplc="79BA465E">
      <w:start w:val="2"/>
      <w:numFmt w:val="decimal"/>
      <w:lvlText w:val="%1"/>
      <w:lvlJc w:val="left"/>
    </w:lvl>
    <w:lvl w:ilvl="1" w:tplc="F5C2C1EE">
      <w:numFmt w:val="decimal"/>
      <w:lvlText w:val=""/>
      <w:lvlJc w:val="left"/>
    </w:lvl>
    <w:lvl w:ilvl="2" w:tplc="83BE93B8">
      <w:numFmt w:val="decimal"/>
      <w:lvlText w:val=""/>
      <w:lvlJc w:val="left"/>
    </w:lvl>
    <w:lvl w:ilvl="3" w:tplc="9B2C55DE">
      <w:numFmt w:val="decimal"/>
      <w:lvlText w:val=""/>
      <w:lvlJc w:val="left"/>
    </w:lvl>
    <w:lvl w:ilvl="4" w:tplc="BF747E80">
      <w:numFmt w:val="decimal"/>
      <w:lvlText w:val=""/>
      <w:lvlJc w:val="left"/>
    </w:lvl>
    <w:lvl w:ilvl="5" w:tplc="51907D88">
      <w:numFmt w:val="decimal"/>
      <w:lvlText w:val=""/>
      <w:lvlJc w:val="left"/>
    </w:lvl>
    <w:lvl w:ilvl="6" w:tplc="60286382">
      <w:numFmt w:val="decimal"/>
      <w:lvlText w:val=""/>
      <w:lvlJc w:val="left"/>
    </w:lvl>
    <w:lvl w:ilvl="7" w:tplc="F356CBE0">
      <w:numFmt w:val="decimal"/>
      <w:lvlText w:val=""/>
      <w:lvlJc w:val="left"/>
    </w:lvl>
    <w:lvl w:ilvl="8" w:tplc="DFAE8FF2">
      <w:numFmt w:val="decimal"/>
      <w:lvlText w:val=""/>
      <w:lvlJc w:val="left"/>
    </w:lvl>
  </w:abstractNum>
  <w:abstractNum w:abstractNumId="125">
    <w:nsid w:val="00004F68"/>
    <w:multiLevelType w:val="hybridMultilevel"/>
    <w:tmpl w:val="F7948DE4"/>
    <w:lvl w:ilvl="0" w:tplc="CBAAD854">
      <w:start w:val="1"/>
      <w:numFmt w:val="decimal"/>
      <w:lvlText w:val="%1"/>
      <w:lvlJc w:val="left"/>
    </w:lvl>
    <w:lvl w:ilvl="1" w:tplc="957AEAC2">
      <w:numFmt w:val="decimal"/>
      <w:lvlText w:val=""/>
      <w:lvlJc w:val="left"/>
    </w:lvl>
    <w:lvl w:ilvl="2" w:tplc="A0426CE8">
      <w:numFmt w:val="decimal"/>
      <w:lvlText w:val=""/>
      <w:lvlJc w:val="left"/>
    </w:lvl>
    <w:lvl w:ilvl="3" w:tplc="77E06748">
      <w:numFmt w:val="decimal"/>
      <w:lvlText w:val=""/>
      <w:lvlJc w:val="left"/>
    </w:lvl>
    <w:lvl w:ilvl="4" w:tplc="8DE4C55C">
      <w:numFmt w:val="decimal"/>
      <w:lvlText w:val=""/>
      <w:lvlJc w:val="left"/>
    </w:lvl>
    <w:lvl w:ilvl="5" w:tplc="EA8CBB7C">
      <w:numFmt w:val="decimal"/>
      <w:lvlText w:val=""/>
      <w:lvlJc w:val="left"/>
    </w:lvl>
    <w:lvl w:ilvl="6" w:tplc="2EF4C6F4">
      <w:numFmt w:val="decimal"/>
      <w:lvlText w:val=""/>
      <w:lvlJc w:val="left"/>
    </w:lvl>
    <w:lvl w:ilvl="7" w:tplc="F4FADC06">
      <w:numFmt w:val="decimal"/>
      <w:lvlText w:val=""/>
      <w:lvlJc w:val="left"/>
    </w:lvl>
    <w:lvl w:ilvl="8" w:tplc="6FDCAC1E">
      <w:numFmt w:val="decimal"/>
      <w:lvlText w:val=""/>
      <w:lvlJc w:val="left"/>
    </w:lvl>
  </w:abstractNum>
  <w:abstractNum w:abstractNumId="126">
    <w:nsid w:val="00004FC0"/>
    <w:multiLevelType w:val="hybridMultilevel"/>
    <w:tmpl w:val="69CC3642"/>
    <w:lvl w:ilvl="0" w:tplc="EA4AC60C">
      <w:start w:val="2"/>
      <w:numFmt w:val="decimal"/>
      <w:lvlText w:val="%1"/>
      <w:lvlJc w:val="left"/>
    </w:lvl>
    <w:lvl w:ilvl="1" w:tplc="4D7AD586">
      <w:numFmt w:val="decimal"/>
      <w:lvlText w:val=""/>
      <w:lvlJc w:val="left"/>
    </w:lvl>
    <w:lvl w:ilvl="2" w:tplc="358A4D88">
      <w:numFmt w:val="decimal"/>
      <w:lvlText w:val=""/>
      <w:lvlJc w:val="left"/>
    </w:lvl>
    <w:lvl w:ilvl="3" w:tplc="DBC6E302">
      <w:numFmt w:val="decimal"/>
      <w:lvlText w:val=""/>
      <w:lvlJc w:val="left"/>
    </w:lvl>
    <w:lvl w:ilvl="4" w:tplc="7B168A0E">
      <w:numFmt w:val="decimal"/>
      <w:lvlText w:val=""/>
      <w:lvlJc w:val="left"/>
    </w:lvl>
    <w:lvl w:ilvl="5" w:tplc="E5BE3326">
      <w:numFmt w:val="decimal"/>
      <w:lvlText w:val=""/>
      <w:lvlJc w:val="left"/>
    </w:lvl>
    <w:lvl w:ilvl="6" w:tplc="81C84814">
      <w:numFmt w:val="decimal"/>
      <w:lvlText w:val=""/>
      <w:lvlJc w:val="left"/>
    </w:lvl>
    <w:lvl w:ilvl="7" w:tplc="83D055BA">
      <w:numFmt w:val="decimal"/>
      <w:lvlText w:val=""/>
      <w:lvlJc w:val="left"/>
    </w:lvl>
    <w:lvl w:ilvl="8" w:tplc="3B709E7A">
      <w:numFmt w:val="decimal"/>
      <w:lvlText w:val=""/>
      <w:lvlJc w:val="left"/>
    </w:lvl>
  </w:abstractNum>
  <w:abstractNum w:abstractNumId="127">
    <w:nsid w:val="00004FE2"/>
    <w:multiLevelType w:val="hybridMultilevel"/>
    <w:tmpl w:val="E4B2285C"/>
    <w:lvl w:ilvl="0" w:tplc="9A02E602">
      <w:start w:val="3"/>
      <w:numFmt w:val="decimal"/>
      <w:lvlText w:val="%1"/>
      <w:lvlJc w:val="left"/>
    </w:lvl>
    <w:lvl w:ilvl="1" w:tplc="66203BD4">
      <w:numFmt w:val="decimal"/>
      <w:lvlText w:val=""/>
      <w:lvlJc w:val="left"/>
    </w:lvl>
    <w:lvl w:ilvl="2" w:tplc="A022C6FC">
      <w:numFmt w:val="decimal"/>
      <w:lvlText w:val=""/>
      <w:lvlJc w:val="left"/>
    </w:lvl>
    <w:lvl w:ilvl="3" w:tplc="6B306722">
      <w:numFmt w:val="decimal"/>
      <w:lvlText w:val=""/>
      <w:lvlJc w:val="left"/>
    </w:lvl>
    <w:lvl w:ilvl="4" w:tplc="ECF623FC">
      <w:numFmt w:val="decimal"/>
      <w:lvlText w:val=""/>
      <w:lvlJc w:val="left"/>
    </w:lvl>
    <w:lvl w:ilvl="5" w:tplc="CB74C5EC">
      <w:numFmt w:val="decimal"/>
      <w:lvlText w:val=""/>
      <w:lvlJc w:val="left"/>
    </w:lvl>
    <w:lvl w:ilvl="6" w:tplc="7040D2F0">
      <w:numFmt w:val="decimal"/>
      <w:lvlText w:val=""/>
      <w:lvlJc w:val="left"/>
    </w:lvl>
    <w:lvl w:ilvl="7" w:tplc="CFDE1E40">
      <w:numFmt w:val="decimal"/>
      <w:lvlText w:val=""/>
      <w:lvlJc w:val="left"/>
    </w:lvl>
    <w:lvl w:ilvl="8" w:tplc="FFD8A59E">
      <w:numFmt w:val="decimal"/>
      <w:lvlText w:val=""/>
      <w:lvlJc w:val="left"/>
    </w:lvl>
  </w:abstractNum>
  <w:abstractNum w:abstractNumId="128">
    <w:nsid w:val="00004FF8"/>
    <w:multiLevelType w:val="hybridMultilevel"/>
    <w:tmpl w:val="C4269A14"/>
    <w:lvl w:ilvl="0" w:tplc="66C8754A">
      <w:start w:val="1"/>
      <w:numFmt w:val="bullet"/>
      <w:lvlText w:val="и"/>
      <w:lvlJc w:val="left"/>
    </w:lvl>
    <w:lvl w:ilvl="1" w:tplc="15E0A744">
      <w:numFmt w:val="decimal"/>
      <w:lvlText w:val=""/>
      <w:lvlJc w:val="left"/>
    </w:lvl>
    <w:lvl w:ilvl="2" w:tplc="525AD9BA">
      <w:numFmt w:val="decimal"/>
      <w:lvlText w:val=""/>
      <w:lvlJc w:val="left"/>
    </w:lvl>
    <w:lvl w:ilvl="3" w:tplc="52285A5A">
      <w:numFmt w:val="decimal"/>
      <w:lvlText w:val=""/>
      <w:lvlJc w:val="left"/>
    </w:lvl>
    <w:lvl w:ilvl="4" w:tplc="9F8C5C00">
      <w:numFmt w:val="decimal"/>
      <w:lvlText w:val=""/>
      <w:lvlJc w:val="left"/>
    </w:lvl>
    <w:lvl w:ilvl="5" w:tplc="D4EE4F2E">
      <w:numFmt w:val="decimal"/>
      <w:lvlText w:val=""/>
      <w:lvlJc w:val="left"/>
    </w:lvl>
    <w:lvl w:ilvl="6" w:tplc="F53A73A4">
      <w:numFmt w:val="decimal"/>
      <w:lvlText w:val=""/>
      <w:lvlJc w:val="left"/>
    </w:lvl>
    <w:lvl w:ilvl="7" w:tplc="ED0A46F2">
      <w:numFmt w:val="decimal"/>
      <w:lvlText w:val=""/>
      <w:lvlJc w:val="left"/>
    </w:lvl>
    <w:lvl w:ilvl="8" w:tplc="43765252">
      <w:numFmt w:val="decimal"/>
      <w:lvlText w:val=""/>
      <w:lvlJc w:val="left"/>
    </w:lvl>
  </w:abstractNum>
  <w:abstractNum w:abstractNumId="129">
    <w:nsid w:val="00005005"/>
    <w:multiLevelType w:val="hybridMultilevel"/>
    <w:tmpl w:val="CB38BCC8"/>
    <w:lvl w:ilvl="0" w:tplc="E24E4D62">
      <w:start w:val="1"/>
      <w:numFmt w:val="bullet"/>
      <w:lvlText w:val=""/>
      <w:lvlJc w:val="left"/>
    </w:lvl>
    <w:lvl w:ilvl="1" w:tplc="24E6D178">
      <w:start w:val="1"/>
      <w:numFmt w:val="decimal"/>
      <w:lvlText w:val="%2."/>
      <w:lvlJc w:val="left"/>
    </w:lvl>
    <w:lvl w:ilvl="2" w:tplc="79ECC3FC">
      <w:numFmt w:val="decimal"/>
      <w:lvlText w:val=""/>
      <w:lvlJc w:val="left"/>
    </w:lvl>
    <w:lvl w:ilvl="3" w:tplc="4A3C4ED4">
      <w:numFmt w:val="decimal"/>
      <w:lvlText w:val=""/>
      <w:lvlJc w:val="left"/>
    </w:lvl>
    <w:lvl w:ilvl="4" w:tplc="AAA4F6C6">
      <w:numFmt w:val="decimal"/>
      <w:lvlText w:val=""/>
      <w:lvlJc w:val="left"/>
    </w:lvl>
    <w:lvl w:ilvl="5" w:tplc="A1B66086">
      <w:numFmt w:val="decimal"/>
      <w:lvlText w:val=""/>
      <w:lvlJc w:val="left"/>
    </w:lvl>
    <w:lvl w:ilvl="6" w:tplc="84845292">
      <w:numFmt w:val="decimal"/>
      <w:lvlText w:val=""/>
      <w:lvlJc w:val="left"/>
    </w:lvl>
    <w:lvl w:ilvl="7" w:tplc="1D523412">
      <w:numFmt w:val="decimal"/>
      <w:lvlText w:val=""/>
      <w:lvlJc w:val="left"/>
    </w:lvl>
    <w:lvl w:ilvl="8" w:tplc="26BECA96">
      <w:numFmt w:val="decimal"/>
      <w:lvlText w:val=""/>
      <w:lvlJc w:val="left"/>
    </w:lvl>
  </w:abstractNum>
  <w:abstractNum w:abstractNumId="130">
    <w:nsid w:val="00005064"/>
    <w:multiLevelType w:val="hybridMultilevel"/>
    <w:tmpl w:val="EBC47966"/>
    <w:lvl w:ilvl="0" w:tplc="CCDA7EB4">
      <w:start w:val="2"/>
      <w:numFmt w:val="decimal"/>
      <w:lvlText w:val="%1."/>
      <w:lvlJc w:val="left"/>
    </w:lvl>
    <w:lvl w:ilvl="1" w:tplc="66CAED6A">
      <w:numFmt w:val="decimal"/>
      <w:lvlText w:val=""/>
      <w:lvlJc w:val="left"/>
    </w:lvl>
    <w:lvl w:ilvl="2" w:tplc="B66240B0">
      <w:numFmt w:val="decimal"/>
      <w:lvlText w:val=""/>
      <w:lvlJc w:val="left"/>
    </w:lvl>
    <w:lvl w:ilvl="3" w:tplc="F89E7F1A">
      <w:numFmt w:val="decimal"/>
      <w:lvlText w:val=""/>
      <w:lvlJc w:val="left"/>
    </w:lvl>
    <w:lvl w:ilvl="4" w:tplc="8CF4FF6C">
      <w:numFmt w:val="decimal"/>
      <w:lvlText w:val=""/>
      <w:lvlJc w:val="left"/>
    </w:lvl>
    <w:lvl w:ilvl="5" w:tplc="89E6C656">
      <w:numFmt w:val="decimal"/>
      <w:lvlText w:val=""/>
      <w:lvlJc w:val="left"/>
    </w:lvl>
    <w:lvl w:ilvl="6" w:tplc="4696491E">
      <w:numFmt w:val="decimal"/>
      <w:lvlText w:val=""/>
      <w:lvlJc w:val="left"/>
    </w:lvl>
    <w:lvl w:ilvl="7" w:tplc="7B2487EE">
      <w:numFmt w:val="decimal"/>
      <w:lvlText w:val=""/>
      <w:lvlJc w:val="left"/>
    </w:lvl>
    <w:lvl w:ilvl="8" w:tplc="2514F710">
      <w:numFmt w:val="decimal"/>
      <w:lvlText w:val=""/>
      <w:lvlJc w:val="left"/>
    </w:lvl>
  </w:abstractNum>
  <w:abstractNum w:abstractNumId="131">
    <w:nsid w:val="000050A9"/>
    <w:multiLevelType w:val="hybridMultilevel"/>
    <w:tmpl w:val="05AC0720"/>
    <w:lvl w:ilvl="0" w:tplc="AB3ED6EC">
      <w:start w:val="1"/>
      <w:numFmt w:val="bullet"/>
      <w:lvlText w:val=""/>
      <w:lvlJc w:val="left"/>
    </w:lvl>
    <w:lvl w:ilvl="1" w:tplc="A5EA7C8C">
      <w:numFmt w:val="decimal"/>
      <w:lvlText w:val=""/>
      <w:lvlJc w:val="left"/>
    </w:lvl>
    <w:lvl w:ilvl="2" w:tplc="6FBE4EF4">
      <w:numFmt w:val="decimal"/>
      <w:lvlText w:val=""/>
      <w:lvlJc w:val="left"/>
    </w:lvl>
    <w:lvl w:ilvl="3" w:tplc="5958F954">
      <w:numFmt w:val="decimal"/>
      <w:lvlText w:val=""/>
      <w:lvlJc w:val="left"/>
    </w:lvl>
    <w:lvl w:ilvl="4" w:tplc="A4B4F770">
      <w:numFmt w:val="decimal"/>
      <w:lvlText w:val=""/>
      <w:lvlJc w:val="left"/>
    </w:lvl>
    <w:lvl w:ilvl="5" w:tplc="0818C6CE">
      <w:numFmt w:val="decimal"/>
      <w:lvlText w:val=""/>
      <w:lvlJc w:val="left"/>
    </w:lvl>
    <w:lvl w:ilvl="6" w:tplc="877AE8EA">
      <w:numFmt w:val="decimal"/>
      <w:lvlText w:val=""/>
      <w:lvlJc w:val="left"/>
    </w:lvl>
    <w:lvl w:ilvl="7" w:tplc="0840F27C">
      <w:numFmt w:val="decimal"/>
      <w:lvlText w:val=""/>
      <w:lvlJc w:val="left"/>
    </w:lvl>
    <w:lvl w:ilvl="8" w:tplc="1B1EC978">
      <w:numFmt w:val="decimal"/>
      <w:lvlText w:val=""/>
      <w:lvlJc w:val="left"/>
    </w:lvl>
  </w:abstractNum>
  <w:abstractNum w:abstractNumId="132">
    <w:nsid w:val="000050BF"/>
    <w:multiLevelType w:val="hybridMultilevel"/>
    <w:tmpl w:val="EBF23746"/>
    <w:lvl w:ilvl="0" w:tplc="EDC64280">
      <w:start w:val="4"/>
      <w:numFmt w:val="decimal"/>
      <w:lvlText w:val="%1"/>
      <w:lvlJc w:val="left"/>
    </w:lvl>
    <w:lvl w:ilvl="1" w:tplc="B0EA8268">
      <w:start w:val="2"/>
      <w:numFmt w:val="decimal"/>
      <w:lvlText w:val="%2."/>
      <w:lvlJc w:val="left"/>
    </w:lvl>
    <w:lvl w:ilvl="2" w:tplc="6C162182">
      <w:numFmt w:val="decimal"/>
      <w:lvlText w:val=""/>
      <w:lvlJc w:val="left"/>
    </w:lvl>
    <w:lvl w:ilvl="3" w:tplc="BA468CC6">
      <w:numFmt w:val="decimal"/>
      <w:lvlText w:val=""/>
      <w:lvlJc w:val="left"/>
    </w:lvl>
    <w:lvl w:ilvl="4" w:tplc="07F0C978">
      <w:numFmt w:val="decimal"/>
      <w:lvlText w:val=""/>
      <w:lvlJc w:val="left"/>
    </w:lvl>
    <w:lvl w:ilvl="5" w:tplc="88103922">
      <w:numFmt w:val="decimal"/>
      <w:lvlText w:val=""/>
      <w:lvlJc w:val="left"/>
    </w:lvl>
    <w:lvl w:ilvl="6" w:tplc="3730B674">
      <w:numFmt w:val="decimal"/>
      <w:lvlText w:val=""/>
      <w:lvlJc w:val="left"/>
    </w:lvl>
    <w:lvl w:ilvl="7" w:tplc="24428240">
      <w:numFmt w:val="decimal"/>
      <w:lvlText w:val=""/>
      <w:lvlJc w:val="left"/>
    </w:lvl>
    <w:lvl w:ilvl="8" w:tplc="677EDF0C">
      <w:numFmt w:val="decimal"/>
      <w:lvlText w:val=""/>
      <w:lvlJc w:val="left"/>
    </w:lvl>
  </w:abstractNum>
  <w:abstractNum w:abstractNumId="133">
    <w:nsid w:val="0000513E"/>
    <w:multiLevelType w:val="hybridMultilevel"/>
    <w:tmpl w:val="F7C4B520"/>
    <w:lvl w:ilvl="0" w:tplc="3650FAD8">
      <w:start w:val="2"/>
      <w:numFmt w:val="decimal"/>
      <w:lvlText w:val="%1."/>
      <w:lvlJc w:val="left"/>
    </w:lvl>
    <w:lvl w:ilvl="1" w:tplc="DF5A1C46">
      <w:numFmt w:val="decimal"/>
      <w:lvlText w:val=""/>
      <w:lvlJc w:val="left"/>
    </w:lvl>
    <w:lvl w:ilvl="2" w:tplc="EC96EE26">
      <w:numFmt w:val="decimal"/>
      <w:lvlText w:val=""/>
      <w:lvlJc w:val="left"/>
    </w:lvl>
    <w:lvl w:ilvl="3" w:tplc="C26A0940">
      <w:numFmt w:val="decimal"/>
      <w:lvlText w:val=""/>
      <w:lvlJc w:val="left"/>
    </w:lvl>
    <w:lvl w:ilvl="4" w:tplc="39D29DB2">
      <w:numFmt w:val="decimal"/>
      <w:lvlText w:val=""/>
      <w:lvlJc w:val="left"/>
    </w:lvl>
    <w:lvl w:ilvl="5" w:tplc="47A889A0">
      <w:numFmt w:val="decimal"/>
      <w:lvlText w:val=""/>
      <w:lvlJc w:val="left"/>
    </w:lvl>
    <w:lvl w:ilvl="6" w:tplc="3082530C">
      <w:numFmt w:val="decimal"/>
      <w:lvlText w:val=""/>
      <w:lvlJc w:val="left"/>
    </w:lvl>
    <w:lvl w:ilvl="7" w:tplc="644A051E">
      <w:numFmt w:val="decimal"/>
      <w:lvlText w:val=""/>
      <w:lvlJc w:val="left"/>
    </w:lvl>
    <w:lvl w:ilvl="8" w:tplc="ABA2D072">
      <w:numFmt w:val="decimal"/>
      <w:lvlText w:val=""/>
      <w:lvlJc w:val="left"/>
    </w:lvl>
  </w:abstractNum>
  <w:abstractNum w:abstractNumId="134">
    <w:nsid w:val="000051D1"/>
    <w:multiLevelType w:val="hybridMultilevel"/>
    <w:tmpl w:val="A2D67D70"/>
    <w:lvl w:ilvl="0" w:tplc="AA6A345C">
      <w:start w:val="2"/>
      <w:numFmt w:val="decimal"/>
      <w:lvlText w:val="%1."/>
      <w:lvlJc w:val="left"/>
    </w:lvl>
    <w:lvl w:ilvl="1" w:tplc="34842986">
      <w:numFmt w:val="decimal"/>
      <w:lvlText w:val=""/>
      <w:lvlJc w:val="left"/>
    </w:lvl>
    <w:lvl w:ilvl="2" w:tplc="850E0CB2">
      <w:numFmt w:val="decimal"/>
      <w:lvlText w:val=""/>
      <w:lvlJc w:val="left"/>
    </w:lvl>
    <w:lvl w:ilvl="3" w:tplc="4CCEF012">
      <w:numFmt w:val="decimal"/>
      <w:lvlText w:val=""/>
      <w:lvlJc w:val="left"/>
    </w:lvl>
    <w:lvl w:ilvl="4" w:tplc="91C6C828">
      <w:numFmt w:val="decimal"/>
      <w:lvlText w:val=""/>
      <w:lvlJc w:val="left"/>
    </w:lvl>
    <w:lvl w:ilvl="5" w:tplc="514AF458">
      <w:numFmt w:val="decimal"/>
      <w:lvlText w:val=""/>
      <w:lvlJc w:val="left"/>
    </w:lvl>
    <w:lvl w:ilvl="6" w:tplc="85CE975E">
      <w:numFmt w:val="decimal"/>
      <w:lvlText w:val=""/>
      <w:lvlJc w:val="left"/>
    </w:lvl>
    <w:lvl w:ilvl="7" w:tplc="6596C83E">
      <w:numFmt w:val="decimal"/>
      <w:lvlText w:val=""/>
      <w:lvlJc w:val="left"/>
    </w:lvl>
    <w:lvl w:ilvl="8" w:tplc="ABF68378">
      <w:numFmt w:val="decimal"/>
      <w:lvlText w:val=""/>
      <w:lvlJc w:val="left"/>
    </w:lvl>
  </w:abstractNum>
  <w:abstractNum w:abstractNumId="135">
    <w:nsid w:val="0000520B"/>
    <w:multiLevelType w:val="hybridMultilevel"/>
    <w:tmpl w:val="610212CC"/>
    <w:lvl w:ilvl="0" w:tplc="77522AB8">
      <w:start w:val="4"/>
      <w:numFmt w:val="decimal"/>
      <w:lvlText w:val="%1"/>
      <w:lvlJc w:val="left"/>
    </w:lvl>
    <w:lvl w:ilvl="1" w:tplc="573CF53A">
      <w:numFmt w:val="decimal"/>
      <w:lvlText w:val=""/>
      <w:lvlJc w:val="left"/>
    </w:lvl>
    <w:lvl w:ilvl="2" w:tplc="5DA604C6">
      <w:numFmt w:val="decimal"/>
      <w:lvlText w:val=""/>
      <w:lvlJc w:val="left"/>
    </w:lvl>
    <w:lvl w:ilvl="3" w:tplc="97AC0D56">
      <w:numFmt w:val="decimal"/>
      <w:lvlText w:val=""/>
      <w:lvlJc w:val="left"/>
    </w:lvl>
    <w:lvl w:ilvl="4" w:tplc="E2EABFA0">
      <w:numFmt w:val="decimal"/>
      <w:lvlText w:val=""/>
      <w:lvlJc w:val="left"/>
    </w:lvl>
    <w:lvl w:ilvl="5" w:tplc="11DA2534">
      <w:numFmt w:val="decimal"/>
      <w:lvlText w:val=""/>
      <w:lvlJc w:val="left"/>
    </w:lvl>
    <w:lvl w:ilvl="6" w:tplc="A50AF13C">
      <w:numFmt w:val="decimal"/>
      <w:lvlText w:val=""/>
      <w:lvlJc w:val="left"/>
    </w:lvl>
    <w:lvl w:ilvl="7" w:tplc="368ABBC6">
      <w:numFmt w:val="decimal"/>
      <w:lvlText w:val=""/>
      <w:lvlJc w:val="left"/>
    </w:lvl>
    <w:lvl w:ilvl="8" w:tplc="33524F7C">
      <w:numFmt w:val="decimal"/>
      <w:lvlText w:val=""/>
      <w:lvlJc w:val="left"/>
    </w:lvl>
  </w:abstractNum>
  <w:abstractNum w:abstractNumId="136">
    <w:nsid w:val="000053B1"/>
    <w:multiLevelType w:val="hybridMultilevel"/>
    <w:tmpl w:val="4E0A52AA"/>
    <w:lvl w:ilvl="0" w:tplc="B30C8742">
      <w:start w:val="4"/>
      <w:numFmt w:val="decimal"/>
      <w:lvlText w:val="%1"/>
      <w:lvlJc w:val="left"/>
    </w:lvl>
    <w:lvl w:ilvl="1" w:tplc="84C27E76">
      <w:numFmt w:val="decimal"/>
      <w:lvlText w:val=""/>
      <w:lvlJc w:val="left"/>
    </w:lvl>
    <w:lvl w:ilvl="2" w:tplc="13C4CDC2">
      <w:numFmt w:val="decimal"/>
      <w:lvlText w:val=""/>
      <w:lvlJc w:val="left"/>
    </w:lvl>
    <w:lvl w:ilvl="3" w:tplc="36E67B54">
      <w:numFmt w:val="decimal"/>
      <w:lvlText w:val=""/>
      <w:lvlJc w:val="left"/>
    </w:lvl>
    <w:lvl w:ilvl="4" w:tplc="DCF2B4A4">
      <w:numFmt w:val="decimal"/>
      <w:lvlText w:val=""/>
      <w:lvlJc w:val="left"/>
    </w:lvl>
    <w:lvl w:ilvl="5" w:tplc="857AFD22">
      <w:numFmt w:val="decimal"/>
      <w:lvlText w:val=""/>
      <w:lvlJc w:val="left"/>
    </w:lvl>
    <w:lvl w:ilvl="6" w:tplc="9EF25B9C">
      <w:numFmt w:val="decimal"/>
      <w:lvlText w:val=""/>
      <w:lvlJc w:val="left"/>
    </w:lvl>
    <w:lvl w:ilvl="7" w:tplc="E4E4B71E">
      <w:numFmt w:val="decimal"/>
      <w:lvlText w:val=""/>
      <w:lvlJc w:val="left"/>
    </w:lvl>
    <w:lvl w:ilvl="8" w:tplc="69009BEA">
      <w:numFmt w:val="decimal"/>
      <w:lvlText w:val=""/>
      <w:lvlJc w:val="left"/>
    </w:lvl>
  </w:abstractNum>
  <w:abstractNum w:abstractNumId="137">
    <w:nsid w:val="0000549B"/>
    <w:multiLevelType w:val="hybridMultilevel"/>
    <w:tmpl w:val="6E182B64"/>
    <w:lvl w:ilvl="0" w:tplc="0DF60896">
      <w:start w:val="1"/>
      <w:numFmt w:val="bullet"/>
      <w:lvlText w:val="-"/>
      <w:lvlJc w:val="left"/>
    </w:lvl>
    <w:lvl w:ilvl="1" w:tplc="BEDA3B2A">
      <w:numFmt w:val="decimal"/>
      <w:lvlText w:val=""/>
      <w:lvlJc w:val="left"/>
    </w:lvl>
    <w:lvl w:ilvl="2" w:tplc="18CCBB28">
      <w:numFmt w:val="decimal"/>
      <w:lvlText w:val=""/>
      <w:lvlJc w:val="left"/>
    </w:lvl>
    <w:lvl w:ilvl="3" w:tplc="863652D6">
      <w:numFmt w:val="decimal"/>
      <w:lvlText w:val=""/>
      <w:lvlJc w:val="left"/>
    </w:lvl>
    <w:lvl w:ilvl="4" w:tplc="3B967D92">
      <w:numFmt w:val="decimal"/>
      <w:lvlText w:val=""/>
      <w:lvlJc w:val="left"/>
    </w:lvl>
    <w:lvl w:ilvl="5" w:tplc="BA1EA1FA">
      <w:numFmt w:val="decimal"/>
      <w:lvlText w:val=""/>
      <w:lvlJc w:val="left"/>
    </w:lvl>
    <w:lvl w:ilvl="6" w:tplc="732E4B40">
      <w:numFmt w:val="decimal"/>
      <w:lvlText w:val=""/>
      <w:lvlJc w:val="left"/>
    </w:lvl>
    <w:lvl w:ilvl="7" w:tplc="25E4EF1E">
      <w:numFmt w:val="decimal"/>
      <w:lvlText w:val=""/>
      <w:lvlJc w:val="left"/>
    </w:lvl>
    <w:lvl w:ilvl="8" w:tplc="E254510C">
      <w:numFmt w:val="decimal"/>
      <w:lvlText w:val=""/>
      <w:lvlJc w:val="left"/>
    </w:lvl>
  </w:abstractNum>
  <w:abstractNum w:abstractNumId="138">
    <w:nsid w:val="000054D6"/>
    <w:multiLevelType w:val="hybridMultilevel"/>
    <w:tmpl w:val="376E017E"/>
    <w:lvl w:ilvl="0" w:tplc="9C1E9C58">
      <w:start w:val="2"/>
      <w:numFmt w:val="decimal"/>
      <w:lvlText w:val="%1."/>
      <w:lvlJc w:val="left"/>
    </w:lvl>
    <w:lvl w:ilvl="1" w:tplc="8D126340">
      <w:numFmt w:val="decimal"/>
      <w:lvlText w:val=""/>
      <w:lvlJc w:val="left"/>
    </w:lvl>
    <w:lvl w:ilvl="2" w:tplc="F968A196">
      <w:numFmt w:val="decimal"/>
      <w:lvlText w:val=""/>
      <w:lvlJc w:val="left"/>
    </w:lvl>
    <w:lvl w:ilvl="3" w:tplc="A6AA4C12">
      <w:numFmt w:val="decimal"/>
      <w:lvlText w:val=""/>
      <w:lvlJc w:val="left"/>
    </w:lvl>
    <w:lvl w:ilvl="4" w:tplc="D9540C88">
      <w:numFmt w:val="decimal"/>
      <w:lvlText w:val=""/>
      <w:lvlJc w:val="left"/>
    </w:lvl>
    <w:lvl w:ilvl="5" w:tplc="00702164">
      <w:numFmt w:val="decimal"/>
      <w:lvlText w:val=""/>
      <w:lvlJc w:val="left"/>
    </w:lvl>
    <w:lvl w:ilvl="6" w:tplc="6DBC40AC">
      <w:numFmt w:val="decimal"/>
      <w:lvlText w:val=""/>
      <w:lvlJc w:val="left"/>
    </w:lvl>
    <w:lvl w:ilvl="7" w:tplc="66A05EAC">
      <w:numFmt w:val="decimal"/>
      <w:lvlText w:val=""/>
      <w:lvlJc w:val="left"/>
    </w:lvl>
    <w:lvl w:ilvl="8" w:tplc="7CE49508">
      <w:numFmt w:val="decimal"/>
      <w:lvlText w:val=""/>
      <w:lvlJc w:val="left"/>
    </w:lvl>
  </w:abstractNum>
  <w:abstractNum w:abstractNumId="139">
    <w:nsid w:val="00005579"/>
    <w:multiLevelType w:val="hybridMultilevel"/>
    <w:tmpl w:val="717C20F2"/>
    <w:lvl w:ilvl="0" w:tplc="4E7C4FCE">
      <w:start w:val="4"/>
      <w:numFmt w:val="decimal"/>
      <w:lvlText w:val="%1."/>
      <w:lvlJc w:val="left"/>
    </w:lvl>
    <w:lvl w:ilvl="1" w:tplc="E6E8D6CA">
      <w:numFmt w:val="decimal"/>
      <w:lvlText w:val=""/>
      <w:lvlJc w:val="left"/>
    </w:lvl>
    <w:lvl w:ilvl="2" w:tplc="A33EE91A">
      <w:numFmt w:val="decimal"/>
      <w:lvlText w:val=""/>
      <w:lvlJc w:val="left"/>
    </w:lvl>
    <w:lvl w:ilvl="3" w:tplc="4314AEBE">
      <w:numFmt w:val="decimal"/>
      <w:lvlText w:val=""/>
      <w:lvlJc w:val="left"/>
    </w:lvl>
    <w:lvl w:ilvl="4" w:tplc="348E83F2">
      <w:numFmt w:val="decimal"/>
      <w:lvlText w:val=""/>
      <w:lvlJc w:val="left"/>
    </w:lvl>
    <w:lvl w:ilvl="5" w:tplc="72A80110">
      <w:numFmt w:val="decimal"/>
      <w:lvlText w:val=""/>
      <w:lvlJc w:val="left"/>
    </w:lvl>
    <w:lvl w:ilvl="6" w:tplc="123E4C00">
      <w:numFmt w:val="decimal"/>
      <w:lvlText w:val=""/>
      <w:lvlJc w:val="left"/>
    </w:lvl>
    <w:lvl w:ilvl="7" w:tplc="FF620FBE">
      <w:numFmt w:val="decimal"/>
      <w:lvlText w:val=""/>
      <w:lvlJc w:val="left"/>
    </w:lvl>
    <w:lvl w:ilvl="8" w:tplc="66AEBB62">
      <w:numFmt w:val="decimal"/>
      <w:lvlText w:val=""/>
      <w:lvlJc w:val="left"/>
    </w:lvl>
  </w:abstractNum>
  <w:abstractNum w:abstractNumId="140">
    <w:nsid w:val="00005815"/>
    <w:multiLevelType w:val="hybridMultilevel"/>
    <w:tmpl w:val="96BA036C"/>
    <w:lvl w:ilvl="0" w:tplc="C2DE727E">
      <w:start w:val="2"/>
      <w:numFmt w:val="decimal"/>
      <w:lvlText w:val="%1."/>
      <w:lvlJc w:val="left"/>
    </w:lvl>
    <w:lvl w:ilvl="1" w:tplc="EB3C0136">
      <w:numFmt w:val="decimal"/>
      <w:lvlText w:val=""/>
      <w:lvlJc w:val="left"/>
    </w:lvl>
    <w:lvl w:ilvl="2" w:tplc="D964719A">
      <w:numFmt w:val="decimal"/>
      <w:lvlText w:val=""/>
      <w:lvlJc w:val="left"/>
    </w:lvl>
    <w:lvl w:ilvl="3" w:tplc="AD9CC108">
      <w:numFmt w:val="decimal"/>
      <w:lvlText w:val=""/>
      <w:lvlJc w:val="left"/>
    </w:lvl>
    <w:lvl w:ilvl="4" w:tplc="E66A190E">
      <w:numFmt w:val="decimal"/>
      <w:lvlText w:val=""/>
      <w:lvlJc w:val="left"/>
    </w:lvl>
    <w:lvl w:ilvl="5" w:tplc="8B02759A">
      <w:numFmt w:val="decimal"/>
      <w:lvlText w:val=""/>
      <w:lvlJc w:val="left"/>
    </w:lvl>
    <w:lvl w:ilvl="6" w:tplc="F44A79F4">
      <w:numFmt w:val="decimal"/>
      <w:lvlText w:val=""/>
      <w:lvlJc w:val="left"/>
    </w:lvl>
    <w:lvl w:ilvl="7" w:tplc="F5740F5C">
      <w:numFmt w:val="decimal"/>
      <w:lvlText w:val=""/>
      <w:lvlJc w:val="left"/>
    </w:lvl>
    <w:lvl w:ilvl="8" w:tplc="9B0CC4CE">
      <w:numFmt w:val="decimal"/>
      <w:lvlText w:val=""/>
      <w:lvlJc w:val="left"/>
    </w:lvl>
  </w:abstractNum>
  <w:abstractNum w:abstractNumId="141">
    <w:nsid w:val="00005876"/>
    <w:multiLevelType w:val="hybridMultilevel"/>
    <w:tmpl w:val="75E06CC8"/>
    <w:lvl w:ilvl="0" w:tplc="BB0899BC">
      <w:start w:val="3"/>
      <w:numFmt w:val="decimal"/>
      <w:lvlText w:val="%1"/>
      <w:lvlJc w:val="left"/>
    </w:lvl>
    <w:lvl w:ilvl="1" w:tplc="3D02E53A">
      <w:numFmt w:val="decimal"/>
      <w:lvlText w:val=""/>
      <w:lvlJc w:val="left"/>
    </w:lvl>
    <w:lvl w:ilvl="2" w:tplc="A46E84F8">
      <w:numFmt w:val="decimal"/>
      <w:lvlText w:val=""/>
      <w:lvlJc w:val="left"/>
    </w:lvl>
    <w:lvl w:ilvl="3" w:tplc="B64AECC4">
      <w:numFmt w:val="decimal"/>
      <w:lvlText w:val=""/>
      <w:lvlJc w:val="left"/>
    </w:lvl>
    <w:lvl w:ilvl="4" w:tplc="D556D336">
      <w:numFmt w:val="decimal"/>
      <w:lvlText w:val=""/>
      <w:lvlJc w:val="left"/>
    </w:lvl>
    <w:lvl w:ilvl="5" w:tplc="74AA237C">
      <w:numFmt w:val="decimal"/>
      <w:lvlText w:val=""/>
      <w:lvlJc w:val="left"/>
    </w:lvl>
    <w:lvl w:ilvl="6" w:tplc="9ACC042C">
      <w:numFmt w:val="decimal"/>
      <w:lvlText w:val=""/>
      <w:lvlJc w:val="left"/>
    </w:lvl>
    <w:lvl w:ilvl="7" w:tplc="59C68A0E">
      <w:numFmt w:val="decimal"/>
      <w:lvlText w:val=""/>
      <w:lvlJc w:val="left"/>
    </w:lvl>
    <w:lvl w:ilvl="8" w:tplc="C9961A3C">
      <w:numFmt w:val="decimal"/>
      <w:lvlText w:val=""/>
      <w:lvlJc w:val="left"/>
    </w:lvl>
  </w:abstractNum>
  <w:abstractNum w:abstractNumId="142">
    <w:nsid w:val="00005968"/>
    <w:multiLevelType w:val="hybridMultilevel"/>
    <w:tmpl w:val="602278B4"/>
    <w:lvl w:ilvl="0" w:tplc="F7CE595E">
      <w:start w:val="2"/>
      <w:numFmt w:val="decimal"/>
      <w:lvlText w:val="%1."/>
      <w:lvlJc w:val="left"/>
    </w:lvl>
    <w:lvl w:ilvl="1" w:tplc="FE8CE2C6">
      <w:numFmt w:val="decimal"/>
      <w:lvlText w:val=""/>
      <w:lvlJc w:val="left"/>
    </w:lvl>
    <w:lvl w:ilvl="2" w:tplc="63B48050">
      <w:numFmt w:val="decimal"/>
      <w:lvlText w:val=""/>
      <w:lvlJc w:val="left"/>
    </w:lvl>
    <w:lvl w:ilvl="3" w:tplc="0A3633BA">
      <w:numFmt w:val="decimal"/>
      <w:lvlText w:val=""/>
      <w:lvlJc w:val="left"/>
    </w:lvl>
    <w:lvl w:ilvl="4" w:tplc="CFEC33D2">
      <w:numFmt w:val="decimal"/>
      <w:lvlText w:val=""/>
      <w:lvlJc w:val="left"/>
    </w:lvl>
    <w:lvl w:ilvl="5" w:tplc="82A2EFC2">
      <w:numFmt w:val="decimal"/>
      <w:lvlText w:val=""/>
      <w:lvlJc w:val="left"/>
    </w:lvl>
    <w:lvl w:ilvl="6" w:tplc="920A31BC">
      <w:numFmt w:val="decimal"/>
      <w:lvlText w:val=""/>
      <w:lvlJc w:val="left"/>
    </w:lvl>
    <w:lvl w:ilvl="7" w:tplc="61C072E2">
      <w:numFmt w:val="decimal"/>
      <w:lvlText w:val=""/>
      <w:lvlJc w:val="left"/>
    </w:lvl>
    <w:lvl w:ilvl="8" w:tplc="C2ACCD38">
      <w:numFmt w:val="decimal"/>
      <w:lvlText w:val=""/>
      <w:lvlJc w:val="left"/>
    </w:lvl>
  </w:abstractNum>
  <w:abstractNum w:abstractNumId="143">
    <w:nsid w:val="00005A9B"/>
    <w:multiLevelType w:val="hybridMultilevel"/>
    <w:tmpl w:val="3988A274"/>
    <w:lvl w:ilvl="0" w:tplc="A54E3A60">
      <w:start w:val="1"/>
      <w:numFmt w:val="decimal"/>
      <w:lvlText w:val="%1"/>
      <w:lvlJc w:val="left"/>
    </w:lvl>
    <w:lvl w:ilvl="1" w:tplc="CA2ED582">
      <w:numFmt w:val="decimal"/>
      <w:lvlText w:val=""/>
      <w:lvlJc w:val="left"/>
    </w:lvl>
    <w:lvl w:ilvl="2" w:tplc="54DCF666">
      <w:numFmt w:val="decimal"/>
      <w:lvlText w:val=""/>
      <w:lvlJc w:val="left"/>
    </w:lvl>
    <w:lvl w:ilvl="3" w:tplc="335A6122">
      <w:numFmt w:val="decimal"/>
      <w:lvlText w:val=""/>
      <w:lvlJc w:val="left"/>
    </w:lvl>
    <w:lvl w:ilvl="4" w:tplc="E73EEB16">
      <w:numFmt w:val="decimal"/>
      <w:lvlText w:val=""/>
      <w:lvlJc w:val="left"/>
    </w:lvl>
    <w:lvl w:ilvl="5" w:tplc="3970C7E6">
      <w:numFmt w:val="decimal"/>
      <w:lvlText w:val=""/>
      <w:lvlJc w:val="left"/>
    </w:lvl>
    <w:lvl w:ilvl="6" w:tplc="60A88160">
      <w:numFmt w:val="decimal"/>
      <w:lvlText w:val=""/>
      <w:lvlJc w:val="left"/>
    </w:lvl>
    <w:lvl w:ilvl="7" w:tplc="A6EA08BC">
      <w:numFmt w:val="decimal"/>
      <w:lvlText w:val=""/>
      <w:lvlJc w:val="left"/>
    </w:lvl>
    <w:lvl w:ilvl="8" w:tplc="9746D3C8">
      <w:numFmt w:val="decimal"/>
      <w:lvlText w:val=""/>
      <w:lvlJc w:val="left"/>
    </w:lvl>
  </w:abstractNum>
  <w:abstractNum w:abstractNumId="144">
    <w:nsid w:val="00005A9C"/>
    <w:multiLevelType w:val="hybridMultilevel"/>
    <w:tmpl w:val="458EBA64"/>
    <w:lvl w:ilvl="0" w:tplc="169A7B90">
      <w:start w:val="1"/>
      <w:numFmt w:val="decimal"/>
      <w:lvlText w:val="%1"/>
      <w:lvlJc w:val="left"/>
    </w:lvl>
    <w:lvl w:ilvl="1" w:tplc="ADFAD9B6">
      <w:numFmt w:val="decimal"/>
      <w:lvlText w:val=""/>
      <w:lvlJc w:val="left"/>
    </w:lvl>
    <w:lvl w:ilvl="2" w:tplc="AFB06766">
      <w:numFmt w:val="decimal"/>
      <w:lvlText w:val=""/>
      <w:lvlJc w:val="left"/>
    </w:lvl>
    <w:lvl w:ilvl="3" w:tplc="48206B44">
      <w:numFmt w:val="decimal"/>
      <w:lvlText w:val=""/>
      <w:lvlJc w:val="left"/>
    </w:lvl>
    <w:lvl w:ilvl="4" w:tplc="7EB68BB4">
      <w:numFmt w:val="decimal"/>
      <w:lvlText w:val=""/>
      <w:lvlJc w:val="left"/>
    </w:lvl>
    <w:lvl w:ilvl="5" w:tplc="1C92508A">
      <w:numFmt w:val="decimal"/>
      <w:lvlText w:val=""/>
      <w:lvlJc w:val="left"/>
    </w:lvl>
    <w:lvl w:ilvl="6" w:tplc="13E0C6F4">
      <w:numFmt w:val="decimal"/>
      <w:lvlText w:val=""/>
      <w:lvlJc w:val="left"/>
    </w:lvl>
    <w:lvl w:ilvl="7" w:tplc="FA40260E">
      <w:numFmt w:val="decimal"/>
      <w:lvlText w:val=""/>
      <w:lvlJc w:val="left"/>
    </w:lvl>
    <w:lvl w:ilvl="8" w:tplc="3276371E">
      <w:numFmt w:val="decimal"/>
      <w:lvlText w:val=""/>
      <w:lvlJc w:val="left"/>
    </w:lvl>
  </w:abstractNum>
  <w:abstractNum w:abstractNumId="145">
    <w:nsid w:val="00005C46"/>
    <w:multiLevelType w:val="hybridMultilevel"/>
    <w:tmpl w:val="89EE0382"/>
    <w:lvl w:ilvl="0" w:tplc="03169EA4">
      <w:start w:val="1"/>
      <w:numFmt w:val="bullet"/>
      <w:lvlText w:val="•"/>
      <w:lvlJc w:val="left"/>
    </w:lvl>
    <w:lvl w:ilvl="1" w:tplc="91AA9002">
      <w:numFmt w:val="decimal"/>
      <w:lvlText w:val=""/>
      <w:lvlJc w:val="left"/>
    </w:lvl>
    <w:lvl w:ilvl="2" w:tplc="2D4E8180">
      <w:numFmt w:val="decimal"/>
      <w:lvlText w:val=""/>
      <w:lvlJc w:val="left"/>
    </w:lvl>
    <w:lvl w:ilvl="3" w:tplc="84B819E4">
      <w:numFmt w:val="decimal"/>
      <w:lvlText w:val=""/>
      <w:lvlJc w:val="left"/>
    </w:lvl>
    <w:lvl w:ilvl="4" w:tplc="AF2CB064">
      <w:numFmt w:val="decimal"/>
      <w:lvlText w:val=""/>
      <w:lvlJc w:val="left"/>
    </w:lvl>
    <w:lvl w:ilvl="5" w:tplc="92845F5A">
      <w:numFmt w:val="decimal"/>
      <w:lvlText w:val=""/>
      <w:lvlJc w:val="left"/>
    </w:lvl>
    <w:lvl w:ilvl="6" w:tplc="5F8CEF90">
      <w:numFmt w:val="decimal"/>
      <w:lvlText w:val=""/>
      <w:lvlJc w:val="left"/>
    </w:lvl>
    <w:lvl w:ilvl="7" w:tplc="EE328E2C">
      <w:numFmt w:val="decimal"/>
      <w:lvlText w:val=""/>
      <w:lvlJc w:val="left"/>
    </w:lvl>
    <w:lvl w:ilvl="8" w:tplc="A34E6378">
      <w:numFmt w:val="decimal"/>
      <w:lvlText w:val=""/>
      <w:lvlJc w:val="left"/>
    </w:lvl>
  </w:abstractNum>
  <w:abstractNum w:abstractNumId="146">
    <w:nsid w:val="00005C5E"/>
    <w:multiLevelType w:val="hybridMultilevel"/>
    <w:tmpl w:val="51DA8C84"/>
    <w:lvl w:ilvl="0" w:tplc="0ACC6F2C">
      <w:start w:val="4"/>
      <w:numFmt w:val="decimal"/>
      <w:lvlText w:val="%1"/>
      <w:lvlJc w:val="left"/>
    </w:lvl>
    <w:lvl w:ilvl="1" w:tplc="48B497E6">
      <w:numFmt w:val="decimal"/>
      <w:lvlText w:val=""/>
      <w:lvlJc w:val="left"/>
    </w:lvl>
    <w:lvl w:ilvl="2" w:tplc="CD1055A2">
      <w:numFmt w:val="decimal"/>
      <w:lvlText w:val=""/>
      <w:lvlJc w:val="left"/>
    </w:lvl>
    <w:lvl w:ilvl="3" w:tplc="78302616">
      <w:numFmt w:val="decimal"/>
      <w:lvlText w:val=""/>
      <w:lvlJc w:val="left"/>
    </w:lvl>
    <w:lvl w:ilvl="4" w:tplc="7E62EFA4">
      <w:numFmt w:val="decimal"/>
      <w:lvlText w:val=""/>
      <w:lvlJc w:val="left"/>
    </w:lvl>
    <w:lvl w:ilvl="5" w:tplc="EE2A75E6">
      <w:numFmt w:val="decimal"/>
      <w:lvlText w:val=""/>
      <w:lvlJc w:val="left"/>
    </w:lvl>
    <w:lvl w:ilvl="6" w:tplc="72941212">
      <w:numFmt w:val="decimal"/>
      <w:lvlText w:val=""/>
      <w:lvlJc w:val="left"/>
    </w:lvl>
    <w:lvl w:ilvl="7" w:tplc="9AF0508E">
      <w:numFmt w:val="decimal"/>
      <w:lvlText w:val=""/>
      <w:lvlJc w:val="left"/>
    </w:lvl>
    <w:lvl w:ilvl="8" w:tplc="CCA467B8">
      <w:numFmt w:val="decimal"/>
      <w:lvlText w:val=""/>
      <w:lvlJc w:val="left"/>
    </w:lvl>
  </w:abstractNum>
  <w:abstractNum w:abstractNumId="147">
    <w:nsid w:val="00005CCD"/>
    <w:multiLevelType w:val="hybridMultilevel"/>
    <w:tmpl w:val="2C10B674"/>
    <w:lvl w:ilvl="0" w:tplc="2D8CCE1A">
      <w:start w:val="1"/>
      <w:numFmt w:val="bullet"/>
      <w:lvlText w:val="и"/>
      <w:lvlJc w:val="left"/>
    </w:lvl>
    <w:lvl w:ilvl="1" w:tplc="5D5E4982">
      <w:numFmt w:val="decimal"/>
      <w:lvlText w:val=""/>
      <w:lvlJc w:val="left"/>
    </w:lvl>
    <w:lvl w:ilvl="2" w:tplc="6E04EFEE">
      <w:numFmt w:val="decimal"/>
      <w:lvlText w:val=""/>
      <w:lvlJc w:val="left"/>
    </w:lvl>
    <w:lvl w:ilvl="3" w:tplc="149AC810">
      <w:numFmt w:val="decimal"/>
      <w:lvlText w:val=""/>
      <w:lvlJc w:val="left"/>
    </w:lvl>
    <w:lvl w:ilvl="4" w:tplc="8E561E62">
      <w:numFmt w:val="decimal"/>
      <w:lvlText w:val=""/>
      <w:lvlJc w:val="left"/>
    </w:lvl>
    <w:lvl w:ilvl="5" w:tplc="FE384C3A">
      <w:numFmt w:val="decimal"/>
      <w:lvlText w:val=""/>
      <w:lvlJc w:val="left"/>
    </w:lvl>
    <w:lvl w:ilvl="6" w:tplc="D1FE93EE">
      <w:numFmt w:val="decimal"/>
      <w:lvlText w:val=""/>
      <w:lvlJc w:val="left"/>
    </w:lvl>
    <w:lvl w:ilvl="7" w:tplc="776E5378">
      <w:numFmt w:val="decimal"/>
      <w:lvlText w:val=""/>
      <w:lvlJc w:val="left"/>
    </w:lvl>
    <w:lvl w:ilvl="8" w:tplc="897859F6">
      <w:numFmt w:val="decimal"/>
      <w:lvlText w:val=""/>
      <w:lvlJc w:val="left"/>
    </w:lvl>
  </w:abstractNum>
  <w:abstractNum w:abstractNumId="148">
    <w:nsid w:val="00005D24"/>
    <w:multiLevelType w:val="hybridMultilevel"/>
    <w:tmpl w:val="53FC6C5A"/>
    <w:lvl w:ilvl="0" w:tplc="2694855C">
      <w:start w:val="8"/>
      <w:numFmt w:val="decimal"/>
      <w:lvlText w:val="%1."/>
      <w:lvlJc w:val="left"/>
    </w:lvl>
    <w:lvl w:ilvl="1" w:tplc="93E2B58C">
      <w:numFmt w:val="decimal"/>
      <w:lvlText w:val=""/>
      <w:lvlJc w:val="left"/>
    </w:lvl>
    <w:lvl w:ilvl="2" w:tplc="534AB288">
      <w:numFmt w:val="decimal"/>
      <w:lvlText w:val=""/>
      <w:lvlJc w:val="left"/>
    </w:lvl>
    <w:lvl w:ilvl="3" w:tplc="8EB099FA">
      <w:numFmt w:val="decimal"/>
      <w:lvlText w:val=""/>
      <w:lvlJc w:val="left"/>
    </w:lvl>
    <w:lvl w:ilvl="4" w:tplc="91168F0E">
      <w:numFmt w:val="decimal"/>
      <w:lvlText w:val=""/>
      <w:lvlJc w:val="left"/>
    </w:lvl>
    <w:lvl w:ilvl="5" w:tplc="7764D818">
      <w:numFmt w:val="decimal"/>
      <w:lvlText w:val=""/>
      <w:lvlJc w:val="left"/>
    </w:lvl>
    <w:lvl w:ilvl="6" w:tplc="C81A021C">
      <w:numFmt w:val="decimal"/>
      <w:lvlText w:val=""/>
      <w:lvlJc w:val="left"/>
    </w:lvl>
    <w:lvl w:ilvl="7" w:tplc="56D8F200">
      <w:numFmt w:val="decimal"/>
      <w:lvlText w:val=""/>
      <w:lvlJc w:val="left"/>
    </w:lvl>
    <w:lvl w:ilvl="8" w:tplc="714A8C04">
      <w:numFmt w:val="decimal"/>
      <w:lvlText w:val=""/>
      <w:lvlJc w:val="left"/>
    </w:lvl>
  </w:abstractNum>
  <w:abstractNum w:abstractNumId="149">
    <w:nsid w:val="00005E73"/>
    <w:multiLevelType w:val="hybridMultilevel"/>
    <w:tmpl w:val="63BA3BDC"/>
    <w:lvl w:ilvl="0" w:tplc="D48A4FF8">
      <w:start w:val="12"/>
      <w:numFmt w:val="decimal"/>
      <w:lvlText w:val="%1."/>
      <w:lvlJc w:val="left"/>
    </w:lvl>
    <w:lvl w:ilvl="1" w:tplc="5E7E8328">
      <w:numFmt w:val="decimal"/>
      <w:lvlText w:val=""/>
      <w:lvlJc w:val="left"/>
    </w:lvl>
    <w:lvl w:ilvl="2" w:tplc="2E5270AE">
      <w:numFmt w:val="decimal"/>
      <w:lvlText w:val=""/>
      <w:lvlJc w:val="left"/>
    </w:lvl>
    <w:lvl w:ilvl="3" w:tplc="2A9ABD16">
      <w:numFmt w:val="decimal"/>
      <w:lvlText w:val=""/>
      <w:lvlJc w:val="left"/>
    </w:lvl>
    <w:lvl w:ilvl="4" w:tplc="7DF6B054">
      <w:numFmt w:val="decimal"/>
      <w:lvlText w:val=""/>
      <w:lvlJc w:val="left"/>
    </w:lvl>
    <w:lvl w:ilvl="5" w:tplc="2B000C8E">
      <w:numFmt w:val="decimal"/>
      <w:lvlText w:val=""/>
      <w:lvlJc w:val="left"/>
    </w:lvl>
    <w:lvl w:ilvl="6" w:tplc="E5629BCC">
      <w:numFmt w:val="decimal"/>
      <w:lvlText w:val=""/>
      <w:lvlJc w:val="left"/>
    </w:lvl>
    <w:lvl w:ilvl="7" w:tplc="5E766756">
      <w:numFmt w:val="decimal"/>
      <w:lvlText w:val=""/>
      <w:lvlJc w:val="left"/>
    </w:lvl>
    <w:lvl w:ilvl="8" w:tplc="E0FCC9BC">
      <w:numFmt w:val="decimal"/>
      <w:lvlText w:val=""/>
      <w:lvlJc w:val="left"/>
    </w:lvl>
  </w:abstractNum>
  <w:abstractNum w:abstractNumId="150">
    <w:nsid w:val="00005E76"/>
    <w:multiLevelType w:val="hybridMultilevel"/>
    <w:tmpl w:val="A3A0E1A2"/>
    <w:lvl w:ilvl="0" w:tplc="7FB0E146">
      <w:start w:val="1"/>
      <w:numFmt w:val="decimal"/>
      <w:lvlText w:val="%1"/>
      <w:lvlJc w:val="left"/>
    </w:lvl>
    <w:lvl w:ilvl="1" w:tplc="BB3C73F0">
      <w:numFmt w:val="decimal"/>
      <w:lvlText w:val=""/>
      <w:lvlJc w:val="left"/>
    </w:lvl>
    <w:lvl w:ilvl="2" w:tplc="63621F02">
      <w:numFmt w:val="decimal"/>
      <w:lvlText w:val=""/>
      <w:lvlJc w:val="left"/>
    </w:lvl>
    <w:lvl w:ilvl="3" w:tplc="F34E9282">
      <w:numFmt w:val="decimal"/>
      <w:lvlText w:val=""/>
      <w:lvlJc w:val="left"/>
    </w:lvl>
    <w:lvl w:ilvl="4" w:tplc="170A2B7A">
      <w:numFmt w:val="decimal"/>
      <w:lvlText w:val=""/>
      <w:lvlJc w:val="left"/>
    </w:lvl>
    <w:lvl w:ilvl="5" w:tplc="6E24D19E">
      <w:numFmt w:val="decimal"/>
      <w:lvlText w:val=""/>
      <w:lvlJc w:val="left"/>
    </w:lvl>
    <w:lvl w:ilvl="6" w:tplc="3E2CA1AA">
      <w:numFmt w:val="decimal"/>
      <w:lvlText w:val=""/>
      <w:lvlJc w:val="left"/>
    </w:lvl>
    <w:lvl w:ilvl="7" w:tplc="9412E8AA">
      <w:numFmt w:val="decimal"/>
      <w:lvlText w:val=""/>
      <w:lvlJc w:val="left"/>
    </w:lvl>
    <w:lvl w:ilvl="8" w:tplc="88BAC33E">
      <w:numFmt w:val="decimal"/>
      <w:lvlText w:val=""/>
      <w:lvlJc w:val="left"/>
    </w:lvl>
  </w:abstractNum>
  <w:abstractNum w:abstractNumId="151">
    <w:nsid w:val="00005ED0"/>
    <w:multiLevelType w:val="hybridMultilevel"/>
    <w:tmpl w:val="870696E6"/>
    <w:lvl w:ilvl="0" w:tplc="6F4C59BA">
      <w:start w:val="1"/>
      <w:numFmt w:val="decimal"/>
      <w:lvlText w:val="%1"/>
      <w:lvlJc w:val="left"/>
    </w:lvl>
    <w:lvl w:ilvl="1" w:tplc="CA06E254">
      <w:numFmt w:val="decimal"/>
      <w:lvlText w:val=""/>
      <w:lvlJc w:val="left"/>
    </w:lvl>
    <w:lvl w:ilvl="2" w:tplc="3A30B3FA">
      <w:numFmt w:val="decimal"/>
      <w:lvlText w:val=""/>
      <w:lvlJc w:val="left"/>
    </w:lvl>
    <w:lvl w:ilvl="3" w:tplc="2CE0D294">
      <w:numFmt w:val="decimal"/>
      <w:lvlText w:val=""/>
      <w:lvlJc w:val="left"/>
    </w:lvl>
    <w:lvl w:ilvl="4" w:tplc="37146452">
      <w:numFmt w:val="decimal"/>
      <w:lvlText w:val=""/>
      <w:lvlJc w:val="left"/>
    </w:lvl>
    <w:lvl w:ilvl="5" w:tplc="19F64884">
      <w:numFmt w:val="decimal"/>
      <w:lvlText w:val=""/>
      <w:lvlJc w:val="left"/>
    </w:lvl>
    <w:lvl w:ilvl="6" w:tplc="3E36233E">
      <w:numFmt w:val="decimal"/>
      <w:lvlText w:val=""/>
      <w:lvlJc w:val="left"/>
    </w:lvl>
    <w:lvl w:ilvl="7" w:tplc="6B20444C">
      <w:numFmt w:val="decimal"/>
      <w:lvlText w:val=""/>
      <w:lvlJc w:val="left"/>
    </w:lvl>
    <w:lvl w:ilvl="8" w:tplc="996ADB98">
      <w:numFmt w:val="decimal"/>
      <w:lvlText w:val=""/>
      <w:lvlJc w:val="left"/>
    </w:lvl>
  </w:abstractNum>
  <w:abstractNum w:abstractNumId="152">
    <w:nsid w:val="00005F23"/>
    <w:multiLevelType w:val="hybridMultilevel"/>
    <w:tmpl w:val="2EE8D8D4"/>
    <w:lvl w:ilvl="0" w:tplc="DA9416F4">
      <w:start w:val="2"/>
      <w:numFmt w:val="decimal"/>
      <w:lvlText w:val="%1."/>
      <w:lvlJc w:val="left"/>
    </w:lvl>
    <w:lvl w:ilvl="1" w:tplc="DFD8DB4A">
      <w:numFmt w:val="decimal"/>
      <w:lvlText w:val=""/>
      <w:lvlJc w:val="left"/>
    </w:lvl>
    <w:lvl w:ilvl="2" w:tplc="57A0F3DA">
      <w:numFmt w:val="decimal"/>
      <w:lvlText w:val=""/>
      <w:lvlJc w:val="left"/>
    </w:lvl>
    <w:lvl w:ilvl="3" w:tplc="A2D6560E">
      <w:numFmt w:val="decimal"/>
      <w:lvlText w:val=""/>
      <w:lvlJc w:val="left"/>
    </w:lvl>
    <w:lvl w:ilvl="4" w:tplc="CCA8C0FA">
      <w:numFmt w:val="decimal"/>
      <w:lvlText w:val=""/>
      <w:lvlJc w:val="left"/>
    </w:lvl>
    <w:lvl w:ilvl="5" w:tplc="CE66A072">
      <w:numFmt w:val="decimal"/>
      <w:lvlText w:val=""/>
      <w:lvlJc w:val="left"/>
    </w:lvl>
    <w:lvl w:ilvl="6" w:tplc="E2767396">
      <w:numFmt w:val="decimal"/>
      <w:lvlText w:val=""/>
      <w:lvlJc w:val="left"/>
    </w:lvl>
    <w:lvl w:ilvl="7" w:tplc="DE10984A">
      <w:numFmt w:val="decimal"/>
      <w:lvlText w:val=""/>
      <w:lvlJc w:val="left"/>
    </w:lvl>
    <w:lvl w:ilvl="8" w:tplc="BFAE243C">
      <w:numFmt w:val="decimal"/>
      <w:lvlText w:val=""/>
      <w:lvlJc w:val="left"/>
    </w:lvl>
  </w:abstractNum>
  <w:abstractNum w:abstractNumId="153">
    <w:nsid w:val="00005F34"/>
    <w:multiLevelType w:val="hybridMultilevel"/>
    <w:tmpl w:val="E5C2CCA2"/>
    <w:lvl w:ilvl="0" w:tplc="DDF0E9BE">
      <w:start w:val="1"/>
      <w:numFmt w:val="bullet"/>
      <w:lvlText w:val="•"/>
      <w:lvlJc w:val="left"/>
    </w:lvl>
    <w:lvl w:ilvl="1" w:tplc="C56E8A76">
      <w:numFmt w:val="decimal"/>
      <w:lvlText w:val=""/>
      <w:lvlJc w:val="left"/>
    </w:lvl>
    <w:lvl w:ilvl="2" w:tplc="7220D1D6">
      <w:numFmt w:val="decimal"/>
      <w:lvlText w:val=""/>
      <w:lvlJc w:val="left"/>
    </w:lvl>
    <w:lvl w:ilvl="3" w:tplc="900E1644">
      <w:numFmt w:val="decimal"/>
      <w:lvlText w:val=""/>
      <w:lvlJc w:val="left"/>
    </w:lvl>
    <w:lvl w:ilvl="4" w:tplc="7CE01C6A">
      <w:numFmt w:val="decimal"/>
      <w:lvlText w:val=""/>
      <w:lvlJc w:val="left"/>
    </w:lvl>
    <w:lvl w:ilvl="5" w:tplc="5C0C9078">
      <w:numFmt w:val="decimal"/>
      <w:lvlText w:val=""/>
      <w:lvlJc w:val="left"/>
    </w:lvl>
    <w:lvl w:ilvl="6" w:tplc="BA387F94">
      <w:numFmt w:val="decimal"/>
      <w:lvlText w:val=""/>
      <w:lvlJc w:val="left"/>
    </w:lvl>
    <w:lvl w:ilvl="7" w:tplc="C3960888">
      <w:numFmt w:val="decimal"/>
      <w:lvlText w:val=""/>
      <w:lvlJc w:val="left"/>
    </w:lvl>
    <w:lvl w:ilvl="8" w:tplc="B1800AB6">
      <w:numFmt w:val="decimal"/>
      <w:lvlText w:val=""/>
      <w:lvlJc w:val="left"/>
    </w:lvl>
  </w:abstractNum>
  <w:abstractNum w:abstractNumId="154">
    <w:nsid w:val="00005F45"/>
    <w:multiLevelType w:val="hybridMultilevel"/>
    <w:tmpl w:val="F31C1134"/>
    <w:lvl w:ilvl="0" w:tplc="7AA444EC">
      <w:start w:val="2"/>
      <w:numFmt w:val="decimal"/>
      <w:lvlText w:val="%1"/>
      <w:lvlJc w:val="left"/>
    </w:lvl>
    <w:lvl w:ilvl="1" w:tplc="69FAF3B6">
      <w:numFmt w:val="decimal"/>
      <w:lvlText w:val=""/>
      <w:lvlJc w:val="left"/>
    </w:lvl>
    <w:lvl w:ilvl="2" w:tplc="36887F76">
      <w:numFmt w:val="decimal"/>
      <w:lvlText w:val=""/>
      <w:lvlJc w:val="left"/>
    </w:lvl>
    <w:lvl w:ilvl="3" w:tplc="6886461C">
      <w:numFmt w:val="decimal"/>
      <w:lvlText w:val=""/>
      <w:lvlJc w:val="left"/>
    </w:lvl>
    <w:lvl w:ilvl="4" w:tplc="23886842">
      <w:numFmt w:val="decimal"/>
      <w:lvlText w:val=""/>
      <w:lvlJc w:val="left"/>
    </w:lvl>
    <w:lvl w:ilvl="5" w:tplc="0B92536C">
      <w:numFmt w:val="decimal"/>
      <w:lvlText w:val=""/>
      <w:lvlJc w:val="left"/>
    </w:lvl>
    <w:lvl w:ilvl="6" w:tplc="E092FE34">
      <w:numFmt w:val="decimal"/>
      <w:lvlText w:val=""/>
      <w:lvlJc w:val="left"/>
    </w:lvl>
    <w:lvl w:ilvl="7" w:tplc="A844B536">
      <w:numFmt w:val="decimal"/>
      <w:lvlText w:val=""/>
      <w:lvlJc w:val="left"/>
    </w:lvl>
    <w:lvl w:ilvl="8" w:tplc="8E3029B2">
      <w:numFmt w:val="decimal"/>
      <w:lvlText w:val=""/>
      <w:lvlJc w:val="left"/>
    </w:lvl>
  </w:abstractNum>
  <w:abstractNum w:abstractNumId="155">
    <w:nsid w:val="00005FA8"/>
    <w:multiLevelType w:val="hybridMultilevel"/>
    <w:tmpl w:val="E9FE411C"/>
    <w:lvl w:ilvl="0" w:tplc="5492F1EE">
      <w:start w:val="2"/>
      <w:numFmt w:val="decimal"/>
      <w:lvlText w:val="%1."/>
      <w:lvlJc w:val="left"/>
    </w:lvl>
    <w:lvl w:ilvl="1" w:tplc="D1E605F6">
      <w:numFmt w:val="decimal"/>
      <w:lvlText w:val=""/>
      <w:lvlJc w:val="left"/>
    </w:lvl>
    <w:lvl w:ilvl="2" w:tplc="0A2A6DB4">
      <w:numFmt w:val="decimal"/>
      <w:lvlText w:val=""/>
      <w:lvlJc w:val="left"/>
    </w:lvl>
    <w:lvl w:ilvl="3" w:tplc="32FAE902">
      <w:numFmt w:val="decimal"/>
      <w:lvlText w:val=""/>
      <w:lvlJc w:val="left"/>
    </w:lvl>
    <w:lvl w:ilvl="4" w:tplc="8A0C526E">
      <w:numFmt w:val="decimal"/>
      <w:lvlText w:val=""/>
      <w:lvlJc w:val="left"/>
    </w:lvl>
    <w:lvl w:ilvl="5" w:tplc="9822BE10">
      <w:numFmt w:val="decimal"/>
      <w:lvlText w:val=""/>
      <w:lvlJc w:val="left"/>
    </w:lvl>
    <w:lvl w:ilvl="6" w:tplc="ED86D8F0">
      <w:numFmt w:val="decimal"/>
      <w:lvlText w:val=""/>
      <w:lvlJc w:val="left"/>
    </w:lvl>
    <w:lvl w:ilvl="7" w:tplc="25604022">
      <w:numFmt w:val="decimal"/>
      <w:lvlText w:val=""/>
      <w:lvlJc w:val="left"/>
    </w:lvl>
    <w:lvl w:ilvl="8" w:tplc="EAA2C708">
      <w:numFmt w:val="decimal"/>
      <w:lvlText w:val=""/>
      <w:lvlJc w:val="left"/>
    </w:lvl>
  </w:abstractNum>
  <w:abstractNum w:abstractNumId="156">
    <w:nsid w:val="00006270"/>
    <w:multiLevelType w:val="hybridMultilevel"/>
    <w:tmpl w:val="257207BE"/>
    <w:lvl w:ilvl="0" w:tplc="8376BD7E">
      <w:start w:val="1"/>
      <w:numFmt w:val="bullet"/>
      <w:lvlText w:val="и"/>
      <w:lvlJc w:val="left"/>
    </w:lvl>
    <w:lvl w:ilvl="1" w:tplc="281E6C60">
      <w:start w:val="1"/>
      <w:numFmt w:val="bullet"/>
      <w:lvlText w:val=""/>
      <w:lvlJc w:val="left"/>
    </w:lvl>
    <w:lvl w:ilvl="2" w:tplc="3FEA654E">
      <w:numFmt w:val="decimal"/>
      <w:lvlText w:val=""/>
      <w:lvlJc w:val="left"/>
    </w:lvl>
    <w:lvl w:ilvl="3" w:tplc="BC6E7DBA">
      <w:numFmt w:val="decimal"/>
      <w:lvlText w:val=""/>
      <w:lvlJc w:val="left"/>
    </w:lvl>
    <w:lvl w:ilvl="4" w:tplc="A7304928">
      <w:numFmt w:val="decimal"/>
      <w:lvlText w:val=""/>
      <w:lvlJc w:val="left"/>
    </w:lvl>
    <w:lvl w:ilvl="5" w:tplc="DFCAF704">
      <w:numFmt w:val="decimal"/>
      <w:lvlText w:val=""/>
      <w:lvlJc w:val="left"/>
    </w:lvl>
    <w:lvl w:ilvl="6" w:tplc="D870D340">
      <w:numFmt w:val="decimal"/>
      <w:lvlText w:val=""/>
      <w:lvlJc w:val="left"/>
    </w:lvl>
    <w:lvl w:ilvl="7" w:tplc="EE003034">
      <w:numFmt w:val="decimal"/>
      <w:lvlText w:val=""/>
      <w:lvlJc w:val="left"/>
    </w:lvl>
    <w:lvl w:ilvl="8" w:tplc="A43E4CAE">
      <w:numFmt w:val="decimal"/>
      <w:lvlText w:val=""/>
      <w:lvlJc w:val="left"/>
    </w:lvl>
  </w:abstractNum>
  <w:abstractNum w:abstractNumId="157">
    <w:nsid w:val="00006479"/>
    <w:multiLevelType w:val="hybridMultilevel"/>
    <w:tmpl w:val="71184592"/>
    <w:lvl w:ilvl="0" w:tplc="400A1C4A">
      <w:start w:val="4"/>
      <w:numFmt w:val="decimal"/>
      <w:lvlText w:val="%1."/>
      <w:lvlJc w:val="left"/>
    </w:lvl>
    <w:lvl w:ilvl="1" w:tplc="C998632E">
      <w:numFmt w:val="decimal"/>
      <w:lvlText w:val=""/>
      <w:lvlJc w:val="left"/>
    </w:lvl>
    <w:lvl w:ilvl="2" w:tplc="3758A478">
      <w:numFmt w:val="decimal"/>
      <w:lvlText w:val=""/>
      <w:lvlJc w:val="left"/>
    </w:lvl>
    <w:lvl w:ilvl="3" w:tplc="157ED808">
      <w:numFmt w:val="decimal"/>
      <w:lvlText w:val=""/>
      <w:lvlJc w:val="left"/>
    </w:lvl>
    <w:lvl w:ilvl="4" w:tplc="2B7A770C">
      <w:numFmt w:val="decimal"/>
      <w:lvlText w:val=""/>
      <w:lvlJc w:val="left"/>
    </w:lvl>
    <w:lvl w:ilvl="5" w:tplc="667E7812">
      <w:numFmt w:val="decimal"/>
      <w:lvlText w:val=""/>
      <w:lvlJc w:val="left"/>
    </w:lvl>
    <w:lvl w:ilvl="6" w:tplc="F0BE5D44">
      <w:numFmt w:val="decimal"/>
      <w:lvlText w:val=""/>
      <w:lvlJc w:val="left"/>
    </w:lvl>
    <w:lvl w:ilvl="7" w:tplc="708299E2">
      <w:numFmt w:val="decimal"/>
      <w:lvlText w:val=""/>
      <w:lvlJc w:val="left"/>
    </w:lvl>
    <w:lvl w:ilvl="8" w:tplc="DADCDDE2">
      <w:numFmt w:val="decimal"/>
      <w:lvlText w:val=""/>
      <w:lvlJc w:val="left"/>
    </w:lvl>
  </w:abstractNum>
  <w:abstractNum w:abstractNumId="158">
    <w:nsid w:val="00006486"/>
    <w:multiLevelType w:val="hybridMultilevel"/>
    <w:tmpl w:val="67E0649C"/>
    <w:lvl w:ilvl="0" w:tplc="41D636BA">
      <w:start w:val="1"/>
      <w:numFmt w:val="decimal"/>
      <w:lvlText w:val="%1"/>
      <w:lvlJc w:val="left"/>
    </w:lvl>
    <w:lvl w:ilvl="1" w:tplc="DC402624">
      <w:start w:val="2"/>
      <w:numFmt w:val="decimal"/>
      <w:lvlText w:val="%2."/>
      <w:lvlJc w:val="left"/>
    </w:lvl>
    <w:lvl w:ilvl="2" w:tplc="83B66BF6">
      <w:numFmt w:val="decimal"/>
      <w:lvlText w:val=""/>
      <w:lvlJc w:val="left"/>
    </w:lvl>
    <w:lvl w:ilvl="3" w:tplc="234A5534">
      <w:numFmt w:val="decimal"/>
      <w:lvlText w:val=""/>
      <w:lvlJc w:val="left"/>
    </w:lvl>
    <w:lvl w:ilvl="4" w:tplc="4508B858">
      <w:numFmt w:val="decimal"/>
      <w:lvlText w:val=""/>
      <w:lvlJc w:val="left"/>
    </w:lvl>
    <w:lvl w:ilvl="5" w:tplc="78FAA0AC">
      <w:numFmt w:val="decimal"/>
      <w:lvlText w:val=""/>
      <w:lvlJc w:val="left"/>
    </w:lvl>
    <w:lvl w:ilvl="6" w:tplc="7FDED0CC">
      <w:numFmt w:val="decimal"/>
      <w:lvlText w:val=""/>
      <w:lvlJc w:val="left"/>
    </w:lvl>
    <w:lvl w:ilvl="7" w:tplc="A6269C06">
      <w:numFmt w:val="decimal"/>
      <w:lvlText w:val=""/>
      <w:lvlJc w:val="left"/>
    </w:lvl>
    <w:lvl w:ilvl="8" w:tplc="17CAE6EE">
      <w:numFmt w:val="decimal"/>
      <w:lvlText w:val=""/>
      <w:lvlJc w:val="left"/>
    </w:lvl>
  </w:abstractNum>
  <w:abstractNum w:abstractNumId="159">
    <w:nsid w:val="000064E0"/>
    <w:multiLevelType w:val="hybridMultilevel"/>
    <w:tmpl w:val="C094611A"/>
    <w:lvl w:ilvl="0" w:tplc="C07E450E">
      <w:start w:val="1"/>
      <w:numFmt w:val="bullet"/>
      <w:lvlText w:val=""/>
      <w:lvlJc w:val="left"/>
    </w:lvl>
    <w:lvl w:ilvl="1" w:tplc="A64EA794">
      <w:numFmt w:val="decimal"/>
      <w:lvlText w:val=""/>
      <w:lvlJc w:val="left"/>
    </w:lvl>
    <w:lvl w:ilvl="2" w:tplc="6276CCB4">
      <w:numFmt w:val="decimal"/>
      <w:lvlText w:val=""/>
      <w:lvlJc w:val="left"/>
    </w:lvl>
    <w:lvl w:ilvl="3" w:tplc="B23AFC70">
      <w:numFmt w:val="decimal"/>
      <w:lvlText w:val=""/>
      <w:lvlJc w:val="left"/>
    </w:lvl>
    <w:lvl w:ilvl="4" w:tplc="1000157C">
      <w:numFmt w:val="decimal"/>
      <w:lvlText w:val=""/>
      <w:lvlJc w:val="left"/>
    </w:lvl>
    <w:lvl w:ilvl="5" w:tplc="8E609728">
      <w:numFmt w:val="decimal"/>
      <w:lvlText w:val=""/>
      <w:lvlJc w:val="left"/>
    </w:lvl>
    <w:lvl w:ilvl="6" w:tplc="7408D666">
      <w:numFmt w:val="decimal"/>
      <w:lvlText w:val=""/>
      <w:lvlJc w:val="left"/>
    </w:lvl>
    <w:lvl w:ilvl="7" w:tplc="B5AC291E">
      <w:numFmt w:val="decimal"/>
      <w:lvlText w:val=""/>
      <w:lvlJc w:val="left"/>
    </w:lvl>
    <w:lvl w:ilvl="8" w:tplc="EF96D70E">
      <w:numFmt w:val="decimal"/>
      <w:lvlText w:val=""/>
      <w:lvlJc w:val="left"/>
    </w:lvl>
  </w:abstractNum>
  <w:abstractNum w:abstractNumId="160">
    <w:nsid w:val="00006512"/>
    <w:multiLevelType w:val="hybridMultilevel"/>
    <w:tmpl w:val="14382380"/>
    <w:lvl w:ilvl="0" w:tplc="43D81C48">
      <w:start w:val="1"/>
      <w:numFmt w:val="decimal"/>
      <w:lvlText w:val="%1."/>
      <w:lvlJc w:val="left"/>
    </w:lvl>
    <w:lvl w:ilvl="1" w:tplc="55B204F6">
      <w:numFmt w:val="decimal"/>
      <w:lvlText w:val=""/>
      <w:lvlJc w:val="left"/>
    </w:lvl>
    <w:lvl w:ilvl="2" w:tplc="C810A22E">
      <w:numFmt w:val="decimal"/>
      <w:lvlText w:val=""/>
      <w:lvlJc w:val="left"/>
    </w:lvl>
    <w:lvl w:ilvl="3" w:tplc="484638CA">
      <w:numFmt w:val="decimal"/>
      <w:lvlText w:val=""/>
      <w:lvlJc w:val="left"/>
    </w:lvl>
    <w:lvl w:ilvl="4" w:tplc="3014C7CA">
      <w:numFmt w:val="decimal"/>
      <w:lvlText w:val=""/>
      <w:lvlJc w:val="left"/>
    </w:lvl>
    <w:lvl w:ilvl="5" w:tplc="409C23E2">
      <w:numFmt w:val="decimal"/>
      <w:lvlText w:val=""/>
      <w:lvlJc w:val="left"/>
    </w:lvl>
    <w:lvl w:ilvl="6" w:tplc="21146A8A">
      <w:numFmt w:val="decimal"/>
      <w:lvlText w:val=""/>
      <w:lvlJc w:val="left"/>
    </w:lvl>
    <w:lvl w:ilvl="7" w:tplc="AFC6E282">
      <w:numFmt w:val="decimal"/>
      <w:lvlText w:val=""/>
      <w:lvlJc w:val="left"/>
    </w:lvl>
    <w:lvl w:ilvl="8" w:tplc="59B8771C">
      <w:numFmt w:val="decimal"/>
      <w:lvlText w:val=""/>
      <w:lvlJc w:val="left"/>
    </w:lvl>
  </w:abstractNum>
  <w:abstractNum w:abstractNumId="161">
    <w:nsid w:val="0000658C"/>
    <w:multiLevelType w:val="hybridMultilevel"/>
    <w:tmpl w:val="821E4C50"/>
    <w:lvl w:ilvl="0" w:tplc="1ADE0694">
      <w:start w:val="5"/>
      <w:numFmt w:val="decimal"/>
      <w:lvlText w:val="%1"/>
      <w:lvlJc w:val="left"/>
    </w:lvl>
    <w:lvl w:ilvl="1" w:tplc="B928BD22">
      <w:numFmt w:val="decimal"/>
      <w:lvlText w:val=""/>
      <w:lvlJc w:val="left"/>
    </w:lvl>
    <w:lvl w:ilvl="2" w:tplc="370C50A2">
      <w:numFmt w:val="decimal"/>
      <w:lvlText w:val=""/>
      <w:lvlJc w:val="left"/>
    </w:lvl>
    <w:lvl w:ilvl="3" w:tplc="BE0A3D30">
      <w:numFmt w:val="decimal"/>
      <w:lvlText w:val=""/>
      <w:lvlJc w:val="left"/>
    </w:lvl>
    <w:lvl w:ilvl="4" w:tplc="B8981618">
      <w:numFmt w:val="decimal"/>
      <w:lvlText w:val=""/>
      <w:lvlJc w:val="left"/>
    </w:lvl>
    <w:lvl w:ilvl="5" w:tplc="17D46EEC">
      <w:numFmt w:val="decimal"/>
      <w:lvlText w:val=""/>
      <w:lvlJc w:val="left"/>
    </w:lvl>
    <w:lvl w:ilvl="6" w:tplc="B204CA02">
      <w:numFmt w:val="decimal"/>
      <w:lvlText w:val=""/>
      <w:lvlJc w:val="left"/>
    </w:lvl>
    <w:lvl w:ilvl="7" w:tplc="5898354A">
      <w:numFmt w:val="decimal"/>
      <w:lvlText w:val=""/>
      <w:lvlJc w:val="left"/>
    </w:lvl>
    <w:lvl w:ilvl="8" w:tplc="BDF26C9A">
      <w:numFmt w:val="decimal"/>
      <w:lvlText w:val=""/>
      <w:lvlJc w:val="left"/>
    </w:lvl>
  </w:abstractNum>
  <w:abstractNum w:abstractNumId="162">
    <w:nsid w:val="0000662A"/>
    <w:multiLevelType w:val="hybridMultilevel"/>
    <w:tmpl w:val="AFAA99CA"/>
    <w:lvl w:ilvl="0" w:tplc="72A6C946">
      <w:start w:val="1"/>
      <w:numFmt w:val="bullet"/>
      <w:lvlText w:val="в"/>
      <w:lvlJc w:val="left"/>
    </w:lvl>
    <w:lvl w:ilvl="1" w:tplc="32B25060">
      <w:start w:val="1"/>
      <w:numFmt w:val="bullet"/>
      <w:lvlText w:val="В"/>
      <w:lvlJc w:val="left"/>
    </w:lvl>
    <w:lvl w:ilvl="2" w:tplc="0546C96C">
      <w:numFmt w:val="decimal"/>
      <w:lvlText w:val=""/>
      <w:lvlJc w:val="left"/>
    </w:lvl>
    <w:lvl w:ilvl="3" w:tplc="D6120596">
      <w:numFmt w:val="decimal"/>
      <w:lvlText w:val=""/>
      <w:lvlJc w:val="left"/>
    </w:lvl>
    <w:lvl w:ilvl="4" w:tplc="889C3344">
      <w:numFmt w:val="decimal"/>
      <w:lvlText w:val=""/>
      <w:lvlJc w:val="left"/>
    </w:lvl>
    <w:lvl w:ilvl="5" w:tplc="00146B62">
      <w:numFmt w:val="decimal"/>
      <w:lvlText w:val=""/>
      <w:lvlJc w:val="left"/>
    </w:lvl>
    <w:lvl w:ilvl="6" w:tplc="E4E4B036">
      <w:numFmt w:val="decimal"/>
      <w:lvlText w:val=""/>
      <w:lvlJc w:val="left"/>
    </w:lvl>
    <w:lvl w:ilvl="7" w:tplc="BD9C7B9C">
      <w:numFmt w:val="decimal"/>
      <w:lvlText w:val=""/>
      <w:lvlJc w:val="left"/>
    </w:lvl>
    <w:lvl w:ilvl="8" w:tplc="B6CE8342">
      <w:numFmt w:val="decimal"/>
      <w:lvlText w:val=""/>
      <w:lvlJc w:val="left"/>
    </w:lvl>
  </w:abstractNum>
  <w:abstractNum w:abstractNumId="163">
    <w:nsid w:val="000066B4"/>
    <w:multiLevelType w:val="hybridMultilevel"/>
    <w:tmpl w:val="96AA8D86"/>
    <w:lvl w:ilvl="0" w:tplc="B6E4F3F2">
      <w:start w:val="1"/>
      <w:numFmt w:val="decimal"/>
      <w:lvlText w:val="%1."/>
      <w:lvlJc w:val="left"/>
    </w:lvl>
    <w:lvl w:ilvl="1" w:tplc="358EF130">
      <w:numFmt w:val="decimal"/>
      <w:lvlText w:val=""/>
      <w:lvlJc w:val="left"/>
    </w:lvl>
    <w:lvl w:ilvl="2" w:tplc="6BD2F4A0">
      <w:numFmt w:val="decimal"/>
      <w:lvlText w:val=""/>
      <w:lvlJc w:val="left"/>
    </w:lvl>
    <w:lvl w:ilvl="3" w:tplc="54440BD4">
      <w:numFmt w:val="decimal"/>
      <w:lvlText w:val=""/>
      <w:lvlJc w:val="left"/>
    </w:lvl>
    <w:lvl w:ilvl="4" w:tplc="06449934">
      <w:numFmt w:val="decimal"/>
      <w:lvlText w:val=""/>
      <w:lvlJc w:val="left"/>
    </w:lvl>
    <w:lvl w:ilvl="5" w:tplc="CCEE40F6">
      <w:numFmt w:val="decimal"/>
      <w:lvlText w:val=""/>
      <w:lvlJc w:val="left"/>
    </w:lvl>
    <w:lvl w:ilvl="6" w:tplc="93E89706">
      <w:numFmt w:val="decimal"/>
      <w:lvlText w:val=""/>
      <w:lvlJc w:val="left"/>
    </w:lvl>
    <w:lvl w:ilvl="7" w:tplc="4F42E600">
      <w:numFmt w:val="decimal"/>
      <w:lvlText w:val=""/>
      <w:lvlJc w:val="left"/>
    </w:lvl>
    <w:lvl w:ilvl="8" w:tplc="19F085F0">
      <w:numFmt w:val="decimal"/>
      <w:lvlText w:val=""/>
      <w:lvlJc w:val="left"/>
    </w:lvl>
  </w:abstractNum>
  <w:abstractNum w:abstractNumId="164">
    <w:nsid w:val="000066FA"/>
    <w:multiLevelType w:val="hybridMultilevel"/>
    <w:tmpl w:val="DC80D5EA"/>
    <w:lvl w:ilvl="0" w:tplc="122EB582">
      <w:start w:val="4"/>
      <w:numFmt w:val="decimal"/>
      <w:lvlText w:val="%1"/>
      <w:lvlJc w:val="left"/>
    </w:lvl>
    <w:lvl w:ilvl="1" w:tplc="B74C902A">
      <w:numFmt w:val="decimal"/>
      <w:lvlText w:val=""/>
      <w:lvlJc w:val="left"/>
    </w:lvl>
    <w:lvl w:ilvl="2" w:tplc="3AC4E5B8">
      <w:numFmt w:val="decimal"/>
      <w:lvlText w:val=""/>
      <w:lvlJc w:val="left"/>
    </w:lvl>
    <w:lvl w:ilvl="3" w:tplc="69901F64">
      <w:numFmt w:val="decimal"/>
      <w:lvlText w:val=""/>
      <w:lvlJc w:val="left"/>
    </w:lvl>
    <w:lvl w:ilvl="4" w:tplc="915CDE2C">
      <w:numFmt w:val="decimal"/>
      <w:lvlText w:val=""/>
      <w:lvlJc w:val="left"/>
    </w:lvl>
    <w:lvl w:ilvl="5" w:tplc="F58CB83A">
      <w:numFmt w:val="decimal"/>
      <w:lvlText w:val=""/>
      <w:lvlJc w:val="left"/>
    </w:lvl>
    <w:lvl w:ilvl="6" w:tplc="322C23DC">
      <w:numFmt w:val="decimal"/>
      <w:lvlText w:val=""/>
      <w:lvlJc w:val="left"/>
    </w:lvl>
    <w:lvl w:ilvl="7" w:tplc="2FFAFD48">
      <w:numFmt w:val="decimal"/>
      <w:lvlText w:val=""/>
      <w:lvlJc w:val="left"/>
    </w:lvl>
    <w:lvl w:ilvl="8" w:tplc="72129AFA">
      <w:numFmt w:val="decimal"/>
      <w:lvlText w:val=""/>
      <w:lvlJc w:val="left"/>
    </w:lvl>
  </w:abstractNum>
  <w:abstractNum w:abstractNumId="165">
    <w:nsid w:val="00006747"/>
    <w:multiLevelType w:val="hybridMultilevel"/>
    <w:tmpl w:val="BE044B60"/>
    <w:lvl w:ilvl="0" w:tplc="F62A61A6">
      <w:start w:val="9"/>
      <w:numFmt w:val="decimal"/>
      <w:lvlText w:val="%1."/>
      <w:lvlJc w:val="left"/>
    </w:lvl>
    <w:lvl w:ilvl="1" w:tplc="7E7035A6">
      <w:numFmt w:val="decimal"/>
      <w:lvlText w:val=""/>
      <w:lvlJc w:val="left"/>
    </w:lvl>
    <w:lvl w:ilvl="2" w:tplc="A7529B06">
      <w:numFmt w:val="decimal"/>
      <w:lvlText w:val=""/>
      <w:lvlJc w:val="left"/>
    </w:lvl>
    <w:lvl w:ilvl="3" w:tplc="D578EA04">
      <w:numFmt w:val="decimal"/>
      <w:lvlText w:val=""/>
      <w:lvlJc w:val="left"/>
    </w:lvl>
    <w:lvl w:ilvl="4" w:tplc="2B526D0C">
      <w:numFmt w:val="decimal"/>
      <w:lvlText w:val=""/>
      <w:lvlJc w:val="left"/>
    </w:lvl>
    <w:lvl w:ilvl="5" w:tplc="F51E1508">
      <w:numFmt w:val="decimal"/>
      <w:lvlText w:val=""/>
      <w:lvlJc w:val="left"/>
    </w:lvl>
    <w:lvl w:ilvl="6" w:tplc="5CB04E76">
      <w:numFmt w:val="decimal"/>
      <w:lvlText w:val=""/>
      <w:lvlJc w:val="left"/>
    </w:lvl>
    <w:lvl w:ilvl="7" w:tplc="5C5C95C0">
      <w:numFmt w:val="decimal"/>
      <w:lvlText w:val=""/>
      <w:lvlJc w:val="left"/>
    </w:lvl>
    <w:lvl w:ilvl="8" w:tplc="7D6E4610">
      <w:numFmt w:val="decimal"/>
      <w:lvlText w:val=""/>
      <w:lvlJc w:val="left"/>
    </w:lvl>
  </w:abstractNum>
  <w:abstractNum w:abstractNumId="166">
    <w:nsid w:val="0000676D"/>
    <w:multiLevelType w:val="hybridMultilevel"/>
    <w:tmpl w:val="4FE0C2A8"/>
    <w:lvl w:ilvl="0" w:tplc="35D6A746">
      <w:start w:val="1"/>
      <w:numFmt w:val="bullet"/>
      <w:lvlText w:val=""/>
      <w:lvlJc w:val="left"/>
    </w:lvl>
    <w:lvl w:ilvl="1" w:tplc="9FECC178">
      <w:numFmt w:val="decimal"/>
      <w:lvlText w:val=""/>
      <w:lvlJc w:val="left"/>
    </w:lvl>
    <w:lvl w:ilvl="2" w:tplc="AF388066">
      <w:numFmt w:val="decimal"/>
      <w:lvlText w:val=""/>
      <w:lvlJc w:val="left"/>
    </w:lvl>
    <w:lvl w:ilvl="3" w:tplc="6E5C41B2">
      <w:numFmt w:val="decimal"/>
      <w:lvlText w:val=""/>
      <w:lvlJc w:val="left"/>
    </w:lvl>
    <w:lvl w:ilvl="4" w:tplc="DC5A0480">
      <w:numFmt w:val="decimal"/>
      <w:lvlText w:val=""/>
      <w:lvlJc w:val="left"/>
    </w:lvl>
    <w:lvl w:ilvl="5" w:tplc="F98AE850">
      <w:numFmt w:val="decimal"/>
      <w:lvlText w:val=""/>
      <w:lvlJc w:val="left"/>
    </w:lvl>
    <w:lvl w:ilvl="6" w:tplc="CF64B65C">
      <w:numFmt w:val="decimal"/>
      <w:lvlText w:val=""/>
      <w:lvlJc w:val="left"/>
    </w:lvl>
    <w:lvl w:ilvl="7" w:tplc="9744B7D6">
      <w:numFmt w:val="decimal"/>
      <w:lvlText w:val=""/>
      <w:lvlJc w:val="left"/>
    </w:lvl>
    <w:lvl w:ilvl="8" w:tplc="413E3EC8">
      <w:numFmt w:val="decimal"/>
      <w:lvlText w:val=""/>
      <w:lvlJc w:val="left"/>
    </w:lvl>
  </w:abstractNum>
  <w:abstractNum w:abstractNumId="167">
    <w:nsid w:val="000068F5"/>
    <w:multiLevelType w:val="hybridMultilevel"/>
    <w:tmpl w:val="9996A918"/>
    <w:lvl w:ilvl="0" w:tplc="AB06BA3C">
      <w:start w:val="1"/>
      <w:numFmt w:val="decimal"/>
      <w:lvlText w:val="%1"/>
      <w:lvlJc w:val="left"/>
    </w:lvl>
    <w:lvl w:ilvl="1" w:tplc="1DC46820">
      <w:numFmt w:val="decimal"/>
      <w:lvlText w:val=""/>
      <w:lvlJc w:val="left"/>
    </w:lvl>
    <w:lvl w:ilvl="2" w:tplc="1AE2A19E">
      <w:numFmt w:val="decimal"/>
      <w:lvlText w:val=""/>
      <w:lvlJc w:val="left"/>
    </w:lvl>
    <w:lvl w:ilvl="3" w:tplc="D22A548C">
      <w:numFmt w:val="decimal"/>
      <w:lvlText w:val=""/>
      <w:lvlJc w:val="left"/>
    </w:lvl>
    <w:lvl w:ilvl="4" w:tplc="F9AE383A">
      <w:numFmt w:val="decimal"/>
      <w:lvlText w:val=""/>
      <w:lvlJc w:val="left"/>
    </w:lvl>
    <w:lvl w:ilvl="5" w:tplc="704EEAE4">
      <w:numFmt w:val="decimal"/>
      <w:lvlText w:val=""/>
      <w:lvlJc w:val="left"/>
    </w:lvl>
    <w:lvl w:ilvl="6" w:tplc="BD54E474">
      <w:numFmt w:val="decimal"/>
      <w:lvlText w:val=""/>
      <w:lvlJc w:val="left"/>
    </w:lvl>
    <w:lvl w:ilvl="7" w:tplc="E9202214">
      <w:numFmt w:val="decimal"/>
      <w:lvlText w:val=""/>
      <w:lvlJc w:val="left"/>
    </w:lvl>
    <w:lvl w:ilvl="8" w:tplc="D696D016">
      <w:numFmt w:val="decimal"/>
      <w:lvlText w:val=""/>
      <w:lvlJc w:val="left"/>
    </w:lvl>
  </w:abstractNum>
  <w:abstractNum w:abstractNumId="168">
    <w:nsid w:val="000069D0"/>
    <w:multiLevelType w:val="hybridMultilevel"/>
    <w:tmpl w:val="A978095A"/>
    <w:lvl w:ilvl="0" w:tplc="17744282">
      <w:start w:val="3"/>
      <w:numFmt w:val="decimal"/>
      <w:lvlText w:val="%1"/>
      <w:lvlJc w:val="left"/>
    </w:lvl>
    <w:lvl w:ilvl="1" w:tplc="FF74A666">
      <w:numFmt w:val="decimal"/>
      <w:lvlText w:val=""/>
      <w:lvlJc w:val="left"/>
    </w:lvl>
    <w:lvl w:ilvl="2" w:tplc="3B3843C2">
      <w:numFmt w:val="decimal"/>
      <w:lvlText w:val=""/>
      <w:lvlJc w:val="left"/>
    </w:lvl>
    <w:lvl w:ilvl="3" w:tplc="EAAEA8DA">
      <w:numFmt w:val="decimal"/>
      <w:lvlText w:val=""/>
      <w:lvlJc w:val="left"/>
    </w:lvl>
    <w:lvl w:ilvl="4" w:tplc="2408BC44">
      <w:numFmt w:val="decimal"/>
      <w:lvlText w:val=""/>
      <w:lvlJc w:val="left"/>
    </w:lvl>
    <w:lvl w:ilvl="5" w:tplc="0B900B2A">
      <w:numFmt w:val="decimal"/>
      <w:lvlText w:val=""/>
      <w:lvlJc w:val="left"/>
    </w:lvl>
    <w:lvl w:ilvl="6" w:tplc="C1A21050">
      <w:numFmt w:val="decimal"/>
      <w:lvlText w:val=""/>
      <w:lvlJc w:val="left"/>
    </w:lvl>
    <w:lvl w:ilvl="7" w:tplc="3D6CBC3A">
      <w:numFmt w:val="decimal"/>
      <w:lvlText w:val=""/>
      <w:lvlJc w:val="left"/>
    </w:lvl>
    <w:lvl w:ilvl="8" w:tplc="86480450">
      <w:numFmt w:val="decimal"/>
      <w:lvlText w:val=""/>
      <w:lvlJc w:val="left"/>
    </w:lvl>
  </w:abstractNum>
  <w:abstractNum w:abstractNumId="169">
    <w:nsid w:val="00006A15"/>
    <w:multiLevelType w:val="hybridMultilevel"/>
    <w:tmpl w:val="622EDAA6"/>
    <w:lvl w:ilvl="0" w:tplc="A7088FD0">
      <w:start w:val="1"/>
      <w:numFmt w:val="decimal"/>
      <w:lvlText w:val="%1."/>
      <w:lvlJc w:val="left"/>
    </w:lvl>
    <w:lvl w:ilvl="1" w:tplc="93C8E9C4">
      <w:numFmt w:val="decimal"/>
      <w:lvlText w:val=""/>
      <w:lvlJc w:val="left"/>
    </w:lvl>
    <w:lvl w:ilvl="2" w:tplc="C2FE2C92">
      <w:numFmt w:val="decimal"/>
      <w:lvlText w:val=""/>
      <w:lvlJc w:val="left"/>
    </w:lvl>
    <w:lvl w:ilvl="3" w:tplc="296C87E4">
      <w:numFmt w:val="decimal"/>
      <w:lvlText w:val=""/>
      <w:lvlJc w:val="left"/>
    </w:lvl>
    <w:lvl w:ilvl="4" w:tplc="D0C47048">
      <w:numFmt w:val="decimal"/>
      <w:lvlText w:val=""/>
      <w:lvlJc w:val="left"/>
    </w:lvl>
    <w:lvl w:ilvl="5" w:tplc="F3BC06D4">
      <w:numFmt w:val="decimal"/>
      <w:lvlText w:val=""/>
      <w:lvlJc w:val="left"/>
    </w:lvl>
    <w:lvl w:ilvl="6" w:tplc="39943104">
      <w:numFmt w:val="decimal"/>
      <w:lvlText w:val=""/>
      <w:lvlJc w:val="left"/>
    </w:lvl>
    <w:lvl w:ilvl="7" w:tplc="F4945138">
      <w:numFmt w:val="decimal"/>
      <w:lvlText w:val=""/>
      <w:lvlJc w:val="left"/>
    </w:lvl>
    <w:lvl w:ilvl="8" w:tplc="3B1C33CE">
      <w:numFmt w:val="decimal"/>
      <w:lvlText w:val=""/>
      <w:lvlJc w:val="left"/>
    </w:lvl>
  </w:abstractNum>
  <w:abstractNum w:abstractNumId="170">
    <w:nsid w:val="00006B28"/>
    <w:multiLevelType w:val="hybridMultilevel"/>
    <w:tmpl w:val="CF86EB4A"/>
    <w:lvl w:ilvl="0" w:tplc="05D890EA">
      <w:start w:val="9"/>
      <w:numFmt w:val="upperLetter"/>
      <w:lvlText w:val="%1"/>
      <w:lvlJc w:val="left"/>
    </w:lvl>
    <w:lvl w:ilvl="1" w:tplc="EC9CE206">
      <w:numFmt w:val="decimal"/>
      <w:lvlText w:val=""/>
      <w:lvlJc w:val="left"/>
    </w:lvl>
    <w:lvl w:ilvl="2" w:tplc="C152EA5C">
      <w:numFmt w:val="decimal"/>
      <w:lvlText w:val=""/>
      <w:lvlJc w:val="left"/>
    </w:lvl>
    <w:lvl w:ilvl="3" w:tplc="8E0ABD72">
      <w:numFmt w:val="decimal"/>
      <w:lvlText w:val=""/>
      <w:lvlJc w:val="left"/>
    </w:lvl>
    <w:lvl w:ilvl="4" w:tplc="3BC2E950">
      <w:numFmt w:val="decimal"/>
      <w:lvlText w:val=""/>
      <w:lvlJc w:val="left"/>
    </w:lvl>
    <w:lvl w:ilvl="5" w:tplc="396A197A">
      <w:numFmt w:val="decimal"/>
      <w:lvlText w:val=""/>
      <w:lvlJc w:val="left"/>
    </w:lvl>
    <w:lvl w:ilvl="6" w:tplc="C0CAAADA">
      <w:numFmt w:val="decimal"/>
      <w:lvlText w:val=""/>
      <w:lvlJc w:val="left"/>
    </w:lvl>
    <w:lvl w:ilvl="7" w:tplc="E6A0472A">
      <w:numFmt w:val="decimal"/>
      <w:lvlText w:val=""/>
      <w:lvlJc w:val="left"/>
    </w:lvl>
    <w:lvl w:ilvl="8" w:tplc="61D208E2">
      <w:numFmt w:val="decimal"/>
      <w:lvlText w:val=""/>
      <w:lvlJc w:val="left"/>
    </w:lvl>
  </w:abstractNum>
  <w:abstractNum w:abstractNumId="171">
    <w:nsid w:val="00006C6C"/>
    <w:multiLevelType w:val="hybridMultilevel"/>
    <w:tmpl w:val="123864D8"/>
    <w:lvl w:ilvl="0" w:tplc="0AE2C66E">
      <w:start w:val="2"/>
      <w:numFmt w:val="decimal"/>
      <w:lvlText w:val="%1"/>
      <w:lvlJc w:val="left"/>
    </w:lvl>
    <w:lvl w:ilvl="1" w:tplc="F0B6181A">
      <w:numFmt w:val="decimal"/>
      <w:lvlText w:val=""/>
      <w:lvlJc w:val="left"/>
    </w:lvl>
    <w:lvl w:ilvl="2" w:tplc="15A0D974">
      <w:numFmt w:val="decimal"/>
      <w:lvlText w:val=""/>
      <w:lvlJc w:val="left"/>
    </w:lvl>
    <w:lvl w:ilvl="3" w:tplc="F05EF44E">
      <w:numFmt w:val="decimal"/>
      <w:lvlText w:val=""/>
      <w:lvlJc w:val="left"/>
    </w:lvl>
    <w:lvl w:ilvl="4" w:tplc="EEB4F140">
      <w:numFmt w:val="decimal"/>
      <w:lvlText w:val=""/>
      <w:lvlJc w:val="left"/>
    </w:lvl>
    <w:lvl w:ilvl="5" w:tplc="A5EA7FF8">
      <w:numFmt w:val="decimal"/>
      <w:lvlText w:val=""/>
      <w:lvlJc w:val="left"/>
    </w:lvl>
    <w:lvl w:ilvl="6" w:tplc="B6960846">
      <w:numFmt w:val="decimal"/>
      <w:lvlText w:val=""/>
      <w:lvlJc w:val="left"/>
    </w:lvl>
    <w:lvl w:ilvl="7" w:tplc="B5DADB9E">
      <w:numFmt w:val="decimal"/>
      <w:lvlText w:val=""/>
      <w:lvlJc w:val="left"/>
    </w:lvl>
    <w:lvl w:ilvl="8" w:tplc="FE20AED8">
      <w:numFmt w:val="decimal"/>
      <w:lvlText w:val=""/>
      <w:lvlJc w:val="left"/>
    </w:lvl>
  </w:abstractNum>
  <w:abstractNum w:abstractNumId="172">
    <w:nsid w:val="00006CF4"/>
    <w:multiLevelType w:val="hybridMultilevel"/>
    <w:tmpl w:val="5E9020A2"/>
    <w:lvl w:ilvl="0" w:tplc="2C12059A">
      <w:start w:val="4"/>
      <w:numFmt w:val="decimal"/>
      <w:lvlText w:val="%1"/>
      <w:lvlJc w:val="left"/>
    </w:lvl>
    <w:lvl w:ilvl="1" w:tplc="50649D9C">
      <w:numFmt w:val="decimal"/>
      <w:lvlText w:val=""/>
      <w:lvlJc w:val="left"/>
    </w:lvl>
    <w:lvl w:ilvl="2" w:tplc="E042F97A">
      <w:numFmt w:val="decimal"/>
      <w:lvlText w:val=""/>
      <w:lvlJc w:val="left"/>
    </w:lvl>
    <w:lvl w:ilvl="3" w:tplc="4A3A277E">
      <w:numFmt w:val="decimal"/>
      <w:lvlText w:val=""/>
      <w:lvlJc w:val="left"/>
    </w:lvl>
    <w:lvl w:ilvl="4" w:tplc="65F60824">
      <w:numFmt w:val="decimal"/>
      <w:lvlText w:val=""/>
      <w:lvlJc w:val="left"/>
    </w:lvl>
    <w:lvl w:ilvl="5" w:tplc="97EE212E">
      <w:numFmt w:val="decimal"/>
      <w:lvlText w:val=""/>
      <w:lvlJc w:val="left"/>
    </w:lvl>
    <w:lvl w:ilvl="6" w:tplc="3AFAD5FC">
      <w:numFmt w:val="decimal"/>
      <w:lvlText w:val=""/>
      <w:lvlJc w:val="left"/>
    </w:lvl>
    <w:lvl w:ilvl="7" w:tplc="CECCF380">
      <w:numFmt w:val="decimal"/>
      <w:lvlText w:val=""/>
      <w:lvlJc w:val="left"/>
    </w:lvl>
    <w:lvl w:ilvl="8" w:tplc="076AE550">
      <w:numFmt w:val="decimal"/>
      <w:lvlText w:val=""/>
      <w:lvlJc w:val="left"/>
    </w:lvl>
  </w:abstractNum>
  <w:abstractNum w:abstractNumId="173">
    <w:nsid w:val="00006D4E"/>
    <w:multiLevelType w:val="hybridMultilevel"/>
    <w:tmpl w:val="9CD41550"/>
    <w:lvl w:ilvl="0" w:tplc="DF6CCDA4">
      <w:start w:val="1"/>
      <w:numFmt w:val="decimal"/>
      <w:lvlText w:val="%1"/>
      <w:lvlJc w:val="left"/>
    </w:lvl>
    <w:lvl w:ilvl="1" w:tplc="AFF84398">
      <w:numFmt w:val="decimal"/>
      <w:lvlText w:val=""/>
      <w:lvlJc w:val="left"/>
    </w:lvl>
    <w:lvl w:ilvl="2" w:tplc="95F6AADE">
      <w:numFmt w:val="decimal"/>
      <w:lvlText w:val=""/>
      <w:lvlJc w:val="left"/>
    </w:lvl>
    <w:lvl w:ilvl="3" w:tplc="80C6AEA2">
      <w:numFmt w:val="decimal"/>
      <w:lvlText w:val=""/>
      <w:lvlJc w:val="left"/>
    </w:lvl>
    <w:lvl w:ilvl="4" w:tplc="0B0E6AB6">
      <w:numFmt w:val="decimal"/>
      <w:lvlText w:val=""/>
      <w:lvlJc w:val="left"/>
    </w:lvl>
    <w:lvl w:ilvl="5" w:tplc="58203B6E">
      <w:numFmt w:val="decimal"/>
      <w:lvlText w:val=""/>
      <w:lvlJc w:val="left"/>
    </w:lvl>
    <w:lvl w:ilvl="6" w:tplc="3E443678">
      <w:numFmt w:val="decimal"/>
      <w:lvlText w:val=""/>
      <w:lvlJc w:val="left"/>
    </w:lvl>
    <w:lvl w:ilvl="7" w:tplc="1770A3BE">
      <w:numFmt w:val="decimal"/>
      <w:lvlText w:val=""/>
      <w:lvlJc w:val="left"/>
    </w:lvl>
    <w:lvl w:ilvl="8" w:tplc="637E406E">
      <w:numFmt w:val="decimal"/>
      <w:lvlText w:val=""/>
      <w:lvlJc w:val="left"/>
    </w:lvl>
  </w:abstractNum>
  <w:abstractNum w:abstractNumId="174">
    <w:nsid w:val="00006D69"/>
    <w:multiLevelType w:val="hybridMultilevel"/>
    <w:tmpl w:val="2370F8B2"/>
    <w:lvl w:ilvl="0" w:tplc="751C3ABA">
      <w:start w:val="1"/>
      <w:numFmt w:val="decimal"/>
      <w:lvlText w:val="%1."/>
      <w:lvlJc w:val="left"/>
    </w:lvl>
    <w:lvl w:ilvl="1" w:tplc="49BE76CE">
      <w:start w:val="4"/>
      <w:numFmt w:val="decimal"/>
      <w:lvlText w:val="%2."/>
      <w:lvlJc w:val="left"/>
    </w:lvl>
    <w:lvl w:ilvl="2" w:tplc="39B07D00">
      <w:numFmt w:val="decimal"/>
      <w:lvlText w:val=""/>
      <w:lvlJc w:val="left"/>
    </w:lvl>
    <w:lvl w:ilvl="3" w:tplc="C57A9666">
      <w:numFmt w:val="decimal"/>
      <w:lvlText w:val=""/>
      <w:lvlJc w:val="left"/>
    </w:lvl>
    <w:lvl w:ilvl="4" w:tplc="3F52912C">
      <w:numFmt w:val="decimal"/>
      <w:lvlText w:val=""/>
      <w:lvlJc w:val="left"/>
    </w:lvl>
    <w:lvl w:ilvl="5" w:tplc="DA64AB34">
      <w:numFmt w:val="decimal"/>
      <w:lvlText w:val=""/>
      <w:lvlJc w:val="left"/>
    </w:lvl>
    <w:lvl w:ilvl="6" w:tplc="91700D2E">
      <w:numFmt w:val="decimal"/>
      <w:lvlText w:val=""/>
      <w:lvlJc w:val="left"/>
    </w:lvl>
    <w:lvl w:ilvl="7" w:tplc="0CE4CBFA">
      <w:numFmt w:val="decimal"/>
      <w:lvlText w:val=""/>
      <w:lvlJc w:val="left"/>
    </w:lvl>
    <w:lvl w:ilvl="8" w:tplc="D7825676">
      <w:numFmt w:val="decimal"/>
      <w:lvlText w:val=""/>
      <w:lvlJc w:val="left"/>
    </w:lvl>
  </w:abstractNum>
  <w:abstractNum w:abstractNumId="175">
    <w:nsid w:val="00006D76"/>
    <w:multiLevelType w:val="hybridMultilevel"/>
    <w:tmpl w:val="03F8864C"/>
    <w:lvl w:ilvl="0" w:tplc="9BCAFA3C">
      <w:start w:val="1"/>
      <w:numFmt w:val="decimal"/>
      <w:lvlText w:val="%1)"/>
      <w:lvlJc w:val="left"/>
    </w:lvl>
    <w:lvl w:ilvl="1" w:tplc="6CD80190">
      <w:numFmt w:val="decimal"/>
      <w:lvlText w:val=""/>
      <w:lvlJc w:val="left"/>
    </w:lvl>
    <w:lvl w:ilvl="2" w:tplc="6660DEF6">
      <w:numFmt w:val="decimal"/>
      <w:lvlText w:val=""/>
      <w:lvlJc w:val="left"/>
    </w:lvl>
    <w:lvl w:ilvl="3" w:tplc="27567A56">
      <w:numFmt w:val="decimal"/>
      <w:lvlText w:val=""/>
      <w:lvlJc w:val="left"/>
    </w:lvl>
    <w:lvl w:ilvl="4" w:tplc="9E42E8B2">
      <w:numFmt w:val="decimal"/>
      <w:lvlText w:val=""/>
      <w:lvlJc w:val="left"/>
    </w:lvl>
    <w:lvl w:ilvl="5" w:tplc="B69AE7AE">
      <w:numFmt w:val="decimal"/>
      <w:lvlText w:val=""/>
      <w:lvlJc w:val="left"/>
    </w:lvl>
    <w:lvl w:ilvl="6" w:tplc="BCA23904">
      <w:numFmt w:val="decimal"/>
      <w:lvlText w:val=""/>
      <w:lvlJc w:val="left"/>
    </w:lvl>
    <w:lvl w:ilvl="7" w:tplc="9D80D710">
      <w:numFmt w:val="decimal"/>
      <w:lvlText w:val=""/>
      <w:lvlJc w:val="left"/>
    </w:lvl>
    <w:lvl w:ilvl="8" w:tplc="3E1C437C">
      <w:numFmt w:val="decimal"/>
      <w:lvlText w:val=""/>
      <w:lvlJc w:val="left"/>
    </w:lvl>
  </w:abstractNum>
  <w:abstractNum w:abstractNumId="176">
    <w:nsid w:val="00006DA6"/>
    <w:multiLevelType w:val="hybridMultilevel"/>
    <w:tmpl w:val="7D221E58"/>
    <w:lvl w:ilvl="0" w:tplc="98BCD63A">
      <w:start w:val="2"/>
      <w:numFmt w:val="decimal"/>
      <w:lvlText w:val="%1"/>
      <w:lvlJc w:val="left"/>
    </w:lvl>
    <w:lvl w:ilvl="1" w:tplc="EE0A8F94">
      <w:numFmt w:val="decimal"/>
      <w:lvlText w:val=""/>
      <w:lvlJc w:val="left"/>
    </w:lvl>
    <w:lvl w:ilvl="2" w:tplc="8782F99A">
      <w:numFmt w:val="decimal"/>
      <w:lvlText w:val=""/>
      <w:lvlJc w:val="left"/>
    </w:lvl>
    <w:lvl w:ilvl="3" w:tplc="1A28B682">
      <w:numFmt w:val="decimal"/>
      <w:lvlText w:val=""/>
      <w:lvlJc w:val="left"/>
    </w:lvl>
    <w:lvl w:ilvl="4" w:tplc="3E7475BC">
      <w:numFmt w:val="decimal"/>
      <w:lvlText w:val=""/>
      <w:lvlJc w:val="left"/>
    </w:lvl>
    <w:lvl w:ilvl="5" w:tplc="2D381C28">
      <w:numFmt w:val="decimal"/>
      <w:lvlText w:val=""/>
      <w:lvlJc w:val="left"/>
    </w:lvl>
    <w:lvl w:ilvl="6" w:tplc="7EBA03E4">
      <w:numFmt w:val="decimal"/>
      <w:lvlText w:val=""/>
      <w:lvlJc w:val="left"/>
    </w:lvl>
    <w:lvl w:ilvl="7" w:tplc="A20E620E">
      <w:numFmt w:val="decimal"/>
      <w:lvlText w:val=""/>
      <w:lvlJc w:val="left"/>
    </w:lvl>
    <w:lvl w:ilvl="8" w:tplc="2D9AE79C">
      <w:numFmt w:val="decimal"/>
      <w:lvlText w:val=""/>
      <w:lvlJc w:val="left"/>
    </w:lvl>
  </w:abstractNum>
  <w:abstractNum w:abstractNumId="177">
    <w:nsid w:val="00006E7E"/>
    <w:multiLevelType w:val="hybridMultilevel"/>
    <w:tmpl w:val="357E9346"/>
    <w:lvl w:ilvl="0" w:tplc="726C17E2">
      <w:start w:val="2"/>
      <w:numFmt w:val="decimal"/>
      <w:lvlText w:val="%1."/>
      <w:lvlJc w:val="left"/>
    </w:lvl>
    <w:lvl w:ilvl="1" w:tplc="AB4E7BD4">
      <w:numFmt w:val="decimal"/>
      <w:lvlText w:val=""/>
      <w:lvlJc w:val="left"/>
    </w:lvl>
    <w:lvl w:ilvl="2" w:tplc="ECAC05E2">
      <w:numFmt w:val="decimal"/>
      <w:lvlText w:val=""/>
      <w:lvlJc w:val="left"/>
    </w:lvl>
    <w:lvl w:ilvl="3" w:tplc="27F07DCC">
      <w:numFmt w:val="decimal"/>
      <w:lvlText w:val=""/>
      <w:lvlJc w:val="left"/>
    </w:lvl>
    <w:lvl w:ilvl="4" w:tplc="6FE4FA0E">
      <w:numFmt w:val="decimal"/>
      <w:lvlText w:val=""/>
      <w:lvlJc w:val="left"/>
    </w:lvl>
    <w:lvl w:ilvl="5" w:tplc="81120C5E">
      <w:numFmt w:val="decimal"/>
      <w:lvlText w:val=""/>
      <w:lvlJc w:val="left"/>
    </w:lvl>
    <w:lvl w:ilvl="6" w:tplc="CF20BF04">
      <w:numFmt w:val="decimal"/>
      <w:lvlText w:val=""/>
      <w:lvlJc w:val="left"/>
    </w:lvl>
    <w:lvl w:ilvl="7" w:tplc="84F660EA">
      <w:numFmt w:val="decimal"/>
      <w:lvlText w:val=""/>
      <w:lvlJc w:val="left"/>
    </w:lvl>
    <w:lvl w:ilvl="8" w:tplc="5B0E8660">
      <w:numFmt w:val="decimal"/>
      <w:lvlText w:val=""/>
      <w:lvlJc w:val="left"/>
    </w:lvl>
  </w:abstractNum>
  <w:abstractNum w:abstractNumId="178">
    <w:nsid w:val="00006E89"/>
    <w:multiLevelType w:val="hybridMultilevel"/>
    <w:tmpl w:val="A13AA7C8"/>
    <w:lvl w:ilvl="0" w:tplc="55F86BC8">
      <w:start w:val="1"/>
      <w:numFmt w:val="bullet"/>
      <w:lvlText w:val="•"/>
      <w:lvlJc w:val="left"/>
    </w:lvl>
    <w:lvl w:ilvl="1" w:tplc="684ECF12">
      <w:numFmt w:val="decimal"/>
      <w:lvlText w:val=""/>
      <w:lvlJc w:val="left"/>
    </w:lvl>
    <w:lvl w:ilvl="2" w:tplc="8C4223E0">
      <w:numFmt w:val="decimal"/>
      <w:lvlText w:val=""/>
      <w:lvlJc w:val="left"/>
    </w:lvl>
    <w:lvl w:ilvl="3" w:tplc="CA0CA7D6">
      <w:numFmt w:val="decimal"/>
      <w:lvlText w:val=""/>
      <w:lvlJc w:val="left"/>
    </w:lvl>
    <w:lvl w:ilvl="4" w:tplc="3962C450">
      <w:numFmt w:val="decimal"/>
      <w:lvlText w:val=""/>
      <w:lvlJc w:val="left"/>
    </w:lvl>
    <w:lvl w:ilvl="5" w:tplc="A3C65A1C">
      <w:numFmt w:val="decimal"/>
      <w:lvlText w:val=""/>
      <w:lvlJc w:val="left"/>
    </w:lvl>
    <w:lvl w:ilvl="6" w:tplc="53FA0F48">
      <w:numFmt w:val="decimal"/>
      <w:lvlText w:val=""/>
      <w:lvlJc w:val="left"/>
    </w:lvl>
    <w:lvl w:ilvl="7" w:tplc="A90A6A90">
      <w:numFmt w:val="decimal"/>
      <w:lvlText w:val=""/>
      <w:lvlJc w:val="left"/>
    </w:lvl>
    <w:lvl w:ilvl="8" w:tplc="6E30B472">
      <w:numFmt w:val="decimal"/>
      <w:lvlText w:val=""/>
      <w:lvlJc w:val="left"/>
    </w:lvl>
  </w:abstractNum>
  <w:abstractNum w:abstractNumId="179">
    <w:nsid w:val="00006EA1"/>
    <w:multiLevelType w:val="hybridMultilevel"/>
    <w:tmpl w:val="384E76A0"/>
    <w:lvl w:ilvl="0" w:tplc="360492B6">
      <w:start w:val="2"/>
      <w:numFmt w:val="decimal"/>
      <w:lvlText w:val="%1."/>
      <w:lvlJc w:val="left"/>
    </w:lvl>
    <w:lvl w:ilvl="1" w:tplc="FBCE9156">
      <w:numFmt w:val="decimal"/>
      <w:lvlText w:val=""/>
      <w:lvlJc w:val="left"/>
    </w:lvl>
    <w:lvl w:ilvl="2" w:tplc="0CA2E9F4">
      <w:numFmt w:val="decimal"/>
      <w:lvlText w:val=""/>
      <w:lvlJc w:val="left"/>
    </w:lvl>
    <w:lvl w:ilvl="3" w:tplc="B4A82D4C">
      <w:numFmt w:val="decimal"/>
      <w:lvlText w:val=""/>
      <w:lvlJc w:val="left"/>
    </w:lvl>
    <w:lvl w:ilvl="4" w:tplc="33F6EB56">
      <w:numFmt w:val="decimal"/>
      <w:lvlText w:val=""/>
      <w:lvlJc w:val="left"/>
    </w:lvl>
    <w:lvl w:ilvl="5" w:tplc="F75C2BE8">
      <w:numFmt w:val="decimal"/>
      <w:lvlText w:val=""/>
      <w:lvlJc w:val="left"/>
    </w:lvl>
    <w:lvl w:ilvl="6" w:tplc="E2B61078">
      <w:numFmt w:val="decimal"/>
      <w:lvlText w:val=""/>
      <w:lvlJc w:val="left"/>
    </w:lvl>
    <w:lvl w:ilvl="7" w:tplc="0ECCE380">
      <w:numFmt w:val="decimal"/>
      <w:lvlText w:val=""/>
      <w:lvlJc w:val="left"/>
    </w:lvl>
    <w:lvl w:ilvl="8" w:tplc="284A22C4">
      <w:numFmt w:val="decimal"/>
      <w:lvlText w:val=""/>
      <w:lvlJc w:val="left"/>
    </w:lvl>
  </w:abstractNum>
  <w:abstractNum w:abstractNumId="180">
    <w:nsid w:val="00006F11"/>
    <w:multiLevelType w:val="hybridMultilevel"/>
    <w:tmpl w:val="BE5ECCF6"/>
    <w:lvl w:ilvl="0" w:tplc="6DBC4866">
      <w:start w:val="1"/>
      <w:numFmt w:val="decimal"/>
      <w:lvlText w:val="%1"/>
      <w:lvlJc w:val="left"/>
    </w:lvl>
    <w:lvl w:ilvl="1" w:tplc="BFEEAEA0">
      <w:numFmt w:val="decimal"/>
      <w:lvlText w:val=""/>
      <w:lvlJc w:val="left"/>
    </w:lvl>
    <w:lvl w:ilvl="2" w:tplc="D55259A2">
      <w:numFmt w:val="decimal"/>
      <w:lvlText w:val=""/>
      <w:lvlJc w:val="left"/>
    </w:lvl>
    <w:lvl w:ilvl="3" w:tplc="EE34C160">
      <w:numFmt w:val="decimal"/>
      <w:lvlText w:val=""/>
      <w:lvlJc w:val="left"/>
    </w:lvl>
    <w:lvl w:ilvl="4" w:tplc="31E8F73C">
      <w:numFmt w:val="decimal"/>
      <w:lvlText w:val=""/>
      <w:lvlJc w:val="left"/>
    </w:lvl>
    <w:lvl w:ilvl="5" w:tplc="678AB32A">
      <w:numFmt w:val="decimal"/>
      <w:lvlText w:val=""/>
      <w:lvlJc w:val="left"/>
    </w:lvl>
    <w:lvl w:ilvl="6" w:tplc="C562B2D8">
      <w:numFmt w:val="decimal"/>
      <w:lvlText w:val=""/>
      <w:lvlJc w:val="left"/>
    </w:lvl>
    <w:lvl w:ilvl="7" w:tplc="8280E18C">
      <w:numFmt w:val="decimal"/>
      <w:lvlText w:val=""/>
      <w:lvlJc w:val="left"/>
    </w:lvl>
    <w:lvl w:ilvl="8" w:tplc="709209F2">
      <w:numFmt w:val="decimal"/>
      <w:lvlText w:val=""/>
      <w:lvlJc w:val="left"/>
    </w:lvl>
  </w:abstractNum>
  <w:abstractNum w:abstractNumId="181">
    <w:nsid w:val="00006F3C"/>
    <w:multiLevelType w:val="hybridMultilevel"/>
    <w:tmpl w:val="E65CEAF2"/>
    <w:lvl w:ilvl="0" w:tplc="099E602C">
      <w:start w:val="1"/>
      <w:numFmt w:val="decimal"/>
      <w:lvlText w:val="%1"/>
      <w:lvlJc w:val="left"/>
    </w:lvl>
    <w:lvl w:ilvl="1" w:tplc="F6A0F10E">
      <w:numFmt w:val="decimal"/>
      <w:lvlText w:val=""/>
      <w:lvlJc w:val="left"/>
    </w:lvl>
    <w:lvl w:ilvl="2" w:tplc="6DCCADAE">
      <w:numFmt w:val="decimal"/>
      <w:lvlText w:val=""/>
      <w:lvlJc w:val="left"/>
    </w:lvl>
    <w:lvl w:ilvl="3" w:tplc="5F163B10">
      <w:numFmt w:val="decimal"/>
      <w:lvlText w:val=""/>
      <w:lvlJc w:val="left"/>
    </w:lvl>
    <w:lvl w:ilvl="4" w:tplc="581A5C7C">
      <w:numFmt w:val="decimal"/>
      <w:lvlText w:val=""/>
      <w:lvlJc w:val="left"/>
    </w:lvl>
    <w:lvl w:ilvl="5" w:tplc="84E252C2">
      <w:numFmt w:val="decimal"/>
      <w:lvlText w:val=""/>
      <w:lvlJc w:val="left"/>
    </w:lvl>
    <w:lvl w:ilvl="6" w:tplc="582E42AA">
      <w:numFmt w:val="decimal"/>
      <w:lvlText w:val=""/>
      <w:lvlJc w:val="left"/>
    </w:lvl>
    <w:lvl w:ilvl="7" w:tplc="F808FE46">
      <w:numFmt w:val="decimal"/>
      <w:lvlText w:val=""/>
      <w:lvlJc w:val="left"/>
    </w:lvl>
    <w:lvl w:ilvl="8" w:tplc="751AC0F0">
      <w:numFmt w:val="decimal"/>
      <w:lvlText w:val=""/>
      <w:lvlJc w:val="left"/>
    </w:lvl>
  </w:abstractNum>
  <w:abstractNum w:abstractNumId="182">
    <w:nsid w:val="00006FC9"/>
    <w:multiLevelType w:val="hybridMultilevel"/>
    <w:tmpl w:val="313EA348"/>
    <w:lvl w:ilvl="0" w:tplc="6DEC6BC6">
      <w:start w:val="1"/>
      <w:numFmt w:val="decimal"/>
      <w:lvlText w:val="%1"/>
      <w:lvlJc w:val="left"/>
    </w:lvl>
    <w:lvl w:ilvl="1" w:tplc="2370F1B0">
      <w:numFmt w:val="decimal"/>
      <w:lvlText w:val=""/>
      <w:lvlJc w:val="left"/>
    </w:lvl>
    <w:lvl w:ilvl="2" w:tplc="83304AC8">
      <w:numFmt w:val="decimal"/>
      <w:lvlText w:val=""/>
      <w:lvlJc w:val="left"/>
    </w:lvl>
    <w:lvl w:ilvl="3" w:tplc="3328D688">
      <w:numFmt w:val="decimal"/>
      <w:lvlText w:val=""/>
      <w:lvlJc w:val="left"/>
    </w:lvl>
    <w:lvl w:ilvl="4" w:tplc="CE5AFF20">
      <w:numFmt w:val="decimal"/>
      <w:lvlText w:val=""/>
      <w:lvlJc w:val="left"/>
    </w:lvl>
    <w:lvl w:ilvl="5" w:tplc="FB70B30C">
      <w:numFmt w:val="decimal"/>
      <w:lvlText w:val=""/>
      <w:lvlJc w:val="left"/>
    </w:lvl>
    <w:lvl w:ilvl="6" w:tplc="764A9388">
      <w:numFmt w:val="decimal"/>
      <w:lvlText w:val=""/>
      <w:lvlJc w:val="left"/>
    </w:lvl>
    <w:lvl w:ilvl="7" w:tplc="567088C6">
      <w:numFmt w:val="decimal"/>
      <w:lvlText w:val=""/>
      <w:lvlJc w:val="left"/>
    </w:lvl>
    <w:lvl w:ilvl="8" w:tplc="763C5BC6">
      <w:numFmt w:val="decimal"/>
      <w:lvlText w:val=""/>
      <w:lvlJc w:val="left"/>
    </w:lvl>
  </w:abstractNum>
  <w:abstractNum w:abstractNumId="183">
    <w:nsid w:val="00007014"/>
    <w:multiLevelType w:val="hybridMultilevel"/>
    <w:tmpl w:val="7F569EF0"/>
    <w:lvl w:ilvl="0" w:tplc="080624F6">
      <w:start w:val="2"/>
      <w:numFmt w:val="decimal"/>
      <w:lvlText w:val="%1."/>
      <w:lvlJc w:val="left"/>
    </w:lvl>
    <w:lvl w:ilvl="1" w:tplc="3554444A">
      <w:numFmt w:val="decimal"/>
      <w:lvlText w:val=""/>
      <w:lvlJc w:val="left"/>
    </w:lvl>
    <w:lvl w:ilvl="2" w:tplc="1B3E7682">
      <w:numFmt w:val="decimal"/>
      <w:lvlText w:val=""/>
      <w:lvlJc w:val="left"/>
    </w:lvl>
    <w:lvl w:ilvl="3" w:tplc="F280DCC4">
      <w:numFmt w:val="decimal"/>
      <w:lvlText w:val=""/>
      <w:lvlJc w:val="left"/>
    </w:lvl>
    <w:lvl w:ilvl="4" w:tplc="CE6A5D36">
      <w:numFmt w:val="decimal"/>
      <w:lvlText w:val=""/>
      <w:lvlJc w:val="left"/>
    </w:lvl>
    <w:lvl w:ilvl="5" w:tplc="41027F66">
      <w:numFmt w:val="decimal"/>
      <w:lvlText w:val=""/>
      <w:lvlJc w:val="left"/>
    </w:lvl>
    <w:lvl w:ilvl="6" w:tplc="DDA0E67C">
      <w:numFmt w:val="decimal"/>
      <w:lvlText w:val=""/>
      <w:lvlJc w:val="left"/>
    </w:lvl>
    <w:lvl w:ilvl="7" w:tplc="DFAC75EA">
      <w:numFmt w:val="decimal"/>
      <w:lvlText w:val=""/>
      <w:lvlJc w:val="left"/>
    </w:lvl>
    <w:lvl w:ilvl="8" w:tplc="F15E6042">
      <w:numFmt w:val="decimal"/>
      <w:lvlText w:val=""/>
      <w:lvlJc w:val="left"/>
    </w:lvl>
  </w:abstractNum>
  <w:abstractNum w:abstractNumId="184">
    <w:nsid w:val="0000721D"/>
    <w:multiLevelType w:val="hybridMultilevel"/>
    <w:tmpl w:val="6F6E6B06"/>
    <w:lvl w:ilvl="0" w:tplc="23700BAE">
      <w:start w:val="1"/>
      <w:numFmt w:val="bullet"/>
      <w:lvlText w:val="-"/>
      <w:lvlJc w:val="left"/>
    </w:lvl>
    <w:lvl w:ilvl="1" w:tplc="73A29DC4">
      <w:start w:val="1"/>
      <w:numFmt w:val="bullet"/>
      <w:lvlText w:val="-"/>
      <w:lvlJc w:val="left"/>
    </w:lvl>
    <w:lvl w:ilvl="2" w:tplc="FA3C6F96">
      <w:numFmt w:val="decimal"/>
      <w:lvlText w:val=""/>
      <w:lvlJc w:val="left"/>
    </w:lvl>
    <w:lvl w:ilvl="3" w:tplc="2600136E">
      <w:numFmt w:val="decimal"/>
      <w:lvlText w:val=""/>
      <w:lvlJc w:val="left"/>
    </w:lvl>
    <w:lvl w:ilvl="4" w:tplc="BE3CACE0">
      <w:numFmt w:val="decimal"/>
      <w:lvlText w:val=""/>
      <w:lvlJc w:val="left"/>
    </w:lvl>
    <w:lvl w:ilvl="5" w:tplc="8F7888D4">
      <w:numFmt w:val="decimal"/>
      <w:lvlText w:val=""/>
      <w:lvlJc w:val="left"/>
    </w:lvl>
    <w:lvl w:ilvl="6" w:tplc="9170013E">
      <w:numFmt w:val="decimal"/>
      <w:lvlText w:val=""/>
      <w:lvlJc w:val="left"/>
    </w:lvl>
    <w:lvl w:ilvl="7" w:tplc="DEB8BDAE">
      <w:numFmt w:val="decimal"/>
      <w:lvlText w:val=""/>
      <w:lvlJc w:val="left"/>
    </w:lvl>
    <w:lvl w:ilvl="8" w:tplc="74E632AA">
      <w:numFmt w:val="decimal"/>
      <w:lvlText w:val=""/>
      <w:lvlJc w:val="left"/>
    </w:lvl>
  </w:abstractNum>
  <w:abstractNum w:abstractNumId="185">
    <w:nsid w:val="00007282"/>
    <w:multiLevelType w:val="hybridMultilevel"/>
    <w:tmpl w:val="A5009B20"/>
    <w:lvl w:ilvl="0" w:tplc="B9E29536">
      <w:start w:val="1"/>
      <w:numFmt w:val="bullet"/>
      <w:lvlText w:val="-"/>
      <w:lvlJc w:val="left"/>
    </w:lvl>
    <w:lvl w:ilvl="1" w:tplc="C57A920A">
      <w:numFmt w:val="decimal"/>
      <w:lvlText w:val=""/>
      <w:lvlJc w:val="left"/>
    </w:lvl>
    <w:lvl w:ilvl="2" w:tplc="28F46812">
      <w:numFmt w:val="decimal"/>
      <w:lvlText w:val=""/>
      <w:lvlJc w:val="left"/>
    </w:lvl>
    <w:lvl w:ilvl="3" w:tplc="FA866B56">
      <w:numFmt w:val="decimal"/>
      <w:lvlText w:val=""/>
      <w:lvlJc w:val="left"/>
    </w:lvl>
    <w:lvl w:ilvl="4" w:tplc="1D662696">
      <w:numFmt w:val="decimal"/>
      <w:lvlText w:val=""/>
      <w:lvlJc w:val="left"/>
    </w:lvl>
    <w:lvl w:ilvl="5" w:tplc="A7702206">
      <w:numFmt w:val="decimal"/>
      <w:lvlText w:val=""/>
      <w:lvlJc w:val="left"/>
    </w:lvl>
    <w:lvl w:ilvl="6" w:tplc="82240748">
      <w:numFmt w:val="decimal"/>
      <w:lvlText w:val=""/>
      <w:lvlJc w:val="left"/>
    </w:lvl>
    <w:lvl w:ilvl="7" w:tplc="D234B152">
      <w:numFmt w:val="decimal"/>
      <w:lvlText w:val=""/>
      <w:lvlJc w:val="left"/>
    </w:lvl>
    <w:lvl w:ilvl="8" w:tplc="0A108C8C">
      <w:numFmt w:val="decimal"/>
      <w:lvlText w:val=""/>
      <w:lvlJc w:val="left"/>
    </w:lvl>
  </w:abstractNum>
  <w:abstractNum w:abstractNumId="186">
    <w:nsid w:val="00007296"/>
    <w:multiLevelType w:val="hybridMultilevel"/>
    <w:tmpl w:val="BD285F2E"/>
    <w:lvl w:ilvl="0" w:tplc="E1367586">
      <w:start w:val="1"/>
      <w:numFmt w:val="bullet"/>
      <w:lvlText w:val=""/>
      <w:lvlJc w:val="left"/>
    </w:lvl>
    <w:lvl w:ilvl="1" w:tplc="38FECA70">
      <w:start w:val="1"/>
      <w:numFmt w:val="bullet"/>
      <w:lvlText w:val="и"/>
      <w:lvlJc w:val="left"/>
    </w:lvl>
    <w:lvl w:ilvl="2" w:tplc="A85EA20A">
      <w:numFmt w:val="decimal"/>
      <w:lvlText w:val=""/>
      <w:lvlJc w:val="left"/>
    </w:lvl>
    <w:lvl w:ilvl="3" w:tplc="DFCE8744">
      <w:numFmt w:val="decimal"/>
      <w:lvlText w:val=""/>
      <w:lvlJc w:val="left"/>
    </w:lvl>
    <w:lvl w:ilvl="4" w:tplc="B580619E">
      <w:numFmt w:val="decimal"/>
      <w:lvlText w:val=""/>
      <w:lvlJc w:val="left"/>
    </w:lvl>
    <w:lvl w:ilvl="5" w:tplc="47E0F2D4">
      <w:numFmt w:val="decimal"/>
      <w:lvlText w:val=""/>
      <w:lvlJc w:val="left"/>
    </w:lvl>
    <w:lvl w:ilvl="6" w:tplc="3F90C0D2">
      <w:numFmt w:val="decimal"/>
      <w:lvlText w:val=""/>
      <w:lvlJc w:val="left"/>
    </w:lvl>
    <w:lvl w:ilvl="7" w:tplc="ADF8775A">
      <w:numFmt w:val="decimal"/>
      <w:lvlText w:val=""/>
      <w:lvlJc w:val="left"/>
    </w:lvl>
    <w:lvl w:ilvl="8" w:tplc="22B6E202">
      <w:numFmt w:val="decimal"/>
      <w:lvlText w:val=""/>
      <w:lvlJc w:val="left"/>
    </w:lvl>
  </w:abstractNum>
  <w:abstractNum w:abstractNumId="187">
    <w:nsid w:val="00007346"/>
    <w:multiLevelType w:val="hybridMultilevel"/>
    <w:tmpl w:val="DF8A6C50"/>
    <w:lvl w:ilvl="0" w:tplc="D8A4B594">
      <w:start w:val="1"/>
      <w:numFmt w:val="bullet"/>
      <w:lvlText w:val="-"/>
      <w:lvlJc w:val="left"/>
    </w:lvl>
    <w:lvl w:ilvl="1" w:tplc="8BE2CF12">
      <w:numFmt w:val="decimal"/>
      <w:lvlText w:val=""/>
      <w:lvlJc w:val="left"/>
    </w:lvl>
    <w:lvl w:ilvl="2" w:tplc="A51826E6">
      <w:numFmt w:val="decimal"/>
      <w:lvlText w:val=""/>
      <w:lvlJc w:val="left"/>
    </w:lvl>
    <w:lvl w:ilvl="3" w:tplc="98FECE96">
      <w:numFmt w:val="decimal"/>
      <w:lvlText w:val=""/>
      <w:lvlJc w:val="left"/>
    </w:lvl>
    <w:lvl w:ilvl="4" w:tplc="08B43F28">
      <w:numFmt w:val="decimal"/>
      <w:lvlText w:val=""/>
      <w:lvlJc w:val="left"/>
    </w:lvl>
    <w:lvl w:ilvl="5" w:tplc="50C04B1E">
      <w:numFmt w:val="decimal"/>
      <w:lvlText w:val=""/>
      <w:lvlJc w:val="left"/>
    </w:lvl>
    <w:lvl w:ilvl="6" w:tplc="3BF23672">
      <w:numFmt w:val="decimal"/>
      <w:lvlText w:val=""/>
      <w:lvlJc w:val="left"/>
    </w:lvl>
    <w:lvl w:ilvl="7" w:tplc="0A84BF30">
      <w:numFmt w:val="decimal"/>
      <w:lvlText w:val=""/>
      <w:lvlJc w:val="left"/>
    </w:lvl>
    <w:lvl w:ilvl="8" w:tplc="2EE6A7D8">
      <w:numFmt w:val="decimal"/>
      <w:lvlText w:val=""/>
      <w:lvlJc w:val="left"/>
    </w:lvl>
  </w:abstractNum>
  <w:abstractNum w:abstractNumId="188">
    <w:nsid w:val="000073D9"/>
    <w:multiLevelType w:val="hybridMultilevel"/>
    <w:tmpl w:val="3DB0DF78"/>
    <w:lvl w:ilvl="0" w:tplc="7D2C70B0">
      <w:start w:val="1"/>
      <w:numFmt w:val="decimal"/>
      <w:lvlText w:val="%1."/>
      <w:lvlJc w:val="left"/>
    </w:lvl>
    <w:lvl w:ilvl="1" w:tplc="804076C4">
      <w:numFmt w:val="decimal"/>
      <w:lvlText w:val=""/>
      <w:lvlJc w:val="left"/>
    </w:lvl>
    <w:lvl w:ilvl="2" w:tplc="B980FBFC">
      <w:numFmt w:val="decimal"/>
      <w:lvlText w:val=""/>
      <w:lvlJc w:val="left"/>
    </w:lvl>
    <w:lvl w:ilvl="3" w:tplc="AB94B936">
      <w:numFmt w:val="decimal"/>
      <w:lvlText w:val=""/>
      <w:lvlJc w:val="left"/>
    </w:lvl>
    <w:lvl w:ilvl="4" w:tplc="FA6A7C1E">
      <w:numFmt w:val="decimal"/>
      <w:lvlText w:val=""/>
      <w:lvlJc w:val="left"/>
    </w:lvl>
    <w:lvl w:ilvl="5" w:tplc="0CF80840">
      <w:numFmt w:val="decimal"/>
      <w:lvlText w:val=""/>
      <w:lvlJc w:val="left"/>
    </w:lvl>
    <w:lvl w:ilvl="6" w:tplc="E1586AB4">
      <w:numFmt w:val="decimal"/>
      <w:lvlText w:val=""/>
      <w:lvlJc w:val="left"/>
    </w:lvl>
    <w:lvl w:ilvl="7" w:tplc="F8346574">
      <w:numFmt w:val="decimal"/>
      <w:lvlText w:val=""/>
      <w:lvlJc w:val="left"/>
    </w:lvl>
    <w:lvl w:ilvl="8" w:tplc="68A27BE2">
      <w:numFmt w:val="decimal"/>
      <w:lvlText w:val=""/>
      <w:lvlJc w:val="left"/>
    </w:lvl>
  </w:abstractNum>
  <w:abstractNum w:abstractNumId="189">
    <w:nsid w:val="000074AD"/>
    <w:multiLevelType w:val="hybridMultilevel"/>
    <w:tmpl w:val="FC060884"/>
    <w:lvl w:ilvl="0" w:tplc="218E8B20">
      <w:start w:val="1"/>
      <w:numFmt w:val="bullet"/>
      <w:lvlText w:val="и"/>
      <w:lvlJc w:val="left"/>
    </w:lvl>
    <w:lvl w:ilvl="1" w:tplc="E56C1AF0">
      <w:numFmt w:val="decimal"/>
      <w:lvlText w:val=""/>
      <w:lvlJc w:val="left"/>
    </w:lvl>
    <w:lvl w:ilvl="2" w:tplc="B47A5124">
      <w:numFmt w:val="decimal"/>
      <w:lvlText w:val=""/>
      <w:lvlJc w:val="left"/>
    </w:lvl>
    <w:lvl w:ilvl="3" w:tplc="3FA2947A">
      <w:numFmt w:val="decimal"/>
      <w:lvlText w:val=""/>
      <w:lvlJc w:val="left"/>
    </w:lvl>
    <w:lvl w:ilvl="4" w:tplc="BA98D5BC">
      <w:numFmt w:val="decimal"/>
      <w:lvlText w:val=""/>
      <w:lvlJc w:val="left"/>
    </w:lvl>
    <w:lvl w:ilvl="5" w:tplc="4B184A62">
      <w:numFmt w:val="decimal"/>
      <w:lvlText w:val=""/>
      <w:lvlJc w:val="left"/>
    </w:lvl>
    <w:lvl w:ilvl="6" w:tplc="22D83360">
      <w:numFmt w:val="decimal"/>
      <w:lvlText w:val=""/>
      <w:lvlJc w:val="left"/>
    </w:lvl>
    <w:lvl w:ilvl="7" w:tplc="44B2DF56">
      <w:numFmt w:val="decimal"/>
      <w:lvlText w:val=""/>
      <w:lvlJc w:val="left"/>
    </w:lvl>
    <w:lvl w:ilvl="8" w:tplc="89D66378">
      <w:numFmt w:val="decimal"/>
      <w:lvlText w:val=""/>
      <w:lvlJc w:val="left"/>
    </w:lvl>
  </w:abstractNum>
  <w:abstractNum w:abstractNumId="190">
    <w:nsid w:val="00007514"/>
    <w:multiLevelType w:val="hybridMultilevel"/>
    <w:tmpl w:val="6CD46800"/>
    <w:lvl w:ilvl="0" w:tplc="54F222F4">
      <w:start w:val="1"/>
      <w:numFmt w:val="bullet"/>
      <w:lvlText w:val="-"/>
      <w:lvlJc w:val="left"/>
    </w:lvl>
    <w:lvl w:ilvl="1" w:tplc="7680A68A">
      <w:numFmt w:val="decimal"/>
      <w:lvlText w:val=""/>
      <w:lvlJc w:val="left"/>
    </w:lvl>
    <w:lvl w:ilvl="2" w:tplc="9AE015AC">
      <w:numFmt w:val="decimal"/>
      <w:lvlText w:val=""/>
      <w:lvlJc w:val="left"/>
    </w:lvl>
    <w:lvl w:ilvl="3" w:tplc="C85CE544">
      <w:numFmt w:val="decimal"/>
      <w:lvlText w:val=""/>
      <w:lvlJc w:val="left"/>
    </w:lvl>
    <w:lvl w:ilvl="4" w:tplc="EFFC3CE6">
      <w:numFmt w:val="decimal"/>
      <w:lvlText w:val=""/>
      <w:lvlJc w:val="left"/>
    </w:lvl>
    <w:lvl w:ilvl="5" w:tplc="8F0C4492">
      <w:numFmt w:val="decimal"/>
      <w:lvlText w:val=""/>
      <w:lvlJc w:val="left"/>
    </w:lvl>
    <w:lvl w:ilvl="6" w:tplc="F5F2E24A">
      <w:numFmt w:val="decimal"/>
      <w:lvlText w:val=""/>
      <w:lvlJc w:val="left"/>
    </w:lvl>
    <w:lvl w:ilvl="7" w:tplc="F1EEDB44">
      <w:numFmt w:val="decimal"/>
      <w:lvlText w:val=""/>
      <w:lvlJc w:val="left"/>
    </w:lvl>
    <w:lvl w:ilvl="8" w:tplc="5AF6E504">
      <w:numFmt w:val="decimal"/>
      <w:lvlText w:val=""/>
      <w:lvlJc w:val="left"/>
    </w:lvl>
  </w:abstractNum>
  <w:abstractNum w:abstractNumId="191">
    <w:nsid w:val="000075C1"/>
    <w:multiLevelType w:val="hybridMultilevel"/>
    <w:tmpl w:val="30B62BD2"/>
    <w:lvl w:ilvl="0" w:tplc="80F849A6">
      <w:start w:val="2"/>
      <w:numFmt w:val="decimal"/>
      <w:lvlText w:val="%1."/>
      <w:lvlJc w:val="left"/>
    </w:lvl>
    <w:lvl w:ilvl="1" w:tplc="EF5E7E52">
      <w:numFmt w:val="decimal"/>
      <w:lvlText w:val=""/>
      <w:lvlJc w:val="left"/>
    </w:lvl>
    <w:lvl w:ilvl="2" w:tplc="855E00D6">
      <w:numFmt w:val="decimal"/>
      <w:lvlText w:val=""/>
      <w:lvlJc w:val="left"/>
    </w:lvl>
    <w:lvl w:ilvl="3" w:tplc="8DB49AAA">
      <w:numFmt w:val="decimal"/>
      <w:lvlText w:val=""/>
      <w:lvlJc w:val="left"/>
    </w:lvl>
    <w:lvl w:ilvl="4" w:tplc="D280EF88">
      <w:numFmt w:val="decimal"/>
      <w:lvlText w:val=""/>
      <w:lvlJc w:val="left"/>
    </w:lvl>
    <w:lvl w:ilvl="5" w:tplc="EF3ED0A6">
      <w:numFmt w:val="decimal"/>
      <w:lvlText w:val=""/>
      <w:lvlJc w:val="left"/>
    </w:lvl>
    <w:lvl w:ilvl="6" w:tplc="1AA0C094">
      <w:numFmt w:val="decimal"/>
      <w:lvlText w:val=""/>
      <w:lvlJc w:val="left"/>
    </w:lvl>
    <w:lvl w:ilvl="7" w:tplc="7266344A">
      <w:numFmt w:val="decimal"/>
      <w:lvlText w:val=""/>
      <w:lvlJc w:val="left"/>
    </w:lvl>
    <w:lvl w:ilvl="8" w:tplc="7B38B672">
      <w:numFmt w:val="decimal"/>
      <w:lvlText w:val=""/>
      <w:lvlJc w:val="left"/>
    </w:lvl>
  </w:abstractNum>
  <w:abstractNum w:abstractNumId="192">
    <w:nsid w:val="0000773B"/>
    <w:multiLevelType w:val="hybridMultilevel"/>
    <w:tmpl w:val="01BCD6A6"/>
    <w:lvl w:ilvl="0" w:tplc="1520C17C">
      <w:start w:val="1"/>
      <w:numFmt w:val="bullet"/>
      <w:lvlText w:val="-"/>
      <w:lvlJc w:val="left"/>
    </w:lvl>
    <w:lvl w:ilvl="1" w:tplc="674658CC">
      <w:numFmt w:val="decimal"/>
      <w:lvlText w:val=""/>
      <w:lvlJc w:val="left"/>
    </w:lvl>
    <w:lvl w:ilvl="2" w:tplc="FC24B09E">
      <w:numFmt w:val="decimal"/>
      <w:lvlText w:val=""/>
      <w:lvlJc w:val="left"/>
    </w:lvl>
    <w:lvl w:ilvl="3" w:tplc="22FA4954">
      <w:numFmt w:val="decimal"/>
      <w:lvlText w:val=""/>
      <w:lvlJc w:val="left"/>
    </w:lvl>
    <w:lvl w:ilvl="4" w:tplc="906ABE24">
      <w:numFmt w:val="decimal"/>
      <w:lvlText w:val=""/>
      <w:lvlJc w:val="left"/>
    </w:lvl>
    <w:lvl w:ilvl="5" w:tplc="F8821BEC">
      <w:numFmt w:val="decimal"/>
      <w:lvlText w:val=""/>
      <w:lvlJc w:val="left"/>
    </w:lvl>
    <w:lvl w:ilvl="6" w:tplc="7C16E9F0">
      <w:numFmt w:val="decimal"/>
      <w:lvlText w:val=""/>
      <w:lvlJc w:val="left"/>
    </w:lvl>
    <w:lvl w:ilvl="7" w:tplc="4F528922">
      <w:numFmt w:val="decimal"/>
      <w:lvlText w:val=""/>
      <w:lvlJc w:val="left"/>
    </w:lvl>
    <w:lvl w:ilvl="8" w:tplc="67606100">
      <w:numFmt w:val="decimal"/>
      <w:lvlText w:val=""/>
      <w:lvlJc w:val="left"/>
    </w:lvl>
  </w:abstractNum>
  <w:abstractNum w:abstractNumId="193">
    <w:nsid w:val="0000773F"/>
    <w:multiLevelType w:val="hybridMultilevel"/>
    <w:tmpl w:val="946EC296"/>
    <w:lvl w:ilvl="0" w:tplc="68367D7A">
      <w:start w:val="1"/>
      <w:numFmt w:val="decimal"/>
      <w:lvlText w:val="%1)"/>
      <w:lvlJc w:val="left"/>
    </w:lvl>
    <w:lvl w:ilvl="1" w:tplc="45AE8466">
      <w:numFmt w:val="decimal"/>
      <w:lvlText w:val=""/>
      <w:lvlJc w:val="left"/>
    </w:lvl>
    <w:lvl w:ilvl="2" w:tplc="CBF4F352">
      <w:numFmt w:val="decimal"/>
      <w:lvlText w:val=""/>
      <w:lvlJc w:val="left"/>
    </w:lvl>
    <w:lvl w:ilvl="3" w:tplc="559498B0">
      <w:numFmt w:val="decimal"/>
      <w:lvlText w:val=""/>
      <w:lvlJc w:val="left"/>
    </w:lvl>
    <w:lvl w:ilvl="4" w:tplc="2FCE3808">
      <w:numFmt w:val="decimal"/>
      <w:lvlText w:val=""/>
      <w:lvlJc w:val="left"/>
    </w:lvl>
    <w:lvl w:ilvl="5" w:tplc="FC1A1952">
      <w:numFmt w:val="decimal"/>
      <w:lvlText w:val=""/>
      <w:lvlJc w:val="left"/>
    </w:lvl>
    <w:lvl w:ilvl="6" w:tplc="E196F162">
      <w:numFmt w:val="decimal"/>
      <w:lvlText w:val=""/>
      <w:lvlJc w:val="left"/>
    </w:lvl>
    <w:lvl w:ilvl="7" w:tplc="E9C4C02C">
      <w:numFmt w:val="decimal"/>
      <w:lvlText w:val=""/>
      <w:lvlJc w:val="left"/>
    </w:lvl>
    <w:lvl w:ilvl="8" w:tplc="D5AA6330">
      <w:numFmt w:val="decimal"/>
      <w:lvlText w:val=""/>
      <w:lvlJc w:val="left"/>
    </w:lvl>
  </w:abstractNum>
  <w:abstractNum w:abstractNumId="194">
    <w:nsid w:val="000078D4"/>
    <w:multiLevelType w:val="hybridMultilevel"/>
    <w:tmpl w:val="B058CA4C"/>
    <w:lvl w:ilvl="0" w:tplc="50D8F64C">
      <w:start w:val="1"/>
      <w:numFmt w:val="decimal"/>
      <w:lvlText w:val="%1."/>
      <w:lvlJc w:val="left"/>
    </w:lvl>
    <w:lvl w:ilvl="1" w:tplc="55F28980">
      <w:numFmt w:val="decimal"/>
      <w:lvlText w:val=""/>
      <w:lvlJc w:val="left"/>
    </w:lvl>
    <w:lvl w:ilvl="2" w:tplc="754A069A">
      <w:numFmt w:val="decimal"/>
      <w:lvlText w:val=""/>
      <w:lvlJc w:val="left"/>
    </w:lvl>
    <w:lvl w:ilvl="3" w:tplc="C66A44E4">
      <w:numFmt w:val="decimal"/>
      <w:lvlText w:val=""/>
      <w:lvlJc w:val="left"/>
    </w:lvl>
    <w:lvl w:ilvl="4" w:tplc="4516DEA2">
      <w:numFmt w:val="decimal"/>
      <w:lvlText w:val=""/>
      <w:lvlJc w:val="left"/>
    </w:lvl>
    <w:lvl w:ilvl="5" w:tplc="79843778">
      <w:numFmt w:val="decimal"/>
      <w:lvlText w:val=""/>
      <w:lvlJc w:val="left"/>
    </w:lvl>
    <w:lvl w:ilvl="6" w:tplc="7CF0741C">
      <w:numFmt w:val="decimal"/>
      <w:lvlText w:val=""/>
      <w:lvlJc w:val="left"/>
    </w:lvl>
    <w:lvl w:ilvl="7" w:tplc="C3401FA8">
      <w:numFmt w:val="decimal"/>
      <w:lvlText w:val=""/>
      <w:lvlJc w:val="left"/>
    </w:lvl>
    <w:lvl w:ilvl="8" w:tplc="EA045418">
      <w:numFmt w:val="decimal"/>
      <w:lvlText w:val=""/>
      <w:lvlJc w:val="left"/>
    </w:lvl>
  </w:abstractNum>
  <w:abstractNum w:abstractNumId="195">
    <w:nsid w:val="0000791B"/>
    <w:multiLevelType w:val="hybridMultilevel"/>
    <w:tmpl w:val="72CC8482"/>
    <w:lvl w:ilvl="0" w:tplc="F74018FA">
      <w:start w:val="61"/>
      <w:numFmt w:val="upperLetter"/>
      <w:lvlText w:val="%1"/>
      <w:lvlJc w:val="left"/>
    </w:lvl>
    <w:lvl w:ilvl="1" w:tplc="AD9CB12E">
      <w:numFmt w:val="decimal"/>
      <w:lvlText w:val=""/>
      <w:lvlJc w:val="left"/>
    </w:lvl>
    <w:lvl w:ilvl="2" w:tplc="D96CB8DC">
      <w:numFmt w:val="decimal"/>
      <w:lvlText w:val=""/>
      <w:lvlJc w:val="left"/>
    </w:lvl>
    <w:lvl w:ilvl="3" w:tplc="59DA64EE">
      <w:numFmt w:val="decimal"/>
      <w:lvlText w:val=""/>
      <w:lvlJc w:val="left"/>
    </w:lvl>
    <w:lvl w:ilvl="4" w:tplc="8B8E618E">
      <w:numFmt w:val="decimal"/>
      <w:lvlText w:val=""/>
      <w:lvlJc w:val="left"/>
    </w:lvl>
    <w:lvl w:ilvl="5" w:tplc="EB78E262">
      <w:numFmt w:val="decimal"/>
      <w:lvlText w:val=""/>
      <w:lvlJc w:val="left"/>
    </w:lvl>
    <w:lvl w:ilvl="6" w:tplc="7F14C128">
      <w:numFmt w:val="decimal"/>
      <w:lvlText w:val=""/>
      <w:lvlJc w:val="left"/>
    </w:lvl>
    <w:lvl w:ilvl="7" w:tplc="A82E6724">
      <w:numFmt w:val="decimal"/>
      <w:lvlText w:val=""/>
      <w:lvlJc w:val="left"/>
    </w:lvl>
    <w:lvl w:ilvl="8" w:tplc="5C7446C2">
      <w:numFmt w:val="decimal"/>
      <w:lvlText w:val=""/>
      <w:lvlJc w:val="left"/>
    </w:lvl>
  </w:abstractNum>
  <w:abstractNum w:abstractNumId="196">
    <w:nsid w:val="000079D1"/>
    <w:multiLevelType w:val="hybridMultilevel"/>
    <w:tmpl w:val="6F326CF6"/>
    <w:lvl w:ilvl="0" w:tplc="B4A00206">
      <w:start w:val="3"/>
      <w:numFmt w:val="decimal"/>
      <w:lvlText w:val="%1"/>
      <w:lvlJc w:val="left"/>
    </w:lvl>
    <w:lvl w:ilvl="1" w:tplc="F9389A94">
      <w:numFmt w:val="decimal"/>
      <w:lvlText w:val=""/>
      <w:lvlJc w:val="left"/>
    </w:lvl>
    <w:lvl w:ilvl="2" w:tplc="A8DCA29A">
      <w:numFmt w:val="decimal"/>
      <w:lvlText w:val=""/>
      <w:lvlJc w:val="left"/>
    </w:lvl>
    <w:lvl w:ilvl="3" w:tplc="579A2D8E">
      <w:numFmt w:val="decimal"/>
      <w:lvlText w:val=""/>
      <w:lvlJc w:val="left"/>
    </w:lvl>
    <w:lvl w:ilvl="4" w:tplc="07AE07F4">
      <w:numFmt w:val="decimal"/>
      <w:lvlText w:val=""/>
      <w:lvlJc w:val="left"/>
    </w:lvl>
    <w:lvl w:ilvl="5" w:tplc="9D44B970">
      <w:numFmt w:val="decimal"/>
      <w:lvlText w:val=""/>
      <w:lvlJc w:val="left"/>
    </w:lvl>
    <w:lvl w:ilvl="6" w:tplc="6E10FEEC">
      <w:numFmt w:val="decimal"/>
      <w:lvlText w:val=""/>
      <w:lvlJc w:val="left"/>
    </w:lvl>
    <w:lvl w:ilvl="7" w:tplc="5D22752A">
      <w:numFmt w:val="decimal"/>
      <w:lvlText w:val=""/>
      <w:lvlJc w:val="left"/>
    </w:lvl>
    <w:lvl w:ilvl="8" w:tplc="4988520C">
      <w:numFmt w:val="decimal"/>
      <w:lvlText w:val=""/>
      <w:lvlJc w:val="left"/>
    </w:lvl>
  </w:abstractNum>
  <w:abstractNum w:abstractNumId="197">
    <w:nsid w:val="00007A54"/>
    <w:multiLevelType w:val="hybridMultilevel"/>
    <w:tmpl w:val="F1726CAE"/>
    <w:lvl w:ilvl="0" w:tplc="C366B362">
      <w:start w:val="2"/>
      <w:numFmt w:val="decimal"/>
      <w:lvlText w:val="%1."/>
      <w:lvlJc w:val="left"/>
    </w:lvl>
    <w:lvl w:ilvl="1" w:tplc="3BC8F67E">
      <w:numFmt w:val="decimal"/>
      <w:lvlText w:val=""/>
      <w:lvlJc w:val="left"/>
    </w:lvl>
    <w:lvl w:ilvl="2" w:tplc="0330C7BA">
      <w:numFmt w:val="decimal"/>
      <w:lvlText w:val=""/>
      <w:lvlJc w:val="left"/>
    </w:lvl>
    <w:lvl w:ilvl="3" w:tplc="E0468FAC">
      <w:numFmt w:val="decimal"/>
      <w:lvlText w:val=""/>
      <w:lvlJc w:val="left"/>
    </w:lvl>
    <w:lvl w:ilvl="4" w:tplc="2D9C2B6C">
      <w:numFmt w:val="decimal"/>
      <w:lvlText w:val=""/>
      <w:lvlJc w:val="left"/>
    </w:lvl>
    <w:lvl w:ilvl="5" w:tplc="5846EEAE">
      <w:numFmt w:val="decimal"/>
      <w:lvlText w:val=""/>
      <w:lvlJc w:val="left"/>
    </w:lvl>
    <w:lvl w:ilvl="6" w:tplc="1FDEDB5C">
      <w:numFmt w:val="decimal"/>
      <w:lvlText w:val=""/>
      <w:lvlJc w:val="left"/>
    </w:lvl>
    <w:lvl w:ilvl="7" w:tplc="F7B0AF00">
      <w:numFmt w:val="decimal"/>
      <w:lvlText w:val=""/>
      <w:lvlJc w:val="left"/>
    </w:lvl>
    <w:lvl w:ilvl="8" w:tplc="15F481B8">
      <w:numFmt w:val="decimal"/>
      <w:lvlText w:val=""/>
      <w:lvlJc w:val="left"/>
    </w:lvl>
  </w:abstractNum>
  <w:abstractNum w:abstractNumId="198">
    <w:nsid w:val="00007A61"/>
    <w:multiLevelType w:val="hybridMultilevel"/>
    <w:tmpl w:val="90C8D98E"/>
    <w:lvl w:ilvl="0" w:tplc="A93C0DC2">
      <w:start w:val="2"/>
      <w:numFmt w:val="decimal"/>
      <w:lvlText w:val="%1."/>
      <w:lvlJc w:val="left"/>
    </w:lvl>
    <w:lvl w:ilvl="1" w:tplc="4740C6F4">
      <w:numFmt w:val="decimal"/>
      <w:lvlText w:val=""/>
      <w:lvlJc w:val="left"/>
    </w:lvl>
    <w:lvl w:ilvl="2" w:tplc="3C0288F8">
      <w:numFmt w:val="decimal"/>
      <w:lvlText w:val=""/>
      <w:lvlJc w:val="left"/>
    </w:lvl>
    <w:lvl w:ilvl="3" w:tplc="05562DE0">
      <w:numFmt w:val="decimal"/>
      <w:lvlText w:val=""/>
      <w:lvlJc w:val="left"/>
    </w:lvl>
    <w:lvl w:ilvl="4" w:tplc="4CEC4B6A">
      <w:numFmt w:val="decimal"/>
      <w:lvlText w:val=""/>
      <w:lvlJc w:val="left"/>
    </w:lvl>
    <w:lvl w:ilvl="5" w:tplc="92AC5E7A">
      <w:numFmt w:val="decimal"/>
      <w:lvlText w:val=""/>
      <w:lvlJc w:val="left"/>
    </w:lvl>
    <w:lvl w:ilvl="6" w:tplc="E67A5D52">
      <w:numFmt w:val="decimal"/>
      <w:lvlText w:val=""/>
      <w:lvlJc w:val="left"/>
    </w:lvl>
    <w:lvl w:ilvl="7" w:tplc="95CC4F00">
      <w:numFmt w:val="decimal"/>
      <w:lvlText w:val=""/>
      <w:lvlJc w:val="left"/>
    </w:lvl>
    <w:lvl w:ilvl="8" w:tplc="1910BDA4">
      <w:numFmt w:val="decimal"/>
      <w:lvlText w:val=""/>
      <w:lvlJc w:val="left"/>
    </w:lvl>
  </w:abstractNum>
  <w:abstractNum w:abstractNumId="199">
    <w:nsid w:val="00007AC2"/>
    <w:multiLevelType w:val="hybridMultilevel"/>
    <w:tmpl w:val="D07E18A0"/>
    <w:lvl w:ilvl="0" w:tplc="001A6670">
      <w:start w:val="1"/>
      <w:numFmt w:val="decimal"/>
      <w:lvlText w:val="%1"/>
      <w:lvlJc w:val="left"/>
    </w:lvl>
    <w:lvl w:ilvl="1" w:tplc="2C5AE93A">
      <w:numFmt w:val="decimal"/>
      <w:lvlText w:val=""/>
      <w:lvlJc w:val="left"/>
    </w:lvl>
    <w:lvl w:ilvl="2" w:tplc="E8A8FCB4">
      <w:numFmt w:val="decimal"/>
      <w:lvlText w:val=""/>
      <w:lvlJc w:val="left"/>
    </w:lvl>
    <w:lvl w:ilvl="3" w:tplc="20C8DF70">
      <w:numFmt w:val="decimal"/>
      <w:lvlText w:val=""/>
      <w:lvlJc w:val="left"/>
    </w:lvl>
    <w:lvl w:ilvl="4" w:tplc="5E82FFC2">
      <w:numFmt w:val="decimal"/>
      <w:lvlText w:val=""/>
      <w:lvlJc w:val="left"/>
    </w:lvl>
    <w:lvl w:ilvl="5" w:tplc="48E6216E">
      <w:numFmt w:val="decimal"/>
      <w:lvlText w:val=""/>
      <w:lvlJc w:val="left"/>
    </w:lvl>
    <w:lvl w:ilvl="6" w:tplc="FD4AA342">
      <w:numFmt w:val="decimal"/>
      <w:lvlText w:val=""/>
      <w:lvlJc w:val="left"/>
    </w:lvl>
    <w:lvl w:ilvl="7" w:tplc="BB985D20">
      <w:numFmt w:val="decimal"/>
      <w:lvlText w:val=""/>
      <w:lvlJc w:val="left"/>
    </w:lvl>
    <w:lvl w:ilvl="8" w:tplc="1F80EF48">
      <w:numFmt w:val="decimal"/>
      <w:lvlText w:val=""/>
      <w:lvlJc w:val="left"/>
    </w:lvl>
  </w:abstractNum>
  <w:abstractNum w:abstractNumId="200">
    <w:nsid w:val="00007CFE"/>
    <w:multiLevelType w:val="hybridMultilevel"/>
    <w:tmpl w:val="47FC1A9C"/>
    <w:lvl w:ilvl="0" w:tplc="26DC43B8">
      <w:start w:val="1"/>
      <w:numFmt w:val="bullet"/>
      <w:lvlText w:val="К"/>
      <w:lvlJc w:val="left"/>
    </w:lvl>
    <w:lvl w:ilvl="1" w:tplc="41DCDF6A">
      <w:numFmt w:val="decimal"/>
      <w:lvlText w:val=""/>
      <w:lvlJc w:val="left"/>
    </w:lvl>
    <w:lvl w:ilvl="2" w:tplc="9700403A">
      <w:numFmt w:val="decimal"/>
      <w:lvlText w:val=""/>
      <w:lvlJc w:val="left"/>
    </w:lvl>
    <w:lvl w:ilvl="3" w:tplc="6EBEF598">
      <w:numFmt w:val="decimal"/>
      <w:lvlText w:val=""/>
      <w:lvlJc w:val="left"/>
    </w:lvl>
    <w:lvl w:ilvl="4" w:tplc="8B0E0384">
      <w:numFmt w:val="decimal"/>
      <w:lvlText w:val=""/>
      <w:lvlJc w:val="left"/>
    </w:lvl>
    <w:lvl w:ilvl="5" w:tplc="5EA2E15E">
      <w:numFmt w:val="decimal"/>
      <w:lvlText w:val=""/>
      <w:lvlJc w:val="left"/>
    </w:lvl>
    <w:lvl w:ilvl="6" w:tplc="4F0E2152">
      <w:numFmt w:val="decimal"/>
      <w:lvlText w:val=""/>
      <w:lvlJc w:val="left"/>
    </w:lvl>
    <w:lvl w:ilvl="7" w:tplc="AE56BB72">
      <w:numFmt w:val="decimal"/>
      <w:lvlText w:val=""/>
      <w:lvlJc w:val="left"/>
    </w:lvl>
    <w:lvl w:ilvl="8" w:tplc="85D25198">
      <w:numFmt w:val="decimal"/>
      <w:lvlText w:val=""/>
      <w:lvlJc w:val="left"/>
    </w:lvl>
  </w:abstractNum>
  <w:abstractNum w:abstractNumId="201">
    <w:nsid w:val="00007E0E"/>
    <w:multiLevelType w:val="hybridMultilevel"/>
    <w:tmpl w:val="AF18DFC4"/>
    <w:lvl w:ilvl="0" w:tplc="252AFFAC">
      <w:start w:val="1"/>
      <w:numFmt w:val="decimal"/>
      <w:lvlText w:val="%1."/>
      <w:lvlJc w:val="left"/>
    </w:lvl>
    <w:lvl w:ilvl="1" w:tplc="2554649A">
      <w:numFmt w:val="decimal"/>
      <w:lvlText w:val=""/>
      <w:lvlJc w:val="left"/>
    </w:lvl>
    <w:lvl w:ilvl="2" w:tplc="EE68BBBC">
      <w:numFmt w:val="decimal"/>
      <w:lvlText w:val=""/>
      <w:lvlJc w:val="left"/>
    </w:lvl>
    <w:lvl w:ilvl="3" w:tplc="BD7A7A7E">
      <w:numFmt w:val="decimal"/>
      <w:lvlText w:val=""/>
      <w:lvlJc w:val="left"/>
    </w:lvl>
    <w:lvl w:ilvl="4" w:tplc="BC549542">
      <w:numFmt w:val="decimal"/>
      <w:lvlText w:val=""/>
      <w:lvlJc w:val="left"/>
    </w:lvl>
    <w:lvl w:ilvl="5" w:tplc="93A24146">
      <w:numFmt w:val="decimal"/>
      <w:lvlText w:val=""/>
      <w:lvlJc w:val="left"/>
    </w:lvl>
    <w:lvl w:ilvl="6" w:tplc="7F102C62">
      <w:numFmt w:val="decimal"/>
      <w:lvlText w:val=""/>
      <w:lvlJc w:val="left"/>
    </w:lvl>
    <w:lvl w:ilvl="7" w:tplc="37CAA8B8">
      <w:numFmt w:val="decimal"/>
      <w:lvlText w:val=""/>
      <w:lvlJc w:val="left"/>
    </w:lvl>
    <w:lvl w:ilvl="8" w:tplc="43486BA8">
      <w:numFmt w:val="decimal"/>
      <w:lvlText w:val=""/>
      <w:lvlJc w:val="left"/>
    </w:lvl>
  </w:abstractNum>
  <w:abstractNum w:abstractNumId="202">
    <w:nsid w:val="00007F61"/>
    <w:multiLevelType w:val="hybridMultilevel"/>
    <w:tmpl w:val="BCFE0F14"/>
    <w:lvl w:ilvl="0" w:tplc="D772E09A">
      <w:start w:val="1"/>
      <w:numFmt w:val="bullet"/>
      <w:lvlText w:val="В"/>
      <w:lvlJc w:val="left"/>
    </w:lvl>
    <w:lvl w:ilvl="1" w:tplc="1E8C62D2">
      <w:numFmt w:val="decimal"/>
      <w:lvlText w:val=""/>
      <w:lvlJc w:val="left"/>
    </w:lvl>
    <w:lvl w:ilvl="2" w:tplc="8AB4AE0C">
      <w:numFmt w:val="decimal"/>
      <w:lvlText w:val=""/>
      <w:lvlJc w:val="left"/>
    </w:lvl>
    <w:lvl w:ilvl="3" w:tplc="A46EBE4E">
      <w:numFmt w:val="decimal"/>
      <w:lvlText w:val=""/>
      <w:lvlJc w:val="left"/>
    </w:lvl>
    <w:lvl w:ilvl="4" w:tplc="61A0C7F4">
      <w:numFmt w:val="decimal"/>
      <w:lvlText w:val=""/>
      <w:lvlJc w:val="left"/>
    </w:lvl>
    <w:lvl w:ilvl="5" w:tplc="72F23F80">
      <w:numFmt w:val="decimal"/>
      <w:lvlText w:val=""/>
      <w:lvlJc w:val="left"/>
    </w:lvl>
    <w:lvl w:ilvl="6" w:tplc="9BB023A6">
      <w:numFmt w:val="decimal"/>
      <w:lvlText w:val=""/>
      <w:lvlJc w:val="left"/>
    </w:lvl>
    <w:lvl w:ilvl="7" w:tplc="EF4CB76C">
      <w:numFmt w:val="decimal"/>
      <w:lvlText w:val=""/>
      <w:lvlJc w:val="left"/>
    </w:lvl>
    <w:lvl w:ilvl="8" w:tplc="4EC40CBC">
      <w:numFmt w:val="decimal"/>
      <w:lvlText w:val=""/>
      <w:lvlJc w:val="left"/>
    </w:lvl>
  </w:abstractNum>
  <w:abstractNum w:abstractNumId="203">
    <w:nsid w:val="00007FBE"/>
    <w:multiLevelType w:val="hybridMultilevel"/>
    <w:tmpl w:val="09625D90"/>
    <w:lvl w:ilvl="0" w:tplc="EF88CF14">
      <w:start w:val="1"/>
      <w:numFmt w:val="bullet"/>
      <w:lvlText w:val="г."/>
      <w:lvlJc w:val="left"/>
    </w:lvl>
    <w:lvl w:ilvl="1" w:tplc="EFBCAEA0">
      <w:start w:val="1"/>
      <w:numFmt w:val="bullet"/>
      <w:lvlText w:val="-"/>
      <w:lvlJc w:val="left"/>
    </w:lvl>
    <w:lvl w:ilvl="2" w:tplc="A4BE816E">
      <w:start w:val="1"/>
      <w:numFmt w:val="bullet"/>
      <w:lvlText w:val="-"/>
      <w:lvlJc w:val="left"/>
    </w:lvl>
    <w:lvl w:ilvl="3" w:tplc="CC2E8762">
      <w:numFmt w:val="decimal"/>
      <w:lvlText w:val=""/>
      <w:lvlJc w:val="left"/>
    </w:lvl>
    <w:lvl w:ilvl="4" w:tplc="443E7B1C">
      <w:numFmt w:val="decimal"/>
      <w:lvlText w:val=""/>
      <w:lvlJc w:val="left"/>
    </w:lvl>
    <w:lvl w:ilvl="5" w:tplc="87380864">
      <w:numFmt w:val="decimal"/>
      <w:lvlText w:val=""/>
      <w:lvlJc w:val="left"/>
    </w:lvl>
    <w:lvl w:ilvl="6" w:tplc="5BA43BA8">
      <w:numFmt w:val="decimal"/>
      <w:lvlText w:val=""/>
      <w:lvlJc w:val="left"/>
    </w:lvl>
    <w:lvl w:ilvl="7" w:tplc="F8BE4C32">
      <w:numFmt w:val="decimal"/>
      <w:lvlText w:val=""/>
      <w:lvlJc w:val="left"/>
    </w:lvl>
    <w:lvl w:ilvl="8" w:tplc="76A8A0B6">
      <w:numFmt w:val="decimal"/>
      <w:lvlText w:val=""/>
      <w:lvlJc w:val="left"/>
    </w:lvl>
  </w:abstractNum>
  <w:abstractNum w:abstractNumId="204">
    <w:nsid w:val="12DE02C1"/>
    <w:multiLevelType w:val="hybridMultilevel"/>
    <w:tmpl w:val="CECAC4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1D190995"/>
    <w:multiLevelType w:val="hybridMultilevel"/>
    <w:tmpl w:val="98AC7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204C3C62"/>
    <w:multiLevelType w:val="hybridMultilevel"/>
    <w:tmpl w:val="61A8FD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28B31C5A"/>
    <w:multiLevelType w:val="hybridMultilevel"/>
    <w:tmpl w:val="0FC099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29054E12"/>
    <w:multiLevelType w:val="hybridMultilevel"/>
    <w:tmpl w:val="7E2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2BAE630A"/>
    <w:multiLevelType w:val="hybridMultilevel"/>
    <w:tmpl w:val="5F4A2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2F96F1C"/>
    <w:multiLevelType w:val="hybridMultilevel"/>
    <w:tmpl w:val="9860392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11">
    <w:nsid w:val="70413EAD"/>
    <w:multiLevelType w:val="hybridMultilevel"/>
    <w:tmpl w:val="33325BA0"/>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num w:numId="1">
    <w:abstractNumId w:val="37"/>
  </w:num>
  <w:num w:numId="2">
    <w:abstractNumId w:val="202"/>
  </w:num>
  <w:num w:numId="3">
    <w:abstractNumId w:val="87"/>
  </w:num>
  <w:num w:numId="4">
    <w:abstractNumId w:val="203"/>
  </w:num>
  <w:num w:numId="5">
    <w:abstractNumId w:val="129"/>
  </w:num>
  <w:num w:numId="6">
    <w:abstractNumId w:val="17"/>
  </w:num>
  <w:num w:numId="7">
    <w:abstractNumId w:val="192"/>
  </w:num>
  <w:num w:numId="8">
    <w:abstractNumId w:val="5"/>
  </w:num>
  <w:num w:numId="9">
    <w:abstractNumId w:val="185"/>
  </w:num>
  <w:num w:numId="10">
    <w:abstractNumId w:val="52"/>
  </w:num>
  <w:num w:numId="11">
    <w:abstractNumId w:val="43"/>
  </w:num>
  <w:num w:numId="12">
    <w:abstractNumId w:val="156"/>
  </w:num>
  <w:num w:numId="13">
    <w:abstractNumId w:val="81"/>
  </w:num>
  <w:num w:numId="14">
    <w:abstractNumId w:val="130"/>
  </w:num>
  <w:num w:numId="15">
    <w:abstractNumId w:val="115"/>
  </w:num>
  <w:num w:numId="16">
    <w:abstractNumId w:val="86"/>
  </w:num>
  <w:num w:numId="17">
    <w:abstractNumId w:val="89"/>
  </w:num>
  <w:num w:numId="18">
    <w:abstractNumId w:val="114"/>
  </w:num>
  <w:num w:numId="19">
    <w:abstractNumId w:val="133"/>
  </w:num>
  <w:num w:numId="20">
    <w:abstractNumId w:val="174"/>
  </w:num>
  <w:num w:numId="21">
    <w:abstractNumId w:val="169"/>
  </w:num>
  <w:num w:numId="22">
    <w:abstractNumId w:val="128"/>
  </w:num>
  <w:num w:numId="23">
    <w:abstractNumId w:val="145"/>
  </w:num>
  <w:num w:numId="24">
    <w:abstractNumId w:val="108"/>
  </w:num>
  <w:num w:numId="25">
    <w:abstractNumId w:val="73"/>
  </w:num>
  <w:num w:numId="26">
    <w:abstractNumId w:val="38"/>
  </w:num>
  <w:num w:numId="27">
    <w:abstractNumId w:val="149"/>
  </w:num>
  <w:num w:numId="28">
    <w:abstractNumId w:val="107"/>
  </w:num>
  <w:num w:numId="29">
    <w:abstractNumId w:val="188"/>
  </w:num>
  <w:num w:numId="30">
    <w:abstractNumId w:val="47"/>
  </w:num>
  <w:num w:numId="31">
    <w:abstractNumId w:val="39"/>
  </w:num>
  <w:num w:numId="32">
    <w:abstractNumId w:val="116"/>
  </w:num>
  <w:num w:numId="33">
    <w:abstractNumId w:val="142"/>
  </w:num>
  <w:num w:numId="34">
    <w:abstractNumId w:val="112"/>
  </w:num>
  <w:num w:numId="35">
    <w:abstractNumId w:val="68"/>
  </w:num>
  <w:num w:numId="36">
    <w:abstractNumId w:val="92"/>
  </w:num>
  <w:num w:numId="37">
    <w:abstractNumId w:val="15"/>
  </w:num>
  <w:num w:numId="38">
    <w:abstractNumId w:val="151"/>
  </w:num>
  <w:num w:numId="39">
    <w:abstractNumId w:val="121"/>
  </w:num>
  <w:num w:numId="40">
    <w:abstractNumId w:val="125"/>
  </w:num>
  <w:num w:numId="41">
    <w:abstractNumId w:val="141"/>
  </w:num>
  <w:num w:numId="42">
    <w:abstractNumId w:val="164"/>
  </w:num>
  <w:num w:numId="43">
    <w:abstractNumId w:val="31"/>
  </w:num>
  <w:num w:numId="44">
    <w:abstractNumId w:val="111"/>
  </w:num>
  <w:num w:numId="45">
    <w:abstractNumId w:val="180"/>
  </w:num>
  <w:num w:numId="46">
    <w:abstractNumId w:val="189"/>
  </w:num>
  <w:num w:numId="47">
    <w:abstractNumId w:val="122"/>
  </w:num>
  <w:num w:numId="48">
    <w:abstractNumId w:val="148"/>
  </w:num>
  <w:num w:numId="49">
    <w:abstractNumId w:val="3"/>
  </w:num>
  <w:num w:numId="50">
    <w:abstractNumId w:val="139"/>
  </w:num>
  <w:num w:numId="51">
    <w:abstractNumId w:val="200"/>
  </w:num>
  <w:num w:numId="52">
    <w:abstractNumId w:val="60"/>
  </w:num>
  <w:num w:numId="53">
    <w:abstractNumId w:val="109"/>
  </w:num>
  <w:num w:numId="54">
    <w:abstractNumId w:val="57"/>
  </w:num>
  <w:num w:numId="55">
    <w:abstractNumId w:val="35"/>
  </w:num>
  <w:num w:numId="56">
    <w:abstractNumId w:val="21"/>
  </w:num>
  <w:num w:numId="57">
    <w:abstractNumId w:val="181"/>
  </w:num>
  <w:num w:numId="58">
    <w:abstractNumId w:val="172"/>
  </w:num>
  <w:num w:numId="59">
    <w:abstractNumId w:val="154"/>
  </w:num>
  <w:num w:numId="60">
    <w:abstractNumId w:val="33"/>
  </w:num>
  <w:num w:numId="61">
    <w:abstractNumId w:val="64"/>
  </w:num>
  <w:num w:numId="62">
    <w:abstractNumId w:val="13"/>
  </w:num>
  <w:num w:numId="63">
    <w:abstractNumId w:val="12"/>
  </w:num>
  <w:num w:numId="64">
    <w:abstractNumId w:val="135"/>
  </w:num>
  <w:num w:numId="65">
    <w:abstractNumId w:val="167"/>
  </w:num>
  <w:num w:numId="66">
    <w:abstractNumId w:val="104"/>
  </w:num>
  <w:num w:numId="67">
    <w:abstractNumId w:val="85"/>
  </w:num>
  <w:num w:numId="68">
    <w:abstractNumId w:val="80"/>
  </w:num>
  <w:num w:numId="69">
    <w:abstractNumId w:val="54"/>
  </w:num>
  <w:num w:numId="70">
    <w:abstractNumId w:val="88"/>
  </w:num>
  <w:num w:numId="71">
    <w:abstractNumId w:val="95"/>
  </w:num>
  <w:num w:numId="72">
    <w:abstractNumId w:val="32"/>
  </w:num>
  <w:num w:numId="73">
    <w:abstractNumId w:val="63"/>
  </w:num>
  <w:num w:numId="74">
    <w:abstractNumId w:val="150"/>
  </w:num>
  <w:num w:numId="75">
    <w:abstractNumId w:val="59"/>
  </w:num>
  <w:num w:numId="76">
    <w:abstractNumId w:val="168"/>
  </w:num>
  <w:num w:numId="77">
    <w:abstractNumId w:val="199"/>
  </w:num>
  <w:num w:numId="78">
    <w:abstractNumId w:val="182"/>
  </w:num>
  <w:num w:numId="79">
    <w:abstractNumId w:val="147"/>
  </w:num>
  <w:num w:numId="80">
    <w:abstractNumId w:val="55"/>
  </w:num>
  <w:num w:numId="81">
    <w:abstractNumId w:val="194"/>
  </w:num>
  <w:num w:numId="82">
    <w:abstractNumId w:val="157"/>
  </w:num>
  <w:num w:numId="83">
    <w:abstractNumId w:val="98"/>
  </w:num>
  <w:num w:numId="84">
    <w:abstractNumId w:val="118"/>
  </w:num>
  <w:num w:numId="85">
    <w:abstractNumId w:val="198"/>
  </w:num>
  <w:num w:numId="86">
    <w:abstractNumId w:val="11"/>
  </w:num>
  <w:num w:numId="87">
    <w:abstractNumId w:val="183"/>
  </w:num>
  <w:num w:numId="88">
    <w:abstractNumId w:val="136"/>
  </w:num>
  <w:num w:numId="89">
    <w:abstractNumId w:val="62"/>
  </w:num>
  <w:num w:numId="90">
    <w:abstractNumId w:val="20"/>
  </w:num>
  <w:num w:numId="91">
    <w:abstractNumId w:val="96"/>
  </w:num>
  <w:num w:numId="92">
    <w:abstractNumId w:val="42"/>
  </w:num>
  <w:num w:numId="93">
    <w:abstractNumId w:val="53"/>
  </w:num>
  <w:num w:numId="94">
    <w:abstractNumId w:val="191"/>
  </w:num>
  <w:num w:numId="95">
    <w:abstractNumId w:val="105"/>
  </w:num>
  <w:num w:numId="96">
    <w:abstractNumId w:val="138"/>
  </w:num>
  <w:num w:numId="97">
    <w:abstractNumId w:val="23"/>
  </w:num>
  <w:num w:numId="98">
    <w:abstractNumId w:val="91"/>
  </w:num>
  <w:num w:numId="99">
    <w:abstractNumId w:val="74"/>
  </w:num>
  <w:num w:numId="100">
    <w:abstractNumId w:val="93"/>
  </w:num>
  <w:num w:numId="101">
    <w:abstractNumId w:val="161"/>
  </w:num>
  <w:num w:numId="102">
    <w:abstractNumId w:val="97"/>
  </w:num>
  <w:num w:numId="103">
    <w:abstractNumId w:val="76"/>
  </w:num>
  <w:num w:numId="104">
    <w:abstractNumId w:val="140"/>
  </w:num>
  <w:num w:numId="105">
    <w:abstractNumId w:val="101"/>
  </w:num>
  <w:num w:numId="106">
    <w:abstractNumId w:val="117"/>
  </w:num>
  <w:num w:numId="107">
    <w:abstractNumId w:val="77"/>
  </w:num>
  <w:num w:numId="108">
    <w:abstractNumId w:val="0"/>
  </w:num>
  <w:num w:numId="109">
    <w:abstractNumId w:val="143"/>
  </w:num>
  <w:num w:numId="110">
    <w:abstractNumId w:val="19"/>
  </w:num>
  <w:num w:numId="111">
    <w:abstractNumId w:val="126"/>
  </w:num>
  <w:num w:numId="112">
    <w:abstractNumId w:val="177"/>
  </w:num>
  <w:num w:numId="113">
    <w:abstractNumId w:val="90"/>
  </w:num>
  <w:num w:numId="114">
    <w:abstractNumId w:val="155"/>
  </w:num>
  <w:num w:numId="115">
    <w:abstractNumId w:val="94"/>
  </w:num>
  <w:num w:numId="116">
    <w:abstractNumId w:val="75"/>
  </w:num>
  <w:num w:numId="117">
    <w:abstractNumId w:val="158"/>
  </w:num>
  <w:num w:numId="118">
    <w:abstractNumId w:val="106"/>
  </w:num>
  <w:num w:numId="119">
    <w:abstractNumId w:val="69"/>
  </w:num>
  <w:num w:numId="120">
    <w:abstractNumId w:val="197"/>
  </w:num>
  <w:num w:numId="121">
    <w:abstractNumId w:val="132"/>
  </w:num>
  <w:num w:numId="122">
    <w:abstractNumId w:val="36"/>
  </w:num>
  <w:num w:numId="123">
    <w:abstractNumId w:val="72"/>
  </w:num>
  <w:num w:numId="124">
    <w:abstractNumId w:val="26"/>
  </w:num>
  <w:num w:numId="125">
    <w:abstractNumId w:val="152"/>
  </w:num>
  <w:num w:numId="126">
    <w:abstractNumId w:val="196"/>
  </w:num>
  <w:num w:numId="127">
    <w:abstractNumId w:val="120"/>
  </w:num>
  <w:num w:numId="128">
    <w:abstractNumId w:val="2"/>
  </w:num>
  <w:num w:numId="129">
    <w:abstractNumId w:val="65"/>
  </w:num>
  <w:num w:numId="130">
    <w:abstractNumId w:val="7"/>
  </w:num>
  <w:num w:numId="131">
    <w:abstractNumId w:val="134"/>
  </w:num>
  <w:num w:numId="132">
    <w:abstractNumId w:val="171"/>
  </w:num>
  <w:num w:numId="133">
    <w:abstractNumId w:val="179"/>
  </w:num>
  <w:num w:numId="134">
    <w:abstractNumId w:val="113"/>
  </w:num>
  <w:num w:numId="135">
    <w:abstractNumId w:val="146"/>
  </w:num>
  <w:num w:numId="136">
    <w:abstractNumId w:val="173"/>
  </w:num>
  <w:num w:numId="137">
    <w:abstractNumId w:val="1"/>
  </w:num>
  <w:num w:numId="138">
    <w:abstractNumId w:val="25"/>
  </w:num>
  <w:num w:numId="139">
    <w:abstractNumId w:val="144"/>
  </w:num>
  <w:num w:numId="140">
    <w:abstractNumId w:val="124"/>
  </w:num>
  <w:num w:numId="141">
    <w:abstractNumId w:val="40"/>
  </w:num>
  <w:num w:numId="142">
    <w:abstractNumId w:val="9"/>
  </w:num>
  <w:num w:numId="143">
    <w:abstractNumId w:val="34"/>
  </w:num>
  <w:num w:numId="144">
    <w:abstractNumId w:val="127"/>
  </w:num>
  <w:num w:numId="145">
    <w:abstractNumId w:val="67"/>
  </w:num>
  <w:num w:numId="146">
    <w:abstractNumId w:val="61"/>
  </w:num>
  <w:num w:numId="147">
    <w:abstractNumId w:val="71"/>
  </w:num>
  <w:num w:numId="148">
    <w:abstractNumId w:val="137"/>
  </w:num>
  <w:num w:numId="149">
    <w:abstractNumId w:val="163"/>
  </w:num>
  <w:num w:numId="150">
    <w:abstractNumId w:val="165"/>
  </w:num>
  <w:num w:numId="151">
    <w:abstractNumId w:val="100"/>
  </w:num>
  <w:num w:numId="152">
    <w:abstractNumId w:val="119"/>
  </w:num>
  <w:num w:numId="153">
    <w:abstractNumId w:val="162"/>
  </w:num>
  <w:num w:numId="154">
    <w:abstractNumId w:val="187"/>
  </w:num>
  <w:num w:numId="155">
    <w:abstractNumId w:val="29"/>
  </w:num>
  <w:num w:numId="156">
    <w:abstractNumId w:val="131"/>
  </w:num>
  <w:num w:numId="157">
    <w:abstractNumId w:val="79"/>
  </w:num>
  <w:num w:numId="158">
    <w:abstractNumId w:val="49"/>
  </w:num>
  <w:num w:numId="159">
    <w:abstractNumId w:val="28"/>
  </w:num>
  <w:num w:numId="160">
    <w:abstractNumId w:val="175"/>
  </w:num>
  <w:num w:numId="161">
    <w:abstractNumId w:val="10"/>
  </w:num>
  <w:num w:numId="162">
    <w:abstractNumId w:val="83"/>
  </w:num>
  <w:num w:numId="163">
    <w:abstractNumId w:val="110"/>
  </w:num>
  <w:num w:numId="164">
    <w:abstractNumId w:val="56"/>
  </w:num>
  <w:num w:numId="165">
    <w:abstractNumId w:val="41"/>
  </w:num>
  <w:num w:numId="166">
    <w:abstractNumId w:val="58"/>
  </w:num>
  <w:num w:numId="167">
    <w:abstractNumId w:val="22"/>
  </w:num>
  <w:num w:numId="168">
    <w:abstractNumId w:val="166"/>
  </w:num>
  <w:num w:numId="169">
    <w:abstractNumId w:val="27"/>
  </w:num>
  <w:num w:numId="170">
    <w:abstractNumId w:val="51"/>
  </w:num>
  <w:num w:numId="171">
    <w:abstractNumId w:val="159"/>
  </w:num>
  <w:num w:numId="172">
    <w:abstractNumId w:val="186"/>
  </w:num>
  <w:num w:numId="173">
    <w:abstractNumId w:val="160"/>
  </w:num>
  <w:num w:numId="174">
    <w:abstractNumId w:val="153"/>
  </w:num>
  <w:num w:numId="175">
    <w:abstractNumId w:val="123"/>
  </w:num>
  <w:num w:numId="176">
    <w:abstractNumId w:val="70"/>
  </w:num>
  <w:num w:numId="177">
    <w:abstractNumId w:val="176"/>
  </w:num>
  <w:num w:numId="178">
    <w:abstractNumId w:val="44"/>
  </w:num>
  <w:num w:numId="179">
    <w:abstractNumId w:val="178"/>
  </w:num>
  <w:num w:numId="180">
    <w:abstractNumId w:val="45"/>
  </w:num>
  <w:num w:numId="181">
    <w:abstractNumId w:val="48"/>
  </w:num>
  <w:num w:numId="182">
    <w:abstractNumId w:val="103"/>
  </w:num>
  <w:num w:numId="183">
    <w:abstractNumId w:val="201"/>
  </w:num>
  <w:num w:numId="184">
    <w:abstractNumId w:val="6"/>
  </w:num>
  <w:num w:numId="185">
    <w:abstractNumId w:val="16"/>
  </w:num>
  <w:num w:numId="186">
    <w:abstractNumId w:val="99"/>
  </w:num>
  <w:num w:numId="187">
    <w:abstractNumId w:val="82"/>
  </w:num>
  <w:num w:numId="188">
    <w:abstractNumId w:val="18"/>
  </w:num>
  <w:num w:numId="189">
    <w:abstractNumId w:val="50"/>
  </w:num>
  <w:num w:numId="190">
    <w:abstractNumId w:val="184"/>
  </w:num>
  <w:num w:numId="191">
    <w:abstractNumId w:val="46"/>
  </w:num>
  <w:num w:numId="192">
    <w:abstractNumId w:val="30"/>
  </w:num>
  <w:num w:numId="193">
    <w:abstractNumId w:val="24"/>
  </w:num>
  <w:num w:numId="194">
    <w:abstractNumId w:val="193"/>
  </w:num>
  <w:num w:numId="195">
    <w:abstractNumId w:val="14"/>
  </w:num>
  <w:num w:numId="196">
    <w:abstractNumId w:val="4"/>
  </w:num>
  <w:num w:numId="197">
    <w:abstractNumId w:val="8"/>
  </w:num>
  <w:num w:numId="198">
    <w:abstractNumId w:val="66"/>
  </w:num>
  <w:num w:numId="199">
    <w:abstractNumId w:val="190"/>
  </w:num>
  <w:num w:numId="200">
    <w:abstractNumId w:val="78"/>
  </w:num>
  <w:num w:numId="201">
    <w:abstractNumId w:val="84"/>
  </w:num>
  <w:num w:numId="202">
    <w:abstractNumId w:val="195"/>
  </w:num>
  <w:num w:numId="203">
    <w:abstractNumId w:val="170"/>
  </w:num>
  <w:num w:numId="204">
    <w:abstractNumId w:val="102"/>
  </w:num>
  <w:num w:numId="205">
    <w:abstractNumId w:val="205"/>
  </w:num>
  <w:num w:numId="206">
    <w:abstractNumId w:val="208"/>
  </w:num>
  <w:num w:numId="207">
    <w:abstractNumId w:val="204"/>
  </w:num>
  <w:num w:numId="208">
    <w:abstractNumId w:val="207"/>
  </w:num>
  <w:num w:numId="209">
    <w:abstractNumId w:val="206"/>
  </w:num>
  <w:num w:numId="210">
    <w:abstractNumId w:val="210"/>
  </w:num>
  <w:num w:numId="211">
    <w:abstractNumId w:val="211"/>
  </w:num>
  <w:num w:numId="212">
    <w:abstractNumId w:val="20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25"/>
    <w:rsid w:val="000E0DD2"/>
    <w:rsid w:val="0032000C"/>
    <w:rsid w:val="003866BD"/>
    <w:rsid w:val="00427403"/>
    <w:rsid w:val="00435583"/>
    <w:rsid w:val="00551E5D"/>
    <w:rsid w:val="005F0A81"/>
    <w:rsid w:val="006351CA"/>
    <w:rsid w:val="007F5A85"/>
    <w:rsid w:val="00926B1F"/>
    <w:rsid w:val="00A1503C"/>
    <w:rsid w:val="00A32D77"/>
    <w:rsid w:val="00A9309C"/>
    <w:rsid w:val="00B3019C"/>
    <w:rsid w:val="00C22CE9"/>
    <w:rsid w:val="00C64BCF"/>
    <w:rsid w:val="00D44196"/>
    <w:rsid w:val="00D4673E"/>
    <w:rsid w:val="00DD501F"/>
    <w:rsid w:val="00DF1D2B"/>
    <w:rsid w:val="00E16A69"/>
    <w:rsid w:val="00E7351E"/>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F1D2B"/>
    <w:pPr>
      <w:ind w:left="720"/>
      <w:contextualSpacing/>
    </w:pPr>
  </w:style>
  <w:style w:type="paragraph" w:styleId="a5">
    <w:name w:val="No Spacing"/>
    <w:uiPriority w:val="1"/>
    <w:qFormat/>
    <w:rsid w:val="00D4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F1D2B"/>
    <w:pPr>
      <w:ind w:left="720"/>
      <w:contextualSpacing/>
    </w:pPr>
  </w:style>
  <w:style w:type="paragraph" w:styleId="a5">
    <w:name w:val="No Spacing"/>
    <w:uiPriority w:val="1"/>
    <w:qFormat/>
    <w:rsid w:val="00D4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D0EE-411C-4604-A6B8-435F52CE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132</Pages>
  <Words>48886</Words>
  <Characters>278652</Characters>
  <Application>Microsoft Office Word</Application>
  <DocSecurity>0</DocSecurity>
  <Lines>2322</Lines>
  <Paragraphs>653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cp:lastModifiedBy>
  <cp:revision>11</cp:revision>
  <dcterms:created xsi:type="dcterms:W3CDTF">2020-09-19T16:29:00Z</dcterms:created>
  <dcterms:modified xsi:type="dcterms:W3CDTF">2020-11-05T17:45:00Z</dcterms:modified>
</cp:coreProperties>
</file>