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9" w:rsidRPr="00AE46D6" w:rsidRDefault="00525CC9" w:rsidP="00AE46D6">
      <w:pPr>
        <w:spacing w:after="0"/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2040"/>
        <w:gridCol w:w="4090"/>
        <w:gridCol w:w="1774"/>
        <w:gridCol w:w="3380"/>
        <w:gridCol w:w="3502"/>
      </w:tblGrid>
      <w:tr w:rsidR="00266F94" w:rsidRPr="00915BCB" w:rsidTr="00D40244">
        <w:tc>
          <w:tcPr>
            <w:tcW w:w="14786" w:type="dxa"/>
            <w:gridSpan w:val="5"/>
          </w:tcPr>
          <w:p w:rsidR="00266F94" w:rsidRPr="00915BCB" w:rsidRDefault="00266F94" w:rsidP="00AE4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работа по преодолению фонетико-фонематического недоразвития у детей в </w:t>
            </w:r>
            <w:r w:rsidR="007D78E3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старшей</w:t>
            </w: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</w:t>
            </w:r>
          </w:p>
          <w:p w:rsidR="00AE46D6" w:rsidRPr="00915BCB" w:rsidRDefault="00AE46D6" w:rsidP="00AE4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002D1D" w:rsidRPr="00915BCB" w:rsidRDefault="00AE46D6" w:rsidP="00AE4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266F94" w:rsidRPr="00915BCB" w:rsidRDefault="00AE46D6" w:rsidP="00AE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3C79E1" w:rsidRPr="00915BCB" w:rsidTr="00AE46D6">
        <w:tc>
          <w:tcPr>
            <w:tcW w:w="1432" w:type="dxa"/>
          </w:tcPr>
          <w:p w:rsidR="003C79E1" w:rsidRPr="00915BCB" w:rsidRDefault="00160BC4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4265" w:type="dxa"/>
          </w:tcPr>
          <w:p w:rsidR="003C79E1" w:rsidRPr="00915BCB" w:rsidRDefault="003C79E1" w:rsidP="00AE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7A157D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</w:t>
            </w:r>
            <w:r w:rsidR="00AE46D6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D78E3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ентябрь, октябрь, первая половина ноября</w:t>
            </w:r>
            <w:r w:rsidR="007A157D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4" w:type="dxa"/>
            <w:gridSpan w:val="2"/>
          </w:tcPr>
          <w:p w:rsidR="003C79E1" w:rsidRPr="00915BCB" w:rsidRDefault="003C79E1" w:rsidP="00AE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</w:t>
            </w:r>
            <w:r w:rsidR="007A157D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</w:t>
            </w:r>
            <w:r w:rsidR="00AE46D6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D78E3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торая половина ноября — первая половина февраля</w:t>
            </w:r>
            <w:r w:rsidR="007A157D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35" w:type="dxa"/>
          </w:tcPr>
          <w:p w:rsidR="003C79E1" w:rsidRPr="00915BCB" w:rsidRDefault="003C79E1" w:rsidP="00AE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</w:t>
            </w:r>
            <w:r w:rsidR="007A157D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</w:t>
            </w:r>
            <w:r w:rsidR="00AE46D6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D78E3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торая половина февраля — май</w:t>
            </w:r>
            <w:r w:rsidR="007A157D"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C79E1" w:rsidRPr="00915BCB" w:rsidTr="00AE46D6">
        <w:tc>
          <w:tcPr>
            <w:tcW w:w="1432" w:type="dxa"/>
          </w:tcPr>
          <w:p w:rsidR="003C79E1" w:rsidRPr="00915BCB" w:rsidRDefault="003C79E1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4265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дифференцированных движений органов артикуляционного аппарата.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речевого дыхания. Уточнение правильного произношения сохранных звуков: гласные — [а], [у], [и], [о], [э],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согласные — [м] — [м’],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[т] — [т’], [к] — [к’],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[в] — [в’], [б] — [б’], [г] — [г’] и т. д. Произнесение ряда гласных на твердой и мягкой атаке, с различной силой голоса и интонацией: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изолированно;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в слогах (воспроизведение 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звуко-слоговых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словах;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в предложениях. Развитие навыков употребления в речи восклицательной, вопросительной и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повествовательной интонации.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отсутствующих в речи звуков (в соответствии с индивидуальными особенностями речи детей).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Автоматизация поставленных звуков;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изолированно;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открытых слогах (звук в ударном слоге);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обратных слогах;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закрытых слогах;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стечении с согласными;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словах, где изучаемый звук находится в безударном слоге.</w:t>
            </w:r>
          </w:p>
        </w:tc>
        <w:tc>
          <w:tcPr>
            <w:tcW w:w="5454" w:type="dxa"/>
            <w:gridSpan w:val="2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spellStart"/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Автоматизация ранее поставленных звуков в предложениях и коротких текстах (</w:t>
            </w:r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речи).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Автоматизация произношения вновь поставленных звуков: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изолированно;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открытых слогах (звук в ударном слоге);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обратных слогах;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закрытых слогах;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стечении с согласными;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словах, где изучаемый звук находится в безударном слоге.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Дифференциация на слух сохранных звуков (с проговариванием), различающихся: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 твердости — мягкост</w:t>
            </w:r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и[</w:t>
            </w:r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м] — [м’],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[т] — [т’], [к] — [к’],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[в] — [в’], [б] — [б’], [г] — [г’];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 глухости — звонкости: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[б], [к] — [г], [т]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также: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обратных слогах;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слогах со стечением двух согласных;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словах и фразах.</w:t>
            </w:r>
          </w:p>
        </w:tc>
        <w:tc>
          <w:tcPr>
            <w:tcW w:w="3635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поставленных звуков в собственной речи.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Дифференциация звуков по месту образования: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[с]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[ж];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[</w:t>
            </w:r>
            <w:proofErr w:type="spellStart"/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[л];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прямых и обратных слогах;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слогах со стечением трех согласных;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словах и фразах;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 стихах и коротких текстах;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закрепление умений, полученных ранее, на новом речевом материале.</w:t>
            </w:r>
          </w:p>
        </w:tc>
      </w:tr>
      <w:tr w:rsidR="00AE46D6" w:rsidRPr="00915BCB" w:rsidTr="00AE46D6">
        <w:tc>
          <w:tcPr>
            <w:tcW w:w="1432" w:type="dxa"/>
          </w:tcPr>
          <w:p w:rsidR="00AE46D6" w:rsidRPr="00915BCB" w:rsidRDefault="00AE46D6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AE46D6" w:rsidRPr="00915BCB" w:rsidRDefault="00AE46D6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первая половина ноября)</w:t>
            </w:r>
          </w:p>
        </w:tc>
        <w:tc>
          <w:tcPr>
            <w:tcW w:w="5454" w:type="dxa"/>
            <w:gridSpan w:val="2"/>
          </w:tcPr>
          <w:p w:rsidR="00AE46D6" w:rsidRPr="00915BCB" w:rsidRDefault="00AE46D6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(вторая половина ноября — первая половина февраля)</w:t>
            </w:r>
          </w:p>
        </w:tc>
        <w:tc>
          <w:tcPr>
            <w:tcW w:w="3635" w:type="dxa"/>
          </w:tcPr>
          <w:p w:rsidR="00AE46D6" w:rsidRPr="00915BCB" w:rsidRDefault="00AE46D6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(вторая половина февраля — май)</w:t>
            </w:r>
          </w:p>
        </w:tc>
      </w:tr>
      <w:tr w:rsidR="003C79E1" w:rsidRPr="00915BCB" w:rsidTr="00AE46D6">
        <w:tc>
          <w:tcPr>
            <w:tcW w:w="1432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Фонематическое восприятие</w:t>
            </w:r>
          </w:p>
        </w:tc>
        <w:tc>
          <w:tcPr>
            <w:tcW w:w="4265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неречевые звуки.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Различение слогов, состоящих из правильно произносимых звуков.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Знакомство детей с анализом и синтезом обратных слогов. Преобразование слогов за счет изменения одного звука.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Различение интонационных средств выразительности в чужой речи.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Различение односложных и многосложных слов. Выделение звука из ряда других звуков.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ударного гласного в начале слова, выделение последнего согласного звука в слове. Выделение среднего звука в односложном слове.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усвоение понятий «гласный — согласный» звук.</w:t>
            </w:r>
          </w:p>
        </w:tc>
        <w:tc>
          <w:tcPr>
            <w:tcW w:w="5454" w:type="dxa"/>
            <w:gridSpan w:val="2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наличия звука в слове.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Распределение предметных картинок, названия которых включают: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дифференцируемые звуки;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определенный заданный звук.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этом же материале: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определение места звука в слове;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выделение гласных звуков в положении после согласного в слоге;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осуществление анализа и синтеза прямого слога;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выделение согласного звука в начале слова;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выделение гласного звука в конце слова.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знакомство с понятиями «твердый — мягкий звук» и «глухой — звонкий».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различать и оценивать правильные эталоны произношения в чужой и собственной речи.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Различение слов, близких по звуковому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составу; определение количества слогов (гласных) в слове.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Дифференциация на слух сохранных звуков (без проговаривания):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 твердости — мягкости ([м] — [м’],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[т] — [т’], [к] — [к’],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[в] — [в’], [б] — [б’]; [г] — [г’]);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 глухости — звонкости: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[б], [к] — [г], [т] — [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];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в обратных слогах;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в слогах со стечением двух согласных;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в словах и фразах;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составление предложений с определенным словом;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анализ 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двусловного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анализ предложения с постепенным увеличением количества слов.</w:t>
            </w:r>
          </w:p>
        </w:tc>
        <w:tc>
          <w:tcPr>
            <w:tcW w:w="3635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схемы слова с выделением ударного слога.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слова к соответствующей графической схеме.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графической схемы к соответствующему слову.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Преобразование слов за счет замены одного звука или слога.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слова с заданным количеством звуков.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последовательности звуков в слове (спеллинг).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порядка следования звуков в слове. Определение количества и порядка слогов в слове.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звуков, стоящих </w:t>
            </w:r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после определенного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слов из заданной последовательности звуков.</w:t>
            </w:r>
          </w:p>
        </w:tc>
      </w:tr>
      <w:tr w:rsidR="00AE46D6" w:rsidRPr="00915BCB" w:rsidTr="00AE46D6">
        <w:tc>
          <w:tcPr>
            <w:tcW w:w="1432" w:type="dxa"/>
          </w:tcPr>
          <w:p w:rsidR="00AE46D6" w:rsidRPr="00915BCB" w:rsidRDefault="00AE46D6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AE46D6" w:rsidRPr="00915BCB" w:rsidRDefault="00AE46D6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период (сентябрь, октябрь, первая половина ноября)</w:t>
            </w:r>
          </w:p>
        </w:tc>
        <w:tc>
          <w:tcPr>
            <w:tcW w:w="5454" w:type="dxa"/>
            <w:gridSpan w:val="2"/>
          </w:tcPr>
          <w:p w:rsidR="00AE46D6" w:rsidRPr="00915BCB" w:rsidRDefault="00AE46D6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период (вторая половина ноября — первая половина февраля)</w:t>
            </w:r>
          </w:p>
        </w:tc>
        <w:tc>
          <w:tcPr>
            <w:tcW w:w="3635" w:type="dxa"/>
          </w:tcPr>
          <w:p w:rsidR="00AE46D6" w:rsidRPr="00915BCB" w:rsidRDefault="00AE46D6" w:rsidP="002E5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период (вторая половина февраля — май)</w:t>
            </w:r>
          </w:p>
        </w:tc>
      </w:tr>
      <w:tr w:rsidR="003C79E1" w:rsidRPr="00915BCB" w:rsidTr="00AE46D6">
        <w:tc>
          <w:tcPr>
            <w:tcW w:w="1432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265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</w:t>
            </w:r>
            <w:r w:rsidRPr="00915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притяжательных местоимений </w:t>
            </w:r>
            <w:proofErr w:type="gramStart"/>
            <w:r w:rsidRPr="00915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915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моя, мое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мужского, женского, среднего рода.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предложений по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демонстрации действий. Объединение этих предложений в короткий текст.</w:t>
            </w:r>
          </w:p>
        </w:tc>
        <w:tc>
          <w:tcPr>
            <w:tcW w:w="5454" w:type="dxa"/>
            <w:gridSpan w:val="2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в самостоятельной речи навыка: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согласования прилагательных с существительными в роде, числе, падеже и образования относительных прилагательных;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согласования порядковых числительных с существительными.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умения: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подбирать однокоренные слова;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образовывать сложные слова;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• составлять предложения по картине, серии картин, пересказывать тексты, насыщенные изучаемыми звуками; • заучивать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стихотворения, насыщенные изучаемыми звуками.</w:t>
            </w:r>
            <w:proofErr w:type="gram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знаний и умений, полученных ранее, на новом словесном материале.</w:t>
            </w:r>
          </w:p>
        </w:tc>
        <w:tc>
          <w:tcPr>
            <w:tcW w:w="3635" w:type="dxa"/>
          </w:tcPr>
          <w:p w:rsidR="003C79E1" w:rsidRPr="00915BCB" w:rsidRDefault="007D78E3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приобретенных навыков в специально организованных речевых ситуациях;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коллективных формах общения детей между собой.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детской самостоятельности при 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оречевлении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предметно-практической деятельности с соблюдением фонетической правильности речи.</w:t>
            </w:r>
          </w:p>
        </w:tc>
      </w:tr>
      <w:tr w:rsidR="007D78E3" w:rsidRPr="00915BCB" w:rsidTr="00196748">
        <w:tc>
          <w:tcPr>
            <w:tcW w:w="14786" w:type="dxa"/>
            <w:gridSpan w:val="5"/>
          </w:tcPr>
          <w:p w:rsidR="007D78E3" w:rsidRPr="00915BCB" w:rsidRDefault="00872F24" w:rsidP="00160B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 период (сентябрь, октябрь, первая половина ноября) II период (вторая половина ноября — первая половина февраля) III период (вторая половина февраля — май)</w:t>
            </w:r>
            <w:proofErr w:type="gramEnd"/>
          </w:p>
        </w:tc>
      </w:tr>
      <w:tr w:rsidR="00472E38" w:rsidRPr="00915BCB" w:rsidTr="00002D1D">
        <w:tc>
          <w:tcPr>
            <w:tcW w:w="1432" w:type="dxa"/>
          </w:tcPr>
          <w:p w:rsidR="00472E38" w:rsidRPr="00915BCB" w:rsidRDefault="00472E38" w:rsidP="00AE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4" w:type="dxa"/>
            <w:gridSpan w:val="4"/>
          </w:tcPr>
          <w:p w:rsidR="00472E38" w:rsidRPr="00915BCB" w:rsidRDefault="00472E38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правильного произношения звуков.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точности и </w:t>
            </w:r>
            <w:proofErr w:type="spell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дифференцированности</w:t>
            </w:r>
            <w:proofErr w:type="spellEnd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произвольных движений артикуляционного аппарата.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дикции.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четкого произношения слов и словосочетаний.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интонационной выразительности речи. 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употребления в речи слов, состоящих из правильно произносимых звуков.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мотивации детей к активному употреблению в высказываниях усвоенных грамматических форм речи.</w:t>
            </w:r>
          </w:p>
        </w:tc>
      </w:tr>
      <w:tr w:rsidR="00472E38" w:rsidRPr="00915BCB" w:rsidTr="00002D1D">
        <w:tc>
          <w:tcPr>
            <w:tcW w:w="1432" w:type="dxa"/>
          </w:tcPr>
          <w:p w:rsidR="00472E38" w:rsidRPr="00915BCB" w:rsidRDefault="00472E38" w:rsidP="00AE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</w:tcPr>
          <w:p w:rsidR="00472E38" w:rsidRPr="00915BCB" w:rsidRDefault="00472E38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:rsidR="00472E38" w:rsidRPr="00915BCB" w:rsidRDefault="00472E38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472E38" w:rsidRPr="00915BCB" w:rsidRDefault="00472E38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4" w:rsidRPr="00915BCB" w:rsidTr="00002D1D">
        <w:tc>
          <w:tcPr>
            <w:tcW w:w="1432" w:type="dxa"/>
          </w:tcPr>
          <w:p w:rsidR="00266F94" w:rsidRPr="00915BCB" w:rsidRDefault="00266F94" w:rsidP="00AE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итоге проведенной логопедической работы дети должны научиться:</w:t>
            </w:r>
          </w:p>
        </w:tc>
        <w:tc>
          <w:tcPr>
            <w:tcW w:w="13354" w:type="dxa"/>
            <w:gridSpan w:val="4"/>
          </w:tcPr>
          <w:p w:rsidR="007D78E3" w:rsidRPr="00915BCB" w:rsidRDefault="007D78E3" w:rsidP="00AE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правильно артикулировать все звуки речи в различных фонетических позициях и формах речи;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четко дифференцировать все изученные звуки;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называть последовательность слов в предложении, слогов и звуков в словах;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находить в предложении слова с заданным звуком, определять место звука в слове;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различать понятия «звук», «слог», «предложение» на практическом уровне;</w:t>
            </w:r>
            <w:r w:rsidRPr="0091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овладеть интонационными средствами выразительности речи в сюжетно-ролевой игре, пересказе, чтении стихов.</w:t>
            </w:r>
            <w:proofErr w:type="gramEnd"/>
          </w:p>
          <w:p w:rsidR="00266F94" w:rsidRPr="00915BCB" w:rsidRDefault="00266F94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4" w:rsidRPr="00915BCB" w:rsidTr="00002D1D">
        <w:tc>
          <w:tcPr>
            <w:tcW w:w="1432" w:type="dxa"/>
          </w:tcPr>
          <w:p w:rsidR="00266F94" w:rsidRPr="00915BCB" w:rsidRDefault="00266F94" w:rsidP="00AE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gridSpan w:val="2"/>
          </w:tcPr>
          <w:p w:rsidR="00266F94" w:rsidRPr="00915BCB" w:rsidRDefault="00266F94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266F94" w:rsidRPr="00915BCB" w:rsidRDefault="00266F94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266F94" w:rsidRPr="00915BCB" w:rsidRDefault="00266F94" w:rsidP="00A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9E1" w:rsidRPr="00915BCB" w:rsidRDefault="003C79E1" w:rsidP="00AE4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BCB" w:rsidRPr="00915BCB" w:rsidRDefault="00915B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BCB" w:rsidRPr="00915BCB" w:rsidSect="004475CC">
      <w:footerReference w:type="default" r:id="rId6"/>
      <w:pgSz w:w="16838" w:h="11906" w:orient="landscape"/>
      <w:pgMar w:top="709" w:right="1134" w:bottom="850" w:left="1134" w:header="426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F9" w:rsidRDefault="00F15FF9" w:rsidP="00472E38">
      <w:pPr>
        <w:spacing w:after="0" w:line="240" w:lineRule="auto"/>
      </w:pPr>
      <w:r>
        <w:separator/>
      </w:r>
    </w:p>
  </w:endnote>
  <w:endnote w:type="continuationSeparator" w:id="1">
    <w:p w:rsidR="00F15FF9" w:rsidRDefault="00F15FF9" w:rsidP="0047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i/>
        <w:sz w:val="16"/>
        <w:szCs w:val="16"/>
      </w:rPr>
      <w:id w:val="3786485"/>
      <w:docPartObj>
        <w:docPartGallery w:val="Page Numbers (Bottom of Page)"/>
        <w:docPartUnique/>
      </w:docPartObj>
    </w:sdtPr>
    <w:sdtContent>
      <w:p w:rsidR="00472E38" w:rsidRPr="004475CC" w:rsidRDefault="00D71619" w:rsidP="004475CC">
        <w:pPr>
          <w:spacing w:after="0"/>
          <w:jc w:val="center"/>
          <w:rPr>
            <w:rFonts w:ascii="Times New Roman" w:eastAsia="Calibri" w:hAnsi="Times New Roman" w:cs="Times New Roman"/>
            <w:b/>
            <w:i/>
            <w:sz w:val="16"/>
            <w:szCs w:val="16"/>
          </w:rPr>
        </w:pPr>
        <w:r>
          <w:rPr>
            <w:rFonts w:ascii="Times New Roman" w:eastAsia="Calibri" w:hAnsi="Times New Roman" w:cs="Times New Roman"/>
            <w:b/>
            <w:i/>
            <w:sz w:val="16"/>
            <w:szCs w:val="16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72E38" w:rsidRDefault="00D71619">
                      <w:pPr>
                        <w:jc w:val="center"/>
                      </w:pPr>
                      <w:fldSimple w:instr=" PAGE    \* MERGEFORMAT ">
                        <w:r w:rsidR="00915BCB" w:rsidRPr="00915BC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4475CC" w:rsidRPr="004475CC">
          <w:rPr>
            <w:rFonts w:ascii="Times New Roman" w:eastAsia="Calibri" w:hAnsi="Times New Roman" w:cs="Times New Roman"/>
            <w:b/>
            <w:i/>
            <w:sz w:val="16"/>
            <w:szCs w:val="16"/>
          </w:rPr>
          <w:t xml:space="preserve"> Логопедическая работа по преодолению фонетико-фонематического недоразвития у детей в старшей группе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F9" w:rsidRDefault="00F15FF9" w:rsidP="00472E38">
      <w:pPr>
        <w:spacing w:after="0" w:line="240" w:lineRule="auto"/>
      </w:pPr>
      <w:r>
        <w:separator/>
      </w:r>
    </w:p>
  </w:footnote>
  <w:footnote w:type="continuationSeparator" w:id="1">
    <w:p w:rsidR="00F15FF9" w:rsidRDefault="00F15FF9" w:rsidP="0047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79E1"/>
    <w:rsid w:val="00002D1D"/>
    <w:rsid w:val="00160BC4"/>
    <w:rsid w:val="00266F94"/>
    <w:rsid w:val="00272FB1"/>
    <w:rsid w:val="00360901"/>
    <w:rsid w:val="003C79E1"/>
    <w:rsid w:val="004475CC"/>
    <w:rsid w:val="00472E38"/>
    <w:rsid w:val="00525CC9"/>
    <w:rsid w:val="005321D9"/>
    <w:rsid w:val="006E5DB2"/>
    <w:rsid w:val="007A157D"/>
    <w:rsid w:val="007D78E3"/>
    <w:rsid w:val="00872F24"/>
    <w:rsid w:val="00915BCB"/>
    <w:rsid w:val="009A03AF"/>
    <w:rsid w:val="009C2D90"/>
    <w:rsid w:val="00AE46D6"/>
    <w:rsid w:val="00AF454F"/>
    <w:rsid w:val="00CD5446"/>
    <w:rsid w:val="00D40FC8"/>
    <w:rsid w:val="00D71619"/>
    <w:rsid w:val="00ED63D6"/>
    <w:rsid w:val="00F15FF9"/>
    <w:rsid w:val="00F8603F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8"/>
  </w:style>
  <w:style w:type="paragraph" w:styleId="a6">
    <w:name w:val="footer"/>
    <w:basedOn w:val="a"/>
    <w:link w:val="a7"/>
    <w:uiPriority w:val="99"/>
    <w:semiHidden/>
    <w:unhideWhenUsed/>
    <w:rsid w:val="0047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2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17</cp:revision>
  <cp:lastPrinted>2019-09-28T18:14:00Z</cp:lastPrinted>
  <dcterms:created xsi:type="dcterms:W3CDTF">2012-02-20T10:42:00Z</dcterms:created>
  <dcterms:modified xsi:type="dcterms:W3CDTF">2019-09-28T18:14:00Z</dcterms:modified>
</cp:coreProperties>
</file>