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E2C" w:rsidRPr="00BF6EB6" w:rsidRDefault="009D4E2C" w:rsidP="009D4E2C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BF6EB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План занятий первой младшей группы на период </w:t>
      </w:r>
    </w:p>
    <w:p w:rsidR="009D4E2C" w:rsidRPr="00BF6EB6" w:rsidRDefault="009D4E2C" w:rsidP="009D4E2C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BF6EB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с 26.12.2020г. по 30.12.2020 г.</w:t>
      </w:r>
    </w:p>
    <w:p w:rsidR="009D4E2C" w:rsidRPr="00092C3C" w:rsidRDefault="009D4E2C" w:rsidP="009D4E2C">
      <w:pPr>
        <w:spacing w:after="0" w:line="240" w:lineRule="auto"/>
        <w:rPr>
          <w:rFonts w:ascii="Times New Roman" w:hAnsi="Times New Roman"/>
          <w:color w:val="00B050"/>
          <w:sz w:val="28"/>
          <w:szCs w:val="28"/>
          <w:lang w:eastAsia="ru-RU"/>
        </w:rPr>
      </w:pPr>
      <w:r w:rsidRPr="009D4E2C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092C3C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Цель: </w:t>
      </w:r>
      <w:r w:rsidRPr="00092C3C">
        <w:rPr>
          <w:rFonts w:ascii="Times New Roman" w:hAnsi="Times New Roman"/>
          <w:color w:val="00B050"/>
          <w:sz w:val="28"/>
          <w:szCs w:val="28"/>
          <w:lang w:eastAsia="ru-RU"/>
        </w:rPr>
        <w:t xml:space="preserve">Расширить и углубить уже имеющиеся представления детей о снеге. </w:t>
      </w:r>
    </w:p>
    <w:p w:rsidR="009D4E2C" w:rsidRPr="00092C3C" w:rsidRDefault="009D4E2C" w:rsidP="009D4E2C">
      <w:pPr>
        <w:spacing w:after="0" w:line="240" w:lineRule="auto"/>
        <w:rPr>
          <w:rFonts w:ascii="Times New Roman" w:hAnsi="Times New Roman"/>
          <w:color w:val="00B050"/>
          <w:sz w:val="28"/>
          <w:szCs w:val="28"/>
          <w:lang w:eastAsia="ru-RU"/>
        </w:rPr>
      </w:pPr>
      <w:r w:rsidRPr="00092C3C">
        <w:rPr>
          <w:rFonts w:ascii="Times New Roman" w:hAnsi="Times New Roman"/>
          <w:color w:val="00B050"/>
          <w:sz w:val="28"/>
          <w:szCs w:val="28"/>
          <w:lang w:eastAsia="ru-RU"/>
        </w:rPr>
        <w:t xml:space="preserve">        Обогатить   словарный   запас прилагательными: белый, пушистый, холодный;   </w:t>
      </w:r>
    </w:p>
    <w:p w:rsidR="009D4E2C" w:rsidRPr="00092C3C" w:rsidRDefault="009D4E2C" w:rsidP="009D4E2C">
      <w:pPr>
        <w:rPr>
          <w:rFonts w:ascii="Times New Roman" w:hAnsi="Times New Roman"/>
          <w:color w:val="00B050"/>
          <w:sz w:val="28"/>
          <w:szCs w:val="28"/>
          <w:lang w:eastAsia="ru-RU"/>
        </w:rPr>
      </w:pPr>
      <w:r w:rsidRPr="00092C3C">
        <w:rPr>
          <w:rFonts w:ascii="Times New Roman" w:hAnsi="Times New Roman"/>
          <w:color w:val="00B050"/>
          <w:sz w:val="28"/>
          <w:szCs w:val="28"/>
          <w:lang w:eastAsia="ru-RU"/>
        </w:rPr>
        <w:t xml:space="preserve">        глаголами: кружится, падает, ложится. Активизировать речь и слуховое внимание. </w:t>
      </w:r>
    </w:p>
    <w:p w:rsidR="009D4E2C" w:rsidRPr="00092C3C" w:rsidRDefault="009D4E2C" w:rsidP="009D4E2C">
      <w:pPr>
        <w:rPr>
          <w:rFonts w:ascii="Times New Roman" w:hAnsi="Times New Roman"/>
          <w:color w:val="00B050"/>
          <w:sz w:val="28"/>
          <w:szCs w:val="28"/>
          <w:lang w:eastAsia="ru-RU"/>
        </w:rPr>
      </w:pPr>
      <w:r w:rsidRPr="00092C3C">
        <w:rPr>
          <w:rFonts w:ascii="Times New Roman" w:hAnsi="Times New Roman"/>
          <w:color w:val="00B050"/>
          <w:sz w:val="28"/>
          <w:szCs w:val="28"/>
          <w:lang w:eastAsia="ru-RU"/>
        </w:rPr>
        <w:t xml:space="preserve">         Побуждать детей повторять за воспитателем четверостишие из стихотворения Е. Благининой «Снег»</w:t>
      </w:r>
    </w:p>
    <w:p w:rsidR="009D4E2C" w:rsidRPr="00BF6EB6" w:rsidRDefault="009D4E2C" w:rsidP="009D4E2C">
      <w:pPr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  <w:r w:rsidRPr="00BF6E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1. Речевое развитие </w:t>
      </w:r>
    </w:p>
    <w:p w:rsidR="009D4E2C" w:rsidRPr="00092C3C" w:rsidRDefault="009D4E2C" w:rsidP="009D4E2C">
      <w:pPr>
        <w:rPr>
          <w:rFonts w:ascii="Times New Roman" w:eastAsia="Calibri" w:hAnsi="Times New Roman" w:cs="Times New Roman"/>
          <w:b/>
          <w:color w:val="7030A0"/>
          <w:sz w:val="32"/>
          <w:szCs w:val="32"/>
          <w:lang w:eastAsia="ru-RU"/>
        </w:rPr>
      </w:pPr>
      <w:r w:rsidRPr="00BF6E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Тема: </w:t>
      </w:r>
      <w:r w:rsidRPr="00BF6EB6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  <w:t xml:space="preserve">«Белый снег, пушистый». </w:t>
      </w:r>
    </w:p>
    <w:p w:rsidR="00614713" w:rsidRPr="00092C3C" w:rsidRDefault="009D4E2C" w:rsidP="00614713">
      <w:pPr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</w:pPr>
      <w:r w:rsidRPr="00092C3C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>Прочитайте ребенку стихотворение Е. Благининой «Снег»</w:t>
      </w:r>
      <w:r w:rsidR="00614713" w:rsidRPr="00092C3C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 xml:space="preserve">   </w:t>
      </w:r>
      <w:bookmarkStart w:id="0" w:name="_GoBack"/>
      <w:bookmarkEnd w:id="0"/>
    </w:p>
    <w:p w:rsidR="009D4E2C" w:rsidRPr="00092C3C" w:rsidRDefault="009D4E2C" w:rsidP="00614713">
      <w:pPr>
        <w:rPr>
          <w:rFonts w:ascii="Times New Roman" w:hAnsi="Times New Roman" w:cs="Times New Roman"/>
          <w:color w:val="7030A0"/>
          <w:sz w:val="27"/>
          <w:szCs w:val="27"/>
        </w:rPr>
      </w:pPr>
      <w:r w:rsidRPr="00092C3C">
        <w:rPr>
          <w:rFonts w:ascii="Helvetica" w:hAnsi="Helvetica"/>
          <w:color w:val="7030A0"/>
          <w:sz w:val="27"/>
          <w:szCs w:val="27"/>
        </w:rPr>
        <w:t xml:space="preserve">Зима </w:t>
      </w:r>
      <w:proofErr w:type="spellStart"/>
      <w:r w:rsidRPr="00092C3C">
        <w:rPr>
          <w:rFonts w:ascii="Helvetica" w:hAnsi="Helvetica"/>
          <w:color w:val="7030A0"/>
          <w:sz w:val="27"/>
          <w:szCs w:val="27"/>
        </w:rPr>
        <w:t>негаданно</w:t>
      </w:r>
      <w:proofErr w:type="spellEnd"/>
      <w:r w:rsidRPr="00092C3C">
        <w:rPr>
          <w:rFonts w:ascii="Helvetica" w:hAnsi="Helvetica"/>
          <w:color w:val="7030A0"/>
          <w:sz w:val="27"/>
          <w:szCs w:val="27"/>
        </w:rPr>
        <w:t>-</w:t>
      </w:r>
      <w:r w:rsidR="00614713" w:rsidRPr="00092C3C">
        <w:rPr>
          <w:rFonts w:ascii="Times New Roman" w:hAnsi="Times New Roman" w:cs="Times New Roman"/>
          <w:color w:val="7030A0"/>
          <w:sz w:val="28"/>
          <w:szCs w:val="28"/>
        </w:rPr>
        <w:t>нежданно</w:t>
      </w:r>
      <w:r w:rsidR="00614713" w:rsidRPr="00092C3C">
        <w:rPr>
          <w:noProof/>
          <w:color w:val="7030A0"/>
          <w:lang w:eastAsia="ru-RU"/>
        </w:rPr>
        <w:drawing>
          <wp:anchor distT="0" distB="0" distL="114300" distR="114300" simplePos="0" relativeHeight="251658240" behindDoc="0" locked="0" layoutInCell="1" allowOverlap="1" wp14:anchorId="2039001E" wp14:editId="45C6487A">
            <wp:simplePos x="0" y="0"/>
            <wp:positionH relativeFrom="column">
              <wp:posOffset>3225165</wp:posOffset>
            </wp:positionH>
            <wp:positionV relativeFrom="paragraph">
              <wp:posOffset>308610</wp:posOffset>
            </wp:positionV>
            <wp:extent cx="1933575" cy="2294890"/>
            <wp:effectExtent l="0" t="0" r="9525" b="0"/>
            <wp:wrapNone/>
            <wp:docPr id="3" name="Рисунок 3" descr="Загадки про снегови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адки про снегови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C3C">
        <w:rPr>
          <w:rFonts w:ascii="Helvetica" w:hAnsi="Helvetica"/>
          <w:color w:val="7030A0"/>
          <w:sz w:val="27"/>
          <w:szCs w:val="27"/>
        </w:rPr>
        <w:br/>
        <w:t>Пришла на черные поля.</w:t>
      </w:r>
      <w:r w:rsidRPr="00092C3C">
        <w:rPr>
          <w:rFonts w:ascii="Helvetica" w:hAnsi="Helvetica"/>
          <w:color w:val="7030A0"/>
          <w:sz w:val="27"/>
          <w:szCs w:val="27"/>
        </w:rPr>
        <w:br/>
        <w:t>Еще вчера была туманна</w:t>
      </w:r>
      <w:r w:rsidRPr="00092C3C">
        <w:rPr>
          <w:rFonts w:ascii="Helvetica" w:hAnsi="Helvetica"/>
          <w:color w:val="7030A0"/>
          <w:sz w:val="27"/>
          <w:szCs w:val="27"/>
        </w:rPr>
        <w:br/>
        <w:t>Дождем одетая земля.</w:t>
      </w:r>
    </w:p>
    <w:p w:rsidR="009D4E2C" w:rsidRPr="00092C3C" w:rsidRDefault="009D4E2C" w:rsidP="009D4E2C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7030A0"/>
          <w:sz w:val="27"/>
          <w:szCs w:val="27"/>
        </w:rPr>
      </w:pPr>
      <w:r w:rsidRPr="00092C3C">
        <w:rPr>
          <w:rFonts w:ascii="Helvetica" w:hAnsi="Helvetica"/>
          <w:color w:val="7030A0"/>
          <w:sz w:val="27"/>
          <w:szCs w:val="27"/>
        </w:rPr>
        <w:t>Деревья жалобно скрипели,</w:t>
      </w:r>
      <w:r w:rsidR="00614713" w:rsidRPr="00092C3C">
        <w:rPr>
          <w:rFonts w:ascii="Helvetica" w:hAnsi="Helvetica"/>
          <w:color w:val="7030A0"/>
          <w:sz w:val="27"/>
          <w:szCs w:val="27"/>
        </w:rPr>
        <w:t xml:space="preserve">                   </w:t>
      </w:r>
      <w:r w:rsidRPr="00092C3C">
        <w:rPr>
          <w:rFonts w:ascii="Helvetica" w:hAnsi="Helvetica"/>
          <w:color w:val="7030A0"/>
          <w:sz w:val="27"/>
          <w:szCs w:val="27"/>
        </w:rPr>
        <w:br/>
        <w:t>Ручьи холодные текли..</w:t>
      </w:r>
      <w:r w:rsidRPr="00092C3C">
        <w:rPr>
          <w:rFonts w:ascii="Helvetica" w:hAnsi="Helvetica"/>
          <w:color w:val="7030A0"/>
          <w:sz w:val="27"/>
          <w:szCs w:val="27"/>
        </w:rPr>
        <w:br/>
        <w:t>И вдруг метели налетели</w:t>
      </w:r>
      <w:r w:rsidRPr="00092C3C">
        <w:rPr>
          <w:rFonts w:ascii="Helvetica" w:hAnsi="Helvetica"/>
          <w:color w:val="7030A0"/>
          <w:sz w:val="27"/>
          <w:szCs w:val="27"/>
        </w:rPr>
        <w:br/>
        <w:t>И сколько снега намели!</w:t>
      </w:r>
    </w:p>
    <w:p w:rsidR="009D4E2C" w:rsidRPr="00092C3C" w:rsidRDefault="009D4E2C" w:rsidP="009D4E2C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7030A0"/>
          <w:sz w:val="27"/>
          <w:szCs w:val="27"/>
        </w:rPr>
      </w:pPr>
      <w:r w:rsidRPr="00092C3C">
        <w:rPr>
          <w:rFonts w:ascii="Helvetica" w:hAnsi="Helvetica"/>
          <w:color w:val="7030A0"/>
          <w:sz w:val="27"/>
          <w:szCs w:val="27"/>
        </w:rPr>
        <w:t>И тени медленно ложатся</w:t>
      </w:r>
      <w:r w:rsidRPr="00092C3C">
        <w:rPr>
          <w:rFonts w:ascii="Helvetica" w:hAnsi="Helvetica"/>
          <w:color w:val="7030A0"/>
          <w:sz w:val="27"/>
          <w:szCs w:val="27"/>
        </w:rPr>
        <w:br/>
        <w:t>На сад, на кровли, на скамью,</w:t>
      </w:r>
      <w:r w:rsidRPr="00092C3C">
        <w:rPr>
          <w:rFonts w:ascii="Helvetica" w:hAnsi="Helvetica"/>
          <w:color w:val="7030A0"/>
          <w:sz w:val="27"/>
          <w:szCs w:val="27"/>
        </w:rPr>
        <w:br/>
        <w:t>Снежинки вьются и кружатся</w:t>
      </w:r>
      <w:r w:rsidRPr="00092C3C">
        <w:rPr>
          <w:rFonts w:ascii="Helvetica" w:hAnsi="Helvetica"/>
          <w:color w:val="7030A0"/>
          <w:sz w:val="27"/>
          <w:szCs w:val="27"/>
        </w:rPr>
        <w:br/>
        <w:t>И рвутся в комнату мою.</w:t>
      </w:r>
    </w:p>
    <w:p w:rsidR="009D4E2C" w:rsidRPr="00092C3C" w:rsidRDefault="009D4E2C" w:rsidP="009D4E2C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/>
          <w:color w:val="7030A0"/>
          <w:sz w:val="27"/>
          <w:szCs w:val="27"/>
        </w:rPr>
      </w:pPr>
      <w:r w:rsidRPr="00092C3C">
        <w:rPr>
          <w:rFonts w:ascii="Helvetica" w:hAnsi="Helvetica"/>
          <w:color w:val="7030A0"/>
          <w:sz w:val="27"/>
          <w:szCs w:val="27"/>
        </w:rPr>
        <w:t>Они летят, легки и ломки</w:t>
      </w:r>
      <w:r w:rsidRPr="00092C3C">
        <w:rPr>
          <w:rFonts w:ascii="Helvetica" w:hAnsi="Helvetica"/>
          <w:color w:val="7030A0"/>
          <w:sz w:val="27"/>
          <w:szCs w:val="27"/>
        </w:rPr>
        <w:br/>
        <w:t>И ослепительнее звезд,</w:t>
      </w:r>
      <w:r w:rsidRPr="00092C3C">
        <w:rPr>
          <w:rFonts w:ascii="Helvetica" w:hAnsi="Helvetica"/>
          <w:color w:val="7030A0"/>
          <w:sz w:val="27"/>
          <w:szCs w:val="27"/>
        </w:rPr>
        <w:br/>
        <w:t>Как будто в синие потемки</w:t>
      </w:r>
      <w:r w:rsidRPr="00092C3C">
        <w:rPr>
          <w:rFonts w:ascii="Helvetica" w:hAnsi="Helvetica"/>
          <w:color w:val="7030A0"/>
          <w:sz w:val="27"/>
          <w:szCs w:val="27"/>
        </w:rPr>
        <w:br/>
        <w:t>Дрожащий перекинут мост.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jc w:val="center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Fonts w:eastAsia="Calibri"/>
          <w:color w:val="7030A0"/>
          <w:sz w:val="28"/>
          <w:szCs w:val="28"/>
        </w:rPr>
        <w:t xml:space="preserve">  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 Задайте вопросы ребенку: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 Какое сейчас время года?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>По каким признакам мы определяем, что сейчас зима?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lastRenderedPageBreak/>
        <w:t>На земле лежит белый, пушистый ...?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>Покажите ребенку иллюстрации со снегом.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А ты знаешь, как образуется снег?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Снег образуется при отрицательных температурах, капельки воды смерзаются в снежинки.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А какой цвет у снега?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А как ты думаешь, его можно есть?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 Потому что в нем очень много соринок, которых человек невооруженным глазом не 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jc w:val="both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>видит. Нам кажется, что снег белый и чистый, но это не так и сейчас мы с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jc w:val="both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вами это увидим. 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 Проведем опыт с ребенком.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 А сейчас мы с тобой узнаем в какой воде быстрее тает снег. Для этого 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>надо опустить кусочек снега в холодную и горячую воду.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Ребенок замечает, что в горячей воде снег тает быстрее. 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>В какой воде снег растаял быстрее?</w:t>
      </w:r>
    </w:p>
    <w:p w:rsidR="004B51EC" w:rsidRPr="00092C3C" w:rsidRDefault="009D4E2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Почему?</w:t>
      </w:r>
    </w:p>
    <w:p w:rsidR="004B51EC" w:rsidRPr="00092C3C" w:rsidRDefault="004B51E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Скажите, а как вы </w:t>
      </w:r>
      <w:proofErr w:type="spellStart"/>
      <w:proofErr w:type="gramStart"/>
      <w:r w:rsidRPr="00092C3C">
        <w:rPr>
          <w:rStyle w:val="c0"/>
          <w:color w:val="7030A0"/>
          <w:sz w:val="28"/>
          <w:szCs w:val="28"/>
        </w:rPr>
        <w:t>думаете</w:t>
      </w:r>
      <w:r w:rsidR="009D4E2C" w:rsidRPr="00092C3C">
        <w:rPr>
          <w:rStyle w:val="c0"/>
          <w:color w:val="7030A0"/>
          <w:sz w:val="28"/>
          <w:szCs w:val="28"/>
        </w:rPr>
        <w:t>,что</w:t>
      </w:r>
      <w:proofErr w:type="spellEnd"/>
      <w:proofErr w:type="gramEnd"/>
      <w:r w:rsidR="009D4E2C" w:rsidRPr="00092C3C">
        <w:rPr>
          <w:rStyle w:val="c0"/>
          <w:color w:val="7030A0"/>
          <w:sz w:val="28"/>
          <w:szCs w:val="28"/>
        </w:rPr>
        <w:t xml:space="preserve"> можно сделать с сухим снегом?</w:t>
      </w:r>
    </w:p>
    <w:p w:rsidR="004B51EC" w:rsidRPr="00092C3C" w:rsidRDefault="004B51E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>Правильно, а знаешь</w:t>
      </w:r>
      <w:r w:rsidR="009D4E2C" w:rsidRPr="00092C3C">
        <w:rPr>
          <w:rStyle w:val="c0"/>
          <w:color w:val="7030A0"/>
          <w:sz w:val="28"/>
          <w:szCs w:val="28"/>
        </w:rPr>
        <w:t xml:space="preserve"> почему? Потому что сухой снег </w:t>
      </w:r>
      <w:r w:rsidRPr="00092C3C">
        <w:rPr>
          <w:rStyle w:val="c0"/>
          <w:color w:val="7030A0"/>
          <w:sz w:val="28"/>
          <w:szCs w:val="28"/>
        </w:rPr>
        <w:t xml:space="preserve">означает, </w:t>
      </w:r>
    </w:p>
    <w:p w:rsidR="009D4E2C" w:rsidRPr="00092C3C" w:rsidRDefault="004B51EC" w:rsidP="004B51EC">
      <w:pPr>
        <w:pStyle w:val="c1"/>
        <w:shd w:val="clear" w:color="auto" w:fill="FFFFFF"/>
        <w:spacing w:before="0" w:beforeAutospacing="0" w:after="0" w:afterAutospacing="0"/>
        <w:ind w:left="-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что </w:t>
      </w:r>
      <w:proofErr w:type="gramStart"/>
      <w:r w:rsidRPr="00092C3C">
        <w:rPr>
          <w:rStyle w:val="c0"/>
          <w:color w:val="7030A0"/>
          <w:sz w:val="28"/>
          <w:szCs w:val="28"/>
        </w:rPr>
        <w:t>человечки</w:t>
      </w:r>
      <w:proofErr w:type="gramEnd"/>
      <w:r w:rsidRPr="00092C3C">
        <w:rPr>
          <w:rStyle w:val="c0"/>
          <w:color w:val="7030A0"/>
          <w:sz w:val="28"/>
          <w:szCs w:val="28"/>
        </w:rPr>
        <w:t xml:space="preserve"> которые </w:t>
      </w:r>
      <w:r w:rsidR="009D4E2C" w:rsidRPr="00092C3C">
        <w:rPr>
          <w:rStyle w:val="c0"/>
          <w:color w:val="7030A0"/>
          <w:sz w:val="28"/>
          <w:szCs w:val="28"/>
        </w:rPr>
        <w:t>там живут поссорились и за руки не держатся. Если сухой снег подбросить вверх, то он разлетится легким облачком, из сухого снега лепить нельзя, можно только сгребать.</w:t>
      </w:r>
    </w:p>
    <w:p w:rsidR="004B51EC" w:rsidRPr="00092C3C" w:rsidRDefault="004B51E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 А ты замечал</w:t>
      </w:r>
      <w:r w:rsidR="009D4E2C" w:rsidRPr="00092C3C">
        <w:rPr>
          <w:rStyle w:val="c0"/>
          <w:color w:val="7030A0"/>
          <w:sz w:val="28"/>
          <w:szCs w:val="28"/>
        </w:rPr>
        <w:t>, что сухой с</w:t>
      </w:r>
      <w:r w:rsidRPr="00092C3C">
        <w:rPr>
          <w:rStyle w:val="c0"/>
          <w:color w:val="7030A0"/>
          <w:sz w:val="28"/>
          <w:szCs w:val="28"/>
        </w:rPr>
        <w:t>нег под ногами хрустит? А как ты думаешь, мокрый снег</w:t>
      </w:r>
    </w:p>
    <w:p w:rsidR="009D4E2C" w:rsidRPr="00092C3C" w:rsidRDefault="009D4E2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>под ногами хрустит?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Правильно, под ногами мокрый снег проваливается и оставляет наш след</w:t>
      </w:r>
    </w:p>
    <w:p w:rsidR="009D4E2C" w:rsidRPr="00092C3C" w:rsidRDefault="009D4E2C" w:rsidP="009D4E2C">
      <w:pPr>
        <w:pStyle w:val="c1"/>
        <w:shd w:val="clear" w:color="auto" w:fill="FFFFFF"/>
        <w:spacing w:before="0" w:beforeAutospacing="0" w:after="0" w:afterAutospacing="0"/>
        <w:ind w:hanging="1134"/>
        <w:rPr>
          <w:rFonts w:ascii="Calibri" w:hAnsi="Calibri" w:cs="Calibri"/>
          <w:color w:val="7030A0"/>
          <w:sz w:val="22"/>
          <w:szCs w:val="22"/>
        </w:rPr>
      </w:pPr>
      <w:r w:rsidRPr="00092C3C">
        <w:rPr>
          <w:rStyle w:val="c0"/>
          <w:color w:val="7030A0"/>
          <w:sz w:val="28"/>
          <w:szCs w:val="28"/>
        </w:rPr>
        <w:t xml:space="preserve"> Снег очень холодный, поэтому снежки надо лепить в варежках.</w:t>
      </w:r>
    </w:p>
    <w:p w:rsidR="004B51EC" w:rsidRPr="00092C3C" w:rsidRDefault="009D4E2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 А если мы занесем снег на ладошке в </w:t>
      </w:r>
      <w:r w:rsidR="004B51EC" w:rsidRPr="00092C3C">
        <w:rPr>
          <w:rStyle w:val="c0"/>
          <w:color w:val="7030A0"/>
          <w:sz w:val="28"/>
          <w:szCs w:val="28"/>
        </w:rPr>
        <w:t>теплую комнату, снег растает и</w:t>
      </w:r>
    </w:p>
    <w:p w:rsidR="009D4E2C" w:rsidRPr="00092C3C" w:rsidRDefault="004B51EC" w:rsidP="004B51EC">
      <w:pPr>
        <w:pStyle w:val="c1"/>
        <w:shd w:val="clear" w:color="auto" w:fill="FFFFFF"/>
        <w:spacing w:before="0" w:beforeAutospacing="0" w:after="0" w:afterAutospacing="0"/>
        <w:ind w:hanging="1134"/>
        <w:rPr>
          <w:rStyle w:val="c0"/>
          <w:color w:val="7030A0"/>
          <w:sz w:val="28"/>
          <w:szCs w:val="28"/>
        </w:rPr>
      </w:pPr>
      <w:r w:rsidRPr="00092C3C">
        <w:rPr>
          <w:rStyle w:val="c0"/>
          <w:color w:val="7030A0"/>
          <w:sz w:val="28"/>
          <w:szCs w:val="28"/>
        </w:rPr>
        <w:t xml:space="preserve">превращается </w:t>
      </w:r>
      <w:r w:rsidR="009D4E2C" w:rsidRPr="00092C3C">
        <w:rPr>
          <w:rStyle w:val="c0"/>
          <w:color w:val="7030A0"/>
          <w:sz w:val="28"/>
          <w:szCs w:val="28"/>
        </w:rPr>
        <w:t>воду.</w:t>
      </w:r>
    </w:p>
    <w:p w:rsidR="009D4E2C" w:rsidRDefault="0061471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562600" cy="4171950"/>
            <wp:effectExtent l="0" t="0" r="0" b="0"/>
            <wp:wrapNone/>
            <wp:docPr id="4" name="Рисунок 4" descr="Стихи и цитаты про снег (снежин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хи и цитаты про снег (снежинки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A2D" w:rsidRPr="00C01A2D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0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«Когда это бывает».</w:t>
      </w:r>
    </w:p>
    <w:p w:rsidR="00C01A2D" w:rsidRPr="00C01A2D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01A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Учить детей называть времена года по их признакам.</w:t>
      </w: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Default="00C01A2D" w:rsidP="00C01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A2D" w:rsidRPr="00BF6EB6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sz w:val="32"/>
          <w:szCs w:val="32"/>
          <w:lang w:eastAsia="ru-RU"/>
        </w:rPr>
      </w:pPr>
      <w:r w:rsidRPr="00BF6E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Загадки о временах года.</w:t>
      </w:r>
    </w:p>
    <w:p w:rsidR="00C01A2D" w:rsidRPr="00BF6EB6" w:rsidRDefault="00C01A2D" w:rsidP="00C01A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F6E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«Когда это бывает»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B0F0"/>
          <w:sz w:val="32"/>
          <w:szCs w:val="32"/>
          <w:lang w:eastAsia="ru-RU"/>
        </w:rPr>
      </w:pPr>
      <w:r w:rsidRPr="00BF6EB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Снег на полях,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Лед на реках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Вьюга гуляет,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Когда это бывает? </w:t>
      </w:r>
      <w:proofErr w:type="gramStart"/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( Зимой</w:t>
      </w:r>
      <w:proofErr w:type="gramEnd"/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)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Сошли снега, шумит вода,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Земля уже цветами полна.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Растет травка молодая,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Все мертвое оживает,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Когда это бывает? (Весной).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Солнце печет, липа цветет,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Вишня поспевает,</w:t>
      </w:r>
    </w:p>
    <w:p w:rsidR="00C01A2D" w:rsidRPr="00092C3C" w:rsidRDefault="00C01A2D" w:rsidP="00C01A2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Когда это бывает? (Летом)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Голые поля, мокнет земля,</w:t>
      </w:r>
    </w:p>
    <w:p w:rsidR="00C01A2D" w:rsidRPr="00092C3C" w:rsidRDefault="00C01A2D" w:rsidP="00C01A2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F0"/>
          <w:lang w:eastAsia="ru-RU"/>
        </w:rPr>
      </w:pPr>
      <w:r w:rsidRPr="00092C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Дождь поливает, когда это бывает? (Осенью)</w:t>
      </w:r>
    </w:p>
    <w:p w:rsidR="00614713" w:rsidRDefault="00BF6EB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3D2EA1" wp14:editId="2932AF35">
            <wp:simplePos x="0" y="0"/>
            <wp:positionH relativeFrom="column">
              <wp:posOffset>1024890</wp:posOffset>
            </wp:positionH>
            <wp:positionV relativeFrom="paragraph">
              <wp:posOffset>123825</wp:posOffset>
            </wp:positionV>
            <wp:extent cx="2889130" cy="5124450"/>
            <wp:effectExtent l="0" t="0" r="6985" b="0"/>
            <wp:wrapNone/>
            <wp:docPr id="2" name="Рисунок 2" descr="Незнайка — «Культуре»: «Надо твердо стоять на ногах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знайка — «Культуре»: «Надо твердо стоять на ногах!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3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713" w:rsidRDefault="00614713"/>
    <w:p w:rsidR="00614713" w:rsidRDefault="00614713"/>
    <w:p w:rsidR="00614713" w:rsidRDefault="00614713"/>
    <w:p w:rsidR="00614713" w:rsidRDefault="00614713"/>
    <w:p w:rsidR="00614713" w:rsidRDefault="00614713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Default="00C300C4"/>
    <w:p w:rsidR="00C300C4" w:rsidRPr="00BF6EB6" w:rsidRDefault="00C300C4" w:rsidP="00C300C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F6EB6">
        <w:rPr>
          <w:rFonts w:ascii="Times New Roman" w:hAnsi="Times New Roman" w:cs="Times New Roman"/>
          <w:b/>
          <w:color w:val="FF0000"/>
          <w:sz w:val="32"/>
          <w:szCs w:val="32"/>
        </w:rPr>
        <w:t>Ознакомление с окружающим:</w:t>
      </w:r>
    </w:p>
    <w:p w:rsidR="00C300C4" w:rsidRPr="00092C3C" w:rsidRDefault="00C300C4" w:rsidP="00C300C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F6EB6">
        <w:rPr>
          <w:rFonts w:ascii="Times New Roman" w:hAnsi="Times New Roman" w:cs="Times New Roman"/>
          <w:b/>
          <w:color w:val="FF0000"/>
          <w:sz w:val="32"/>
          <w:szCs w:val="32"/>
        </w:rPr>
        <w:t>Тема: «Маленькая елочка»</w:t>
      </w:r>
    </w:p>
    <w:p w:rsidR="00614713" w:rsidRPr="00092C3C" w:rsidRDefault="00C300C4" w:rsidP="00C300C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92C3C">
        <w:rPr>
          <w:rFonts w:ascii="Times New Roman" w:hAnsi="Times New Roman" w:cs="Times New Roman"/>
          <w:color w:val="7030A0"/>
          <w:sz w:val="28"/>
          <w:szCs w:val="28"/>
        </w:rPr>
        <w:t xml:space="preserve">Учить детей выделять ель среди других деревьев, </w:t>
      </w:r>
      <w:proofErr w:type="spellStart"/>
      <w:r w:rsidRPr="00092C3C">
        <w:rPr>
          <w:rFonts w:ascii="Times New Roman" w:hAnsi="Times New Roman" w:cs="Times New Roman"/>
          <w:color w:val="7030A0"/>
          <w:sz w:val="28"/>
          <w:szCs w:val="28"/>
        </w:rPr>
        <w:t>акцентрировать</w:t>
      </w:r>
      <w:proofErr w:type="spellEnd"/>
      <w:r w:rsidRPr="00092C3C">
        <w:rPr>
          <w:rFonts w:ascii="Times New Roman" w:hAnsi="Times New Roman" w:cs="Times New Roman"/>
          <w:color w:val="7030A0"/>
          <w:sz w:val="28"/>
          <w:szCs w:val="28"/>
        </w:rPr>
        <w:t xml:space="preserve"> внимание на то, что весь год ёлочка зелёного цвета, вместо листьев - иголочки, расширять кругозор, обогащать словарь.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Включите детям 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отрывок из мультфильма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«В лесу родилась елочка» и внимательно послушать </w:t>
      </w:r>
      <w:proofErr w:type="gramStart"/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песенку .</w:t>
      </w:r>
      <w:proofErr w:type="gramEnd"/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Вопрос: Тебе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понравилас</w:t>
      </w: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ь песенка? Про что она? 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Правильно, про елочку.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Преколючие наряды,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Кто же им, скажите, рады?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Платья из иголок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 красавиц-елок.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Рассказ 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 елочке - лесной красавице.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Она растет в лесу. Ее сразу можно узнать, потому что у нее вместо листочков – иголки (хвоя). Елка не сбрасывает свои иголочки осенью все сразу, как другие деревья, а меняет их постепенно. Вот поэтому елочка всегда зеленая - зимой и летом, весной и осенью. Ветвь у елки называют – «еловая лапа». Кора темная, шершавая. Верхние веточки короче, чем нижние.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Рассматривание живой еловой веточки.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ейчас на дворе зима, белый и пушистый снег лежит кругом: и на земле, и на дорожках, и на деревьях. Снег, словно теплая шубка укрывает елочку зимой, что бы она не замерзла. Под снегом, как под одеялом спят и ждут весны – насекомые, растения, и звери.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 на елке снег, снег,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под елкой снег, снег.</w:t>
      </w:r>
    </w:p>
    <w:p w:rsidR="00644A20" w:rsidRPr="00092C3C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под елкой спит медведь…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Как красиво стало все вокруг, повсюду горят разноцветные огоньки, на окнах снежинки, фигурки </w:t>
      </w:r>
      <w:proofErr w:type="spellStart"/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снеговичков</w:t>
      </w:r>
      <w:proofErr w:type="spellEnd"/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, Д. Мороза и Снегурочки. А какой у </w:t>
      </w: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нас был праздник? </w:t>
      </w:r>
    </w:p>
    <w:p w:rsidR="00644A20" w:rsidRPr="00092C3C" w:rsidRDefault="00644A20" w:rsidP="00644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Рассмотрите с детьми украшенную новогоднюю елочку.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«Украшен</w:t>
      </w: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ая новогодняя елочка»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Хвойная красавица,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Зимою наряжается,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Висят на ней игрушки,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Шарики, хлопушки…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Давай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вместе рассмотрим елочку.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Какие на ней висят игрушки? Ответы детей (шарики, фонарики, бусы).</w:t>
      </w:r>
    </w:p>
    <w:p w:rsidR="00644A20" w:rsidRPr="00092C3C" w:rsidRDefault="00644A20" w:rsidP="00644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Елка-главное дерево на празднике. Ее приносят из леса, украшают игрушками, мишурой, бусами. Вокруг красивой елочки водят хороводы дети 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в карнавальных костюмах вместе с дедушкой Морозом и Снегурочкой, и они вручают всем подарки.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Всю елку до макушки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Украсили игрушки.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Вставайте в хоровод</w:t>
      </w:r>
    </w:p>
    <w:p w:rsidR="00644A20" w:rsidRPr="00644A20" w:rsidRDefault="00644A20" w:rsidP="00644A2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sz w:val="28"/>
          <w:szCs w:val="28"/>
          <w:lang w:eastAsia="ru-RU"/>
        </w:rPr>
      </w:pP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Встречайте Новый год!</w:t>
      </w:r>
    </w:p>
    <w:p w:rsidR="00644A20" w:rsidRPr="00092C3C" w:rsidRDefault="00644A20" w:rsidP="00644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Давай вспомним с тобой</w:t>
      </w:r>
      <w:r w:rsidRPr="00644A2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где же растет елочка? Какого она цвета? Что у нее вместо листочков? Зачем снег укрывает ее? На каком празднике она самая главная и красивая?</w:t>
      </w: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5E7CD7" wp14:editId="703DE9AE">
            <wp:extent cx="6004559" cy="3752850"/>
            <wp:effectExtent l="0" t="0" r="0" b="0"/>
            <wp:docPr id="1" name="Рисунок 1" descr="Новогодние елки в сказочном лесу: красив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ие елки в сказочном лесу: красивые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15" cy="37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Default="00BF6EB6" w:rsidP="00C300C4">
      <w:pPr>
        <w:rPr>
          <w:rFonts w:ascii="Times New Roman" w:hAnsi="Times New Roman" w:cs="Times New Roman"/>
          <w:sz w:val="28"/>
          <w:szCs w:val="28"/>
        </w:rPr>
      </w:pPr>
    </w:p>
    <w:p w:rsidR="00BF6EB6" w:rsidRPr="00DC0248" w:rsidRDefault="00BF6EB6" w:rsidP="00DC02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C024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Сенсорное развитие (Конструирование)</w:t>
      </w:r>
    </w:p>
    <w:p w:rsidR="00BF6EB6" w:rsidRDefault="00BF6EB6" w:rsidP="00DC02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02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 </w:t>
      </w:r>
      <w:r w:rsidR="00DC0248" w:rsidRPr="00DC0248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DC0248">
        <w:rPr>
          <w:rFonts w:ascii="Times New Roman" w:hAnsi="Times New Roman" w:cs="Times New Roman"/>
          <w:b/>
          <w:color w:val="FF0000"/>
          <w:sz w:val="28"/>
          <w:szCs w:val="28"/>
        </w:rPr>
        <w:t>В гостях у фигурок</w:t>
      </w:r>
      <w:r w:rsidR="00DC0248" w:rsidRPr="00DC0248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F780C" w:rsidRDefault="00DF780C" w:rsidP="00DC024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Домик для зайки.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          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eastAsia="ru-RU"/>
        </w:rPr>
        <w:t> </w:t>
      </w:r>
      <w:r w:rsidRPr="00DC0248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t>Цель: 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Учить детей узнавать и называть геометрические фигуры, вычленяя их основные признаки. Формировать умение видеть в расчлененной фигуре целостный силуэт, выделять и называть его части. Закрепить в памяти детей название геометрической фигуры «прямоу</w:t>
      </w:r>
      <w:r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гольник».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Упражнять в умении видеть сходства и различия в сочетании фигур в предложенных схемах. Соот</w:t>
      </w:r>
      <w:r w:rsidR="00DF780C"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носить плоскостные изображения 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 деталями строительного материала. Развивать зрительное восприятие, внимание. Воспитывать умение доводить начатое дело до конца. Вызвать положительные эмоции от практической деятельности на занятии.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Перед занятием дети играют в подвижную игру «Карусели». Воспитатель обращает внимание детей на изображение карусели и предлагает</w:t>
      </w:r>
      <w:r w:rsidR="00DF780C"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покатать 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геометрические фигуры.</w:t>
      </w:r>
    </w:p>
    <w:p w:rsidR="00DC0248" w:rsidRPr="00DC0248" w:rsidRDefault="00DC0248" w:rsidP="00DC0248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Дидактическая игра «Карусель» дети выбирают из множества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любую геометрическую фигурку, здорова</w:t>
      </w:r>
      <w:r w:rsidR="00DF780C"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ются, называя ее, усаживают на 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свое место в карусели. Одинаковые геометрические фигурки обозначают дополнительными словами, обозначениями цвета и величины, (</w:t>
      </w:r>
      <w:proofErr w:type="gramStart"/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например</w:t>
      </w:r>
      <w:r w:rsidR="00DF780C"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</w:t>
      </w: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:</w:t>
      </w:r>
      <w:proofErr w:type="gramEnd"/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«здравствуй красный маленький квадратик» и т.п.)</w:t>
      </w:r>
    </w:p>
    <w:p w:rsidR="00DC0248" w:rsidRPr="00DC0248" w:rsidRDefault="00DC0248" w:rsidP="00DC0248">
      <w:pPr>
        <w:numPr>
          <w:ilvl w:val="0"/>
          <w:numId w:val="2"/>
        </w:num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Дидактическое упражнение «Найди домики для зайчиков».</w:t>
      </w:r>
    </w:p>
    <w:p w:rsidR="00DF780C" w:rsidRPr="00092C3C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Дети переходят к другому столу.  Перед каждым – зайчик и схема дома (вид спереди)    </w:t>
      </w:r>
    </w:p>
    <w:p w:rsidR="00DC0248" w:rsidRPr="00DC0248" w:rsidRDefault="00DF780C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 В</w:t>
      </w:r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споминает сказку «</w:t>
      </w:r>
      <w:proofErr w:type="spellStart"/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Заюшкина</w:t>
      </w:r>
      <w:proofErr w:type="spellEnd"/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избушка» - там</w:t>
      </w:r>
    </w:p>
    <w:p w:rsidR="00DC0248" w:rsidRPr="00DC0248" w:rsidRDefault="00DF780C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зайчик остался</w:t>
      </w:r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без дома, и у наших зайчиков тоже нет домов,  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надо им помочь, построить для них домики,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обращает внимание на то, что у неё два одинаковых зайчика,  </w:t>
      </w:r>
    </w:p>
    <w:p w:rsidR="00DC0248" w:rsidRPr="00DC0248" w:rsidRDefault="00DF780C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значит и</w:t>
      </w:r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 домики у них должны быть одинаковыми. Найти        </w:t>
      </w:r>
    </w:p>
    <w:p w:rsidR="00DC0248" w:rsidRPr="00DC0248" w:rsidRDefault="00DF780C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092C3C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среди множества схем </w:t>
      </w:r>
      <w:r w:rsidR="00DC0248"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две одинаковых. Если есть время,                              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можно повторить поиски 2-3 раза, сказав, что зайчикам не</w:t>
      </w:r>
    </w:p>
    <w:p w:rsidR="00DC0248" w:rsidRPr="00DC0248" w:rsidRDefault="00DC0248" w:rsidP="00DC0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DC0248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очень нравится такой домик.</w:t>
      </w:r>
    </w:p>
    <w:p w:rsidR="00DC0248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8DCCD8" wp14:editId="10F84254">
            <wp:simplePos x="0" y="0"/>
            <wp:positionH relativeFrom="column">
              <wp:posOffset>872490</wp:posOffset>
            </wp:positionH>
            <wp:positionV relativeFrom="paragraph">
              <wp:posOffset>10795</wp:posOffset>
            </wp:positionV>
            <wp:extent cx="3964686" cy="2867025"/>
            <wp:effectExtent l="0" t="0" r="0" b="0"/>
            <wp:wrapNone/>
            <wp:docPr id="5" name="Рисунок 5" descr="Загадки про зайца для детей | 50 лучш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зайца для детей | 50 лучши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8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Pr="00DF780C" w:rsidRDefault="00DF780C" w:rsidP="00DF780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F780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Рисование</w:t>
      </w:r>
    </w:p>
    <w:p w:rsidR="00DF780C" w:rsidRPr="00DF780C" w:rsidRDefault="00DF780C" w:rsidP="00DF78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</w:t>
      </w:r>
      <w:r w:rsidRPr="00DF780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Игрушки для ёлочки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»</w:t>
      </w:r>
    </w:p>
    <w:p w:rsidR="00DF780C" w:rsidRPr="00DF780C" w:rsidRDefault="00DF780C" w:rsidP="00DF780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F780C" w:rsidRPr="00DF780C" w:rsidRDefault="00DF780C" w:rsidP="00DF780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DF780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Продолжать учить детей правильно держать карандаш и рисовать им замкнутые линии, похожие на круги.</w:t>
      </w:r>
    </w:p>
    <w:p w:rsidR="00DF780C" w:rsidRPr="00092C3C" w:rsidRDefault="00DF780C" w:rsidP="00DC0248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С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коро у нас будет праздник, Новый год. И к нам на праздник придут гости. </w:t>
      </w: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</w:t>
      </w:r>
      <w:proofErr w:type="gramStart"/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Послушай</w:t>
      </w:r>
      <w:proofErr w:type="gramEnd"/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загадку!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Меня всегда в лесу найдешь,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Пойдешь гулять и встретишь: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Стою колючая как еж,</w:t>
      </w:r>
    </w:p>
    <w:p w:rsidR="00DF780C" w:rsidRPr="00DF780C" w:rsidRDefault="00DF780C" w:rsidP="00C95FA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Зимою в платье летнем.</w:t>
      </w: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Конечно 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к нам придет главная гостья – елка.</w:t>
      </w:r>
    </w:p>
    <w:p w:rsidR="00DF780C" w:rsidRPr="00DF780C" w:rsidRDefault="00DF780C" w:rsidP="00C95FA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рассмотрите, пожалуйста, елочку и скажите какая она?</w:t>
      </w:r>
    </w:p>
    <w:p w:rsidR="00DF780C" w:rsidRPr="00DF780C" w:rsidRDefault="00C95FAB" w:rsidP="00C95FA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 О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на красивая, зеленая, стройная, пушистая.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- Раньше елку украшали прямо в лесу, а сейчас ее приносят домой.</w:t>
      </w: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- Как ты думаешь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, что можно сделать, чтобы елку не рубить, а праздник встречать с елочкой?</w:t>
      </w: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b/>
          <w:bCs/>
          <w:i/>
          <w:iCs/>
          <w:color w:val="00B0F0"/>
          <w:sz w:val="26"/>
          <w:szCs w:val="26"/>
          <w:lang w:eastAsia="ru-RU"/>
        </w:rPr>
        <w:t>Ответ ребенка</w:t>
      </w: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Да, правильно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, можно нарядить искусственную елку</w:t>
      </w:r>
    </w:p>
    <w:p w:rsidR="00DF780C" w:rsidRPr="00DF780C" w:rsidRDefault="00C95FAB" w:rsidP="00C95FA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Ч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тобы наши пальчики лучше работали, прежде </w:t>
      </w: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чем приступить к работе, давай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с ними поиграем!</w:t>
      </w:r>
    </w:p>
    <w:p w:rsidR="00DF780C" w:rsidRPr="00DF780C" w:rsidRDefault="00DF780C" w:rsidP="00DF7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30"/>
          <w:szCs w:val="30"/>
          <w:lang w:eastAsia="ru-RU"/>
        </w:rPr>
        <w:t>Пальчиковая гимнастика «Украшения для ёлки»</w:t>
      </w:r>
    </w:p>
    <w:p w:rsidR="00DF780C" w:rsidRPr="00DF780C" w:rsidRDefault="00C95FAB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Нашей елке Дед Мороз </w:t>
      </w:r>
      <w:proofErr w:type="gramStart"/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(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загибают</w:t>
      </w:r>
      <w:proofErr w:type="gramEnd"/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пальцы на руке, перечисляя подарки Деда мороза)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Украшения принес: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Шарики хрустальные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Блестки серебристые,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Камушки прозрачные,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Звездочки лучистые. Снег пушистый подарил (одновременно разжимают все пальцы на руке)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Быстро елку нарядил. (и поворачивают руку направо - налево,</w:t>
      </w:r>
    </w:p>
    <w:p w:rsidR="00DF780C" w:rsidRPr="00DF780C" w:rsidRDefault="00DF780C" w:rsidP="00DF780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B0F0"/>
          <w:lang w:eastAsia="ru-RU"/>
        </w:rPr>
      </w:pPr>
      <w:r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демонстрируя «наряженную ель».)</w:t>
      </w:r>
    </w:p>
    <w:p w:rsidR="00DF780C" w:rsidRPr="00DF780C" w:rsidRDefault="00C95FAB" w:rsidP="00DF7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Предложите ребенку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украсить ёлочные игрушки-</w:t>
      </w: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шарики, для ёлочки.  Спросите у ребенка 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каким цветом он будет рисов</w:t>
      </w: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ать свой шарик. Напоминайте детям 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о правилах безопасности работы с краской и ватной палочкой и о личной гигиене- протереть ручки влажной салфеткой.</w:t>
      </w:r>
    </w:p>
    <w:p w:rsidR="00DF780C" w:rsidRPr="00DF780C" w:rsidRDefault="00C95FAB" w:rsidP="00C95FA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F0"/>
          <w:lang w:eastAsia="ru-RU"/>
        </w:rPr>
      </w:pPr>
      <w:r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Посмотри, какая красивая игрушка у нас получила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сь, украсим сейчас нашу ёлку чтобы она у нас стала нарядной и </w:t>
      </w:r>
      <w:proofErr w:type="gramStart"/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красивой</w:t>
      </w:r>
      <w:r w:rsidR="00092C3C" w:rsidRPr="00092C3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 xml:space="preserve"> </w:t>
      </w:r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!</w:t>
      </w:r>
      <w:proofErr w:type="gramEnd"/>
      <w:r w:rsidR="00DF780C" w:rsidRPr="00DF780C">
        <w:rPr>
          <w:rFonts w:ascii="Arial" w:eastAsia="Times New Roman" w:hAnsi="Arial" w:cs="Arial"/>
          <w:color w:val="00B0F0"/>
          <w:sz w:val="26"/>
          <w:szCs w:val="26"/>
          <w:lang w:eastAsia="ru-RU"/>
        </w:rPr>
        <w:t>.</w:t>
      </w:r>
    </w:p>
    <w:p w:rsidR="00DF780C" w:rsidRPr="00DF780C" w:rsidRDefault="00092C3C" w:rsidP="00C95FA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A1F24B" wp14:editId="43D8FB17">
            <wp:simplePos x="0" y="0"/>
            <wp:positionH relativeFrom="column">
              <wp:posOffset>2897505</wp:posOffset>
            </wp:positionH>
            <wp:positionV relativeFrom="paragraph">
              <wp:posOffset>123825</wp:posOffset>
            </wp:positionV>
            <wp:extent cx="2660333" cy="1628775"/>
            <wp:effectExtent l="0" t="0" r="6985" b="0"/>
            <wp:wrapNone/>
            <wp:docPr id="6" name="Рисунок 6" descr="Как нарисовать елочные игрушки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елочные игрушки поэтап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3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780C" w:rsidRPr="00DF780C" w:rsidRDefault="00DF780C" w:rsidP="00DC024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F780C" w:rsidRPr="00DF7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4590"/>
    <w:multiLevelType w:val="multilevel"/>
    <w:tmpl w:val="B192D8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DB76EB"/>
    <w:multiLevelType w:val="multilevel"/>
    <w:tmpl w:val="DEA615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8B0CCC"/>
    <w:multiLevelType w:val="multilevel"/>
    <w:tmpl w:val="536E0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FF27AE"/>
    <w:multiLevelType w:val="multilevel"/>
    <w:tmpl w:val="EB360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2C"/>
    <w:rsid w:val="00092C3C"/>
    <w:rsid w:val="004B51EC"/>
    <w:rsid w:val="00614713"/>
    <w:rsid w:val="00644A20"/>
    <w:rsid w:val="009D4E2C"/>
    <w:rsid w:val="00BF6EB6"/>
    <w:rsid w:val="00C01A2D"/>
    <w:rsid w:val="00C300C4"/>
    <w:rsid w:val="00C95FAB"/>
    <w:rsid w:val="00DC0248"/>
    <w:rsid w:val="00D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A78F1"/>
  <w15:chartTrackingRefBased/>
  <w15:docId w15:val="{43052B2A-6806-435F-A2F8-730BF01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4E2C"/>
  </w:style>
  <w:style w:type="paragraph" w:customStyle="1" w:styleId="c8">
    <w:name w:val="c8"/>
    <w:basedOn w:val="a"/>
    <w:rsid w:val="009D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D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66D27-14F4-4D34-8915-F7BC7DB1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UpWork</dc:creator>
  <cp:keywords/>
  <dc:description/>
  <cp:lastModifiedBy>UpWork</cp:lastModifiedBy>
  <cp:revision>2</cp:revision>
  <dcterms:created xsi:type="dcterms:W3CDTF">2020-12-27T15:45:00Z</dcterms:created>
  <dcterms:modified xsi:type="dcterms:W3CDTF">2020-12-27T17:38:00Z</dcterms:modified>
</cp:coreProperties>
</file>