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DCC" w:rsidRDefault="00695535">
      <w:pPr>
        <w:rPr>
          <w:rFonts w:ascii="Times New Roman" w:hAnsi="Times New Roman" w:cs="Times New Roman"/>
          <w:sz w:val="28"/>
          <w:szCs w:val="28"/>
        </w:rPr>
      </w:pPr>
      <w:r w:rsidRPr="008125AF">
        <w:rPr>
          <w:rFonts w:ascii="Times New Roman" w:hAnsi="Times New Roman" w:cs="Times New Roman"/>
          <w:b/>
          <w:sz w:val="28"/>
          <w:szCs w:val="28"/>
        </w:rPr>
        <w:t>Дистанционное обучение групп</w:t>
      </w:r>
      <w:r w:rsidR="00E35897"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Pr="008125AF">
        <w:rPr>
          <w:rFonts w:ascii="Times New Roman" w:hAnsi="Times New Roman" w:cs="Times New Roman"/>
          <w:sz w:val="28"/>
          <w:szCs w:val="28"/>
        </w:rPr>
        <w:t>" Медвежонок":</w:t>
      </w:r>
      <w:r w:rsidR="008D5FE3">
        <w:rPr>
          <w:rFonts w:ascii="Times New Roman" w:hAnsi="Times New Roman" w:cs="Times New Roman"/>
          <w:sz w:val="28"/>
          <w:szCs w:val="28"/>
        </w:rPr>
        <w:t xml:space="preserve"> с 18 января по 22</w:t>
      </w:r>
      <w:r w:rsidR="00E46FFA">
        <w:rPr>
          <w:rFonts w:ascii="Times New Roman" w:hAnsi="Times New Roman" w:cs="Times New Roman"/>
          <w:sz w:val="28"/>
          <w:szCs w:val="28"/>
        </w:rPr>
        <w:t xml:space="preserve"> янва</w:t>
      </w:r>
      <w:r>
        <w:rPr>
          <w:rFonts w:ascii="Times New Roman" w:hAnsi="Times New Roman" w:cs="Times New Roman"/>
          <w:sz w:val="28"/>
          <w:szCs w:val="28"/>
        </w:rPr>
        <w:t>ря</w:t>
      </w:r>
    </w:p>
    <w:p w:rsidR="00E35897" w:rsidRDefault="00695535" w:rsidP="00E46F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95535">
        <w:rPr>
          <w:rFonts w:ascii="Times New Roman" w:hAnsi="Times New Roman" w:cs="Times New Roman"/>
          <w:b/>
          <w:sz w:val="28"/>
          <w:szCs w:val="28"/>
        </w:rPr>
        <w:t>1.</w:t>
      </w:r>
      <w:r w:rsidRPr="000B2FC7">
        <w:rPr>
          <w:rFonts w:ascii="Times New Roman" w:hAnsi="Times New Roman" w:cs="Times New Roman"/>
          <w:b/>
          <w:sz w:val="28"/>
          <w:szCs w:val="28"/>
        </w:rPr>
        <w:t xml:space="preserve">Рисование </w:t>
      </w:r>
    </w:p>
    <w:p w:rsidR="00695535" w:rsidRDefault="000B2FC7" w:rsidP="00E46FFA">
      <w:pPr>
        <w:jc w:val="both"/>
        <w:rPr>
          <w:rFonts w:ascii="Times New Roman" w:hAnsi="Times New Roman" w:cs="Times New Roman"/>
          <w:sz w:val="28"/>
          <w:szCs w:val="28"/>
        </w:rPr>
      </w:pPr>
      <w:r w:rsidRPr="000B2FC7">
        <w:rPr>
          <w:rFonts w:ascii="Times New Roman" w:hAnsi="Times New Roman" w:cs="Times New Roman"/>
          <w:b/>
          <w:sz w:val="28"/>
          <w:szCs w:val="28"/>
        </w:rPr>
        <w:t>Тема:</w:t>
      </w:r>
      <w:r w:rsidRPr="000B2FC7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8D5FE3" w:rsidRPr="008D5FE3">
        <w:rPr>
          <w:rFonts w:ascii="Times New Roman" w:hAnsi="Times New Roman" w:cs="Times New Roman"/>
          <w:sz w:val="28"/>
          <w:szCs w:val="28"/>
        </w:rPr>
        <w:t>Кто-кто в рукавичке живет (по мотивам сказки «Рукавичка»).</w:t>
      </w:r>
      <w:r w:rsidR="008D5FE3" w:rsidRPr="008D5FE3">
        <w:t xml:space="preserve"> </w:t>
      </w:r>
      <w:r w:rsidR="008D5FE3" w:rsidRPr="008D5FE3">
        <w:rPr>
          <w:rFonts w:ascii="Times New Roman" w:hAnsi="Times New Roman" w:cs="Times New Roman"/>
          <w:sz w:val="28"/>
          <w:szCs w:val="28"/>
        </w:rPr>
        <w:t>Создание интереса к иллюстрированию знакомых сказок доступными изобразительно - выразительными средствами</w:t>
      </w:r>
    </w:p>
    <w:p w:rsidR="008D5FE3" w:rsidRPr="008D5FE3" w:rsidRDefault="008D5FE3" w:rsidP="00E46F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6275" cy="2895600"/>
            <wp:effectExtent l="19050" t="0" r="9525" b="0"/>
            <wp:docPr id="1" name="Рисунок 1" descr="C:\Users\Admin\Pictures\варежки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варежки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FFA" w:rsidRPr="008D5FE3" w:rsidRDefault="00E46FFA" w:rsidP="006955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5897" w:rsidRDefault="00695535" w:rsidP="008D5FE3">
      <w:pPr>
        <w:widowControl w:val="0"/>
        <w:autoSpaceDE w:val="0"/>
        <w:autoSpaceDN w:val="0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 w:rsidRPr="000B2FC7">
        <w:rPr>
          <w:rFonts w:ascii="Times New Roman" w:hAnsi="Times New Roman" w:cs="Times New Roman"/>
          <w:b/>
          <w:sz w:val="28"/>
          <w:szCs w:val="28"/>
        </w:rPr>
        <w:t xml:space="preserve">2.Ознакомление с окружающим миром. </w:t>
      </w:r>
    </w:p>
    <w:p w:rsidR="008D5FE3" w:rsidRDefault="00695535" w:rsidP="008D5FE3">
      <w:pPr>
        <w:widowControl w:val="0"/>
        <w:autoSpaceDE w:val="0"/>
        <w:autoSpaceDN w:val="0"/>
        <w:ind w:left="284" w:hanging="284"/>
        <w:rPr>
          <w:rFonts w:eastAsia="Calibri"/>
          <w:bCs/>
          <w:sz w:val="28"/>
          <w:szCs w:val="28"/>
        </w:rPr>
      </w:pPr>
      <w:r w:rsidRPr="000B2FC7">
        <w:rPr>
          <w:rFonts w:ascii="Times New Roman" w:hAnsi="Times New Roman" w:cs="Times New Roman"/>
          <w:b/>
          <w:sz w:val="28"/>
          <w:szCs w:val="28"/>
        </w:rPr>
        <w:t>Тема:</w:t>
      </w:r>
      <w:r w:rsidRPr="000B2FC7">
        <w:rPr>
          <w:rFonts w:ascii="Times New Roman" w:hAnsi="Times New Roman" w:cs="Times New Roman"/>
          <w:sz w:val="28"/>
          <w:szCs w:val="28"/>
        </w:rPr>
        <w:t xml:space="preserve"> </w:t>
      </w:r>
      <w:r w:rsidR="008D5FE3" w:rsidRPr="00636C9B">
        <w:rPr>
          <w:rFonts w:eastAsia="Calibri"/>
          <w:b/>
          <w:bCs/>
        </w:rPr>
        <w:t>«</w:t>
      </w:r>
      <w:r w:rsidR="008D5FE3" w:rsidRPr="008D5FE3">
        <w:rPr>
          <w:rFonts w:eastAsia="Calibri"/>
          <w:b/>
          <w:bCs/>
          <w:sz w:val="28"/>
          <w:szCs w:val="28"/>
        </w:rPr>
        <w:t>Птицы зимой»</w:t>
      </w:r>
      <w:r w:rsidR="008D5FE3" w:rsidRPr="008D5FE3">
        <w:rPr>
          <w:rFonts w:eastAsia="Calibri"/>
          <w:bCs/>
          <w:sz w:val="28"/>
          <w:szCs w:val="28"/>
        </w:rPr>
        <w:t xml:space="preserve"> Закрепить знания</w:t>
      </w:r>
      <w:r w:rsidR="008D5FE3">
        <w:rPr>
          <w:rFonts w:eastAsia="Calibri"/>
          <w:bCs/>
          <w:sz w:val="28"/>
          <w:szCs w:val="28"/>
        </w:rPr>
        <w:t xml:space="preserve"> </w:t>
      </w:r>
      <w:r w:rsidR="008D5FE3" w:rsidRPr="008D5FE3">
        <w:rPr>
          <w:rFonts w:eastAsia="Calibri"/>
          <w:bCs/>
          <w:sz w:val="28"/>
          <w:szCs w:val="28"/>
        </w:rPr>
        <w:t>детей о зимующих птицах,</w:t>
      </w:r>
      <w:r w:rsidR="008D5FE3">
        <w:rPr>
          <w:rFonts w:eastAsia="Calibri"/>
          <w:bCs/>
          <w:sz w:val="28"/>
          <w:szCs w:val="28"/>
        </w:rPr>
        <w:t xml:space="preserve"> </w:t>
      </w:r>
      <w:r w:rsidR="008D5FE3" w:rsidRPr="008D5FE3">
        <w:rPr>
          <w:rFonts w:eastAsia="Calibri"/>
          <w:bCs/>
          <w:sz w:val="28"/>
          <w:szCs w:val="28"/>
        </w:rPr>
        <w:t>об отличительных</w:t>
      </w:r>
      <w:r w:rsidR="008D5FE3">
        <w:rPr>
          <w:rFonts w:eastAsia="Calibri"/>
          <w:bCs/>
          <w:sz w:val="28"/>
          <w:szCs w:val="28"/>
        </w:rPr>
        <w:t xml:space="preserve">  </w:t>
      </w:r>
      <w:r w:rsidR="008D5FE3" w:rsidRPr="008D5FE3">
        <w:rPr>
          <w:rFonts w:eastAsia="Calibri"/>
          <w:bCs/>
          <w:sz w:val="28"/>
          <w:szCs w:val="28"/>
        </w:rPr>
        <w:t>особенностях птиц.</w:t>
      </w:r>
    </w:p>
    <w:p w:rsidR="008D5FE3" w:rsidRPr="008D5FE3" w:rsidRDefault="008D5FE3" w:rsidP="008D5FE3">
      <w:pPr>
        <w:widowControl w:val="0"/>
        <w:autoSpaceDE w:val="0"/>
        <w:autoSpaceDN w:val="0"/>
        <w:ind w:left="284" w:hanging="284"/>
        <w:rPr>
          <w:rFonts w:eastAsia="Calibri"/>
          <w:bCs/>
          <w:sz w:val="28"/>
          <w:szCs w:val="28"/>
        </w:rPr>
      </w:pPr>
    </w:p>
    <w:p w:rsidR="000906B0" w:rsidRDefault="008D5FE3" w:rsidP="008D5FE3">
      <w:pPr>
        <w:widowControl w:val="0"/>
        <w:autoSpaceDE w:val="0"/>
        <w:autoSpaceDN w:val="0"/>
        <w:ind w:left="284" w:hanging="284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857500" cy="2381250"/>
            <wp:effectExtent l="19050" t="0" r="0" b="0"/>
            <wp:docPr id="2" name="Рисунок 2" descr="C:\Users\Admin\Pictures\img5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5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52725" cy="2381250"/>
            <wp:effectExtent l="19050" t="0" r="9525" b="0"/>
            <wp:docPr id="3" name="Рисунок 3" descr="C:\Users\Admin\Pictures\img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6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FE9" w:rsidRDefault="00A13FE9" w:rsidP="008D5FE3">
      <w:pPr>
        <w:widowControl w:val="0"/>
        <w:autoSpaceDE w:val="0"/>
        <w:autoSpaceDN w:val="0"/>
        <w:ind w:left="284" w:hanging="284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81300" cy="2381250"/>
            <wp:effectExtent l="19050" t="0" r="0" b="0"/>
            <wp:docPr id="4" name="Рисунок 4" descr="C:\Users\Admin\Pictures\img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img8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933700" cy="2381250"/>
            <wp:effectExtent l="19050" t="0" r="0" b="0"/>
            <wp:docPr id="5" name="Рисунок 5" descr="C:\Users\Admin\Pictures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img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FE9" w:rsidRPr="000906B0" w:rsidRDefault="00A13FE9" w:rsidP="008D5FE3">
      <w:pPr>
        <w:widowControl w:val="0"/>
        <w:autoSpaceDE w:val="0"/>
        <w:autoSpaceDN w:val="0"/>
        <w:ind w:left="284" w:hanging="284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906B0" w:rsidRPr="00636C9B" w:rsidRDefault="00A13FE9" w:rsidP="000906B0">
      <w:pPr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800350" cy="2991827"/>
            <wp:effectExtent l="0" t="0" r="0" b="0"/>
            <wp:docPr id="6" name="Рисунок 6" descr="C:\Users\Admin\Pictures\img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img10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99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2572131" cy="2990850"/>
            <wp:effectExtent l="0" t="0" r="0" b="0"/>
            <wp:docPr id="7" name="Рисунок 7" descr="C:\Users\Admin\Pictures\img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img12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131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FC7" w:rsidRDefault="000B2FC7" w:rsidP="006955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897" w:rsidRDefault="00E35897" w:rsidP="006955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897" w:rsidRDefault="00E35897" w:rsidP="006955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897" w:rsidRDefault="00E35897" w:rsidP="006955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897" w:rsidRDefault="00E35897" w:rsidP="006955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897" w:rsidRDefault="00E35897" w:rsidP="006955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897" w:rsidRDefault="00E35897" w:rsidP="006955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897" w:rsidRDefault="00E35897" w:rsidP="006955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897" w:rsidRPr="000B2FC7" w:rsidRDefault="00E35897" w:rsidP="006955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5897" w:rsidRDefault="00E35897" w:rsidP="00A13FE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3. Развитие р</w:t>
      </w:r>
      <w:r w:rsidR="00695535" w:rsidRPr="000B2FC7">
        <w:rPr>
          <w:rFonts w:ascii="Times New Roman" w:eastAsia="Calibri" w:hAnsi="Times New Roman" w:cs="Times New Roman"/>
          <w:b/>
          <w:bCs/>
          <w:sz w:val="28"/>
          <w:szCs w:val="28"/>
        </w:rPr>
        <w:t>ечи.</w:t>
      </w:r>
      <w:r w:rsidR="00695535" w:rsidRPr="000B2FC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95535" w:rsidRDefault="00E35897" w:rsidP="00A13FE9">
      <w:pPr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68C132FC" wp14:editId="56CDD7F2">
            <wp:simplePos x="0" y="0"/>
            <wp:positionH relativeFrom="column">
              <wp:posOffset>-813435</wp:posOffset>
            </wp:positionH>
            <wp:positionV relativeFrom="paragraph">
              <wp:posOffset>511810</wp:posOffset>
            </wp:positionV>
            <wp:extent cx="3914775" cy="4746625"/>
            <wp:effectExtent l="0" t="0" r="0" b="0"/>
            <wp:wrapNone/>
            <wp:docPr id="8" name="Рисунок 8" descr="C:\Users\Admin\Pictures\detsad-385791-150877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detsad-385791-15087718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474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535" w:rsidRPr="000B2FC7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0906B0" w:rsidRPr="00A13FE9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A13FE9" w:rsidRPr="00A13FE9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Составление описания внешнего вида.</w:t>
      </w:r>
      <w:r w:rsidR="00A13FE9" w:rsidRPr="00A13FE9">
        <w:rPr>
          <w:rFonts w:ascii="Times New Roman" w:eastAsia="Calibri" w:hAnsi="Times New Roman" w:cs="Times New Roman"/>
          <w:bCs/>
          <w:sz w:val="28"/>
          <w:szCs w:val="28"/>
        </w:rPr>
        <w:t xml:space="preserve"> Учить составлять описания друг у друга внешнего вида.</w:t>
      </w:r>
    </w:p>
    <w:p w:rsidR="00A13FE9" w:rsidRPr="00A13FE9" w:rsidRDefault="00A13FE9" w:rsidP="00A13FE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13F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775FB" w:rsidRPr="000B2FC7" w:rsidRDefault="007775FB" w:rsidP="00695535">
      <w:pPr>
        <w:ind w:right="-1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5897" w:rsidRDefault="00695535" w:rsidP="000906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B2FC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35897" w:rsidRDefault="00E35897" w:rsidP="00090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5897" w:rsidRDefault="00E35897" w:rsidP="00090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5897" w:rsidRDefault="00E35897" w:rsidP="00090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5897" w:rsidRDefault="00E35897" w:rsidP="00090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5897" w:rsidRDefault="00E35897" w:rsidP="00090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5897" w:rsidRDefault="00E35897" w:rsidP="00090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5897" w:rsidRDefault="00E35897" w:rsidP="00090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5897" w:rsidRDefault="00E35897" w:rsidP="00090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5897" w:rsidRDefault="00E35897" w:rsidP="00090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5897" w:rsidRDefault="00E35897" w:rsidP="000906B0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100C3D7F" wp14:editId="409FE763">
            <wp:simplePos x="0" y="0"/>
            <wp:positionH relativeFrom="column">
              <wp:posOffset>2310765</wp:posOffset>
            </wp:positionH>
            <wp:positionV relativeFrom="paragraph">
              <wp:posOffset>184150</wp:posOffset>
            </wp:positionV>
            <wp:extent cx="3990975" cy="4239260"/>
            <wp:effectExtent l="0" t="0" r="0" b="0"/>
            <wp:wrapNone/>
            <wp:docPr id="9" name="Рисунок 9" descr="C:\Users\Admin\Pictures\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img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4" t="21825" r="11435" b="7143"/>
                    <a:stretch/>
                  </pic:blipFill>
                  <pic:spPr bwMode="auto">
                    <a:xfrm>
                      <a:off x="0" y="0"/>
                      <a:ext cx="3990975" cy="423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35897" w:rsidRDefault="00E35897" w:rsidP="00090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5897" w:rsidRDefault="00E35897" w:rsidP="00090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5897" w:rsidRDefault="00E35897" w:rsidP="00090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5897" w:rsidRDefault="00E35897" w:rsidP="00090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5897" w:rsidRDefault="00E35897" w:rsidP="00090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5897" w:rsidRDefault="00E35897" w:rsidP="00090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5897" w:rsidRDefault="00E35897" w:rsidP="00090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5897" w:rsidRDefault="00E35897" w:rsidP="00090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5897" w:rsidRDefault="00E35897" w:rsidP="000906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06B0" w:rsidRDefault="00695535" w:rsidP="000906B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2FC7">
        <w:rPr>
          <w:rFonts w:ascii="Times New Roman" w:hAnsi="Times New Roman" w:cs="Times New Roman"/>
          <w:b/>
          <w:sz w:val="28"/>
          <w:szCs w:val="28"/>
        </w:rPr>
        <w:lastRenderedPageBreak/>
        <w:t>Тем</w:t>
      </w:r>
      <w:r w:rsidR="00E35897">
        <w:rPr>
          <w:rFonts w:ascii="Times New Roman" w:hAnsi="Times New Roman" w:cs="Times New Roman"/>
          <w:b/>
          <w:sz w:val="28"/>
          <w:szCs w:val="28"/>
        </w:rPr>
        <w:t>а</w:t>
      </w:r>
      <w:r w:rsidRPr="005B36AA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="005B36AA" w:rsidRPr="005B36AA">
        <w:rPr>
          <w:rFonts w:ascii="Times New Roman" w:eastAsia="Calibri" w:hAnsi="Times New Roman" w:cs="Times New Roman"/>
          <w:b/>
          <w:sz w:val="28"/>
          <w:szCs w:val="28"/>
        </w:rPr>
        <w:t>«Узоры на снегу».</w:t>
      </w:r>
      <w:r w:rsidR="005B36AA" w:rsidRPr="005B36AA">
        <w:rPr>
          <w:rFonts w:ascii="Times New Roman" w:eastAsia="Calibri" w:hAnsi="Times New Roman" w:cs="Times New Roman"/>
          <w:sz w:val="28"/>
          <w:szCs w:val="28"/>
        </w:rPr>
        <w:t xml:space="preserve"> Обогащать опыт вне ситуативного содержательного общения детей. Развивать поэтический слух.</w:t>
      </w:r>
    </w:p>
    <w:p w:rsidR="005B36AA" w:rsidRPr="005B36AA" w:rsidRDefault="005B36AA" w:rsidP="005B36AA">
      <w:pPr>
        <w:shd w:val="clear" w:color="auto" w:fill="FFFFFF"/>
        <w:spacing w:after="150" w:line="240" w:lineRule="auto"/>
        <w:jc w:val="center"/>
        <w:outlineLvl w:val="1"/>
        <w:rPr>
          <w:rFonts w:ascii="Open Sans" w:eastAsia="Times New Roman" w:hAnsi="Open Sans" w:cs="Times New Roman"/>
          <w:color w:val="666666"/>
          <w:sz w:val="45"/>
          <w:szCs w:val="45"/>
          <w:lang w:eastAsia="ru-RU"/>
        </w:rPr>
      </w:pPr>
      <w:r w:rsidRPr="005B36AA">
        <w:rPr>
          <w:rFonts w:ascii="Comic Sans MS" w:eastAsia="Times New Roman" w:hAnsi="Comic Sans MS" w:cs="Times New Roman"/>
          <w:b/>
          <w:bCs/>
          <w:color w:val="FF0000"/>
          <w:sz w:val="45"/>
          <w:lang w:eastAsia="ru-RU"/>
        </w:rPr>
        <w:t>Иван Соколов-Микитов</w:t>
      </w:r>
      <w:r w:rsidRPr="005B36AA">
        <w:rPr>
          <w:rFonts w:ascii="Comic Sans MS" w:eastAsia="Times New Roman" w:hAnsi="Comic Sans MS" w:cs="Times New Roman"/>
          <w:b/>
          <w:bCs/>
          <w:color w:val="FF0000"/>
          <w:sz w:val="45"/>
          <w:szCs w:val="45"/>
          <w:lang w:eastAsia="ru-RU"/>
        </w:rPr>
        <w:br/>
      </w:r>
      <w:r w:rsidRPr="005B36AA">
        <w:rPr>
          <w:rFonts w:ascii="Comic Sans MS" w:eastAsia="Times New Roman" w:hAnsi="Comic Sans MS" w:cs="Times New Roman"/>
          <w:b/>
          <w:bCs/>
          <w:color w:val="FF0000"/>
          <w:sz w:val="45"/>
          <w:lang w:eastAsia="ru-RU"/>
        </w:rPr>
        <w:t>Узоры на снегу</w:t>
      </w:r>
    </w:p>
    <w:p w:rsidR="005B36AA" w:rsidRDefault="005B36AA" w:rsidP="005B36AA">
      <w:pPr>
        <w:shd w:val="clear" w:color="auto" w:fill="FFFFFF"/>
        <w:spacing w:after="300" w:line="405" w:lineRule="atLeast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5B36A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Чистой белой скатертью покрыта земля. Стоят глубокие сугробы. Тяжёлыми белыми шапками накрылся лес.</w:t>
      </w:r>
      <w:r w:rsidRPr="005B36AA">
        <w:rPr>
          <w:rFonts w:ascii="Open Sans" w:eastAsia="Times New Roman" w:hAnsi="Open Sans" w:cs="Times New Roman"/>
          <w:color w:val="777777"/>
          <w:sz w:val="24"/>
          <w:szCs w:val="24"/>
          <w:lang w:eastAsia="ru-RU"/>
        </w:rPr>
        <w:br/>
      </w:r>
      <w:r w:rsidRPr="005B36A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На скатерти снежной охотники видят красивые узоры. Это следы зверей и птиц. Охотники умеют читать эти узоры.</w:t>
      </w:r>
      <w:r w:rsidRPr="005B36AA">
        <w:rPr>
          <w:rFonts w:ascii="Open Sans" w:eastAsia="Times New Roman" w:hAnsi="Open Sans" w:cs="Times New Roman"/>
          <w:color w:val="777777"/>
          <w:sz w:val="24"/>
          <w:szCs w:val="24"/>
          <w:lang w:eastAsia="ru-RU"/>
        </w:rPr>
        <w:br/>
      </w:r>
      <w:r w:rsidRPr="005B36A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Вот ночью здесь топтался зайчик. Он обглодал кору осинок. Подняв чёрный кончик хвоста, пробежал горностай. Он охотился за птичками и мышами. На лесной опушке видны следы старой лисы. Они похожи на красивую цепочку.</w:t>
      </w:r>
      <w:r w:rsidRPr="005B36AA">
        <w:rPr>
          <w:rFonts w:ascii="Open Sans" w:eastAsia="Times New Roman" w:hAnsi="Open Sans" w:cs="Times New Roman"/>
          <w:color w:val="777777"/>
          <w:sz w:val="24"/>
          <w:szCs w:val="24"/>
          <w:lang w:eastAsia="ru-RU"/>
        </w:rPr>
        <w:br/>
      </w:r>
      <w:r w:rsidRPr="005B36A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По краю опушки, след в след, прошли волки.</w:t>
      </w:r>
      <w:r w:rsidRPr="005B36AA">
        <w:rPr>
          <w:rFonts w:ascii="Open Sans" w:eastAsia="Times New Roman" w:hAnsi="Open Sans" w:cs="Times New Roman"/>
          <w:color w:val="777777"/>
          <w:sz w:val="24"/>
          <w:szCs w:val="24"/>
          <w:lang w:eastAsia="ru-RU"/>
        </w:rPr>
        <w:br/>
      </w:r>
      <w:r w:rsidRPr="005B36A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А через широкую дорогу, поднимая снег копытами, прошли лоси</w:t>
      </w:r>
      <w:proofErr w:type="gramStart"/>
      <w:r w:rsidRPr="005B36A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…</w:t>
      </w:r>
      <w:r w:rsidRPr="005B36AA">
        <w:rPr>
          <w:rFonts w:ascii="Open Sans" w:eastAsia="Times New Roman" w:hAnsi="Open Sans" w:cs="Times New Roman"/>
          <w:color w:val="777777"/>
          <w:sz w:val="24"/>
          <w:szCs w:val="24"/>
          <w:lang w:eastAsia="ru-RU"/>
        </w:rPr>
        <w:br/>
      </w:r>
      <w:r w:rsidRPr="005B36A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М</w:t>
      </w:r>
      <w:proofErr w:type="gramEnd"/>
      <w:r w:rsidRPr="005B36AA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ного крупных и мелких зверей и птиц живёт и кормится в тихом зимнем лесу.</w:t>
      </w:r>
    </w:p>
    <w:p w:rsidR="005B36AA" w:rsidRPr="005B36AA" w:rsidRDefault="005B36AA" w:rsidP="005B36AA">
      <w:pPr>
        <w:shd w:val="clear" w:color="auto" w:fill="FFFFFF"/>
        <w:spacing w:after="300" w:line="405" w:lineRule="atLeast"/>
        <w:jc w:val="both"/>
        <w:rPr>
          <w:rFonts w:ascii="Open Sans" w:eastAsia="Times New Roman" w:hAnsi="Open Sans" w:cs="Times New Roman"/>
          <w:color w:val="777777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777777"/>
          <w:sz w:val="24"/>
          <w:szCs w:val="24"/>
          <w:lang w:eastAsia="ru-RU"/>
        </w:rPr>
        <w:drawing>
          <wp:inline distT="0" distB="0" distL="0" distR="0">
            <wp:extent cx="5940425" cy="3933525"/>
            <wp:effectExtent l="19050" t="0" r="3175" b="0"/>
            <wp:docPr id="13" name="Рисунок 10" descr="C:\Users\Admin\Pictures\dailypix.ru_novye-uzory-na-snegu-simona-beka-simon-beck_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dailypix.ru_novye-uzory-na-snegu-simona-beka-simon-beck_2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897" w:rsidRDefault="00695535" w:rsidP="005B36AA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spacing w:before="14"/>
        <w:rPr>
          <w:rFonts w:ascii="Times New Roman" w:hAnsi="Times New Roman" w:cs="Times New Roman"/>
          <w:b/>
          <w:sz w:val="28"/>
          <w:szCs w:val="28"/>
        </w:rPr>
      </w:pPr>
      <w:r w:rsidRPr="000B2FC7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4. Математика</w:t>
      </w:r>
      <w:r w:rsidRPr="000B2FC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B36AA" w:rsidRPr="005B36AA" w:rsidRDefault="00695535" w:rsidP="005B36AA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spacing w:before="14"/>
        <w:rPr>
          <w:rFonts w:ascii="Times New Roman" w:hAnsi="Times New Roman" w:cs="Times New Roman"/>
          <w:sz w:val="28"/>
          <w:szCs w:val="28"/>
        </w:rPr>
      </w:pPr>
      <w:r w:rsidRPr="000B2FC7">
        <w:rPr>
          <w:rFonts w:ascii="Times New Roman" w:hAnsi="Times New Roman" w:cs="Times New Roman"/>
          <w:b/>
          <w:sz w:val="28"/>
          <w:szCs w:val="28"/>
        </w:rPr>
        <w:t>Тема</w:t>
      </w:r>
      <w:r w:rsidRPr="00CB3659">
        <w:rPr>
          <w:rFonts w:ascii="Times New Roman" w:hAnsi="Times New Roman" w:cs="Times New Roman"/>
          <w:b/>
          <w:sz w:val="28"/>
          <w:szCs w:val="28"/>
        </w:rPr>
        <w:t>:</w:t>
      </w:r>
      <w:r w:rsidRPr="00CB3659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5B36AA" w:rsidRPr="005B36AA">
        <w:rPr>
          <w:rFonts w:ascii="Times New Roman" w:hAnsi="Times New Roman" w:cs="Times New Roman"/>
          <w:sz w:val="28"/>
          <w:szCs w:val="28"/>
          <w:lang w:eastAsia="zh-CN"/>
        </w:rPr>
        <w:t>Закрепление знаний о цифрах 1,2,3,4. Влево, вправо</w:t>
      </w:r>
      <w:proofErr w:type="gramStart"/>
      <w:r w:rsidR="005B36AA" w:rsidRPr="005B36AA">
        <w:rPr>
          <w:rFonts w:ascii="Times New Roman" w:hAnsi="Times New Roman" w:cs="Times New Roman"/>
          <w:sz w:val="28"/>
          <w:szCs w:val="28"/>
          <w:lang w:eastAsia="zh-CN"/>
        </w:rPr>
        <w:t>.</w:t>
      </w:r>
      <w:proofErr w:type="gramEnd"/>
      <w:r w:rsidR="005B36AA" w:rsidRPr="005B36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B36AA" w:rsidRPr="005B36AA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5B36AA" w:rsidRPr="005B36AA">
        <w:rPr>
          <w:rFonts w:ascii="Times New Roman" w:hAnsi="Times New Roman" w:cs="Times New Roman"/>
          <w:sz w:val="28"/>
          <w:szCs w:val="28"/>
        </w:rPr>
        <w:t>акрепить знания о числе и цифре 4;продолжать учить соотносить цифры 1, 2, 3, 4 с количе</w:t>
      </w:r>
      <w:r w:rsidR="005B36AA" w:rsidRPr="005B36AA">
        <w:rPr>
          <w:rFonts w:ascii="Times New Roman" w:hAnsi="Times New Roman" w:cs="Times New Roman"/>
          <w:sz w:val="28"/>
          <w:szCs w:val="28"/>
        </w:rPr>
        <w:softHyphen/>
        <w:t>ством предметов;</w:t>
      </w:r>
    </w:p>
    <w:p w:rsidR="00CB3659" w:rsidRDefault="001819CE" w:rsidP="00E46FFA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95600" cy="3526009"/>
            <wp:effectExtent l="0" t="0" r="0" b="0"/>
            <wp:docPr id="14" name="Рисунок 11" descr="https://veronikaa.ru/wp-content/uploads/2019/04/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veronikaa.ru/wp-content/uploads/2019/04/004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775" cy="352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638425" cy="3532437"/>
            <wp:effectExtent l="0" t="0" r="0" b="0"/>
            <wp:docPr id="17" name="Рисунок 14" descr="C:\Users\Admin\Pictures\hello_html_m4437c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Pictures\hello_html_m4437c55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3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9CE" w:rsidRPr="005B36AA" w:rsidRDefault="001819CE" w:rsidP="00E46FFA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486400" cy="3114675"/>
            <wp:effectExtent l="19050" t="0" r="0" b="0"/>
            <wp:docPr id="25" name="Рисунок 15" descr="C:\Users\Admin\Pictures\e985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Pictures\e98501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897" w:rsidRDefault="00E35897" w:rsidP="008D5FE3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35897" w:rsidRDefault="00E35897" w:rsidP="008D5FE3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35897" w:rsidRDefault="00E35897" w:rsidP="008D5FE3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35897" w:rsidRDefault="00E35897" w:rsidP="008D5FE3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35897" w:rsidRDefault="00695535" w:rsidP="008D5FE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B2FC7">
        <w:rPr>
          <w:rFonts w:ascii="Times New Roman" w:eastAsia="Calibri" w:hAnsi="Times New Roman" w:cs="Times New Roman"/>
          <w:b/>
          <w:bCs/>
          <w:sz w:val="28"/>
          <w:szCs w:val="28"/>
        </w:rPr>
        <w:t>5. Художественный труд</w:t>
      </w:r>
      <w:r w:rsidR="000B2FC7" w:rsidRPr="000B2FC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A4751" w:rsidRDefault="000B2FC7" w:rsidP="008D5FE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2FC7">
        <w:rPr>
          <w:rFonts w:ascii="Times New Roman" w:hAnsi="Times New Roman" w:cs="Times New Roman"/>
          <w:b/>
          <w:sz w:val="28"/>
          <w:szCs w:val="28"/>
        </w:rPr>
        <w:t>Тема:</w:t>
      </w:r>
      <w:r w:rsidRPr="000B2FC7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BB7DF4" w:rsidRPr="00BB7DF4">
        <w:rPr>
          <w:rFonts w:ascii="Times New Roman" w:eastAsia="Calibri" w:hAnsi="Times New Roman" w:cs="Times New Roman"/>
          <w:sz w:val="28"/>
          <w:szCs w:val="28"/>
        </w:rPr>
        <w:t>«Блюдце» Учить лепить посуду, исполь</w:t>
      </w:r>
      <w:r w:rsidR="00BB7DF4" w:rsidRPr="00BB7DF4">
        <w:rPr>
          <w:rFonts w:ascii="Times New Roman" w:eastAsia="Calibri" w:hAnsi="Times New Roman" w:cs="Times New Roman"/>
          <w:sz w:val="28"/>
          <w:szCs w:val="28"/>
        </w:rPr>
        <w:softHyphen/>
      </w:r>
      <w:r w:rsidR="00BB7DF4" w:rsidRPr="00BB7DF4">
        <w:rPr>
          <w:rFonts w:ascii="Times New Roman" w:eastAsia="Calibri" w:hAnsi="Times New Roman" w:cs="Times New Roman"/>
          <w:spacing w:val="-1"/>
          <w:sz w:val="28"/>
          <w:szCs w:val="28"/>
        </w:rPr>
        <w:t>зуя приемы раскатывания, вдав</w:t>
      </w:r>
      <w:r w:rsidR="00BB7DF4" w:rsidRPr="00BB7DF4">
        <w:rPr>
          <w:rFonts w:ascii="Times New Roman" w:eastAsia="Calibri" w:hAnsi="Times New Roman" w:cs="Times New Roman"/>
          <w:spacing w:val="-1"/>
          <w:sz w:val="28"/>
          <w:szCs w:val="28"/>
        </w:rPr>
        <w:softHyphen/>
      </w:r>
      <w:r w:rsidR="00BB7DF4" w:rsidRPr="00BB7DF4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ливания и уравнивания пальцами </w:t>
      </w:r>
      <w:r w:rsidR="00BB7DF4" w:rsidRPr="00BB7DF4">
        <w:rPr>
          <w:rFonts w:ascii="Times New Roman" w:eastAsia="Calibri" w:hAnsi="Times New Roman" w:cs="Times New Roman"/>
          <w:sz w:val="28"/>
          <w:szCs w:val="28"/>
        </w:rPr>
        <w:t>края формы</w:t>
      </w:r>
    </w:p>
    <w:p w:rsidR="00BB7DF4" w:rsidRPr="00FA4751" w:rsidRDefault="00BB7DF4" w:rsidP="008D5FE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6" name="Рисунок 16" descr="https://fs00.infourok.ru/images/doc/231/72833/2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00.infourok.ru/images/doc/231/72833/2/img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897" w:rsidRDefault="00E35897" w:rsidP="00BB7DF4">
      <w:pPr>
        <w:tabs>
          <w:tab w:val="left" w:pos="8625"/>
        </w:tabs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35897" w:rsidRDefault="00E35897" w:rsidP="00BB7DF4">
      <w:pPr>
        <w:tabs>
          <w:tab w:val="left" w:pos="8625"/>
        </w:tabs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35897" w:rsidRDefault="00E35897" w:rsidP="00BB7DF4">
      <w:pPr>
        <w:tabs>
          <w:tab w:val="left" w:pos="8625"/>
        </w:tabs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35897" w:rsidRDefault="00E35897" w:rsidP="00BB7DF4">
      <w:pPr>
        <w:tabs>
          <w:tab w:val="left" w:pos="8625"/>
        </w:tabs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35897" w:rsidRDefault="00E35897" w:rsidP="00BB7DF4">
      <w:pPr>
        <w:tabs>
          <w:tab w:val="left" w:pos="8625"/>
        </w:tabs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35897" w:rsidRDefault="00E35897" w:rsidP="00BB7DF4">
      <w:pPr>
        <w:tabs>
          <w:tab w:val="left" w:pos="8625"/>
        </w:tabs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35897" w:rsidRDefault="00E35897" w:rsidP="00BB7DF4">
      <w:pPr>
        <w:tabs>
          <w:tab w:val="left" w:pos="8625"/>
        </w:tabs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35897" w:rsidRDefault="00E35897" w:rsidP="00BB7DF4">
      <w:pPr>
        <w:tabs>
          <w:tab w:val="left" w:pos="8625"/>
        </w:tabs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35897" w:rsidRDefault="00E35897" w:rsidP="00BB7DF4">
      <w:pPr>
        <w:tabs>
          <w:tab w:val="left" w:pos="8625"/>
        </w:tabs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35897" w:rsidRDefault="00E35897" w:rsidP="00BB7DF4">
      <w:pPr>
        <w:tabs>
          <w:tab w:val="left" w:pos="8625"/>
        </w:tabs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35897" w:rsidRDefault="00695535" w:rsidP="00BB7DF4">
      <w:pPr>
        <w:tabs>
          <w:tab w:val="left" w:pos="8625"/>
        </w:tabs>
        <w:rPr>
          <w:rFonts w:ascii="Times New Roman" w:hAnsi="Times New Roman" w:cs="Times New Roman"/>
          <w:b/>
          <w:sz w:val="28"/>
          <w:szCs w:val="28"/>
        </w:rPr>
      </w:pPr>
      <w:r w:rsidRPr="000B2FC7">
        <w:rPr>
          <w:rFonts w:ascii="Times New Roman" w:eastAsia="Calibri" w:hAnsi="Times New Roman" w:cs="Times New Roman"/>
          <w:b/>
          <w:bCs/>
          <w:sz w:val="28"/>
          <w:szCs w:val="28"/>
        </w:rPr>
        <w:t>6 Художественная литература</w:t>
      </w:r>
      <w:r w:rsidRPr="000B2FC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35897" w:rsidRDefault="00695535" w:rsidP="00E35897">
      <w:pPr>
        <w:tabs>
          <w:tab w:val="left" w:pos="8625"/>
        </w:tabs>
        <w:rPr>
          <w:rFonts w:ascii="Times New Roman" w:hAnsi="Times New Roman" w:cs="Times New Roman"/>
          <w:sz w:val="28"/>
          <w:szCs w:val="28"/>
        </w:rPr>
      </w:pPr>
      <w:r w:rsidRPr="000B2FC7">
        <w:rPr>
          <w:rFonts w:ascii="Times New Roman" w:hAnsi="Times New Roman" w:cs="Times New Roman"/>
          <w:b/>
          <w:sz w:val="28"/>
          <w:szCs w:val="28"/>
        </w:rPr>
        <w:t>Тема</w:t>
      </w:r>
      <w:r w:rsidR="007F0169" w:rsidRPr="007F0169">
        <w:t xml:space="preserve"> </w:t>
      </w:r>
      <w:r w:rsidR="00BB7DF4" w:rsidRPr="00BB7DF4">
        <w:rPr>
          <w:rFonts w:ascii="Times New Roman" w:hAnsi="Times New Roman" w:cs="Times New Roman"/>
          <w:sz w:val="28"/>
          <w:szCs w:val="28"/>
        </w:rPr>
        <w:t>Русская народная сказка в обработке А. Толстого</w:t>
      </w:r>
      <w:r w:rsidR="00E35897" w:rsidRPr="00BB7DF4">
        <w:rPr>
          <w:rFonts w:ascii="Times New Roman" w:hAnsi="Times New Roman" w:cs="Times New Roman"/>
          <w:sz w:val="28"/>
          <w:szCs w:val="28"/>
        </w:rPr>
        <w:t xml:space="preserve"> </w:t>
      </w:r>
      <w:r w:rsidR="00BB7DF4" w:rsidRPr="00BB7DF4">
        <w:rPr>
          <w:rFonts w:ascii="Times New Roman" w:hAnsi="Times New Roman" w:cs="Times New Roman"/>
          <w:sz w:val="28"/>
          <w:szCs w:val="28"/>
        </w:rPr>
        <w:t xml:space="preserve">«Сестрица Аленушка и братец Иванушка» </w:t>
      </w:r>
    </w:p>
    <w:p w:rsidR="00BB7DF4" w:rsidRPr="00BB7DF4" w:rsidRDefault="00BB7DF4" w:rsidP="00E35897">
      <w:pPr>
        <w:tabs>
          <w:tab w:val="left" w:pos="86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B7DF4">
        <w:rPr>
          <w:rFonts w:ascii="Times New Roman" w:hAnsi="Times New Roman" w:cs="Times New Roman"/>
          <w:sz w:val="28"/>
          <w:szCs w:val="28"/>
        </w:rPr>
        <w:t>Развивать умение замечать использовать выразительные средства языка сказки (повторы, «сказочные» слова, образные выражения).</w:t>
      </w:r>
    </w:p>
    <w:p w:rsidR="007F0169" w:rsidRPr="00BB7DF4" w:rsidRDefault="00BB7DF4" w:rsidP="00E35897">
      <w:pPr>
        <w:tabs>
          <w:tab w:val="left" w:pos="862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52725" cy="3266194"/>
            <wp:effectExtent l="0" t="0" r="0" b="0"/>
            <wp:docPr id="27" name="Рисунок 19" descr="https://ds03.infourok.ru/uploads/ex/0974/0001075b-1f71160b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3.infourok.ru/uploads/ex/0974/0001075b-1f71160b/img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179" cy="326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535" w:rsidRPr="00BB7DF4" w:rsidRDefault="00D0417B" w:rsidP="006955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54524" cy="4248150"/>
            <wp:effectExtent l="0" t="0" r="0" b="0"/>
            <wp:docPr id="30" name="Рисунок 28" descr="https://irecommend.ru/sites/default/files/imagecache/copyright1/user-images/111106/vPNJBCb3KeUQbURoEVr1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recommend.ru/sites/default/files/imagecache/copyright1/user-images/111106/vPNJBCb3KeUQbURoEVr1f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548" cy="424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5535" w:rsidRPr="00BB7DF4" w:rsidSect="00595D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95535"/>
    <w:rsid w:val="000906B0"/>
    <w:rsid w:val="000B2FC7"/>
    <w:rsid w:val="001819CE"/>
    <w:rsid w:val="00595DCC"/>
    <w:rsid w:val="005B36AA"/>
    <w:rsid w:val="00695535"/>
    <w:rsid w:val="006E1BBE"/>
    <w:rsid w:val="007775FB"/>
    <w:rsid w:val="007F0169"/>
    <w:rsid w:val="008D0959"/>
    <w:rsid w:val="008D5FE3"/>
    <w:rsid w:val="00917E71"/>
    <w:rsid w:val="00A13FE9"/>
    <w:rsid w:val="00BB7DF4"/>
    <w:rsid w:val="00CB3659"/>
    <w:rsid w:val="00D0417B"/>
    <w:rsid w:val="00E35897"/>
    <w:rsid w:val="00E46FFA"/>
    <w:rsid w:val="00FA4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DCC"/>
  </w:style>
  <w:style w:type="paragraph" w:styleId="2">
    <w:name w:val="heading 2"/>
    <w:basedOn w:val="a"/>
    <w:link w:val="20"/>
    <w:uiPriority w:val="9"/>
    <w:qFormat/>
    <w:rsid w:val="005B36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695535"/>
  </w:style>
  <w:style w:type="paragraph" w:styleId="a3">
    <w:name w:val="Balloon Text"/>
    <w:basedOn w:val="a"/>
    <w:link w:val="a4"/>
    <w:uiPriority w:val="99"/>
    <w:semiHidden/>
    <w:unhideWhenUsed/>
    <w:rsid w:val="000B2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FC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B36A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Strong"/>
    <w:basedOn w:val="a0"/>
    <w:uiPriority w:val="22"/>
    <w:qFormat/>
    <w:rsid w:val="005B36AA"/>
    <w:rPr>
      <w:b/>
      <w:bCs/>
    </w:rPr>
  </w:style>
  <w:style w:type="paragraph" w:styleId="a6">
    <w:name w:val="Normal (Web)"/>
    <w:basedOn w:val="a"/>
    <w:uiPriority w:val="99"/>
    <w:semiHidden/>
    <w:unhideWhenUsed/>
    <w:rsid w:val="005B3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6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8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2</cp:lastModifiedBy>
  <cp:revision>6</cp:revision>
  <dcterms:created xsi:type="dcterms:W3CDTF">2020-12-10T13:01:00Z</dcterms:created>
  <dcterms:modified xsi:type="dcterms:W3CDTF">2021-01-20T07:46:00Z</dcterms:modified>
</cp:coreProperties>
</file>