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0" w:rsidRPr="00131EAF" w:rsidRDefault="0098703F" w:rsidP="00EB2B50">
      <w:pPr>
        <w:pStyle w:val="a4"/>
        <w:rPr>
          <w:color w:val="FF0000"/>
        </w:rPr>
      </w:pPr>
      <w:r w:rsidRPr="00131EAF">
        <w:rPr>
          <w:color w:val="FF0000"/>
        </w:rPr>
        <w:t>Учимся решать задачи.</w:t>
      </w:r>
    </w:p>
    <w:p w:rsidR="00EB2B50" w:rsidRPr="00131EAF" w:rsidRDefault="00EB2B50" w:rsidP="00EB2B50">
      <w:pPr>
        <w:pStyle w:val="1"/>
        <w:spacing w:after="75"/>
        <w:jc w:val="right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131EAF">
        <w:rPr>
          <w:rFonts w:ascii="Times New Roman" w:eastAsia="Times New Roman" w:hAnsi="Times New Roman" w:cs="Times New Roman"/>
          <w:b w:val="0"/>
          <w:color w:val="1F497D" w:themeColor="text2"/>
          <w:kern w:val="36"/>
          <w:sz w:val="24"/>
          <w:szCs w:val="24"/>
          <w:lang w:eastAsia="ru-RU"/>
        </w:rPr>
        <w:t>Выполнила: Ибрагимова  П. Б</w:t>
      </w:r>
      <w:r w:rsidRPr="00131EAF"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>.</w:t>
      </w:r>
    </w:p>
    <w:p w:rsidR="00F6030D" w:rsidRPr="00131EAF" w:rsidRDefault="00EB2B50">
      <w:pPr>
        <w:pStyle w:val="a3"/>
        <w:spacing w:before="165" w:line="360" w:lineRule="auto"/>
      </w:pPr>
      <w:r w:rsidRPr="00131EAF">
        <w:t>М</w:t>
      </w:r>
      <w:r w:rsidR="0098703F" w:rsidRPr="00131EAF">
        <w:t>атематика помогает развивать логические навыки у ребёнка. Занимаясь математикой, ребёнок научится, прежде всего, правильно рассуждать.</w:t>
      </w:r>
    </w:p>
    <w:p w:rsidR="00F6030D" w:rsidRPr="00131EAF" w:rsidRDefault="0098703F">
      <w:pPr>
        <w:pStyle w:val="a3"/>
        <w:spacing w:line="360" w:lineRule="auto"/>
        <w:ind w:right="107" w:firstLine="60"/>
      </w:pPr>
      <w:r w:rsidRPr="00131EAF">
        <w:rPr>
          <w:b/>
          <w:u w:val="single"/>
        </w:rPr>
        <w:t>Задача №1</w:t>
      </w:r>
      <w:proofErr w:type="gramStart"/>
      <w:r w:rsidRPr="00131EAF">
        <w:t xml:space="preserve"> И</w:t>
      </w:r>
      <w:proofErr w:type="gramEnd"/>
      <w:r w:rsidRPr="00131EAF">
        <w:t xml:space="preserve">з деревни в город едет автобус, в котором 7 пассажиров. Навстречу автобусу едет автомобиль, в котором 2 пассажира. Сколько всего пассажиров этих транспортных средств направляется сейчас в город? Рассуждаем: Автобус движется в город. Автомобиль движется навстречу автобусу. Получается, что автомобиль движется не в город, а в деревню. А </w:t>
      </w:r>
      <w:r w:rsidR="00EB2B50" w:rsidRPr="00131EAF">
        <w:t>нас,</w:t>
      </w:r>
      <w:r w:rsidRPr="00131EAF">
        <w:t xml:space="preserve"> какие пассажиры интересуют? Только те, что направляются сейчас в город. Это пассажиры автобуса. Ответ: 7</w:t>
      </w:r>
      <w:r w:rsidRPr="00131EAF">
        <w:rPr>
          <w:spacing w:val="-3"/>
        </w:rPr>
        <w:t xml:space="preserve"> </w:t>
      </w:r>
      <w:r w:rsidRPr="00131EAF">
        <w:t>пассажиров.</w:t>
      </w:r>
    </w:p>
    <w:p w:rsidR="00F6030D" w:rsidRPr="00131EAF" w:rsidRDefault="0098703F">
      <w:pPr>
        <w:pStyle w:val="a3"/>
        <w:spacing w:line="360" w:lineRule="auto"/>
        <w:ind w:right="107"/>
      </w:pPr>
      <w:r w:rsidRPr="00131EAF">
        <w:rPr>
          <w:b/>
          <w:u w:val="single"/>
        </w:rPr>
        <w:t>Задача №2</w:t>
      </w:r>
      <w:proofErr w:type="gramStart"/>
      <w:r w:rsidRPr="00131EAF">
        <w:t xml:space="preserve"> Н</w:t>
      </w:r>
      <w:proofErr w:type="gramEnd"/>
      <w:r w:rsidRPr="00131EAF">
        <w:t>а борту самолёта, который летит сейчас из Москвы в Омск, среди пассажиров есть 6 детей. На борту самолёта, который летит сейчас из Владивостока в Омск, среди пассажиров детей нет. А на борту самолёта, который летит сейчас из</w:t>
      </w:r>
      <w:proofErr w:type="gramStart"/>
      <w:r w:rsidRPr="00131EAF">
        <w:t xml:space="preserve"> С</w:t>
      </w:r>
      <w:proofErr w:type="gramEnd"/>
      <w:r w:rsidRPr="00131EAF">
        <w:t>анкт- Петербурга в Москву, среди пассажиров есть один ребёнок. Сколько детей среди пассажиров этих самолётов летит сейчас в Омск?</w:t>
      </w:r>
    </w:p>
    <w:p w:rsidR="00F6030D" w:rsidRPr="00131EAF" w:rsidRDefault="0098703F">
      <w:pPr>
        <w:pStyle w:val="a3"/>
        <w:spacing w:line="360" w:lineRule="auto"/>
        <w:ind w:right="104"/>
      </w:pPr>
      <w:r w:rsidRPr="00131EAF">
        <w:rPr>
          <w:b/>
          <w:u w:val="single"/>
        </w:rPr>
        <w:t>Задача №3</w:t>
      </w:r>
      <w:proofErr w:type="gramStart"/>
      <w:r w:rsidRPr="00131EAF">
        <w:t xml:space="preserve"> П</w:t>
      </w:r>
      <w:proofErr w:type="gramEnd"/>
      <w:r w:rsidRPr="00131EAF">
        <w:t xml:space="preserve">о дороге из Усово в </w:t>
      </w:r>
      <w:proofErr w:type="spellStart"/>
      <w:r w:rsidRPr="00131EAF">
        <w:t>Крутово</w:t>
      </w:r>
      <w:proofErr w:type="spellEnd"/>
      <w:r w:rsidRPr="00131EAF">
        <w:t xml:space="preserve"> идут Алина, Люда, Соня, Катя и Оксана. А навстречу им идут Галя, Валя и Нина. Сколько всего ребят направляется в </w:t>
      </w:r>
      <w:proofErr w:type="spellStart"/>
      <w:r w:rsidRPr="00131EAF">
        <w:t>Крутово</w:t>
      </w:r>
      <w:proofErr w:type="spellEnd"/>
      <w:r w:rsidRPr="00131EAF">
        <w:t xml:space="preserve">? </w:t>
      </w:r>
      <w:r w:rsidRPr="00131EAF">
        <w:rPr>
          <w:b/>
          <w:u w:val="single"/>
        </w:rPr>
        <w:t>Задача №4</w:t>
      </w:r>
      <w:proofErr w:type="gramStart"/>
      <w:r w:rsidRPr="00131EAF">
        <w:t xml:space="preserve"> В</w:t>
      </w:r>
      <w:proofErr w:type="gramEnd"/>
      <w:r w:rsidRPr="00131EAF">
        <w:t xml:space="preserve"> вагоне электрички Мытищи-Москва было немноголюдно. Четыре человека смотрели в окно по ходу поезда. Три человека смотрели в окно против хода поезда. А Вася Петров вообще дремал. Сколько человек из этого вагона двигалось по направлению  к</w:t>
      </w:r>
      <w:r w:rsidRPr="00131EAF">
        <w:rPr>
          <w:spacing w:val="-1"/>
        </w:rPr>
        <w:t xml:space="preserve"> </w:t>
      </w:r>
      <w:r w:rsidRPr="00131EAF">
        <w:t>Москве?</w:t>
      </w:r>
    </w:p>
    <w:p w:rsidR="00F6030D" w:rsidRPr="00131EAF" w:rsidRDefault="0098703F">
      <w:pPr>
        <w:pStyle w:val="a3"/>
        <w:spacing w:line="360" w:lineRule="auto"/>
        <w:ind w:right="103"/>
      </w:pPr>
      <w:r w:rsidRPr="00131EAF">
        <w:rPr>
          <w:b/>
          <w:u w:val="single"/>
        </w:rPr>
        <w:t>Задача №5</w:t>
      </w:r>
      <w:r w:rsidRPr="00131EAF">
        <w:t xml:space="preserve"> Катя и Лена-сёстры. Других сестёр у них нет. Зато у Кати есть брат. И у Лены есть брат. Сколько всего детей в семье Кати и Лены? Рассуждаем: У Кати есть брат. Скажем, его зовут Иван. Кем является Иван по отношению к Лене? Так как Катя и </w:t>
      </w:r>
      <w:proofErr w:type="spellStart"/>
      <w:r w:rsidRPr="00131EAF">
        <w:t>Ленасёстры</w:t>
      </w:r>
      <w:proofErr w:type="spellEnd"/>
      <w:r w:rsidRPr="00131EAF">
        <w:t xml:space="preserve">, то Иван-брат Лены. Получается, что брат Кати и брат </w:t>
      </w:r>
      <w:proofErr w:type="gramStart"/>
      <w:r w:rsidRPr="00131EAF">
        <w:t>Лены-это</w:t>
      </w:r>
      <w:proofErr w:type="gramEnd"/>
      <w:r w:rsidRPr="00131EAF">
        <w:t xml:space="preserve"> один и тот же человек по имени Иван. Поэтому в семье трое детей: Катя, Лена и Иван.</w:t>
      </w:r>
    </w:p>
    <w:p w:rsidR="00F6030D" w:rsidRPr="00131EAF" w:rsidRDefault="0098703F">
      <w:pPr>
        <w:pStyle w:val="a3"/>
        <w:spacing w:before="1" w:line="360" w:lineRule="auto"/>
        <w:ind w:right="115"/>
      </w:pPr>
      <w:r w:rsidRPr="00131EAF">
        <w:rPr>
          <w:b/>
          <w:u w:val="single"/>
        </w:rPr>
        <w:t>Задача №6</w:t>
      </w:r>
      <w:r w:rsidRPr="00131EAF">
        <w:t xml:space="preserve"> Денис и Максим-братья. Других братьев у них нет. Зато у Дениса есть сестра. И у Максима есть сестра. Сколько всего детей в семье Дениса и</w:t>
      </w:r>
      <w:r w:rsidRPr="00131EAF">
        <w:rPr>
          <w:spacing w:val="-12"/>
        </w:rPr>
        <w:t xml:space="preserve"> </w:t>
      </w:r>
      <w:r w:rsidRPr="00131EAF">
        <w:t>Максима?</w:t>
      </w:r>
    </w:p>
    <w:p w:rsidR="00F6030D" w:rsidRPr="00131EAF" w:rsidRDefault="0098703F">
      <w:pPr>
        <w:pStyle w:val="a3"/>
        <w:ind w:right="0"/>
      </w:pPr>
      <w:r w:rsidRPr="00131EAF">
        <w:rPr>
          <w:b/>
          <w:u w:val="single"/>
        </w:rPr>
        <w:t>Задача №7</w:t>
      </w:r>
      <w:proofErr w:type="gramStart"/>
      <w:r w:rsidRPr="00131EAF">
        <w:t xml:space="preserve"> У</w:t>
      </w:r>
      <w:proofErr w:type="gramEnd"/>
      <w:r w:rsidRPr="00131EAF">
        <w:t xml:space="preserve"> трёх сестёр по два брата. Сколько всего детей в семье?</w:t>
      </w:r>
    </w:p>
    <w:p w:rsidR="00F6030D" w:rsidRPr="00131EAF" w:rsidRDefault="0098703F">
      <w:pPr>
        <w:pStyle w:val="a3"/>
        <w:spacing w:before="137" w:line="360" w:lineRule="auto"/>
        <w:ind w:right="110" w:firstLine="60"/>
      </w:pPr>
      <w:r w:rsidRPr="00131EAF">
        <w:rPr>
          <w:b/>
          <w:u w:val="single"/>
        </w:rPr>
        <w:t>Задача №8</w:t>
      </w:r>
      <w:proofErr w:type="gramStart"/>
      <w:r w:rsidRPr="00131EAF">
        <w:t xml:space="preserve"> У</w:t>
      </w:r>
      <w:proofErr w:type="gramEnd"/>
      <w:r w:rsidRPr="00131EAF">
        <w:t xml:space="preserve"> мамы-зайчихи 3 зайчонка. У каждого зайчонка по 4 сестрёнки. Сколько всего зайчат у зайчихи?</w:t>
      </w:r>
    </w:p>
    <w:p w:rsidR="00F6030D" w:rsidRPr="00131EAF" w:rsidRDefault="00F6030D">
      <w:pPr>
        <w:spacing w:line="360" w:lineRule="auto"/>
        <w:sectPr w:rsidR="00F6030D" w:rsidRPr="00131EAF" w:rsidSect="00EB2B50">
          <w:type w:val="continuous"/>
          <w:pgSz w:w="11910" w:h="16840"/>
          <w:pgMar w:top="1040" w:right="740" w:bottom="280" w:left="1600" w:header="720" w:footer="720" w:gutter="0"/>
          <w:pgBorders w:offsetFrom="page">
            <w:top w:val="trees" w:sz="4" w:space="24" w:color="auto"/>
            <w:left w:val="trees" w:sz="4" w:space="24" w:color="auto"/>
            <w:bottom w:val="trees" w:sz="4" w:space="24" w:color="auto"/>
            <w:right w:val="trees" w:sz="4" w:space="24" w:color="auto"/>
          </w:pgBorders>
          <w:cols w:space="720"/>
        </w:sectPr>
      </w:pPr>
    </w:p>
    <w:p w:rsidR="00F6030D" w:rsidRPr="00131EAF" w:rsidRDefault="0098703F">
      <w:pPr>
        <w:pStyle w:val="a3"/>
        <w:spacing w:before="68" w:line="360" w:lineRule="auto"/>
        <w:ind w:right="104"/>
      </w:pPr>
      <w:r w:rsidRPr="00131EAF">
        <w:rPr>
          <w:b/>
          <w:u w:val="single"/>
        </w:rPr>
        <w:lastRenderedPageBreak/>
        <w:t>Задача №9</w:t>
      </w:r>
      <w:proofErr w:type="gramStart"/>
      <w:r w:rsidRPr="00131EAF">
        <w:t xml:space="preserve"> У</w:t>
      </w:r>
      <w:proofErr w:type="gramEnd"/>
      <w:r w:rsidRPr="00131EAF">
        <w:t xml:space="preserve"> врача есть брат Сергей. Но у Сергея нет братьев. Разве такое возможно? Рассуждаем: Сергей-брат врача. Но у Сергея нет братьев. Следовательно, врач-это не брат Сергея, а сестра Сергея.</w:t>
      </w:r>
    </w:p>
    <w:p w:rsidR="00F6030D" w:rsidRPr="00131EAF" w:rsidRDefault="0098703F">
      <w:pPr>
        <w:pStyle w:val="a3"/>
        <w:spacing w:before="2" w:line="360" w:lineRule="auto"/>
        <w:ind w:right="105"/>
      </w:pPr>
      <w:r w:rsidRPr="00131EAF">
        <w:rPr>
          <w:b/>
          <w:u w:val="single"/>
        </w:rPr>
        <w:t>Задача №10</w:t>
      </w:r>
      <w:proofErr w:type="gramStart"/>
      <w:r w:rsidRPr="00131EAF">
        <w:t xml:space="preserve"> У</w:t>
      </w:r>
      <w:proofErr w:type="gramEnd"/>
      <w:r w:rsidRPr="00131EAF">
        <w:t xml:space="preserve"> учителя есть сестра Юлия. Но у Юлии нет сестёр. Возможно ли такое? </w:t>
      </w:r>
      <w:r w:rsidRPr="00131EAF">
        <w:rPr>
          <w:b/>
          <w:u w:val="single"/>
        </w:rPr>
        <w:t>Задача №11</w:t>
      </w:r>
      <w:proofErr w:type="gramStart"/>
      <w:r w:rsidRPr="00131EAF">
        <w:t xml:space="preserve"> Д</w:t>
      </w:r>
      <w:proofErr w:type="gramEnd"/>
      <w:r w:rsidRPr="00131EAF">
        <w:t>ва сына, два отца, а всего их трое. Разве такое возможно?</w:t>
      </w:r>
    </w:p>
    <w:p w:rsidR="00F6030D" w:rsidRPr="00131EAF" w:rsidRDefault="0098703F">
      <w:pPr>
        <w:pStyle w:val="a3"/>
        <w:spacing w:line="360" w:lineRule="auto"/>
        <w:ind w:firstLine="60"/>
      </w:pPr>
      <w:r w:rsidRPr="00131EAF">
        <w:rPr>
          <w:b/>
          <w:u w:val="single"/>
        </w:rPr>
        <w:t>Задача №12</w:t>
      </w:r>
      <w:r w:rsidRPr="00131EAF">
        <w:t xml:space="preserve"> Света купила булочку и стакан чая. А Миша купил такую же булочку и стакан кофе. Миша уплатил за свой набор больше, чем Света уплатила за свой набор. Что дороже: кофе или чай? Рассуждаем: И Миша, и Света купили по одной булочке. Влияет стоимость булочки на разницу стоимости покупок Миши и Светы? Нет. Тогда почему Миша заплатил больше Светы? Потому что кофе дороже</w:t>
      </w:r>
      <w:r w:rsidRPr="00131EAF">
        <w:rPr>
          <w:spacing w:val="-14"/>
        </w:rPr>
        <w:t xml:space="preserve"> </w:t>
      </w:r>
      <w:r w:rsidRPr="00131EAF">
        <w:t>чая.</w:t>
      </w:r>
    </w:p>
    <w:p w:rsidR="00F6030D" w:rsidRPr="00131EAF" w:rsidRDefault="0098703F">
      <w:pPr>
        <w:pStyle w:val="a3"/>
        <w:spacing w:line="360" w:lineRule="auto"/>
        <w:ind w:right="110"/>
      </w:pPr>
      <w:r w:rsidRPr="00131EAF">
        <w:rPr>
          <w:b/>
          <w:u w:val="single"/>
        </w:rPr>
        <w:t>Задача №13</w:t>
      </w:r>
      <w:proofErr w:type="gramStart"/>
      <w:r w:rsidRPr="00131EAF">
        <w:t xml:space="preserve"> Н</w:t>
      </w:r>
      <w:proofErr w:type="gramEnd"/>
      <w:r w:rsidRPr="00131EAF">
        <w:t xml:space="preserve">а одной чаше весов находятся арбуз и пакет сахара. На другой чаше весов находятся дыня и точно такой же пакет сахара. Чаша с арбузом перевесила. Что </w:t>
      </w:r>
      <w:proofErr w:type="spellStart"/>
      <w:r w:rsidRPr="00131EAF">
        <w:t>тяжелее</w:t>
      </w:r>
      <w:proofErr w:type="gramStart"/>
      <w:r w:rsidRPr="00131EAF">
        <w:t>:а</w:t>
      </w:r>
      <w:proofErr w:type="gramEnd"/>
      <w:r w:rsidRPr="00131EAF">
        <w:t>рбуз</w:t>
      </w:r>
      <w:proofErr w:type="spellEnd"/>
      <w:r w:rsidRPr="00131EAF">
        <w:t xml:space="preserve"> или дыня?</w:t>
      </w:r>
    </w:p>
    <w:p w:rsidR="00F6030D" w:rsidRPr="00131EAF" w:rsidRDefault="0098703F">
      <w:pPr>
        <w:pStyle w:val="a3"/>
        <w:spacing w:before="1" w:line="360" w:lineRule="auto"/>
        <w:ind w:right="113"/>
      </w:pPr>
      <w:r w:rsidRPr="00131EAF">
        <w:rPr>
          <w:b/>
          <w:u w:val="single"/>
        </w:rPr>
        <w:t>Задача №14</w:t>
      </w:r>
      <w:proofErr w:type="gramStart"/>
      <w:r w:rsidRPr="00131EAF">
        <w:t xml:space="preserve"> В</w:t>
      </w:r>
      <w:proofErr w:type="gramEnd"/>
      <w:r w:rsidRPr="00131EAF">
        <w:t xml:space="preserve"> парке берёз и тополей растёт больше, чем берёз и сосен. Каких деревьев растёт в парке больше: тополей или сосен?</w:t>
      </w:r>
    </w:p>
    <w:p w:rsidR="00F6030D" w:rsidRPr="00131EAF" w:rsidRDefault="0098703F">
      <w:pPr>
        <w:pStyle w:val="a3"/>
        <w:spacing w:line="360" w:lineRule="auto"/>
        <w:ind w:right="115"/>
      </w:pPr>
      <w:r w:rsidRPr="00131EAF">
        <w:rPr>
          <w:b/>
          <w:u w:val="single"/>
        </w:rPr>
        <w:t>Задача №15</w:t>
      </w:r>
      <w:proofErr w:type="gramStart"/>
      <w:r w:rsidRPr="00131EAF">
        <w:t xml:space="preserve"> Н</w:t>
      </w:r>
      <w:proofErr w:type="gramEnd"/>
      <w:r w:rsidRPr="00131EAF">
        <w:t>а покупку мороженого и пирожного у Гали денег не хватает. Тогда она купила пирожное и стакан сока. Что дороже: мороженое или стакан сока?</w:t>
      </w:r>
    </w:p>
    <w:p w:rsidR="00F6030D" w:rsidRPr="00131EAF" w:rsidRDefault="0098703F">
      <w:pPr>
        <w:pStyle w:val="a3"/>
        <w:spacing w:before="1" w:line="360" w:lineRule="auto"/>
        <w:ind w:right="109" w:firstLine="60"/>
      </w:pPr>
      <w:r w:rsidRPr="00131EAF">
        <w:rPr>
          <w:b/>
          <w:u w:val="single"/>
        </w:rPr>
        <w:t>Задача №16</w:t>
      </w:r>
      <w:proofErr w:type="gramStart"/>
      <w:r w:rsidRPr="00131EAF">
        <w:t xml:space="preserve"> У</w:t>
      </w:r>
      <w:proofErr w:type="gramEnd"/>
      <w:r w:rsidRPr="00131EAF">
        <w:t xml:space="preserve"> Веры было 4 конфеты. Одну конфету Вера отдала Славе. После этого у Веры и у Славы конфет стало поровну. Сколько конфет было у Славы сначала? Рассуждаем: Вспомним условие задачи. Сначала у Веры было 4 конфеты. Одну конфету Вера отдала Славе. Тогда у Веры осталось 4-1=3 конфеты. После этого у Веры и у Славы конфет стало поровну. Значит, теперь у Славы тоже 3 конфеты. Но среди этих конфет одна конфета получена от Веры. Поэтому сначала у Славы было 3-1=2</w:t>
      </w:r>
      <w:r w:rsidRPr="00131EAF">
        <w:rPr>
          <w:spacing w:val="-8"/>
        </w:rPr>
        <w:t xml:space="preserve"> </w:t>
      </w:r>
      <w:r w:rsidRPr="00131EAF">
        <w:t>конфеты.</w:t>
      </w:r>
    </w:p>
    <w:p w:rsidR="00F6030D" w:rsidRPr="00131EAF" w:rsidRDefault="0098703F">
      <w:pPr>
        <w:pStyle w:val="a3"/>
        <w:spacing w:line="360" w:lineRule="auto"/>
        <w:ind w:right="112" w:firstLine="60"/>
      </w:pPr>
      <w:r w:rsidRPr="00131EAF">
        <w:rPr>
          <w:b/>
          <w:u w:val="single"/>
        </w:rPr>
        <w:t>Задача №17</w:t>
      </w:r>
      <w:proofErr w:type="gramStart"/>
      <w:r w:rsidRPr="00131EAF">
        <w:t xml:space="preserve"> Н</w:t>
      </w:r>
      <w:proofErr w:type="gramEnd"/>
      <w:r w:rsidRPr="00131EAF">
        <w:t>а одной тарелке лежит на 4 яблока больше, чем на другой тарелке. Сколько яблок надо переложить с одной тарелки на другую тарелку, чтобы яблок на тарелках было поровну?</w:t>
      </w:r>
    </w:p>
    <w:p w:rsidR="00F6030D" w:rsidRPr="00131EAF" w:rsidRDefault="0098703F">
      <w:pPr>
        <w:pStyle w:val="a3"/>
        <w:spacing w:line="360" w:lineRule="auto"/>
      </w:pPr>
      <w:r w:rsidRPr="00131EAF">
        <w:rPr>
          <w:b/>
          <w:u w:val="single"/>
        </w:rPr>
        <w:t>Задача №18</w:t>
      </w:r>
      <w:proofErr w:type="gramStart"/>
      <w:r w:rsidRPr="00131EAF">
        <w:t xml:space="preserve"> В</w:t>
      </w:r>
      <w:proofErr w:type="gramEnd"/>
      <w:r w:rsidRPr="00131EAF">
        <w:t xml:space="preserve"> первой коробке на 8 кубиков меньше, чем во второй коробке. Сколько кубиков и из какой </w:t>
      </w:r>
      <w:proofErr w:type="gramStart"/>
      <w:r w:rsidRPr="00131EAF">
        <w:t>коробки</w:t>
      </w:r>
      <w:proofErr w:type="gramEnd"/>
      <w:r w:rsidRPr="00131EAF">
        <w:t xml:space="preserve"> в какую коробку надо переложить, чтобы в каждой коробке было одинаковое число кубиков?</w:t>
      </w:r>
    </w:p>
    <w:p w:rsidR="00F6030D" w:rsidRPr="00131EAF" w:rsidRDefault="0098703F">
      <w:pPr>
        <w:pStyle w:val="a3"/>
        <w:spacing w:before="1" w:line="360" w:lineRule="auto"/>
        <w:ind w:right="107"/>
      </w:pPr>
      <w:r w:rsidRPr="00131EAF">
        <w:rPr>
          <w:b/>
          <w:u w:val="single"/>
        </w:rPr>
        <w:t>Задача №19</w:t>
      </w:r>
      <w:proofErr w:type="gramStart"/>
      <w:r w:rsidRPr="00131EAF">
        <w:t xml:space="preserve"> Н</w:t>
      </w:r>
      <w:proofErr w:type="gramEnd"/>
      <w:r w:rsidRPr="00131EAF">
        <w:t>а первой ветке сидели 7 птичек, а на второй ветке - 5 птичек. С первой ветки на вторую перелетела одна птичка. Лена говорит, что теперь птичек на ветках поровну. А Катя утверждает, что на первой ветке по-прежнему птичек больше. Кто же из них прав? Задачи, приведённые здесь, существенно отличаются от привычных математических задач для дошкольников. Они требуют взглянуть на проблему с разных (даже не математических) сторон. Привычные алгоритмы здесь, как правило, бессильны. Очень</w:t>
      </w:r>
    </w:p>
    <w:p w:rsidR="00F6030D" w:rsidRPr="00131EAF" w:rsidRDefault="00F6030D">
      <w:pPr>
        <w:spacing w:line="360" w:lineRule="auto"/>
        <w:sectPr w:rsidR="00F6030D" w:rsidRPr="00131EAF" w:rsidSect="00EB2B50">
          <w:pgSz w:w="11910" w:h="16840"/>
          <w:pgMar w:top="1040" w:right="740" w:bottom="280" w:left="1600" w:header="720" w:footer="720" w:gutter="0"/>
          <w:pgBorders w:offsetFrom="page">
            <w:top w:val="trees" w:sz="4" w:space="24" w:color="auto"/>
            <w:left w:val="trees" w:sz="4" w:space="24" w:color="auto"/>
            <w:bottom w:val="trees" w:sz="4" w:space="24" w:color="auto"/>
            <w:right w:val="trees" w:sz="4" w:space="24" w:color="auto"/>
          </w:pgBorders>
          <w:cols w:space="720"/>
        </w:sectPr>
      </w:pPr>
    </w:p>
    <w:p w:rsidR="00F6030D" w:rsidRPr="00131EAF" w:rsidRDefault="0098703F">
      <w:pPr>
        <w:pStyle w:val="a3"/>
        <w:spacing w:before="68" w:line="360" w:lineRule="auto"/>
      </w:pPr>
      <w:r w:rsidRPr="00131EAF">
        <w:lastRenderedPageBreak/>
        <w:t>многое будет зависеть от родителей. Именно их грамотные наводящие вопросы способны направить мысль ребёнка в нужном направлении. Не паникуйте, если ребёнок не сможет сразу решить задачу. Вот увидите, что при соответствующей тренировке со временем он будет справляться с такими задачами даже лучше вас. Удачи вам!</w:t>
      </w:r>
    </w:p>
    <w:p w:rsidR="00131EAF" w:rsidRDefault="00131EAF" w:rsidP="0098703F">
      <w:pPr>
        <w:pStyle w:val="a3"/>
        <w:spacing w:before="1" w:line="360" w:lineRule="auto"/>
        <w:ind w:right="115"/>
        <w:jc w:val="center"/>
        <w:rPr>
          <w:b/>
        </w:rPr>
      </w:pPr>
    </w:p>
    <w:p w:rsidR="00131EAF" w:rsidRDefault="00131EAF" w:rsidP="0098703F">
      <w:pPr>
        <w:pStyle w:val="a3"/>
        <w:spacing w:before="1" w:line="360" w:lineRule="auto"/>
        <w:ind w:right="115"/>
        <w:jc w:val="center"/>
        <w:rPr>
          <w:b/>
        </w:rPr>
      </w:pPr>
    </w:p>
    <w:p w:rsidR="00131EAF" w:rsidRDefault="00131EAF" w:rsidP="0098703F">
      <w:pPr>
        <w:pStyle w:val="a3"/>
        <w:spacing w:before="1" w:line="360" w:lineRule="auto"/>
        <w:ind w:right="115"/>
        <w:jc w:val="center"/>
        <w:rPr>
          <w:b/>
        </w:rPr>
      </w:pPr>
    </w:p>
    <w:p w:rsidR="00131EAF" w:rsidRDefault="00131EAF" w:rsidP="0098703F">
      <w:pPr>
        <w:pStyle w:val="a3"/>
        <w:spacing w:before="1" w:line="360" w:lineRule="auto"/>
        <w:ind w:right="115"/>
        <w:jc w:val="center"/>
        <w:rPr>
          <w:b/>
        </w:rPr>
      </w:pPr>
    </w:p>
    <w:p w:rsidR="0098703F" w:rsidRPr="00131EAF" w:rsidRDefault="0098703F" w:rsidP="0098703F">
      <w:pPr>
        <w:pStyle w:val="a3"/>
        <w:spacing w:before="1" w:line="360" w:lineRule="auto"/>
        <w:ind w:right="115"/>
        <w:jc w:val="center"/>
        <w:rPr>
          <w:b/>
        </w:rPr>
      </w:pPr>
      <w:bookmarkStart w:id="0" w:name="_GoBack"/>
      <w:bookmarkEnd w:id="0"/>
      <w:r w:rsidRPr="00131EAF">
        <w:rPr>
          <w:b/>
        </w:rPr>
        <w:t>Список литературы</w:t>
      </w:r>
    </w:p>
    <w:p w:rsidR="00F6030D" w:rsidRPr="00131EAF" w:rsidRDefault="0098703F" w:rsidP="0098703F">
      <w:pPr>
        <w:pStyle w:val="a3"/>
        <w:spacing w:before="1" w:line="360" w:lineRule="auto"/>
        <w:ind w:right="115"/>
      </w:pPr>
      <w:r w:rsidRPr="00131EAF">
        <w:t xml:space="preserve">Просветов Г.И. «Рассуждай, и решение придет». «Занимательная математика» Г.И. Просветов. - М.: </w:t>
      </w:r>
      <w:r w:rsidR="00EB2B50" w:rsidRPr="00131EAF">
        <w:t>Издательский дом «Карапуз», 2017</w:t>
      </w:r>
      <w:r w:rsidRPr="00131EAF">
        <w:t>.</w:t>
      </w:r>
    </w:p>
    <w:p w:rsidR="00F6030D" w:rsidRPr="00131EAF" w:rsidRDefault="00F6030D">
      <w:pPr>
        <w:pStyle w:val="a3"/>
        <w:ind w:right="0"/>
      </w:pPr>
    </w:p>
    <w:sectPr w:rsidR="00F6030D" w:rsidRPr="00131EAF" w:rsidSect="00EB2B50">
      <w:pgSz w:w="11910" w:h="16840"/>
      <w:pgMar w:top="1040" w:right="740" w:bottom="280" w:left="1600" w:header="720" w:footer="720" w:gutter="0"/>
      <w:pgBorders w:offsetFrom="page">
        <w:top w:val="trees" w:sz="4" w:space="24" w:color="auto"/>
        <w:left w:val="trees" w:sz="4" w:space="24" w:color="auto"/>
        <w:bottom w:val="trees" w:sz="4" w:space="24" w:color="auto"/>
        <w:right w:val="trees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030D"/>
    <w:rsid w:val="00131EAF"/>
    <w:rsid w:val="0098703F"/>
    <w:rsid w:val="00EB2B50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3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30D"/>
    <w:pPr>
      <w:ind w:left="102" w:right="11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6030D"/>
    <w:pPr>
      <w:ind w:left="342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030D"/>
  </w:style>
  <w:style w:type="paragraph" w:customStyle="1" w:styleId="TableParagraph">
    <w:name w:val="Table Paragraph"/>
    <w:basedOn w:val="a"/>
    <w:uiPriority w:val="1"/>
    <w:qFormat/>
    <w:rsid w:val="00F6030D"/>
  </w:style>
  <w:style w:type="character" w:customStyle="1" w:styleId="10">
    <w:name w:val="Заголовок 1 Знак"/>
    <w:basedOn w:val="a0"/>
    <w:link w:val="1"/>
    <w:uiPriority w:val="9"/>
    <w:rsid w:val="00EB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5</cp:revision>
  <dcterms:created xsi:type="dcterms:W3CDTF">2020-11-07T08:45:00Z</dcterms:created>
  <dcterms:modified xsi:type="dcterms:W3CDTF">2021-05-05T07:19:00Z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