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40A1E" w:rsidRPr="00640A1E" w:rsidRDefault="00B0149A" w:rsidP="0064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BB229A" wp14:editId="6D2B6B26">
            <wp:simplePos x="0" y="0"/>
            <wp:positionH relativeFrom="column">
              <wp:posOffset>-41275</wp:posOffset>
            </wp:positionH>
            <wp:positionV relativeFrom="paragraph">
              <wp:posOffset>163195</wp:posOffset>
            </wp:positionV>
            <wp:extent cx="3013710" cy="2782570"/>
            <wp:effectExtent l="0" t="0" r="0" b="0"/>
            <wp:wrapTight wrapText="bothSides">
              <wp:wrapPolygon edited="0">
                <wp:start x="8875" y="0"/>
                <wp:lineTo x="7646" y="296"/>
                <wp:lineTo x="3686" y="2218"/>
                <wp:lineTo x="3004" y="3253"/>
                <wp:lineTo x="1638" y="4880"/>
                <wp:lineTo x="410" y="7246"/>
                <wp:lineTo x="0" y="9316"/>
                <wp:lineTo x="0" y="11978"/>
                <wp:lineTo x="546" y="14344"/>
                <wp:lineTo x="1638" y="16710"/>
                <wp:lineTo x="3823" y="19076"/>
                <wp:lineTo x="3960" y="19520"/>
                <wp:lineTo x="8602" y="21442"/>
                <wp:lineTo x="9831" y="21442"/>
                <wp:lineTo x="11606" y="21442"/>
                <wp:lineTo x="12834" y="21442"/>
                <wp:lineTo x="17477" y="19520"/>
                <wp:lineTo x="17613" y="19076"/>
                <wp:lineTo x="19798" y="16710"/>
                <wp:lineTo x="20890" y="14344"/>
                <wp:lineTo x="21436" y="11978"/>
                <wp:lineTo x="21436" y="9168"/>
                <wp:lineTo x="21027" y="7246"/>
                <wp:lineTo x="19934" y="4880"/>
                <wp:lineTo x="18432" y="3253"/>
                <wp:lineTo x="17750" y="2218"/>
                <wp:lineTo x="13790" y="296"/>
                <wp:lineTo x="12561" y="0"/>
                <wp:lineTo x="88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782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2F0" w:rsidRPr="004F52F0" w:rsidRDefault="004F52F0" w:rsidP="00640A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F52F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Конспект физкультурного занятия старшая группа </w:t>
      </w:r>
    </w:p>
    <w:p w:rsidR="004F52F0" w:rsidRDefault="004F52F0" w:rsidP="0064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0A1E" w:rsidRPr="00B0149A" w:rsidRDefault="00640A1E" w:rsidP="0064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14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Занятие 2. </w:t>
      </w:r>
      <w:r w:rsidR="00B0149A" w:rsidRPr="00B014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B014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таршая группа</w:t>
      </w:r>
    </w:p>
    <w:p w:rsidR="00640A1E" w:rsidRPr="00640A1E" w:rsidRDefault="00640A1E" w:rsidP="0064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1E" w:rsidRPr="00640A1E" w:rsidRDefault="00640A1E" w:rsidP="0064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малой подвижности «Найди следы зайцев».</w:t>
      </w:r>
    </w:p>
    <w:p w:rsidR="00640A1E" w:rsidRPr="00640A1E" w:rsidRDefault="00640A1E" w:rsidP="0064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бег с перешагиванием через предметы, развивая координацию движений; развивать ловкость, упражнять в беге.</w:t>
      </w:r>
    </w:p>
    <w:p w:rsidR="00640A1E" w:rsidRPr="00640A1E" w:rsidRDefault="00640A1E" w:rsidP="0064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несколько мячей, кегли 5-6 шт.</w:t>
      </w:r>
    </w:p>
    <w:p w:rsidR="00B0149A" w:rsidRDefault="00B0149A" w:rsidP="00640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1E" w:rsidRPr="00640A1E" w:rsidRDefault="00640A1E" w:rsidP="00640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64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Ходьба в колонне по одному «змейкой» между предметами, бег в среднем темпе продолжительностью до 1,5 минуты, ходьба</w:t>
      </w:r>
      <w:r w:rsidR="004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врассыпную</w:t>
      </w:r>
      <w:r w:rsidR="004F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49A" w:rsidRDefault="00B0149A" w:rsidP="0064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0" w:rsidRDefault="004F52F0" w:rsidP="0064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0" w:rsidRDefault="004F52F0" w:rsidP="0064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A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7C5350E" wp14:editId="039114AF">
            <wp:simplePos x="0" y="0"/>
            <wp:positionH relativeFrom="column">
              <wp:posOffset>6383655</wp:posOffset>
            </wp:positionH>
            <wp:positionV relativeFrom="paragraph">
              <wp:posOffset>81280</wp:posOffset>
            </wp:positionV>
            <wp:extent cx="3209925" cy="2809240"/>
            <wp:effectExtent l="0" t="0" r="9525" b="0"/>
            <wp:wrapTight wrapText="bothSides">
              <wp:wrapPolygon edited="0">
                <wp:start x="8973" y="0"/>
                <wp:lineTo x="7691" y="293"/>
                <wp:lineTo x="3846" y="2051"/>
                <wp:lineTo x="3461" y="2783"/>
                <wp:lineTo x="1666" y="4834"/>
                <wp:lineTo x="513" y="7177"/>
                <wp:lineTo x="0" y="9228"/>
                <wp:lineTo x="0" y="11864"/>
                <wp:lineTo x="513" y="14208"/>
                <wp:lineTo x="1538" y="16552"/>
                <wp:lineTo x="3718" y="18895"/>
                <wp:lineTo x="3846" y="19335"/>
                <wp:lineTo x="7948" y="21239"/>
                <wp:lineTo x="9871" y="21385"/>
                <wp:lineTo x="11665" y="21385"/>
                <wp:lineTo x="13716" y="21239"/>
                <wp:lineTo x="17690" y="19335"/>
                <wp:lineTo x="17818" y="18895"/>
                <wp:lineTo x="19998" y="16552"/>
                <wp:lineTo x="21023" y="14208"/>
                <wp:lineTo x="21536" y="11864"/>
                <wp:lineTo x="21536" y="9228"/>
                <wp:lineTo x="21023" y="7177"/>
                <wp:lineTo x="19869" y="4834"/>
                <wp:lineTo x="18203" y="2929"/>
                <wp:lineTo x="17690" y="2051"/>
                <wp:lineTo x="13845" y="293"/>
                <wp:lineTo x="12563" y="0"/>
                <wp:lineTo x="897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809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1E" w:rsidRPr="00640A1E" w:rsidRDefault="00640A1E" w:rsidP="0064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движения:</w:t>
      </w:r>
    </w:p>
    <w:p w:rsidR="00B0149A" w:rsidRDefault="00640A1E" w:rsidP="00640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упражнения. «</w:t>
      </w:r>
      <w:proofErr w:type="spellStart"/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парами». </w:t>
      </w:r>
    </w:p>
    <w:p w:rsidR="00B0149A" w:rsidRDefault="00B0149A" w:rsidP="00640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1E" w:rsidRPr="00640A1E" w:rsidRDefault="00640A1E" w:rsidP="00640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две шеренги на расстоянии 3—4 шагов одна от другой, по команде воспитателя: «Беги!» — ребята первой шеренги убегают, игроки второй шеренги догоняют каждый свою пару, прежде чем те пересекут линию финиш</w:t>
      </w:r>
      <w:r w:rsidRPr="00640A1E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а (расстояние 10-</w:t>
      </w:r>
      <w:smartTag w:uri="urn:schemas-microsoft-com:office:smarttags" w:element="metricconverter">
        <w:smartTagPr>
          <w:attr w:name="ProductID" w:val="12 м"/>
        </w:smartTagPr>
        <w:r w:rsidRPr="00640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м</w:t>
        </w:r>
      </w:smartTag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После двух перебежек дети меняются ролями</w:t>
      </w:r>
      <w:r w:rsidR="00B01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A1E" w:rsidRPr="00640A1E" w:rsidRDefault="00640A1E" w:rsidP="00640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 </w:t>
      </w:r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быстрее». Дети выстраиваются в шеренгу на исходную линию. По сигналу воспитателя добегают до противоположной линии (шнур, веревка), на которой стоят кубики (по числу </w:t>
      </w:r>
      <w:proofErr w:type="gramStart"/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640A1E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берут один кубик и поднимают над головой. Воспитатель отмечает, кто быстрее всех выполнил задание. Затем приглашается вторая группа детей.</w:t>
      </w:r>
    </w:p>
    <w:p w:rsidR="00B14832" w:rsidRDefault="00B14832">
      <w:bookmarkStart w:id="0" w:name="_GoBack"/>
      <w:bookmarkEnd w:id="0"/>
    </w:p>
    <w:sectPr w:rsidR="00B14832" w:rsidSect="00B0149A">
      <w:pgSz w:w="16838" w:h="11906" w:orient="landscape"/>
      <w:pgMar w:top="850" w:right="1134" w:bottom="993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DA"/>
    <w:rsid w:val="00076DDA"/>
    <w:rsid w:val="004F52F0"/>
    <w:rsid w:val="00640A1E"/>
    <w:rsid w:val="00B0149A"/>
    <w:rsid w:val="00B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DF7-0216-4E1E-BA96-A97DB7A4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2</cp:lastModifiedBy>
  <cp:revision>4</cp:revision>
  <dcterms:created xsi:type="dcterms:W3CDTF">2021-04-09T13:31:00Z</dcterms:created>
  <dcterms:modified xsi:type="dcterms:W3CDTF">2021-05-05T06:15:00Z</dcterms:modified>
</cp:coreProperties>
</file>