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40" w:rsidRPr="001A10DF" w:rsidRDefault="00821340" w:rsidP="00821340">
      <w:pPr>
        <w:spacing w:after="0" w:line="270" w:lineRule="atLeast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1A10DF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Дидактические игры</w:t>
      </w:r>
    </w:p>
    <w:p w:rsidR="00821340" w:rsidRDefault="00821340" w:rsidP="00821340">
      <w:pPr>
        <w:spacing w:after="0" w:line="270" w:lineRule="atLeast"/>
        <w:ind w:left="-284"/>
        <w:jc w:val="center"/>
        <w:rPr>
          <w:rFonts w:ascii="Times New Roman" w:hAnsi="Times New Roman"/>
          <w:b/>
          <w:bCs/>
          <w:color w:val="7030A0"/>
          <w:sz w:val="28"/>
          <w:lang w:eastAsia="ru-RU"/>
        </w:rPr>
      </w:pPr>
      <w:r w:rsidRPr="00821340">
        <w:rPr>
          <w:rFonts w:ascii="Times New Roman" w:hAnsi="Times New Roman"/>
          <w:b/>
          <w:bCs/>
          <w:color w:val="7030A0"/>
          <w:sz w:val="24"/>
          <w:szCs w:val="24"/>
          <w:lang w:eastAsia="ru-RU"/>
        </w:rPr>
        <w:t>Образовательная область</w:t>
      </w:r>
      <w:r w:rsidRPr="00821340">
        <w:rPr>
          <w:rFonts w:ascii="Times New Roman" w:hAnsi="Times New Roman"/>
          <w:b/>
          <w:bCs/>
          <w:color w:val="7030A0"/>
          <w:sz w:val="28"/>
          <w:lang w:eastAsia="ru-RU"/>
        </w:rPr>
        <w:t xml:space="preserve"> «Познавательное развитие»</w:t>
      </w:r>
    </w:p>
    <w:p w:rsidR="00821340" w:rsidRPr="00821340" w:rsidRDefault="00821340" w:rsidP="00821340">
      <w:pPr>
        <w:spacing w:after="0" w:line="270" w:lineRule="atLeast"/>
        <w:ind w:left="-284"/>
        <w:jc w:val="right"/>
        <w:rPr>
          <w:rFonts w:ascii="Times New Roman" w:hAnsi="Times New Roman"/>
          <w:b/>
          <w:bCs/>
          <w:color w:val="002060"/>
          <w:lang w:eastAsia="ru-RU"/>
        </w:rPr>
      </w:pPr>
      <w:r w:rsidRPr="00821340">
        <w:rPr>
          <w:rFonts w:ascii="Times New Roman" w:hAnsi="Times New Roman"/>
          <w:b/>
          <w:bCs/>
          <w:color w:val="002060"/>
          <w:lang w:eastAsia="ru-RU"/>
        </w:rPr>
        <w:t xml:space="preserve">Подготовила: </w:t>
      </w:r>
      <w:proofErr w:type="spellStart"/>
      <w:r w:rsidRPr="00821340">
        <w:rPr>
          <w:rFonts w:ascii="Times New Roman" w:hAnsi="Times New Roman"/>
          <w:b/>
          <w:bCs/>
          <w:color w:val="002060"/>
          <w:lang w:eastAsia="ru-RU"/>
        </w:rPr>
        <w:t>Недикова</w:t>
      </w:r>
      <w:proofErr w:type="spellEnd"/>
      <w:r w:rsidRPr="00821340">
        <w:rPr>
          <w:rFonts w:ascii="Times New Roman" w:hAnsi="Times New Roman"/>
          <w:b/>
          <w:bCs/>
          <w:color w:val="002060"/>
          <w:lang w:eastAsia="ru-RU"/>
        </w:rPr>
        <w:t xml:space="preserve"> Т.А., </w:t>
      </w:r>
    </w:p>
    <w:p w:rsidR="00821340" w:rsidRPr="00821340" w:rsidRDefault="00821340" w:rsidP="00821340">
      <w:pPr>
        <w:spacing w:after="0" w:line="270" w:lineRule="atLeast"/>
        <w:ind w:left="-284"/>
        <w:jc w:val="right"/>
        <w:rPr>
          <w:rFonts w:ascii="Times New Roman" w:hAnsi="Times New Roman"/>
          <w:b/>
          <w:bCs/>
          <w:color w:val="002060"/>
          <w:lang w:eastAsia="ru-RU"/>
        </w:rPr>
      </w:pPr>
      <w:r w:rsidRPr="00821340">
        <w:rPr>
          <w:rFonts w:ascii="Times New Roman" w:hAnsi="Times New Roman"/>
          <w:b/>
          <w:bCs/>
          <w:color w:val="002060"/>
          <w:lang w:eastAsia="ru-RU"/>
        </w:rPr>
        <w:t>воспитатель МАДОУ ДСКВ «Югорка</w:t>
      </w:r>
    </w:p>
    <w:p w:rsidR="00821340" w:rsidRPr="00821340" w:rsidRDefault="00821340" w:rsidP="00821340">
      <w:pPr>
        <w:spacing w:after="0" w:line="270" w:lineRule="atLeast"/>
        <w:jc w:val="right"/>
        <w:rPr>
          <w:color w:val="002060"/>
          <w:lang w:eastAsia="ru-RU"/>
        </w:rPr>
      </w:pPr>
    </w:p>
    <w:tbl>
      <w:tblPr>
        <w:tblW w:w="11057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7158"/>
      </w:tblGrid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bookmarkStart w:id="1" w:name="063e304969f46324cddf971dda3b5332768fc542"/>
            <w:bookmarkStart w:id="2" w:name="1"/>
            <w:bookmarkEnd w:id="1"/>
            <w:bookmarkEnd w:id="2"/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«Описываем различные свойства предметов».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right="690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Описать любой предмет или игрушку.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Вопросы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: какого цвета? Из чего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сделана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? Для чего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? и т.д.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Усложнение: рассказать сказку или историю об этом предмете.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"Попробуй придумать какую-нибудь новую сказку или историю, где речь идет о яблоке или о яблоках.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</w:t>
            </w:r>
            <w:proofErr w:type="gramStart"/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– несъедобное»</w:t>
            </w:r>
            <w:r w:rsidRPr="00821340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> (с мячом).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Цель: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Оборудование: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список названий предметов.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Описание.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Ребенок должен отвечать и выполнять движения в соответствии со словами взрослого.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Инструкция: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Примечание. 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Список: орел, змея, диван, бабочка, майский жук, стул, баран, ласточка, самолет, дерево, чайка, дом, воробей, муравей, комар, лодка, утюг, муха, стол, собака, вертолет,</w:t>
            </w:r>
            <w:proofErr w:type="gramEnd"/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ковер...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Игра может проводиться как с одним ребенком, так и с группой детей.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«По новым местам»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Цель: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 формирование моторно-двигательного внимания, развитие скорости движений.</w:t>
            </w: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 Оборудование: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заранее обозначенные кружки для каждого ребенка.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Описание: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Инструкция: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«Сейчас мы поиграем в игру «По новым местам».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должны найти себе новый кружок-домик. Кто займет новый домик последним — считается проигравшим. Начинаем игру».</w:t>
            </w:r>
          </w:p>
          <w:p w:rsidR="00821340" w:rsidRPr="00821340" w:rsidRDefault="00821340" w:rsidP="00821340">
            <w:pPr>
              <w:spacing w:after="0" w:line="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Примечание.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Ходить «на прогулку» можно под музыкальное сопровождение или песню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Знакомимся с признаками предметов с помощью загадок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«Мохнатенькая, усатенькая, молоко пьет, песенки поет».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«Спереди - пятачок, сзади - крючок, посредине - спинка, а на спине – щетинка».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«Нет ног, а хожу, рта нет, а скачу, когда спать, когда вставать, когда работу начинать».  </w:t>
            </w:r>
            <w:r w:rsidRPr="00821340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   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«Голубой   платок,   алый   колобок,   по   платку   катается,   людям улыбается».  </w:t>
            </w:r>
            <w:r w:rsidRPr="00821340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  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«Комочек пуха, длинное ухо, прыгает ловко, любит морковку».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«Без крыльев летят, без ног бегут, без паруса плывут».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«Ищем одинаковые свойства предметов»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Задания: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 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2. Среди нескольких игрушек или вещей отыскать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«Сравнение предметов»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1). Сравнивать предметы между собой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821340" w:rsidRPr="00821340" w:rsidRDefault="00821340" w:rsidP="008213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подобрать фигуры, отличающиеся одним признаком;</w:t>
            </w:r>
          </w:p>
          <w:p w:rsidR="00821340" w:rsidRPr="00821340" w:rsidRDefault="00821340" w:rsidP="008213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фигуры, отличающиеся двумя признаками;</w:t>
            </w:r>
          </w:p>
          <w:p w:rsidR="00821340" w:rsidRPr="00821340" w:rsidRDefault="00821340" w:rsidP="008213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тремя признаками (подбери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самые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непохожие).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2). "Сравнение слов".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Для сравнения даем пары слов: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муха и бабочка;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дом и избушка;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стол и стулья;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книга и тетрадь;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вода и молоко;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топор и молоток;</w:t>
            </w:r>
          </w:p>
          <w:p w:rsidR="00821340" w:rsidRPr="00821340" w:rsidRDefault="00821340" w:rsidP="00821340">
            <w:pPr>
              <w:numPr>
                <w:ilvl w:val="0"/>
                <w:numId w:val="8"/>
              </w:numPr>
              <w:spacing w:after="0" w:line="240" w:lineRule="auto"/>
              <w:ind w:left="774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пианино и скрипка.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Вопросы: Ты видел муху? А бабочку?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Похожи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муха и бабочка или нет? Чем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они похожи? А чем отличаются друг от друга?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Приготовить 15 различных предметов.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Отобрать</w:t>
            </w: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: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металлические предметы,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съедобные,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тяжелые,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мягкие,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белые,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круглые,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длинные,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деревянные,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маленькие,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240" w:lineRule="auto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прямоугольные,</w:t>
            </w:r>
          </w:p>
          <w:p w:rsidR="00821340" w:rsidRPr="00821340" w:rsidRDefault="00821340" w:rsidP="00821340">
            <w:pPr>
              <w:numPr>
                <w:ilvl w:val="0"/>
                <w:numId w:val="10"/>
              </w:numPr>
              <w:spacing w:after="0" w:line="0" w:lineRule="atLeast"/>
              <w:ind w:left="78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которые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можно повесить за нитку.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«Обобщение-исключение»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1).  Поиск лишней картинки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2).  Последовательность работы:</w:t>
            </w:r>
          </w:p>
          <w:p w:rsidR="00821340" w:rsidRPr="00821340" w:rsidRDefault="00821340" w:rsidP="008213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«3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лишний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 (с картинками);</w:t>
            </w:r>
          </w:p>
          <w:p w:rsidR="00821340" w:rsidRPr="00821340" w:rsidRDefault="00821340" w:rsidP="008213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«4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лишний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 (с картинками);</w:t>
            </w:r>
          </w:p>
          <w:p w:rsidR="00821340" w:rsidRPr="00821340" w:rsidRDefault="00821340" w:rsidP="008213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«3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лишний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 (на словесном материале);</w:t>
            </w:r>
          </w:p>
          <w:p w:rsidR="00821340" w:rsidRPr="00821340" w:rsidRDefault="00821340" w:rsidP="008213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«4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лишний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» (на словесном материале). Вопрос: «Почему лишняя?» «Как </w:t>
            </w:r>
            <w:proofErr w:type="gramStart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можно</w:t>
            </w:r>
            <w:proofErr w:type="gramEnd"/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одним словом назвать оставшиеся предметы?»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НАБОРЫ СЛОВ: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 Стол, стул, кровать, чайник.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2.  Лошадь, собака, кошка, щука.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 Елка, береза, дуб, земляника.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4.  Огурец, репа, морковь, заяц,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5.  Блокнот, газета, тетрадь, портфель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6.  Огурец, арбуз, яблоко, мяч.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7.  Волк, лиса, медведь, кошка.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8.  Фиалка, ромашка, морковь, василек.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9.  Кукла, машина, скакалка, книга.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10.Поезд, самолет, самокат, пароход.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11 .Воробей, орел, оса, ласточка.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12.Лыжи, коньки, лодка, санки.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13.Стул, молоток, рубанок, пила.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14.Снег, мороз, жара, лед.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15.Вишня, виноград, картофель, слива.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16. Автобус, трамвай, самолет, троллейбус.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17.Река, лес, асфальт, поле.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18.Пожарник, космонавт, балерина, милиционер.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19.Парта, доска, учебник, ежик.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20.Змея, улитка, бабочка, черепаха.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21.Краски, кисти, чайник, полотно.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22.Шляпа, крыша, дверь, окно.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23.Молоко, чай, лимонад, хлеб.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24.Нога, рука, голова, ботинок.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25.Храбрый, злой, смелый, отважный.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26.Яблоко, слива, огурец, груша.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27.Молоко, творог, сметана, хлеб.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28. Час, минута, лето, секунда.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29.Ложка, тарелка, кастрюля, сумка.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30.Платье, свитер, шапка, рубашка.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31 .Мыло, метла, зубная паста, шампунь.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32.Сосна, береза, дуб, земляника.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33.Книга, телевизор, радио, магнитофон.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Назови</w:t>
            </w:r>
            <w:proofErr w:type="gramEnd"/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одним словом»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 суп, каша, гуляш, кисель;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  лошадь, корова, овца, свинья;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 курица, гусь, утка, индейка;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4.  волк, лиса, медведь, заяц;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5.  капуста, картофель, лук, свекла;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6.  пальто, шарф, куртка, костюм;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7.  туфли, сапоги, кроссовки, босоножки;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8.  шапка, кепка, тюбетейка, берет;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9.  липа, береза, ель, сосна;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10.зеленый, синий, красный, желтый;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11.шар, куб, ромб, квадрат;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12.телевизор, утюг, пылесос, холодильник;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13.автомобиль, трактор, трамвай, автобус;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Выведение: </w:t>
            </w:r>
            <w:r w:rsidRPr="00821340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угадывание, </w:t>
            </w:r>
            <w:proofErr w:type="spellStart"/>
            <w:r w:rsidRPr="00821340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>додумывание</w:t>
            </w:r>
            <w:proofErr w:type="spellEnd"/>
            <w:r w:rsidRPr="00821340">
              <w:rPr>
                <w:rFonts w:ascii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 на основе уже имеющихся данных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 Человек ел котлету. Он пользовался вилкой?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  Маша испекла папе пирожок. Она его пекла в духовке?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 Мама помешала кофе в чашке. Она пользовалась ложкой?</w:t>
            </w:r>
          </w:p>
        </w:tc>
      </w:tr>
      <w:tr w:rsidR="00821340" w:rsidRPr="00D6724A" w:rsidTr="00DF4FB1"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0" w:lineRule="atLeast"/>
              <w:ind w:left="720"/>
              <w:rPr>
                <w:rFonts w:cs="Arial"/>
                <w:b/>
                <w:color w:val="7030A0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Критичность познавательной деятельности</w:t>
            </w:r>
          </w:p>
        </w:tc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«Бывает - не бывает</w:t>
            </w:r>
            <w:r w:rsidRPr="00821340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ru-RU"/>
              </w:rPr>
              <w:t>»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Ведущий называет какую-нибудь ситуацию и бросает ребенку мяч. Ребенок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lastRenderedPageBreak/>
              <w:t>должен поймать мяч в том случае, если названная ситуация бывает, а если нет, то мяч ловить не нужно.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 Папа ушел на работу.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  Поезд летит по небу.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 Кошка хочет есть.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4.  Человек вьет гнездо.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5.  Почтальон принес письмо.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6.  Зайчик пошел в школу.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7.  Яблоко соленое.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8.  Бегемот залез на дерево.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9.  Шапочка резиновая.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10.Дом пошел гулять.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11.Туфли стеклянные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|12.На березе выросли шишки.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13.Волк бродит по лесу.</w:t>
            </w:r>
          </w:p>
          <w:p w:rsidR="00821340" w:rsidRPr="00821340" w:rsidRDefault="00821340" w:rsidP="00821340">
            <w:pPr>
              <w:spacing w:after="0" w:line="240" w:lineRule="auto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14.Волк сидит на дереве.</w:t>
            </w:r>
          </w:p>
          <w:p w:rsidR="00821340" w:rsidRPr="00821340" w:rsidRDefault="00821340" w:rsidP="00821340">
            <w:pPr>
              <w:spacing w:after="0" w:line="0" w:lineRule="atLeast"/>
              <w:ind w:firstLine="708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82134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15.В кастрюле варится чашка</w:t>
            </w:r>
          </w:p>
        </w:tc>
      </w:tr>
    </w:tbl>
    <w:p w:rsidR="00474636" w:rsidRDefault="00474636" w:rsidP="00821340">
      <w:pPr>
        <w:ind w:left="-993"/>
      </w:pPr>
    </w:p>
    <w:sectPr w:rsidR="00474636" w:rsidSect="00821340">
      <w:pgSz w:w="11906" w:h="16838"/>
      <w:pgMar w:top="568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B9"/>
    <w:multiLevelType w:val="multilevel"/>
    <w:tmpl w:val="DDD83C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F1A55"/>
    <w:multiLevelType w:val="multilevel"/>
    <w:tmpl w:val="CFB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76BC"/>
    <w:multiLevelType w:val="multilevel"/>
    <w:tmpl w:val="AD181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0245D"/>
    <w:multiLevelType w:val="multilevel"/>
    <w:tmpl w:val="6C5E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74BBD"/>
    <w:multiLevelType w:val="multilevel"/>
    <w:tmpl w:val="B9129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10EAC"/>
    <w:multiLevelType w:val="multilevel"/>
    <w:tmpl w:val="1B6682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E0046"/>
    <w:multiLevelType w:val="multilevel"/>
    <w:tmpl w:val="3FA65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D10F2"/>
    <w:multiLevelType w:val="multilevel"/>
    <w:tmpl w:val="A1A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4064F"/>
    <w:multiLevelType w:val="multilevel"/>
    <w:tmpl w:val="7FD217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350BC"/>
    <w:multiLevelType w:val="multilevel"/>
    <w:tmpl w:val="21485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4179D"/>
    <w:multiLevelType w:val="multilevel"/>
    <w:tmpl w:val="12246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C5882"/>
    <w:multiLevelType w:val="multilevel"/>
    <w:tmpl w:val="7758D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77E87"/>
    <w:multiLevelType w:val="multilevel"/>
    <w:tmpl w:val="CFE89E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46D"/>
    <w:multiLevelType w:val="multilevel"/>
    <w:tmpl w:val="777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C1C6F"/>
    <w:multiLevelType w:val="multilevel"/>
    <w:tmpl w:val="0C36E2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9131B"/>
    <w:multiLevelType w:val="multilevel"/>
    <w:tmpl w:val="3084B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D46EF"/>
    <w:multiLevelType w:val="multilevel"/>
    <w:tmpl w:val="1E5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2"/>
    <w:rsid w:val="000A7102"/>
    <w:rsid w:val="001A10DF"/>
    <w:rsid w:val="00474636"/>
    <w:rsid w:val="008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5788</Characters>
  <Application>Microsoft Office Word</Application>
  <DocSecurity>0</DocSecurity>
  <Lines>48</Lines>
  <Paragraphs>13</Paragraphs>
  <ScaleCrop>false</ScaleCrop>
  <Company>Krokoz™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3</cp:revision>
  <dcterms:created xsi:type="dcterms:W3CDTF">2022-02-09T09:27:00Z</dcterms:created>
  <dcterms:modified xsi:type="dcterms:W3CDTF">2022-02-22T08:01:00Z</dcterms:modified>
</cp:coreProperties>
</file>