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1E" w:rsidRDefault="0020471E" w:rsidP="0020471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Pr="0020471E" w:rsidRDefault="0020471E" w:rsidP="0020471E">
      <w:pPr>
        <w:pBdr>
          <w:bottom w:val="single" w:sz="6" w:space="12" w:color="E6E6E6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72"/>
          <w:szCs w:val="72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72"/>
          <w:szCs w:val="72"/>
          <w:lang w:eastAsia="ru-RU"/>
        </w:rPr>
        <w:t>Проект</w:t>
      </w:r>
    </w:p>
    <w:p w:rsidR="0020471E" w:rsidRPr="0020471E" w:rsidRDefault="0020471E" w:rsidP="0020471E">
      <w:pPr>
        <w:pBdr>
          <w:bottom w:val="single" w:sz="6" w:space="12" w:color="E6E6E6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72"/>
          <w:szCs w:val="72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72"/>
          <w:szCs w:val="72"/>
          <w:lang w:eastAsia="ru-RU"/>
        </w:rPr>
        <w:t>«</w:t>
      </w:r>
      <w:r w:rsidR="00AF5E47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72"/>
          <w:szCs w:val="72"/>
          <w:lang w:eastAsia="ru-RU"/>
        </w:rPr>
        <w:t>СТРАНА КРАСИВОЙ РЕЧИ</w:t>
      </w:r>
      <w:r w:rsidRPr="0020471E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72"/>
          <w:szCs w:val="72"/>
          <w:lang w:eastAsia="ru-RU"/>
        </w:rPr>
        <w:t>»</w:t>
      </w: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Подготовила:</w:t>
      </w: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копменсирующей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1E" w:rsidRDefault="0020471E" w:rsidP="0020471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веков назад, когда ещё не было письменности, возникло устное народное творчество, выполняющее ту же роль, какую в дальнейшем выполняла литература. Для детей народ создал замечательные сказки, песенки, загадки, поговорки. Произведения народного творчества не утратили своего воздействия на ребенка и в наши дни. В устных произведениях нашли отражение глубокие нравственные идеи, мечты и убеждения народа. Просто и убедительно говорит сказка о победе добра над злом, правды над ложью, о торжестве справедливости. Положительный герой сказки всегда побеждает.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ценил народную сказку великий русский педагог К.Д.Ушинский. Он писал о сказке: «Это первые и блестящие попытки русской народной педаго</w:t>
      </w:r>
      <w:r w:rsidR="00155F19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гики, и я не думаю, чтобы кто—</w:t>
      </w:r>
      <w:proofErr w:type="spellStart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 состоянии состязаться в этом случае с педагогическим гением народа».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представляем </w:t>
      </w:r>
      <w:r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проект: «Русские народные сказки».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 наш </w:t>
      </w:r>
      <w:r w:rsidRPr="002047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познавательный, творческий.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3-4 лет, педагоги, родители воспитанников.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Объект: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познавательной деятельности у детей младшего дошкольного  возраста.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познавательного интереса к русским народным сказкам.</w:t>
      </w:r>
    </w:p>
    <w:p w:rsidR="00255113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</w:t>
      </w:r>
      <w:r w:rsidRPr="002047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5113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ДСКВ «</w:t>
      </w:r>
      <w:proofErr w:type="spellStart"/>
      <w:r w:rsidR="00255113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Югорка</w:t>
      </w:r>
      <w:proofErr w:type="spellEnd"/>
      <w:r w:rsidR="00255113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55113" w:rsidRPr="0020471E" w:rsidRDefault="00255113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0D01"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="00ED0D01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долгогсрочный</w:t>
      </w:r>
      <w:proofErr w:type="spell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(октябрь-апрель)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255113" w:rsidRPr="0020471E" w:rsidRDefault="00ED0D01" w:rsidP="002047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русскими народными сказками, прививать любовь и интерес к русскому народному творчеству.</w:t>
      </w:r>
    </w:p>
    <w:p w:rsidR="00ED0D01" w:rsidRPr="0020471E" w:rsidRDefault="00ED0D01" w:rsidP="002047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5113"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</w:t>
      </w:r>
      <w:r w:rsidR="00255113"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формировать у детей зн</w:t>
      </w:r>
      <w:r w:rsidR="00255113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о русских народных сказках;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воспитывать интерес </w:t>
      </w:r>
      <w:r w:rsidR="00255113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русскому народному творчеству;</w:t>
      </w:r>
    </w:p>
    <w:p w:rsidR="00ED0D01" w:rsidRPr="0020471E" w:rsidRDefault="00255113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прививать любовь к книге;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развивать речь,</w:t>
      </w:r>
      <w:r w:rsidR="00255113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словарный запас;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развивать тв</w:t>
      </w:r>
      <w:r w:rsidR="00255113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орчество, фантазию, воображение;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укреплять взаимоотношения с родителями.</w:t>
      </w:r>
    </w:p>
    <w:p w:rsidR="00255113" w:rsidRPr="0020471E" w:rsidRDefault="00255113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</w:t>
      </w:r>
    </w:p>
    <w:p w:rsidR="000C3933" w:rsidRPr="0020471E" w:rsidRDefault="000C3933" w:rsidP="0020471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1.Дети познакомятся </w:t>
      </w:r>
      <w:r w:rsidR="00155F19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русскими народными сказками.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 детей повысится интерес к рассказыванию сказок, рассматриванию иллюстраций.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Через имитацию образа героев сказок дети научатся различать добро и зло, характеризовать поступки, поведение; выражать эмоции и понимать чувства других.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Повысится доля детей с развитой речью, увеличится словарный запас детей.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Совместная деятельность будет способствовать детско-родительским отношениям.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Повысится количество родителей, участвующих в </w:t>
      </w:r>
      <w:r w:rsidR="00155F19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 мероприятиях.</w:t>
      </w:r>
      <w:r w:rsidR="00155F19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проекта заключается в следующем: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Сказка — прекрасное творение искусства. Социальная, художественная и педагогическая ценность народных сказок несомненна и общепризнанна.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Русская народная сказка — это почва, имеющая неограниченные развивающие и воспитывающие возможности. Она вводит детей в круг необыкновенных событий, превращений, происходящих с их героями, выражает глубокие моральные идеи, учит доброму отношению к людям, показывает высокие чувства и стремления.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Сказка для ребенка — это не что иное, как особое средство постижения жизни, способ познания, осмысления некоторых жизненных явлений, моральных установок общества, постижения реальной действительности. Образность сказки, даже более того — ее условность, хорошо усваивается ребенком.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Сказка близка ребенку по мироощущению, ведь, у него эмоционально — 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 </w:t>
      </w:r>
      <w:proofErr w:type="gramStart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есть четкая граница: это — Добро, а это — Зло, этот персонаж — плохой, а этот — хороший.</w:t>
      </w:r>
      <w:proofErr w:type="gram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малыш знает, что Кощей обязательно будет побежден и добро победит. Это упорядочивает сложные чувства ребенка, а благополучный конец позволяет поверить в то, что в будущем и он сделает что — то хорошее.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Предусматривались следующие </w:t>
      </w:r>
      <w:r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5113" w:rsidRPr="0020471E" w:rsidTr="00255113">
        <w:tc>
          <w:tcPr>
            <w:tcW w:w="3190" w:type="dxa"/>
          </w:tcPr>
          <w:p w:rsidR="00255113" w:rsidRPr="0020471E" w:rsidRDefault="00255113" w:rsidP="002047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190" w:type="dxa"/>
          </w:tcPr>
          <w:p w:rsidR="00255113" w:rsidRPr="0020471E" w:rsidRDefault="00155F19" w:rsidP="002047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участников проекта</w:t>
            </w:r>
          </w:p>
        </w:tc>
        <w:tc>
          <w:tcPr>
            <w:tcW w:w="3191" w:type="dxa"/>
          </w:tcPr>
          <w:p w:rsidR="00255113" w:rsidRPr="0020471E" w:rsidRDefault="00155F19" w:rsidP="002047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255113" w:rsidRPr="0020471E" w:rsidTr="00255113">
        <w:tc>
          <w:tcPr>
            <w:tcW w:w="3190" w:type="dxa"/>
          </w:tcPr>
          <w:p w:rsidR="000C3933" w:rsidRPr="0020471E" w:rsidRDefault="000C3933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190" w:type="dxa"/>
          </w:tcPr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формулировка цели и задач проекта;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составление п</w:t>
            </w:r>
            <w:r w:rsidR="00155F19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лана реализации проекта «По дорогам русских народных сказок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чтение русских народных сказок дома и в саду;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рассматривание иллюстраций в книгах «Русские народные сказки».</w:t>
            </w:r>
          </w:p>
          <w:p w:rsidR="00374367" w:rsidRPr="00374367" w:rsidRDefault="00374367" w:rsidP="003743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 Анкетирование  </w:t>
            </w:r>
            <w:r w:rsidRPr="00374367">
              <w:rPr>
                <w:bCs/>
                <w:color w:val="000000"/>
                <w:sz w:val="28"/>
                <w:szCs w:val="28"/>
              </w:rPr>
              <w:t>родителей</w:t>
            </w:r>
          </w:p>
          <w:p w:rsidR="001C39C4" w:rsidRDefault="00374367" w:rsidP="003743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43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«Русская народная сказка в жизни Вашего ребенка»</w:t>
            </w:r>
            <w:r w:rsidR="001C39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55113" w:rsidRPr="0020471E" w:rsidRDefault="001C39C4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(Приложение 1)</w:t>
            </w:r>
          </w:p>
        </w:tc>
        <w:tc>
          <w:tcPr>
            <w:tcW w:w="3191" w:type="dxa"/>
          </w:tcPr>
          <w:p w:rsidR="00255113" w:rsidRPr="0020471E" w:rsidRDefault="00374367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255113" w:rsidRPr="0020471E" w:rsidTr="00255113">
        <w:tc>
          <w:tcPr>
            <w:tcW w:w="3190" w:type="dxa"/>
          </w:tcPr>
          <w:p w:rsidR="00255113" w:rsidRPr="0020471E" w:rsidRDefault="000C3933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190" w:type="dxa"/>
          </w:tcPr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знакомство с русскими народными сказками в группе и дома</w:t>
            </w:r>
            <w:r w:rsidR="009712C4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«Репка», «Колобок», «Курочка Ряба», «Теремок», «</w:t>
            </w:r>
            <w:proofErr w:type="spellStart"/>
            <w:r w:rsidR="009712C4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="009712C4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 и др.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 просмотр мультфильмов по сказкам;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чтение стихов про героев сказок;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русских народных сказок с использованием различных видов  театров;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разучивание </w:t>
            </w:r>
            <w:proofErr w:type="spellStart"/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="009712C4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«Идет коза рогатая», «Петушок», «Сорока — сорока» и др.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дидактические игры</w:t>
            </w:r>
            <w:r w:rsidR="00DE73F8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«Расскажи сказку по серии картинок», «Составь сказку», Назови сказку», «Назови героев сказки»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рассматривание альбома: «Сказки — загадки»;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загадывание загадок по сказкам;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рассматривание альбомов сказок, </w:t>
            </w:r>
            <w:proofErr w:type="spellStart"/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подвижные игры</w:t>
            </w:r>
            <w:r w:rsidR="00DE73F8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медведя </w:t>
            </w:r>
            <w:proofErr w:type="gramStart"/>
            <w:r w:rsidR="00DE73F8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="00DE73F8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бору», «Зайка серенький сидит», «Медведь и пчелы», «Нет у зайки рукавиц» и др.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составление различных видов гимнастик;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составление комплекса утренней гимнастики по сказкам;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раскрашивание персонажей сказок;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выполнение совместной аппликации 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сказке «Колобок»;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изготовление поделок «Любимые герои русских народных сказок»;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выполнение совместной лепки по сказке «</w:t>
            </w:r>
            <w:r w:rsidR="009712C4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712C4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«Курочка Ряба»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рассказывание сказок с помощью схем;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строительство теремка, его заселение «жителями»;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составление сказок из кубиков;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выкладывание сказок из </w:t>
            </w:r>
            <w:proofErr w:type="spellStart"/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пазлов</w:t>
            </w:r>
            <w:proofErr w:type="spellEnd"/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настольные игры</w:t>
            </w:r>
            <w:r w:rsidR="009712C4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«Собери картинку»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выставка книг по русским народным сказкам;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 «</w:t>
            </w:r>
            <w:r w:rsidR="009712C4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 музыкальным сопровождением;</w:t>
            </w:r>
          </w:p>
          <w:p w:rsidR="000C3933" w:rsidRPr="0020471E" w:rsidRDefault="00DC1E76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фотовыставка</w:t>
            </w:r>
          </w:p>
          <w:p w:rsidR="00DC1E76" w:rsidRPr="0020471E" w:rsidRDefault="00DC1E76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консультации для родителей</w:t>
            </w:r>
          </w:p>
          <w:p w:rsidR="001C39C4" w:rsidRDefault="009712C4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сказки в воспитании детей»,</w:t>
            </w:r>
          </w:p>
          <w:p w:rsidR="00374367" w:rsidRPr="00374367" w:rsidRDefault="001C39C4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2,3)</w:t>
            </w:r>
            <w:r w:rsidR="009712C4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«Скрытые возможности художественных сказок»,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12C4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«Зачем детям театр», «Почитай мне сказку, мама»</w:t>
            </w:r>
          </w:p>
          <w:p w:rsidR="00255113" w:rsidRPr="0020471E" w:rsidRDefault="00255113" w:rsidP="003743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1E76" w:rsidRPr="0020471E" w:rsidRDefault="000C3933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всего проекта</w:t>
            </w:r>
            <w:r w:rsidR="00DC1E76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76" w:rsidRPr="0020471E" w:rsidRDefault="00DC1E76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DC1E76" w:rsidRPr="0020471E" w:rsidRDefault="009712C4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5113" w:rsidRPr="0020471E" w:rsidTr="00255113">
        <w:tc>
          <w:tcPr>
            <w:tcW w:w="3190" w:type="dxa"/>
          </w:tcPr>
          <w:p w:rsidR="00255113" w:rsidRPr="0020471E" w:rsidRDefault="000C3933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Заключительный</w:t>
            </w:r>
          </w:p>
        </w:tc>
        <w:tc>
          <w:tcPr>
            <w:tcW w:w="3190" w:type="dxa"/>
          </w:tcPr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выставка поделок «Мой любимый герой»;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альбомы иллюстраций из </w:t>
            </w:r>
            <w:r w:rsidR="00155F19"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сказок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выставки книг, </w:t>
            </w: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аппликации;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фотовыставка;</w:t>
            </w:r>
          </w:p>
          <w:p w:rsidR="000C3933" w:rsidRPr="0020471E" w:rsidRDefault="000C3933" w:rsidP="00374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составление картотек пальчиковой, артикуляционной, дыхательной гимнастик, </w:t>
            </w:r>
            <w:proofErr w:type="spellStart"/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204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подвижных игр, утренней разминки.</w:t>
            </w:r>
          </w:p>
          <w:p w:rsidR="00255113" w:rsidRPr="0020471E" w:rsidRDefault="00255113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55113" w:rsidRPr="0020471E" w:rsidRDefault="00374367" w:rsidP="0037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</w:tbl>
    <w:p w:rsidR="0020471E" w:rsidRDefault="0020471E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имеют большой психологический смысл и обладают большой привлекательностью и ценностью для ребенка. </w:t>
      </w:r>
      <w:proofErr w:type="spellStart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К.Бюлер</w:t>
      </w:r>
      <w:proofErr w:type="spell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 дошкольный возраст возрастом сказок. Это наиболее любимый ребенком литературный жанр. Поэтому мы</w:t>
      </w:r>
      <w:r w:rsidR="00155F19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знакомили детей с русскими народными сказками, читая книги, просматривая мультфильмы.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читали и заучивали наизусть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стихи о героях сказок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«Мишка», «Зайка»; Заучивали </w:t>
      </w:r>
      <w:proofErr w:type="spellStart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C3933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«Идет коза рогатая», «Петушок», «Сорока — сорока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их не только рассказывали наизусть, но и сопровождали рассказ движениями по тексту.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знакомство со сказками так же проходило через их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драматизацию с использованием разных видов театров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«Би — ба — </w:t>
      </w:r>
      <w:proofErr w:type="spellStart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«Настольный теа</w:t>
      </w:r>
      <w:r w:rsidR="000C3933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тр», «Театр — телевизор»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«Театр живой руки».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закрепления знаний о рус</w:t>
      </w:r>
      <w:r w:rsidR="000C3933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народных сказках использовали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игры: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«Расскажи сказку по серии картинок», «Составь сказку», Назови сказку»</w:t>
      </w:r>
      <w:r w:rsidR="00DC1E76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«Назови героев сказки»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развивают речь, мышление, воображение.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активизации мыслительных процессов, развития речи, памяти загадывали </w:t>
      </w:r>
      <w:proofErr w:type="spellStart"/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загадки</w:t>
      </w:r>
      <w:proofErr w:type="gramStart"/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</w:t>
      </w:r>
      <w:proofErr w:type="spell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показали, насколько хорошо дети знают русские народные сказки.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самостоятельной и совм</w:t>
      </w:r>
      <w:r w:rsidR="00DC1E76"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естной деятельности воспитатели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рассматривали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альбомы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«Русские народные сказки» (в рисунках детей и 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родителей), «</w:t>
      </w:r>
      <w:proofErr w:type="spellStart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 рисунках детей и родителей), «Узнай сказку» (иллюстрации к сказкам).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с детьми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беседу о правилах безопасного поведения дома  и на улице.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Вспомнили знакомые сказки, где герои попадали в беду по различным причинам: «Гуси-лебеди» — нельзя оставаться на улице одному, это опасно. В сказке «Маша и медведь» — нельзя убегать от взрослых далеко, можно потеряться. А в сказке «Волк и семеро козлят» — выяснили то, что нельзя никому открывать дверь, если остаешься один дома.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активное участие принимают в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подвижных играх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«У медведя </w:t>
      </w:r>
      <w:proofErr w:type="gramStart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«Карусель», «Зайка беленький сидит», «Нет у зайки рукавиц». В организации игр используем шапочки для героев.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проекта использовали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различные виды гимнастик: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дыхание является главнейшим источником жизни. При достаточном поступлении воздуха сердце и иммунная система начинают работать активнее, предотвращая тем самым проникновение инфекции и недостаток кислорода;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артикуляционная гимнастика способствует выработке полноценных движений и определенных положений органов артикуляционного аппарата, необходимых для правильного произношения звуков. Использовали «</w:t>
      </w:r>
      <w:proofErr w:type="gramStart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про язычок</w:t>
      </w:r>
      <w:proofErr w:type="gram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пальчиковые игры, физкультурные минутки — развивают речь, память, внимание.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создали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коллективную аппликацию по русской народной сказке «Колобок».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принимали воспитатели, родители и дети в создании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выставки поделок «Мой любимый сказочный герой»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выставке представлены поделки из различных материалов: из бумаги, из ниток, из дерева, из пластилина, рисунки, выжигание.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деятельность способствовала возникновению интереса и желания у родителей принять участие в проекте, сблизила детей, родителей и воспитателей нашей группы.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принимали участие в создании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макета по сказке «Репка»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старались вылепить некоторые детали для героев сказки (поясок, пуговицу, голову, глаза, хвостик и т. д.). Запомнили последовательность появления героев сказки, называли их.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самостоятельной деятельности: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дети раскрашивали иллюстрации из сказок;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играли в игру «Волшебные сказки»; составляли сказки с помощью </w:t>
      </w:r>
      <w:proofErr w:type="spellStart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кубиков;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строили из крупного строителя «Теремок» и заселяли в него героев сказок.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развивают образное и логическое мышление ребенка, его творческие способности, речь, знакомятся с окружающим миром.</w:t>
      </w:r>
    </w:p>
    <w:p w:rsidR="00ED0D01" w:rsidRPr="0020471E" w:rsidRDefault="00ED0D01" w:rsidP="0020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воспитателей учились рассказывать сказки, используя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схемы «Расскажи сказку».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выставку домашних книг и книг детского сада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русским народным сказкам с участием родителей.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вместе с детьми создали и нарисовали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сказки — перевертыши,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родители и дети сочинили сказки на новый лад, проиллюстрировали их.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Инсценировали сказку «Теремок»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музыкальным сопровождением. Музыкальные инструменты для сопровождения героев сказки подбирали вместе с детьми. Игры такого характера помогают вырабатывать интонационную выразительность, правильный темп, силу голоса, мимику.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204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фотовыставке «Дети и сказки»</w:t>
      </w: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 наглядно весь материал по проекту «Русские народные сказки». Через фотовыставку родители познакомились с деятельностью воспитателей и детей по реализации проекта.</w:t>
      </w:r>
    </w:p>
    <w:p w:rsidR="00ED0D01" w:rsidRPr="0020471E" w:rsidRDefault="00ED0D01" w:rsidP="00204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проекте принимали участие все дети группы. У детей повысился уровень знаний русских народных сказок, расширился кругозор, речь детей стала более насыщенной и выразительной. Родители проявили инициативу и творчество в реализации проекта.</w:t>
      </w:r>
    </w:p>
    <w:p w:rsidR="00DE73F8" w:rsidRPr="0020471E" w:rsidRDefault="00DE73F8" w:rsidP="0020471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0471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30DA2" w:rsidRDefault="00DE73F8" w:rsidP="0037436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471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0471E">
        <w:rPr>
          <w:rFonts w:ascii="Times New Roman" w:hAnsi="Times New Roman" w:cs="Times New Roman"/>
          <w:sz w:val="28"/>
          <w:szCs w:val="28"/>
        </w:rPr>
        <w:t xml:space="preserve"> считаю, что задачи, поставленные</w:t>
      </w:r>
      <w:r w:rsidR="00374367">
        <w:rPr>
          <w:rFonts w:ascii="Times New Roman" w:hAnsi="Times New Roman" w:cs="Times New Roman"/>
          <w:sz w:val="28"/>
          <w:szCs w:val="28"/>
        </w:rPr>
        <w:t xml:space="preserve">  в начале проекта,  выполнили.</w:t>
      </w:r>
      <w:r w:rsidRPr="0020471E">
        <w:rPr>
          <w:rFonts w:ascii="Times New Roman" w:hAnsi="Times New Roman" w:cs="Times New Roman"/>
          <w:sz w:val="28"/>
          <w:szCs w:val="28"/>
        </w:rPr>
        <w:br/>
        <w:t>У детей обогатилась речь, ребята стали больше общаться между собой, сформирован устойчивый интерес к театрализованной деятельности,</w:t>
      </w:r>
      <w:r w:rsidRPr="0020471E">
        <w:rPr>
          <w:rFonts w:ascii="Times New Roman" w:hAnsi="Times New Roman" w:cs="Times New Roman"/>
          <w:sz w:val="28"/>
          <w:szCs w:val="28"/>
        </w:rPr>
        <w:br/>
        <w:t>Повысился интерес к совместной театрализов</w:t>
      </w:r>
      <w:r w:rsidR="0020471E">
        <w:rPr>
          <w:rFonts w:ascii="Times New Roman" w:hAnsi="Times New Roman" w:cs="Times New Roman"/>
          <w:sz w:val="28"/>
          <w:szCs w:val="28"/>
        </w:rPr>
        <w:t xml:space="preserve">анной деятельности у родителей. </w:t>
      </w:r>
      <w:r w:rsidRPr="0020471E">
        <w:rPr>
          <w:rFonts w:ascii="Times New Roman" w:hAnsi="Times New Roman" w:cs="Times New Roman"/>
          <w:sz w:val="28"/>
          <w:szCs w:val="28"/>
        </w:rPr>
        <w:t>Реализация данного проекта подтверждает, что систематическое привлечение сказки в педагогический процесс может быть важнейшим источником и резервом успешного речевого и эмоционального развития детей младшего возраста.</w:t>
      </w:r>
    </w:p>
    <w:p w:rsidR="004B1107" w:rsidRDefault="004B1107" w:rsidP="002047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1107" w:rsidRDefault="004B1107" w:rsidP="002047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1107" w:rsidRDefault="004B1107" w:rsidP="002047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1107" w:rsidRDefault="004B1107" w:rsidP="002047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1107" w:rsidRDefault="004B1107" w:rsidP="004B11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39C4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9C4" w:rsidRDefault="001C39C4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B1107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374367" w:rsidRDefault="00374367" w:rsidP="004B110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4367">
        <w:rPr>
          <w:b/>
          <w:bCs/>
          <w:color w:val="000000"/>
          <w:sz w:val="28"/>
          <w:szCs w:val="28"/>
        </w:rPr>
        <w:t>Анкета для родителей</w:t>
      </w: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4367">
        <w:rPr>
          <w:b/>
          <w:bCs/>
          <w:color w:val="000000"/>
          <w:sz w:val="28"/>
          <w:szCs w:val="28"/>
        </w:rPr>
        <w:t>«Русская народная сказка в жизни Вашего ребенка»</w:t>
      </w: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>1. Как часто Вы читаете (рассказываете) своему ребенку сказки?</w:t>
      </w: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>2. Какие сказки предпочитает Ваш ребенок?</w:t>
      </w: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>3. Просит ли Ваш ребенок читать (рассказывать) сказку несколько раз?</w:t>
      </w: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>4. Есть ли любимая сказка у Вашего малыша? Если есть – какая?</w:t>
      </w: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>5. Играет ли Ваш ребенок в сказки, которые слушал?</w:t>
      </w: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 xml:space="preserve">6. </w:t>
      </w:r>
      <w:proofErr w:type="gramStart"/>
      <w:r w:rsidRPr="00374367">
        <w:rPr>
          <w:color w:val="000000"/>
          <w:sz w:val="28"/>
          <w:szCs w:val="28"/>
        </w:rPr>
        <w:t>Рассказывает ли ребенок сказку совместно с Вами или своим куклам (игрушкам?</w:t>
      </w:r>
      <w:proofErr w:type="gramEnd"/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>7. Есть ли у ребенка книжки для самостоятельного рассматривания?</w:t>
      </w: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>8. Рассматривая иллюстрации к сказкам, задает ли Вам ребенок вопросы?</w:t>
      </w: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>9. Узнает ли Ваш ребенок сказку по иллюстрации?</w:t>
      </w: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>10. Есть ли у Вас дома какой-либо вид детского театра (настольный пальчиковый, кукольный и пр.</w:t>
      </w:r>
      <w:proofErr w:type="gramStart"/>
      <w:r w:rsidRPr="00374367">
        <w:rPr>
          <w:color w:val="000000"/>
          <w:sz w:val="28"/>
          <w:szCs w:val="28"/>
        </w:rPr>
        <w:t xml:space="preserve"> ?</w:t>
      </w:r>
      <w:proofErr w:type="gramEnd"/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>11. Придумываете ли Вы когда-нибудь сказки для Вашего ребенка?</w:t>
      </w: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107" w:rsidRPr="00374367" w:rsidRDefault="004B1107" w:rsidP="004B11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4367">
        <w:rPr>
          <w:color w:val="000000"/>
          <w:sz w:val="28"/>
          <w:szCs w:val="28"/>
        </w:rPr>
        <w:t>СПАСИБО!</w:t>
      </w:r>
    </w:p>
    <w:p w:rsidR="004B1107" w:rsidRPr="00374367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107" w:rsidRPr="00374367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107" w:rsidRPr="00374367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107" w:rsidRPr="00374367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107" w:rsidRPr="00374367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107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367" w:rsidRDefault="0037436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367" w:rsidRDefault="0037436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367" w:rsidRDefault="0037436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367" w:rsidRDefault="0037436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367" w:rsidRDefault="0037436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367" w:rsidRPr="00374367" w:rsidRDefault="0037436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</w:p>
    <w:p w:rsidR="004B1107" w:rsidRDefault="004B1107" w:rsidP="004B1107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107" w:rsidRPr="00374367" w:rsidRDefault="004B1107" w:rsidP="004B1107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 «Сказка в жизни ребенка»</w:t>
      </w:r>
    </w:p>
    <w:p w:rsidR="004B1107" w:rsidRPr="00374367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</w:t>
      </w:r>
      <w:proofErr w:type="gramStart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одно из самых прекрасных творений русского народа. Мы помним сказки с детства. И во взрослом возрасте найдется много людей, читающих сказки. Сказкой всегда называли все, что несет в себе вымысел. Сказка - один из основных видов устного народного творчества. Художественное повествование фантастического, приключенческого или бытового характера.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сказка известна с 17 века. До этого времени употребляли термин «байка» или «</w:t>
      </w:r>
      <w:proofErr w:type="spellStart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басень</w:t>
      </w:r>
      <w:proofErr w:type="spellEnd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от слова «бать», «рассказывать». Впервые это слово было употреблено в грамоте воеводы </w:t>
      </w:r>
      <w:proofErr w:type="spellStart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Всеволодского</w:t>
      </w:r>
      <w:proofErr w:type="spellEnd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осуждались люди, которые «сказки сказывают небывалые».  Но ученые предполагают, что этот термин употреблялся еще раньше. В словаре В.И. Даля сказка определяется как «вымышленный рассказ, небывалая и даже несбыточная повесть, сказание». Там же приводится несколько пословиц и поговорок, связанных с этим жанром фольклора: Либо дело делать, либо сказки сказывать, Сказка складка, а песня быль, Сказка складом, песня ладом красна, Ни в сказке сказать, ни пером описать, Не дочитав сказки, не кидай указки, Сказка от начала начинается, до конца читается, а в серёдке не перебивается. Уже из этих пословиц ясно: сказка  вымысел, произведение народной фантазии - «складное», яркое, интересное произведение, имеющее определённую целостность и особый смысл.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возникла в доисторические времена и играла важную роль в развитии творчества народа, на всех его этапах. Она отражала взгляды народа на данном этапе исторического пути, будь то мирные времена или какие-то военные действия. Сказка знакомит с языком народа, нравственными устоями, бытом и укладом жизни. Она отражает мечты народа, передает его мысли. Через сказку ребенок знакомится с окружающим миром, получает представление о добре и зле. Именно из сказки ребенок узнает, что без труда и стойких нравственных принципов невозможно счастье.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Передаваясь из уст в уста, сказки менялись, как и действительность, которую они отражали. Порой сказки разных народов очень схожи, так как несут эстетические взгляды трудовых слоев населения, их мечты, боль и ненависть к эксплуатации в любых ее проявлениях. Сказки разных народов имеют и ярко выраженные национальные черты.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 чрезвычайно разнообразны. Их национальный характер выражается в языке, в бытовых подробностях, в характере пейзажа, уклада жизни, преимущественно крестьянской.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сказки: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Зачин. ( «Жили-были, В некотором царстве, в некотором государстве»),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( Интересное, непредсказуемое развитие сюжета),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Концовка. (Кульминация, с непременно торжествующим добром)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распространенными в русском исполнении являются сказки о змееборце, о трех царствах, о волшебном кольце, о чудесном избавлении от несчастий. В сказке часто употребляется троичность повторов: три дороги, три брата, 33 года и т.д. В конце сказки, как правило, употребляют присказки: «и я там был, стали они жить-поживать и добра наживать».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русских народных сказок: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русских сказках часто встречаются  повторяющиеся определения: добрый конь; серый волк; красная девица; добрый молодец, а также сочетания слов: пир на весь мир; идти, куда глаза глядят; буйну голову повесил; ни в сказке сказать, ни пером описать; скоро сказка сказывается, да не скоро дело делается; долго ли, коротко ли, палаты белокаменные.</w:t>
      </w:r>
      <w:proofErr w:type="gramEnd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Встречаются также тавтологии: диво дивное, чудо чудное; сросшиеся синонимы: путь-дороженька, горе-несчастье.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Часто в русских сказках определение ставится после определяемого слова, что создает особую напевность: сыновья мои милые; солнце красное; красавица писаная…Характерны для русских сказок краткие и усеченные формы прилагательных: красно солнце; буйну голову повесил.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сказок свойственно употребление имен существительных и имен прилагательных с различными суффиксами, которые придают им уменьшительно – ласкательное значение: маленький, братец, петушок, солнышко.… Все это делает пересказ плавным, напевным, эмоциональным. Этой же цели служат и различные усилительно-выделительные частицы: то, вот, что за, ка…(Вот чудо-то, Пойду-ка я направо, Что за чудо).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Издавна сказки были близки и понятны простому народу. Фантастика переплеталась в них с реальностью. Живя в нужде, люди мечтали о коврах-самолетах, о дворцах, о скатерти-самобранке. И всегда в русских сказках торжествовала справедливость, а добро побеждало зло. Форма сказки идеальна. Сказка дает схему человеческих отношений. В ней чувствуется стремление народа восстановить справедливость.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сказке свойственны все особенности фольклора. Сказочник зависит от традиций, в форме которых сказка дошла до него. Эти традиции  создавались многими поколениями сказочников.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Русским народным сказкам присущи определенные образы героев: образ дурака, доброго, веселого, удачливого победителя всех жизненных невзгод; образ ловкого, смелого солдата, победителя самой смерти; образ чудесной работницы; образы коварного и мстительного царя, страшного чудовища, которое надо победить; образы чудесных помощников, будь ли это волк, верный конь, благодарный за привет старичок.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Сказке, как жанру фольклора, свойственны все черты искусства, традиционно сообща творимого народом. Это есть то общее, что объединяет сказку с любым видом фольклора. Сказочники нарушают правдоподобие. Смещение реального плана в изображении - отличительная черта всех сказок. В сказках о животных неправдоподобно спорят, разговаривают, ссорятся, любят, дружат, враждуют звери. В волшебных сказках свои чудеса: скатерть-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самобранка, волшебный клубочек, живая и мертвая вода, гребешок, превращающийся в дремучий лес, молочные реки в кисельных берегах, ковер-самолет и т.п. </w:t>
      </w:r>
      <w:proofErr w:type="gramStart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бытовых сказках присутствует своя фантастика: батрак Иван умудряется собрать оброк с чертей; прилипчивое горе-горемычное; журавли, которые уносят мужика на небо вместе с лошадью и телегой и другие.</w:t>
      </w:r>
      <w:proofErr w:type="gramEnd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словом, сказки воспроизводят невероятные события, дела, поступки. В сказке реальность представлена неправдоподобно.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фантастика выражает стремление устремления народа, его мечты, желания, надежды. В этой фантастике воплощалось все, что волновало сердце и ум народа. Глубокая народност</w:t>
      </w:r>
      <w:proofErr w:type="gramStart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естественная особенность такого вымысла. Сказочный вымысел служит раскрытию жизненной правды. В этом состоит специфика сказки.</w:t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Условно сказки подразделяются </w:t>
      </w:r>
      <w:proofErr w:type="gramStart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волшебные, авантюрные, бытовые и о животных. Причем в сказке традиционно присутствуют добрые и злые герои (отрицательные и положительные)</w:t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4B1107" w:rsidRPr="00444B9D" w:rsidRDefault="004B1107" w:rsidP="004B1107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 «Расскажите детям о русских сказках»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нельзя без сказок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прожить друзья,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со сказкой проще нам найти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для любимых деток или малыша».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СКАЗКА?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сказки? Волшебные истории о принцах и принцессах из сказочных королевств? И да, и нет. На самом деле сказки могут очень много, их потенциал огромен: ими можно просто заинтересовать ребенка, усыпить его на ночь, подвигнуть на изменения, произвести воспитательный эффект и даже решить какую-либо психологическую проблему.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 чему-либо или передать ему какую-то важную мысль, нужно делать так, чтобы это было узнаваемо, удобоваримо и понятно.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ДАЁТ СКАЗКА?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передавались и передаются из поколения в поколение на протяжении веков и находят отражение в культурах разных народов. В них поднимаются важные для детского мировосприятия проблемы. В «Золушке», например, говорится о соперничестве между сестрами. «Мальчик с пальчик» рассказывает о беззащитности маленького героя, который оказался в мире, где все подавляет своими размерами, масштабами и мощью.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сказках противопоставляются добро и зло, альтруизм и жадность, смелость и трусость, милосердие и жестокость, упорство и малодушие. Они говорят ребенку, что мир – очень сложная штука, что в нем есть немало несправедливости, что страх, сожаление и отчаяние – в такой же степени часть нашего бытия, как радость, оптимизм и уверенность. Но самое главное –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</w:t>
      </w:r>
      <w:proofErr w:type="gramStart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обязательно победит.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надежду, что чрезвычайно важно. Ребенок,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лишенный</w:t>
      </w:r>
      <w:proofErr w:type="gramEnd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надежды или утративший ее, отказывается от борьбы и никогда не добьется успеха.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учит ребенка сравнивать, сопоставлять, сопереживать, развивать связную речь, нравственные качества. Также она корректирует мышление, внимание, память, воображение, мимику лица и жесты.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– это как чудо. Если бы не было чудес, жизнь была бы скучной и неинтересной. Лишь только там, в сказке, есть то, что заставляет людей верить в чудо.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кончаются лукавой присказкой: «Сказка – ложь, да в ней намек – добрым молодцам урок!».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ЧИТАТЬ СКАЗКУ?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чтения сказок следует подбирать «нужное» время – когда ребенок и Вы в спокойном эмоциональном состоянии, в «хорошем расположении духа». Можно прямо перед сном, </w:t>
      </w: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есть время поразмыслить и поговорить. При засыпании полученный опыт лучше закладывается в подсознание.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нужно с удовольствием, не отвлекаясь, тогда ребенок получит больше пользы, а вы положительные эмоции.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сказки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помните, что сказки –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– некая картотека, библиотека жизненных ситуаций.</w:t>
      </w:r>
    </w:p>
    <w:p w:rsidR="004B1107" w:rsidRPr="00444B9D" w:rsidRDefault="004B1107" w:rsidP="004B110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107" w:rsidRPr="00444B9D" w:rsidRDefault="004B1107" w:rsidP="004B1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Успехов Вам и Вашему ребенку!</w:t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107" w:rsidRPr="00444B9D" w:rsidRDefault="004B1107" w:rsidP="004B1107">
      <w:pPr>
        <w:shd w:val="clear" w:color="auto" w:fill="FFFFFF"/>
        <w:spacing w:after="0" w:line="3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107" w:rsidRPr="00444B9D" w:rsidRDefault="004B1107" w:rsidP="004B1107">
      <w:pPr>
        <w:rPr>
          <w:rFonts w:ascii="Times New Roman" w:hAnsi="Times New Roman" w:cs="Times New Roman"/>
          <w:sz w:val="24"/>
          <w:szCs w:val="24"/>
        </w:rPr>
      </w:pPr>
    </w:p>
    <w:p w:rsidR="004B1107" w:rsidRPr="0020471E" w:rsidRDefault="004B1107" w:rsidP="004B11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1107" w:rsidRPr="0020471E" w:rsidSect="00DC1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B5" w:rsidRDefault="006F50B5" w:rsidP="004B1107">
      <w:pPr>
        <w:spacing w:after="0" w:line="240" w:lineRule="auto"/>
      </w:pPr>
      <w:r>
        <w:separator/>
      </w:r>
    </w:p>
  </w:endnote>
  <w:endnote w:type="continuationSeparator" w:id="0">
    <w:p w:rsidR="006F50B5" w:rsidRDefault="006F50B5" w:rsidP="004B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B5" w:rsidRDefault="006F50B5" w:rsidP="004B1107">
      <w:pPr>
        <w:spacing w:after="0" w:line="240" w:lineRule="auto"/>
      </w:pPr>
      <w:r>
        <w:separator/>
      </w:r>
    </w:p>
  </w:footnote>
  <w:footnote w:type="continuationSeparator" w:id="0">
    <w:p w:rsidR="006F50B5" w:rsidRDefault="006F50B5" w:rsidP="004B1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6CDB"/>
    <w:multiLevelType w:val="multilevel"/>
    <w:tmpl w:val="BD46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06F58"/>
    <w:multiLevelType w:val="hybridMultilevel"/>
    <w:tmpl w:val="91E8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01"/>
    <w:rsid w:val="000C3933"/>
    <w:rsid w:val="00155F19"/>
    <w:rsid w:val="001C39C4"/>
    <w:rsid w:val="0020471E"/>
    <w:rsid w:val="00255113"/>
    <w:rsid w:val="00374367"/>
    <w:rsid w:val="004B1107"/>
    <w:rsid w:val="00584942"/>
    <w:rsid w:val="005E097D"/>
    <w:rsid w:val="006F50B5"/>
    <w:rsid w:val="009712C4"/>
    <w:rsid w:val="00AF5E47"/>
    <w:rsid w:val="00DC1E76"/>
    <w:rsid w:val="00DE73F8"/>
    <w:rsid w:val="00E30DA2"/>
    <w:rsid w:val="00E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A2"/>
  </w:style>
  <w:style w:type="paragraph" w:styleId="1">
    <w:name w:val="heading 1"/>
    <w:basedOn w:val="a"/>
    <w:link w:val="10"/>
    <w:uiPriority w:val="9"/>
    <w:qFormat/>
    <w:rsid w:val="00ED0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0D01"/>
    <w:rPr>
      <w:color w:val="0000FF"/>
      <w:u w:val="single"/>
    </w:rPr>
  </w:style>
  <w:style w:type="character" w:customStyle="1" w:styleId="views-num">
    <w:name w:val="views-num"/>
    <w:basedOn w:val="a0"/>
    <w:rsid w:val="00ED0D01"/>
  </w:style>
  <w:style w:type="paragraph" w:styleId="a4">
    <w:name w:val="Normal (Web)"/>
    <w:basedOn w:val="a"/>
    <w:uiPriority w:val="99"/>
    <w:unhideWhenUsed/>
    <w:rsid w:val="00E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0D01"/>
    <w:rPr>
      <w:b/>
      <w:bCs/>
    </w:rPr>
  </w:style>
  <w:style w:type="character" w:styleId="a6">
    <w:name w:val="Emphasis"/>
    <w:basedOn w:val="a0"/>
    <w:uiPriority w:val="20"/>
    <w:qFormat/>
    <w:rsid w:val="00ED0D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393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B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1107"/>
  </w:style>
  <w:style w:type="paragraph" w:styleId="ad">
    <w:name w:val="footer"/>
    <w:basedOn w:val="a"/>
    <w:link w:val="ae"/>
    <w:uiPriority w:val="99"/>
    <w:semiHidden/>
    <w:unhideWhenUsed/>
    <w:rsid w:val="004B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1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476">
              <w:marLeft w:val="218"/>
              <w:marRight w:val="0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2019-05-22T02:29:00Z</dcterms:created>
  <dcterms:modified xsi:type="dcterms:W3CDTF">2022-02-13T05:55:00Z</dcterms:modified>
</cp:coreProperties>
</file>