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9" w:rsidRPr="003D2774" w:rsidRDefault="003B7009" w:rsidP="007F03C2">
      <w:pPr>
        <w:pStyle w:val="a3"/>
        <w:spacing w:before="0" w:beforeAutospacing="0" w:after="0" w:afterAutospacing="0"/>
        <w:jc w:val="center"/>
        <w:rPr>
          <w:color w:val="FF0000"/>
          <w:sz w:val="28"/>
          <w:szCs w:val="28"/>
        </w:rPr>
      </w:pPr>
      <w:r w:rsidRPr="003D2774">
        <w:rPr>
          <w:b/>
          <w:bCs/>
          <w:i/>
          <w:iCs/>
          <w:color w:val="FF0000"/>
          <w:sz w:val="28"/>
          <w:szCs w:val="28"/>
        </w:rPr>
        <w:t>Конспект родительского собрания в старшей группе</w:t>
      </w:r>
    </w:p>
    <w:p w:rsidR="003B7009" w:rsidRPr="003D2774" w:rsidRDefault="007F03C2" w:rsidP="003D2774">
      <w:pPr>
        <w:pStyle w:val="a3"/>
        <w:spacing w:before="0" w:beforeAutospacing="0" w:after="0" w:afterAutospacing="0"/>
        <w:jc w:val="center"/>
        <w:rPr>
          <w:b/>
          <w:bCs/>
          <w:color w:val="FF0000"/>
          <w:sz w:val="28"/>
          <w:szCs w:val="28"/>
        </w:rPr>
      </w:pPr>
      <w:r>
        <w:rPr>
          <w:b/>
          <w:bCs/>
          <w:color w:val="FF0000"/>
          <w:sz w:val="28"/>
          <w:szCs w:val="28"/>
        </w:rPr>
        <w:t>Тема</w:t>
      </w:r>
      <w:r w:rsidR="003B7009" w:rsidRPr="003D2774">
        <w:rPr>
          <w:b/>
          <w:bCs/>
          <w:color w:val="FF0000"/>
          <w:sz w:val="28"/>
          <w:szCs w:val="28"/>
        </w:rPr>
        <w:t>: «</w:t>
      </w:r>
      <w:r w:rsidR="00FC6D67" w:rsidRPr="003D2774">
        <w:rPr>
          <w:b/>
          <w:bCs/>
          <w:color w:val="FF0000"/>
          <w:sz w:val="28"/>
          <w:szCs w:val="28"/>
        </w:rPr>
        <w:t>Роль семьи в речевом развитии ребенка</w:t>
      </w:r>
      <w:r w:rsidR="003D2774" w:rsidRPr="003D2774">
        <w:rPr>
          <w:b/>
          <w:bCs/>
          <w:color w:val="FF0000"/>
          <w:sz w:val="28"/>
          <w:szCs w:val="28"/>
        </w:rPr>
        <w:t>»</w:t>
      </w:r>
    </w:p>
    <w:p w:rsidR="003D2774" w:rsidRDefault="003D2774" w:rsidP="003D2774">
      <w:pPr>
        <w:pStyle w:val="a3"/>
        <w:spacing w:before="0" w:beforeAutospacing="0" w:after="0" w:afterAutospacing="0"/>
        <w:jc w:val="center"/>
        <w:rPr>
          <w:b/>
          <w:bCs/>
          <w:color w:val="FF0000"/>
        </w:rPr>
      </w:pPr>
    </w:p>
    <w:p w:rsidR="003D2774" w:rsidRPr="003D2774" w:rsidRDefault="003D2774" w:rsidP="003D2774">
      <w:pPr>
        <w:pStyle w:val="a3"/>
        <w:spacing w:before="0" w:beforeAutospacing="0" w:after="0" w:afterAutospacing="0"/>
        <w:jc w:val="center"/>
        <w:rPr>
          <w:bCs/>
          <w:i/>
          <w:color w:val="002060"/>
        </w:rPr>
      </w:pPr>
      <w:r w:rsidRPr="003D2774">
        <w:rPr>
          <w:bCs/>
          <w:i/>
          <w:color w:val="002060"/>
        </w:rPr>
        <w:t xml:space="preserve">Подготовила: </w:t>
      </w:r>
      <w:proofErr w:type="spellStart"/>
      <w:r w:rsidRPr="003D2774">
        <w:rPr>
          <w:bCs/>
          <w:i/>
          <w:color w:val="002060"/>
        </w:rPr>
        <w:t>Недикова</w:t>
      </w:r>
      <w:proofErr w:type="spellEnd"/>
      <w:r w:rsidRPr="003D2774">
        <w:rPr>
          <w:bCs/>
          <w:i/>
          <w:color w:val="002060"/>
        </w:rPr>
        <w:t xml:space="preserve"> </w:t>
      </w:r>
      <w:proofErr w:type="spellStart"/>
      <w:r w:rsidRPr="003D2774">
        <w:rPr>
          <w:bCs/>
          <w:i/>
          <w:color w:val="002060"/>
        </w:rPr>
        <w:t>Татьтяна</w:t>
      </w:r>
      <w:proofErr w:type="spellEnd"/>
      <w:r w:rsidRPr="003D2774">
        <w:rPr>
          <w:bCs/>
          <w:i/>
          <w:color w:val="002060"/>
        </w:rPr>
        <w:t xml:space="preserve"> Алексеевна, воспитатель МАДОУ ДСКВ «</w:t>
      </w:r>
      <w:proofErr w:type="spellStart"/>
      <w:r w:rsidRPr="003D2774">
        <w:rPr>
          <w:bCs/>
          <w:i/>
          <w:color w:val="002060"/>
        </w:rPr>
        <w:t>Югорка</w:t>
      </w:r>
      <w:proofErr w:type="spellEnd"/>
      <w:r w:rsidRPr="003D2774">
        <w:rPr>
          <w:bCs/>
          <w:i/>
          <w:color w:val="002060"/>
        </w:rPr>
        <w:t xml:space="preserve">», </w:t>
      </w:r>
      <w:proofErr w:type="spellStart"/>
      <w:r w:rsidRPr="003D2774">
        <w:rPr>
          <w:bCs/>
          <w:i/>
          <w:color w:val="002060"/>
        </w:rPr>
        <w:t>г</w:t>
      </w:r>
      <w:proofErr w:type="gramStart"/>
      <w:r w:rsidRPr="003D2774">
        <w:rPr>
          <w:bCs/>
          <w:i/>
          <w:color w:val="002060"/>
        </w:rPr>
        <w:t>.П</w:t>
      </w:r>
      <w:proofErr w:type="gramEnd"/>
      <w:r w:rsidRPr="003D2774">
        <w:rPr>
          <w:bCs/>
          <w:i/>
          <w:color w:val="002060"/>
        </w:rPr>
        <w:t>окачи</w:t>
      </w:r>
      <w:proofErr w:type="spellEnd"/>
    </w:p>
    <w:p w:rsidR="003B7009" w:rsidRPr="00F65521" w:rsidRDefault="003B7009" w:rsidP="003B7009">
      <w:pPr>
        <w:pStyle w:val="a3"/>
        <w:rPr>
          <w:color w:val="000000" w:themeColor="text1"/>
        </w:rPr>
      </w:pPr>
      <w:r w:rsidRPr="00F65521">
        <w:rPr>
          <w:b/>
          <w:bCs/>
          <w:color w:val="000000" w:themeColor="text1"/>
        </w:rPr>
        <w:t>Цель:</w:t>
      </w:r>
    </w:p>
    <w:p w:rsidR="003B7009" w:rsidRPr="00F65521" w:rsidRDefault="003B7009" w:rsidP="003B7009">
      <w:pPr>
        <w:pStyle w:val="a3"/>
        <w:rPr>
          <w:color w:val="000000" w:themeColor="text1"/>
        </w:rPr>
      </w:pPr>
      <w:r w:rsidRPr="00F65521">
        <w:rPr>
          <w:color w:val="000000" w:themeColor="text1"/>
        </w:rPr>
        <w:t>Выработать совместно с родителями конструктивные способы и средства взаимодействия дошкольников с окружающими людьми в соответствии с их потребностями.</w:t>
      </w:r>
    </w:p>
    <w:p w:rsidR="003B7009" w:rsidRPr="00F65521" w:rsidRDefault="003B7009" w:rsidP="003B7009">
      <w:pPr>
        <w:pStyle w:val="a3"/>
        <w:rPr>
          <w:color w:val="000000" w:themeColor="text1"/>
        </w:rPr>
      </w:pPr>
      <w:r w:rsidRPr="00F65521">
        <w:rPr>
          <w:b/>
          <w:bCs/>
          <w:color w:val="000000" w:themeColor="text1"/>
        </w:rPr>
        <w:t>Задачи:</w:t>
      </w:r>
    </w:p>
    <w:p w:rsidR="003B7009" w:rsidRPr="00F65521" w:rsidRDefault="003B7009" w:rsidP="003B7009">
      <w:pPr>
        <w:pStyle w:val="a3"/>
        <w:numPr>
          <w:ilvl w:val="0"/>
          <w:numId w:val="1"/>
        </w:numPr>
        <w:rPr>
          <w:color w:val="000000" w:themeColor="text1"/>
        </w:rPr>
      </w:pPr>
      <w:r w:rsidRPr="00F65521">
        <w:rPr>
          <w:color w:val="000000" w:themeColor="text1"/>
        </w:rPr>
        <w:t>Расширить знания родителей о речевых особенностях детей 6-го года жизни;</w:t>
      </w:r>
    </w:p>
    <w:p w:rsidR="003B7009" w:rsidRPr="00F65521" w:rsidRDefault="003B7009" w:rsidP="003B7009">
      <w:pPr>
        <w:pStyle w:val="a3"/>
        <w:numPr>
          <w:ilvl w:val="0"/>
          <w:numId w:val="1"/>
        </w:numPr>
        <w:rPr>
          <w:color w:val="000000" w:themeColor="text1"/>
        </w:rPr>
      </w:pPr>
      <w:r w:rsidRPr="00F65521">
        <w:rPr>
          <w:color w:val="000000" w:themeColor="text1"/>
        </w:rPr>
        <w:t>Формировать знания родителей о значении развития правильной речи детей;</w:t>
      </w:r>
    </w:p>
    <w:p w:rsidR="003B7009" w:rsidRPr="00F65521" w:rsidRDefault="003B7009" w:rsidP="003B7009">
      <w:pPr>
        <w:pStyle w:val="a3"/>
        <w:numPr>
          <w:ilvl w:val="0"/>
          <w:numId w:val="1"/>
        </w:numPr>
        <w:rPr>
          <w:color w:val="000000" w:themeColor="text1"/>
        </w:rPr>
      </w:pPr>
      <w:r w:rsidRPr="00F65521">
        <w:rPr>
          <w:color w:val="000000" w:themeColor="text1"/>
        </w:rPr>
        <w:t xml:space="preserve">Побуждать родителей, </w:t>
      </w:r>
      <w:proofErr w:type="gramStart"/>
      <w:r w:rsidRPr="00F65521">
        <w:rPr>
          <w:color w:val="000000" w:themeColor="text1"/>
        </w:rPr>
        <w:t>помогать ребенку устанавливать</w:t>
      </w:r>
      <w:proofErr w:type="gramEnd"/>
      <w:r w:rsidRPr="00F65521">
        <w:rPr>
          <w:color w:val="000000" w:themeColor="text1"/>
        </w:rPr>
        <w:t xml:space="preserve"> взаимоотношения со сверстниками и младшими детьми;</w:t>
      </w:r>
    </w:p>
    <w:p w:rsidR="003B7009" w:rsidRPr="00F65521" w:rsidRDefault="003B7009" w:rsidP="003B7009">
      <w:pPr>
        <w:pStyle w:val="a3"/>
        <w:numPr>
          <w:ilvl w:val="0"/>
          <w:numId w:val="1"/>
        </w:numPr>
        <w:rPr>
          <w:color w:val="000000" w:themeColor="text1"/>
        </w:rPr>
      </w:pPr>
      <w:r w:rsidRPr="00F65521">
        <w:rPr>
          <w:color w:val="000000" w:themeColor="text1"/>
        </w:rPr>
        <w:t>Ориентировать родителей на ценность домашнего чтения.</w:t>
      </w:r>
    </w:p>
    <w:p w:rsidR="00FC6D67" w:rsidRPr="00F65521" w:rsidRDefault="00FC6D67" w:rsidP="00FC6D67">
      <w:pPr>
        <w:pStyle w:val="a3"/>
        <w:ind w:left="720"/>
        <w:rPr>
          <w:color w:val="000000" w:themeColor="text1"/>
        </w:rPr>
      </w:pPr>
    </w:p>
    <w:p w:rsidR="00FC6D67" w:rsidRPr="00F65521" w:rsidRDefault="00FC6D67" w:rsidP="00FC6D67">
      <w:pPr>
        <w:pStyle w:val="a3"/>
        <w:rPr>
          <w:color w:val="000000" w:themeColor="text1"/>
        </w:rPr>
      </w:pPr>
      <w:r w:rsidRPr="00F65521">
        <w:rPr>
          <w:b/>
          <w:color w:val="000000" w:themeColor="text1"/>
        </w:rPr>
        <w:t xml:space="preserve">Форма проведения: </w:t>
      </w:r>
      <w:r w:rsidRPr="00F65521">
        <w:rPr>
          <w:color w:val="000000" w:themeColor="text1"/>
        </w:rPr>
        <w:t>встреча с элементами практикума.</w:t>
      </w:r>
    </w:p>
    <w:p w:rsidR="00FC6D67" w:rsidRPr="00F65521" w:rsidRDefault="00FC6D67" w:rsidP="00FC6D67">
      <w:pPr>
        <w:pStyle w:val="a3"/>
        <w:rPr>
          <w:color w:val="000000" w:themeColor="text1"/>
        </w:rPr>
      </w:pPr>
      <w:r w:rsidRPr="00F65521">
        <w:rPr>
          <w:b/>
          <w:color w:val="000000" w:themeColor="text1"/>
        </w:rPr>
        <w:t xml:space="preserve">Участники: </w:t>
      </w:r>
      <w:r w:rsidRPr="00F65521">
        <w:rPr>
          <w:color w:val="000000" w:themeColor="text1"/>
        </w:rPr>
        <w:t>воспитатели, родители.</w:t>
      </w:r>
    </w:p>
    <w:p w:rsidR="003B7009" w:rsidRPr="00F65521" w:rsidRDefault="003B7009" w:rsidP="003B7009">
      <w:pPr>
        <w:pStyle w:val="a3"/>
        <w:rPr>
          <w:color w:val="000000" w:themeColor="text1"/>
        </w:rPr>
      </w:pPr>
      <w:r w:rsidRPr="00F65521">
        <w:rPr>
          <w:b/>
          <w:bCs/>
          <w:color w:val="000000" w:themeColor="text1"/>
        </w:rPr>
        <w:t>Предварительная работа:</w:t>
      </w:r>
    </w:p>
    <w:p w:rsidR="00FC6D67" w:rsidRPr="00F65521" w:rsidRDefault="00FC6D67" w:rsidP="003B7009">
      <w:pPr>
        <w:pStyle w:val="a3"/>
        <w:numPr>
          <w:ilvl w:val="0"/>
          <w:numId w:val="2"/>
        </w:numPr>
        <w:rPr>
          <w:color w:val="000000" w:themeColor="text1"/>
        </w:rPr>
      </w:pPr>
      <w:r w:rsidRPr="00F65521">
        <w:rPr>
          <w:color w:val="000000" w:themeColor="text1"/>
        </w:rPr>
        <w:t xml:space="preserve">Оформление  доски </w:t>
      </w:r>
      <w:r w:rsidR="003B7009" w:rsidRPr="00F65521">
        <w:rPr>
          <w:color w:val="000000" w:themeColor="text1"/>
        </w:rPr>
        <w:t xml:space="preserve"> пословицам</w:t>
      </w:r>
      <w:r w:rsidRPr="00F65521">
        <w:rPr>
          <w:color w:val="000000" w:themeColor="text1"/>
        </w:rPr>
        <w:t>и о языке, памятка</w:t>
      </w:r>
      <w:r w:rsidR="003B7009" w:rsidRPr="00F65521">
        <w:rPr>
          <w:color w:val="000000" w:themeColor="text1"/>
        </w:rPr>
        <w:t xml:space="preserve"> на каждого родителя </w:t>
      </w:r>
    </w:p>
    <w:p w:rsidR="003B7009" w:rsidRPr="00F65521" w:rsidRDefault="003B7009" w:rsidP="003B7009">
      <w:pPr>
        <w:pStyle w:val="a3"/>
        <w:numPr>
          <w:ilvl w:val="0"/>
          <w:numId w:val="2"/>
        </w:numPr>
        <w:rPr>
          <w:color w:val="000000" w:themeColor="text1"/>
        </w:rPr>
      </w:pPr>
      <w:r w:rsidRPr="00F65521">
        <w:rPr>
          <w:color w:val="000000" w:themeColor="text1"/>
        </w:rPr>
        <w:t>« Как читать детям».</w:t>
      </w:r>
    </w:p>
    <w:p w:rsidR="003B7009" w:rsidRPr="00F65521" w:rsidRDefault="00FC6D67" w:rsidP="003B7009">
      <w:pPr>
        <w:pStyle w:val="a3"/>
        <w:numPr>
          <w:ilvl w:val="0"/>
          <w:numId w:val="2"/>
        </w:numPr>
        <w:rPr>
          <w:color w:val="000000" w:themeColor="text1"/>
        </w:rPr>
      </w:pPr>
      <w:r w:rsidRPr="00F65521">
        <w:rPr>
          <w:color w:val="000000" w:themeColor="text1"/>
        </w:rPr>
        <w:t>Оформление  выставки</w:t>
      </w:r>
      <w:r w:rsidR="003B7009" w:rsidRPr="00F65521">
        <w:rPr>
          <w:color w:val="000000" w:themeColor="text1"/>
        </w:rPr>
        <w:t xml:space="preserve"> </w:t>
      </w:r>
      <w:r w:rsidRPr="00F65521">
        <w:rPr>
          <w:color w:val="000000" w:themeColor="text1"/>
        </w:rPr>
        <w:t xml:space="preserve">художественной </w:t>
      </w:r>
      <w:r w:rsidR="003B7009" w:rsidRPr="00F65521">
        <w:rPr>
          <w:color w:val="000000" w:themeColor="text1"/>
        </w:rPr>
        <w:t>литературы по развитию речи детей.</w:t>
      </w:r>
    </w:p>
    <w:p w:rsidR="003B7009" w:rsidRPr="00F65521" w:rsidRDefault="003B7009" w:rsidP="003B7009">
      <w:pPr>
        <w:pStyle w:val="a3"/>
        <w:rPr>
          <w:color w:val="000000" w:themeColor="text1"/>
        </w:rPr>
      </w:pPr>
      <w:r w:rsidRPr="00F65521">
        <w:rPr>
          <w:b/>
          <w:bCs/>
          <w:color w:val="000000" w:themeColor="text1"/>
        </w:rPr>
        <w:t>План:</w:t>
      </w:r>
    </w:p>
    <w:p w:rsidR="003B7009" w:rsidRPr="00F65521" w:rsidRDefault="003B7009" w:rsidP="003B7009">
      <w:pPr>
        <w:pStyle w:val="a3"/>
        <w:numPr>
          <w:ilvl w:val="0"/>
          <w:numId w:val="3"/>
        </w:numPr>
        <w:rPr>
          <w:color w:val="000000" w:themeColor="text1"/>
        </w:rPr>
      </w:pPr>
      <w:r w:rsidRPr="00F65521">
        <w:rPr>
          <w:color w:val="000000" w:themeColor="text1"/>
        </w:rPr>
        <w:t>Организационный момент.</w:t>
      </w:r>
    </w:p>
    <w:p w:rsidR="003B7009" w:rsidRPr="00F65521" w:rsidRDefault="003B7009" w:rsidP="003B7009">
      <w:pPr>
        <w:pStyle w:val="a3"/>
        <w:numPr>
          <w:ilvl w:val="0"/>
          <w:numId w:val="3"/>
        </w:numPr>
        <w:rPr>
          <w:color w:val="000000" w:themeColor="text1"/>
        </w:rPr>
      </w:pPr>
      <w:r w:rsidRPr="00F65521">
        <w:rPr>
          <w:color w:val="000000" w:themeColor="text1"/>
        </w:rPr>
        <w:t>Сообщение воспитателя: « Развитие речи шестилетнего ребенка</w:t>
      </w:r>
      <w:r w:rsidR="007F5552" w:rsidRPr="00F65521">
        <w:rPr>
          <w:color w:val="000000" w:themeColor="text1"/>
        </w:rPr>
        <w:t>.</w:t>
      </w:r>
      <w:r w:rsidRPr="00F65521">
        <w:rPr>
          <w:color w:val="000000" w:themeColor="text1"/>
        </w:rPr>
        <w:t xml:space="preserve"> Художественное слово в воспитании дошкольника».</w:t>
      </w:r>
    </w:p>
    <w:p w:rsidR="003B7009" w:rsidRPr="00F65521" w:rsidRDefault="003B7009" w:rsidP="003B7009">
      <w:pPr>
        <w:pStyle w:val="a3"/>
        <w:numPr>
          <w:ilvl w:val="0"/>
          <w:numId w:val="3"/>
        </w:numPr>
        <w:rPr>
          <w:color w:val="000000" w:themeColor="text1"/>
        </w:rPr>
      </w:pPr>
      <w:r w:rsidRPr="00F65521">
        <w:rPr>
          <w:color w:val="000000" w:themeColor="text1"/>
        </w:rPr>
        <w:t>Практикум.</w:t>
      </w:r>
    </w:p>
    <w:p w:rsidR="003B7009" w:rsidRPr="00F65521" w:rsidRDefault="003B7009" w:rsidP="003B7009">
      <w:pPr>
        <w:pStyle w:val="a3"/>
        <w:numPr>
          <w:ilvl w:val="0"/>
          <w:numId w:val="3"/>
        </w:numPr>
        <w:rPr>
          <w:color w:val="000000" w:themeColor="text1"/>
        </w:rPr>
      </w:pPr>
      <w:r w:rsidRPr="00F65521">
        <w:rPr>
          <w:color w:val="000000" w:themeColor="text1"/>
        </w:rPr>
        <w:t>Памятка</w:t>
      </w:r>
      <w:proofErr w:type="gramStart"/>
      <w:r w:rsidRPr="00F65521">
        <w:rPr>
          <w:color w:val="000000" w:themeColor="text1"/>
        </w:rPr>
        <w:t xml:space="preserve"> :</w:t>
      </w:r>
      <w:proofErr w:type="gramEnd"/>
      <w:r w:rsidRPr="00F65521">
        <w:rPr>
          <w:color w:val="000000" w:themeColor="text1"/>
        </w:rPr>
        <w:t xml:space="preserve"> « Как читать детям».</w:t>
      </w:r>
    </w:p>
    <w:p w:rsidR="003B7009" w:rsidRPr="00F65521" w:rsidRDefault="003B7009" w:rsidP="003B7009">
      <w:pPr>
        <w:pStyle w:val="a3"/>
        <w:numPr>
          <w:ilvl w:val="0"/>
          <w:numId w:val="3"/>
        </w:numPr>
        <w:rPr>
          <w:color w:val="000000" w:themeColor="text1"/>
        </w:rPr>
      </w:pPr>
      <w:r w:rsidRPr="00F65521">
        <w:rPr>
          <w:color w:val="000000" w:themeColor="text1"/>
        </w:rPr>
        <w:t>Итог. Обмен мнениями.</w:t>
      </w:r>
    </w:p>
    <w:p w:rsidR="00FC6D67" w:rsidRPr="00F65521" w:rsidRDefault="00FC6D67" w:rsidP="003B7009">
      <w:pPr>
        <w:pStyle w:val="a3"/>
        <w:rPr>
          <w:b/>
          <w:bCs/>
          <w:color w:val="000000" w:themeColor="text1"/>
        </w:rPr>
      </w:pPr>
    </w:p>
    <w:p w:rsidR="00FC6D67" w:rsidRPr="00F65521" w:rsidRDefault="00FC6D67" w:rsidP="003B7009">
      <w:pPr>
        <w:pStyle w:val="a3"/>
        <w:rPr>
          <w:b/>
          <w:bCs/>
          <w:color w:val="000000" w:themeColor="text1"/>
        </w:rPr>
      </w:pPr>
    </w:p>
    <w:p w:rsidR="003B7009" w:rsidRPr="00F65521" w:rsidRDefault="00FC6D67" w:rsidP="00FC6D67">
      <w:pPr>
        <w:pStyle w:val="a3"/>
        <w:jc w:val="center"/>
        <w:rPr>
          <w:b/>
          <w:bCs/>
          <w:color w:val="000000" w:themeColor="text1"/>
        </w:rPr>
      </w:pPr>
      <w:r w:rsidRPr="00F65521">
        <w:rPr>
          <w:b/>
          <w:bCs/>
          <w:color w:val="000000" w:themeColor="text1"/>
        </w:rPr>
        <w:t>Ход собрания:</w:t>
      </w:r>
    </w:p>
    <w:p w:rsidR="00FC6D67" w:rsidRPr="00F65521" w:rsidRDefault="00FC6D67" w:rsidP="003D2774">
      <w:pPr>
        <w:pStyle w:val="a3"/>
        <w:spacing w:before="0" w:beforeAutospacing="0" w:after="0" w:afterAutospacing="0"/>
        <w:rPr>
          <w:color w:val="000000" w:themeColor="text1"/>
        </w:rPr>
      </w:pPr>
      <w:r w:rsidRPr="00F65521">
        <w:rPr>
          <w:bCs/>
          <w:color w:val="000000" w:themeColor="text1"/>
        </w:rPr>
        <w:t>На интерактивной доске картинка с пословицами</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Язык до Киева доведет.</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В добрый час молвить, а в худой промолчать.</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Мал язык, да всем телом владеет.</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 xml:space="preserve">Выстрелив, пулю не поймаешь, а </w:t>
      </w:r>
      <w:proofErr w:type="gramStart"/>
      <w:r w:rsidRPr="00F65521">
        <w:rPr>
          <w:b/>
          <w:bCs/>
          <w:i/>
          <w:iCs/>
          <w:color w:val="000000" w:themeColor="text1"/>
        </w:rPr>
        <w:t>слово</w:t>
      </w:r>
      <w:proofErr w:type="gramEnd"/>
      <w:r w:rsidRPr="00F65521">
        <w:rPr>
          <w:b/>
          <w:bCs/>
          <w:i/>
          <w:iCs/>
          <w:color w:val="000000" w:themeColor="text1"/>
        </w:rPr>
        <w:t xml:space="preserve"> сказав, не схватишь.</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Кто говорит, тот сеет.</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lastRenderedPageBreak/>
        <w:t>С тобою разговориться, что меду напиться.</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Слово не стрела, а сердце сквозит.</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 xml:space="preserve">Без языка и колокол </w:t>
      </w:r>
      <w:proofErr w:type="gramStart"/>
      <w:r w:rsidRPr="00F65521">
        <w:rPr>
          <w:b/>
          <w:bCs/>
          <w:i/>
          <w:iCs/>
          <w:color w:val="000000" w:themeColor="text1"/>
        </w:rPr>
        <w:t>нем</w:t>
      </w:r>
      <w:proofErr w:type="gramEnd"/>
      <w:r w:rsidRPr="00F65521">
        <w:rPr>
          <w:b/>
          <w:bCs/>
          <w:i/>
          <w:iCs/>
          <w:color w:val="000000" w:themeColor="text1"/>
        </w:rPr>
        <w:t>.</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Не пройми копьем, а пройми языком.</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Язык без костей работает на хозяина и на гостей.</w:t>
      </w:r>
    </w:p>
    <w:p w:rsidR="003B7009" w:rsidRPr="00F65521" w:rsidRDefault="003B7009" w:rsidP="003D2774">
      <w:pPr>
        <w:pStyle w:val="a3"/>
        <w:spacing w:before="0" w:beforeAutospacing="0" w:after="0" w:afterAutospacing="0"/>
        <w:rPr>
          <w:color w:val="000000" w:themeColor="text1"/>
        </w:rPr>
      </w:pPr>
      <w:r w:rsidRPr="00F65521">
        <w:rPr>
          <w:b/>
          <w:bCs/>
          <w:i/>
          <w:iCs/>
          <w:color w:val="000000" w:themeColor="text1"/>
        </w:rPr>
        <w:t>Язык впереди ног бежит.</w:t>
      </w:r>
    </w:p>
    <w:p w:rsidR="003B7009" w:rsidRPr="00F65521" w:rsidRDefault="003B7009" w:rsidP="003D2774">
      <w:pPr>
        <w:pStyle w:val="a3"/>
        <w:spacing w:before="0" w:beforeAutospacing="0" w:after="0" w:afterAutospacing="0"/>
        <w:rPr>
          <w:color w:val="000000" w:themeColor="text1"/>
        </w:rPr>
      </w:pPr>
    </w:p>
    <w:p w:rsidR="003B7009" w:rsidRPr="00F65521" w:rsidRDefault="003B7009" w:rsidP="003B7009">
      <w:pPr>
        <w:pStyle w:val="a3"/>
        <w:rPr>
          <w:color w:val="000000" w:themeColor="text1"/>
        </w:rPr>
      </w:pPr>
      <w:r w:rsidRPr="00F65521">
        <w:rPr>
          <w:b/>
          <w:bCs/>
          <w:color w:val="000000" w:themeColor="text1"/>
        </w:rPr>
        <w:t>Организационный момент:</w:t>
      </w:r>
    </w:p>
    <w:p w:rsidR="003B7009" w:rsidRPr="00F65521" w:rsidRDefault="003B7009" w:rsidP="003B7009">
      <w:pPr>
        <w:pStyle w:val="a3"/>
        <w:rPr>
          <w:color w:val="000000" w:themeColor="text1"/>
        </w:rPr>
      </w:pPr>
      <w:r w:rsidRPr="00F65521">
        <w:rPr>
          <w:color w:val="000000" w:themeColor="text1"/>
        </w:rPr>
        <w:t xml:space="preserve">Воспитатель предлагает родителям стать в два круга друг против друга парами. Один круг двигается вправо, а другой влево. Двигаясь в противоположные направления, родители здороваются рукопожатиями </w:t>
      </w:r>
      <w:proofErr w:type="gramStart"/>
      <w:r w:rsidRPr="00F65521">
        <w:rPr>
          <w:color w:val="000000" w:themeColor="text1"/>
        </w:rPr>
        <w:t>с</w:t>
      </w:r>
      <w:proofErr w:type="gramEnd"/>
      <w:r w:rsidRPr="00F65521">
        <w:rPr>
          <w:color w:val="000000" w:themeColor="text1"/>
        </w:rPr>
        <w:t xml:space="preserve"> напротив стоящими, говоря: «Здравствуйте, я ра</w:t>
      </w:r>
      <w:proofErr w:type="gramStart"/>
      <w:r w:rsidRPr="00F65521">
        <w:rPr>
          <w:color w:val="000000" w:themeColor="text1"/>
        </w:rPr>
        <w:t>д(</w:t>
      </w:r>
      <w:proofErr w:type="gramEnd"/>
      <w:r w:rsidRPr="00F65521">
        <w:rPr>
          <w:color w:val="000000" w:themeColor="text1"/>
        </w:rPr>
        <w:t>а) вас видеть», называя свое имя. Поприветствовать друг друга, предлагается речевая игра « Комплименты», которая поможет снять напряжение и создать обстановку раскованности среди присутствующих.</w:t>
      </w:r>
    </w:p>
    <w:p w:rsidR="003B7009" w:rsidRPr="00F65521" w:rsidRDefault="003B7009" w:rsidP="003B7009">
      <w:pPr>
        <w:pStyle w:val="a3"/>
        <w:rPr>
          <w:color w:val="000000" w:themeColor="text1"/>
        </w:rPr>
      </w:pPr>
      <w:r w:rsidRPr="00F65521">
        <w:rPr>
          <w:b/>
          <w:bCs/>
          <w:color w:val="000000" w:themeColor="text1"/>
        </w:rPr>
        <w:t>Уважаемые родители!</w:t>
      </w:r>
    </w:p>
    <w:p w:rsidR="003B7009" w:rsidRPr="00F65521" w:rsidRDefault="003B7009" w:rsidP="003B7009">
      <w:pPr>
        <w:pStyle w:val="a3"/>
        <w:rPr>
          <w:color w:val="000000" w:themeColor="text1"/>
        </w:rPr>
      </w:pPr>
      <w:r w:rsidRPr="00F65521">
        <w:rPr>
          <w:color w:val="000000" w:themeColor="text1"/>
        </w:rPr>
        <w:t>Мы рады вам. Спасибо что вы нашли время и пришли на родительское собрание. Сегодня нам предстоит разговор одного из важнейших познавательных процессов человека – речи.</w:t>
      </w:r>
    </w:p>
    <w:p w:rsidR="003B7009" w:rsidRPr="00F65521" w:rsidRDefault="003B7009" w:rsidP="003B7009">
      <w:pPr>
        <w:pStyle w:val="a3"/>
        <w:rPr>
          <w:color w:val="000000" w:themeColor="text1"/>
        </w:rPr>
      </w:pPr>
      <w:r w:rsidRPr="00F65521">
        <w:rPr>
          <w:color w:val="000000" w:themeColor="text1"/>
        </w:rPr>
        <w:t>Значение речи в жизни людей огромно. Речь – это орудие мышления, показатель общего культурного уровня развития человека. Таким образом, речь – это визитная карточка человека, Есть люди, которых можно полюбить с первого взгляда и разлюбить после первого услышанного от него слова. Речь не является врожденной способностью, а развивается в процессе развития ребенка с рождения и до конца жизни и служит показателем общего развития.</w:t>
      </w:r>
    </w:p>
    <w:p w:rsidR="003B7009" w:rsidRPr="00F65521" w:rsidRDefault="003B7009" w:rsidP="003B7009">
      <w:pPr>
        <w:pStyle w:val="a3"/>
        <w:rPr>
          <w:color w:val="000000" w:themeColor="text1"/>
        </w:rPr>
      </w:pPr>
      <w:r w:rsidRPr="00F65521">
        <w:rPr>
          <w:color w:val="000000" w:themeColor="text1"/>
        </w:rPr>
        <w:t xml:space="preserve">Развитие речи в дошкольном возрасте – основа, фундамент для ребенка. Уже не вызывает сомнений, что в период от рождения до 7 лет в малыше закладываются основы для дальнейшей жизни, которые он будет использовать постоянно. И если запас опыта мал, то у ребенка накапливается дефицит, который будет </w:t>
      </w:r>
      <w:proofErr w:type="gramStart"/>
      <w:r w:rsidRPr="00F65521">
        <w:rPr>
          <w:color w:val="000000" w:themeColor="text1"/>
        </w:rPr>
        <w:t>мешать ему развиваться</w:t>
      </w:r>
      <w:proofErr w:type="gramEnd"/>
      <w:r w:rsidRPr="00F65521">
        <w:rPr>
          <w:color w:val="000000" w:themeColor="text1"/>
        </w:rPr>
        <w:t xml:space="preserve"> в современном мире. Ребенок с хорошо развитой речью легко вступает в общение с окружающим миром. Он может понятно выразить свои мысли, желания, посоветоваться со сверстниками, родителями, педагогами. Неясная речь ребенка затрудняет его общение и накладывает на характер ребенка много комплексов, которые будут нуждаться во внимании специалистов, таких как логопед, дефектолог, психолог и других. У ребенка с неразвитой речью падает любознательность, чем особенно характерен дошкольный возраст.</w:t>
      </w:r>
    </w:p>
    <w:p w:rsidR="003B7009" w:rsidRPr="00F65521" w:rsidRDefault="003B7009" w:rsidP="003B7009">
      <w:pPr>
        <w:pStyle w:val="a3"/>
        <w:rPr>
          <w:color w:val="000000" w:themeColor="text1"/>
        </w:rPr>
      </w:pPr>
      <w:r w:rsidRPr="00F65521">
        <w:rPr>
          <w:color w:val="000000" w:themeColor="text1"/>
        </w:rPr>
        <w:t xml:space="preserve">В наше время развития информационной техники, развитие речи актуально. Дети умеют пользоваться этой техникой, проявлять же свое речевое творчество – нет. Легче скачать в Интернете, чем показать свой словесный потенциал. Мало дети посещают библиотеки, читают книги, рассматривают иллюстрации и рассказывают об этом. Свой личный опыт впечатлений, ощущений не могут описать хотя бы в 2-3 фразах. Встречные вопросы, они же наводящие ставят в тупик даже родителей. Элементарное описание </w:t>
      </w:r>
      <w:proofErr w:type="gramStart"/>
      <w:r w:rsidRPr="00F65521">
        <w:rPr>
          <w:color w:val="000000" w:themeColor="text1"/>
        </w:rPr>
        <w:t>увиденного</w:t>
      </w:r>
      <w:proofErr w:type="gramEnd"/>
      <w:r w:rsidRPr="00F65521">
        <w:rPr>
          <w:color w:val="000000" w:themeColor="text1"/>
        </w:rPr>
        <w:t xml:space="preserve"> вызывает недоумение: зачем? Живое общение, обмен впечатлениями переходит в краткий сленг или общение в чате, смс по телефону. Вот почему так необходимо, прежде </w:t>
      </w:r>
      <w:proofErr w:type="gramStart"/>
      <w:r w:rsidRPr="00F65521">
        <w:rPr>
          <w:color w:val="000000" w:themeColor="text1"/>
        </w:rPr>
        <w:t>всего</w:t>
      </w:r>
      <w:proofErr w:type="gramEnd"/>
      <w:r w:rsidRPr="00F65521">
        <w:rPr>
          <w:color w:val="000000" w:themeColor="text1"/>
        </w:rPr>
        <w:t xml:space="preserve"> живое общение с ребенком и грамотно построенное обучение родной речи.</w:t>
      </w:r>
    </w:p>
    <w:p w:rsidR="003B7009" w:rsidRPr="00F65521" w:rsidRDefault="003B7009" w:rsidP="003B7009">
      <w:pPr>
        <w:pStyle w:val="a3"/>
        <w:rPr>
          <w:color w:val="000000" w:themeColor="text1"/>
        </w:rPr>
      </w:pPr>
      <w:r w:rsidRPr="00F65521">
        <w:rPr>
          <w:color w:val="000000" w:themeColor="text1"/>
        </w:rPr>
        <w:t>В старшем дошкольном возрасте происходит наиболее интенсивное развитие речи. Словарь ребенка увеличивается от двух сотен до нескольких тысяч слов.</w:t>
      </w:r>
    </w:p>
    <w:p w:rsidR="003B7009" w:rsidRPr="00F65521" w:rsidRDefault="003B7009" w:rsidP="003B7009">
      <w:pPr>
        <w:pStyle w:val="a3"/>
        <w:numPr>
          <w:ilvl w:val="0"/>
          <w:numId w:val="4"/>
        </w:numPr>
        <w:rPr>
          <w:color w:val="000000" w:themeColor="text1"/>
        </w:rPr>
      </w:pPr>
      <w:r w:rsidRPr="00F65521">
        <w:rPr>
          <w:color w:val="000000" w:themeColor="text1"/>
        </w:rPr>
        <w:lastRenderedPageBreak/>
        <w:t>Совершенствуется в том числе</w:t>
      </w:r>
      <w:r w:rsidRPr="00F65521">
        <w:rPr>
          <w:b/>
          <w:bCs/>
          <w:color w:val="000000" w:themeColor="text1"/>
        </w:rPr>
        <w:t>, звуковая сторона речи.</w:t>
      </w:r>
      <w:r w:rsidRPr="00F65521">
        <w:rPr>
          <w:rStyle w:val="apple-converted-space"/>
          <w:color w:val="000000" w:themeColor="text1"/>
        </w:rPr>
        <w:t> </w:t>
      </w:r>
      <w:r w:rsidRPr="00F65521">
        <w:rPr>
          <w:color w:val="000000" w:themeColor="text1"/>
        </w:rPr>
        <w:t>Дети могут правильно воспроизводить шипящие, свистящие и сонорные звуки. Развиваются фонематический слух, интонационная выразительность речи.</w:t>
      </w:r>
    </w:p>
    <w:p w:rsidR="003B7009" w:rsidRPr="00F65521" w:rsidRDefault="003B7009" w:rsidP="003B7009">
      <w:pPr>
        <w:pStyle w:val="a3"/>
        <w:numPr>
          <w:ilvl w:val="0"/>
          <w:numId w:val="4"/>
        </w:numPr>
        <w:rPr>
          <w:color w:val="000000" w:themeColor="text1"/>
        </w:rPr>
      </w:pPr>
      <w:r w:rsidRPr="00F65521">
        <w:rPr>
          <w:color w:val="000000" w:themeColor="text1"/>
        </w:rPr>
        <w:t>Совершенствуется</w:t>
      </w:r>
      <w:r w:rsidRPr="00F65521">
        <w:rPr>
          <w:rStyle w:val="apple-converted-space"/>
          <w:color w:val="000000" w:themeColor="text1"/>
        </w:rPr>
        <w:t> </w:t>
      </w:r>
      <w:r w:rsidRPr="00F65521">
        <w:rPr>
          <w:b/>
          <w:bCs/>
          <w:color w:val="000000" w:themeColor="text1"/>
        </w:rPr>
        <w:t>грамматический строй речи.</w:t>
      </w:r>
      <w:r w:rsidRPr="00F65521">
        <w:rPr>
          <w:rStyle w:val="apple-converted-space"/>
          <w:color w:val="000000" w:themeColor="text1"/>
        </w:rPr>
        <w:t> </w:t>
      </w:r>
      <w:r w:rsidRPr="00F65521">
        <w:rPr>
          <w:color w:val="000000" w:themeColor="text1"/>
        </w:rPr>
        <w:t>Дети используют практически все части речи, активно занимаются словотворчеством.</w:t>
      </w:r>
    </w:p>
    <w:p w:rsidR="003B7009" w:rsidRPr="00F65521" w:rsidRDefault="003B7009" w:rsidP="003B7009">
      <w:pPr>
        <w:pStyle w:val="a3"/>
        <w:numPr>
          <w:ilvl w:val="0"/>
          <w:numId w:val="4"/>
        </w:numPr>
        <w:rPr>
          <w:color w:val="000000" w:themeColor="text1"/>
        </w:rPr>
      </w:pPr>
      <w:r w:rsidRPr="00F65521">
        <w:rPr>
          <w:b/>
          <w:bCs/>
          <w:color w:val="000000" w:themeColor="text1"/>
        </w:rPr>
        <w:t>Развивается связная речь.</w:t>
      </w:r>
      <w:r w:rsidRPr="00F65521">
        <w:rPr>
          <w:rStyle w:val="apple-converted-space"/>
          <w:color w:val="000000" w:themeColor="text1"/>
        </w:rPr>
        <w:t> </w:t>
      </w:r>
      <w:r w:rsidRPr="00F65521">
        <w:rPr>
          <w:color w:val="000000" w:themeColor="text1"/>
        </w:rPr>
        <w:t>Дети могут пересказывать, рассказывать по картинке, передавая не только главное, но и детали.</w:t>
      </w:r>
    </w:p>
    <w:p w:rsidR="003B7009" w:rsidRPr="00F65521" w:rsidRDefault="003B7009" w:rsidP="003B7009">
      <w:pPr>
        <w:pStyle w:val="a3"/>
        <w:rPr>
          <w:color w:val="000000" w:themeColor="text1"/>
        </w:rPr>
      </w:pPr>
      <w:r w:rsidRPr="00F65521">
        <w:rPr>
          <w:color w:val="000000" w:themeColor="text1"/>
        </w:rPr>
        <w:t>И чтобы понять, чем же мы занимаемся с детьми, мы приглашаем вас в морское  путешествие, на необычные острова</w:t>
      </w:r>
    </w:p>
    <w:p w:rsidR="003B7009" w:rsidRPr="00F65521" w:rsidRDefault="003B7009" w:rsidP="003B7009">
      <w:pPr>
        <w:pStyle w:val="a3"/>
        <w:rPr>
          <w:color w:val="000000" w:themeColor="text1"/>
        </w:rPr>
      </w:pPr>
      <w:r w:rsidRPr="00F65521">
        <w:rPr>
          <w:color w:val="000000" w:themeColor="text1"/>
        </w:rPr>
        <w:t>Воспитатель:</w:t>
      </w:r>
    </w:p>
    <w:p w:rsidR="003B7009" w:rsidRPr="00F65521" w:rsidRDefault="003B7009" w:rsidP="003B7009">
      <w:pPr>
        <w:pStyle w:val="a3"/>
        <w:numPr>
          <w:ilvl w:val="0"/>
          <w:numId w:val="5"/>
        </w:numPr>
        <w:rPr>
          <w:color w:val="000000" w:themeColor="text1"/>
        </w:rPr>
      </w:pPr>
      <w:r w:rsidRPr="00F65521">
        <w:rPr>
          <w:color w:val="000000" w:themeColor="text1"/>
        </w:rPr>
        <w:t>Ну вот, первый остров « Остров слов». На этом острове, дети обогащают свой словарный запа</w:t>
      </w:r>
      <w:proofErr w:type="gramStart"/>
      <w:r w:rsidRPr="00F65521">
        <w:rPr>
          <w:color w:val="000000" w:themeColor="text1"/>
        </w:rPr>
        <w:t>с</w:t>
      </w:r>
      <w:r w:rsidRPr="00F65521">
        <w:rPr>
          <w:i/>
          <w:iCs/>
          <w:color w:val="000000" w:themeColor="text1"/>
        </w:rPr>
        <w:t>(</w:t>
      </w:r>
      <w:proofErr w:type="gramEnd"/>
      <w:r w:rsidRPr="00F65521">
        <w:rPr>
          <w:i/>
          <w:iCs/>
          <w:color w:val="000000" w:themeColor="text1"/>
        </w:rPr>
        <w:t>узнают новые и интересные слова),</w:t>
      </w:r>
      <w:r w:rsidRPr="00F65521">
        <w:rPr>
          <w:rStyle w:val="apple-converted-space"/>
          <w:color w:val="000000" w:themeColor="text1"/>
        </w:rPr>
        <w:t> </w:t>
      </w:r>
      <w:r w:rsidRPr="00F65521">
        <w:rPr>
          <w:color w:val="000000" w:themeColor="text1"/>
        </w:rPr>
        <w:t>также упражняются</w:t>
      </w:r>
      <w:r w:rsidRPr="00F65521">
        <w:rPr>
          <w:i/>
          <w:iCs/>
          <w:color w:val="000000" w:themeColor="text1"/>
        </w:rPr>
        <w:t>(подбирают к существительным прилагательные, а к прилагательным существительные).</w:t>
      </w:r>
    </w:p>
    <w:p w:rsidR="003B7009" w:rsidRPr="00F65521" w:rsidRDefault="003B7009" w:rsidP="003B7009">
      <w:pPr>
        <w:pStyle w:val="a3"/>
        <w:ind w:left="720"/>
        <w:rPr>
          <w:color w:val="000000" w:themeColor="text1"/>
        </w:rPr>
      </w:pPr>
      <w:r w:rsidRPr="00F65521">
        <w:rPr>
          <w:iCs/>
          <w:color w:val="000000" w:themeColor="text1"/>
        </w:rPr>
        <w:t>Давайте поиграем</w:t>
      </w:r>
      <w:proofErr w:type="gramStart"/>
      <w:r w:rsidRPr="00F65521">
        <w:rPr>
          <w:iCs/>
          <w:color w:val="000000" w:themeColor="text1"/>
        </w:rPr>
        <w:t xml:space="preserve"> .</w:t>
      </w:r>
      <w:proofErr w:type="gramEnd"/>
    </w:p>
    <w:p w:rsidR="003B7009" w:rsidRPr="007F03C2" w:rsidRDefault="003B7009" w:rsidP="003B7009">
      <w:pPr>
        <w:pStyle w:val="a3"/>
        <w:rPr>
          <w:i/>
          <w:color w:val="00B050"/>
        </w:rPr>
      </w:pPr>
      <w:r w:rsidRPr="007F03C2">
        <w:rPr>
          <w:b/>
          <w:bCs/>
          <w:i/>
          <w:color w:val="00B050"/>
        </w:rPr>
        <w:t>Игра « Подбери прилагательные к существительным» (игра с мячом).</w:t>
      </w:r>
    </w:p>
    <w:p w:rsidR="003B7009" w:rsidRPr="00F65521" w:rsidRDefault="003B7009" w:rsidP="003B7009">
      <w:pPr>
        <w:pStyle w:val="a3"/>
        <w:rPr>
          <w:color w:val="000000" w:themeColor="text1"/>
        </w:rPr>
      </w:pPr>
      <w:r w:rsidRPr="00F65521">
        <w:rPr>
          <w:i/>
          <w:iCs/>
          <w:color w:val="000000" w:themeColor="text1"/>
        </w:rPr>
        <w:t>( Я говорю существительное, вы прилагательное).</w:t>
      </w:r>
    </w:p>
    <w:p w:rsidR="003B7009" w:rsidRPr="00F65521" w:rsidRDefault="003B7009" w:rsidP="003B7009">
      <w:pPr>
        <w:pStyle w:val="a3"/>
        <w:rPr>
          <w:color w:val="000000" w:themeColor="text1"/>
        </w:rPr>
      </w:pPr>
      <w:proofErr w:type="gramStart"/>
      <w:r w:rsidRPr="00F65521">
        <w:rPr>
          <w:b/>
          <w:bCs/>
          <w:i/>
          <w:iCs/>
          <w:color w:val="000000" w:themeColor="text1"/>
        </w:rPr>
        <w:t>Яблоко</w:t>
      </w:r>
      <w:proofErr w:type="gramEnd"/>
      <w:r w:rsidRPr="00F65521">
        <w:rPr>
          <w:b/>
          <w:bCs/>
          <w:i/>
          <w:iCs/>
          <w:color w:val="000000" w:themeColor="text1"/>
        </w:rPr>
        <w:t xml:space="preserve"> – какое оно – вкусное, румяное, сладкое, кислое и т.д.</w:t>
      </w:r>
    </w:p>
    <w:p w:rsidR="003B7009" w:rsidRPr="00F65521" w:rsidRDefault="003B7009" w:rsidP="003B7009">
      <w:pPr>
        <w:pStyle w:val="a3"/>
        <w:rPr>
          <w:color w:val="000000" w:themeColor="text1"/>
        </w:rPr>
      </w:pPr>
      <w:proofErr w:type="gramStart"/>
      <w:r w:rsidRPr="00F65521">
        <w:rPr>
          <w:b/>
          <w:bCs/>
          <w:i/>
          <w:iCs/>
          <w:color w:val="000000" w:themeColor="text1"/>
        </w:rPr>
        <w:t>Снег</w:t>
      </w:r>
      <w:proofErr w:type="gramEnd"/>
      <w:r w:rsidRPr="00F65521">
        <w:rPr>
          <w:b/>
          <w:bCs/>
          <w:i/>
          <w:iCs/>
          <w:color w:val="000000" w:themeColor="text1"/>
        </w:rPr>
        <w:t xml:space="preserve"> – какой он – пушистый, белый, холодный и т.д.</w:t>
      </w:r>
    </w:p>
    <w:p w:rsidR="003B7009" w:rsidRPr="00F65521" w:rsidRDefault="003B7009" w:rsidP="003B7009">
      <w:pPr>
        <w:pStyle w:val="a3"/>
        <w:rPr>
          <w:color w:val="000000" w:themeColor="text1"/>
        </w:rPr>
      </w:pPr>
      <w:proofErr w:type="gramStart"/>
      <w:r w:rsidRPr="00F65521">
        <w:rPr>
          <w:b/>
          <w:bCs/>
          <w:i/>
          <w:iCs/>
          <w:color w:val="000000" w:themeColor="text1"/>
        </w:rPr>
        <w:t>Вода</w:t>
      </w:r>
      <w:proofErr w:type="gramEnd"/>
      <w:r w:rsidRPr="00F65521">
        <w:rPr>
          <w:b/>
          <w:bCs/>
          <w:i/>
          <w:iCs/>
          <w:color w:val="000000" w:themeColor="text1"/>
        </w:rPr>
        <w:t xml:space="preserve"> – какая она – прозрачная, чистая, холодная, голубая, мутная и т.д.</w:t>
      </w:r>
    </w:p>
    <w:p w:rsidR="003B7009" w:rsidRPr="00F65521" w:rsidRDefault="003B7009" w:rsidP="003B7009">
      <w:pPr>
        <w:pStyle w:val="a3"/>
        <w:rPr>
          <w:color w:val="000000" w:themeColor="text1"/>
        </w:rPr>
      </w:pPr>
      <w:proofErr w:type="gramStart"/>
      <w:r w:rsidRPr="00F65521">
        <w:rPr>
          <w:b/>
          <w:bCs/>
          <w:i/>
          <w:iCs/>
          <w:color w:val="000000" w:themeColor="text1"/>
        </w:rPr>
        <w:t>Солнце</w:t>
      </w:r>
      <w:proofErr w:type="gramEnd"/>
      <w:r w:rsidRPr="00F65521">
        <w:rPr>
          <w:b/>
          <w:bCs/>
          <w:i/>
          <w:iCs/>
          <w:color w:val="000000" w:themeColor="text1"/>
        </w:rPr>
        <w:t xml:space="preserve"> – какое оно – яркое, желтое, теплое, круглое и т.д.</w:t>
      </w:r>
    </w:p>
    <w:p w:rsidR="003B7009" w:rsidRPr="00F65521" w:rsidRDefault="003B7009" w:rsidP="003B7009">
      <w:pPr>
        <w:pStyle w:val="a3"/>
        <w:rPr>
          <w:color w:val="000000" w:themeColor="text1"/>
        </w:rPr>
      </w:pPr>
      <w:r w:rsidRPr="007F03C2">
        <w:rPr>
          <w:b/>
          <w:bCs/>
          <w:i/>
          <w:color w:val="00B050"/>
        </w:rPr>
        <w:t>Игра « Противоположности», «Антонимы»</w:t>
      </w:r>
      <w:r w:rsidRPr="007F03C2">
        <w:rPr>
          <w:b/>
          <w:bCs/>
          <w:color w:val="00B050"/>
        </w:rPr>
        <w:t xml:space="preserve"> </w:t>
      </w:r>
      <w:proofErr w:type="gramStart"/>
      <w:r w:rsidRPr="00F65521">
        <w:rPr>
          <w:b/>
          <w:bCs/>
          <w:color w:val="000000" w:themeColor="text1"/>
        </w:rPr>
        <w:t>(</w:t>
      </w:r>
      <w:r w:rsidRPr="00F65521">
        <w:rPr>
          <w:color w:val="000000" w:themeColor="text1"/>
        </w:rPr>
        <w:t xml:space="preserve"> </w:t>
      </w:r>
      <w:proofErr w:type="gramEnd"/>
      <w:r w:rsidRPr="00F65521">
        <w:rPr>
          <w:color w:val="000000" w:themeColor="text1"/>
        </w:rPr>
        <w:t>дети учатся подбирать слова с противоположными значениями).</w:t>
      </w:r>
    </w:p>
    <w:p w:rsidR="003B7009" w:rsidRPr="00F65521" w:rsidRDefault="003B7009" w:rsidP="003B7009">
      <w:pPr>
        <w:pStyle w:val="a3"/>
        <w:rPr>
          <w:color w:val="000000" w:themeColor="text1"/>
        </w:rPr>
      </w:pPr>
      <w:r w:rsidRPr="00F65521">
        <w:rPr>
          <w:color w:val="000000" w:themeColor="text1"/>
        </w:rPr>
        <w:t>Детям бросаю м</w:t>
      </w:r>
      <w:r w:rsidR="00335188" w:rsidRPr="00F65521">
        <w:rPr>
          <w:color w:val="000000" w:themeColor="text1"/>
        </w:rPr>
        <w:t>яч, они ловят и называют слова-а</w:t>
      </w:r>
      <w:r w:rsidRPr="00F65521">
        <w:rPr>
          <w:color w:val="000000" w:themeColor="text1"/>
        </w:rPr>
        <w:t>нтонимы</w:t>
      </w:r>
    </w:p>
    <w:p w:rsidR="003B7009" w:rsidRPr="00F65521" w:rsidRDefault="003B7009" w:rsidP="003B7009">
      <w:pPr>
        <w:pStyle w:val="a3"/>
        <w:rPr>
          <w:color w:val="000000" w:themeColor="text1"/>
        </w:rPr>
      </w:pPr>
      <w:r w:rsidRPr="00F65521">
        <w:rPr>
          <w:i/>
          <w:iCs/>
          <w:color w:val="000000" w:themeColor="text1"/>
        </w:rPr>
        <w:t>Например: длинный – короткий.</w:t>
      </w:r>
    </w:p>
    <w:p w:rsidR="003B7009" w:rsidRPr="00F65521" w:rsidRDefault="00335188" w:rsidP="003B7009">
      <w:pPr>
        <w:pStyle w:val="a3"/>
        <w:numPr>
          <w:ilvl w:val="0"/>
          <w:numId w:val="7"/>
        </w:numPr>
        <w:rPr>
          <w:b/>
          <w:color w:val="000000" w:themeColor="text1"/>
        </w:rPr>
      </w:pPr>
      <w:r w:rsidRPr="00F65521">
        <w:rPr>
          <w:b/>
          <w:color w:val="000000" w:themeColor="text1"/>
        </w:rPr>
        <w:t>Следующий</w:t>
      </w:r>
      <w:r w:rsidR="003B7009" w:rsidRPr="00F65521">
        <w:rPr>
          <w:b/>
          <w:color w:val="000000" w:themeColor="text1"/>
        </w:rPr>
        <w:t xml:space="preserve"> </w:t>
      </w:r>
      <w:r w:rsidRPr="00F65521">
        <w:rPr>
          <w:b/>
          <w:color w:val="000000" w:themeColor="text1"/>
        </w:rPr>
        <w:t xml:space="preserve">остров« Остров </w:t>
      </w:r>
      <w:r w:rsidR="003B7009" w:rsidRPr="00F65521">
        <w:rPr>
          <w:b/>
          <w:color w:val="000000" w:themeColor="text1"/>
        </w:rPr>
        <w:t>звуков».</w:t>
      </w:r>
    </w:p>
    <w:p w:rsidR="003B7009" w:rsidRPr="00F65521" w:rsidRDefault="00335188" w:rsidP="003B7009">
      <w:pPr>
        <w:pStyle w:val="a3"/>
        <w:rPr>
          <w:color w:val="000000" w:themeColor="text1"/>
        </w:rPr>
      </w:pPr>
      <w:r w:rsidRPr="00F65521">
        <w:rPr>
          <w:color w:val="000000" w:themeColor="text1"/>
        </w:rPr>
        <w:t>На этом острове</w:t>
      </w:r>
      <w:r w:rsidR="003B7009" w:rsidRPr="00F65521">
        <w:rPr>
          <w:color w:val="000000" w:themeColor="text1"/>
        </w:rPr>
        <w:t xml:space="preserve"> дети учатся правильно и отчетливо произносить все звуки.</w:t>
      </w:r>
    </w:p>
    <w:p w:rsidR="003B7009" w:rsidRPr="00F65521" w:rsidRDefault="00335188" w:rsidP="00335188">
      <w:pPr>
        <w:pStyle w:val="a3"/>
        <w:ind w:left="720"/>
        <w:rPr>
          <w:color w:val="000000" w:themeColor="text1"/>
        </w:rPr>
      </w:pPr>
      <w:r w:rsidRPr="007F03C2">
        <w:rPr>
          <w:b/>
          <w:i/>
          <w:color w:val="00B050"/>
        </w:rPr>
        <w:t>Игра</w:t>
      </w:r>
      <w:r w:rsidR="003B7009" w:rsidRPr="007F03C2">
        <w:rPr>
          <w:b/>
          <w:i/>
          <w:color w:val="00B050"/>
        </w:rPr>
        <w:t xml:space="preserve"> « Назови слово со звуком "М</w:t>
      </w:r>
      <w:proofErr w:type="gramStart"/>
      <w:r w:rsidR="003B7009" w:rsidRPr="007F03C2">
        <w:rPr>
          <w:b/>
          <w:i/>
          <w:color w:val="00B050"/>
        </w:rPr>
        <w:t>"»</w:t>
      </w:r>
      <w:proofErr w:type="gramEnd"/>
      <w:r w:rsidR="003B7009" w:rsidRPr="007F03C2">
        <w:rPr>
          <w:b/>
          <w:i/>
          <w:iCs/>
          <w:color w:val="00B050"/>
        </w:rPr>
        <w:t>(</w:t>
      </w:r>
      <w:r w:rsidR="003B7009" w:rsidRPr="00F65521">
        <w:rPr>
          <w:b/>
          <w:i/>
          <w:iCs/>
          <w:color w:val="000000" w:themeColor="text1"/>
        </w:rPr>
        <w:t>корзина, мешки с песком</w:t>
      </w:r>
      <w:r w:rsidR="003B7009" w:rsidRPr="00F65521">
        <w:rPr>
          <w:i/>
          <w:iCs/>
          <w:color w:val="000000" w:themeColor="text1"/>
        </w:rPr>
        <w:t>).</w:t>
      </w:r>
    </w:p>
    <w:p w:rsidR="003B7009" w:rsidRPr="00F65521" w:rsidRDefault="003B7009" w:rsidP="003B7009">
      <w:pPr>
        <w:pStyle w:val="a3"/>
        <w:rPr>
          <w:color w:val="000000" w:themeColor="text1"/>
        </w:rPr>
      </w:pPr>
      <w:r w:rsidRPr="00F65521">
        <w:rPr>
          <w:color w:val="000000" w:themeColor="text1"/>
        </w:rPr>
        <w:t>А также дети учатся определять места звука в слове</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начало, середина, конец).</w:t>
      </w:r>
    </w:p>
    <w:p w:rsidR="003B7009" w:rsidRPr="007F03C2" w:rsidRDefault="00335188" w:rsidP="003B7009">
      <w:pPr>
        <w:pStyle w:val="a3"/>
        <w:rPr>
          <w:i/>
          <w:color w:val="00B050"/>
        </w:rPr>
      </w:pPr>
      <w:r w:rsidRPr="00F65521">
        <w:rPr>
          <w:b/>
          <w:bCs/>
          <w:color w:val="000000" w:themeColor="text1"/>
        </w:rPr>
        <w:t xml:space="preserve">          </w:t>
      </w:r>
      <w:r w:rsidR="003B7009" w:rsidRPr="007F03C2">
        <w:rPr>
          <w:b/>
          <w:bCs/>
          <w:i/>
          <w:color w:val="00B050"/>
        </w:rPr>
        <w:t>Игра « Определи звук [д] в слове».</w:t>
      </w:r>
    </w:p>
    <w:p w:rsidR="003B7009" w:rsidRPr="00F65521" w:rsidRDefault="003B7009" w:rsidP="00335188">
      <w:pPr>
        <w:pStyle w:val="a3"/>
        <w:rPr>
          <w:color w:val="000000" w:themeColor="text1"/>
        </w:rPr>
      </w:pPr>
      <w:r w:rsidRPr="00F65521">
        <w:rPr>
          <w:color w:val="000000" w:themeColor="text1"/>
        </w:rPr>
        <w:t>Если вы услышите слово со звуком [д], вы хлопаете, затем определяем, где был звук.</w:t>
      </w:r>
    </w:p>
    <w:p w:rsidR="003B7009" w:rsidRPr="00F65521" w:rsidRDefault="003B7009" w:rsidP="003B7009">
      <w:pPr>
        <w:pStyle w:val="a3"/>
        <w:rPr>
          <w:color w:val="000000" w:themeColor="text1"/>
        </w:rPr>
      </w:pPr>
      <w:r w:rsidRPr="00F65521">
        <w:rPr>
          <w:b/>
          <w:bCs/>
          <w:color w:val="000000" w:themeColor="text1"/>
        </w:rPr>
        <w:lastRenderedPageBreak/>
        <w:t>Дом</w:t>
      </w:r>
      <w:r w:rsidRPr="00F65521">
        <w:rPr>
          <w:rStyle w:val="apple-converted-space"/>
          <w:color w:val="000000" w:themeColor="text1"/>
        </w:rPr>
        <w:t> </w:t>
      </w:r>
      <w:r w:rsidRPr="00F65521">
        <w:rPr>
          <w:color w:val="000000" w:themeColor="text1"/>
        </w:rPr>
        <w:t>- [д]- в начале слова;</w:t>
      </w:r>
      <w:r w:rsidRPr="00F65521">
        <w:rPr>
          <w:rStyle w:val="apple-converted-space"/>
          <w:color w:val="000000" w:themeColor="text1"/>
        </w:rPr>
        <w:t> </w:t>
      </w:r>
      <w:r w:rsidRPr="00F65521">
        <w:rPr>
          <w:b/>
          <w:bCs/>
          <w:color w:val="000000" w:themeColor="text1"/>
        </w:rPr>
        <w:t>дяте</w:t>
      </w:r>
      <w:proofErr w:type="gramStart"/>
      <w:r w:rsidRPr="00F65521">
        <w:rPr>
          <w:b/>
          <w:bCs/>
          <w:color w:val="000000" w:themeColor="text1"/>
        </w:rPr>
        <w:t>л</w:t>
      </w:r>
      <w:r w:rsidRPr="00F65521">
        <w:rPr>
          <w:color w:val="000000" w:themeColor="text1"/>
        </w:rPr>
        <w:t>-</w:t>
      </w:r>
      <w:proofErr w:type="gramEnd"/>
      <w:r w:rsidRPr="00F65521">
        <w:rPr>
          <w:color w:val="000000" w:themeColor="text1"/>
        </w:rPr>
        <w:t>[д]-в начале слова;</w:t>
      </w:r>
      <w:r w:rsidRPr="00F65521">
        <w:rPr>
          <w:rStyle w:val="apple-converted-space"/>
          <w:color w:val="000000" w:themeColor="text1"/>
        </w:rPr>
        <w:t>  </w:t>
      </w:r>
      <w:r w:rsidRPr="00F65521">
        <w:rPr>
          <w:b/>
          <w:bCs/>
          <w:color w:val="000000" w:themeColor="text1"/>
        </w:rPr>
        <w:t>деревня</w:t>
      </w:r>
      <w:r w:rsidRPr="00F65521">
        <w:rPr>
          <w:rStyle w:val="apple-converted-space"/>
          <w:color w:val="000000" w:themeColor="text1"/>
        </w:rPr>
        <w:t> </w:t>
      </w:r>
      <w:r w:rsidRPr="00F65521">
        <w:rPr>
          <w:color w:val="000000" w:themeColor="text1"/>
        </w:rPr>
        <w:t>-[д]- в начале слова;</w:t>
      </w:r>
      <w:r w:rsidRPr="00F65521">
        <w:rPr>
          <w:rStyle w:val="apple-converted-space"/>
          <w:color w:val="000000" w:themeColor="text1"/>
        </w:rPr>
        <w:t> </w:t>
      </w:r>
      <w:r w:rsidRPr="00F65521">
        <w:rPr>
          <w:b/>
          <w:bCs/>
          <w:color w:val="000000" w:themeColor="text1"/>
        </w:rPr>
        <w:t>тетрадь</w:t>
      </w:r>
      <w:r w:rsidRPr="00F65521">
        <w:rPr>
          <w:color w:val="000000" w:themeColor="text1"/>
        </w:rPr>
        <w:t>-[д]- в конце слова;</w:t>
      </w:r>
      <w:r w:rsidR="00335188" w:rsidRPr="00F65521">
        <w:rPr>
          <w:color w:val="000000" w:themeColor="text1"/>
        </w:rPr>
        <w:t xml:space="preserve"> </w:t>
      </w:r>
      <w:r w:rsidRPr="00F65521">
        <w:rPr>
          <w:b/>
          <w:bCs/>
          <w:color w:val="000000" w:themeColor="text1"/>
        </w:rPr>
        <w:t>смородина</w:t>
      </w:r>
      <w:r w:rsidRPr="00F65521">
        <w:rPr>
          <w:rStyle w:val="apple-converted-space"/>
          <w:color w:val="000000" w:themeColor="text1"/>
        </w:rPr>
        <w:t> </w:t>
      </w:r>
      <w:r w:rsidRPr="00F65521">
        <w:rPr>
          <w:color w:val="000000" w:themeColor="text1"/>
        </w:rPr>
        <w:t>-[д]- в середине слова;</w:t>
      </w:r>
      <w:r w:rsidRPr="00F65521">
        <w:rPr>
          <w:rStyle w:val="apple-converted-space"/>
          <w:color w:val="000000" w:themeColor="text1"/>
        </w:rPr>
        <w:t> </w:t>
      </w:r>
      <w:r w:rsidRPr="00F65521">
        <w:rPr>
          <w:b/>
          <w:bCs/>
          <w:color w:val="000000" w:themeColor="text1"/>
        </w:rPr>
        <w:t>виноград</w:t>
      </w:r>
      <w:r w:rsidRPr="00F65521">
        <w:rPr>
          <w:rStyle w:val="apple-converted-space"/>
          <w:color w:val="000000" w:themeColor="text1"/>
        </w:rPr>
        <w:t> </w:t>
      </w:r>
      <w:r w:rsidRPr="00F65521">
        <w:rPr>
          <w:color w:val="000000" w:themeColor="text1"/>
        </w:rPr>
        <w:t>-[д]- в конце слова.</w:t>
      </w:r>
    </w:p>
    <w:p w:rsidR="003B7009" w:rsidRPr="00F65521" w:rsidRDefault="00335188" w:rsidP="003B7009">
      <w:pPr>
        <w:pStyle w:val="a3"/>
        <w:numPr>
          <w:ilvl w:val="0"/>
          <w:numId w:val="11"/>
        </w:numPr>
        <w:rPr>
          <w:color w:val="000000" w:themeColor="text1"/>
        </w:rPr>
      </w:pPr>
      <w:r w:rsidRPr="00F65521">
        <w:rPr>
          <w:b/>
          <w:bCs/>
          <w:color w:val="000000" w:themeColor="text1"/>
        </w:rPr>
        <w:t>«Остров</w:t>
      </w:r>
      <w:r w:rsidR="003B7009" w:rsidRPr="00F65521">
        <w:rPr>
          <w:b/>
          <w:bCs/>
          <w:color w:val="000000" w:themeColor="text1"/>
        </w:rPr>
        <w:t xml:space="preserve"> Грамматики».</w:t>
      </w:r>
    </w:p>
    <w:p w:rsidR="003B7009" w:rsidRPr="00F65521" w:rsidRDefault="003B7009" w:rsidP="003B7009">
      <w:pPr>
        <w:pStyle w:val="a3"/>
        <w:rPr>
          <w:color w:val="000000" w:themeColor="text1"/>
        </w:rPr>
      </w:pPr>
      <w:r w:rsidRPr="00F65521">
        <w:rPr>
          <w:color w:val="000000" w:themeColor="text1"/>
        </w:rPr>
        <w:t>На этой станции дети учатся связывать слова в предложения, закреплять правильное произношение слов. Знакомятся с разными способами образования слов. Давайте и мы с вами познакомимся и поиграем в игру.</w:t>
      </w:r>
    </w:p>
    <w:p w:rsidR="003B7009" w:rsidRPr="007F03C2" w:rsidRDefault="003B7009" w:rsidP="003B7009">
      <w:pPr>
        <w:pStyle w:val="a3"/>
        <w:rPr>
          <w:i/>
          <w:color w:val="00B050"/>
        </w:rPr>
      </w:pPr>
      <w:r w:rsidRPr="007F03C2">
        <w:rPr>
          <w:b/>
          <w:bCs/>
          <w:i/>
          <w:color w:val="00B050"/>
        </w:rPr>
        <w:t>Игра « Где живут продукты?»</w:t>
      </w:r>
    </w:p>
    <w:p w:rsidR="003B7009" w:rsidRPr="00F65521" w:rsidRDefault="003B7009" w:rsidP="003B7009">
      <w:pPr>
        <w:pStyle w:val="a3"/>
        <w:rPr>
          <w:color w:val="000000" w:themeColor="text1"/>
        </w:rPr>
      </w:pPr>
      <w:r w:rsidRPr="00F65521">
        <w:rPr>
          <w:i/>
          <w:iCs/>
          <w:color w:val="000000" w:themeColor="text1"/>
        </w:rPr>
        <w:t>( у каждого продукта есть свой домик</w:t>
      </w:r>
      <w:proofErr w:type="gramStart"/>
      <w:r w:rsidRPr="00F65521">
        <w:rPr>
          <w:i/>
          <w:iCs/>
          <w:color w:val="000000" w:themeColor="text1"/>
        </w:rPr>
        <w:t xml:space="preserve"> ,</w:t>
      </w:r>
      <w:proofErr w:type="gramEnd"/>
      <w:r w:rsidRPr="00F65521">
        <w:rPr>
          <w:i/>
          <w:iCs/>
          <w:color w:val="000000" w:themeColor="text1"/>
        </w:rPr>
        <w:t xml:space="preserve"> угадай название домика)</w:t>
      </w:r>
    </w:p>
    <w:p w:rsidR="003B7009" w:rsidRPr="00F65521" w:rsidRDefault="003B7009" w:rsidP="003B7009">
      <w:pPr>
        <w:pStyle w:val="a3"/>
        <w:rPr>
          <w:color w:val="000000" w:themeColor="text1"/>
        </w:rPr>
      </w:pPr>
      <w:r w:rsidRPr="00F65521">
        <w:rPr>
          <w:b/>
          <w:bCs/>
          <w:color w:val="000000" w:themeColor="text1"/>
        </w:rPr>
        <w:t>Сахар</w:t>
      </w:r>
      <w:r w:rsidRPr="00F65521">
        <w:rPr>
          <w:rStyle w:val="apple-converted-space"/>
          <w:color w:val="000000" w:themeColor="text1"/>
        </w:rPr>
        <w:t> </w:t>
      </w:r>
      <w:proofErr w:type="gramStart"/>
      <w:r w:rsidRPr="00F65521">
        <w:rPr>
          <w:i/>
          <w:iCs/>
          <w:color w:val="000000" w:themeColor="text1"/>
        </w:rPr>
        <w:t>–(</w:t>
      </w:r>
      <w:proofErr w:type="spellStart"/>
      <w:proofErr w:type="gramEnd"/>
      <w:r w:rsidRPr="00F65521">
        <w:rPr>
          <w:i/>
          <w:iCs/>
          <w:color w:val="000000" w:themeColor="text1"/>
        </w:rPr>
        <w:t>ница</w:t>
      </w:r>
      <w:proofErr w:type="spellEnd"/>
      <w:r w:rsidRPr="00F65521">
        <w:rPr>
          <w:i/>
          <w:iCs/>
          <w:color w:val="000000" w:themeColor="text1"/>
        </w:rPr>
        <w:t>);</w:t>
      </w:r>
      <w:r w:rsidRPr="00F65521">
        <w:rPr>
          <w:rStyle w:val="apple-converted-space"/>
          <w:color w:val="000000" w:themeColor="text1"/>
        </w:rPr>
        <w:t> </w:t>
      </w:r>
      <w:r w:rsidRPr="00F65521">
        <w:rPr>
          <w:b/>
          <w:bCs/>
          <w:color w:val="000000" w:themeColor="text1"/>
        </w:rPr>
        <w:t>хлеб</w:t>
      </w:r>
      <w:r w:rsidRPr="00F65521">
        <w:rPr>
          <w:rStyle w:val="apple-converted-space"/>
          <w:color w:val="000000" w:themeColor="text1"/>
        </w:rPr>
        <w:t> </w:t>
      </w:r>
      <w:r w:rsidRPr="00F65521">
        <w:rPr>
          <w:i/>
          <w:iCs/>
          <w:color w:val="000000" w:themeColor="text1"/>
        </w:rPr>
        <w:t xml:space="preserve">– ( </w:t>
      </w:r>
      <w:proofErr w:type="spellStart"/>
      <w:r w:rsidRPr="00F65521">
        <w:rPr>
          <w:i/>
          <w:iCs/>
          <w:color w:val="000000" w:themeColor="text1"/>
        </w:rPr>
        <w:t>ница</w:t>
      </w:r>
      <w:proofErr w:type="spellEnd"/>
      <w:r w:rsidRPr="00F65521">
        <w:rPr>
          <w:i/>
          <w:iCs/>
          <w:color w:val="000000" w:themeColor="text1"/>
        </w:rPr>
        <w:t>);</w:t>
      </w:r>
      <w:r w:rsidRPr="00F65521">
        <w:rPr>
          <w:rStyle w:val="apple-converted-space"/>
          <w:color w:val="000000" w:themeColor="text1"/>
        </w:rPr>
        <w:t> </w:t>
      </w:r>
      <w:r w:rsidRPr="00F65521">
        <w:rPr>
          <w:b/>
          <w:bCs/>
          <w:color w:val="000000" w:themeColor="text1"/>
        </w:rPr>
        <w:t>масло</w:t>
      </w:r>
      <w:r w:rsidRPr="00F65521">
        <w:rPr>
          <w:rStyle w:val="apple-converted-space"/>
          <w:color w:val="000000" w:themeColor="text1"/>
        </w:rPr>
        <w:t> </w:t>
      </w:r>
      <w:r w:rsidRPr="00F65521">
        <w:rPr>
          <w:i/>
          <w:iCs/>
          <w:color w:val="000000" w:themeColor="text1"/>
        </w:rPr>
        <w:t>– (</w:t>
      </w:r>
      <w:proofErr w:type="spellStart"/>
      <w:r w:rsidRPr="00F65521">
        <w:rPr>
          <w:i/>
          <w:iCs/>
          <w:color w:val="000000" w:themeColor="text1"/>
        </w:rPr>
        <w:t>ница</w:t>
      </w:r>
      <w:proofErr w:type="spellEnd"/>
      <w:r w:rsidRPr="00F65521">
        <w:rPr>
          <w:i/>
          <w:iCs/>
          <w:color w:val="000000" w:themeColor="text1"/>
        </w:rPr>
        <w:t>);</w:t>
      </w:r>
      <w:r w:rsidRPr="00F65521">
        <w:rPr>
          <w:rStyle w:val="apple-converted-space"/>
          <w:color w:val="000000" w:themeColor="text1"/>
        </w:rPr>
        <w:t> </w:t>
      </w:r>
      <w:r w:rsidRPr="00F65521">
        <w:rPr>
          <w:b/>
          <w:bCs/>
          <w:color w:val="000000" w:themeColor="text1"/>
        </w:rPr>
        <w:t>соль</w:t>
      </w:r>
      <w:r w:rsidRPr="00F65521">
        <w:rPr>
          <w:rStyle w:val="apple-converted-space"/>
          <w:color w:val="000000" w:themeColor="text1"/>
        </w:rPr>
        <w:t> </w:t>
      </w:r>
      <w:r w:rsidRPr="00F65521">
        <w:rPr>
          <w:i/>
          <w:iCs/>
          <w:color w:val="000000" w:themeColor="text1"/>
        </w:rPr>
        <w:t xml:space="preserve">– ( </w:t>
      </w:r>
      <w:proofErr w:type="spellStart"/>
      <w:r w:rsidRPr="00F65521">
        <w:rPr>
          <w:i/>
          <w:iCs/>
          <w:color w:val="000000" w:themeColor="text1"/>
        </w:rPr>
        <w:t>онка</w:t>
      </w:r>
      <w:proofErr w:type="spellEnd"/>
      <w:r w:rsidRPr="00F65521">
        <w:rPr>
          <w:i/>
          <w:iCs/>
          <w:color w:val="000000" w:themeColor="text1"/>
        </w:rPr>
        <w:t>);</w:t>
      </w:r>
      <w:r w:rsidRPr="00F65521">
        <w:rPr>
          <w:rStyle w:val="apple-converted-space"/>
          <w:color w:val="000000" w:themeColor="text1"/>
        </w:rPr>
        <w:t> </w:t>
      </w:r>
      <w:r w:rsidRPr="00F65521">
        <w:rPr>
          <w:color w:val="000000" w:themeColor="text1"/>
        </w:rPr>
        <w:t>-</w:t>
      </w:r>
      <w:r w:rsidRPr="00F65521">
        <w:rPr>
          <w:rStyle w:val="apple-converted-space"/>
          <w:color w:val="000000" w:themeColor="text1"/>
        </w:rPr>
        <w:t> </w:t>
      </w:r>
      <w:r w:rsidRPr="00F65521">
        <w:rPr>
          <w:b/>
          <w:bCs/>
          <w:color w:val="000000" w:themeColor="text1"/>
        </w:rPr>
        <w:t>перец, чай, кофе, салат, конфеты.</w:t>
      </w:r>
    </w:p>
    <w:p w:rsidR="003B7009" w:rsidRPr="00F65521" w:rsidRDefault="003B7009" w:rsidP="003B7009">
      <w:pPr>
        <w:pStyle w:val="a3"/>
        <w:rPr>
          <w:color w:val="000000" w:themeColor="text1"/>
        </w:rPr>
      </w:pPr>
      <w:r w:rsidRPr="00F65521">
        <w:rPr>
          <w:color w:val="000000" w:themeColor="text1"/>
        </w:rPr>
        <w:t>А также учатся образовывать однокоренные слова, т.е. похожие друг с другом,</w:t>
      </w:r>
      <w:r w:rsidR="00335188" w:rsidRPr="00F65521">
        <w:rPr>
          <w:color w:val="000000" w:themeColor="text1"/>
        </w:rPr>
        <w:t xml:space="preserve"> </w:t>
      </w:r>
      <w:r w:rsidRPr="00F65521">
        <w:rPr>
          <w:i/>
          <w:iCs/>
          <w:color w:val="000000" w:themeColor="text1"/>
        </w:rPr>
        <w:t>например: медведь – медвежата.</w:t>
      </w:r>
    </w:p>
    <w:p w:rsidR="003B7009" w:rsidRPr="007F03C2" w:rsidRDefault="003B7009" w:rsidP="003B7009">
      <w:pPr>
        <w:pStyle w:val="a3"/>
        <w:rPr>
          <w:i/>
          <w:color w:val="00B050"/>
        </w:rPr>
      </w:pPr>
      <w:r w:rsidRPr="007F03C2">
        <w:rPr>
          <w:b/>
          <w:bCs/>
          <w:i/>
          <w:color w:val="00B050"/>
        </w:rPr>
        <w:t>Игра « Составь предложения из набора слов».</w:t>
      </w:r>
    </w:p>
    <w:p w:rsidR="003B7009" w:rsidRPr="00F65521" w:rsidRDefault="00335188" w:rsidP="00335188">
      <w:pPr>
        <w:pStyle w:val="a3"/>
        <w:numPr>
          <w:ilvl w:val="0"/>
          <w:numId w:val="13"/>
        </w:numPr>
        <w:rPr>
          <w:color w:val="000000" w:themeColor="text1"/>
        </w:rPr>
      </w:pPr>
      <w:r w:rsidRPr="00F65521">
        <w:rPr>
          <w:b/>
          <w:bCs/>
          <w:color w:val="000000" w:themeColor="text1"/>
        </w:rPr>
        <w:t>«Остров Сказки-</w:t>
      </w:r>
      <w:proofErr w:type="spellStart"/>
      <w:r w:rsidRPr="00F65521">
        <w:rPr>
          <w:b/>
          <w:bCs/>
          <w:color w:val="000000" w:themeColor="text1"/>
        </w:rPr>
        <w:t>рассказки</w:t>
      </w:r>
      <w:proofErr w:type="spellEnd"/>
      <w:r w:rsidR="003B7009" w:rsidRPr="00F65521">
        <w:rPr>
          <w:b/>
          <w:bCs/>
          <w:color w:val="000000" w:themeColor="text1"/>
        </w:rPr>
        <w:t>»</w:t>
      </w:r>
    </w:p>
    <w:p w:rsidR="003B7009" w:rsidRPr="00F65521" w:rsidRDefault="003B7009" w:rsidP="003B7009">
      <w:pPr>
        <w:pStyle w:val="a3"/>
        <w:numPr>
          <w:ilvl w:val="0"/>
          <w:numId w:val="14"/>
        </w:numPr>
        <w:rPr>
          <w:color w:val="000000" w:themeColor="text1"/>
        </w:rPr>
      </w:pPr>
      <w:r w:rsidRPr="00F65521">
        <w:rPr>
          <w:color w:val="000000" w:themeColor="text1"/>
        </w:rPr>
        <w:t>На этой станции</w:t>
      </w:r>
      <w:r w:rsidRPr="00F65521">
        <w:rPr>
          <w:rStyle w:val="apple-converted-space"/>
          <w:b/>
          <w:bCs/>
          <w:color w:val="000000" w:themeColor="text1"/>
        </w:rPr>
        <w:t> </w:t>
      </w:r>
      <w:r w:rsidRPr="00F65521">
        <w:rPr>
          <w:color w:val="000000" w:themeColor="text1"/>
        </w:rPr>
        <w:t>дети учатся беседовать, высказывать свое мнение, учатся пересказывать небольшие сказки, рассказы. И мы давайте с вами попробуем рассказать и обыграть сказки.</w:t>
      </w:r>
    </w:p>
    <w:p w:rsidR="003B7009" w:rsidRPr="007F03C2" w:rsidRDefault="003B7009" w:rsidP="003B7009">
      <w:pPr>
        <w:pStyle w:val="a3"/>
        <w:rPr>
          <w:i/>
          <w:color w:val="00B050"/>
        </w:rPr>
      </w:pPr>
      <w:r w:rsidRPr="007F03C2">
        <w:rPr>
          <w:b/>
          <w:bCs/>
          <w:i/>
          <w:color w:val="00B050"/>
        </w:rPr>
        <w:t>Игра « Расскажи и обыграй сказку».</w:t>
      </w:r>
    </w:p>
    <w:p w:rsidR="003B7009" w:rsidRPr="00F65521" w:rsidRDefault="003B7009" w:rsidP="003B7009">
      <w:pPr>
        <w:pStyle w:val="a3"/>
        <w:rPr>
          <w:color w:val="000000" w:themeColor="text1"/>
        </w:rPr>
      </w:pPr>
      <w:r w:rsidRPr="00F65521">
        <w:rPr>
          <w:i/>
          <w:iCs/>
          <w:color w:val="000000" w:themeColor="text1"/>
        </w:rPr>
        <w:t>( родители делятся на 2 команды, каждой команде выдается картинка сказки, они должны рассказать и обыграть сказку).</w:t>
      </w:r>
    </w:p>
    <w:p w:rsidR="003B7009" w:rsidRPr="00F65521" w:rsidRDefault="003B7009" w:rsidP="007F03C2">
      <w:pPr>
        <w:pStyle w:val="a3"/>
        <w:ind w:left="786"/>
        <w:rPr>
          <w:color w:val="000000" w:themeColor="text1"/>
        </w:rPr>
      </w:pPr>
      <w:r w:rsidRPr="00F65521">
        <w:rPr>
          <w:b/>
          <w:bCs/>
          <w:color w:val="000000" w:themeColor="text1"/>
        </w:rPr>
        <w:t xml:space="preserve">« Сказки – </w:t>
      </w:r>
      <w:proofErr w:type="spellStart"/>
      <w:r w:rsidRPr="00F65521">
        <w:rPr>
          <w:b/>
          <w:bCs/>
          <w:color w:val="000000" w:themeColor="text1"/>
        </w:rPr>
        <w:t>рассказки</w:t>
      </w:r>
      <w:proofErr w:type="spellEnd"/>
      <w:r w:rsidRPr="00F65521">
        <w:rPr>
          <w:b/>
          <w:bCs/>
          <w:color w:val="000000" w:themeColor="text1"/>
        </w:rPr>
        <w:t>».</w:t>
      </w:r>
    </w:p>
    <w:p w:rsidR="003B7009" w:rsidRPr="00F65521" w:rsidRDefault="003B7009" w:rsidP="007F03C2">
      <w:pPr>
        <w:pStyle w:val="a3"/>
        <w:ind w:left="720"/>
        <w:rPr>
          <w:color w:val="000000" w:themeColor="text1"/>
        </w:rPr>
      </w:pPr>
      <w:r w:rsidRPr="00F65521">
        <w:rPr>
          <w:color w:val="000000" w:themeColor="text1"/>
        </w:rPr>
        <w:t xml:space="preserve">Вы такие </w:t>
      </w:r>
      <w:proofErr w:type="spellStart"/>
      <w:r w:rsidRPr="00F65521">
        <w:rPr>
          <w:color w:val="000000" w:themeColor="text1"/>
        </w:rPr>
        <w:t>умнички</w:t>
      </w:r>
      <w:proofErr w:type="spellEnd"/>
      <w:r w:rsidRPr="00F65521">
        <w:rPr>
          <w:color w:val="000000" w:themeColor="text1"/>
        </w:rPr>
        <w:t>, со своими заданиями справились. Познакомились с тем, как развивается речь детей в старшей группе.</w:t>
      </w:r>
    </w:p>
    <w:p w:rsidR="003B7009" w:rsidRPr="00F65521" w:rsidRDefault="003B7009" w:rsidP="003B7009">
      <w:pPr>
        <w:pStyle w:val="a3"/>
        <w:rPr>
          <w:color w:val="000000" w:themeColor="text1"/>
        </w:rPr>
      </w:pPr>
      <w:r w:rsidRPr="00F65521">
        <w:rPr>
          <w:color w:val="000000" w:themeColor="text1"/>
        </w:rPr>
        <w:t xml:space="preserve">Большую роль в развитии речи играет развитие интонационной выразительности речи. Интонационной выразительностью дети овладевают к пяти годам. </w:t>
      </w:r>
      <w:proofErr w:type="gramStart"/>
      <w:r w:rsidRPr="00F65521">
        <w:rPr>
          <w:color w:val="000000" w:themeColor="text1"/>
        </w:rPr>
        <w:t>Но</w:t>
      </w:r>
      <w:proofErr w:type="gramEnd"/>
      <w:r w:rsidRPr="00F65521">
        <w:rPr>
          <w:color w:val="000000" w:themeColor="text1"/>
        </w:rPr>
        <w:t xml:space="preserve"> как правило, в детском саду при разучивании стихов, песен, инсценировок мы сталкиваемся с монотонностью, невыразительностью детской речи. В большинстве это связанно с тем, что дети не всегда осознают значение интонации для передачи смысла высказываний и своего отношения к происходящему. Попробуйте прочитать ребенку один и тот же текст по - разному</w:t>
      </w:r>
      <w:proofErr w:type="gramStart"/>
      <w:r w:rsidRPr="00F65521">
        <w:rPr>
          <w:color w:val="000000" w:themeColor="text1"/>
        </w:rPr>
        <w:t xml:space="preserve"> :</w:t>
      </w:r>
      <w:proofErr w:type="gramEnd"/>
      <w:r w:rsidRPr="00F65521">
        <w:rPr>
          <w:color w:val="000000" w:themeColor="text1"/>
        </w:rPr>
        <w:t xml:space="preserve"> монотонно и с интонацией. Ребенок сразу поймет разницу. Поэтому так важно </w:t>
      </w:r>
      <w:proofErr w:type="gramStart"/>
      <w:r w:rsidRPr="00F65521">
        <w:rPr>
          <w:color w:val="000000" w:themeColor="text1"/>
        </w:rPr>
        <w:t>при</w:t>
      </w:r>
      <w:proofErr w:type="gramEnd"/>
      <w:r w:rsidRPr="00F65521">
        <w:rPr>
          <w:color w:val="000000" w:themeColor="text1"/>
        </w:rPr>
        <w:t xml:space="preserve"> </w:t>
      </w:r>
      <w:proofErr w:type="gramStart"/>
      <w:r w:rsidRPr="00F65521">
        <w:rPr>
          <w:color w:val="000000" w:themeColor="text1"/>
        </w:rPr>
        <w:t>чтение</w:t>
      </w:r>
      <w:proofErr w:type="gramEnd"/>
      <w:r w:rsidRPr="00F65521">
        <w:rPr>
          <w:color w:val="000000" w:themeColor="text1"/>
        </w:rPr>
        <w:t xml:space="preserve"> произведений детям обращать внимание на выразительность, темп своей речи. Объясните ребенку, что интонация помогает точно передать свои мысли и чувства, отношение к другим людям.</w:t>
      </w:r>
    </w:p>
    <w:p w:rsidR="003B7009" w:rsidRPr="00F65521" w:rsidRDefault="003B7009" w:rsidP="003B7009">
      <w:pPr>
        <w:pStyle w:val="a3"/>
        <w:rPr>
          <w:color w:val="000000" w:themeColor="text1"/>
        </w:rPr>
      </w:pPr>
      <w:r w:rsidRPr="00F65521">
        <w:rPr>
          <w:color w:val="000000" w:themeColor="text1"/>
        </w:rPr>
        <w:t>Интонация включает в себя:</w:t>
      </w:r>
    </w:p>
    <w:p w:rsidR="003B7009" w:rsidRPr="00F65521" w:rsidRDefault="003B7009" w:rsidP="003B7009">
      <w:pPr>
        <w:pStyle w:val="a3"/>
        <w:numPr>
          <w:ilvl w:val="0"/>
          <w:numId w:val="16"/>
        </w:numPr>
        <w:rPr>
          <w:color w:val="000000" w:themeColor="text1"/>
        </w:rPr>
      </w:pPr>
      <w:r w:rsidRPr="00F65521">
        <w:rPr>
          <w:b/>
          <w:bCs/>
          <w:color w:val="000000" w:themeColor="text1"/>
        </w:rPr>
        <w:t>Мелодика</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повышение и понижение голоса)</w:t>
      </w:r>
    </w:p>
    <w:p w:rsidR="003B7009" w:rsidRPr="00F65521" w:rsidRDefault="003B7009" w:rsidP="003B7009">
      <w:pPr>
        <w:pStyle w:val="a3"/>
        <w:numPr>
          <w:ilvl w:val="0"/>
          <w:numId w:val="16"/>
        </w:numPr>
        <w:rPr>
          <w:color w:val="000000" w:themeColor="text1"/>
        </w:rPr>
      </w:pPr>
      <w:r w:rsidRPr="00F65521">
        <w:rPr>
          <w:b/>
          <w:bCs/>
          <w:color w:val="000000" w:themeColor="text1"/>
        </w:rPr>
        <w:lastRenderedPageBreak/>
        <w:t>Темп</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ускорение или замедление скорости произнесения фразы)</w:t>
      </w:r>
    </w:p>
    <w:p w:rsidR="003B7009" w:rsidRPr="00F65521" w:rsidRDefault="003B7009" w:rsidP="003B7009">
      <w:pPr>
        <w:pStyle w:val="a3"/>
        <w:numPr>
          <w:ilvl w:val="0"/>
          <w:numId w:val="16"/>
        </w:numPr>
        <w:rPr>
          <w:color w:val="000000" w:themeColor="text1"/>
        </w:rPr>
      </w:pPr>
      <w:r w:rsidRPr="00F65521">
        <w:rPr>
          <w:b/>
          <w:bCs/>
          <w:color w:val="000000" w:themeColor="text1"/>
        </w:rPr>
        <w:t>Ритм</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чередование ударных)</w:t>
      </w:r>
    </w:p>
    <w:p w:rsidR="003B7009" w:rsidRPr="00F65521" w:rsidRDefault="003B7009" w:rsidP="003B7009">
      <w:pPr>
        <w:pStyle w:val="a3"/>
        <w:numPr>
          <w:ilvl w:val="0"/>
          <w:numId w:val="16"/>
        </w:numPr>
        <w:rPr>
          <w:color w:val="000000" w:themeColor="text1"/>
        </w:rPr>
      </w:pPr>
      <w:r w:rsidRPr="00F65521">
        <w:rPr>
          <w:b/>
          <w:bCs/>
          <w:color w:val="000000" w:themeColor="text1"/>
        </w:rPr>
        <w:t>Тембр</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эмоциональную окраску голоса)</w:t>
      </w:r>
    </w:p>
    <w:p w:rsidR="003D2774" w:rsidRDefault="003B7009" w:rsidP="003D2774">
      <w:pPr>
        <w:pStyle w:val="a3"/>
        <w:numPr>
          <w:ilvl w:val="0"/>
          <w:numId w:val="16"/>
        </w:numPr>
        <w:rPr>
          <w:color w:val="000000" w:themeColor="text1"/>
        </w:rPr>
      </w:pPr>
      <w:r w:rsidRPr="00F65521">
        <w:rPr>
          <w:b/>
          <w:bCs/>
          <w:color w:val="000000" w:themeColor="text1"/>
        </w:rPr>
        <w:t>Логическое ударение</w:t>
      </w:r>
      <w:r w:rsidRPr="00F65521">
        <w:rPr>
          <w:rStyle w:val="apple-converted-space"/>
          <w:color w:val="000000" w:themeColor="text1"/>
        </w:rPr>
        <w:t> </w:t>
      </w:r>
      <w:proofErr w:type="gramStart"/>
      <w:r w:rsidRPr="00F65521">
        <w:rPr>
          <w:i/>
          <w:iCs/>
          <w:color w:val="000000" w:themeColor="text1"/>
        </w:rPr>
        <w:t xml:space="preserve">( </w:t>
      </w:r>
      <w:proofErr w:type="gramEnd"/>
      <w:r w:rsidRPr="00F65521">
        <w:rPr>
          <w:i/>
          <w:iCs/>
          <w:color w:val="000000" w:themeColor="text1"/>
        </w:rPr>
        <w:t>выделение наиболее важного по смыслу слова)</w:t>
      </w:r>
    </w:p>
    <w:p w:rsidR="003D2774" w:rsidRPr="003D2774" w:rsidRDefault="003D2774" w:rsidP="003D2774">
      <w:pPr>
        <w:pStyle w:val="a3"/>
        <w:ind w:left="720"/>
        <w:rPr>
          <w:color w:val="000000" w:themeColor="text1"/>
        </w:rPr>
      </w:pPr>
    </w:p>
    <w:p w:rsidR="003B7009" w:rsidRPr="003D2774" w:rsidRDefault="003B7009" w:rsidP="003D2774">
      <w:pPr>
        <w:pStyle w:val="a3"/>
        <w:ind w:left="720"/>
        <w:jc w:val="center"/>
        <w:rPr>
          <w:color w:val="000000" w:themeColor="text1"/>
        </w:rPr>
      </w:pPr>
      <w:r w:rsidRPr="003D2774">
        <w:rPr>
          <w:b/>
          <w:bCs/>
          <w:color w:val="000000" w:themeColor="text1"/>
        </w:rPr>
        <w:t>Художественное слово в воспитании дошкольников.</w:t>
      </w:r>
    </w:p>
    <w:p w:rsidR="003B7009" w:rsidRPr="00F65521" w:rsidRDefault="003B7009" w:rsidP="003B7009">
      <w:pPr>
        <w:pStyle w:val="a3"/>
        <w:rPr>
          <w:color w:val="000000" w:themeColor="text1"/>
        </w:rPr>
      </w:pPr>
      <w:r w:rsidRPr="00F65521">
        <w:rPr>
          <w:color w:val="000000" w:themeColor="text1"/>
        </w:rP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все это способствует формированию и развитию речи. Художественные тексты являются хорошим помощником родителям и педагогам в развитии речи ребенка.</w:t>
      </w:r>
    </w:p>
    <w:p w:rsidR="003B7009" w:rsidRPr="00F65521" w:rsidRDefault="007F5552" w:rsidP="003B7009">
      <w:pPr>
        <w:pStyle w:val="a3"/>
        <w:jc w:val="center"/>
        <w:rPr>
          <w:color w:val="000000" w:themeColor="text1"/>
        </w:rPr>
      </w:pPr>
      <w:r w:rsidRPr="007F03C2">
        <w:rPr>
          <w:b/>
          <w:bCs/>
          <w:color w:val="0070C0"/>
        </w:rPr>
        <w:t xml:space="preserve">Памятка </w:t>
      </w:r>
      <w:r w:rsidR="003B7009" w:rsidRPr="007F03C2">
        <w:rPr>
          <w:b/>
          <w:bCs/>
          <w:color w:val="0070C0"/>
        </w:rPr>
        <w:t>«Как читать детям»</w:t>
      </w:r>
      <w:r w:rsidRPr="007F03C2">
        <w:rPr>
          <w:b/>
          <w:bCs/>
          <w:color w:val="0070C0"/>
        </w:rPr>
        <w:t xml:space="preserve"> </w:t>
      </w:r>
    </w:p>
    <w:p w:rsidR="003B7009" w:rsidRPr="007F03C2" w:rsidRDefault="003B7009" w:rsidP="003B7009">
      <w:pPr>
        <w:pStyle w:val="a3"/>
        <w:numPr>
          <w:ilvl w:val="0"/>
          <w:numId w:val="17"/>
        </w:numPr>
        <w:rPr>
          <w:color w:val="00B050"/>
        </w:rPr>
      </w:pPr>
      <w:r w:rsidRPr="007F03C2">
        <w:rPr>
          <w:color w:val="00B050"/>
        </w:rPr>
        <w:t xml:space="preserve">Перед прослушиванием художественного произведения необходимо убрать из поля зрения ребенка все интересные игрушки, занимательные бытовые вещи – все то, что может </w:t>
      </w:r>
      <w:proofErr w:type="gramStart"/>
      <w:r w:rsidRPr="007F03C2">
        <w:rPr>
          <w:color w:val="00B050"/>
        </w:rPr>
        <w:t>помешать ребенку слушать</w:t>
      </w:r>
      <w:proofErr w:type="gramEnd"/>
      <w:r w:rsidRPr="007F03C2">
        <w:rPr>
          <w:color w:val="00B050"/>
        </w:rPr>
        <w:t xml:space="preserve"> рассказ или сказку.</w:t>
      </w:r>
    </w:p>
    <w:p w:rsidR="003B7009" w:rsidRPr="007F03C2" w:rsidRDefault="003B7009" w:rsidP="003B7009">
      <w:pPr>
        <w:pStyle w:val="a3"/>
        <w:numPr>
          <w:ilvl w:val="0"/>
          <w:numId w:val="17"/>
        </w:numPr>
        <w:rPr>
          <w:color w:val="00B050"/>
        </w:rPr>
      </w:pPr>
      <w:r w:rsidRPr="007F03C2">
        <w:rPr>
          <w:color w:val="00B050"/>
        </w:rPr>
        <w:t>Художественный текст должен быть подобран в соответствии с возрастом и индивидуальным способностями ребенка.</w:t>
      </w:r>
    </w:p>
    <w:p w:rsidR="003B7009" w:rsidRPr="007F03C2" w:rsidRDefault="003B7009" w:rsidP="003B7009">
      <w:pPr>
        <w:pStyle w:val="a3"/>
        <w:numPr>
          <w:ilvl w:val="0"/>
          <w:numId w:val="17"/>
        </w:numPr>
        <w:rPr>
          <w:color w:val="00B050"/>
        </w:rPr>
      </w:pPr>
      <w:r w:rsidRPr="007F03C2">
        <w:rPr>
          <w:color w:val="00B050"/>
        </w:rPr>
        <w:t>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 в нужных местах, соблюдать паузы.</w:t>
      </w:r>
    </w:p>
    <w:p w:rsidR="003B7009" w:rsidRPr="007F03C2" w:rsidRDefault="003B7009" w:rsidP="003B7009">
      <w:pPr>
        <w:pStyle w:val="a3"/>
        <w:numPr>
          <w:ilvl w:val="0"/>
          <w:numId w:val="17"/>
        </w:numPr>
        <w:rPr>
          <w:color w:val="00B050"/>
        </w:rPr>
      </w:pPr>
      <w:r w:rsidRPr="007F03C2">
        <w:rPr>
          <w:color w:val="00B050"/>
        </w:rPr>
        <w:t>Показывайте ребенку красочные иллюстрации, которые помогут лучше воспринимать текст. В дошкольном возрасте все воспринимается практически буквально, значит, выбирая книгу, обращайте внимание на то, чтобы иллюстрации были как можно более реалистичны.</w:t>
      </w:r>
    </w:p>
    <w:p w:rsidR="003B7009" w:rsidRPr="007F03C2" w:rsidRDefault="003B7009" w:rsidP="003B7009">
      <w:pPr>
        <w:pStyle w:val="a3"/>
        <w:numPr>
          <w:ilvl w:val="0"/>
          <w:numId w:val="17"/>
        </w:numPr>
        <w:rPr>
          <w:color w:val="00B050"/>
        </w:rPr>
      </w:pPr>
      <w:r w:rsidRPr="007F03C2">
        <w:rPr>
          <w:color w:val="00B050"/>
        </w:rPr>
        <w:t>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 15 минут. Найдите эти 15 минут для своего ребенка.</w:t>
      </w:r>
    </w:p>
    <w:p w:rsidR="003B7009" w:rsidRPr="007F03C2" w:rsidRDefault="003B7009" w:rsidP="003B7009">
      <w:pPr>
        <w:pStyle w:val="a3"/>
        <w:numPr>
          <w:ilvl w:val="0"/>
          <w:numId w:val="17"/>
        </w:numPr>
        <w:rPr>
          <w:color w:val="00B050"/>
        </w:rPr>
      </w:pPr>
      <w:r w:rsidRPr="007F03C2">
        <w:rPr>
          <w:color w:val="00B050"/>
        </w:rPr>
        <w:t xml:space="preserve">Обязательно задайте ребенку вопросы </w:t>
      </w:r>
      <w:proofErr w:type="gramStart"/>
      <w:r w:rsidRPr="007F03C2">
        <w:rPr>
          <w:color w:val="00B050"/>
        </w:rPr>
        <w:t>по</w:t>
      </w:r>
      <w:proofErr w:type="gramEnd"/>
      <w:r w:rsidRPr="007F03C2">
        <w:rPr>
          <w:color w:val="00B050"/>
        </w:rPr>
        <w:t xml:space="preserve"> прочитанному.</w:t>
      </w:r>
    </w:p>
    <w:p w:rsidR="003B7009" w:rsidRPr="007F03C2" w:rsidRDefault="003B7009" w:rsidP="003B7009">
      <w:pPr>
        <w:pStyle w:val="a3"/>
        <w:numPr>
          <w:ilvl w:val="0"/>
          <w:numId w:val="17"/>
        </w:numPr>
        <w:rPr>
          <w:color w:val="00B050"/>
        </w:rPr>
      </w:pPr>
      <w:r w:rsidRPr="007F03C2">
        <w:rPr>
          <w:color w:val="00B050"/>
        </w:rPr>
        <w:t>Прививайте ребенку с детства любовь к книге, бережное отношение к ней.</w:t>
      </w:r>
    </w:p>
    <w:p w:rsidR="003B7009" w:rsidRPr="00F65521" w:rsidRDefault="003B7009" w:rsidP="003B7009">
      <w:pPr>
        <w:pStyle w:val="a3"/>
        <w:rPr>
          <w:color w:val="000000" w:themeColor="text1"/>
        </w:rPr>
      </w:pPr>
      <w:r w:rsidRPr="00F65521">
        <w:rPr>
          <w:color w:val="000000" w:themeColor="text1"/>
        </w:rPr>
        <w:t>Подведение итогов собрания, обмен мнениями.</w:t>
      </w:r>
      <w:bookmarkStart w:id="0" w:name="_GoBack"/>
      <w:bookmarkEnd w:id="0"/>
    </w:p>
    <w:p w:rsidR="003B7009" w:rsidRPr="00F65521" w:rsidRDefault="003B7009" w:rsidP="003B7009">
      <w:pPr>
        <w:pStyle w:val="a3"/>
        <w:rPr>
          <w:color w:val="000000" w:themeColor="text1"/>
        </w:rPr>
      </w:pPr>
      <w:r w:rsidRPr="00F65521">
        <w:rPr>
          <w:b/>
          <w:bCs/>
          <w:color w:val="000000" w:themeColor="text1"/>
        </w:rPr>
        <w:t>Искренне желаем вам крепкого здоровья, счастья, благополучия в семье. Пусть дети радуют вас! Успехов вам!</w:t>
      </w:r>
    </w:p>
    <w:p w:rsidR="00530F83" w:rsidRPr="00F65521" w:rsidRDefault="00530F83" w:rsidP="003B7009">
      <w:pPr>
        <w:rPr>
          <w:rFonts w:ascii="Times New Roman" w:hAnsi="Times New Roman" w:cs="Times New Roman"/>
          <w:color w:val="000000" w:themeColor="text1"/>
          <w:sz w:val="24"/>
          <w:szCs w:val="24"/>
        </w:rPr>
      </w:pPr>
    </w:p>
    <w:sectPr w:rsidR="00530F83" w:rsidRPr="00F65521" w:rsidSect="007F03C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20"/>
    <w:multiLevelType w:val="multilevel"/>
    <w:tmpl w:val="59E6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B450C"/>
    <w:multiLevelType w:val="multilevel"/>
    <w:tmpl w:val="28C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2809"/>
    <w:multiLevelType w:val="multilevel"/>
    <w:tmpl w:val="2588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C3091"/>
    <w:multiLevelType w:val="multilevel"/>
    <w:tmpl w:val="B2F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87440"/>
    <w:multiLevelType w:val="multilevel"/>
    <w:tmpl w:val="FA0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A1DE2"/>
    <w:multiLevelType w:val="multilevel"/>
    <w:tmpl w:val="4B5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F57B6"/>
    <w:multiLevelType w:val="multilevel"/>
    <w:tmpl w:val="4E7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F501F"/>
    <w:multiLevelType w:val="multilevel"/>
    <w:tmpl w:val="1B6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D520A"/>
    <w:multiLevelType w:val="multilevel"/>
    <w:tmpl w:val="135A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C43D5"/>
    <w:multiLevelType w:val="multilevel"/>
    <w:tmpl w:val="20B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F5425"/>
    <w:multiLevelType w:val="multilevel"/>
    <w:tmpl w:val="B31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E1A93"/>
    <w:multiLevelType w:val="multilevel"/>
    <w:tmpl w:val="7C9E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60D0E"/>
    <w:multiLevelType w:val="multilevel"/>
    <w:tmpl w:val="1A9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466D5"/>
    <w:multiLevelType w:val="multilevel"/>
    <w:tmpl w:val="8064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7E62E9"/>
    <w:multiLevelType w:val="multilevel"/>
    <w:tmpl w:val="84E6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04BC6"/>
    <w:multiLevelType w:val="multilevel"/>
    <w:tmpl w:val="64F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544EF"/>
    <w:multiLevelType w:val="multilevel"/>
    <w:tmpl w:val="FA16D00C"/>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3"/>
  </w:num>
  <w:num w:numId="2">
    <w:abstractNumId w:val="15"/>
  </w:num>
  <w:num w:numId="3">
    <w:abstractNumId w:val="2"/>
  </w:num>
  <w:num w:numId="4">
    <w:abstractNumId w:val="5"/>
  </w:num>
  <w:num w:numId="5">
    <w:abstractNumId w:val="0"/>
  </w:num>
  <w:num w:numId="6">
    <w:abstractNumId w:val="8"/>
  </w:num>
  <w:num w:numId="7">
    <w:abstractNumId w:val="12"/>
  </w:num>
  <w:num w:numId="8">
    <w:abstractNumId w:val="7"/>
  </w:num>
  <w:num w:numId="9">
    <w:abstractNumId w:val="11"/>
  </w:num>
  <w:num w:numId="10">
    <w:abstractNumId w:val="4"/>
  </w:num>
  <w:num w:numId="11">
    <w:abstractNumId w:val="10"/>
  </w:num>
  <w:num w:numId="12">
    <w:abstractNumId w:val="3"/>
  </w:num>
  <w:num w:numId="13">
    <w:abstractNumId w:val="16"/>
  </w:num>
  <w:num w:numId="14">
    <w:abstractNumId w:val="9"/>
  </w:num>
  <w:num w:numId="15">
    <w:abstractNumId w:val="1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79"/>
    <w:rsid w:val="00010379"/>
    <w:rsid w:val="00335188"/>
    <w:rsid w:val="003B7009"/>
    <w:rsid w:val="003D2774"/>
    <w:rsid w:val="00530F83"/>
    <w:rsid w:val="007F03C2"/>
    <w:rsid w:val="007F5552"/>
    <w:rsid w:val="00F65521"/>
    <w:rsid w:val="00FC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5265">
      <w:bodyDiv w:val="1"/>
      <w:marLeft w:val="0"/>
      <w:marRight w:val="0"/>
      <w:marTop w:val="0"/>
      <w:marBottom w:val="0"/>
      <w:divBdr>
        <w:top w:val="none" w:sz="0" w:space="0" w:color="auto"/>
        <w:left w:val="none" w:sz="0" w:space="0" w:color="auto"/>
        <w:bottom w:val="none" w:sz="0" w:space="0" w:color="auto"/>
        <w:right w:val="none" w:sz="0" w:space="0" w:color="auto"/>
      </w:divBdr>
    </w:div>
    <w:div w:id="1643731574">
      <w:bodyDiv w:val="1"/>
      <w:marLeft w:val="0"/>
      <w:marRight w:val="0"/>
      <w:marTop w:val="0"/>
      <w:marBottom w:val="0"/>
      <w:divBdr>
        <w:top w:val="none" w:sz="0" w:space="0" w:color="auto"/>
        <w:left w:val="none" w:sz="0" w:space="0" w:color="auto"/>
        <w:bottom w:val="none" w:sz="0" w:space="0" w:color="auto"/>
        <w:right w:val="none" w:sz="0" w:space="0" w:color="auto"/>
      </w:divBdr>
      <w:divsChild>
        <w:div w:id="1354302226">
          <w:marLeft w:val="1050"/>
          <w:marRight w:val="600"/>
          <w:marTop w:val="0"/>
          <w:marBottom w:val="0"/>
          <w:divBdr>
            <w:top w:val="none" w:sz="0" w:space="0" w:color="auto"/>
            <w:left w:val="none" w:sz="0" w:space="0" w:color="auto"/>
            <w:bottom w:val="none" w:sz="0" w:space="0" w:color="auto"/>
            <w:right w:val="none" w:sz="0" w:space="0" w:color="auto"/>
          </w:divBdr>
        </w:div>
        <w:div w:id="1481464811">
          <w:marLeft w:val="6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421B-F763-443A-A85C-B5CCE234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2017-02-08T05:14:00Z</dcterms:created>
  <dcterms:modified xsi:type="dcterms:W3CDTF">2021-04-09T08:58:00Z</dcterms:modified>
</cp:coreProperties>
</file>