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C" w:rsidRDefault="0043717C" w:rsidP="00C24241">
      <w:pPr>
        <w:pStyle w:val="a5"/>
        <w:jc w:val="center"/>
        <w:rPr>
          <w:rFonts w:ascii="Comic Sans MS" w:hAnsi="Comic Sans MS" w:cs="Times New Roman"/>
          <w:color w:val="002060"/>
          <w:sz w:val="28"/>
        </w:rPr>
      </w:pPr>
      <w:r>
        <w:rPr>
          <w:rFonts w:ascii="Comic Sans MS" w:hAnsi="Comic Sans MS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-227330</wp:posOffset>
                </wp:positionV>
                <wp:extent cx="3438525" cy="7239000"/>
                <wp:effectExtent l="9525" t="9525" r="19050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23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E9E16A" id="AutoShape 8" o:spid="_x0000_s1026" style="position:absolute;margin-left:229.05pt;margin-top:-17.9pt;width:270.75pt;height:57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omic Sans MS" w:hAnsi="Comic Sans MS" w:cs="Times New Roman"/>
          <w:noProof/>
          <w:color w:val="00206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-227330</wp:posOffset>
                </wp:positionV>
                <wp:extent cx="3409950" cy="7239000"/>
                <wp:effectExtent l="9525" t="9525" r="19050" b="285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F29F2A" id="AutoShape 7" o:spid="_x0000_s1026" style="position:absolute;margin-left:-46.95pt;margin-top:-17.9pt;width:268.5pt;height:57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C24241" w:rsidRDefault="00C24241" w:rsidP="002B5867">
      <w:pPr>
        <w:pStyle w:val="a5"/>
        <w:ind w:left="-426"/>
        <w:jc w:val="center"/>
        <w:rPr>
          <w:rFonts w:ascii="Comic Sans MS" w:hAnsi="Comic Sans MS" w:cs="Times New Roman"/>
          <w:color w:val="002060"/>
          <w:sz w:val="28"/>
        </w:rPr>
      </w:pPr>
      <w:r w:rsidRPr="000846C9">
        <w:rPr>
          <w:rFonts w:ascii="Comic Sans MS" w:hAnsi="Comic Sans MS" w:cs="Times New Roman"/>
          <w:color w:val="002060"/>
          <w:sz w:val="28"/>
        </w:rPr>
        <w:t xml:space="preserve">Цель </w:t>
      </w:r>
      <w:proofErr w:type="spellStart"/>
      <w:r w:rsidRPr="000846C9">
        <w:rPr>
          <w:rFonts w:ascii="Comic Sans MS" w:hAnsi="Comic Sans MS" w:cs="Times New Roman"/>
          <w:color w:val="002060"/>
          <w:sz w:val="28"/>
        </w:rPr>
        <w:t>здоровьесберегающих</w:t>
      </w:r>
      <w:proofErr w:type="spellEnd"/>
      <w:r w:rsidRPr="000846C9">
        <w:rPr>
          <w:rFonts w:ascii="Comic Sans MS" w:hAnsi="Comic Sans MS" w:cs="Times New Roman"/>
          <w:color w:val="002060"/>
          <w:sz w:val="28"/>
        </w:rPr>
        <w:t xml:space="preserve"> технологий в дошкольном образовании</w:t>
      </w:r>
    </w:p>
    <w:p w:rsidR="00D75EB5" w:rsidRPr="000846C9" w:rsidRDefault="00D75EB5" w:rsidP="00C24241">
      <w:pPr>
        <w:pStyle w:val="a5"/>
        <w:jc w:val="center"/>
        <w:rPr>
          <w:rFonts w:ascii="Comic Sans MS" w:hAnsi="Comic Sans MS" w:cs="Times New Roman"/>
          <w:color w:val="002060"/>
          <w:sz w:val="28"/>
        </w:rPr>
      </w:pPr>
    </w:p>
    <w:p w:rsidR="00D75EB5" w:rsidRDefault="00C24241" w:rsidP="00E0525D">
      <w:pPr>
        <w:pStyle w:val="a5"/>
        <w:ind w:left="-426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 xml:space="preserve">Применительно к ребенку – обеспечение высокого уровня реального здоровья воспитаннику детского сада и воспитание </w:t>
      </w:r>
      <w:proofErr w:type="spellStart"/>
      <w:r w:rsidRPr="00C24241">
        <w:rPr>
          <w:rFonts w:ascii="Times New Roman" w:hAnsi="Times New Roman" w:cs="Times New Roman"/>
          <w:sz w:val="28"/>
        </w:rPr>
        <w:t>валеологической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C24241">
        <w:rPr>
          <w:rFonts w:ascii="Times New Roman" w:hAnsi="Times New Roman" w:cs="Times New Roman"/>
          <w:sz w:val="28"/>
        </w:rPr>
        <w:t>вале</w:t>
      </w:r>
      <w:r w:rsidR="000846C9">
        <w:rPr>
          <w:rFonts w:ascii="Times New Roman" w:hAnsi="Times New Roman" w:cs="Times New Roman"/>
          <w:sz w:val="28"/>
        </w:rPr>
        <w:t>о</w:t>
      </w:r>
      <w:r w:rsidRPr="00C24241">
        <w:rPr>
          <w:rFonts w:ascii="Times New Roman" w:hAnsi="Times New Roman" w:cs="Times New Roman"/>
          <w:sz w:val="28"/>
        </w:rPr>
        <w:t>логической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компетентности, позволяющей дошкольнику самостоятельно и эффективно решать задачи здорового образа жизни</w:t>
      </w:r>
      <w:r w:rsidR="00D75EB5">
        <w:rPr>
          <w:rFonts w:ascii="Times New Roman" w:hAnsi="Times New Roman" w:cs="Times New Roman"/>
          <w:sz w:val="28"/>
        </w:rPr>
        <w:t>.</w:t>
      </w:r>
      <w:r w:rsidRPr="00C24241">
        <w:rPr>
          <w:rFonts w:ascii="Times New Roman" w:hAnsi="Times New Roman" w:cs="Times New Roman"/>
          <w:sz w:val="28"/>
        </w:rPr>
        <w:t xml:space="preserve"> </w:t>
      </w:r>
    </w:p>
    <w:p w:rsidR="00D75EB5" w:rsidRDefault="00D75EB5" w:rsidP="00E0525D">
      <w:pPr>
        <w:pStyle w:val="a5"/>
        <w:rPr>
          <w:rFonts w:ascii="Times New Roman" w:hAnsi="Times New Roman" w:cs="Times New Roman"/>
          <w:sz w:val="28"/>
        </w:rPr>
      </w:pPr>
    </w:p>
    <w:p w:rsidR="00D75EB5" w:rsidRDefault="00D75EB5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75EB5" w:rsidRDefault="00D75EB5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40447" w:rsidRPr="00C24241" w:rsidRDefault="00C24241" w:rsidP="00E0525D">
      <w:pPr>
        <w:pStyle w:val="a5"/>
        <w:ind w:left="-284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 xml:space="preserve">Применительно к взрослым – 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C24241">
        <w:rPr>
          <w:rFonts w:ascii="Times New Roman" w:hAnsi="Times New Roman" w:cs="Times New Roman"/>
          <w:sz w:val="28"/>
        </w:rPr>
        <w:t>валеологическому</w:t>
      </w:r>
      <w:proofErr w:type="spellEnd"/>
      <w:r w:rsidRPr="00C24241">
        <w:rPr>
          <w:rFonts w:ascii="Times New Roman" w:hAnsi="Times New Roman" w:cs="Times New Roman"/>
          <w:sz w:val="28"/>
        </w:rPr>
        <w:t xml:space="preserve"> просвещению родителей</w:t>
      </w:r>
    </w:p>
    <w:p w:rsidR="00C24241" w:rsidRDefault="00C24241" w:rsidP="00E0525D"/>
    <w:p w:rsidR="001B381C" w:rsidRDefault="001B381C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E0525D" w:rsidRDefault="00E0525D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C24241" w:rsidRPr="000846C9" w:rsidRDefault="00C24241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  <w:r w:rsidRPr="000846C9">
        <w:rPr>
          <w:rFonts w:ascii="Comic Sans MS" w:hAnsi="Comic Sans MS" w:cs="Times New Roman"/>
          <w:b/>
          <w:color w:val="FF0000"/>
          <w:sz w:val="28"/>
        </w:rPr>
        <w:t>Десять золотых правил</w:t>
      </w:r>
    </w:p>
    <w:p w:rsidR="00C24241" w:rsidRPr="000846C9" w:rsidRDefault="00C24241" w:rsidP="00C24241">
      <w:pPr>
        <w:pStyle w:val="a5"/>
        <w:jc w:val="center"/>
        <w:rPr>
          <w:rFonts w:ascii="Comic Sans MS" w:hAnsi="Comic Sans MS" w:cs="Times New Roman"/>
          <w:b/>
          <w:color w:val="FF0000"/>
          <w:sz w:val="28"/>
        </w:rPr>
      </w:pPr>
      <w:proofErr w:type="spellStart"/>
      <w:r w:rsidRPr="000846C9">
        <w:rPr>
          <w:rFonts w:ascii="Comic Sans MS" w:hAnsi="Comic Sans MS" w:cs="Times New Roman"/>
          <w:b/>
          <w:color w:val="FF0000"/>
          <w:sz w:val="28"/>
        </w:rPr>
        <w:t>здо</w:t>
      </w:r>
      <w:r w:rsidR="00FB5BBD" w:rsidRPr="000846C9">
        <w:rPr>
          <w:rFonts w:ascii="Comic Sans MS" w:hAnsi="Comic Sans MS" w:cs="Times New Roman"/>
          <w:b/>
          <w:color w:val="FF0000"/>
          <w:sz w:val="28"/>
        </w:rPr>
        <w:t>р</w:t>
      </w:r>
      <w:r w:rsidRPr="000846C9">
        <w:rPr>
          <w:rFonts w:ascii="Comic Sans MS" w:hAnsi="Comic Sans MS" w:cs="Times New Roman"/>
          <w:b/>
          <w:color w:val="FF0000"/>
          <w:sz w:val="28"/>
        </w:rPr>
        <w:t>овьесбережения</w:t>
      </w:r>
      <w:proofErr w:type="spellEnd"/>
      <w:r w:rsidRPr="000846C9">
        <w:rPr>
          <w:rFonts w:ascii="Comic Sans MS" w:hAnsi="Comic Sans MS" w:cs="Times New Roman"/>
          <w:b/>
          <w:color w:val="FF0000"/>
          <w:sz w:val="28"/>
        </w:rPr>
        <w:t>: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Соблюдайте режим дня!</w:t>
      </w:r>
    </w:p>
    <w:p w:rsidR="00FA548E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Обращайте больше внимания на питание!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Больше двигайтесь!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FA548E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Спите в прохладной комнате!</w:t>
      </w:r>
    </w:p>
    <w:p w:rsidR="00FA548E" w:rsidRPr="00C24241" w:rsidRDefault="00FA548E" w:rsidP="00FA548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Не гасите в себе гнев, дайте вырваться ему наружу!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Постоянно занимайтесь интеллектуальной деятельностью!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Гоните прочь уныние и хандру!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Адекватно реагируйте на все проявления своего организма!</w:t>
      </w:r>
    </w:p>
    <w:p w:rsidR="00C24241" w:rsidRP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Default="00C24241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Старайтесь получать больше положительных эмоций</w:t>
      </w:r>
    </w:p>
    <w:p w:rsidR="00FA548E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C24241" w:rsidRPr="00C24241" w:rsidRDefault="00FA548E" w:rsidP="00C24241">
      <w:pPr>
        <w:pStyle w:val="a5"/>
        <w:jc w:val="center"/>
        <w:rPr>
          <w:rFonts w:ascii="Times New Roman" w:hAnsi="Times New Roman" w:cs="Times New Roman"/>
          <w:sz w:val="28"/>
        </w:rPr>
      </w:pPr>
      <w:r w:rsidRPr="00FA548E">
        <w:rPr>
          <w:rFonts w:ascii="Times New Roman" w:hAnsi="Times New Roman" w:cs="Times New Roman"/>
          <w:sz w:val="28"/>
        </w:rPr>
        <w:t>Желайте себе и окружающим только добра!</w:t>
      </w:r>
    </w:p>
    <w:p w:rsidR="00C24241" w:rsidRDefault="00C242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241" w:rsidRDefault="00C242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241" w:rsidRPr="00872E41" w:rsidRDefault="00872E41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</w:t>
      </w: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573785C1" wp14:editId="08132711">
            <wp:extent cx="2783840" cy="21329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3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24241" w:rsidRPr="000846C9" w:rsidRDefault="00C24241" w:rsidP="00FA548E">
      <w:pPr>
        <w:jc w:val="center"/>
        <w:rPr>
          <w:rFonts w:ascii="Comic Sans MS" w:hAnsi="Comic Sans MS" w:cs="Times New Roman"/>
          <w:b/>
          <w:bCs/>
          <w:i/>
          <w:color w:val="FF0000"/>
          <w:sz w:val="32"/>
          <w:szCs w:val="28"/>
          <w:u w:val="single"/>
        </w:rPr>
      </w:pPr>
      <w:r w:rsidRPr="000846C9">
        <w:rPr>
          <w:rFonts w:ascii="Comic Sans MS" w:hAnsi="Comic Sans MS" w:cs="Times New Roman"/>
          <w:b/>
          <w:bCs/>
          <w:i/>
          <w:color w:val="FF0000"/>
          <w:sz w:val="32"/>
          <w:szCs w:val="28"/>
          <w:u w:val="single"/>
        </w:rPr>
        <w:t>ЗДОРОВЬЕСБЕРЕГАЮЩИЕ</w:t>
      </w:r>
    </w:p>
    <w:p w:rsidR="00C24241" w:rsidRPr="000846C9" w:rsidRDefault="00C24241" w:rsidP="00FA548E">
      <w:pPr>
        <w:jc w:val="center"/>
        <w:rPr>
          <w:rFonts w:ascii="Comic Sans MS" w:hAnsi="Comic Sans MS" w:cs="Times New Roman"/>
          <w:b/>
          <w:bCs/>
          <w:i/>
          <w:color w:val="FF0000"/>
          <w:sz w:val="32"/>
          <w:szCs w:val="28"/>
          <w:u w:val="single"/>
        </w:rPr>
      </w:pPr>
      <w:r w:rsidRPr="000846C9">
        <w:rPr>
          <w:rFonts w:ascii="Comic Sans MS" w:hAnsi="Comic Sans MS" w:cs="Times New Roman"/>
          <w:b/>
          <w:bCs/>
          <w:i/>
          <w:color w:val="FF0000"/>
          <w:sz w:val="32"/>
          <w:szCs w:val="28"/>
          <w:u w:val="single"/>
        </w:rPr>
        <w:t>ТЕХНОЛОГИИ  В  ДОУ</w:t>
      </w:r>
    </w:p>
    <w:p w:rsidR="002C657F" w:rsidRDefault="0043717C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3528695" cy="1838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286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241" w:rsidRPr="00FA548E" w:rsidRDefault="00C2424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</w:pPr>
                            <w:r w:rsidRPr="00FA548E"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  <w:t>Единственная красота, которую я знаю,- это здоровье.</w:t>
                            </w:r>
                          </w:p>
                          <w:p w:rsidR="00C24241" w:rsidRPr="00FA548E" w:rsidRDefault="00E20A77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48"/>
                                <w:szCs w:val="56"/>
                              </w:rPr>
                            </w:pPr>
                            <w:hyperlink r:id="rId9" w:history="1">
                              <w:r w:rsidR="00C24241" w:rsidRPr="00FA548E">
                                <w:rPr>
                                  <w:rFonts w:ascii="Monotype Corsiva" w:hAnsi="Monotype Corsiva"/>
                                  <w:b/>
                                  <w:bCs/>
                                  <w:sz w:val="48"/>
                                  <w:szCs w:val="56"/>
                                </w:rPr>
                                <w:t>Генрих Гейне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.9pt;width:277.85pt;height:14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24241" w:rsidRPr="00FA548E" w:rsidRDefault="00C24241">
                      <w:pPr>
                        <w:widowControl w:val="0"/>
                        <w:spacing w:after="28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</w:pPr>
                      <w:r w:rsidRPr="00FA548E"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  <w:t>Единственная красота, которую я знаю,- это здоровье.</w:t>
                      </w:r>
                    </w:p>
                    <w:p w:rsidR="00C24241" w:rsidRPr="00FA548E" w:rsidRDefault="000C0435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48"/>
                          <w:szCs w:val="56"/>
                        </w:rPr>
                      </w:pPr>
                      <w:hyperlink r:id="rId10" w:history="1">
                        <w:r w:rsidR="00C24241" w:rsidRPr="00FA548E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56"/>
                          </w:rPr>
                          <w:t>Генрих Гейне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24241">
        <w:rPr>
          <w:rFonts w:ascii="Times New Roman" w:hAnsi="Times New Roman" w:cs="Times New Roman"/>
          <w:bCs/>
          <w:i/>
          <w:sz w:val="32"/>
          <w:szCs w:val="28"/>
        </w:rPr>
        <w:t xml:space="preserve">Единственная 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>красота, которую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я знаю, – это здоровье.</w:t>
      </w:r>
    </w:p>
    <w:p w:rsidR="00C24241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Генрих Гейне</w:t>
      </w:r>
    </w:p>
    <w:p w:rsidR="002C657F" w:rsidRDefault="002C657F" w:rsidP="00C242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2E41" w:rsidRPr="00E20A77" w:rsidRDefault="00E20A77" w:rsidP="00E20A77">
      <w:pPr>
        <w:jc w:val="center"/>
        <w:rPr>
          <w:rFonts w:ascii="Monotype Corsiva" w:hAnsi="Monotype Corsiva" w:cs="Arial"/>
          <w:bCs/>
          <w:i/>
          <w:color w:val="002060"/>
          <w:sz w:val="36"/>
          <w:szCs w:val="36"/>
        </w:rPr>
      </w:pPr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Подготовила: </w:t>
      </w:r>
      <w:proofErr w:type="spellStart"/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Недикова</w:t>
      </w:r>
      <w:proofErr w:type="spellEnd"/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 Татьяна </w:t>
      </w:r>
      <w:proofErr w:type="spellStart"/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Алекесеевна</w:t>
      </w:r>
      <w:proofErr w:type="spellEnd"/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, воспитатель </w:t>
      </w:r>
      <w:r w:rsidR="00872E41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М</w:t>
      </w:r>
      <w:r w:rsidR="0005797A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А</w:t>
      </w:r>
      <w:r w:rsidR="00872E41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ДОУ </w:t>
      </w:r>
      <w:r w:rsidR="0005797A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 ДСКВ </w:t>
      </w:r>
      <w:r w:rsidR="00872E41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«</w:t>
      </w:r>
      <w:proofErr w:type="spellStart"/>
      <w:r w:rsidR="0005797A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Югорка</w:t>
      </w:r>
      <w:proofErr w:type="spellEnd"/>
      <w:r w:rsidR="0005797A"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>»</w:t>
      </w:r>
      <w:r w:rsidRPr="00E20A77">
        <w:rPr>
          <w:rFonts w:ascii="Monotype Corsiva" w:hAnsi="Monotype Corsiva" w:cs="Arial"/>
          <w:bCs/>
          <w:i/>
          <w:color w:val="002060"/>
          <w:sz w:val="36"/>
          <w:szCs w:val="36"/>
        </w:rPr>
        <w:t xml:space="preserve"> г. Покачи</w:t>
      </w:r>
    </w:p>
    <w:p w:rsidR="000846C9" w:rsidRDefault="0043717C" w:rsidP="002C657F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-284480</wp:posOffset>
                </wp:positionV>
                <wp:extent cx="3457575" cy="7277100"/>
                <wp:effectExtent l="0" t="0" r="47625" b="571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7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23.8pt;margin-top:-22.4pt;width:272.25pt;height:57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-236855</wp:posOffset>
                </wp:positionV>
                <wp:extent cx="3362325" cy="7277100"/>
                <wp:effectExtent l="0" t="0" r="47625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27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2183" w:rsidRDefault="00032183" w:rsidP="000321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51768" cy="1504950"/>
                                  <wp:effectExtent l="0" t="0" r="0" b="0"/>
                                  <wp:docPr id="2" name="Рисунок 2" descr="C:\Users\Библиотека11\AppData\Local\Microsoft\Windows\Temporary Internet Files\Content.Word\IMG_7829 - коп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Библиотека11\AppData\Local\Microsoft\Windows\Temporary Internet Files\Content.Word\IMG_7829 - коп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866" cy="1505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48.45pt;margin-top:-18.65pt;width:264.75pt;height:57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32183" w:rsidRDefault="00032183" w:rsidP="00032183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51768" cy="1504950"/>
                            <wp:effectExtent l="0" t="0" r="0" b="0"/>
                            <wp:docPr id="2" name="Рисунок 2" descr="C:\Users\Библиотека11\AppData\Local\Microsoft\Windows\Temporary Internet Files\Content.Word\IMG_7829 - коп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Библиотека11\AppData\Local\Microsoft\Windows\Temporary Internet Files\Content.Word\IMG_7829 - коп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866" cy="1505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846C9" w:rsidRDefault="000846C9" w:rsidP="006A1E64">
      <w:pPr>
        <w:ind w:left="-709"/>
        <w:jc w:val="center"/>
        <w:rPr>
          <w:rFonts w:ascii="Times New Roman" w:hAnsi="Times New Roman" w:cs="Times New Roman"/>
          <w:i/>
          <w:sz w:val="36"/>
        </w:rPr>
      </w:pPr>
    </w:p>
    <w:p w:rsidR="00032183" w:rsidRDefault="00032183" w:rsidP="006A1E64">
      <w:pPr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32183" w:rsidRDefault="00032183" w:rsidP="006A1E64">
      <w:pPr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32183" w:rsidRDefault="00032183" w:rsidP="006A1E64">
      <w:pPr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6A1E64" w:rsidRPr="006A1E64" w:rsidRDefault="001B381C" w:rsidP="006A1E64">
      <w:pPr>
        <w:ind w:left="-709"/>
        <w:jc w:val="center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Здоровье </w:t>
      </w:r>
      <w:r w:rsidRPr="001B381C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6A1E64" w:rsidRPr="001B381C" w:rsidRDefault="006A1E64" w:rsidP="006A1E64">
      <w:pPr>
        <w:ind w:left="-709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E0525D" w:rsidRDefault="001B381C" w:rsidP="006A1E64">
      <w:pPr>
        <w:ind w:left="-567"/>
        <w:jc w:val="center"/>
        <w:rPr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FF0000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2C657F" w:rsidRPr="001B381C">
        <w:rPr>
          <w:rFonts w:ascii="Times New Roman" w:hAnsi="Times New Roman" w:cs="Times New Roman"/>
          <w:i/>
          <w:color w:val="FF0000"/>
          <w:sz w:val="32"/>
          <w:szCs w:val="32"/>
        </w:rPr>
        <w:t>технологии</w:t>
      </w:r>
      <w:r>
        <w:rPr>
          <w:rFonts w:ascii="Comic Sans MS" w:hAnsi="Comic Sans MS" w:cs="Times New Roman"/>
          <w:i/>
          <w:color w:val="FF0000"/>
          <w:sz w:val="32"/>
          <w:szCs w:val="32"/>
        </w:rPr>
        <w:t xml:space="preserve"> </w:t>
      </w:r>
      <w:r w:rsidR="002C657F" w:rsidRPr="001B381C">
        <w:rPr>
          <w:rFonts w:ascii="Times New Roman" w:hAnsi="Times New Roman" w:cs="Times New Roman"/>
          <w:i/>
          <w:color w:val="002060"/>
          <w:sz w:val="32"/>
          <w:szCs w:val="32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 w:rsidR="006A1E64">
        <w:rPr>
          <w:color w:val="002060"/>
          <w:sz w:val="32"/>
          <w:szCs w:val="32"/>
        </w:rPr>
        <w:t>.</w:t>
      </w:r>
    </w:p>
    <w:p w:rsidR="006A1E64" w:rsidRDefault="006A1E64" w:rsidP="00E0525D">
      <w:pPr>
        <w:ind w:left="-142"/>
        <w:jc w:val="center"/>
        <w:rPr>
          <w:color w:val="002060"/>
          <w:sz w:val="32"/>
          <w:szCs w:val="32"/>
        </w:rPr>
      </w:pPr>
    </w:p>
    <w:p w:rsidR="001B381C" w:rsidRDefault="001B381C" w:rsidP="001B381C">
      <w:pPr>
        <w:pStyle w:val="a5"/>
        <w:rPr>
          <w:rFonts w:ascii="Comic Sans MS" w:hAnsi="Comic Sans MS" w:cs="Times New Roman"/>
          <w:i/>
          <w:color w:val="FF0000"/>
          <w:sz w:val="32"/>
          <w:szCs w:val="32"/>
        </w:rPr>
      </w:pPr>
    </w:p>
    <w:p w:rsidR="002C657F" w:rsidRPr="00D75EB5" w:rsidRDefault="002C657F" w:rsidP="006A1E64">
      <w:pPr>
        <w:pStyle w:val="a5"/>
        <w:rPr>
          <w:rFonts w:ascii="Comic Sans MS" w:hAnsi="Comic Sans MS" w:cs="Times New Roman"/>
          <w:b/>
          <w:color w:val="00B050"/>
          <w:sz w:val="28"/>
        </w:rPr>
      </w:pPr>
      <w:r w:rsidRPr="00D75EB5">
        <w:rPr>
          <w:rFonts w:ascii="Comic Sans MS" w:hAnsi="Comic Sans MS" w:cs="Times New Roman"/>
          <w:b/>
          <w:color w:val="00B050"/>
          <w:sz w:val="28"/>
        </w:rPr>
        <w:lastRenderedPageBreak/>
        <w:t xml:space="preserve">Группы </w:t>
      </w:r>
      <w:proofErr w:type="spellStart"/>
      <w:r w:rsidRPr="00D75EB5">
        <w:rPr>
          <w:rFonts w:ascii="Comic Sans MS" w:hAnsi="Comic Sans MS" w:cs="Times New Roman"/>
          <w:b/>
          <w:color w:val="00B050"/>
          <w:sz w:val="28"/>
        </w:rPr>
        <w:t>здоровьесберегающих</w:t>
      </w:r>
      <w:proofErr w:type="spellEnd"/>
    </w:p>
    <w:p w:rsidR="002C657F" w:rsidRPr="00D75EB5" w:rsidRDefault="002C657F" w:rsidP="00E0525D">
      <w:pPr>
        <w:pStyle w:val="a5"/>
        <w:jc w:val="center"/>
        <w:rPr>
          <w:rFonts w:ascii="Comic Sans MS" w:hAnsi="Comic Sans MS" w:cs="Times New Roman"/>
          <w:b/>
          <w:color w:val="00B050"/>
          <w:sz w:val="28"/>
        </w:rPr>
      </w:pPr>
      <w:r w:rsidRPr="00D75EB5">
        <w:rPr>
          <w:rFonts w:ascii="Comic Sans MS" w:hAnsi="Comic Sans MS" w:cs="Times New Roman"/>
          <w:b/>
          <w:color w:val="00B050"/>
          <w:sz w:val="28"/>
        </w:rPr>
        <w:t>Технологий</w:t>
      </w:r>
    </w:p>
    <w:p w:rsidR="002C657F" w:rsidRDefault="0043717C" w:rsidP="00E05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163830</wp:posOffset>
                </wp:positionV>
                <wp:extent cx="304800" cy="534670"/>
                <wp:effectExtent l="57150" t="19685" r="57150" b="3619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4670"/>
                        </a:xfrm>
                        <a:prstGeom prst="downArrow">
                          <a:avLst>
                            <a:gd name="adj1" fmla="val 50000"/>
                            <a:gd name="adj2" fmla="val 4147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B6D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94.45pt;margin-top:12.9pt;width:24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" adj="16493" fillcolor="#8db3e2 [1311]" strokecolor="#92d050" strokeweight="2pt"/>
            </w:pict>
          </mc:Fallback>
        </mc:AlternateContent>
      </w:r>
    </w:p>
    <w:p w:rsidR="002C657F" w:rsidRPr="002C657F" w:rsidRDefault="002C657F" w:rsidP="00E0525D">
      <w:pPr>
        <w:rPr>
          <w:rFonts w:ascii="Times New Roman" w:hAnsi="Times New Roman" w:cs="Times New Roman"/>
          <w:i/>
          <w:sz w:val="28"/>
        </w:rPr>
      </w:pPr>
    </w:p>
    <w:p w:rsidR="002C657F" w:rsidRPr="00E0525D" w:rsidRDefault="002C657F" w:rsidP="00E0525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0525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Технологии сохранения и стимулирования здоровья: </w:t>
      </w:r>
    </w:p>
    <w:p w:rsidR="001B381C" w:rsidRPr="006A1E64" w:rsidRDefault="001B381C" w:rsidP="00E052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E64">
        <w:rPr>
          <w:rFonts w:ascii="Times New Roman" w:hAnsi="Times New Roman" w:cs="Times New Roman"/>
          <w:i/>
          <w:sz w:val="28"/>
          <w:szCs w:val="28"/>
        </w:rPr>
        <w:t>Р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итмопластика, динамические паузы, подвижные и спортивные игры, релаксация</w:t>
      </w:r>
      <w:r w:rsidR="000321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гимнастика пальчиковая, гимнастика для глаз, гимнастика ды</w:t>
      </w:r>
      <w:r w:rsidR="006B178B" w:rsidRPr="006A1E64">
        <w:rPr>
          <w:rFonts w:ascii="Times New Roman" w:hAnsi="Times New Roman" w:cs="Times New Roman"/>
          <w:i/>
          <w:sz w:val="28"/>
          <w:szCs w:val="28"/>
        </w:rPr>
        <w:t>хательная, гимнастика бодрящая</w:t>
      </w:r>
    </w:p>
    <w:p w:rsidR="002C657F" w:rsidRPr="002C657F" w:rsidRDefault="0043717C" w:rsidP="00E052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24130</wp:posOffset>
                </wp:positionV>
                <wp:extent cx="252095" cy="535305"/>
                <wp:effectExtent l="47625" t="19050" r="52705" b="36195"/>
                <wp:wrapNone/>
                <wp:docPr id="7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535305"/>
                        </a:xfrm>
                        <a:prstGeom prst="downArrow">
                          <a:avLst>
                            <a:gd name="adj1" fmla="val 50000"/>
                            <a:gd name="adj2" fmla="val 5020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0F1CD" id="Стрелка вниз 9" o:spid="_x0000_s1026" type="#_x0000_t67" style="position:absolute;margin-left:94.45pt;margin-top:1.9pt;width:19.8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" adj="16493" fillcolor="#8db3e2 [1311]" strokecolor="#92d050" strokeweight="2pt"/>
            </w:pict>
          </mc:Fallback>
        </mc:AlternateContent>
      </w:r>
    </w:p>
    <w:p w:rsidR="002C657F" w:rsidRDefault="002C657F" w:rsidP="00E0525D">
      <w:pPr>
        <w:rPr>
          <w:rFonts w:ascii="Times New Roman" w:hAnsi="Times New Roman" w:cs="Times New Roman"/>
          <w:sz w:val="24"/>
        </w:rPr>
      </w:pPr>
    </w:p>
    <w:p w:rsidR="002C657F" w:rsidRPr="00E0525D" w:rsidRDefault="002C657F" w:rsidP="00E0525D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E0525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Технологии обучения здоровому образу жизни: </w:t>
      </w:r>
    </w:p>
    <w:p w:rsidR="00DE7352" w:rsidRDefault="001B381C" w:rsidP="00E0525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E64">
        <w:rPr>
          <w:rFonts w:ascii="Times New Roman" w:hAnsi="Times New Roman" w:cs="Times New Roman"/>
          <w:i/>
          <w:sz w:val="28"/>
          <w:szCs w:val="28"/>
        </w:rPr>
        <w:t>Утренняя гимнастика, ф</w:t>
      </w:r>
      <w:r w:rsidR="002C657F" w:rsidRPr="006A1E64">
        <w:rPr>
          <w:rFonts w:ascii="Times New Roman" w:hAnsi="Times New Roman" w:cs="Times New Roman"/>
          <w:i/>
          <w:sz w:val="28"/>
          <w:szCs w:val="28"/>
        </w:rPr>
        <w:t>изкультурное занятие, проблемно-игровые (</w:t>
      </w:r>
      <w:proofErr w:type="spellStart"/>
      <w:r w:rsidR="002C657F" w:rsidRPr="006A1E64">
        <w:rPr>
          <w:rFonts w:ascii="Times New Roman" w:hAnsi="Times New Roman" w:cs="Times New Roman"/>
          <w:i/>
          <w:sz w:val="28"/>
          <w:szCs w:val="28"/>
        </w:rPr>
        <w:t>игротреннинги</w:t>
      </w:r>
      <w:proofErr w:type="spellEnd"/>
      <w:r w:rsidR="002C657F" w:rsidRPr="006A1E6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C657F" w:rsidRPr="006A1E64">
        <w:rPr>
          <w:rFonts w:ascii="Times New Roman" w:hAnsi="Times New Roman" w:cs="Times New Roman"/>
          <w:i/>
          <w:sz w:val="28"/>
          <w:szCs w:val="28"/>
        </w:rPr>
        <w:t>игротерапия</w:t>
      </w:r>
      <w:proofErr w:type="spellEnd"/>
      <w:r w:rsidR="002C657F" w:rsidRPr="006A1E64">
        <w:rPr>
          <w:rFonts w:ascii="Times New Roman" w:hAnsi="Times New Roman" w:cs="Times New Roman"/>
          <w:i/>
          <w:sz w:val="28"/>
          <w:szCs w:val="28"/>
        </w:rPr>
        <w:t>, коммун</w:t>
      </w:r>
      <w:r w:rsidR="000846C9" w:rsidRPr="006A1E64">
        <w:rPr>
          <w:rFonts w:ascii="Times New Roman" w:hAnsi="Times New Roman" w:cs="Times New Roman"/>
          <w:i/>
          <w:sz w:val="28"/>
          <w:szCs w:val="28"/>
        </w:rPr>
        <w:t>икативные игры</w:t>
      </w:r>
      <w:r w:rsidRPr="006A1E64">
        <w:rPr>
          <w:rFonts w:ascii="Times New Roman" w:hAnsi="Times New Roman" w:cs="Times New Roman"/>
          <w:i/>
          <w:sz w:val="28"/>
          <w:szCs w:val="28"/>
        </w:rPr>
        <w:t>) активный отдых, самомассаж, точечный</w:t>
      </w:r>
      <w:r w:rsidR="000846C9" w:rsidRPr="006A1E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25D" w:rsidRPr="006A1E64" w:rsidRDefault="002C657F" w:rsidP="00E0525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E64">
        <w:rPr>
          <w:rFonts w:ascii="Times New Roman" w:hAnsi="Times New Roman" w:cs="Times New Roman"/>
          <w:i/>
          <w:sz w:val="28"/>
          <w:szCs w:val="28"/>
        </w:rPr>
        <w:t>самомассаж</w:t>
      </w:r>
    </w:p>
    <w:p w:rsidR="000846C9" w:rsidRPr="006A1E64" w:rsidRDefault="0043717C" w:rsidP="006A1E6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015" behindDoc="1" locked="0" layoutInCell="1" allowOverlap="1" wp14:anchorId="5C38680A" wp14:editId="7AFC2165">
                <wp:simplePos x="0" y="0"/>
                <wp:positionH relativeFrom="column">
                  <wp:posOffset>-81280</wp:posOffset>
                </wp:positionH>
                <wp:positionV relativeFrom="paragraph">
                  <wp:posOffset>-236855</wp:posOffset>
                </wp:positionV>
                <wp:extent cx="3457575" cy="7277100"/>
                <wp:effectExtent l="9525" t="9525" r="19050" b="285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7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6.4pt;margin-top:-18.65pt;width:272.25pt;height:573pt;z-index:-25164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2C657F" w:rsidRDefault="00DE7352" w:rsidP="002C657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5B10" wp14:editId="276467FB">
                <wp:simplePos x="0" y="0"/>
                <wp:positionH relativeFrom="column">
                  <wp:posOffset>1471295</wp:posOffset>
                </wp:positionH>
                <wp:positionV relativeFrom="paragraph">
                  <wp:posOffset>13970</wp:posOffset>
                </wp:positionV>
                <wp:extent cx="304800" cy="644525"/>
                <wp:effectExtent l="19050" t="38100" r="38100" b="41275"/>
                <wp:wrapNone/>
                <wp:docPr id="4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44525"/>
                        </a:xfrm>
                        <a:prstGeom prst="downArrow">
                          <a:avLst>
                            <a:gd name="adj1" fmla="val 0"/>
                            <a:gd name="adj2" fmla="val 4999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5.85pt;margin-top:1.1pt;width:24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" adj="16493,10800" fillcolor="#8db3e2 [1311]" strokecolor="#92d050" strokeweight="2pt"/>
            </w:pict>
          </mc:Fallback>
        </mc:AlternateContent>
      </w:r>
    </w:p>
    <w:p w:rsidR="002C657F" w:rsidRPr="002C657F" w:rsidRDefault="002C657F" w:rsidP="002C657F">
      <w:pPr>
        <w:jc w:val="center"/>
        <w:rPr>
          <w:rFonts w:ascii="Times New Roman" w:hAnsi="Times New Roman" w:cs="Times New Roman"/>
          <w:i/>
          <w:sz w:val="28"/>
        </w:rPr>
      </w:pPr>
    </w:p>
    <w:p w:rsidR="002C657F" w:rsidRPr="00D75EB5" w:rsidRDefault="002C657F" w:rsidP="000846C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2183" w:rsidRDefault="002C657F" w:rsidP="000846C9">
      <w:pPr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2E4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Коррекционные технологии:</w:t>
      </w:r>
    </w:p>
    <w:p w:rsidR="002C657F" w:rsidRPr="00D75EB5" w:rsidRDefault="001B381C" w:rsidP="00032183">
      <w:pPr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81C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C657F" w:rsidRPr="00D75EB5">
        <w:rPr>
          <w:rFonts w:ascii="Times New Roman" w:hAnsi="Times New Roman" w:cs="Times New Roman"/>
          <w:i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i/>
          <w:sz w:val="28"/>
          <w:szCs w:val="28"/>
        </w:rPr>
        <w:t>логии музыкального воздействия,</w:t>
      </w:r>
      <w:r w:rsidR="00032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657F" w:rsidRPr="00D75EB5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="002C657F" w:rsidRPr="00D75EB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C657F" w:rsidRPr="00D75EB5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="002C657F" w:rsidRPr="00D75EB5">
        <w:rPr>
          <w:rFonts w:ascii="Times New Roman" w:hAnsi="Times New Roman" w:cs="Times New Roman"/>
          <w:i/>
          <w:sz w:val="28"/>
          <w:szCs w:val="28"/>
        </w:rPr>
        <w:t>, фонетическая и логопедическая ритмика.</w:t>
      </w:r>
    </w:p>
    <w:p w:rsidR="00032183" w:rsidRDefault="00D75EB5" w:rsidP="006B178B">
      <w:pPr>
        <w:ind w:left="708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846C9" w:rsidRDefault="00032183" w:rsidP="0003218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F9B76" wp14:editId="5E1BCF2A">
            <wp:extent cx="2783840" cy="1860556"/>
            <wp:effectExtent l="0" t="0" r="0" b="6350"/>
            <wp:docPr id="14" name="Рисунок 14" descr="C:\Users\Библиотека11\AppData\Local\Microsoft\Windows\Temporary Internet Files\Content.Word\IMG_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786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B5" w:rsidRPr="00D75EB5" w:rsidRDefault="00D75EB5" w:rsidP="002C65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C657F" w:rsidRPr="002C657F" w:rsidRDefault="00251B7F" w:rsidP="00251B7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</w:p>
    <w:sectPr w:rsidR="002C657F" w:rsidRPr="002C657F" w:rsidSect="00C24241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58" w:rsidRDefault="003C6F58" w:rsidP="00251B7F">
      <w:pPr>
        <w:spacing w:after="0" w:line="240" w:lineRule="auto"/>
      </w:pPr>
      <w:r>
        <w:separator/>
      </w:r>
    </w:p>
  </w:endnote>
  <w:endnote w:type="continuationSeparator" w:id="0">
    <w:p w:rsidR="003C6F58" w:rsidRDefault="003C6F58" w:rsidP="002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58" w:rsidRDefault="003C6F58" w:rsidP="00251B7F">
      <w:pPr>
        <w:spacing w:after="0" w:line="240" w:lineRule="auto"/>
      </w:pPr>
      <w:r>
        <w:separator/>
      </w:r>
    </w:p>
  </w:footnote>
  <w:footnote w:type="continuationSeparator" w:id="0">
    <w:p w:rsidR="003C6F58" w:rsidRDefault="003C6F58" w:rsidP="0025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F"/>
    <w:rsid w:val="00032183"/>
    <w:rsid w:val="0005797A"/>
    <w:rsid w:val="000846C9"/>
    <w:rsid w:val="000C0435"/>
    <w:rsid w:val="001B381C"/>
    <w:rsid w:val="00251B7F"/>
    <w:rsid w:val="002B5867"/>
    <w:rsid w:val="002C657F"/>
    <w:rsid w:val="003C6F58"/>
    <w:rsid w:val="004126CF"/>
    <w:rsid w:val="0041427F"/>
    <w:rsid w:val="0043717C"/>
    <w:rsid w:val="004A4BB7"/>
    <w:rsid w:val="005136BF"/>
    <w:rsid w:val="006218F8"/>
    <w:rsid w:val="006A1E64"/>
    <w:rsid w:val="006B178B"/>
    <w:rsid w:val="00872E41"/>
    <w:rsid w:val="00957DEC"/>
    <w:rsid w:val="00A15CA9"/>
    <w:rsid w:val="00B020AC"/>
    <w:rsid w:val="00C24241"/>
    <w:rsid w:val="00D75EB5"/>
    <w:rsid w:val="00DE7352"/>
    <w:rsid w:val="00E0525D"/>
    <w:rsid w:val="00E20A77"/>
    <w:rsid w:val="00F1543B"/>
    <w:rsid w:val="00FA548E"/>
    <w:rsid w:val="00FB5BBD"/>
    <w:rsid w:val="00FD523D"/>
    <w:rsid w:val="00FF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B7F"/>
  </w:style>
  <w:style w:type="paragraph" w:styleId="a9">
    <w:name w:val="footer"/>
    <w:basedOn w:val="a"/>
    <w:link w:val="aa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B7F"/>
  </w:style>
  <w:style w:type="paragraph" w:styleId="ab">
    <w:name w:val="List Paragraph"/>
    <w:basedOn w:val="a"/>
    <w:uiPriority w:val="34"/>
    <w:qFormat/>
    <w:rsid w:val="0087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1B7F"/>
  </w:style>
  <w:style w:type="paragraph" w:styleId="a9">
    <w:name w:val="footer"/>
    <w:basedOn w:val="a"/>
    <w:link w:val="aa"/>
    <w:uiPriority w:val="99"/>
    <w:semiHidden/>
    <w:unhideWhenUsed/>
    <w:rsid w:val="0025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1B7F"/>
  </w:style>
  <w:style w:type="paragraph" w:styleId="ab">
    <w:name w:val="List Paragraph"/>
    <w:basedOn w:val="a"/>
    <w:uiPriority w:val="34"/>
    <w:qFormat/>
    <w:rsid w:val="0087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citaty.com/he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citaty.com/hei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4E60-156E-45C8-A6C2-7F69CC46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Библиотека11</cp:lastModifiedBy>
  <cp:revision>7</cp:revision>
  <cp:lastPrinted>2010-02-23T14:51:00Z</cp:lastPrinted>
  <dcterms:created xsi:type="dcterms:W3CDTF">2016-10-22T13:23:00Z</dcterms:created>
  <dcterms:modified xsi:type="dcterms:W3CDTF">2021-04-06T08:30:00Z</dcterms:modified>
</cp:coreProperties>
</file>