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81" w:rsidRDefault="00167F81" w:rsidP="00167F81">
      <w:pPr>
        <w:spacing w:after="0" w:line="240" w:lineRule="auto"/>
        <w:ind w:left="380"/>
        <w:jc w:val="center"/>
        <w:rPr>
          <w:rFonts w:ascii="Times New Roman" w:eastAsia="Times New Roman" w:hAnsi="Times New Roman"/>
          <w:b/>
          <w:sz w:val="28"/>
        </w:rPr>
      </w:pPr>
    </w:p>
    <w:p w:rsidR="00167F81" w:rsidRPr="004F280B" w:rsidRDefault="004F280B" w:rsidP="004F280B">
      <w:pPr>
        <w:spacing w:after="0" w:line="240" w:lineRule="auto"/>
        <w:ind w:left="284" w:righ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образовательное учреждение </w:t>
      </w:r>
      <w:r w:rsidRPr="004F280B">
        <w:rPr>
          <w:rFonts w:ascii="Times New Roman" w:eastAsia="Times New Roman" w:hAnsi="Times New Roman"/>
          <w:b/>
          <w:sz w:val="24"/>
          <w:szCs w:val="24"/>
        </w:rPr>
        <w:t>детский сад комб</w:t>
      </w:r>
      <w:r w:rsidRPr="004F280B">
        <w:rPr>
          <w:rFonts w:ascii="Times New Roman" w:eastAsia="Times New Roman" w:hAnsi="Times New Roman"/>
          <w:b/>
          <w:sz w:val="24"/>
          <w:szCs w:val="24"/>
        </w:rPr>
        <w:t>и</w:t>
      </w:r>
      <w:r w:rsidRPr="004F280B">
        <w:rPr>
          <w:rFonts w:ascii="Times New Roman" w:eastAsia="Times New Roman" w:hAnsi="Times New Roman"/>
          <w:b/>
          <w:sz w:val="24"/>
          <w:szCs w:val="24"/>
        </w:rPr>
        <w:t>нированного вида «</w:t>
      </w:r>
      <w:proofErr w:type="spellStart"/>
      <w:r w:rsidRPr="004F280B">
        <w:rPr>
          <w:rFonts w:ascii="Times New Roman" w:eastAsia="Times New Roman" w:hAnsi="Times New Roman"/>
          <w:b/>
          <w:sz w:val="24"/>
          <w:szCs w:val="24"/>
        </w:rPr>
        <w:t>Югорка</w:t>
      </w:r>
      <w:proofErr w:type="spellEnd"/>
      <w:r w:rsidRPr="004F280B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167F81" w:rsidRPr="004F280B" w:rsidRDefault="00167F81" w:rsidP="004F28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81" w:rsidRPr="004F280B" w:rsidRDefault="00167F81" w:rsidP="00A14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81" w:rsidRPr="004F280B" w:rsidRDefault="00167F81" w:rsidP="00A14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81" w:rsidRPr="004F280B" w:rsidRDefault="00167F81" w:rsidP="00A14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F81" w:rsidRPr="004F280B" w:rsidRDefault="00167F81" w:rsidP="00A14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E3E" w:rsidRPr="00167F81" w:rsidRDefault="00A14863" w:rsidP="00A1486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67F81">
        <w:rPr>
          <w:rFonts w:ascii="Times New Roman" w:hAnsi="Times New Roman" w:cs="Times New Roman"/>
          <w:b/>
          <w:sz w:val="44"/>
          <w:szCs w:val="28"/>
        </w:rPr>
        <w:t>ОТЧЕТ</w:t>
      </w:r>
    </w:p>
    <w:p w:rsidR="00167F81" w:rsidRDefault="00A14863" w:rsidP="00167F8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67F81">
        <w:rPr>
          <w:rFonts w:ascii="Times New Roman" w:hAnsi="Times New Roman" w:cs="Times New Roman"/>
          <w:b/>
          <w:sz w:val="44"/>
          <w:szCs w:val="28"/>
        </w:rPr>
        <w:t>о работе  наставника</w:t>
      </w:r>
      <w:r w:rsidR="00167F81" w:rsidRPr="00167F81">
        <w:rPr>
          <w:rFonts w:ascii="Times New Roman" w:hAnsi="Times New Roman" w:cs="Times New Roman"/>
          <w:b/>
          <w:sz w:val="44"/>
          <w:szCs w:val="28"/>
        </w:rPr>
        <w:t xml:space="preserve">-воспитателя </w:t>
      </w:r>
      <w:r w:rsidRPr="00167F81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33167C" w:rsidRDefault="0033167C" w:rsidP="00167F81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28"/>
        </w:rPr>
      </w:pPr>
      <w:proofErr w:type="spellStart"/>
      <w:r>
        <w:rPr>
          <w:rFonts w:ascii="Times New Roman" w:hAnsi="Times New Roman" w:cs="Times New Roman"/>
          <w:i/>
          <w:sz w:val="44"/>
          <w:szCs w:val="28"/>
        </w:rPr>
        <w:t>Недиковой</w:t>
      </w:r>
      <w:proofErr w:type="spellEnd"/>
      <w:r>
        <w:rPr>
          <w:rFonts w:ascii="Times New Roman" w:hAnsi="Times New Roman" w:cs="Times New Roman"/>
          <w:i/>
          <w:sz w:val="44"/>
          <w:szCs w:val="28"/>
        </w:rPr>
        <w:t xml:space="preserve"> Татьяны Алексеевны</w:t>
      </w:r>
    </w:p>
    <w:p w:rsidR="00167F81" w:rsidRDefault="00A14863" w:rsidP="00167F8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67F81">
        <w:rPr>
          <w:rFonts w:ascii="Times New Roman" w:hAnsi="Times New Roman" w:cs="Times New Roman"/>
          <w:b/>
          <w:sz w:val="44"/>
          <w:szCs w:val="28"/>
        </w:rPr>
        <w:t>с молодым</w:t>
      </w:r>
      <w:r w:rsidR="0033167C">
        <w:rPr>
          <w:rFonts w:ascii="Times New Roman" w:hAnsi="Times New Roman" w:cs="Times New Roman"/>
          <w:b/>
          <w:sz w:val="44"/>
          <w:szCs w:val="28"/>
        </w:rPr>
        <w:t>и</w:t>
      </w:r>
      <w:r w:rsidRPr="00167F81">
        <w:rPr>
          <w:rFonts w:ascii="Times New Roman" w:hAnsi="Times New Roman" w:cs="Times New Roman"/>
          <w:b/>
          <w:sz w:val="44"/>
          <w:szCs w:val="28"/>
        </w:rPr>
        <w:t xml:space="preserve"> сп</w:t>
      </w:r>
      <w:r w:rsidRPr="00167F81">
        <w:rPr>
          <w:rFonts w:ascii="Times New Roman" w:hAnsi="Times New Roman" w:cs="Times New Roman"/>
          <w:b/>
          <w:sz w:val="44"/>
          <w:szCs w:val="28"/>
        </w:rPr>
        <w:t>е</w:t>
      </w:r>
      <w:r w:rsidRPr="00167F81">
        <w:rPr>
          <w:rFonts w:ascii="Times New Roman" w:hAnsi="Times New Roman" w:cs="Times New Roman"/>
          <w:b/>
          <w:sz w:val="44"/>
          <w:szCs w:val="28"/>
        </w:rPr>
        <w:t>циали</w:t>
      </w:r>
      <w:r w:rsidR="0033167C">
        <w:rPr>
          <w:rFonts w:ascii="Times New Roman" w:hAnsi="Times New Roman" w:cs="Times New Roman"/>
          <w:b/>
          <w:sz w:val="44"/>
          <w:szCs w:val="28"/>
        </w:rPr>
        <w:t>стами</w:t>
      </w:r>
      <w:r w:rsidRPr="00167F81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A14863" w:rsidRPr="00167F81" w:rsidRDefault="0033167C" w:rsidP="00167F8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в</w:t>
      </w:r>
      <w:r w:rsidR="004F280B">
        <w:rPr>
          <w:rFonts w:ascii="Times New Roman" w:hAnsi="Times New Roman" w:cs="Times New Roman"/>
          <w:b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sz w:val="44"/>
          <w:szCs w:val="28"/>
        </w:rPr>
        <w:t xml:space="preserve">период </w:t>
      </w:r>
      <w:r w:rsidR="00A14863" w:rsidRPr="00167F81">
        <w:rPr>
          <w:rFonts w:ascii="Times New Roman" w:hAnsi="Times New Roman" w:cs="Times New Roman"/>
          <w:b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sz w:val="44"/>
          <w:szCs w:val="28"/>
        </w:rPr>
        <w:t>2018 г. -</w:t>
      </w:r>
      <w:r w:rsidR="00A14863" w:rsidRPr="00167F81">
        <w:rPr>
          <w:rFonts w:ascii="Times New Roman" w:hAnsi="Times New Roman" w:cs="Times New Roman"/>
          <w:b/>
          <w:sz w:val="44"/>
          <w:szCs w:val="28"/>
        </w:rPr>
        <w:t>.2019 г.</w:t>
      </w:r>
    </w:p>
    <w:p w:rsidR="00A14863" w:rsidRDefault="00A14863" w:rsidP="00A14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81" w:rsidRDefault="00167F81" w:rsidP="00A14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81" w:rsidRDefault="00167F81" w:rsidP="00A14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81" w:rsidRDefault="00167F81" w:rsidP="00A14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81" w:rsidRDefault="00167F81" w:rsidP="00A14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81" w:rsidRDefault="00167F81" w:rsidP="00A14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81" w:rsidRDefault="00167F81" w:rsidP="00A14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81" w:rsidRDefault="00167F81" w:rsidP="00A14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81" w:rsidRDefault="00167F81" w:rsidP="00A14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81" w:rsidRDefault="00167F81" w:rsidP="00A14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80B" w:rsidRDefault="004F280B" w:rsidP="0016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80B" w:rsidRDefault="004F280B" w:rsidP="0016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80B" w:rsidRDefault="004F280B" w:rsidP="0016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80B" w:rsidRDefault="004F280B" w:rsidP="00167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F81" w:rsidRDefault="0033167C" w:rsidP="00167F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F81">
        <w:rPr>
          <w:rFonts w:ascii="Times New Roman" w:hAnsi="Times New Roman" w:cs="Times New Roman"/>
          <w:sz w:val="28"/>
          <w:szCs w:val="28"/>
        </w:rPr>
        <w:t>2019</w:t>
      </w:r>
    </w:p>
    <w:p w:rsidR="005934DD" w:rsidRDefault="004F280B" w:rsidP="004F280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Theme="minorEastAsia"/>
          <w:sz w:val="28"/>
          <w:szCs w:val="28"/>
        </w:rPr>
        <w:lastRenderedPageBreak/>
        <w:t xml:space="preserve">  </w:t>
      </w:r>
      <w:r w:rsidR="005934DD">
        <w:rPr>
          <w:rStyle w:val="c6"/>
          <w:color w:val="000000"/>
          <w:sz w:val="28"/>
          <w:szCs w:val="28"/>
        </w:rPr>
        <w:t>Для оказания помощи молодому специалисту в приобретении практ</w:t>
      </w:r>
      <w:r w:rsidR="005934DD">
        <w:rPr>
          <w:rStyle w:val="c6"/>
          <w:color w:val="000000"/>
          <w:sz w:val="28"/>
          <w:szCs w:val="28"/>
        </w:rPr>
        <w:t>и</w:t>
      </w:r>
      <w:r w:rsidR="005934DD">
        <w:rPr>
          <w:rStyle w:val="c6"/>
          <w:color w:val="000000"/>
          <w:sz w:val="28"/>
          <w:szCs w:val="28"/>
        </w:rPr>
        <w:t>ческих навыков, необходимых для педагогической работы по занимаемой должн</w:t>
      </w:r>
      <w:r w:rsidR="005934DD">
        <w:rPr>
          <w:rStyle w:val="c6"/>
          <w:color w:val="000000"/>
          <w:sz w:val="28"/>
          <w:szCs w:val="28"/>
        </w:rPr>
        <w:t>о</w:t>
      </w:r>
      <w:r w:rsidR="005934DD">
        <w:rPr>
          <w:rStyle w:val="c6"/>
          <w:color w:val="000000"/>
          <w:sz w:val="28"/>
          <w:szCs w:val="28"/>
        </w:rPr>
        <w:t>сти</w:t>
      </w:r>
      <w:r w:rsidR="000F3F92">
        <w:rPr>
          <w:rStyle w:val="c6"/>
          <w:color w:val="000000"/>
          <w:sz w:val="28"/>
          <w:szCs w:val="28"/>
        </w:rPr>
        <w:t xml:space="preserve"> «воспитатель»</w:t>
      </w:r>
      <w:r w:rsidR="005934DD">
        <w:rPr>
          <w:rStyle w:val="c6"/>
          <w:color w:val="000000"/>
          <w:sz w:val="28"/>
          <w:szCs w:val="28"/>
        </w:rPr>
        <w:t>, выработке умения применять теоретические знания в конкретной практической работе, а также приобретения практического опыта и дальнейшее освоение разнообразных современных технологий об</w:t>
      </w:r>
      <w:r w:rsidR="005934DD">
        <w:rPr>
          <w:rStyle w:val="c6"/>
          <w:color w:val="000000"/>
          <w:sz w:val="28"/>
          <w:szCs w:val="28"/>
        </w:rPr>
        <w:t>у</w:t>
      </w:r>
      <w:r w:rsidR="005934DD">
        <w:rPr>
          <w:rStyle w:val="c6"/>
          <w:color w:val="000000"/>
          <w:sz w:val="28"/>
          <w:szCs w:val="28"/>
        </w:rPr>
        <w:t xml:space="preserve">чения, </w:t>
      </w:r>
      <w:r w:rsidR="000F3F92">
        <w:rPr>
          <w:rStyle w:val="c6"/>
          <w:color w:val="000000"/>
          <w:sz w:val="28"/>
          <w:szCs w:val="28"/>
        </w:rPr>
        <w:t xml:space="preserve">воспитания, </w:t>
      </w:r>
      <w:r w:rsidR="005934DD">
        <w:rPr>
          <w:rStyle w:val="c6"/>
          <w:color w:val="000000"/>
          <w:sz w:val="28"/>
          <w:szCs w:val="28"/>
        </w:rPr>
        <w:t>развития познавательно-мыслительной деятельности дошкол</w:t>
      </w:r>
      <w:r w:rsidR="005934DD">
        <w:rPr>
          <w:rStyle w:val="c6"/>
          <w:color w:val="000000"/>
          <w:sz w:val="28"/>
          <w:szCs w:val="28"/>
        </w:rPr>
        <w:t>ь</w:t>
      </w:r>
      <w:r w:rsidR="005934DD">
        <w:rPr>
          <w:rStyle w:val="c6"/>
          <w:color w:val="000000"/>
          <w:sz w:val="28"/>
          <w:szCs w:val="28"/>
        </w:rPr>
        <w:t xml:space="preserve">ников, </w:t>
      </w:r>
      <w:r w:rsidR="000F3F92">
        <w:rPr>
          <w:rStyle w:val="c6"/>
          <w:color w:val="000000"/>
          <w:sz w:val="28"/>
          <w:szCs w:val="28"/>
        </w:rPr>
        <w:t>и согл</w:t>
      </w:r>
      <w:r w:rsidR="0033167C">
        <w:rPr>
          <w:rStyle w:val="c6"/>
          <w:color w:val="000000"/>
          <w:sz w:val="28"/>
          <w:szCs w:val="28"/>
        </w:rPr>
        <w:t>асно приказу заведующего МАДОУ ДСКВ «</w:t>
      </w:r>
      <w:proofErr w:type="spellStart"/>
      <w:r w:rsidR="0033167C">
        <w:rPr>
          <w:rStyle w:val="c6"/>
          <w:color w:val="000000"/>
          <w:sz w:val="28"/>
          <w:szCs w:val="28"/>
        </w:rPr>
        <w:t>Югорка</w:t>
      </w:r>
      <w:proofErr w:type="spellEnd"/>
      <w:r w:rsidR="0033167C">
        <w:rPr>
          <w:rStyle w:val="c6"/>
          <w:color w:val="000000"/>
          <w:sz w:val="28"/>
          <w:szCs w:val="28"/>
        </w:rPr>
        <w:t>»</w:t>
      </w:r>
      <w:r w:rsidR="000F3F92">
        <w:rPr>
          <w:rStyle w:val="c6"/>
          <w:color w:val="000000"/>
          <w:sz w:val="28"/>
          <w:szCs w:val="28"/>
        </w:rPr>
        <w:t>, я была назна</w:t>
      </w:r>
      <w:r w:rsidR="0033167C">
        <w:rPr>
          <w:rStyle w:val="c6"/>
          <w:color w:val="000000"/>
          <w:sz w:val="28"/>
          <w:szCs w:val="28"/>
        </w:rPr>
        <w:t>чена наставником молодых педагогов</w:t>
      </w:r>
      <w:r w:rsidR="000F3F92">
        <w:rPr>
          <w:rStyle w:val="c6"/>
          <w:color w:val="000000"/>
          <w:sz w:val="28"/>
          <w:szCs w:val="28"/>
        </w:rPr>
        <w:t xml:space="preserve"> </w:t>
      </w:r>
      <w:proofErr w:type="gramStart"/>
      <w:r w:rsidR="007212AB">
        <w:rPr>
          <w:rStyle w:val="c6"/>
          <w:color w:val="000000"/>
          <w:sz w:val="28"/>
          <w:szCs w:val="28"/>
        </w:rPr>
        <w:t>–</w:t>
      </w:r>
      <w:r w:rsidR="0033167C">
        <w:rPr>
          <w:rStyle w:val="c6"/>
          <w:color w:val="000000"/>
          <w:sz w:val="28"/>
          <w:szCs w:val="28"/>
        </w:rPr>
        <w:t>Е</w:t>
      </w:r>
      <w:proofErr w:type="gramEnd"/>
      <w:r w:rsidR="0033167C">
        <w:rPr>
          <w:rStyle w:val="c6"/>
          <w:color w:val="000000"/>
          <w:sz w:val="28"/>
          <w:szCs w:val="28"/>
        </w:rPr>
        <w:t>ременко А.А</w:t>
      </w:r>
      <w:r w:rsidR="000F3F92">
        <w:rPr>
          <w:rStyle w:val="c6"/>
          <w:color w:val="000000"/>
          <w:sz w:val="28"/>
          <w:szCs w:val="28"/>
        </w:rPr>
        <w:t>.</w:t>
      </w:r>
      <w:r w:rsidR="0033167C">
        <w:rPr>
          <w:rStyle w:val="c6"/>
          <w:color w:val="000000"/>
          <w:sz w:val="28"/>
          <w:szCs w:val="28"/>
        </w:rPr>
        <w:t xml:space="preserve">, </w:t>
      </w:r>
      <w:proofErr w:type="spellStart"/>
      <w:r w:rsidR="0033167C">
        <w:rPr>
          <w:rStyle w:val="c6"/>
          <w:color w:val="000000"/>
          <w:sz w:val="28"/>
          <w:szCs w:val="28"/>
        </w:rPr>
        <w:t>Речкалова</w:t>
      </w:r>
      <w:proofErr w:type="spellEnd"/>
      <w:r w:rsidR="0033167C">
        <w:rPr>
          <w:rStyle w:val="c6"/>
          <w:color w:val="000000"/>
          <w:sz w:val="28"/>
          <w:szCs w:val="28"/>
        </w:rPr>
        <w:t xml:space="preserve"> Я.В., Гаджиева К.Р.</w:t>
      </w:r>
      <w:r w:rsidR="002008EE">
        <w:rPr>
          <w:rStyle w:val="c6"/>
          <w:color w:val="000000"/>
          <w:sz w:val="28"/>
          <w:szCs w:val="28"/>
        </w:rPr>
        <w:t xml:space="preserve"> (</w:t>
      </w:r>
      <w:proofErr w:type="spellStart"/>
      <w:r w:rsidR="002008EE">
        <w:rPr>
          <w:rStyle w:val="c6"/>
          <w:color w:val="000000"/>
          <w:sz w:val="28"/>
          <w:szCs w:val="28"/>
        </w:rPr>
        <w:t>работа</w:t>
      </w:r>
      <w:r w:rsidR="0033167C">
        <w:rPr>
          <w:rStyle w:val="c6"/>
          <w:color w:val="000000"/>
          <w:sz w:val="28"/>
          <w:szCs w:val="28"/>
        </w:rPr>
        <w:t>юющих</w:t>
      </w:r>
      <w:proofErr w:type="spellEnd"/>
      <w:r w:rsidR="0033167C">
        <w:rPr>
          <w:rStyle w:val="c6"/>
          <w:color w:val="000000"/>
          <w:sz w:val="28"/>
          <w:szCs w:val="28"/>
        </w:rPr>
        <w:t xml:space="preserve"> </w:t>
      </w:r>
      <w:r w:rsidR="002008EE">
        <w:rPr>
          <w:rStyle w:val="c6"/>
          <w:color w:val="000000"/>
          <w:sz w:val="28"/>
          <w:szCs w:val="28"/>
        </w:rPr>
        <w:t xml:space="preserve"> на группе раннего воз</w:t>
      </w:r>
      <w:r>
        <w:rPr>
          <w:rStyle w:val="c6"/>
          <w:color w:val="000000"/>
          <w:sz w:val="28"/>
          <w:szCs w:val="28"/>
        </w:rPr>
        <w:t>раста</w:t>
      </w:r>
      <w:r w:rsidR="002008EE">
        <w:rPr>
          <w:rStyle w:val="c6"/>
          <w:color w:val="000000"/>
          <w:sz w:val="28"/>
          <w:szCs w:val="28"/>
        </w:rPr>
        <w:t>).</w:t>
      </w:r>
    </w:p>
    <w:p w:rsidR="000F3F92" w:rsidRPr="000F3F92" w:rsidRDefault="005934DD" w:rsidP="000F3F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4DD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Pr="005934DD">
        <w:rPr>
          <w:rFonts w:ascii="Times New Roman" w:hAnsi="Times New Roman" w:cs="Times New Roman"/>
          <w:color w:val="000000"/>
          <w:sz w:val="28"/>
          <w:szCs w:val="28"/>
        </w:rPr>
        <w:t>ДО предполагает</w:t>
      </w:r>
      <w:proofErr w:type="gramEnd"/>
      <w:r w:rsidRPr="005934DD">
        <w:rPr>
          <w:rFonts w:ascii="Times New Roman" w:hAnsi="Times New Roman" w:cs="Times New Roman"/>
          <w:color w:val="000000"/>
          <w:sz w:val="28"/>
          <w:szCs w:val="28"/>
        </w:rPr>
        <w:t xml:space="preserve">, что специалист должен быть компетентным во всех </w:t>
      </w:r>
      <w:r w:rsidRPr="000F3F92">
        <w:rPr>
          <w:rFonts w:ascii="Times New Roman" w:hAnsi="Times New Roman" w:cs="Times New Roman"/>
          <w:color w:val="000000"/>
          <w:sz w:val="28"/>
          <w:szCs w:val="28"/>
        </w:rPr>
        <w:t>областях развития дошкольного возраста, поэтому, начиная работу с молодым специалистом в 2018-19 учебном году, мы поставили перед собой следующие цель и задачи:</w:t>
      </w:r>
    </w:p>
    <w:p w:rsidR="0033167C" w:rsidRDefault="00A14863" w:rsidP="000F3F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F92">
        <w:rPr>
          <w:rFonts w:ascii="Times New Roman" w:hAnsi="Times New Roman" w:cs="Times New Roman"/>
          <w:b/>
          <w:sz w:val="28"/>
          <w:szCs w:val="28"/>
        </w:rPr>
        <w:t>Цель</w:t>
      </w:r>
      <w:r w:rsidR="00476E4A" w:rsidRPr="000F3F92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  <w:r w:rsidRPr="000F3F92">
        <w:rPr>
          <w:rFonts w:ascii="Times New Roman" w:hAnsi="Times New Roman" w:cs="Times New Roman"/>
          <w:b/>
          <w:sz w:val="28"/>
          <w:szCs w:val="28"/>
        </w:rPr>
        <w:t>:</w:t>
      </w:r>
      <w:r w:rsidRPr="000F3F92">
        <w:rPr>
          <w:rFonts w:ascii="Times New Roman" w:hAnsi="Times New Roman" w:cs="Times New Roman"/>
          <w:sz w:val="28"/>
          <w:szCs w:val="28"/>
        </w:rPr>
        <w:t xml:space="preserve"> </w:t>
      </w:r>
      <w:r w:rsidR="0033167C">
        <w:rPr>
          <w:rFonts w:ascii="Times New Roman" w:hAnsi="Times New Roman" w:cs="Times New Roman"/>
          <w:sz w:val="28"/>
          <w:szCs w:val="28"/>
        </w:rPr>
        <w:t>оказание помощи молодым специалистам в их профессиональном становлении</w:t>
      </w:r>
    </w:p>
    <w:p w:rsidR="00476E4A" w:rsidRPr="000F3F92" w:rsidRDefault="00476E4A" w:rsidP="000F3F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F92">
        <w:rPr>
          <w:rFonts w:ascii="Times New Roman" w:hAnsi="Times New Roman" w:cs="Times New Roman"/>
          <w:b/>
          <w:sz w:val="28"/>
          <w:szCs w:val="28"/>
        </w:rPr>
        <w:t xml:space="preserve">Задачи наставничества: </w:t>
      </w:r>
    </w:p>
    <w:p w:rsidR="004F280B" w:rsidRPr="004F280B" w:rsidRDefault="00A14863" w:rsidP="004F28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280B">
        <w:rPr>
          <w:rFonts w:ascii="Times New Roman" w:hAnsi="Times New Roman" w:cs="Times New Roman"/>
          <w:sz w:val="28"/>
          <w:szCs w:val="28"/>
        </w:rPr>
        <w:t xml:space="preserve"> </w:t>
      </w:r>
      <w:r w:rsidR="004F280B" w:rsidRPr="004F280B">
        <w:rPr>
          <w:rFonts w:ascii="Times New Roman" w:eastAsia="Times New Roman" w:hAnsi="Times New Roman" w:cs="Times New Roman"/>
          <w:sz w:val="28"/>
          <w:szCs w:val="28"/>
        </w:rPr>
        <w:t>активное целенаправленное формирование устойчивой и осознанной мотивации быть педагогом дошкольного образования</w:t>
      </w:r>
    </w:p>
    <w:p w:rsidR="004F280B" w:rsidRPr="004F280B" w:rsidRDefault="004F280B" w:rsidP="004F28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0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4F280B">
        <w:rPr>
          <w:rFonts w:ascii="Times New Roman" w:eastAsia="Times New Roman" w:hAnsi="Times New Roman" w:cs="Times New Roman"/>
          <w:sz w:val="28"/>
          <w:szCs w:val="28"/>
        </w:rPr>
        <w:t>внутрисадовой</w:t>
      </w:r>
      <w:proofErr w:type="spellEnd"/>
      <w:r w:rsidRPr="004F280B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работы с молодым специ</w:t>
      </w:r>
      <w:r w:rsidRPr="004F2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280B">
        <w:rPr>
          <w:rFonts w:ascii="Times New Roman" w:eastAsia="Times New Roman" w:hAnsi="Times New Roman" w:cs="Times New Roman"/>
          <w:sz w:val="28"/>
          <w:szCs w:val="28"/>
        </w:rPr>
        <w:t>листом.</w:t>
      </w:r>
    </w:p>
    <w:p w:rsidR="004F280B" w:rsidRPr="004F280B" w:rsidRDefault="004F280B" w:rsidP="004F28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0B">
        <w:rPr>
          <w:rFonts w:ascii="Times New Roman" w:eastAsia="Times New Roman" w:hAnsi="Times New Roman" w:cs="Times New Roman"/>
          <w:sz w:val="28"/>
          <w:szCs w:val="28"/>
        </w:rPr>
        <w:t>организация наставничества по различным направлениям с молодым специал</w:t>
      </w:r>
      <w:r w:rsidRPr="004F28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F280B">
        <w:rPr>
          <w:rFonts w:ascii="Times New Roman" w:eastAsia="Times New Roman" w:hAnsi="Times New Roman" w:cs="Times New Roman"/>
          <w:sz w:val="28"/>
          <w:szCs w:val="28"/>
        </w:rPr>
        <w:t>стом.</w:t>
      </w:r>
    </w:p>
    <w:p w:rsidR="004F280B" w:rsidRPr="004F280B" w:rsidRDefault="004F280B" w:rsidP="004F28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0B">
        <w:rPr>
          <w:rFonts w:ascii="Times New Roman" w:eastAsia="Times New Roman" w:hAnsi="Times New Roman" w:cs="Times New Roman"/>
          <w:sz w:val="28"/>
          <w:szCs w:val="28"/>
        </w:rPr>
        <w:t xml:space="preserve"> ускорение процесса профессионального становления педагога и ра</w:t>
      </w:r>
      <w:r w:rsidRPr="004F280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F280B">
        <w:rPr>
          <w:rFonts w:ascii="Times New Roman" w:eastAsia="Times New Roman" w:hAnsi="Times New Roman" w:cs="Times New Roman"/>
          <w:sz w:val="28"/>
          <w:szCs w:val="28"/>
        </w:rPr>
        <w:t>витие способности самостоятельно и качественно выполнять возл</w:t>
      </w:r>
      <w:r w:rsidRPr="004F28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280B">
        <w:rPr>
          <w:rFonts w:ascii="Times New Roman" w:eastAsia="Times New Roman" w:hAnsi="Times New Roman" w:cs="Times New Roman"/>
          <w:sz w:val="28"/>
          <w:szCs w:val="28"/>
        </w:rPr>
        <w:t>женные на него обязанности по занимаемой должности.</w:t>
      </w:r>
    </w:p>
    <w:p w:rsidR="004F280B" w:rsidRPr="004F280B" w:rsidRDefault="004F280B" w:rsidP="004F280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80B">
        <w:rPr>
          <w:rFonts w:ascii="Times New Roman" w:eastAsia="Times New Roman" w:hAnsi="Times New Roman" w:cs="Times New Roman"/>
          <w:sz w:val="28"/>
          <w:szCs w:val="28"/>
        </w:rPr>
        <w:t xml:space="preserve"> адаптация к корпоративной культуре, усвоение лучших традиций ко</w:t>
      </w:r>
      <w:r w:rsidRPr="004F280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F280B">
        <w:rPr>
          <w:rFonts w:ascii="Times New Roman" w:eastAsia="Times New Roman" w:hAnsi="Times New Roman" w:cs="Times New Roman"/>
          <w:sz w:val="28"/>
          <w:szCs w:val="28"/>
        </w:rPr>
        <w:t>лектива МАДОУ ДСКВ  «</w:t>
      </w:r>
      <w:proofErr w:type="spellStart"/>
      <w:r w:rsidRPr="004F280B">
        <w:rPr>
          <w:rFonts w:ascii="Times New Roman" w:eastAsia="Times New Roman" w:hAnsi="Times New Roman" w:cs="Times New Roman"/>
          <w:sz w:val="28"/>
          <w:szCs w:val="28"/>
        </w:rPr>
        <w:t>Югорка</w:t>
      </w:r>
      <w:proofErr w:type="spellEnd"/>
      <w:r w:rsidRPr="004F280B">
        <w:rPr>
          <w:rFonts w:ascii="Times New Roman" w:eastAsia="Times New Roman" w:hAnsi="Times New Roman" w:cs="Times New Roman"/>
          <w:sz w:val="28"/>
          <w:szCs w:val="28"/>
        </w:rPr>
        <w:t>» и правил поведения в образов</w:t>
      </w:r>
      <w:r w:rsidRPr="004F2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280B">
        <w:rPr>
          <w:rFonts w:ascii="Times New Roman" w:eastAsia="Times New Roman" w:hAnsi="Times New Roman" w:cs="Times New Roman"/>
          <w:sz w:val="28"/>
          <w:szCs w:val="28"/>
        </w:rPr>
        <w:t>тельном учреждении, сознательного и творческого отношения к в</w:t>
      </w:r>
      <w:r w:rsidRPr="004F280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F280B">
        <w:rPr>
          <w:rFonts w:ascii="Times New Roman" w:eastAsia="Times New Roman" w:hAnsi="Times New Roman" w:cs="Times New Roman"/>
          <w:sz w:val="28"/>
          <w:szCs w:val="28"/>
        </w:rPr>
        <w:t>полнению обязанностей педагога.</w:t>
      </w:r>
    </w:p>
    <w:p w:rsidR="005934DD" w:rsidRPr="004F280B" w:rsidRDefault="005934DD" w:rsidP="0033167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6E0" w:rsidRPr="002A56E0" w:rsidRDefault="0033167C" w:rsidP="002A56E0">
      <w:pPr>
        <w:spacing w:after="0" w:line="36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4F280B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</w:t>
      </w:r>
      <w:r w:rsidR="000F3F92" w:rsidRPr="004F280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молодым</w:t>
      </w:r>
      <w:r w:rsidRPr="004F280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и педагогами провела анкетирование, для того, чтобы </w:t>
      </w:r>
      <w:r w:rsidR="000F3F92" w:rsidRPr="004F280B">
        <w:rPr>
          <w:rStyle w:val="c6"/>
          <w:rFonts w:ascii="Times New Roman" w:hAnsi="Times New Roman" w:cs="Times New Roman"/>
          <w:color w:val="000000"/>
          <w:sz w:val="28"/>
          <w:szCs w:val="28"/>
        </w:rPr>
        <w:t>выяви</w:t>
      </w:r>
      <w:r w:rsidRPr="004F280B">
        <w:rPr>
          <w:rStyle w:val="c6"/>
          <w:rFonts w:ascii="Times New Roman" w:hAnsi="Times New Roman" w:cs="Times New Roman"/>
          <w:color w:val="000000"/>
          <w:sz w:val="28"/>
          <w:szCs w:val="28"/>
        </w:rPr>
        <w:t>ть</w:t>
      </w:r>
      <w:r w:rsidR="000F3F92" w:rsidRPr="004F280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основные трудности</w:t>
      </w:r>
      <w:r w:rsidR="002A56E0" w:rsidRPr="004F280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в профессиональной деятельности (ведение документ</w:t>
      </w:r>
      <w:r w:rsidR="002A56E0" w:rsidRPr="004F280B">
        <w:rPr>
          <w:rStyle w:val="c6"/>
          <w:rFonts w:ascii="Times New Roman" w:hAnsi="Times New Roman" w:cs="Times New Roman"/>
          <w:color w:val="000000"/>
          <w:sz w:val="28"/>
          <w:szCs w:val="28"/>
        </w:rPr>
        <w:t>а</w:t>
      </w:r>
      <w:r w:rsidR="002A56E0" w:rsidRPr="004F280B">
        <w:rPr>
          <w:rStyle w:val="c6"/>
          <w:rFonts w:ascii="Times New Roman" w:hAnsi="Times New Roman" w:cs="Times New Roman"/>
          <w:color w:val="000000"/>
          <w:sz w:val="28"/>
          <w:szCs w:val="28"/>
        </w:rPr>
        <w:t>ции группы, особенности проведения НОД с детьми раннего возраста, пр</w:t>
      </w:r>
      <w:r w:rsidR="002A56E0" w:rsidRPr="004F280B">
        <w:rPr>
          <w:rStyle w:val="c6"/>
          <w:rFonts w:ascii="Times New Roman" w:hAnsi="Times New Roman" w:cs="Times New Roman"/>
          <w:color w:val="000000"/>
          <w:sz w:val="28"/>
          <w:szCs w:val="28"/>
        </w:rPr>
        <w:t>о</w:t>
      </w:r>
      <w:r w:rsidR="002A56E0" w:rsidRPr="004F280B">
        <w:rPr>
          <w:rStyle w:val="c6"/>
          <w:rFonts w:ascii="Times New Roman" w:hAnsi="Times New Roman" w:cs="Times New Roman"/>
          <w:color w:val="000000"/>
          <w:sz w:val="28"/>
          <w:szCs w:val="28"/>
        </w:rPr>
        <w:t>дуктивное взаимодействие педагога с родителями воспитанников, привлеч</w:t>
      </w:r>
      <w:r w:rsidR="002A56E0" w:rsidRPr="004F280B">
        <w:rPr>
          <w:rStyle w:val="c6"/>
          <w:rFonts w:ascii="Times New Roman" w:hAnsi="Times New Roman" w:cs="Times New Roman"/>
          <w:color w:val="000000"/>
          <w:sz w:val="28"/>
          <w:szCs w:val="28"/>
        </w:rPr>
        <w:t>е</w:t>
      </w:r>
      <w:r w:rsidR="002A56E0" w:rsidRPr="004F280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="002A56E0" w:rsidRPr="002A56E0">
        <w:rPr>
          <w:rStyle w:val="c6"/>
          <w:rFonts w:ascii="Times New Roman" w:hAnsi="Times New Roman" w:cs="Times New Roman"/>
          <w:color w:val="000000"/>
          <w:sz w:val="28"/>
          <w:szCs w:val="28"/>
        </w:rPr>
        <w:t>их к сотрудничеству, выбор темы по самообразованию) и</w:t>
      </w:r>
      <w:r w:rsidR="000F3F92" w:rsidRPr="002A56E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определи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ла</w:t>
      </w:r>
      <w:r w:rsidR="000F3F92" w:rsidRPr="002A56E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6E0" w:rsidRPr="002A56E0">
        <w:rPr>
          <w:rStyle w:val="c6"/>
          <w:rFonts w:ascii="Times New Roman" w:hAnsi="Times New Roman" w:cs="Times New Roman"/>
          <w:color w:val="000000"/>
          <w:sz w:val="28"/>
          <w:szCs w:val="28"/>
        </w:rPr>
        <w:t>совместную пр</w:t>
      </w:r>
      <w:r w:rsidR="002A56E0" w:rsidRPr="002A56E0">
        <w:rPr>
          <w:rStyle w:val="c6"/>
          <w:rFonts w:ascii="Times New Roman" w:hAnsi="Times New Roman" w:cs="Times New Roman"/>
          <w:color w:val="000000"/>
          <w:sz w:val="28"/>
          <w:szCs w:val="28"/>
        </w:rPr>
        <w:t>о</w:t>
      </w:r>
      <w:r w:rsidR="002A56E0" w:rsidRPr="002A56E0">
        <w:rPr>
          <w:rStyle w:val="c6"/>
          <w:rFonts w:ascii="Times New Roman" w:hAnsi="Times New Roman" w:cs="Times New Roman"/>
          <w:color w:val="000000"/>
          <w:sz w:val="28"/>
          <w:szCs w:val="28"/>
        </w:rPr>
        <w:t>грамму работы мо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лодых специалистов </w:t>
      </w:r>
      <w:r w:rsidR="000F3F92" w:rsidRPr="002A56E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с наставником.</w:t>
      </w:r>
    </w:p>
    <w:p w:rsidR="00493089" w:rsidRPr="00493089" w:rsidRDefault="002A56E0" w:rsidP="004930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6E0">
        <w:rPr>
          <w:rStyle w:val="c6"/>
          <w:rFonts w:ascii="Times New Roman" w:hAnsi="Times New Roman" w:cs="Times New Roman"/>
          <w:color w:val="000000"/>
          <w:sz w:val="28"/>
          <w:szCs w:val="28"/>
        </w:rPr>
        <w:t>Таким образом, о</w:t>
      </w:r>
      <w:r w:rsidRPr="002A56E0">
        <w:rPr>
          <w:rFonts w:ascii="Times New Roman" w:hAnsi="Times New Roman" w:cs="Times New Roman"/>
          <w:sz w:val="28"/>
          <w:szCs w:val="28"/>
        </w:rPr>
        <w:t xml:space="preserve">сновными направлениями совместной работы с </w:t>
      </w:r>
      <w:r w:rsidRPr="00802EC1">
        <w:rPr>
          <w:rFonts w:ascii="Times New Roman" w:hAnsi="Times New Roman" w:cs="Times New Roman"/>
          <w:sz w:val="28"/>
          <w:szCs w:val="28"/>
        </w:rPr>
        <w:t>мол</w:t>
      </w:r>
      <w:r w:rsidRPr="00802EC1">
        <w:rPr>
          <w:rFonts w:ascii="Times New Roman" w:hAnsi="Times New Roman" w:cs="Times New Roman"/>
          <w:sz w:val="28"/>
          <w:szCs w:val="28"/>
        </w:rPr>
        <w:t>о</w:t>
      </w:r>
      <w:r w:rsidRPr="00802EC1">
        <w:rPr>
          <w:rFonts w:ascii="Times New Roman" w:hAnsi="Times New Roman" w:cs="Times New Roman"/>
          <w:sz w:val="28"/>
          <w:szCs w:val="28"/>
        </w:rPr>
        <w:t>дым</w:t>
      </w:r>
      <w:r w:rsidR="0033167C">
        <w:rPr>
          <w:rFonts w:ascii="Times New Roman" w:hAnsi="Times New Roman" w:cs="Times New Roman"/>
          <w:sz w:val="28"/>
          <w:szCs w:val="28"/>
        </w:rPr>
        <w:t>и специалистами</w:t>
      </w:r>
      <w:r w:rsidRPr="00802EC1">
        <w:rPr>
          <w:rFonts w:ascii="Times New Roman" w:hAnsi="Times New Roman" w:cs="Times New Roman"/>
          <w:sz w:val="28"/>
          <w:szCs w:val="28"/>
        </w:rPr>
        <w:t xml:space="preserve">  стало изучение нормативно – правовой базы, метод</w:t>
      </w:r>
      <w:r w:rsidRPr="00802EC1">
        <w:rPr>
          <w:rFonts w:ascii="Times New Roman" w:hAnsi="Times New Roman" w:cs="Times New Roman"/>
          <w:sz w:val="28"/>
          <w:szCs w:val="28"/>
        </w:rPr>
        <w:t>и</w:t>
      </w:r>
      <w:r w:rsidRPr="00802EC1">
        <w:rPr>
          <w:rFonts w:ascii="Times New Roman" w:hAnsi="Times New Roman" w:cs="Times New Roman"/>
          <w:sz w:val="28"/>
          <w:szCs w:val="28"/>
        </w:rPr>
        <w:t>чески грамотное ведение документации группы в соответствии с требован</w:t>
      </w:r>
      <w:r w:rsidRPr="00802EC1">
        <w:rPr>
          <w:rFonts w:ascii="Times New Roman" w:hAnsi="Times New Roman" w:cs="Times New Roman"/>
          <w:sz w:val="28"/>
          <w:szCs w:val="28"/>
        </w:rPr>
        <w:t>и</w:t>
      </w:r>
      <w:r w:rsidRPr="00802EC1">
        <w:rPr>
          <w:rFonts w:ascii="Times New Roman" w:hAnsi="Times New Roman" w:cs="Times New Roman"/>
          <w:sz w:val="28"/>
          <w:szCs w:val="28"/>
        </w:rPr>
        <w:t>ями образовательного процесса и развитие профессиональных компетенций м</w:t>
      </w:r>
      <w:r w:rsidRPr="00802EC1">
        <w:rPr>
          <w:rFonts w:ascii="Times New Roman" w:hAnsi="Times New Roman" w:cs="Times New Roman"/>
          <w:sz w:val="28"/>
          <w:szCs w:val="28"/>
        </w:rPr>
        <w:t>о</w:t>
      </w:r>
      <w:r w:rsidRPr="00802EC1">
        <w:rPr>
          <w:rFonts w:ascii="Times New Roman" w:hAnsi="Times New Roman" w:cs="Times New Roman"/>
          <w:sz w:val="28"/>
          <w:szCs w:val="28"/>
        </w:rPr>
        <w:t>ло</w:t>
      </w:r>
      <w:r w:rsidR="0033167C">
        <w:rPr>
          <w:rFonts w:ascii="Times New Roman" w:hAnsi="Times New Roman" w:cs="Times New Roman"/>
          <w:sz w:val="28"/>
          <w:szCs w:val="28"/>
        </w:rPr>
        <w:t>дых педагогов</w:t>
      </w:r>
      <w:proofErr w:type="gramStart"/>
      <w:r w:rsidRPr="00802EC1">
        <w:rPr>
          <w:rFonts w:ascii="Times New Roman" w:hAnsi="Times New Roman" w:cs="Times New Roman"/>
          <w:sz w:val="28"/>
          <w:szCs w:val="28"/>
        </w:rPr>
        <w:t xml:space="preserve"> </w:t>
      </w:r>
      <w:r w:rsidR="003316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3089" w:rsidRPr="00493089" w:rsidRDefault="00493089" w:rsidP="004930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089">
        <w:rPr>
          <w:rFonts w:ascii="Times New Roman" w:hAnsi="Times New Roman" w:cs="Times New Roman"/>
          <w:sz w:val="28"/>
          <w:szCs w:val="28"/>
        </w:rPr>
        <w:t>Первым шагом в работе с молодым специалистом стало знакомство с нормативно-правовой базой работников образовательной организации: пр</w:t>
      </w:r>
      <w:r w:rsidRPr="00493089">
        <w:rPr>
          <w:rFonts w:ascii="Times New Roman" w:hAnsi="Times New Roman" w:cs="Times New Roman"/>
          <w:sz w:val="28"/>
          <w:szCs w:val="28"/>
        </w:rPr>
        <w:t>о</w:t>
      </w:r>
      <w:r w:rsidRPr="00493089">
        <w:rPr>
          <w:rFonts w:ascii="Times New Roman" w:hAnsi="Times New Roman" w:cs="Times New Roman"/>
          <w:sz w:val="28"/>
          <w:szCs w:val="28"/>
        </w:rPr>
        <w:t>ведена консультация по развитию умения пользоваться нормативн</w:t>
      </w:r>
      <w:proofErr w:type="gramStart"/>
      <w:r w:rsidRPr="004930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93089">
        <w:rPr>
          <w:rFonts w:ascii="Times New Roman" w:hAnsi="Times New Roman" w:cs="Times New Roman"/>
          <w:sz w:val="28"/>
          <w:szCs w:val="28"/>
        </w:rPr>
        <w:t xml:space="preserve"> правой базой: «Законом об образовании РФ», «Семейным кодексом», ФЗ «Об осно</w:t>
      </w:r>
      <w:r w:rsidRPr="00493089">
        <w:rPr>
          <w:rFonts w:ascii="Times New Roman" w:hAnsi="Times New Roman" w:cs="Times New Roman"/>
          <w:sz w:val="28"/>
          <w:szCs w:val="28"/>
        </w:rPr>
        <w:t>в</w:t>
      </w:r>
      <w:r w:rsidRPr="00493089">
        <w:rPr>
          <w:rFonts w:ascii="Times New Roman" w:hAnsi="Times New Roman" w:cs="Times New Roman"/>
          <w:sz w:val="28"/>
          <w:szCs w:val="28"/>
        </w:rPr>
        <w:t xml:space="preserve">ных гарантиях прав ребенка», «Конвенцией о правах ребенка», </w:t>
      </w:r>
      <w:proofErr w:type="spellStart"/>
      <w:r w:rsidRPr="0049308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93089">
        <w:rPr>
          <w:rFonts w:ascii="Times New Roman" w:hAnsi="Times New Roman" w:cs="Times New Roman"/>
          <w:sz w:val="28"/>
          <w:szCs w:val="28"/>
        </w:rPr>
        <w:t xml:space="preserve"> для ДОУ, ФГОС </w:t>
      </w:r>
      <w:proofErr w:type="gramStart"/>
      <w:r w:rsidRPr="0049308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93089">
        <w:rPr>
          <w:rFonts w:ascii="Times New Roman" w:hAnsi="Times New Roman" w:cs="Times New Roman"/>
          <w:sz w:val="28"/>
          <w:szCs w:val="28"/>
        </w:rPr>
        <w:t>, локальными актами МАДОУ; изучены: Основная образов</w:t>
      </w:r>
      <w:r w:rsidRPr="00493089">
        <w:rPr>
          <w:rFonts w:ascii="Times New Roman" w:hAnsi="Times New Roman" w:cs="Times New Roman"/>
          <w:sz w:val="28"/>
          <w:szCs w:val="28"/>
        </w:rPr>
        <w:t>а</w:t>
      </w:r>
      <w:r w:rsidRPr="00493089">
        <w:rPr>
          <w:rFonts w:ascii="Times New Roman" w:hAnsi="Times New Roman" w:cs="Times New Roman"/>
          <w:sz w:val="28"/>
          <w:szCs w:val="28"/>
        </w:rPr>
        <w:t>тельная программа МАДОУ, цели и задачи годового плана МАДОУ.</w:t>
      </w:r>
    </w:p>
    <w:p w:rsidR="00EA7392" w:rsidRDefault="000F3F92" w:rsidP="00846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Оказа</w:t>
      </w:r>
      <w:r w:rsidR="00802EC1"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на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EC1"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методическая 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помощь в составлении   </w:t>
      </w:r>
      <w:r w:rsidR="00802EC1"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и 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календарно-тематического план</w:t>
      </w:r>
      <w:r w:rsidR="00802EC1"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ирования для группы ра</w:t>
      </w:r>
      <w:r w:rsidR="00802EC1"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н</w:t>
      </w:r>
      <w:r w:rsidR="00802EC1"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него возраста</w:t>
      </w:r>
      <w:r w:rsidR="00EA7392">
        <w:rPr>
          <w:rStyle w:val="c6"/>
          <w:rFonts w:ascii="Times New Roman" w:hAnsi="Times New Roman" w:cs="Times New Roman"/>
          <w:color w:val="000000"/>
          <w:sz w:val="28"/>
          <w:szCs w:val="28"/>
        </w:rPr>
        <w:t>:</w:t>
      </w:r>
      <w:r w:rsidR="00EA7392">
        <w:rPr>
          <w:rFonts w:ascii="Times New Roman" w:hAnsi="Times New Roman" w:cs="Times New Roman"/>
          <w:sz w:val="28"/>
          <w:szCs w:val="28"/>
        </w:rPr>
        <w:t xml:space="preserve"> даны рекомендации по оформлению и последующей разработке рабочей програ</w:t>
      </w:r>
      <w:r w:rsidR="00EA7392">
        <w:rPr>
          <w:rFonts w:ascii="Times New Roman" w:hAnsi="Times New Roman" w:cs="Times New Roman"/>
          <w:sz w:val="28"/>
          <w:szCs w:val="28"/>
        </w:rPr>
        <w:t>м</w:t>
      </w:r>
      <w:r w:rsidR="00EA7392">
        <w:rPr>
          <w:rFonts w:ascii="Times New Roman" w:hAnsi="Times New Roman" w:cs="Times New Roman"/>
          <w:sz w:val="28"/>
          <w:szCs w:val="28"/>
        </w:rPr>
        <w:t>мы педагога с воспитанниками</w:t>
      </w:r>
      <w:r w:rsidR="00846221">
        <w:rPr>
          <w:rFonts w:ascii="Times New Roman" w:hAnsi="Times New Roman" w:cs="Times New Roman"/>
          <w:sz w:val="28"/>
          <w:szCs w:val="28"/>
        </w:rPr>
        <w:t>; р</w:t>
      </w:r>
      <w:r w:rsidR="00EA7392">
        <w:rPr>
          <w:rFonts w:ascii="Times New Roman" w:hAnsi="Times New Roman" w:cs="Times New Roman"/>
          <w:sz w:val="28"/>
          <w:szCs w:val="28"/>
        </w:rPr>
        <w:t>екомендовано учитывать при оформлении документации образовательного процесса в группе такие принципы как с</w:t>
      </w:r>
      <w:r w:rsidR="00EA7392">
        <w:rPr>
          <w:rFonts w:ascii="Times New Roman" w:hAnsi="Times New Roman" w:cs="Times New Roman"/>
          <w:sz w:val="28"/>
          <w:szCs w:val="28"/>
        </w:rPr>
        <w:t>и</w:t>
      </w:r>
      <w:r w:rsidR="00EA7392">
        <w:rPr>
          <w:rFonts w:ascii="Times New Roman" w:hAnsi="Times New Roman" w:cs="Times New Roman"/>
          <w:sz w:val="28"/>
          <w:szCs w:val="28"/>
        </w:rPr>
        <w:t>стематичность, последовательность, в соответствии с требованиями учр</w:t>
      </w:r>
      <w:r w:rsidR="00EA7392">
        <w:rPr>
          <w:rFonts w:ascii="Times New Roman" w:hAnsi="Times New Roman" w:cs="Times New Roman"/>
          <w:sz w:val="28"/>
          <w:szCs w:val="28"/>
        </w:rPr>
        <w:t>е</w:t>
      </w:r>
      <w:r w:rsidR="00EA7392">
        <w:rPr>
          <w:rFonts w:ascii="Times New Roman" w:hAnsi="Times New Roman" w:cs="Times New Roman"/>
          <w:sz w:val="28"/>
          <w:szCs w:val="28"/>
        </w:rPr>
        <w:t>ждения.</w:t>
      </w:r>
    </w:p>
    <w:p w:rsidR="003F3A3D" w:rsidRDefault="003F3A3D" w:rsidP="003F3A3D">
      <w:pPr>
        <w:spacing w:after="0" w:line="360" w:lineRule="auto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После проведенного анализа деятельности и с учетом профессионал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ь</w:t>
      </w:r>
      <w:r w:rsidR="0033167C">
        <w:rPr>
          <w:rStyle w:val="c6"/>
          <w:rFonts w:ascii="Times New Roman" w:hAnsi="Times New Roman" w:cs="Times New Roman"/>
          <w:color w:val="000000"/>
          <w:sz w:val="28"/>
          <w:szCs w:val="28"/>
        </w:rPr>
        <w:t>ных интересов молодых специалистов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, мною были предложены примерные темы по самообразованию, проведена консультация по вопросам планиров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а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ния работы над темой самообразования на год (дана схема плана работы над темой, примерные методические, педагогические, психологические темы с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а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мообразования для воспитателя группы раннего возраста, даны рекоменд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а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ции по оформлению и выполнению плана самообразования специалистом в течение учебного года, проведена</w:t>
      </w:r>
      <w:proofErr w:type="gramEnd"/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консультация по подбору методической лит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е</w:t>
      </w:r>
      <w:r w:rsidRPr="00802EC1">
        <w:rPr>
          <w:rStyle w:val="c6"/>
          <w:rFonts w:ascii="Times New Roman" w:hAnsi="Times New Roman" w:cs="Times New Roman"/>
          <w:color w:val="000000"/>
          <w:sz w:val="28"/>
          <w:szCs w:val="28"/>
        </w:rPr>
        <w:t>ратуры и ресурсов интернета)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F3A3D" w:rsidRPr="003F3A3D" w:rsidRDefault="0033167C" w:rsidP="003F3A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Д</w:t>
      </w:r>
      <w:r w:rsidR="003F3A3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начинающих специалистов</w:t>
      </w:r>
      <w:r w:rsidR="003F3A3D" w:rsidRPr="003F3A3D">
        <w:rPr>
          <w:rStyle w:val="c6"/>
          <w:rFonts w:ascii="Times New Roman" w:hAnsi="Times New Roman" w:cs="Times New Roman"/>
          <w:color w:val="000000"/>
          <w:sz w:val="28"/>
          <w:szCs w:val="28"/>
        </w:rPr>
        <w:t>, мною п</w:t>
      </w:r>
      <w:r w:rsidR="003F3A3D" w:rsidRPr="003F3A3D">
        <w:rPr>
          <w:rFonts w:ascii="Times New Roman" w:hAnsi="Times New Roman" w:cs="Times New Roman"/>
          <w:sz w:val="28"/>
          <w:szCs w:val="28"/>
        </w:rPr>
        <w:t>роведены консультации по т</w:t>
      </w:r>
      <w:r w:rsidR="003F3A3D" w:rsidRPr="003F3A3D">
        <w:rPr>
          <w:rFonts w:ascii="Times New Roman" w:hAnsi="Times New Roman" w:cs="Times New Roman"/>
          <w:sz w:val="28"/>
          <w:szCs w:val="28"/>
        </w:rPr>
        <w:t>е</w:t>
      </w:r>
      <w:r w:rsidR="003F3A3D" w:rsidRPr="003F3A3D">
        <w:rPr>
          <w:rFonts w:ascii="Times New Roman" w:hAnsi="Times New Roman" w:cs="Times New Roman"/>
          <w:sz w:val="28"/>
          <w:szCs w:val="28"/>
        </w:rPr>
        <w:t>ме «Особенности организация режимных моментов в детском саду»: это важно, учитывая то, что четкий режим дня в дошкольном возрасте помогает малышу быстрее адаптироваться к новому окружению и непривычным усл</w:t>
      </w:r>
      <w:r w:rsidR="003F3A3D" w:rsidRPr="003F3A3D">
        <w:rPr>
          <w:rFonts w:ascii="Times New Roman" w:hAnsi="Times New Roman" w:cs="Times New Roman"/>
          <w:sz w:val="28"/>
          <w:szCs w:val="28"/>
        </w:rPr>
        <w:t>о</w:t>
      </w:r>
      <w:r w:rsidR="003F3A3D" w:rsidRPr="003F3A3D">
        <w:rPr>
          <w:rFonts w:ascii="Times New Roman" w:hAnsi="Times New Roman" w:cs="Times New Roman"/>
          <w:sz w:val="28"/>
          <w:szCs w:val="28"/>
        </w:rPr>
        <w:t>виям пребывания, это четкая организация времени малыша, это способствует привыканию организма к временным рамкам непрерывной образовательной деятельности.</w:t>
      </w:r>
      <w:proofErr w:type="gramEnd"/>
      <w:r w:rsidR="003F3A3D" w:rsidRPr="003F3A3D">
        <w:rPr>
          <w:rFonts w:ascii="Times New Roman" w:hAnsi="Times New Roman" w:cs="Times New Roman"/>
          <w:sz w:val="28"/>
          <w:szCs w:val="28"/>
        </w:rPr>
        <w:t xml:space="preserve"> И немаловажное значение – это сохранение психического и физического здоровья детей; «</w:t>
      </w:r>
      <w:r w:rsidR="000252F3">
        <w:rPr>
          <w:rFonts w:ascii="Times New Roman" w:hAnsi="Times New Roman" w:cs="Times New Roman"/>
          <w:sz w:val="28"/>
          <w:szCs w:val="28"/>
        </w:rPr>
        <w:t>Создание психологического комфорта детей в группах детского сада</w:t>
      </w:r>
      <w:r w:rsidR="003F3A3D" w:rsidRPr="003F3A3D">
        <w:rPr>
          <w:rFonts w:ascii="Times New Roman" w:hAnsi="Times New Roman" w:cs="Times New Roman"/>
          <w:sz w:val="28"/>
          <w:szCs w:val="28"/>
        </w:rPr>
        <w:t>»: данная консультация имела также рекомендации по организации сотрудничества педагога с родителями (законными представ</w:t>
      </w:r>
      <w:r w:rsidR="003F3A3D" w:rsidRPr="003F3A3D">
        <w:rPr>
          <w:rFonts w:ascii="Times New Roman" w:hAnsi="Times New Roman" w:cs="Times New Roman"/>
          <w:sz w:val="28"/>
          <w:szCs w:val="28"/>
        </w:rPr>
        <w:t>и</w:t>
      </w:r>
      <w:r w:rsidR="003F3A3D" w:rsidRPr="003F3A3D">
        <w:rPr>
          <w:rFonts w:ascii="Times New Roman" w:hAnsi="Times New Roman" w:cs="Times New Roman"/>
          <w:sz w:val="28"/>
          <w:szCs w:val="28"/>
        </w:rPr>
        <w:t xml:space="preserve">телями) воспитанников, что </w:t>
      </w:r>
      <w:proofErr w:type="gramStart"/>
      <w:r w:rsidR="003F3A3D" w:rsidRPr="003F3A3D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="003F3A3D" w:rsidRPr="003F3A3D">
        <w:rPr>
          <w:rFonts w:ascii="Times New Roman" w:hAnsi="Times New Roman" w:cs="Times New Roman"/>
          <w:sz w:val="28"/>
          <w:szCs w:val="28"/>
        </w:rPr>
        <w:t xml:space="preserve"> не только максимально безболезненно адаптировать детей к условиям детского сада, но также решить трудности молодого специалиста в организации взаимодейс</w:t>
      </w:r>
      <w:r w:rsidR="000252F3">
        <w:rPr>
          <w:rFonts w:ascii="Times New Roman" w:hAnsi="Times New Roman" w:cs="Times New Roman"/>
          <w:sz w:val="28"/>
          <w:szCs w:val="28"/>
        </w:rPr>
        <w:t>твия с семьями; «Учет во</w:t>
      </w:r>
      <w:r w:rsidR="000252F3">
        <w:rPr>
          <w:rFonts w:ascii="Times New Roman" w:hAnsi="Times New Roman" w:cs="Times New Roman"/>
          <w:sz w:val="28"/>
          <w:szCs w:val="28"/>
        </w:rPr>
        <w:t>з</w:t>
      </w:r>
      <w:r w:rsidR="000252F3">
        <w:rPr>
          <w:rFonts w:ascii="Times New Roman" w:hAnsi="Times New Roman" w:cs="Times New Roman"/>
          <w:sz w:val="28"/>
          <w:szCs w:val="28"/>
        </w:rPr>
        <w:t xml:space="preserve">растных и индивидуальных особенностей детей при организации </w:t>
      </w:r>
      <w:proofErr w:type="spellStart"/>
      <w:r w:rsidR="000252F3">
        <w:rPr>
          <w:rFonts w:ascii="Times New Roman" w:hAnsi="Times New Roman" w:cs="Times New Roman"/>
          <w:sz w:val="28"/>
          <w:szCs w:val="28"/>
        </w:rPr>
        <w:t>воспит</w:t>
      </w:r>
      <w:r w:rsidR="000252F3">
        <w:rPr>
          <w:rFonts w:ascii="Times New Roman" w:hAnsi="Times New Roman" w:cs="Times New Roman"/>
          <w:sz w:val="28"/>
          <w:szCs w:val="28"/>
        </w:rPr>
        <w:t>а</w:t>
      </w:r>
      <w:r w:rsidR="000252F3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="000252F3">
        <w:rPr>
          <w:rFonts w:ascii="Times New Roman" w:hAnsi="Times New Roman" w:cs="Times New Roman"/>
          <w:sz w:val="28"/>
          <w:szCs w:val="28"/>
        </w:rPr>
        <w:t>-образовательного процесса», «Современные образовательные техн</w:t>
      </w:r>
      <w:r w:rsidR="000252F3">
        <w:rPr>
          <w:rFonts w:ascii="Times New Roman" w:hAnsi="Times New Roman" w:cs="Times New Roman"/>
          <w:sz w:val="28"/>
          <w:szCs w:val="28"/>
        </w:rPr>
        <w:t>о</w:t>
      </w:r>
      <w:r w:rsidR="000252F3">
        <w:rPr>
          <w:rFonts w:ascii="Times New Roman" w:hAnsi="Times New Roman" w:cs="Times New Roman"/>
          <w:sz w:val="28"/>
          <w:szCs w:val="28"/>
        </w:rPr>
        <w:t>логии, использование их в педагогическом процессе»</w:t>
      </w:r>
    </w:p>
    <w:p w:rsidR="0035795F" w:rsidRDefault="002008EE" w:rsidP="003579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Мною были посещены занятия по сенсорному развитию детей по теме - «Найди желтый листок», «Большая и маленькая башни», «Собери корзино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ку»; по развитию речи детей раннего возраста - «Кто как разговаривает?»,  «Кто в домике живет?»; по развитию познавательных процессов - «Найди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кой же предмет», «Как снежок падает?», «Разложи правильно»; по социал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– «</w:t>
      </w:r>
      <w:r w:rsidR="006F1352">
        <w:rPr>
          <w:rFonts w:ascii="Times New Roman" w:hAnsi="Times New Roman" w:cs="Times New Roman"/>
          <w:sz w:val="28"/>
          <w:szCs w:val="28"/>
        </w:rPr>
        <w:t xml:space="preserve">Кто в гости пришел?», «Поможем бабушке». </w:t>
      </w:r>
      <w:proofErr w:type="gramEnd"/>
    </w:p>
    <w:p w:rsidR="004C6077" w:rsidRDefault="0035795F" w:rsidP="004C60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Также, мною была о</w:t>
      </w:r>
      <w:r w:rsidR="000252F3">
        <w:rPr>
          <w:rFonts w:ascii="Times New Roman" w:hAnsi="Times New Roman" w:cs="Times New Roman"/>
          <w:sz w:val="28"/>
          <w:szCs w:val="28"/>
        </w:rPr>
        <w:t>казана помощь молодым педагогам</w:t>
      </w:r>
      <w:r>
        <w:rPr>
          <w:rFonts w:ascii="Times New Roman" w:hAnsi="Times New Roman" w:cs="Times New Roman"/>
          <w:sz w:val="28"/>
          <w:szCs w:val="28"/>
        </w:rPr>
        <w:t xml:space="preserve"> в подготовке к проведению родительского собрания. </w:t>
      </w:r>
      <w:r w:rsidR="000252F3">
        <w:rPr>
          <w:rFonts w:ascii="Times New Roman" w:hAnsi="Times New Roman" w:cs="Times New Roman"/>
          <w:sz w:val="28"/>
          <w:szCs w:val="28"/>
        </w:rPr>
        <w:t>Были рассмотрены этапы проведения родительского собрания, требования к беседе.</w:t>
      </w:r>
    </w:p>
    <w:p w:rsidR="0069477F" w:rsidRDefault="000252F3" w:rsidP="00694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педагоги  принимали</w:t>
      </w:r>
      <w:r w:rsidR="0069477F">
        <w:rPr>
          <w:rFonts w:ascii="Times New Roman" w:hAnsi="Times New Roman" w:cs="Times New Roman"/>
          <w:sz w:val="28"/>
          <w:szCs w:val="28"/>
        </w:rPr>
        <w:t xml:space="preserve"> активное участие в создании и оформлении </w:t>
      </w:r>
      <w:r w:rsidR="004F280B">
        <w:rPr>
          <w:rFonts w:ascii="Times New Roman" w:hAnsi="Times New Roman" w:cs="Times New Roman"/>
          <w:sz w:val="28"/>
          <w:szCs w:val="28"/>
        </w:rPr>
        <w:t xml:space="preserve"> гру</w:t>
      </w:r>
      <w:proofErr w:type="gramStart"/>
      <w:r w:rsidR="004F280B">
        <w:rPr>
          <w:rFonts w:ascii="Times New Roman" w:hAnsi="Times New Roman" w:cs="Times New Roman"/>
          <w:sz w:val="28"/>
          <w:szCs w:val="28"/>
        </w:rPr>
        <w:t>пп к пр</w:t>
      </w:r>
      <w:proofErr w:type="gramEnd"/>
      <w:r w:rsidR="004F280B">
        <w:rPr>
          <w:rFonts w:ascii="Times New Roman" w:hAnsi="Times New Roman" w:cs="Times New Roman"/>
          <w:sz w:val="28"/>
          <w:szCs w:val="28"/>
        </w:rPr>
        <w:t>аздникам, в театрализованной деятельности: поста</w:t>
      </w:r>
      <w:r w:rsidR="004F280B">
        <w:rPr>
          <w:rFonts w:ascii="Times New Roman" w:hAnsi="Times New Roman" w:cs="Times New Roman"/>
          <w:sz w:val="28"/>
          <w:szCs w:val="28"/>
        </w:rPr>
        <w:t>в</w:t>
      </w:r>
      <w:r w:rsidR="004F280B">
        <w:rPr>
          <w:rFonts w:ascii="Times New Roman" w:hAnsi="Times New Roman" w:cs="Times New Roman"/>
          <w:sz w:val="28"/>
          <w:szCs w:val="28"/>
        </w:rPr>
        <w:t>ка сказки «Репка».</w:t>
      </w:r>
    </w:p>
    <w:p w:rsidR="004B05E7" w:rsidRPr="00EC3A6B" w:rsidRDefault="0035795F" w:rsidP="004B05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Отмечены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желание молодого педагога к самосовершенствованию, </w:t>
      </w:r>
      <w:r w:rsidRPr="00EC3A6B">
        <w:rPr>
          <w:rFonts w:ascii="Times New Roman" w:hAnsi="Times New Roman" w:cs="Times New Roman"/>
          <w:sz w:val="28"/>
          <w:szCs w:val="28"/>
        </w:rPr>
        <w:t>п</w:t>
      </w:r>
      <w:r w:rsidRPr="00EC3A6B">
        <w:rPr>
          <w:rFonts w:ascii="Times New Roman" w:hAnsi="Times New Roman" w:cs="Times New Roman"/>
          <w:sz w:val="28"/>
          <w:szCs w:val="28"/>
        </w:rPr>
        <w:t>о</w:t>
      </w:r>
      <w:r w:rsidRPr="00EC3A6B">
        <w:rPr>
          <w:rFonts w:ascii="Times New Roman" w:hAnsi="Times New Roman" w:cs="Times New Roman"/>
          <w:sz w:val="28"/>
          <w:szCs w:val="28"/>
        </w:rPr>
        <w:t>вышению уровня свое</w:t>
      </w:r>
      <w:r w:rsidR="00FD7175" w:rsidRPr="00EC3A6B">
        <w:rPr>
          <w:rFonts w:ascii="Times New Roman" w:hAnsi="Times New Roman" w:cs="Times New Roman"/>
          <w:sz w:val="28"/>
          <w:szCs w:val="28"/>
        </w:rPr>
        <w:t>го профессионального мастерства.</w:t>
      </w:r>
    </w:p>
    <w:p w:rsidR="004B05E7" w:rsidRPr="00EC3A6B" w:rsidRDefault="004B05E7" w:rsidP="00EC3A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A6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ВЫВОД:</w:t>
      </w:r>
    </w:p>
    <w:p w:rsidR="004B05E7" w:rsidRPr="00EC3A6B" w:rsidRDefault="004B05E7" w:rsidP="00EC3A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3A6B">
        <w:rPr>
          <w:b/>
          <w:bCs/>
          <w:color w:val="000000"/>
          <w:sz w:val="28"/>
          <w:szCs w:val="28"/>
        </w:rPr>
        <w:t>Молодому педагогу оказана помощь</w:t>
      </w:r>
      <w:r w:rsidR="00EC3A6B" w:rsidRPr="00EC3A6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EC3A6B" w:rsidRPr="00EC3A6B">
        <w:rPr>
          <w:b/>
          <w:bCs/>
          <w:color w:val="000000"/>
          <w:sz w:val="28"/>
          <w:szCs w:val="28"/>
        </w:rPr>
        <w:t>в</w:t>
      </w:r>
      <w:proofErr w:type="gramEnd"/>
      <w:r w:rsidR="00EC3A6B" w:rsidRPr="00EC3A6B">
        <w:rPr>
          <w:b/>
          <w:bCs/>
          <w:color w:val="000000"/>
          <w:sz w:val="28"/>
          <w:szCs w:val="28"/>
        </w:rPr>
        <w:t>:</w:t>
      </w:r>
    </w:p>
    <w:p w:rsidR="004B05E7" w:rsidRP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3A6B">
        <w:rPr>
          <w:color w:val="000000"/>
          <w:sz w:val="28"/>
          <w:szCs w:val="28"/>
        </w:rPr>
        <w:t xml:space="preserve">- </w:t>
      </w:r>
      <w:proofErr w:type="gramStart"/>
      <w:r w:rsidR="004B05E7" w:rsidRPr="00EC3A6B">
        <w:rPr>
          <w:color w:val="000000"/>
          <w:sz w:val="28"/>
          <w:szCs w:val="28"/>
        </w:rPr>
        <w:t>приобретении</w:t>
      </w:r>
      <w:proofErr w:type="gramEnd"/>
      <w:r w:rsidR="004B05E7" w:rsidRPr="00EC3A6B">
        <w:rPr>
          <w:color w:val="000000"/>
          <w:sz w:val="28"/>
          <w:szCs w:val="28"/>
        </w:rPr>
        <w:t xml:space="preserve"> </w:t>
      </w:r>
      <w:r w:rsidRPr="00EC3A6B">
        <w:rPr>
          <w:color w:val="000000"/>
          <w:sz w:val="28"/>
          <w:szCs w:val="28"/>
        </w:rPr>
        <w:t xml:space="preserve">теоретических знаний и </w:t>
      </w:r>
      <w:r w:rsidR="004B05E7" w:rsidRPr="00EC3A6B">
        <w:rPr>
          <w:color w:val="000000"/>
          <w:sz w:val="28"/>
          <w:szCs w:val="28"/>
        </w:rPr>
        <w:t>практических навыков, необходимых для педагогической работы по занимаемой должности «воспитатель»;</w:t>
      </w:r>
    </w:p>
    <w:p w:rsidR="004B05E7" w:rsidRPr="00EC3A6B" w:rsidRDefault="004B05E7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3A6B">
        <w:rPr>
          <w:color w:val="000000"/>
          <w:sz w:val="28"/>
          <w:szCs w:val="28"/>
        </w:rPr>
        <w:t>-</w:t>
      </w:r>
      <w:r w:rsidR="00EC3A6B" w:rsidRPr="00EC3A6B">
        <w:rPr>
          <w:color w:val="000000"/>
          <w:sz w:val="28"/>
          <w:szCs w:val="28"/>
        </w:rPr>
        <w:t xml:space="preserve"> </w:t>
      </w:r>
      <w:r w:rsidRPr="00EC3A6B">
        <w:rPr>
          <w:color w:val="000000"/>
          <w:sz w:val="28"/>
          <w:szCs w:val="28"/>
        </w:rPr>
        <w:t>выработке умения применять теоретические знания в конкретной практич</w:t>
      </w:r>
      <w:r w:rsidRPr="00EC3A6B">
        <w:rPr>
          <w:color w:val="000000"/>
          <w:sz w:val="28"/>
          <w:szCs w:val="28"/>
        </w:rPr>
        <w:t>е</w:t>
      </w:r>
      <w:r w:rsidRPr="00EC3A6B">
        <w:rPr>
          <w:color w:val="000000"/>
          <w:sz w:val="28"/>
          <w:szCs w:val="28"/>
        </w:rPr>
        <w:t>ской работе,</w:t>
      </w:r>
    </w:p>
    <w:p w:rsidR="004B05E7" w:rsidRP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C3A6B">
        <w:rPr>
          <w:color w:val="000000"/>
          <w:sz w:val="28"/>
          <w:szCs w:val="28"/>
        </w:rPr>
        <w:t>Совместно с молодым</w:t>
      </w:r>
      <w:r w:rsidR="004F280B">
        <w:rPr>
          <w:color w:val="000000"/>
          <w:sz w:val="28"/>
          <w:szCs w:val="28"/>
        </w:rPr>
        <w:t>и специалистами</w:t>
      </w:r>
      <w:r w:rsidRPr="00EC3A6B">
        <w:rPr>
          <w:color w:val="000000"/>
          <w:sz w:val="28"/>
          <w:szCs w:val="28"/>
        </w:rPr>
        <w:t xml:space="preserve"> мы анализировали професси</w:t>
      </w:r>
      <w:r w:rsidRPr="00EC3A6B">
        <w:rPr>
          <w:color w:val="000000"/>
          <w:sz w:val="28"/>
          <w:szCs w:val="28"/>
        </w:rPr>
        <w:t>о</w:t>
      </w:r>
      <w:r w:rsidRPr="00EC3A6B">
        <w:rPr>
          <w:color w:val="000000"/>
          <w:sz w:val="28"/>
          <w:szCs w:val="28"/>
        </w:rPr>
        <w:t>нальные компетенции, которыми обладает специалист, отмечали слабые и сильные стороны, искали пути и принимали решения для их усовершенств</w:t>
      </w:r>
      <w:r w:rsidRPr="00EC3A6B">
        <w:rPr>
          <w:color w:val="000000"/>
          <w:sz w:val="28"/>
          <w:szCs w:val="28"/>
        </w:rPr>
        <w:t>о</w:t>
      </w:r>
      <w:r w:rsidRPr="00EC3A6B">
        <w:rPr>
          <w:color w:val="000000"/>
          <w:sz w:val="28"/>
          <w:szCs w:val="28"/>
        </w:rPr>
        <w:t>вания; наша</w:t>
      </w:r>
      <w:r w:rsidR="004B05E7" w:rsidRPr="00EC3A6B">
        <w:rPr>
          <w:b/>
          <w:bCs/>
          <w:color w:val="000000"/>
          <w:sz w:val="28"/>
          <w:szCs w:val="28"/>
        </w:rPr>
        <w:t> </w:t>
      </w:r>
      <w:r w:rsidRPr="00EC3A6B">
        <w:rPr>
          <w:bCs/>
          <w:color w:val="000000"/>
          <w:sz w:val="28"/>
          <w:szCs w:val="28"/>
        </w:rPr>
        <w:t xml:space="preserve">совместная деятельность позволила </w:t>
      </w:r>
      <w:r w:rsidR="004F280B">
        <w:rPr>
          <w:bCs/>
          <w:color w:val="000000"/>
          <w:sz w:val="28"/>
          <w:szCs w:val="28"/>
        </w:rPr>
        <w:t xml:space="preserve">педагогам </w:t>
      </w:r>
      <w:r w:rsidR="004B05E7" w:rsidRPr="00EC3A6B">
        <w:rPr>
          <w:color w:val="000000"/>
          <w:sz w:val="28"/>
          <w:szCs w:val="28"/>
        </w:rPr>
        <w:t>реализовать себя, развить личностные качества, коммуникативные умения, совершенствовать педагогическую базу, разви</w:t>
      </w:r>
      <w:r w:rsidRPr="00EC3A6B">
        <w:rPr>
          <w:color w:val="000000"/>
          <w:sz w:val="28"/>
          <w:szCs w:val="28"/>
        </w:rPr>
        <w:t>ть</w:t>
      </w:r>
      <w:r w:rsidR="004B05E7" w:rsidRPr="00EC3A6B">
        <w:rPr>
          <w:color w:val="000000"/>
          <w:sz w:val="28"/>
          <w:szCs w:val="28"/>
        </w:rPr>
        <w:t xml:space="preserve"> умения управлять детским коллективом</w:t>
      </w:r>
      <w:r w:rsidRPr="00EC3A6B">
        <w:rPr>
          <w:color w:val="000000"/>
          <w:sz w:val="28"/>
          <w:szCs w:val="28"/>
        </w:rPr>
        <w:t>, нал</w:t>
      </w:r>
      <w:r w:rsidRPr="00EC3A6B">
        <w:rPr>
          <w:color w:val="000000"/>
          <w:sz w:val="28"/>
          <w:szCs w:val="28"/>
        </w:rPr>
        <w:t>а</w:t>
      </w:r>
      <w:r w:rsidRPr="00EC3A6B">
        <w:rPr>
          <w:color w:val="000000"/>
          <w:sz w:val="28"/>
          <w:szCs w:val="28"/>
        </w:rPr>
        <w:t>дить эффективное сотрудничество с родителями воспитанн</w:t>
      </w:r>
      <w:r w:rsidRPr="00EC3A6B">
        <w:rPr>
          <w:color w:val="000000"/>
          <w:sz w:val="28"/>
          <w:szCs w:val="28"/>
        </w:rPr>
        <w:t>и</w:t>
      </w:r>
      <w:r w:rsidRPr="00EC3A6B">
        <w:rPr>
          <w:color w:val="000000"/>
          <w:sz w:val="28"/>
          <w:szCs w:val="28"/>
        </w:rPr>
        <w:t>ков.</w:t>
      </w:r>
    </w:p>
    <w:p w:rsidR="004B05E7" w:rsidRPr="00EC3A6B" w:rsidRDefault="004B05E7" w:rsidP="00EC3A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C3A6B">
        <w:rPr>
          <w:b/>
          <w:bCs/>
          <w:color w:val="000000"/>
          <w:sz w:val="28"/>
          <w:szCs w:val="28"/>
        </w:rPr>
        <w:t>Над чем нам нужно ещё работать;</w:t>
      </w:r>
    </w:p>
    <w:p w:rsidR="004B05E7" w:rsidRPr="00EC3A6B" w:rsidRDefault="004B05E7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3A6B">
        <w:rPr>
          <w:color w:val="000000"/>
          <w:sz w:val="28"/>
          <w:szCs w:val="28"/>
        </w:rPr>
        <w:t>-</w:t>
      </w:r>
      <w:r w:rsidR="00EC3A6B">
        <w:rPr>
          <w:color w:val="000000"/>
          <w:sz w:val="28"/>
          <w:szCs w:val="28"/>
        </w:rPr>
        <w:t xml:space="preserve"> </w:t>
      </w:r>
      <w:r w:rsidRPr="00EC3A6B">
        <w:rPr>
          <w:color w:val="000000"/>
          <w:sz w:val="28"/>
          <w:szCs w:val="28"/>
        </w:rPr>
        <w:t>углублённо изучить новые нетрадиционные приемы для проведения со</w:t>
      </w:r>
      <w:r w:rsidRPr="00EC3A6B">
        <w:rPr>
          <w:color w:val="000000"/>
          <w:sz w:val="28"/>
          <w:szCs w:val="28"/>
        </w:rPr>
        <w:t>в</w:t>
      </w:r>
      <w:r w:rsidRPr="00EC3A6B">
        <w:rPr>
          <w:color w:val="000000"/>
          <w:sz w:val="28"/>
          <w:szCs w:val="28"/>
        </w:rPr>
        <w:t>местной деятельности детей и родителей</w:t>
      </w:r>
      <w:r w:rsidR="00EC3A6B">
        <w:rPr>
          <w:color w:val="000000"/>
          <w:sz w:val="28"/>
          <w:szCs w:val="28"/>
        </w:rPr>
        <w:t>;</w:t>
      </w:r>
    </w:p>
    <w:p w:rsidR="00EC3A6B" w:rsidRDefault="004B05E7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3A6B">
        <w:rPr>
          <w:color w:val="000000"/>
          <w:sz w:val="28"/>
          <w:szCs w:val="28"/>
        </w:rPr>
        <w:t>-</w:t>
      </w:r>
      <w:r w:rsidR="00EC3A6B">
        <w:rPr>
          <w:color w:val="000000"/>
          <w:sz w:val="28"/>
          <w:szCs w:val="28"/>
        </w:rPr>
        <w:t xml:space="preserve"> </w:t>
      </w:r>
      <w:r w:rsidRPr="00EC3A6B">
        <w:rPr>
          <w:color w:val="000000"/>
          <w:sz w:val="28"/>
          <w:szCs w:val="28"/>
        </w:rPr>
        <w:t>овладеть новыми образовательными технологиями и методами работы с детьми в использовании пр</w:t>
      </w:r>
      <w:r w:rsidR="00EC3A6B">
        <w:rPr>
          <w:color w:val="000000"/>
          <w:sz w:val="28"/>
          <w:szCs w:val="28"/>
        </w:rPr>
        <w:t>едметно-пространственной среды;</w:t>
      </w:r>
    </w:p>
    <w:p w:rsidR="004B05E7" w:rsidRDefault="004B05E7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3A6B">
        <w:rPr>
          <w:color w:val="000000"/>
          <w:sz w:val="28"/>
          <w:szCs w:val="28"/>
        </w:rPr>
        <w:t>-</w:t>
      </w:r>
      <w:r w:rsidR="00EC3A6B">
        <w:rPr>
          <w:color w:val="000000"/>
          <w:sz w:val="28"/>
          <w:szCs w:val="28"/>
        </w:rPr>
        <w:t xml:space="preserve"> </w:t>
      </w:r>
      <w:r w:rsidRPr="00EC3A6B">
        <w:rPr>
          <w:color w:val="000000"/>
          <w:sz w:val="28"/>
          <w:szCs w:val="28"/>
        </w:rPr>
        <w:t>создание</w:t>
      </w:r>
      <w:r w:rsidR="00EC3A6B">
        <w:rPr>
          <w:color w:val="000000"/>
          <w:sz w:val="28"/>
          <w:szCs w:val="28"/>
        </w:rPr>
        <w:t xml:space="preserve"> и усовершенствование интерактивной </w:t>
      </w:r>
      <w:r w:rsidRPr="00EC3A6B">
        <w:rPr>
          <w:color w:val="000000"/>
          <w:sz w:val="28"/>
          <w:szCs w:val="28"/>
        </w:rPr>
        <w:t>предметно-</w:t>
      </w:r>
      <w:r w:rsidR="00EC3A6B">
        <w:rPr>
          <w:color w:val="000000"/>
          <w:sz w:val="28"/>
          <w:szCs w:val="28"/>
        </w:rPr>
        <w:t>пространственной</w:t>
      </w:r>
      <w:r w:rsidRPr="00EC3A6B">
        <w:rPr>
          <w:color w:val="000000"/>
          <w:sz w:val="28"/>
          <w:szCs w:val="28"/>
        </w:rPr>
        <w:t xml:space="preserve"> среды в группе</w:t>
      </w:r>
      <w:r w:rsidR="00EC3A6B">
        <w:rPr>
          <w:color w:val="000000"/>
          <w:sz w:val="28"/>
          <w:szCs w:val="28"/>
        </w:rPr>
        <w:t>;</w:t>
      </w:r>
    </w:p>
    <w:p w:rsidR="00EC3A6B" w:rsidRP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C3A6B">
        <w:rPr>
          <w:sz w:val="28"/>
          <w:szCs w:val="28"/>
        </w:rPr>
        <w:t>- пополнение группы</w:t>
      </w:r>
      <w:r>
        <w:rPr>
          <w:sz w:val="28"/>
          <w:szCs w:val="28"/>
        </w:rPr>
        <w:t xml:space="preserve"> картотеками игр,</w:t>
      </w:r>
      <w:r w:rsidRPr="00EC3A6B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дидактическими игрушками,</w:t>
      </w:r>
      <w:r w:rsidRPr="00EC3A6B">
        <w:rPr>
          <w:sz w:val="28"/>
          <w:szCs w:val="28"/>
        </w:rPr>
        <w:t xml:space="preserve"> игров</w:t>
      </w:r>
      <w:r w:rsidRPr="00EC3A6B">
        <w:rPr>
          <w:sz w:val="28"/>
          <w:szCs w:val="28"/>
        </w:rPr>
        <w:t>ы</w:t>
      </w:r>
      <w:r w:rsidRPr="00EC3A6B">
        <w:rPr>
          <w:sz w:val="28"/>
          <w:szCs w:val="28"/>
        </w:rPr>
        <w:t>ми пособиями, направленными на развитие сенсомоторн</w:t>
      </w:r>
      <w:r>
        <w:rPr>
          <w:sz w:val="28"/>
          <w:szCs w:val="28"/>
        </w:rPr>
        <w:t xml:space="preserve">ой </w:t>
      </w:r>
      <w:r w:rsidRPr="00EC3A6B">
        <w:rPr>
          <w:sz w:val="28"/>
          <w:szCs w:val="28"/>
        </w:rPr>
        <w:t>координаци</w:t>
      </w:r>
      <w:r>
        <w:rPr>
          <w:sz w:val="28"/>
          <w:szCs w:val="28"/>
        </w:rPr>
        <w:t>и</w:t>
      </w:r>
      <w:r w:rsidRPr="00EC3A6B">
        <w:rPr>
          <w:sz w:val="28"/>
          <w:szCs w:val="28"/>
        </w:rPr>
        <w:t xml:space="preserve"> д</w:t>
      </w:r>
      <w:r w:rsidRPr="00EC3A6B">
        <w:rPr>
          <w:sz w:val="28"/>
          <w:szCs w:val="28"/>
        </w:rPr>
        <w:t>е</w:t>
      </w:r>
      <w:r w:rsidRPr="00EC3A6B">
        <w:rPr>
          <w:sz w:val="28"/>
          <w:szCs w:val="28"/>
        </w:rPr>
        <w:t>тей.</w:t>
      </w: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1358A" w:rsidRDefault="0041358A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C3A6B" w:rsidRDefault="00EC3A6B" w:rsidP="00EC3A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EC3A6B" w:rsidSect="004F280B">
      <w:pgSz w:w="11906" w:h="16838"/>
      <w:pgMar w:top="709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9EE"/>
    <w:multiLevelType w:val="multilevel"/>
    <w:tmpl w:val="19B6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55C4F"/>
    <w:multiLevelType w:val="hybridMultilevel"/>
    <w:tmpl w:val="069A7A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14863"/>
    <w:rsid w:val="000252F3"/>
    <w:rsid w:val="000F3F92"/>
    <w:rsid w:val="00147AC9"/>
    <w:rsid w:val="00163123"/>
    <w:rsid w:val="00167F81"/>
    <w:rsid w:val="002008EE"/>
    <w:rsid w:val="002A56E0"/>
    <w:rsid w:val="002E1F5D"/>
    <w:rsid w:val="0033167C"/>
    <w:rsid w:val="0035795F"/>
    <w:rsid w:val="003F3A3D"/>
    <w:rsid w:val="0041358A"/>
    <w:rsid w:val="00416DD4"/>
    <w:rsid w:val="00476E4A"/>
    <w:rsid w:val="00493089"/>
    <w:rsid w:val="004B05E7"/>
    <w:rsid w:val="004C6077"/>
    <w:rsid w:val="004F280B"/>
    <w:rsid w:val="00502B4A"/>
    <w:rsid w:val="005934DD"/>
    <w:rsid w:val="00664FC9"/>
    <w:rsid w:val="00671F39"/>
    <w:rsid w:val="0069477F"/>
    <w:rsid w:val="006F1352"/>
    <w:rsid w:val="00720283"/>
    <w:rsid w:val="007212AB"/>
    <w:rsid w:val="00802EC1"/>
    <w:rsid w:val="00814C24"/>
    <w:rsid w:val="00846221"/>
    <w:rsid w:val="008839E7"/>
    <w:rsid w:val="00A14863"/>
    <w:rsid w:val="00A30E3E"/>
    <w:rsid w:val="00B211E3"/>
    <w:rsid w:val="00CE722F"/>
    <w:rsid w:val="00D52237"/>
    <w:rsid w:val="00E30E65"/>
    <w:rsid w:val="00EA7392"/>
    <w:rsid w:val="00EC3A6B"/>
    <w:rsid w:val="00FA1C5B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3E"/>
  </w:style>
  <w:style w:type="paragraph" w:styleId="3">
    <w:name w:val="heading 3"/>
    <w:basedOn w:val="a"/>
    <w:next w:val="a"/>
    <w:link w:val="30"/>
    <w:uiPriority w:val="9"/>
    <w:unhideWhenUsed/>
    <w:qFormat/>
    <w:rsid w:val="0016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7F8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5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934DD"/>
  </w:style>
  <w:style w:type="table" w:styleId="a4">
    <w:name w:val="Table Grid"/>
    <w:basedOn w:val="a1"/>
    <w:uiPriority w:val="59"/>
    <w:rsid w:val="00EC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Admin</cp:lastModifiedBy>
  <cp:revision>26</cp:revision>
  <dcterms:created xsi:type="dcterms:W3CDTF">2019-07-30T11:10:00Z</dcterms:created>
  <dcterms:modified xsi:type="dcterms:W3CDTF">2021-02-22T05:47:00Z</dcterms:modified>
</cp:coreProperties>
</file>