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9F" w:rsidRDefault="000161D2" w:rsidP="00C77E9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946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 w:rsidR="002B4344" w:rsidRPr="003946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едагогические сообщества. </w:t>
      </w:r>
    </w:p>
    <w:p w:rsidR="002B4344" w:rsidRDefault="002B4344" w:rsidP="00C77E9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946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Нужны ли они современному педагогу?</w:t>
      </w:r>
    </w:p>
    <w:p w:rsidR="00C77E9F" w:rsidRPr="002B4344" w:rsidRDefault="00C77E9F" w:rsidP="00C77E9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73FF6" w:rsidRPr="00394641" w:rsidRDefault="003B2880" w:rsidP="001E7970">
      <w:pPr>
        <w:pStyle w:val="a4"/>
        <w:shd w:val="clear" w:color="auto" w:fill="FFFFFF"/>
        <w:spacing w:before="0" w:beforeAutospacing="0" w:after="0" w:afterAutospacing="0" w:line="2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94641">
        <w:rPr>
          <w:rFonts w:ascii="Times New Roman" w:hAnsi="Times New Roman"/>
          <w:sz w:val="28"/>
          <w:szCs w:val="28"/>
        </w:rPr>
        <w:t>Пространство, на котором развивается образование, постоянно меняется, но главным стратегическим и</w:t>
      </w:r>
      <w:r w:rsidR="00C73FF6" w:rsidRPr="00394641">
        <w:rPr>
          <w:rFonts w:ascii="Times New Roman" w:hAnsi="Times New Roman"/>
          <w:sz w:val="28"/>
          <w:szCs w:val="28"/>
        </w:rPr>
        <w:t xml:space="preserve"> технологическим ресурсом остает</w:t>
      </w:r>
      <w:r w:rsidRPr="00394641">
        <w:rPr>
          <w:rFonts w:ascii="Times New Roman" w:hAnsi="Times New Roman"/>
          <w:sz w:val="28"/>
          <w:szCs w:val="28"/>
        </w:rPr>
        <w:t xml:space="preserve">ся </w:t>
      </w:r>
      <w:r w:rsidR="001E7970">
        <w:rPr>
          <w:rFonts w:ascii="Times New Roman" w:hAnsi="Times New Roman"/>
          <w:sz w:val="28"/>
          <w:szCs w:val="28"/>
        </w:rPr>
        <w:t>педагог</w:t>
      </w:r>
      <w:r w:rsidRPr="00394641">
        <w:rPr>
          <w:rFonts w:ascii="Times New Roman" w:hAnsi="Times New Roman"/>
          <w:sz w:val="28"/>
          <w:szCs w:val="28"/>
        </w:rPr>
        <w:t>. Именно от его интеллекта, профессионализма, системы его нравственных ценностей,</w:t>
      </w:r>
      <w:r w:rsidR="00C73FF6" w:rsidRPr="00394641">
        <w:rPr>
          <w:rFonts w:ascii="Times New Roman" w:hAnsi="Times New Roman"/>
          <w:sz w:val="28"/>
          <w:szCs w:val="28"/>
        </w:rPr>
        <w:t xml:space="preserve"> профессиональной культуры</w:t>
      </w:r>
      <w:r w:rsidRPr="00394641">
        <w:rPr>
          <w:rFonts w:ascii="Times New Roman" w:hAnsi="Times New Roman"/>
          <w:sz w:val="28"/>
          <w:szCs w:val="28"/>
        </w:rPr>
        <w:t xml:space="preserve"> зависит качество отечественного образования.</w:t>
      </w:r>
      <w:r w:rsidR="00C73FF6" w:rsidRPr="00394641">
        <w:rPr>
          <w:rFonts w:ascii="Times New Roman" w:hAnsi="Times New Roman"/>
          <w:sz w:val="28"/>
          <w:szCs w:val="28"/>
        </w:rPr>
        <w:t xml:space="preserve"> </w:t>
      </w:r>
      <w:r w:rsidR="002C18F0" w:rsidRPr="00394641">
        <w:rPr>
          <w:rFonts w:ascii="Times New Roman" w:hAnsi="Times New Roman"/>
          <w:sz w:val="28"/>
          <w:szCs w:val="28"/>
        </w:rPr>
        <w:t>В</w:t>
      </w:r>
      <w:r w:rsidR="00C73FF6" w:rsidRPr="00394641">
        <w:rPr>
          <w:rFonts w:ascii="Times New Roman" w:hAnsi="Times New Roman"/>
          <w:sz w:val="28"/>
          <w:szCs w:val="28"/>
        </w:rPr>
        <w:t>ысокие требования к проф</w:t>
      </w:r>
      <w:r w:rsidR="002C18F0" w:rsidRPr="00394641">
        <w:rPr>
          <w:rFonts w:ascii="Times New Roman" w:hAnsi="Times New Roman"/>
          <w:sz w:val="28"/>
          <w:szCs w:val="28"/>
        </w:rPr>
        <w:t>ессиональной культуре педагогов</w:t>
      </w:r>
      <w:r w:rsidR="00C73FF6" w:rsidRPr="00394641">
        <w:rPr>
          <w:rFonts w:ascii="Times New Roman" w:hAnsi="Times New Roman"/>
          <w:sz w:val="28"/>
          <w:szCs w:val="28"/>
        </w:rPr>
        <w:t xml:space="preserve"> определяют необходимость повышения квалификации </w:t>
      </w:r>
      <w:r w:rsidR="001E7970">
        <w:rPr>
          <w:rFonts w:ascii="Times New Roman" w:hAnsi="Times New Roman"/>
          <w:sz w:val="28"/>
          <w:szCs w:val="28"/>
        </w:rPr>
        <w:t>педагога</w:t>
      </w:r>
      <w:r w:rsidR="00C73FF6" w:rsidRPr="00394641">
        <w:rPr>
          <w:rFonts w:ascii="Times New Roman" w:hAnsi="Times New Roman"/>
          <w:sz w:val="28"/>
          <w:szCs w:val="28"/>
        </w:rPr>
        <w:t>. С задачей переподготовки педагогов успешно справляются институты повышения квалификации работников образования. Однако, кроме курсов повышения квалификации, педагогу необходимо постоянное профессиональное совершенствование, укрепление профессионального мировоззрения.</w:t>
      </w:r>
    </w:p>
    <w:p w:rsidR="00291AA8" w:rsidRDefault="00C73FF6" w:rsidP="001E79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641">
        <w:rPr>
          <w:rFonts w:ascii="Times New Roman" w:hAnsi="Times New Roman" w:cs="Times New Roman"/>
          <w:color w:val="000000"/>
          <w:sz w:val="28"/>
          <w:szCs w:val="28"/>
        </w:rPr>
        <w:t xml:space="preserve">Возможно ли повышение профессиональной культуры </w:t>
      </w:r>
      <w:r w:rsidR="004D06E1" w:rsidRPr="00394641">
        <w:rPr>
          <w:rFonts w:ascii="Times New Roman" w:hAnsi="Times New Roman" w:cs="Times New Roman"/>
          <w:color w:val="000000"/>
          <w:sz w:val="28"/>
          <w:szCs w:val="28"/>
        </w:rPr>
        <w:t xml:space="preserve">и непрерывного образования </w:t>
      </w:r>
      <w:r w:rsidRPr="00394641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осуществления педагогической </w:t>
      </w:r>
      <w:r w:rsidR="00FD3415" w:rsidRPr="00394641">
        <w:rPr>
          <w:rFonts w:ascii="Times New Roman" w:hAnsi="Times New Roman" w:cs="Times New Roman"/>
          <w:color w:val="000000"/>
          <w:sz w:val="28"/>
          <w:szCs w:val="28"/>
        </w:rPr>
        <w:t>деятельности?</w:t>
      </w:r>
      <w:r w:rsidRPr="003946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6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06E1" w:rsidRPr="00394641">
        <w:rPr>
          <w:rFonts w:ascii="Times New Roman" w:hAnsi="Times New Roman" w:cs="Times New Roman"/>
          <w:color w:val="000000"/>
          <w:sz w:val="28"/>
          <w:szCs w:val="28"/>
        </w:rPr>
        <w:t>Я считаю, что</w:t>
      </w:r>
      <w:r w:rsidR="00527D70" w:rsidRPr="00394641">
        <w:rPr>
          <w:rFonts w:ascii="Times New Roman" w:hAnsi="Times New Roman" w:cs="Times New Roman"/>
          <w:color w:val="000000"/>
          <w:sz w:val="28"/>
          <w:szCs w:val="28"/>
        </w:rPr>
        <w:t xml:space="preserve"> одним из путей повышения профессиональной культуры </w:t>
      </w:r>
      <w:r w:rsidR="001E7970"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 w:rsidR="00527D70" w:rsidRPr="00394641">
        <w:rPr>
          <w:rFonts w:ascii="Times New Roman" w:hAnsi="Times New Roman" w:cs="Times New Roman"/>
          <w:color w:val="000000"/>
          <w:sz w:val="28"/>
          <w:szCs w:val="28"/>
        </w:rPr>
        <w:t xml:space="preserve"> в межкурсовой период являются</w:t>
      </w:r>
      <w:r w:rsidR="002C18F0" w:rsidRPr="0039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D70" w:rsidRPr="00394641">
        <w:rPr>
          <w:rFonts w:ascii="Times New Roman" w:hAnsi="Times New Roman" w:cs="Times New Roman"/>
          <w:color w:val="000000"/>
          <w:sz w:val="28"/>
          <w:szCs w:val="28"/>
        </w:rPr>
        <w:t>педагогические</w:t>
      </w:r>
      <w:r w:rsidR="00FD3415" w:rsidRPr="00394641">
        <w:rPr>
          <w:rFonts w:ascii="Times New Roman" w:hAnsi="Times New Roman" w:cs="Times New Roman"/>
          <w:color w:val="000000"/>
          <w:sz w:val="28"/>
          <w:szCs w:val="28"/>
        </w:rPr>
        <w:t xml:space="preserve"> сообществ</w:t>
      </w:r>
      <w:r w:rsidR="00527D70" w:rsidRPr="00394641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="00527D70" w:rsidRPr="0039464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D3415" w:rsidRPr="003946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1AA8">
        <w:rPr>
          <w:rFonts w:ascii="Times New Roman" w:hAnsi="Times New Roman" w:cs="Times New Roman"/>
          <w:color w:val="000000"/>
          <w:sz w:val="28"/>
          <w:szCs w:val="28"/>
        </w:rPr>
        <w:t xml:space="preserve">Сообщества объединяют </w:t>
      </w:r>
      <w:proofErr w:type="spellStart"/>
      <w:r w:rsidR="00291AA8">
        <w:rPr>
          <w:rFonts w:ascii="Times New Roman" w:hAnsi="Times New Roman" w:cs="Times New Roman"/>
          <w:color w:val="000000"/>
          <w:sz w:val="28"/>
          <w:szCs w:val="28"/>
        </w:rPr>
        <w:t>взаимо</w:t>
      </w:r>
      <w:proofErr w:type="spellEnd"/>
      <w:r w:rsidR="00291AA8">
        <w:rPr>
          <w:rFonts w:ascii="Times New Roman" w:hAnsi="Times New Roman" w:cs="Times New Roman"/>
          <w:color w:val="000000"/>
          <w:sz w:val="28"/>
          <w:szCs w:val="28"/>
        </w:rPr>
        <w:t xml:space="preserve"> скрепляемые связи и общие цели.</w:t>
      </w:r>
    </w:p>
    <w:p w:rsidR="003B2880" w:rsidRPr="00394641" w:rsidRDefault="00527D70" w:rsidP="001E7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начать говорить о педагогическом сообществе хотелось бы определить, а что</w:t>
      </w:r>
      <w:r w:rsidR="00DE2090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понимаем под </w:t>
      </w:r>
      <w:r w:rsidRPr="00291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понятием</w:t>
      </w:r>
      <w:r w:rsidR="00DE2090" w:rsidRPr="00291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</w:t>
      </w:r>
      <w:r w:rsidR="00291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едагогическ</w:t>
      </w:r>
      <w:r w:rsidR="00DE2090" w:rsidRPr="00291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ое сообщество</w:t>
      </w: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7970" w:rsidRDefault="001E7970" w:rsidP="001E7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970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 wp14:anchorId="3CFBFBD3" wp14:editId="29F89702">
            <wp:extent cx="4923692" cy="99353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97" t="47540" r="17900" b="40769"/>
                    <a:stretch/>
                  </pic:blipFill>
                  <pic:spPr bwMode="auto">
                    <a:xfrm>
                      <a:off x="0" y="0"/>
                      <a:ext cx="4924247" cy="99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641" w:rsidRDefault="00E93E22" w:rsidP="001E7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случае речь идет о педагогическом</w:t>
      </w:r>
      <w:r w:rsidR="00DE2090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сообществе.</w:t>
      </w:r>
      <w:r w:rsid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4641" w:rsidRDefault="00DE2090" w:rsidP="001E7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педагогических сообществ:</w:t>
      </w:r>
    </w:p>
    <w:p w:rsidR="001E7970" w:rsidRDefault="00394641" w:rsidP="001E7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2090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всех участников образовательного процесса</w:t>
      </w:r>
      <w:r w:rsidR="00DE2090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ОУ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394641" w:rsidRDefault="001E7970" w:rsidP="001E7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базы</w:t>
      </w:r>
      <w:r w:rsidR="00DE2090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 по материалам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используемым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образовательном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процессе, а также опыту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применения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деятельности; </w:t>
      </w:r>
    </w:p>
    <w:p w:rsidR="00394641" w:rsidRDefault="00394641" w:rsidP="001E7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методическая поддержка </w:t>
      </w:r>
      <w:r w:rsidR="002C18F0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молодых 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педагогов; </w:t>
      </w:r>
    </w:p>
    <w:p w:rsidR="00394641" w:rsidRDefault="00394641" w:rsidP="001E7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</w:t>
      </w:r>
      <w:r w:rsidR="001E7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современным</w:t>
      </w:r>
      <w:r w:rsidR="002C18F0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учебными и методическими материалами;</w:t>
      </w:r>
    </w:p>
    <w:p w:rsidR="00394641" w:rsidRDefault="00394641" w:rsidP="001E7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в образовательный пр</w:t>
      </w:r>
      <w:r w:rsidR="00CE6D5B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 инновационных технологий</w:t>
      </w:r>
      <w:r w:rsidR="001E7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проектов</w:t>
      </w:r>
      <w:r w:rsidR="00CE6D5B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7970" w:rsidRDefault="00394641" w:rsidP="001E7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D0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семинаров,</w:t>
      </w:r>
      <w:r w:rsidR="00CE6D5B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мастер-классов,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18F0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конкурсов</w:t>
      </w:r>
      <w:r w:rsidR="001E7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18F0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r w:rsidR="001E7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18F0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</w:t>
      </w:r>
      <w:r w:rsidR="001E7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процесса;</w:t>
      </w:r>
    </w:p>
    <w:p w:rsidR="00DE2090" w:rsidRPr="00394641" w:rsidRDefault="000D0281" w:rsidP="001E7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r w:rsidR="00CE6D5B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>и взаимодействие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методистов, педагогов, родителей, </w:t>
      </w:r>
      <w:r w:rsidR="001E797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повышения эффективности образовательного процесса. </w:t>
      </w:r>
    </w:p>
    <w:p w:rsidR="008E0661" w:rsidRPr="00394641" w:rsidRDefault="008E0661" w:rsidP="001E7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46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 педагогических сообществ:</w:t>
      </w:r>
    </w:p>
    <w:p w:rsidR="008E0661" w:rsidRPr="002B4344" w:rsidRDefault="008E0661" w:rsidP="001E7970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мотивация педагогов к участию в работе сообщества; </w:t>
      </w:r>
    </w:p>
    <w:p w:rsidR="008E0661" w:rsidRPr="002B4344" w:rsidRDefault="008E0661" w:rsidP="001E7970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эмоционально положительного тона общения; </w:t>
      </w:r>
    </w:p>
    <w:p w:rsidR="008E0661" w:rsidRPr="002B4344" w:rsidRDefault="008E0661" w:rsidP="001E7970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стремление к тому, чтобы в сообществе преобладало продуктивное взаимодействие, то есть способствующее профессиональному и личностному развитию участников сообщества; </w:t>
      </w:r>
    </w:p>
    <w:p w:rsidR="00291AA8" w:rsidRDefault="00291AA8" w:rsidP="00AF1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Практически к</w:t>
      </w:r>
      <w:r w:rsidR="00CE6D5B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нас </w:t>
      </w:r>
      <w:r w:rsidR="00CE6D5B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являться членом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какого-</w:t>
      </w:r>
      <w:r w:rsidR="00CE6D5B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C5F38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5F38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сообщества</w:t>
      </w:r>
      <w:proofErr w:type="gramStart"/>
      <w:r w:rsidR="009C5F38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CE6D5B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8B230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2301">
        <w:rPr>
          <w:rFonts w:ascii="Times New Roman" w:hAnsi="Times New Roman" w:cs="Times New Roman"/>
          <w:sz w:val="28"/>
          <w:szCs w:val="28"/>
        </w:rPr>
        <w:t>етодическое объединение, творческая экспериментальная группа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6D5B" w:rsidRPr="008B2301">
        <w:rPr>
          <w:rFonts w:ascii="Times New Roman" w:hAnsi="Times New Roman" w:cs="Times New Roman"/>
          <w:sz w:val="28"/>
          <w:szCs w:val="28"/>
        </w:rPr>
        <w:t>Деятельность педагога в профессиональном сообществе осуществляется через руководство или участие в работе профессиональных сообществ, а также работу в</w:t>
      </w:r>
      <w:r w:rsidR="009C5F38" w:rsidRPr="008B2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E6D5B" w:rsidRPr="008B2301">
        <w:rPr>
          <w:rFonts w:ascii="Times New Roman" w:hAnsi="Times New Roman" w:cs="Times New Roman"/>
          <w:sz w:val="28"/>
          <w:szCs w:val="28"/>
        </w:rPr>
        <w:t>ородских и окружных профессиональных педагогических сообществах</w:t>
      </w:r>
      <w:r w:rsidR="00AF1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уровне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недавно создан экспертный совет и методический совет.</w:t>
      </w:r>
      <w:r w:rsidR="009C5F38" w:rsidRPr="008B2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6F7" w:rsidRDefault="009C5F38" w:rsidP="00AF1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301">
        <w:rPr>
          <w:rFonts w:ascii="Times New Roman" w:hAnsi="Times New Roman" w:cs="Times New Roman"/>
          <w:sz w:val="28"/>
          <w:szCs w:val="28"/>
        </w:rPr>
        <w:t xml:space="preserve">Огромная роль в настоящее время принадлежит сетевым педагогическим сообществам, </w:t>
      </w:r>
      <w:proofErr w:type="spellStart"/>
      <w:r w:rsidR="00C77E9F">
        <w:rPr>
          <w:rFonts w:ascii="Times New Roman" w:hAnsi="Times New Roman" w:cs="Times New Roman"/>
          <w:sz w:val="28"/>
          <w:szCs w:val="28"/>
        </w:rPr>
        <w:t>Школлеги</w:t>
      </w:r>
      <w:proofErr w:type="spellEnd"/>
      <w:r w:rsidR="00291AA8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C77E9F">
        <w:rPr>
          <w:rFonts w:ascii="Times New Roman" w:hAnsi="Times New Roman" w:cs="Times New Roman"/>
          <w:sz w:val="28"/>
          <w:szCs w:val="28"/>
        </w:rPr>
        <w:t>Нспортал</w:t>
      </w:r>
      <w:proofErr w:type="spellEnd"/>
      <w:r w:rsidR="00291AA8">
        <w:rPr>
          <w:rFonts w:ascii="Times New Roman" w:hAnsi="Times New Roman" w:cs="Times New Roman"/>
          <w:sz w:val="28"/>
          <w:szCs w:val="28"/>
        </w:rPr>
        <w:t xml:space="preserve">, </w:t>
      </w:r>
      <w:r w:rsidRPr="008B2301">
        <w:rPr>
          <w:rFonts w:ascii="Times New Roman" w:hAnsi="Times New Roman" w:cs="Times New Roman"/>
          <w:sz w:val="28"/>
          <w:szCs w:val="28"/>
        </w:rPr>
        <w:t>т.к. это</w:t>
      </w:r>
      <w:r w:rsidR="002C18F0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2D14">
        <w:rPr>
          <w:rFonts w:ascii="Times New Roman" w:eastAsia="Times New Roman" w:hAnsi="Times New Roman" w:cs="Times New Roman"/>
          <w:color w:val="000000"/>
          <w:sz w:val="28"/>
          <w:szCs w:val="28"/>
        </w:rPr>
        <w:t>- одна из возможностей глобального общения, преодолевающая время и расстояния. Это и обмен знаниями, который далеко выходит за рамки одного ОУ и позволяет оценить свой уровень, сравнить свои методики с другими, приобрести опыт и постоянно пополнять собственный банк знаний и педагогических умений.</w:t>
      </w:r>
    </w:p>
    <w:p w:rsidR="00AF16F7" w:rsidRDefault="00AF16F7" w:rsidP="00AF1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5F38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ли включаться в работу педагогических сообществ?</w:t>
      </w:r>
      <w:r w:rsidR="00802003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2003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посмотрим, какие положительные эффекты можно получить, </w:t>
      </w:r>
      <w:r w:rsidR="00802003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участвуя</w:t>
      </w:r>
      <w:r w:rsidR="00802003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</w:t>
      </w:r>
      <w:r w:rsidR="00802003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фессиональных  объединениях.</w:t>
      </w:r>
    </w:p>
    <w:p w:rsidR="00802003" w:rsidRPr="00394641" w:rsidRDefault="002B4344" w:rsidP="00AF1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9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Во-первых</w:t>
      </w: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>, обсужд</w:t>
      </w:r>
      <w:r w:rsidR="00802003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с коллегами </w:t>
      </w: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 w:rsidR="00802003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которыми сталкиваемся в своей педагогической практике</w:t>
      </w:r>
      <w:r w:rsidR="00802003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имеем возможность найти оптимальные пути их решения. </w:t>
      </w:r>
    </w:p>
    <w:p w:rsidR="00802003" w:rsidRPr="00291AA8" w:rsidRDefault="002B4344" w:rsidP="00AF1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1E79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Во-вторых</w:t>
      </w: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02003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обобщая свой опыт</w:t>
      </w: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знакомясь с работами коллег, принимая участие в их обсуждении, мы не только повышаем свой профессиональный уровень, но и делаем более эффективным образовательный процесс. </w:t>
      </w:r>
      <w:r w:rsidRPr="00291AA8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Кроме этого, с одной стороны, это возможность самовыражения, а с другой - разрешение собственных сомнений в верности выбранных методов и педагогических находок в процессе обсуждения с коллегами. </w:t>
      </w:r>
    </w:p>
    <w:p w:rsidR="002B4344" w:rsidRPr="002B4344" w:rsidRDefault="002B4344" w:rsidP="00AF1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9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В-третьих</w:t>
      </w: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возможность повысить свою квалификацию можно не только не нарушая </w:t>
      </w:r>
      <w:r w:rsidR="00291AA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</w:t>
      </w: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>ый процесс, но и выбирая именно те курсы и программы, которые являются наиболее ак</w:t>
      </w:r>
      <w:r w:rsidR="00802003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туальными на данный момент. </w:t>
      </w: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и конечно не нужно забывать про участие в различных Интернет - конкурсах, проектах, олимпиадах, </w:t>
      </w:r>
      <w:proofErr w:type="gramStart"/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proofErr w:type="gramEnd"/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выезжая из своего региона</w:t>
      </w:r>
      <w:r w:rsidR="002C18F0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можем принять участие в профессиональных конкурсах не только Всероссийского масштаба, но и мирового. Все это позволяет нам расти профессионально</w:t>
      </w:r>
      <w:r w:rsidR="00802003"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C6DBD" w:rsidRPr="002C18F0" w:rsidRDefault="00416B00" w:rsidP="00AF16F7">
      <w:pPr>
        <w:spacing w:after="0" w:line="240" w:lineRule="auto"/>
        <w:ind w:firstLine="567"/>
        <w:jc w:val="both"/>
        <w:rPr>
          <w:sz w:val="28"/>
          <w:szCs w:val="28"/>
        </w:rPr>
      </w:pPr>
      <w:r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н</w:t>
      </w:r>
      <w:r w:rsidRPr="009B2D14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еобходимость педагогических сообществ на сегодняшний день не вызывает сомнений</w:t>
      </w:r>
      <w:r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>, т.к. д</w:t>
      </w:r>
      <w:r w:rsidR="002B4344" w:rsidRPr="002B4344">
        <w:rPr>
          <w:rFonts w:ascii="Times New Roman" w:eastAsia="Times New Roman" w:hAnsi="Times New Roman" w:cs="Times New Roman"/>
          <w:color w:val="000000"/>
          <w:sz w:val="28"/>
          <w:szCs w:val="28"/>
        </w:rPr>
        <w:t>ля самоопределения, самообразования, самоутверждения, професси</w:t>
      </w:r>
      <w:r w:rsidR="000D0281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онального роста педагога очень в</w:t>
      </w:r>
      <w:r w:rsidRPr="00394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ажно общение среди своих </w:t>
      </w:r>
      <w:r w:rsidRPr="008B2301">
        <w:rPr>
          <w:rFonts w:ascii="Times New Roman" w:eastAsia="Times New Roman" w:hAnsi="Times New Roman" w:cs="Times New Roman"/>
          <w:sz w:val="28"/>
          <w:szCs w:val="28"/>
        </w:rPr>
        <w:t xml:space="preserve">коллег. Педагоги </w:t>
      </w:r>
      <w:r w:rsidR="00EF43E9" w:rsidRPr="008B2301">
        <w:rPr>
          <w:rFonts w:ascii="Times New Roman" w:eastAsia="Times New Roman" w:hAnsi="Times New Roman" w:cs="Times New Roman"/>
          <w:sz w:val="28"/>
          <w:szCs w:val="28"/>
        </w:rPr>
        <w:t xml:space="preserve">участвуют в деятельности </w:t>
      </w:r>
      <w:r w:rsidRPr="008B2301">
        <w:rPr>
          <w:rFonts w:ascii="Times New Roman" w:eastAsia="Times New Roman" w:hAnsi="Times New Roman" w:cs="Times New Roman"/>
          <w:sz w:val="28"/>
          <w:szCs w:val="28"/>
        </w:rPr>
        <w:t xml:space="preserve">своих </w:t>
      </w:r>
      <w:r w:rsidR="00EF43E9" w:rsidRPr="008B2301">
        <w:rPr>
          <w:rFonts w:ascii="Times New Roman" w:eastAsia="Times New Roman" w:hAnsi="Times New Roman" w:cs="Times New Roman"/>
          <w:sz w:val="28"/>
          <w:szCs w:val="28"/>
        </w:rPr>
        <w:t>профессиональных сообществ потому, что это полезно для их профессионального развития, в подавляющем большинстве случаев испытывая от этого участия моральное удовлетворение. При этом в половине случаев участие в сообществе поднимает самооценку</w:t>
      </w:r>
      <w:r w:rsidR="002C18F0" w:rsidRPr="008B2301">
        <w:rPr>
          <w:rFonts w:ascii="Times New Roman" w:eastAsia="Times New Roman" w:hAnsi="Times New Roman" w:cs="Times New Roman"/>
          <w:sz w:val="28"/>
          <w:szCs w:val="28"/>
        </w:rPr>
        <w:t xml:space="preserve"> педагога</w:t>
      </w:r>
      <w:r w:rsidR="00EF43E9" w:rsidRPr="008B2301">
        <w:rPr>
          <w:rFonts w:ascii="Times New Roman" w:eastAsia="Times New Roman" w:hAnsi="Times New Roman" w:cs="Times New Roman"/>
          <w:sz w:val="28"/>
          <w:szCs w:val="28"/>
        </w:rPr>
        <w:t>, а также приносит финансовую выгоду.</w:t>
      </w:r>
      <w:r w:rsidR="00EF43E9" w:rsidRPr="00EF43E9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</w:p>
    <w:sectPr w:rsidR="007C6DBD" w:rsidRPr="002C18F0" w:rsidSect="00AF16F7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2747"/>
    <w:multiLevelType w:val="multilevel"/>
    <w:tmpl w:val="0BDE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C10FFF"/>
    <w:multiLevelType w:val="multilevel"/>
    <w:tmpl w:val="98FE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C6D6A"/>
    <w:multiLevelType w:val="multilevel"/>
    <w:tmpl w:val="7FB4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92759"/>
    <w:multiLevelType w:val="multilevel"/>
    <w:tmpl w:val="50FE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44"/>
    <w:rsid w:val="000161D2"/>
    <w:rsid w:val="000D0281"/>
    <w:rsid w:val="00183E2F"/>
    <w:rsid w:val="001E7970"/>
    <w:rsid w:val="00291AA8"/>
    <w:rsid w:val="002B4344"/>
    <w:rsid w:val="002C18F0"/>
    <w:rsid w:val="0036338D"/>
    <w:rsid w:val="00394641"/>
    <w:rsid w:val="003B2880"/>
    <w:rsid w:val="003B2C1C"/>
    <w:rsid w:val="00416B00"/>
    <w:rsid w:val="004D06E1"/>
    <w:rsid w:val="00527D70"/>
    <w:rsid w:val="006D7863"/>
    <w:rsid w:val="007C6DBD"/>
    <w:rsid w:val="007F48FC"/>
    <w:rsid w:val="00802003"/>
    <w:rsid w:val="008B2301"/>
    <w:rsid w:val="008E0661"/>
    <w:rsid w:val="009B0F11"/>
    <w:rsid w:val="009B2D14"/>
    <w:rsid w:val="009C5F38"/>
    <w:rsid w:val="00A8750D"/>
    <w:rsid w:val="00AF16F7"/>
    <w:rsid w:val="00C73FF6"/>
    <w:rsid w:val="00C77E9F"/>
    <w:rsid w:val="00CE6D5B"/>
    <w:rsid w:val="00DE2090"/>
    <w:rsid w:val="00E93E22"/>
    <w:rsid w:val="00EF43E9"/>
    <w:rsid w:val="00F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4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344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B4344"/>
    <w:rPr>
      <w:rFonts w:ascii="Verdana" w:hAnsi="Verdana" w:hint="default"/>
      <w:color w:val="008E73"/>
      <w:u w:val="single"/>
    </w:rPr>
  </w:style>
  <w:style w:type="paragraph" w:styleId="a4">
    <w:name w:val="Normal (Web)"/>
    <w:basedOn w:val="a"/>
    <w:uiPriority w:val="99"/>
    <w:semiHidden/>
    <w:unhideWhenUsed/>
    <w:rsid w:val="002B43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a5">
    <w:name w:val="Strong"/>
    <w:basedOn w:val="a0"/>
    <w:uiPriority w:val="22"/>
    <w:qFormat/>
    <w:rsid w:val="002B4344"/>
    <w:rPr>
      <w:b/>
      <w:bCs/>
    </w:rPr>
  </w:style>
  <w:style w:type="character" w:styleId="a6">
    <w:name w:val="Emphasis"/>
    <w:basedOn w:val="a0"/>
    <w:uiPriority w:val="20"/>
    <w:qFormat/>
    <w:rsid w:val="002B434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4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344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B4344"/>
    <w:rPr>
      <w:rFonts w:ascii="Verdana" w:hAnsi="Verdana" w:hint="default"/>
      <w:color w:val="008E73"/>
      <w:u w:val="single"/>
    </w:rPr>
  </w:style>
  <w:style w:type="paragraph" w:styleId="a4">
    <w:name w:val="Normal (Web)"/>
    <w:basedOn w:val="a"/>
    <w:uiPriority w:val="99"/>
    <w:semiHidden/>
    <w:unhideWhenUsed/>
    <w:rsid w:val="002B43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a5">
    <w:name w:val="Strong"/>
    <w:basedOn w:val="a0"/>
    <w:uiPriority w:val="22"/>
    <w:qFormat/>
    <w:rsid w:val="002B4344"/>
    <w:rPr>
      <w:b/>
      <w:bCs/>
    </w:rPr>
  </w:style>
  <w:style w:type="character" w:styleId="a6">
    <w:name w:val="Emphasis"/>
    <w:basedOn w:val="a0"/>
    <w:uiPriority w:val="20"/>
    <w:qFormat/>
    <w:rsid w:val="002B434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97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852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AABBCC"/>
                        <w:left w:val="single" w:sz="6" w:space="6" w:color="AABBCC"/>
                        <w:bottom w:val="single" w:sz="6" w:space="6" w:color="AABBCC"/>
                        <w:right w:val="single" w:sz="6" w:space="6" w:color="AABBCC"/>
                      </w:divBdr>
                      <w:divsChild>
                        <w:div w:id="6448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70145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2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43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139600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0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32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609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11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932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60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8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54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102278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12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58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15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107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99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74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0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04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AABBCC"/>
                        <w:left w:val="single" w:sz="6" w:space="6" w:color="AABBCC"/>
                        <w:bottom w:val="single" w:sz="6" w:space="6" w:color="AABBCC"/>
                        <w:right w:val="single" w:sz="6" w:space="6" w:color="AABBCC"/>
                      </w:divBdr>
                      <w:divsChild>
                        <w:div w:id="58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3</cp:revision>
  <cp:lastPrinted>2022-11-09T07:42:00Z</cp:lastPrinted>
  <dcterms:created xsi:type="dcterms:W3CDTF">2022-11-09T10:35:00Z</dcterms:created>
  <dcterms:modified xsi:type="dcterms:W3CDTF">2022-11-09T10:35:00Z</dcterms:modified>
</cp:coreProperties>
</file>