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98" w:rsidRPr="008E5C98" w:rsidRDefault="008E5C98" w:rsidP="00781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3B" w:rsidRDefault="007C326E" w:rsidP="0078163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5C98">
        <w:rPr>
          <w:rFonts w:ascii="Times New Roman" w:hAnsi="Times New Roman" w:cs="Times New Roman"/>
          <w:b/>
          <w:sz w:val="24"/>
          <w:szCs w:val="24"/>
        </w:rPr>
        <w:t>Тема</w:t>
      </w:r>
      <w:r w:rsidR="0078163B">
        <w:rPr>
          <w:rFonts w:ascii="Times New Roman" w:hAnsi="Times New Roman" w:cs="Times New Roman"/>
          <w:b/>
          <w:sz w:val="24"/>
          <w:szCs w:val="24"/>
        </w:rPr>
        <w:t xml:space="preserve"> самообразования на 2021-2022 учебный год</w:t>
      </w:r>
    </w:p>
    <w:p w:rsidR="0078163B" w:rsidRDefault="007C326E" w:rsidP="0078163B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E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«Финансовая грамотность детей старшего дошкольного возраста посредством экономического воспитания»</w:t>
      </w:r>
      <w:bookmarkStart w:id="0" w:name="_GoBack"/>
      <w:bookmarkEnd w:id="0"/>
    </w:p>
    <w:p w:rsidR="0078163B" w:rsidRPr="008E5C98" w:rsidRDefault="0078163B" w:rsidP="0078163B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E5C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Воспитатель </w:t>
      </w:r>
    </w:p>
    <w:p w:rsidR="0078163B" w:rsidRPr="008E5C98" w:rsidRDefault="0078163B" w:rsidP="0078163B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E5C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8E5C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8E5C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78163B" w:rsidRPr="008E5C98" w:rsidRDefault="0078163B" w:rsidP="0078163B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E5C98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7C326E" w:rsidRPr="008E5C98" w:rsidRDefault="007C326E" w:rsidP="007C326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26E" w:rsidRPr="008E5C98" w:rsidRDefault="007C326E" w:rsidP="007C326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E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условий для формирования у детей дошкольного возраста основ финансовой грамотности. </w:t>
      </w:r>
      <w:r w:rsidRPr="008E5C98">
        <w:rPr>
          <w:rFonts w:ascii="Times New Roman" w:hAnsi="Times New Roman" w:cs="Times New Roman"/>
          <w:sz w:val="24"/>
          <w:szCs w:val="24"/>
        </w:rPr>
        <w:t>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7C326E" w:rsidRPr="008E5C98" w:rsidRDefault="007C326E" w:rsidP="007C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первоначальных представлений о потребностях;</w:t>
      </w:r>
    </w:p>
    <w:p w:rsidR="007C326E" w:rsidRPr="008E5C98" w:rsidRDefault="007C326E" w:rsidP="007C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первоначальных представлений о труде;</w:t>
      </w:r>
    </w:p>
    <w:p w:rsidR="007C326E" w:rsidRPr="008E5C98" w:rsidRDefault="007C326E" w:rsidP="007C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первоначальных представлений о купле-продаже товаров;</w:t>
      </w:r>
    </w:p>
    <w:p w:rsidR="007C326E" w:rsidRPr="008E5C98" w:rsidRDefault="007C326E" w:rsidP="007C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первоначальных представлений о деньгах как об универсальном средстве обмена, платежа и накопления;</w:t>
      </w:r>
    </w:p>
    <w:p w:rsidR="007C326E" w:rsidRPr="008E5C98" w:rsidRDefault="007C326E" w:rsidP="007C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первоначальных представлений о семейном бюджете и значимости финансовой грамотности в семейной экономике.</w:t>
      </w:r>
    </w:p>
    <w:p w:rsidR="007C326E" w:rsidRPr="008E5C98" w:rsidRDefault="007C326E" w:rsidP="007C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 xml:space="preserve">понимать и ценить окружающий предметный мир (мир вещей как результат труда людей); </w:t>
      </w:r>
    </w:p>
    <w:p w:rsidR="007C326E" w:rsidRPr="008E5C98" w:rsidRDefault="007C326E" w:rsidP="007C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>-уважать людей, умеющих трудиться и честно зарабатывать деньги;</w:t>
      </w:r>
    </w:p>
    <w:p w:rsidR="007C326E" w:rsidRPr="008E5C98" w:rsidRDefault="007C326E" w:rsidP="007C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 xml:space="preserve">-сознавать взаимосвязь понятий «труд — продукт — деньги» и «стоимость продукта в зависимости от его качества», видеть красоту человеческого творения; </w:t>
      </w:r>
    </w:p>
    <w:p w:rsidR="007C326E" w:rsidRPr="008E5C98" w:rsidRDefault="007C326E" w:rsidP="007C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5C98">
        <w:rPr>
          <w:rFonts w:ascii="Times New Roman" w:hAnsi="Times New Roman" w:cs="Times New Roman"/>
          <w:sz w:val="24"/>
          <w:szCs w:val="24"/>
        </w:rPr>
        <w:t xml:space="preserve">-признавать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 </w:t>
      </w:r>
      <w:proofErr w:type="gramEnd"/>
    </w:p>
    <w:p w:rsidR="007C326E" w:rsidRPr="008E5C98" w:rsidRDefault="007C326E" w:rsidP="007C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 xml:space="preserve">-рационально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 </w:t>
      </w:r>
    </w:p>
    <w:p w:rsidR="007C326E" w:rsidRPr="008E5C98" w:rsidRDefault="007C326E" w:rsidP="007C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>-применять полученные умения и навыки в реальных жизненных ситуациях.</w:t>
      </w:r>
    </w:p>
    <w:p w:rsidR="007C326E" w:rsidRPr="008E5C98" w:rsidRDefault="007C326E" w:rsidP="007C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br w:type="page"/>
      </w:r>
      <w:r w:rsidRPr="008E5C98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самообразования педагога</w:t>
      </w:r>
    </w:p>
    <w:tbl>
      <w:tblPr>
        <w:tblStyle w:val="a5"/>
        <w:tblW w:w="9896" w:type="dxa"/>
        <w:tblInd w:w="534" w:type="dxa"/>
        <w:tblLook w:val="04A0" w:firstRow="1" w:lastRow="0" w:firstColumn="1" w:lastColumn="0" w:noHBand="0" w:noVBand="1"/>
      </w:tblPr>
      <w:tblGrid>
        <w:gridCol w:w="1154"/>
        <w:gridCol w:w="2369"/>
        <w:gridCol w:w="4513"/>
        <w:gridCol w:w="1860"/>
      </w:tblGrid>
      <w:tr w:rsidR="007C326E" w:rsidRPr="008E5C98" w:rsidTr="00AE36B0">
        <w:tc>
          <w:tcPr>
            <w:tcW w:w="682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4820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984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Срок отчёта</w:t>
            </w:r>
          </w:p>
        </w:tc>
      </w:tr>
      <w:tr w:rsidR="007C326E" w:rsidRPr="008E5C98" w:rsidTr="00AE36B0">
        <w:trPr>
          <w:trHeight w:val="1893"/>
        </w:trPr>
        <w:tc>
          <w:tcPr>
            <w:tcW w:w="682" w:type="dxa"/>
          </w:tcPr>
          <w:p w:rsidR="007C326E" w:rsidRPr="008E5C98" w:rsidRDefault="0078163B" w:rsidP="007816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10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«Финансовая грамотность детей старшего дошкольного возраста посредством экономического воспитания»</w:t>
            </w:r>
          </w:p>
        </w:tc>
        <w:tc>
          <w:tcPr>
            <w:tcW w:w="4820" w:type="dxa"/>
          </w:tcPr>
          <w:p w:rsidR="007C326E" w:rsidRPr="008E5C98" w:rsidRDefault="007C326E" w:rsidP="007C326E">
            <w:pPr>
              <w:pStyle w:val="a3"/>
              <w:spacing w:before="0" w:beforeAutospacing="0" w:after="0" w:afterAutospacing="0"/>
            </w:pPr>
            <w:r w:rsidRPr="008E5C98">
              <w:t>Семинар для педагогов «Дошкольник и экономика»</w:t>
            </w:r>
          </w:p>
          <w:p w:rsidR="007C326E" w:rsidRPr="008E5C98" w:rsidRDefault="007C326E" w:rsidP="007C326E">
            <w:pPr>
              <w:pStyle w:val="a3"/>
              <w:spacing w:before="0" w:beforeAutospacing="0" w:after="0" w:afterAutospacing="0"/>
            </w:pPr>
          </w:p>
          <w:p w:rsidR="007C326E" w:rsidRPr="008E5C98" w:rsidRDefault="007C326E" w:rsidP="007C32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экономическому воспитанию для детей </w:t>
            </w:r>
            <w:proofErr w:type="gramStart"/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</w:t>
            </w:r>
            <w:proofErr w:type="gramEnd"/>
          </w:p>
          <w:p w:rsidR="007C326E" w:rsidRPr="008E5C98" w:rsidRDefault="007C326E" w:rsidP="007C32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«Путешествие в денежную страну»</w:t>
            </w:r>
          </w:p>
          <w:p w:rsidR="007C326E" w:rsidRPr="008E5C98" w:rsidRDefault="007C326E" w:rsidP="007C32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6E" w:rsidRPr="008E5C98" w:rsidRDefault="007C326E" w:rsidP="007C326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8E5C98">
              <w:rPr>
                <w:shd w:val="clear" w:color="auto" w:fill="FFFFFF"/>
              </w:rPr>
              <w:t>Деловая игра для родителей детей подготовительной группы «Азбука финансов»</w:t>
            </w:r>
          </w:p>
          <w:p w:rsidR="007C326E" w:rsidRPr="008E5C98" w:rsidRDefault="007C326E" w:rsidP="007C326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C326E" w:rsidRPr="008E5C98" w:rsidRDefault="007C326E" w:rsidP="007C326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8E5C98">
              <w:t>Круглый стол для педагогов: «Развитие финансовой грамотности дошкольников»</w:t>
            </w:r>
          </w:p>
          <w:p w:rsidR="007C326E" w:rsidRPr="008E5C98" w:rsidRDefault="007C326E" w:rsidP="007C326E">
            <w:pPr>
              <w:pStyle w:val="a3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D45" w:rsidRPr="008E5C98" w:rsidRDefault="00E60D45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98">
        <w:rPr>
          <w:rFonts w:ascii="Times New Roman" w:hAnsi="Times New Roman" w:cs="Times New Roman"/>
          <w:b/>
          <w:sz w:val="24"/>
          <w:szCs w:val="24"/>
        </w:rPr>
        <w:t>План работы с детьми, с п</w:t>
      </w:r>
      <w:r w:rsidR="000F6A3B" w:rsidRPr="008E5C98">
        <w:rPr>
          <w:rFonts w:ascii="Times New Roman" w:hAnsi="Times New Roman" w:cs="Times New Roman"/>
          <w:b/>
          <w:sz w:val="24"/>
          <w:szCs w:val="24"/>
        </w:rPr>
        <w:t xml:space="preserve">едагогами, с родителями на </w:t>
      </w:r>
      <w:r w:rsidR="0078163B">
        <w:rPr>
          <w:rFonts w:ascii="Times New Roman" w:hAnsi="Times New Roman" w:cs="Times New Roman"/>
          <w:b/>
          <w:sz w:val="24"/>
          <w:szCs w:val="24"/>
        </w:rPr>
        <w:t>2021</w:t>
      </w:r>
      <w:r w:rsidR="000F6A3B" w:rsidRPr="008E5C98">
        <w:rPr>
          <w:rFonts w:ascii="Times New Roman" w:hAnsi="Times New Roman" w:cs="Times New Roman"/>
          <w:b/>
          <w:sz w:val="24"/>
          <w:szCs w:val="24"/>
        </w:rPr>
        <w:t>-202</w:t>
      </w:r>
      <w:r w:rsidR="0078163B">
        <w:rPr>
          <w:rFonts w:ascii="Times New Roman" w:hAnsi="Times New Roman" w:cs="Times New Roman"/>
          <w:b/>
          <w:sz w:val="24"/>
          <w:szCs w:val="24"/>
        </w:rPr>
        <w:t>2</w:t>
      </w:r>
      <w:r w:rsidRPr="008E5C98">
        <w:rPr>
          <w:rFonts w:ascii="Times New Roman" w:hAnsi="Times New Roman" w:cs="Times New Roman"/>
          <w:b/>
          <w:sz w:val="24"/>
          <w:szCs w:val="24"/>
        </w:rPr>
        <w:t>г.</w:t>
      </w:r>
    </w:p>
    <w:p w:rsidR="007C326E" w:rsidRPr="008E5C98" w:rsidRDefault="007C326E" w:rsidP="007C326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83"/>
        <w:gridCol w:w="1585"/>
        <w:gridCol w:w="7770"/>
      </w:tblGrid>
      <w:tr w:rsidR="007C326E" w:rsidRPr="008E5C98" w:rsidTr="00AE36B0">
        <w:trPr>
          <w:trHeight w:val="467"/>
        </w:trPr>
        <w:tc>
          <w:tcPr>
            <w:tcW w:w="683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proofErr w:type="gramStart"/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5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   Месяц</w:t>
            </w:r>
          </w:p>
        </w:tc>
        <w:tc>
          <w:tcPr>
            <w:tcW w:w="7770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План работы с детьми, педагогами, родителями</w:t>
            </w:r>
          </w:p>
        </w:tc>
      </w:tr>
      <w:tr w:rsidR="007C326E" w:rsidRPr="008E5C98" w:rsidTr="00AE36B0">
        <w:trPr>
          <w:trHeight w:val="1273"/>
        </w:trPr>
        <w:tc>
          <w:tcPr>
            <w:tcW w:w="683" w:type="dxa"/>
          </w:tcPr>
          <w:p w:rsidR="007C326E" w:rsidRPr="008E5C98" w:rsidRDefault="007C326E" w:rsidP="007C3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1.                  </w:t>
            </w:r>
          </w:p>
        </w:tc>
        <w:tc>
          <w:tcPr>
            <w:tcW w:w="1585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70" w:type="dxa"/>
          </w:tcPr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«Заветные желания», демонстрация мультфильма «Телефон».</w:t>
            </w:r>
          </w:p>
          <w:p w:rsidR="007C326E" w:rsidRPr="008E5C98" w:rsidRDefault="007C326E" w:rsidP="007C3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по данной теме, необходимого для работы с детьми и родителями.</w:t>
            </w:r>
          </w:p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«Практические советы родителям по формированию финансовой грамотности у детей старшего дошкольного возраста»</w:t>
            </w:r>
          </w:p>
        </w:tc>
      </w:tr>
      <w:tr w:rsidR="007C326E" w:rsidRPr="008E5C98" w:rsidTr="00AE36B0">
        <w:trPr>
          <w:trHeight w:val="727"/>
        </w:trPr>
        <w:tc>
          <w:tcPr>
            <w:tcW w:w="683" w:type="dxa"/>
          </w:tcPr>
          <w:p w:rsidR="007C326E" w:rsidRPr="008E5C98" w:rsidRDefault="007C326E" w:rsidP="007C3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2.</w:t>
            </w:r>
          </w:p>
        </w:tc>
        <w:tc>
          <w:tcPr>
            <w:tcW w:w="1585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Октябрь</w:t>
            </w:r>
          </w:p>
        </w:tc>
        <w:tc>
          <w:tcPr>
            <w:tcW w:w="7770" w:type="dxa"/>
          </w:tcPr>
          <w:p w:rsidR="007C326E" w:rsidRPr="008E5C98" w:rsidRDefault="007C326E" w:rsidP="007C32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Чтение сказки  С. Я. Маршак «Кошкин дом», 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«Сберегательный банк»</w:t>
            </w:r>
          </w:p>
          <w:p w:rsidR="007C326E" w:rsidRPr="008E5C98" w:rsidRDefault="007C326E" w:rsidP="007C32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педагогов «Финансы и дошкольник: за и против»</w:t>
            </w:r>
          </w:p>
          <w:p w:rsidR="007C326E" w:rsidRPr="008E5C98" w:rsidRDefault="007C326E" w:rsidP="007C32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«Введение детей старшего дошкольного возраста в мир экономики»</w:t>
            </w:r>
          </w:p>
        </w:tc>
      </w:tr>
      <w:tr w:rsidR="007C326E" w:rsidRPr="008E5C98" w:rsidTr="00AE36B0">
        <w:trPr>
          <w:trHeight w:val="727"/>
        </w:trPr>
        <w:tc>
          <w:tcPr>
            <w:tcW w:w="683" w:type="dxa"/>
          </w:tcPr>
          <w:p w:rsidR="007C326E" w:rsidRPr="008E5C98" w:rsidRDefault="007C326E" w:rsidP="007C3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3.                    </w:t>
            </w:r>
          </w:p>
        </w:tc>
        <w:tc>
          <w:tcPr>
            <w:tcW w:w="1585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70" w:type="dxa"/>
          </w:tcPr>
          <w:p w:rsidR="007C326E" w:rsidRPr="008E5C98" w:rsidRDefault="007C326E" w:rsidP="007C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«Путешествие Буратино»</w:t>
            </w:r>
          </w:p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педагогов:  «Формируйте у детей разумные потребности»</w:t>
            </w:r>
          </w:p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3. Консультация: «Хоть семи нам еще нет, формируем мы бюджет»</w:t>
            </w:r>
          </w:p>
        </w:tc>
      </w:tr>
      <w:tr w:rsidR="007C326E" w:rsidRPr="008E5C98" w:rsidTr="00AE36B0">
        <w:trPr>
          <w:trHeight w:val="371"/>
        </w:trPr>
        <w:tc>
          <w:tcPr>
            <w:tcW w:w="683" w:type="dxa"/>
          </w:tcPr>
          <w:p w:rsidR="007C326E" w:rsidRPr="008E5C98" w:rsidRDefault="007C326E" w:rsidP="007C3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</w:t>
            </w:r>
          </w:p>
        </w:tc>
        <w:tc>
          <w:tcPr>
            <w:tcW w:w="1585" w:type="dxa"/>
          </w:tcPr>
          <w:p w:rsidR="007C326E" w:rsidRPr="008E5C98" w:rsidRDefault="007C326E" w:rsidP="007C3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70" w:type="dxa"/>
          </w:tcPr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 потребностях и возможностях: А.С. Пушкин «Сказка о рыбаке и рыбке», К.И. Чуковский «Телефон».</w:t>
            </w:r>
          </w:p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«Развитие финансовой грамотности дошкольников»</w:t>
            </w:r>
          </w:p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буклетов «Ребенок и финансы»</w:t>
            </w:r>
          </w:p>
        </w:tc>
      </w:tr>
      <w:tr w:rsidR="007C326E" w:rsidRPr="008E5C98" w:rsidTr="00AE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683" w:type="dxa"/>
            <w:shd w:val="clear" w:color="auto" w:fill="auto"/>
          </w:tcPr>
          <w:p w:rsidR="007C326E" w:rsidRPr="008E5C98" w:rsidRDefault="007C326E" w:rsidP="007C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</w:t>
            </w:r>
          </w:p>
        </w:tc>
        <w:tc>
          <w:tcPr>
            <w:tcW w:w="1585" w:type="dxa"/>
          </w:tcPr>
          <w:p w:rsidR="007C326E" w:rsidRPr="008E5C98" w:rsidRDefault="007C326E" w:rsidP="007C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70" w:type="dxa"/>
          </w:tcPr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С/</w:t>
            </w:r>
            <w:proofErr w:type="gramStart"/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«Магазин», </w:t>
            </w:r>
            <w:proofErr w:type="spellStart"/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«Безналичные деньги». Поход с детьми в магазин.</w:t>
            </w:r>
          </w:p>
          <w:p w:rsidR="007C326E" w:rsidRPr="008E5C98" w:rsidRDefault="007C326E" w:rsidP="007C32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2.Буклет для педагогов: 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«Бюджет семьи – забота каждого»</w:t>
            </w:r>
          </w:p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Рекомендация «Учите видеть связь между трудом и деньгами»</w:t>
            </w:r>
          </w:p>
        </w:tc>
      </w:tr>
      <w:tr w:rsidR="007C326E" w:rsidRPr="008E5C98" w:rsidTr="00AE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683" w:type="dxa"/>
            <w:shd w:val="clear" w:color="auto" w:fill="auto"/>
          </w:tcPr>
          <w:p w:rsidR="007C326E" w:rsidRPr="008E5C98" w:rsidRDefault="007C326E" w:rsidP="007C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6.                    </w:t>
            </w:r>
          </w:p>
        </w:tc>
        <w:tc>
          <w:tcPr>
            <w:tcW w:w="1585" w:type="dxa"/>
          </w:tcPr>
          <w:p w:rsidR="007C326E" w:rsidRPr="008E5C98" w:rsidRDefault="007C326E" w:rsidP="007C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70" w:type="dxa"/>
            <w:shd w:val="clear" w:color="auto" w:fill="auto"/>
          </w:tcPr>
          <w:p w:rsidR="007C326E" w:rsidRPr="008E5C98" w:rsidRDefault="007C326E" w:rsidP="007C32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по экономическому воспитанию для детей подготовительной группы «Путешествие в денежную страну»</w:t>
            </w:r>
          </w:p>
          <w:p w:rsidR="007C326E" w:rsidRPr="008E5C98" w:rsidRDefault="007C326E" w:rsidP="007C326E">
            <w:pPr>
              <w:pStyle w:val="c5"/>
              <w:spacing w:before="0" w:beforeAutospacing="0" w:after="0" w:afterAutospacing="0"/>
            </w:pPr>
            <w:r w:rsidRPr="008E5C98">
              <w:t>2.Консультация для педагогов: «Использование дидактических игр по развитию финансовой грамотности дошкольников»</w:t>
            </w:r>
          </w:p>
          <w:p w:rsidR="007C326E" w:rsidRPr="008E5C98" w:rsidRDefault="007C326E" w:rsidP="007C326E">
            <w:pPr>
              <w:pStyle w:val="a3"/>
              <w:spacing w:before="0" w:beforeAutospacing="0" w:after="0" w:afterAutospacing="0"/>
            </w:pPr>
            <w:r w:rsidRPr="008E5C98">
              <w:t>3. Рекомендация «Учите ребенка выбирать и покупать товар»</w:t>
            </w:r>
          </w:p>
        </w:tc>
      </w:tr>
      <w:tr w:rsidR="007C326E" w:rsidRPr="008E5C98" w:rsidTr="00AE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83" w:type="dxa"/>
            <w:shd w:val="clear" w:color="auto" w:fill="auto"/>
          </w:tcPr>
          <w:p w:rsidR="007C326E" w:rsidRPr="008E5C98" w:rsidRDefault="007C326E" w:rsidP="007C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7.                    </w:t>
            </w:r>
          </w:p>
        </w:tc>
        <w:tc>
          <w:tcPr>
            <w:tcW w:w="1585" w:type="dxa"/>
          </w:tcPr>
          <w:p w:rsidR="007C326E" w:rsidRPr="008E5C98" w:rsidRDefault="007C326E" w:rsidP="007C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70" w:type="dxa"/>
            <w:shd w:val="clear" w:color="auto" w:fill="auto"/>
          </w:tcPr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Игра «Хочу и надо». Формировать представление детей о понятии «бюджет»</w:t>
            </w:r>
          </w:p>
          <w:p w:rsidR="007C326E" w:rsidRPr="008E5C98" w:rsidRDefault="007C326E" w:rsidP="007C326E">
            <w:pPr>
              <w:pStyle w:val="a3"/>
              <w:spacing w:before="0" w:beforeAutospacing="0" w:after="0" w:afterAutospacing="0"/>
            </w:pPr>
            <w:r w:rsidRPr="008E5C98">
              <w:t>2. Консультация «Учите ребенка планировать семейный бюджет»</w:t>
            </w:r>
          </w:p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Буклет «История о дереве и человеке»</w:t>
            </w:r>
          </w:p>
        </w:tc>
      </w:tr>
      <w:tr w:rsidR="007C326E" w:rsidRPr="008E5C98" w:rsidTr="00AE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83" w:type="dxa"/>
          </w:tcPr>
          <w:p w:rsidR="007C326E" w:rsidRPr="008E5C98" w:rsidRDefault="007C326E" w:rsidP="007C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8.                                         </w:t>
            </w:r>
          </w:p>
        </w:tc>
        <w:tc>
          <w:tcPr>
            <w:tcW w:w="1585" w:type="dxa"/>
          </w:tcPr>
          <w:p w:rsidR="007C326E" w:rsidRPr="008E5C98" w:rsidRDefault="007C326E" w:rsidP="007C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70" w:type="dxa"/>
          </w:tcPr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КВН «Путешествие в денежную страну»</w:t>
            </w:r>
          </w:p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«Введение детей старшего дошкольного возраста в мир экономики»</w:t>
            </w:r>
          </w:p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для родителей детей подготовительной группы «Азбука финансов»</w:t>
            </w:r>
          </w:p>
        </w:tc>
      </w:tr>
      <w:tr w:rsidR="007C326E" w:rsidRPr="008E5C98" w:rsidTr="00AE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83" w:type="dxa"/>
          </w:tcPr>
          <w:p w:rsidR="007C326E" w:rsidRPr="008E5C98" w:rsidRDefault="007C326E" w:rsidP="007C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 xml:space="preserve"> 9.                     </w:t>
            </w:r>
          </w:p>
        </w:tc>
        <w:tc>
          <w:tcPr>
            <w:tcW w:w="1585" w:type="dxa"/>
          </w:tcPr>
          <w:p w:rsidR="007C326E" w:rsidRPr="008E5C98" w:rsidRDefault="007C326E" w:rsidP="007C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70" w:type="dxa"/>
            <w:vAlign w:val="bottom"/>
          </w:tcPr>
          <w:p w:rsidR="007C326E" w:rsidRPr="008E5C98" w:rsidRDefault="007C326E" w:rsidP="007C326E">
            <w:pPr>
              <w:pStyle w:val="a3"/>
              <w:spacing w:before="0" w:beforeAutospacing="0" w:after="0" w:afterAutospacing="0"/>
            </w:pPr>
            <w:r w:rsidRPr="008E5C98">
              <w:t>1. Формировать представление детей  о рекламе.</w:t>
            </w:r>
          </w:p>
          <w:p w:rsidR="007C326E" w:rsidRPr="008E5C98" w:rsidRDefault="007C326E" w:rsidP="007C326E">
            <w:pPr>
              <w:pStyle w:val="a3"/>
              <w:spacing w:before="0" w:beforeAutospacing="0" w:after="0" w:afterAutospacing="0"/>
            </w:pPr>
            <w:r w:rsidRPr="008E5C98">
              <w:t>С. В. Михалков «Как старик корову продавал»</w:t>
            </w:r>
          </w:p>
          <w:p w:rsidR="007C326E" w:rsidRPr="008E5C98" w:rsidRDefault="007C326E" w:rsidP="007C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2.Отчё</w:t>
            </w:r>
            <w:proofErr w:type="gramStart"/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E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  <w:p w:rsidR="007C326E" w:rsidRPr="008E5C98" w:rsidRDefault="007C326E" w:rsidP="007C326E">
            <w:pPr>
              <w:pStyle w:val="a3"/>
              <w:spacing w:before="0" w:beforeAutospacing="0" w:after="0" w:afterAutospacing="0"/>
            </w:pPr>
            <w:r w:rsidRPr="008E5C98">
              <w:t>3. Консультация для родителей «Учите ребенка считать деньги»</w:t>
            </w:r>
          </w:p>
        </w:tc>
      </w:tr>
    </w:tbl>
    <w:p w:rsidR="007C326E" w:rsidRPr="008E5C98" w:rsidRDefault="007C326E" w:rsidP="007C326E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Литература по теме самообразования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Программа «От рождения до школы» - под</w:t>
      </w:r>
      <w:proofErr w:type="gramStart"/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Н. Г. </w:t>
      </w:r>
      <w:proofErr w:type="spellStart"/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Комарова, М. А. Васильева.</w:t>
      </w:r>
      <w:r w:rsidRPr="008E5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8E5C98">
        <w:rPr>
          <w:rFonts w:ascii="Times New Roman" w:hAnsi="Times New Roman" w:cs="Times New Roman"/>
          <w:sz w:val="24"/>
          <w:szCs w:val="24"/>
        </w:rPr>
        <w:t>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</w:t>
      </w:r>
      <w:proofErr w:type="gramStart"/>
      <w:r w:rsidRPr="008E5C9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E5C98">
        <w:rPr>
          <w:rFonts w:ascii="Times New Roman" w:hAnsi="Times New Roman" w:cs="Times New Roman"/>
          <w:sz w:val="24"/>
          <w:szCs w:val="24"/>
        </w:rPr>
        <w:t xml:space="preserve">ост. О.А. Блохина, О.В. 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Терешева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 xml:space="preserve"> – Калининград: КОИРО, 2017.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>3. Экономическое воспитание дошкольников: формирование предпосылок финансовой грамотности.  Примерная парциальная образовательная программа дошкольного образования для детей 5–7 лет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 xml:space="preserve"> В.И., Короткова Н.А., 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Нежнов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 xml:space="preserve"> П.Г., Кириллов И.Л. Дошкольное образование как ступень системы общего образования: научная концепция / Под ред. В.И. 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 xml:space="preserve">; М.: Институт развития дошкольного образования РАО, 2005. 28 с. 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>5. Коменский Я.О. Материнская школа. М.: Книга по требованию, 2012. 104 с.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 xml:space="preserve"> И.В. Удивительные приключения в стране Экономика. М.: Вита-пресс, 2016. 336 с.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Люнфин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 xml:space="preserve"> О.Е. Экономическое воспитание дошкольников // Молодой ученый, 2017. № 8. С. 349–351. 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 xml:space="preserve">8. Михайленко Н.Я., Короткова Н.А. Модель организации образовательного процесса в старших группах детского сада // Дошкольное воспитание, 1995. № 9. 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Хламова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 xml:space="preserve"> Н.А. Формирование основ экономического воспитания дошкольников в условиях детского сада // Теория и практика образования в современном мире: материалы VII 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>. (г. Санкт-Петербург, 2015). СПб</w:t>
      </w:r>
      <w:proofErr w:type="gramStart"/>
      <w:r w:rsidRPr="008E5C9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E5C98">
        <w:rPr>
          <w:rFonts w:ascii="Times New Roman" w:hAnsi="Times New Roman" w:cs="Times New Roman"/>
          <w:sz w:val="24"/>
          <w:szCs w:val="24"/>
        </w:rPr>
        <w:t xml:space="preserve">Свое издательство, 2015. С. 39–41. 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>10. Шатова А.Д. Тропинка в экономику. Программа. Методические рекомендации. Конспекты занятий с детьми 5–7 лет. М.: «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 xml:space="preserve">-Граф», 2015. 176 с. 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>11. Шатова А.Д. Тропинка в экономику. М.: «</w:t>
      </w:r>
      <w:proofErr w:type="spellStart"/>
      <w:r w:rsidRPr="008E5C9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5C98">
        <w:rPr>
          <w:rFonts w:ascii="Times New Roman" w:hAnsi="Times New Roman" w:cs="Times New Roman"/>
          <w:sz w:val="24"/>
          <w:szCs w:val="24"/>
        </w:rPr>
        <w:t xml:space="preserve">-Граф», 2015. 48 с. 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98">
        <w:rPr>
          <w:rFonts w:ascii="Times New Roman" w:hAnsi="Times New Roman" w:cs="Times New Roman"/>
          <w:sz w:val="24"/>
          <w:szCs w:val="24"/>
        </w:rPr>
        <w:t>12. Шатова А.Д. Экономическое воспитание дошкольников. М.: Педагогическое общество России, 2005. 256 с.</w:t>
      </w: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6E" w:rsidRPr="008E5C98" w:rsidRDefault="007C326E" w:rsidP="007C32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326E" w:rsidRPr="008E5C98" w:rsidSect="008E5C9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6E"/>
    <w:rsid w:val="000F6A3B"/>
    <w:rsid w:val="001915A3"/>
    <w:rsid w:val="004338CE"/>
    <w:rsid w:val="00731E13"/>
    <w:rsid w:val="0078163B"/>
    <w:rsid w:val="007C326E"/>
    <w:rsid w:val="008E5C98"/>
    <w:rsid w:val="00AE36B0"/>
    <w:rsid w:val="00E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26E"/>
    <w:pPr>
      <w:ind w:left="720"/>
      <w:contextualSpacing/>
    </w:pPr>
  </w:style>
  <w:style w:type="table" w:styleId="a5">
    <w:name w:val="Table Grid"/>
    <w:basedOn w:val="a1"/>
    <w:uiPriority w:val="59"/>
    <w:rsid w:val="007C3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7C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26E"/>
    <w:pPr>
      <w:ind w:left="720"/>
      <w:contextualSpacing/>
    </w:pPr>
  </w:style>
  <w:style w:type="table" w:styleId="a5">
    <w:name w:val="Table Grid"/>
    <w:basedOn w:val="a1"/>
    <w:uiPriority w:val="59"/>
    <w:rsid w:val="007C3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7C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799</Words>
  <Characters>5767</Characters>
  <Application>Microsoft Office Word</Application>
  <DocSecurity>0</DocSecurity>
  <Lines>339</Lines>
  <Paragraphs>218</Paragraphs>
  <ScaleCrop>false</ScaleCrop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</cp:lastModifiedBy>
  <cp:revision>6</cp:revision>
  <dcterms:created xsi:type="dcterms:W3CDTF">2020-01-29T15:19:00Z</dcterms:created>
  <dcterms:modified xsi:type="dcterms:W3CDTF">2023-06-05T10:29:00Z</dcterms:modified>
</cp:coreProperties>
</file>