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59" w:rsidRPr="00294C59" w:rsidRDefault="00294C59" w:rsidP="00294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94C59" w:rsidRPr="00294C59" w:rsidRDefault="00294C59" w:rsidP="00294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«Югорка»</w:t>
      </w:r>
    </w:p>
    <w:p w:rsidR="00294C59" w:rsidRPr="00294C59" w:rsidRDefault="00294C59" w:rsidP="00294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59" w:rsidRPr="00294C59" w:rsidRDefault="00294C59" w:rsidP="00294C5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C59" w:rsidRPr="00294C59" w:rsidRDefault="00294C59" w:rsidP="0029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>Подготовила: воспитатель</w:t>
      </w:r>
    </w:p>
    <w:p w:rsidR="00294C59" w:rsidRPr="00294C59" w:rsidRDefault="00294C59" w:rsidP="0029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 xml:space="preserve"> МАДОУ ДСКВ «Югорка»</w:t>
      </w:r>
    </w:p>
    <w:p w:rsidR="00294C59" w:rsidRPr="00294C59" w:rsidRDefault="00294C59" w:rsidP="0029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4C59">
        <w:rPr>
          <w:rFonts w:ascii="Times New Roman" w:eastAsia="Calibri" w:hAnsi="Times New Roman" w:cs="Times New Roman"/>
          <w:sz w:val="28"/>
          <w:szCs w:val="28"/>
        </w:rPr>
        <w:t xml:space="preserve"> Каминская Ксения Александровна </w:t>
      </w:r>
    </w:p>
    <w:p w:rsidR="00294C59" w:rsidRPr="00294C59" w:rsidRDefault="00294C59" w:rsidP="00294C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4C59" w:rsidRPr="00294C59" w:rsidRDefault="00294C59" w:rsidP="00294C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294C59" w:rsidRPr="00294C59" w:rsidRDefault="00294C59" w:rsidP="00294C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 образовательной деятельности</w:t>
      </w:r>
    </w:p>
    <w:p w:rsidR="00294C59" w:rsidRPr="00294C59" w:rsidRDefault="00294C59" w:rsidP="00294C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речевому развитию, с использованием ИКТ</w:t>
      </w:r>
    </w:p>
    <w:p w:rsidR="00294C59" w:rsidRPr="00294C59" w:rsidRDefault="00294C59" w:rsidP="00294C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C59" w:rsidRPr="00294C59" w:rsidRDefault="00294C59" w:rsidP="00294C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поисках клада»</w:t>
      </w:r>
    </w:p>
    <w:bookmarkEnd w:id="0"/>
    <w:p w:rsidR="00294C59" w:rsidRPr="00294C59" w:rsidRDefault="00294C59" w:rsidP="00294C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речевого развития детей через игровую деятельность.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«Речевое развитие»,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 коммуникативное развитие»,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развитие»,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«Художественно-эстетическое развитие»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    Интеграция образовательных областей: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 - коммуникативное развитие»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1.Совершенствовать навыки коммуникативного общения.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2.Развивать сотрудничество, взаимопомощь, умение слушать других;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3.Воспитывать эмоциональную отзывчивость, доброжелательность.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4.Побуждать детей включаться в совместную со взрослыми игровую ситуацию;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Образовательная область «Познавательное развитие»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1.Совершенствовать умения ориентироваться в окружающем пространстве.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2.Понимать смысл пространственных отношений, двигаться в заданном направлении.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Образовательная область «Речевое развитие»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умения составлять небольшие рассказы творческого характера.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монологическую форму речи.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фонематический слух.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4.Продолжать учить выделять гласный звук в слове. Закрепить знания гласных и согласных звуков.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 </w:t>
      </w: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    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1.Совершенствовать двигательные умения, навыки детей.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Образовательная область «Художественно-эстетическое развитие»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1.Развивать взаимосвязь эстетического и художественного восприятия в творческой деятельности детей.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2.Закреплять навыки работы с пластилином.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3.Развивать мелкую моторику посредством </w:t>
      </w:r>
      <w:proofErr w:type="spell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пластилинографии</w:t>
      </w:r>
      <w:proofErr w:type="spell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4.Развивать воображение, творческое мышление.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Образовательная область «Физическое развитие»                                                                                                                                                                   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1.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физических качеств через </w:t>
      </w:r>
      <w:proofErr w:type="spell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физ.минутку</w:t>
      </w:r>
      <w:proofErr w:type="spell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2.Развивать мелкую моторику посредством </w:t>
      </w:r>
      <w:proofErr w:type="spell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МАТЕРИАЛЫ И ОБОРУДОВАНИЕ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Мультимедийное оборудование. Видео письмо;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Сундук, карта;</w:t>
      </w:r>
    </w:p>
    <w:p w:rsidR="00294C59" w:rsidRPr="00294C59" w:rsidRDefault="00294C59" w:rsidP="00294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ключа;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Мяч;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</w:t>
      </w:r>
      <w:proofErr w:type="gram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  для</w:t>
      </w:r>
      <w:proofErr w:type="gram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«Магазин»;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Мягкие модули, игрушки (герои сказок);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Белые буквы из картона, пластилин, доски, столы;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Магнитофон с записью песни «Буратино».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 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беседа о сказочных героях. Игры на развитие пространственной ориентировки, упражнения на нахождение нужного звука в слове.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«Буратино»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«Ребята, звучит очень знакомая песня, подойдите к экрану, давайте посмотрим, кто там». Дети встают полукругом.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 Буратино: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«Привет, ребята. Вы живете в таком красивом городе Покачи, ходите в детский сад «Югорка», тут вы узнаете много нового, интересного. Я тут узнал, что вы очень любознательные ребята и любите заниматься. У меня для вас подарок в этом сундуке. (в кадре появляется сундук) а что там и как его открыть вы узнаете, прочитав мое письмо. Отправляйтесь в интересное путешествие, а в конце вас ждет сюрприз.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a вот и письмо. (На экране письмо от Буратино) Давайте вместе прочтем его. Я читаю текст, а вы помогайте, называйте картинки».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экране письмо, текст с картинками. Воспитатель показывает указкой на картинки.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 группе вам нужно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найти  сундук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 нем подарок. Сундук с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четырьмя  замками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 каждому замку есть свой ключ. А поможет вам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карта..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Приложите ключи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каждой стороне сундука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он откроется. Желаю успеха».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это да! Ну, что, интересно узнать, что находится в сундуке? Давайте его искать?»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Сундук на видном месте, на подоконнике. Дети находят сундук.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 ребята вы нашли сундук, ой, посмотрите, а что под сундуком спрятано»?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 (карта). «про нее и говорил Буратино»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Вставайте рядом со мной. Давайте рассмотрим ее и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подумаем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найти ключи.  Определяем где мы? Куда пойдем за первым ключом? Почему пойдем именно в право? Обратите внимание на направление стрелок, они нам помогут.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«Найдите на карте цифру один, это и будет первый ключ.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смотрят карту определяют где находится первый ключ, в </w:t>
      </w:r>
      <w:proofErr w:type="spell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физ.уголке</w:t>
      </w:r>
      <w:proofErr w:type="spell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Пойдемте искать. Нашли первый ключ, молодцы.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 ключик, а на нем задание.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 </w:t>
      </w:r>
      <w:proofErr w:type="gramStart"/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Хлопай</w:t>
      </w:r>
      <w:proofErr w:type="gramEnd"/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прыгай»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Встаньте удобною. Я буду называть слова, если вы услышите в них звук </w:t>
      </w:r>
      <w:proofErr w:type="gram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 нужно</w:t>
      </w:r>
      <w:proofErr w:type="gram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хлопнуть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услышите звук У, то </w:t>
      </w: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прыгнуть.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будьте внимательны могут быть слова, где нет этих звуков, тогда вы просто стоите, а могут быть слова, в которых два звука, тогда нужно выполнить два действия.</w:t>
      </w:r>
    </w:p>
    <w:p w:rsidR="00294C59" w:rsidRPr="00294C59" w:rsidRDefault="00294C59" w:rsidP="00294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аист, стол, звук, мак, кит, абрикос, нос, мох, мама, муха, нога, мел,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Молодцы ребята. Вы справились с этим заданием. У нас первый треугольный ключ, все ключи нам нужно сохранить до конца путешествия, давайте первый ключ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отдадим  Дане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Смотрим снова на карту. Где же находится следующий ключ. (на подоконнике, экология)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Молодцы, нашли.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Буратино придумал для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  игру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«Кто и Что» Вставайте в круг.</w:t>
      </w:r>
    </w:p>
    <w:p w:rsidR="00294C59" w:rsidRPr="00294C59" w:rsidRDefault="00294C59" w:rsidP="00294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и что»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буду называть действие, а вы будете отвечать, кто их совершает.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 мячом.</w:t>
      </w:r>
    </w:p>
    <w:p w:rsidR="00294C59" w:rsidRPr="00294C59" w:rsidRDefault="00294C59" w:rsidP="00294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что летает? (Самолет, птица, воздушный шар, бабочка, муха, пушинка, листья желтые с деревьев…)</w:t>
      </w:r>
    </w:p>
    <w:p w:rsidR="00294C59" w:rsidRPr="00294C59" w:rsidRDefault="00294C59" w:rsidP="00294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что плавает? (Корабль, доска, человек, собака…)</w:t>
      </w:r>
    </w:p>
    <w:p w:rsidR="00294C59" w:rsidRPr="00294C59" w:rsidRDefault="00294C59" w:rsidP="00294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что греет? (Печь, солнце, грелка…)</w:t>
      </w:r>
    </w:p>
    <w:p w:rsidR="00294C59" w:rsidRPr="00294C59" w:rsidRDefault="00294C59" w:rsidP="00294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что идет? (Человек, дождь, снег, время…)</w:t>
      </w:r>
    </w:p>
    <w:p w:rsidR="00294C59" w:rsidRPr="00294C59" w:rsidRDefault="00294C59" w:rsidP="00294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что стоит? (Человек, дом, столб, стол…)</w:t>
      </w:r>
    </w:p>
    <w:p w:rsidR="00294C59" w:rsidRPr="00294C59" w:rsidRDefault="00294C59" w:rsidP="00294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что прыгает? (Мячик, заяц, человек…)</w:t>
      </w:r>
    </w:p>
    <w:p w:rsidR="00294C59" w:rsidRPr="00294C59" w:rsidRDefault="00294C59" w:rsidP="00294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что лежит? (Человек, конфета…)</w:t>
      </w:r>
    </w:p>
    <w:p w:rsidR="00294C59" w:rsidRPr="00294C59" w:rsidRDefault="00294C59" w:rsidP="00294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и пищит? (комар, игрушка….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 на вопросы, получает квадратный ключ Рома.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Отправляемся за следующим ключом, где же он.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определяют по карте место нахождения третьего </w:t>
      </w:r>
      <w:proofErr w:type="gram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ключа.(</w:t>
      </w:r>
      <w:proofErr w:type="gram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 прям самые настоящие кладоискатели, так быстро нашли еще один ключ.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магазин.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3.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«магазин»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Магазин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открывается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покупатели появляются. Я буду кассиром. А вы покупателями в продуктовом магазине. Магазин наш необычный называется «Дружба» в нем покупатели ходят парами, продукты выбирают на определенный звук. Выбирайте себе пару, берите корзинки.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 и София выбирают только те продукты, в названии которых есть звук «С», (сыр, сосиски, сахар, соль, сухари, сок, колбаса, свекла, капуста),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Рита и Даня выбирают только те продукты, в названиях которых есть звук «К» (картошка, какао, кофе, карамель, крупа, шоколад)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Егор и Рома покупайте продукты, в названиях которых есть звук «М» (молоко, масло, макароны, сметана, мука)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Настя и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Никита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вы выиграете продукты которые начинаются на звук «А» (ананас, апельсин, абрикос)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нужные продукты, подходят к кассе. Кассир проверяет правильно ли ребенок выбрал продукты.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Молодцы ребята, вы внимательно выбирали продукты поэтому справились отлично. Вот вам и круглый ключ, пусть он будет у Егора.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давайте все эти продукты передадим Буратино, вот он наверно обрадуется.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Молодцы, справились с третьим заданием.  У нас уже три ключа есть! Я знаю вы очень старались! Давайте теперь подвигаемся.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Повторяйте за мной.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proofErr w:type="spellStart"/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4C59" w:rsidRPr="00294C59" w:rsidRDefault="00294C59" w:rsidP="00294C59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 </w:t>
      </w:r>
      <w:proofErr w:type="gram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потянулся,   </w:t>
      </w:r>
      <w:proofErr w:type="gram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Руки  в стороны развёл,</w:t>
      </w:r>
    </w:p>
    <w:p w:rsidR="00294C59" w:rsidRPr="00294C59" w:rsidRDefault="00294C59" w:rsidP="00294C59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– </w:t>
      </w:r>
      <w:proofErr w:type="gram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нагнулся,   </w:t>
      </w:r>
      <w:proofErr w:type="gram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Ключик так и не нашёл.</w:t>
      </w:r>
    </w:p>
    <w:p w:rsidR="00294C59" w:rsidRPr="00294C59" w:rsidRDefault="00294C59" w:rsidP="00294C59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– </w:t>
      </w:r>
      <w:proofErr w:type="gram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нагнулся,   </w:t>
      </w:r>
      <w:proofErr w:type="gram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Чтобы ключик нам достать,</w:t>
      </w:r>
    </w:p>
    <w:p w:rsidR="00294C59" w:rsidRPr="00294C59" w:rsidRDefault="00294C59" w:rsidP="00294C59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нагнулся.                   Надо на носочки встать.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декламируют стихотворение. Выполняют движения)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нам осталось найти четвертый ключик. Посмотрим в карту, где же он?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карту, определяют, где ключ. (у лестницы)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подойти к этому месту.  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4.Рассказы детей.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полу, полукругом лежат модули. Рядом, в корзине лежат игрушки (сказочные герои.)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этот раз задание будет не простое, но очень интересное. Отвернитесь, закройте глаза</w:t>
      </w: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сажает игрушки на модули.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«Поворачивайтесь ребята, открывайте глаза. Посмотрите, какие герои вас ждут. Выбирайте себе любого и садитесь на модули.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Никто из этих героев никогда не был в детском саду. Давайте представим, как бы прошел день у Мальвины в детском саду. Кто хочет первый рассказать».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 детей.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После каждого рассказа воспитатель хвалит ребенка.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«Молодцы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ребята у Ромы был интересный рассказ, у Софии сложный, у Дани короткий, у Вани необычный, у Риты творческий. А чей рассказ вам понравился больше? Почему?  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Остался один ключ, прямоугольный. Неси его Ваня.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Ну что ребят, пойдемте вместе откроем сундук».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подходят к сундуку.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Ребята, чтоб открыть сундук, нам нужно верхнюю часть каждого ключа (воспитатель показывает) приложить </w:t>
      </w:r>
      <w:proofErr w:type="gram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 разным</w:t>
      </w:r>
      <w:proofErr w:type="gram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сторонам сундука. Давайте попробуем. Приложили? Давайте скажем волшебные слова: «</w:t>
      </w:r>
      <w:proofErr w:type="spell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Крекс</w:t>
      </w:r>
      <w:proofErr w:type="spell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пекс</w:t>
      </w:r>
      <w:proofErr w:type="spell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фекс</w:t>
      </w:r>
      <w:proofErr w:type="spellEnd"/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открывает сундук.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«Здорово, у нас получилось!!!!»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посмотрите, кто здесь???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Буратино: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Привет</w:t>
      </w:r>
      <w:proofErr w:type="gram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ребята. А вот и мой </w:t>
      </w:r>
      <w:proofErr w:type="spellStart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сюрприззз</w:t>
      </w:r>
      <w:proofErr w:type="spellEnd"/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Я» Ребята, мне Мальвина дала буквы, но какие-то они скучные, белые?  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поможем Буратино, раскрасим буквы. Проходите, садитесь за столы. Предлагаю раскрасить пластилином. Выбирайте любую букву, берите пластилин для нее. Начинаем творить.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выполняют задание, размазывают пластилин по букве.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положите свои буквы в ряд, молодцы очень красиво получилось. А давайте попробуем составить из этих букв слово. Что у нас получилось? Слово «БУРАТИНО</w:t>
      </w: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Буратино: «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здорово молодцы! С вами хорошо, ну а мне пора возвращаться в сказку»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«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Буратино, мы тебе дарим вот эту корзину, ну а буквы мы оставим у себя в группе, на память</w:t>
      </w: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Буратино</w:t>
      </w: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 подарок спасибо. А буквы забирайте. Мне Мальвина еще принесет. До встречи в сказке.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обратно в сундук.</w:t>
      </w:r>
    </w:p>
    <w:p w:rsidR="00294C59" w:rsidRPr="00294C59" w:rsidRDefault="00294C59" w:rsidP="00294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294C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«Ребята, мы сегодня так здорово по путешествовали, вам понравилось? А сейчас я предлагаю вам поиграть с игрушками в свои любимые игры.</w:t>
      </w:r>
    </w:p>
    <w:p w:rsidR="00764A77" w:rsidRPr="00294C59" w:rsidRDefault="00764A77" w:rsidP="00294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4A77" w:rsidRPr="00294C59" w:rsidSect="00294C5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E8D"/>
    <w:multiLevelType w:val="multilevel"/>
    <w:tmpl w:val="90B0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73F5D"/>
    <w:multiLevelType w:val="multilevel"/>
    <w:tmpl w:val="021C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0035C"/>
    <w:multiLevelType w:val="multilevel"/>
    <w:tmpl w:val="05EA4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35"/>
    <w:rsid w:val="00294C59"/>
    <w:rsid w:val="00764A77"/>
    <w:rsid w:val="00D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9162-377F-43B6-AB55-E5ACF1E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1560</Words>
  <Characters>8898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2023-06-07T14:11:00Z</dcterms:created>
  <dcterms:modified xsi:type="dcterms:W3CDTF">2023-06-07T14:17:00Z</dcterms:modified>
</cp:coreProperties>
</file>