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24" w:rsidRPr="008D4DC2" w:rsidRDefault="00B27024" w:rsidP="00B27024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</w:pPr>
      <w:r w:rsidRPr="008D4DC2"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8D4DC2"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  <w:t>Югорка</w:t>
      </w:r>
      <w:proofErr w:type="spellEnd"/>
      <w:r w:rsidRPr="008D4DC2"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  <w:t>»</w:t>
      </w:r>
    </w:p>
    <w:p w:rsidR="00B27024" w:rsidRPr="008D4DC2" w:rsidRDefault="00B27024" w:rsidP="00B27024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</w:pPr>
      <w:r w:rsidRPr="008D4DC2"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  <w:t xml:space="preserve">Подготовил: воспитатель </w:t>
      </w:r>
    </w:p>
    <w:p w:rsidR="00B27024" w:rsidRPr="008D4DC2" w:rsidRDefault="00B27024" w:rsidP="00B27024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</w:pPr>
      <w:r w:rsidRPr="008D4DC2"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  <w:t>МАДОУ ДСКВ «</w:t>
      </w:r>
      <w:proofErr w:type="spellStart"/>
      <w:r w:rsidRPr="008D4DC2"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  <w:t>Югорка</w:t>
      </w:r>
      <w:proofErr w:type="spellEnd"/>
      <w:r w:rsidRPr="008D4DC2"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  <w:t xml:space="preserve">» </w:t>
      </w:r>
    </w:p>
    <w:p w:rsidR="00B27024" w:rsidRPr="008D4DC2" w:rsidRDefault="00B27024" w:rsidP="00B27024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</w:pPr>
      <w:r w:rsidRPr="008D4DC2">
        <w:rPr>
          <w:rFonts w:ascii="Times New Roman" w:eastAsia="Calibri" w:hAnsi="Times New Roman" w:cs="Times New Roman"/>
          <w:b/>
          <w:bCs/>
          <w:color w:val="000000"/>
          <w:kern w:val="36"/>
          <w:lang w:eastAsia="ru-RU" w:bidi="ar-SA"/>
        </w:rPr>
        <w:t>Каминская Ксения Александровна</w:t>
      </w:r>
    </w:p>
    <w:p w:rsidR="00B27024" w:rsidRDefault="00B27024" w:rsidP="007B2A2A">
      <w:pPr>
        <w:pStyle w:val="a4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7024" w:rsidRDefault="00B27024" w:rsidP="007B2A2A">
      <w:pPr>
        <w:pStyle w:val="a4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7024" w:rsidRDefault="00B27024" w:rsidP="007B2A2A">
      <w:pPr>
        <w:pStyle w:val="a4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4FD0" w:rsidRPr="000C3A50" w:rsidRDefault="000C3A50" w:rsidP="007B2A2A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  <w:r w:rsidRPr="000C3A50">
        <w:rPr>
          <w:rFonts w:ascii="Times New Roman" w:hAnsi="Times New Roman" w:cs="Times New Roman"/>
          <w:bCs/>
        </w:rPr>
        <w:t xml:space="preserve">Мастер класс </w:t>
      </w:r>
      <w:r w:rsidR="001016BA" w:rsidRPr="000C3A50">
        <w:rPr>
          <w:rFonts w:ascii="Times New Roman" w:hAnsi="Times New Roman" w:cs="Times New Roman"/>
          <w:bCs/>
        </w:rPr>
        <w:t xml:space="preserve"> </w:t>
      </w:r>
      <w:r w:rsidR="007B2A2A" w:rsidRPr="000C3A50">
        <w:rPr>
          <w:rFonts w:ascii="Times New Roman" w:hAnsi="Times New Roman" w:cs="Times New Roman"/>
          <w:bCs/>
        </w:rPr>
        <w:t>«История русского костюма»</w:t>
      </w:r>
      <w:r w:rsidRPr="000C3A50">
        <w:rPr>
          <w:rFonts w:ascii="Times New Roman" w:hAnsi="Times New Roman" w:cs="Times New Roman"/>
          <w:bCs/>
        </w:rPr>
        <w:t xml:space="preserve"> был проведен на городском семинаре-практикуме «Поделимся опытом».</w:t>
      </w:r>
      <w:bookmarkStart w:id="0" w:name="_GoBack"/>
      <w:bookmarkEnd w:id="0"/>
    </w:p>
    <w:p w:rsidR="007B2A2A" w:rsidRPr="007B2A2A" w:rsidRDefault="001016BA" w:rsidP="007B2A2A">
      <w:pPr>
        <w:spacing w:after="150" w:line="270" w:lineRule="atLeast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hAnsi="Times New Roman" w:cs="Times New Roman"/>
          <w:b/>
        </w:rPr>
        <w:t>Цель:</w:t>
      </w:r>
      <w:r w:rsidRPr="007B2A2A">
        <w:rPr>
          <w:rFonts w:ascii="Times New Roman" w:hAnsi="Times New Roman" w:cs="Times New Roman"/>
        </w:rPr>
        <w:t> </w:t>
      </w:r>
      <w:r w:rsidR="007B2A2A" w:rsidRPr="007B2A2A">
        <w:rPr>
          <w:rFonts w:ascii="Arial" w:eastAsia="Times New Roman" w:hAnsi="Arial"/>
          <w:lang w:eastAsia="ru-RU" w:bidi="ar-SA"/>
        </w:rPr>
        <w:t xml:space="preserve"> </w:t>
      </w:r>
      <w:r w:rsidR="007B2A2A" w:rsidRPr="007B2A2A">
        <w:rPr>
          <w:rFonts w:ascii="Times New Roman" w:eastAsia="Times New Roman" w:hAnsi="Times New Roman" w:cs="Times New Roman"/>
          <w:lang w:eastAsia="ru-RU" w:bidi="ar-SA"/>
        </w:rPr>
        <w:t>Познакомить детей с русским народным костюмом.</w:t>
      </w:r>
    </w:p>
    <w:p w:rsidR="001016BA" w:rsidRPr="007B2A2A" w:rsidRDefault="001016BA" w:rsidP="007B2A2A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Программные задачи:</w:t>
      </w:r>
    </w:p>
    <w:p w:rsidR="009F4FD0" w:rsidRPr="007B2A2A" w:rsidRDefault="001016BA" w:rsidP="007B2A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Вызывать эстетическое переживание и гордость за свою страну.</w:t>
      </w:r>
    </w:p>
    <w:p w:rsidR="007B2A2A" w:rsidRPr="007B2A2A" w:rsidRDefault="007B2A2A" w:rsidP="007B2A2A">
      <w:pPr>
        <w:pStyle w:val="a8"/>
        <w:numPr>
          <w:ilvl w:val="0"/>
          <w:numId w:val="3"/>
        </w:numPr>
        <w:spacing w:after="150" w:line="270" w:lineRule="atLeast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eastAsia="Times New Roman" w:hAnsi="Times New Roman" w:cs="Times New Roman"/>
          <w:lang w:eastAsia="ru-RU" w:bidi="ar-SA"/>
        </w:rPr>
        <w:t>Продолжить формировать представления о нашей стране - России.</w:t>
      </w:r>
    </w:p>
    <w:p w:rsidR="007B2A2A" w:rsidRPr="007B2A2A" w:rsidRDefault="007B2A2A" w:rsidP="0039759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 w:bidi="ar-SA"/>
        </w:rPr>
      </w:pPr>
      <w:bookmarkStart w:id="1" w:name="__DdeLink__0_677261891"/>
      <w:r w:rsidRPr="007B2A2A">
        <w:rPr>
          <w:rFonts w:ascii="Times New Roman" w:hAnsi="Times New Roman" w:cs="Times New Roman"/>
        </w:rPr>
        <w:t>Познакомить детей с названием русских костюмов</w:t>
      </w:r>
      <w:bookmarkEnd w:id="1"/>
      <w:r w:rsidRPr="007B2A2A">
        <w:rPr>
          <w:rFonts w:ascii="Times New Roman" w:hAnsi="Times New Roman" w:cs="Times New Roman"/>
        </w:rPr>
        <w:t>, названием тканей.</w:t>
      </w:r>
    </w:p>
    <w:p w:rsidR="007B2A2A" w:rsidRPr="007B2A2A" w:rsidRDefault="007B2A2A" w:rsidP="0039759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Расширять представление об  истории русского народа.</w:t>
      </w:r>
    </w:p>
    <w:p w:rsidR="007B2A2A" w:rsidRPr="007B2A2A" w:rsidRDefault="007B2A2A" w:rsidP="007B2A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Учить описывать, делать элементарные умозаключения.</w:t>
      </w:r>
    </w:p>
    <w:p w:rsidR="007B2A2A" w:rsidRPr="007B2A2A" w:rsidRDefault="007B2A2A" w:rsidP="007B2A2A">
      <w:pPr>
        <w:pStyle w:val="a8"/>
        <w:numPr>
          <w:ilvl w:val="0"/>
          <w:numId w:val="3"/>
        </w:numPr>
        <w:spacing w:after="150" w:line="270" w:lineRule="atLeast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eastAsia="Times New Roman" w:hAnsi="Times New Roman" w:cs="Times New Roman"/>
          <w:lang w:eastAsia="ru-RU" w:bidi="ar-SA"/>
        </w:rPr>
        <w:t>   Развивать мышление, память, внимание, воображение.</w:t>
      </w:r>
    </w:p>
    <w:p w:rsidR="007B2A2A" w:rsidRPr="007B2A2A" w:rsidRDefault="007B2A2A" w:rsidP="007B2A2A">
      <w:pPr>
        <w:pStyle w:val="a8"/>
        <w:numPr>
          <w:ilvl w:val="0"/>
          <w:numId w:val="3"/>
        </w:numPr>
        <w:spacing w:after="150" w:line="270" w:lineRule="atLeast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7B2A2A">
        <w:rPr>
          <w:rFonts w:ascii="Times New Roman" w:eastAsia="Times New Roman" w:hAnsi="Times New Roman" w:cs="Times New Roman"/>
          <w:lang w:eastAsia="ru-RU" w:bidi="ar-SA"/>
        </w:rPr>
        <w:t xml:space="preserve"> Развивать связную речь.  Закреплять умение отвечать полным предложением, 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 </w:t>
      </w:r>
      <w:r w:rsidRPr="007B2A2A">
        <w:rPr>
          <w:rFonts w:ascii="Times New Roman" w:eastAsia="Times New Roman" w:hAnsi="Times New Roman" w:cs="Times New Roman"/>
          <w:lang w:eastAsia="ru-RU" w:bidi="ar-SA"/>
        </w:rPr>
        <w:t>обогащать словарь детей новыми словами.</w:t>
      </w:r>
    </w:p>
    <w:p w:rsidR="007B2A2A" w:rsidRPr="007B2A2A" w:rsidRDefault="007B2A2A" w:rsidP="007B2A2A">
      <w:pPr>
        <w:pStyle w:val="a8"/>
        <w:numPr>
          <w:ilvl w:val="0"/>
          <w:numId w:val="3"/>
        </w:numPr>
        <w:spacing w:after="150" w:line="270" w:lineRule="atLeast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eastAsia="Times New Roman" w:hAnsi="Times New Roman" w:cs="Times New Roman"/>
          <w:lang w:eastAsia="ru-RU" w:bidi="ar-SA"/>
        </w:rPr>
        <w:t>  Развивать мелкую и крупную моторику.</w:t>
      </w:r>
    </w:p>
    <w:p w:rsidR="007B2A2A" w:rsidRPr="007B2A2A" w:rsidRDefault="007B2A2A" w:rsidP="007B2A2A">
      <w:pPr>
        <w:pStyle w:val="a8"/>
        <w:numPr>
          <w:ilvl w:val="0"/>
          <w:numId w:val="3"/>
        </w:numPr>
        <w:spacing w:after="150" w:line="270" w:lineRule="atLeast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7B2A2A">
        <w:rPr>
          <w:rFonts w:ascii="Times New Roman" w:eastAsia="Times New Roman" w:hAnsi="Times New Roman" w:cs="Times New Roman"/>
          <w:lang w:eastAsia="ru-RU" w:bidi="ar-SA"/>
        </w:rPr>
        <w:t>Воспитывать уважительное отношение к национальному художественному наследию, своему народу, Родине.</w:t>
      </w:r>
    </w:p>
    <w:p w:rsidR="007B2A2A" w:rsidRPr="007B2A2A" w:rsidRDefault="007B2A2A" w:rsidP="007B2A2A">
      <w:pPr>
        <w:pStyle w:val="a8"/>
        <w:numPr>
          <w:ilvl w:val="0"/>
          <w:numId w:val="3"/>
        </w:numPr>
        <w:spacing w:after="150" w:line="270" w:lineRule="atLeast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eastAsia="Times New Roman" w:hAnsi="Times New Roman" w:cs="Times New Roman"/>
          <w:lang w:eastAsia="ru-RU" w:bidi="ar-SA"/>
        </w:rPr>
        <w:t> Воспитывать эстетическое восприятие.</w:t>
      </w:r>
    </w:p>
    <w:p w:rsidR="007B2A2A" w:rsidRPr="007B2A2A" w:rsidRDefault="007B2A2A" w:rsidP="007B2A2A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7B2A2A" w:rsidRPr="007B2A2A" w:rsidRDefault="007B2A2A" w:rsidP="007B2A2A">
      <w:pPr>
        <w:spacing w:after="150" w:line="270" w:lineRule="atLeast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eastAsia="Times New Roman" w:hAnsi="Times New Roman" w:cs="Times New Roman"/>
          <w:b/>
          <w:bCs/>
          <w:lang w:eastAsia="ru-RU" w:bidi="ar-SA"/>
        </w:rPr>
        <w:t>Интеграция образовательных областей:</w:t>
      </w:r>
    </w:p>
    <w:p w:rsidR="007B2A2A" w:rsidRPr="007B2A2A" w:rsidRDefault="007B2A2A" w:rsidP="007B2A2A">
      <w:pPr>
        <w:spacing w:after="150" w:line="270" w:lineRule="atLeast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eastAsia="Times New Roman" w:hAnsi="Times New Roman" w:cs="Times New Roman"/>
          <w:lang w:eastAsia="ru-RU" w:bidi="ar-SA"/>
        </w:rPr>
        <w:t>1.    «Познавательное развитие»: развитие познавательной мотивации, развитие мышления, внимания, памяти, воображения.</w:t>
      </w:r>
    </w:p>
    <w:p w:rsidR="007B2A2A" w:rsidRPr="007B2A2A" w:rsidRDefault="007B2A2A" w:rsidP="007B2A2A">
      <w:pPr>
        <w:spacing w:after="150" w:line="270" w:lineRule="atLeast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eastAsia="Times New Roman" w:hAnsi="Times New Roman" w:cs="Times New Roman"/>
          <w:lang w:eastAsia="ru-RU" w:bidi="ar-SA"/>
        </w:rPr>
        <w:t>2.    «Социальн</w:t>
      </w:r>
      <w:proofErr w:type="gramStart"/>
      <w:r w:rsidRPr="007B2A2A">
        <w:rPr>
          <w:rFonts w:ascii="Times New Roman" w:eastAsia="Times New Roman" w:hAnsi="Times New Roman" w:cs="Times New Roman"/>
          <w:lang w:eastAsia="ru-RU" w:bidi="ar-SA"/>
        </w:rPr>
        <w:t>о-</w:t>
      </w:r>
      <w:proofErr w:type="gramEnd"/>
      <w:r w:rsidRPr="007B2A2A">
        <w:rPr>
          <w:rFonts w:ascii="Times New Roman" w:eastAsia="Times New Roman" w:hAnsi="Times New Roman" w:cs="Times New Roman"/>
          <w:lang w:eastAsia="ru-RU" w:bidi="ar-SA"/>
        </w:rPr>
        <w:t xml:space="preserve"> коммуникативное развитие»: развитие общения и взаимодействия ребёнка со взрослым и сверстниками, эмоциональной отзывчивости.</w:t>
      </w:r>
    </w:p>
    <w:p w:rsidR="007B2A2A" w:rsidRPr="007B2A2A" w:rsidRDefault="007B2A2A" w:rsidP="007B2A2A">
      <w:pPr>
        <w:spacing w:after="150" w:line="270" w:lineRule="atLeast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eastAsia="Times New Roman" w:hAnsi="Times New Roman" w:cs="Times New Roman"/>
          <w:lang w:eastAsia="ru-RU" w:bidi="ar-SA"/>
        </w:rPr>
        <w:t>3.    «Речевое развитие»: овладение речью как средством общения и культуры, обогащение активного словаря.</w:t>
      </w:r>
    </w:p>
    <w:p w:rsidR="009F4FD0" w:rsidRPr="007B2A2A" w:rsidRDefault="001016BA" w:rsidP="007B2A2A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 w:rsidRPr="007B2A2A">
        <w:rPr>
          <w:rFonts w:ascii="Times New Roman" w:hAnsi="Times New Roman" w:cs="Times New Roman"/>
          <w:b/>
        </w:rPr>
        <w:t>Предварительная работа:</w:t>
      </w:r>
    </w:p>
    <w:p w:rsidR="009F4FD0" w:rsidRPr="007B2A2A" w:rsidRDefault="001016BA" w:rsidP="007B2A2A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Рассматривание иллюстраций «Как одевались в старину», загадки, русские народные игры «Змейка», «Ручеёк», «Жмурки», «Горелки», чтение русских народных сказок и пословиц, рассматривание иллюстраций к русским народным сказкам, разучивание считалок.</w:t>
      </w:r>
    </w:p>
    <w:p w:rsidR="009F4FD0" w:rsidRPr="007B2A2A" w:rsidRDefault="001016BA" w:rsidP="007B2A2A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 w:rsidRPr="007B2A2A">
        <w:rPr>
          <w:rFonts w:ascii="Times New Roman" w:hAnsi="Times New Roman" w:cs="Times New Roman"/>
          <w:b/>
        </w:rPr>
        <w:t>Словарная работа:</w:t>
      </w:r>
    </w:p>
    <w:p w:rsidR="009F4FD0" w:rsidRPr="007B2A2A" w:rsidRDefault="001016BA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proofErr w:type="gramStart"/>
      <w:r w:rsidRPr="007B2A2A">
        <w:rPr>
          <w:rFonts w:ascii="Times New Roman" w:hAnsi="Times New Roman" w:cs="Times New Roman"/>
        </w:rPr>
        <w:t xml:space="preserve">Старина, ремесленники, </w:t>
      </w:r>
      <w:proofErr w:type="spellStart"/>
      <w:r w:rsidRPr="007B2A2A">
        <w:rPr>
          <w:rFonts w:ascii="Times New Roman" w:hAnsi="Times New Roman" w:cs="Times New Roman"/>
        </w:rPr>
        <w:t>домотканная</w:t>
      </w:r>
      <w:proofErr w:type="spellEnd"/>
      <w:r w:rsidRPr="007B2A2A">
        <w:rPr>
          <w:rFonts w:ascii="Times New Roman" w:hAnsi="Times New Roman" w:cs="Times New Roman"/>
        </w:rPr>
        <w:t xml:space="preserve">, сундук, мешковина, холст, ситец, крестьяне, чан, душегрея, парча, </w:t>
      </w:r>
      <w:proofErr w:type="spellStart"/>
      <w:r w:rsidRPr="007B2A2A">
        <w:rPr>
          <w:rFonts w:ascii="Times New Roman" w:hAnsi="Times New Roman" w:cs="Times New Roman"/>
        </w:rPr>
        <w:t>навершник</w:t>
      </w:r>
      <w:proofErr w:type="spellEnd"/>
      <w:r w:rsidRPr="007B2A2A">
        <w:rPr>
          <w:rFonts w:ascii="Times New Roman" w:hAnsi="Times New Roman" w:cs="Times New Roman"/>
        </w:rPr>
        <w:t>, символ, заправляли, обёртывали, онучи, лапти, фасон, обычай, атлас, коренья.</w:t>
      </w:r>
      <w:proofErr w:type="gramEnd"/>
    </w:p>
    <w:p w:rsidR="009F4FD0" w:rsidRPr="007B2A2A" w:rsidRDefault="001016BA" w:rsidP="007B2A2A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 w:rsidRPr="007B2A2A">
        <w:rPr>
          <w:rFonts w:ascii="Times New Roman" w:hAnsi="Times New Roman" w:cs="Times New Roman"/>
          <w:b/>
        </w:rPr>
        <w:t>Методы и приёмы:</w:t>
      </w:r>
    </w:p>
    <w:p w:rsidR="00F9369C" w:rsidRPr="00F9369C" w:rsidRDefault="00F9369C" w:rsidP="007B2A2A">
      <w:pPr>
        <w:spacing w:after="150"/>
        <w:ind w:left="36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 xml:space="preserve">– </w:t>
      </w:r>
      <w:proofErr w:type="gramStart"/>
      <w:r w:rsidRPr="00F9369C">
        <w:rPr>
          <w:rFonts w:ascii="Times New Roman" w:eastAsia="Times New Roman" w:hAnsi="Times New Roman" w:cs="Times New Roman"/>
          <w:lang w:eastAsia="ru-RU" w:bidi="ar-SA"/>
        </w:rPr>
        <w:t>практические</w:t>
      </w:r>
      <w:proofErr w:type="gramEnd"/>
      <w:r w:rsidRPr="00F9369C">
        <w:rPr>
          <w:rFonts w:ascii="Times New Roman" w:eastAsia="Times New Roman" w:hAnsi="Times New Roman" w:cs="Times New Roman"/>
          <w:lang w:eastAsia="ru-RU" w:bidi="ar-SA"/>
        </w:rPr>
        <w:t xml:space="preserve"> – раскрашивание русского народного костюма,</w:t>
      </w:r>
    </w:p>
    <w:p w:rsidR="00F9369C" w:rsidRPr="00F9369C" w:rsidRDefault="00F9369C" w:rsidP="007B2A2A">
      <w:pPr>
        <w:spacing w:after="150"/>
        <w:ind w:left="36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– наглядны</w:t>
      </w:r>
      <w:r w:rsidRPr="007B2A2A">
        <w:rPr>
          <w:rFonts w:ascii="Times New Roman" w:eastAsia="Times New Roman" w:hAnsi="Times New Roman" w:cs="Times New Roman"/>
          <w:lang w:eastAsia="ru-RU" w:bidi="ar-SA"/>
        </w:rPr>
        <w:t xml:space="preserve">е – интерактивная доска, </w:t>
      </w:r>
      <w:r w:rsidRPr="00F9369C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7B2A2A">
        <w:rPr>
          <w:rFonts w:ascii="Times New Roman" w:eastAsia="Times New Roman" w:hAnsi="Times New Roman" w:cs="Times New Roman"/>
          <w:lang w:eastAsia="ru-RU" w:bidi="ar-SA"/>
        </w:rPr>
        <w:t>выставка народных костюмов</w:t>
      </w:r>
      <w:r w:rsidRPr="00F9369C">
        <w:rPr>
          <w:rFonts w:ascii="Times New Roman" w:eastAsia="Times New Roman" w:hAnsi="Times New Roman" w:cs="Times New Roman"/>
          <w:lang w:eastAsia="ru-RU" w:bidi="ar-SA"/>
        </w:rPr>
        <w:t>,</w:t>
      </w:r>
      <w:r w:rsidRPr="007B2A2A">
        <w:rPr>
          <w:rFonts w:ascii="Times New Roman" w:eastAsia="Times New Roman" w:hAnsi="Times New Roman" w:cs="Times New Roman"/>
          <w:lang w:eastAsia="ru-RU" w:bidi="ar-SA"/>
        </w:rPr>
        <w:t xml:space="preserve"> домашней утвари.</w:t>
      </w:r>
    </w:p>
    <w:p w:rsidR="00F9369C" w:rsidRPr="00F9369C" w:rsidRDefault="00F9369C" w:rsidP="007B2A2A">
      <w:pPr>
        <w:spacing w:after="150"/>
        <w:ind w:left="36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-словесные – ситуативная беседа, вопросы, обсуждение, подведение итогов,</w:t>
      </w:r>
    </w:p>
    <w:p w:rsidR="00F9369C" w:rsidRPr="00F9369C" w:rsidRDefault="00F9369C" w:rsidP="007B2A2A">
      <w:pPr>
        <w:spacing w:after="150"/>
        <w:ind w:left="36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lastRenderedPageBreak/>
        <w:t>-игровые – игры «Выбери герб и флаг России», «Собери машину времени».</w:t>
      </w:r>
    </w:p>
    <w:p w:rsidR="009F4FD0" w:rsidRPr="007B2A2A" w:rsidRDefault="007B2A2A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proofErr w:type="gramStart"/>
      <w:r w:rsidRPr="007B2A2A">
        <w:rPr>
          <w:rFonts w:ascii="Times New Roman" w:eastAsia="Times New Roman" w:hAnsi="Times New Roman" w:cs="Times New Roman"/>
          <w:b/>
          <w:bCs/>
          <w:lang w:eastAsia="ru-RU" w:bidi="ar-SA"/>
        </w:rPr>
        <w:t>Оборудование и материалы:</w:t>
      </w:r>
      <w:r w:rsidRPr="007B2A2A">
        <w:rPr>
          <w:rFonts w:ascii="Times New Roman" w:eastAsia="Times New Roman" w:hAnsi="Times New Roman" w:cs="Times New Roman"/>
          <w:lang w:eastAsia="ru-RU" w:bidi="ar-SA"/>
        </w:rPr>
        <w:t xml:space="preserve"> интерактивная презентация, куклы в народных костюмах, флаги и гербы разных стран, разные геометрические фигуры, альбомные листы, карандаши, </w:t>
      </w:r>
      <w:r w:rsidRPr="007B2A2A">
        <w:rPr>
          <w:rFonts w:ascii="Times New Roman" w:hAnsi="Times New Roman" w:cs="Times New Roman"/>
        </w:rPr>
        <w:t xml:space="preserve">сундук (сувенирный) большого размера с материалом (мешковина, холст, ситец, атлас, парча), </w:t>
      </w:r>
      <w:r w:rsidRPr="007B2A2A">
        <w:rPr>
          <w:rFonts w:ascii="Times New Roman" w:eastAsia="Times New Roman" w:hAnsi="Times New Roman" w:cs="Times New Roman"/>
          <w:lang w:eastAsia="ru-RU" w:bidi="ar-SA"/>
        </w:rPr>
        <w:t>контурное изображение народных костюмов, аудиозаписи русских народных песен</w:t>
      </w:r>
      <w:r w:rsidRPr="007B2A2A">
        <w:rPr>
          <w:rFonts w:ascii="Times New Roman" w:hAnsi="Times New Roman" w:cs="Times New Roman"/>
        </w:rPr>
        <w:t>.</w:t>
      </w:r>
      <w:proofErr w:type="gramEnd"/>
    </w:p>
    <w:p w:rsidR="009F4FD0" w:rsidRPr="007B2A2A" w:rsidRDefault="001016BA" w:rsidP="007B2A2A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 w:rsidRPr="007B2A2A">
        <w:rPr>
          <w:rFonts w:ascii="Times New Roman" w:hAnsi="Times New Roman" w:cs="Times New Roman"/>
          <w:b/>
        </w:rPr>
        <w:t>Ход занятия:</w:t>
      </w:r>
    </w:p>
    <w:p w:rsidR="001016BA" w:rsidRPr="007B2A2A" w:rsidRDefault="001016BA" w:rsidP="007B2A2A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 xml:space="preserve">В. </w:t>
      </w:r>
      <w:r w:rsidR="00397595" w:rsidRPr="007B2A2A">
        <w:rPr>
          <w:rFonts w:ascii="Times New Roman" w:hAnsi="Times New Roman" w:cs="Times New Roman"/>
        </w:rPr>
        <w:t>Посмотрите</w:t>
      </w:r>
      <w:r w:rsidR="00397595">
        <w:rPr>
          <w:rFonts w:ascii="Times New Roman" w:hAnsi="Times New Roman" w:cs="Times New Roman"/>
        </w:rPr>
        <w:t xml:space="preserve"> ребята</w:t>
      </w:r>
      <w:r w:rsidR="00397595" w:rsidRPr="007B2A2A">
        <w:rPr>
          <w:rFonts w:ascii="Times New Roman" w:hAnsi="Times New Roman" w:cs="Times New Roman"/>
        </w:rPr>
        <w:t>,</w:t>
      </w:r>
      <w:r w:rsidRPr="007B2A2A">
        <w:rPr>
          <w:rFonts w:ascii="Times New Roman" w:hAnsi="Times New Roman" w:cs="Times New Roman"/>
        </w:rPr>
        <w:t xml:space="preserve"> в каком я наряде. Как вы думаете, что это за костюм</w:t>
      </w:r>
      <w:r w:rsidR="00397595">
        <w:rPr>
          <w:rFonts w:ascii="Times New Roman" w:hAnsi="Times New Roman" w:cs="Times New Roman"/>
        </w:rPr>
        <w:t>?</w:t>
      </w:r>
    </w:p>
    <w:p w:rsidR="001016BA" w:rsidRPr="007B2A2A" w:rsidRDefault="001016BA" w:rsidP="007B2A2A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 xml:space="preserve">В. Ребята, обратите внимание на фасон одежды. Моя одежда  отличается от нашей с вами одежды. Так люди одевались на Руси в старину. И сегодня мы с вами заглянем в прошлое, чтобы </w:t>
      </w:r>
      <w:proofErr w:type="gramStart"/>
      <w:r w:rsidRPr="007B2A2A">
        <w:rPr>
          <w:rFonts w:ascii="Times New Roman" w:hAnsi="Times New Roman" w:cs="Times New Roman"/>
        </w:rPr>
        <w:t>поточнее</w:t>
      </w:r>
      <w:proofErr w:type="gramEnd"/>
      <w:r w:rsidRPr="007B2A2A">
        <w:rPr>
          <w:rFonts w:ascii="Times New Roman" w:hAnsi="Times New Roman" w:cs="Times New Roman"/>
        </w:rPr>
        <w:t xml:space="preserve"> узнать об одежде людей на Руси. </w:t>
      </w:r>
    </w:p>
    <w:p w:rsidR="00397595" w:rsidRDefault="00B916EF" w:rsidP="007B2A2A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hAnsi="Times New Roman" w:cs="Times New Roman"/>
        </w:rPr>
        <w:t xml:space="preserve">Но сначала скажите мне </w:t>
      </w: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397595">
        <w:rPr>
          <w:rFonts w:ascii="Times New Roman" w:eastAsia="Times New Roman" w:hAnsi="Times New Roman" w:cs="Times New Roman"/>
          <w:lang w:eastAsia="ru-RU" w:bidi="ar-SA"/>
        </w:rPr>
        <w:t>мы с вами очень счастливые люди? (да)</w:t>
      </w:r>
    </w:p>
    <w:p w:rsidR="00397595" w:rsidRDefault="00397595" w:rsidP="007B2A2A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Правильно. П</w:t>
      </w:r>
      <w:r w:rsidR="00B916EF" w:rsidRPr="00B916EF">
        <w:rPr>
          <w:rFonts w:ascii="Times New Roman" w:eastAsia="Times New Roman" w:hAnsi="Times New Roman" w:cs="Times New Roman"/>
          <w:lang w:eastAsia="ru-RU" w:bidi="ar-SA"/>
        </w:rPr>
        <w:t xml:space="preserve">отому что живём в самой замечательной стране на Земле. </w:t>
      </w:r>
    </w:p>
    <w:p w:rsidR="00B916EF" w:rsidRPr="00B916EF" w:rsidRDefault="00B916EF" w:rsidP="007B2A2A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Как называется наша страна? (Россия)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-Есть очень хорошая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примета-всем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с утра дарить свои улыбки и желать мира, здоровья. Давайте мы так и сделаем.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(Дети здороваются с окружающим миром, появляются  слайды с изображением солнца, неба и земли в соответствии с текстом здравия).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-Солнце красное! Здравствуй!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(-Здравствуй, Солнце красное! – поднимают руки вверх)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-Небо ясное! Здравствуй!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(Здравствуй!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Небо ясное!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–к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>ачаем руками)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-И земле своей родной! Здравствуй!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(Здравствуй!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Земля родная! – поклон)</w:t>
      </w:r>
      <w:proofErr w:type="gramEnd"/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-Всем-всем-всем от всей души – здравствуйте!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-Ребята! Чтобы день был добрым, радостным, давайте все вместе от всего сердца </w:t>
      </w:r>
      <w:r w:rsidR="00397595" w:rsidRPr="00B916EF">
        <w:rPr>
          <w:rFonts w:ascii="Times New Roman" w:eastAsia="Times New Roman" w:hAnsi="Times New Roman" w:cs="Times New Roman"/>
          <w:lang w:eastAsia="ru-RU" w:bidi="ar-SA"/>
        </w:rPr>
        <w:t>подарим,</w:t>
      </w: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друг другу и нашим гостям свою любовь (закрываем глаза, прижимая руки к сердцу и как птицу выпускаем вверх в небо нашу любовь.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Лети!)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 Всем желаем доброго дня!</w:t>
      </w:r>
    </w:p>
    <w:p w:rsidR="00B916EF" w:rsidRPr="00B916EF" w:rsidRDefault="00397595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Воспитатель </w:t>
      </w:r>
      <w:r w:rsidR="00B916EF" w:rsidRPr="00B916EF">
        <w:rPr>
          <w:rFonts w:ascii="Times New Roman" w:eastAsia="Times New Roman" w:hAnsi="Times New Roman" w:cs="Times New Roman"/>
          <w:lang w:eastAsia="ru-RU" w:bidi="ar-SA"/>
        </w:rPr>
        <w:t xml:space="preserve"> читает стихотворение о Родине З. Александровой</w:t>
      </w:r>
      <w:r>
        <w:rPr>
          <w:rFonts w:ascii="Times New Roman" w:eastAsia="Times New Roman" w:hAnsi="Times New Roman" w:cs="Times New Roman"/>
          <w:lang w:eastAsia="ru-RU" w:bidi="ar-SA"/>
        </w:rPr>
        <w:t>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-Если скажут слово Родина,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Сразу в памяти встаёт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Старый дом,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В саду смородина,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Толстый тополь у ворот.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У реки берёза – скромница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И ромашковый бугор…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А другим, наверно, вспомнится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Свой родной весёлый двор.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В лужах первые кораблики,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Над скакалкой топот ног,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И большой соседней фабрики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Громкий радостный гудок.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lastRenderedPageBreak/>
        <w:t>Или степь, от маков красная,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Золотая целина…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Родина бывает разная,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Но у всех она одна!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-Красивое стихотворение? (Да)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-О чем это стихотворение? (О Родине)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-А что такое Родина? (Родина-значит родная, как мама и папа;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место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где мы родились, страна в которой мы живём, где живу наши близкие). Родина у человека, как и мама одна.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-Наша Родина – это великая страна Россия! Россия – самая большая страна в мире (слайд). Тринадцать море и два океана омывают Россию. В России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свыше тысячи городов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>, много сёл, деревень. А самый главный город, столица нашей страны эт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о-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>… (Москва).  У каждой страны есть символы, которые отличают её от других стран. Что это за символы? (Флаг, герб, гимн)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-У вас на столах лежат флаги и гербы разных стран, вам нужно выбрать флаг и герб России. (Дети выполняют задание).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– В России проживают люди разных национальностей (перечисление с показом слайдов).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– Какие национальности вы запомнили? (Ответы детей)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– А чем народы отличаются друг от друга? (Ответы детей)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-Они могут отличаться внешностью. У народов России разные обычаи, своя история, свои праздники. Даже любимая еда у всех разная. Каждый народ говорит на своем языке, но все мы дружим друг с другом. Наша Родина сильна дружбой разных народов!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-Самый многочисленный народ в России это ……  (русский народ). А на каком языке мы с Вами говорим? (На русском)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-На русском языке народы разных национальностей общаются между собой, это наш государственный язык.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– А ещё у каждого народа свои особые национальные костюмы. Это не просто нарядная одежда, которая одевается по праздникам. Это отражение культуры народа, её отличие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от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другой.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-А где мы с вами можем увидеть народные костюмы? (В музеях, на выставках, на картинах, в сказках, в фильмах, на народных праздниках)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-Ребята, вы любите путешествовать? (Да) Сегодня мы с вами отправимся в необычное путешествие, мы заглянем в прошлое, чтобы узнать, как одевались русские люди в старину. Хотите?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7B2A2A">
        <w:rPr>
          <w:rFonts w:ascii="Times New Roman" w:eastAsia="Times New Roman" w:hAnsi="Times New Roman" w:cs="Times New Roman"/>
          <w:lang w:eastAsia="ru-RU" w:bidi="ar-SA"/>
        </w:rPr>
        <w:t>Я  предлагаю вам</w:t>
      </w: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построить машины времени на альбомных листах из разных геометрических фигур и отправиться на них в путешествие.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(Дети выполняют задание)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-Итак, наше путешествие началось.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Физкультминутка с гимнастикой для глаз.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Полетели, полетели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Глазки вправо, глазки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в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лево.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Глазки вправо, глазки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в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лево.</w:t>
      </w:r>
    </w:p>
    <w:p w:rsidR="00B916EF" w:rsidRPr="00B916EF" w:rsidRDefault="00B916EF" w:rsidP="007B2A2A">
      <w:pPr>
        <w:spacing w:after="150"/>
        <w:ind w:right="401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Вверх подняли, посмотрели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lastRenderedPageBreak/>
        <w:t>Опустили – полетели.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Полетели, полетели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Покружились и присели (закрываем глазки)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Всё – прилетели.</w:t>
      </w:r>
    </w:p>
    <w:p w:rsidR="00B916EF" w:rsidRPr="007B2A2A" w:rsidRDefault="00B916EF" w:rsidP="007B2A2A">
      <w:pPr>
        <w:spacing w:after="150"/>
        <w:rPr>
          <w:rFonts w:ascii="Times New Roman" w:eastAsia="Times New Roman" w:hAnsi="Times New Roman" w:cs="Times New Roman"/>
          <w:b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        </w:t>
      </w:r>
      <w:r w:rsidRPr="00B916EF">
        <w:rPr>
          <w:rFonts w:ascii="Times New Roman" w:eastAsia="Times New Roman" w:hAnsi="Times New Roman" w:cs="Times New Roman"/>
          <w:b/>
          <w:lang w:eastAsia="ru-RU" w:bidi="ar-SA"/>
        </w:rPr>
        <w:t>Слайд с изображением старинной русской избы.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proofErr w:type="gramStart"/>
      <w:r w:rsidRPr="007B2A2A">
        <w:rPr>
          <w:rFonts w:ascii="Times New Roman" w:eastAsia="Times New Roman" w:hAnsi="Times New Roman" w:cs="Times New Roman"/>
          <w:lang w:eastAsia="ru-RU" w:bidi="ar-SA"/>
        </w:rPr>
        <w:t>Посмотрите мы с вами переместились</w:t>
      </w:r>
      <w:proofErr w:type="gramEnd"/>
      <w:r w:rsidRPr="007B2A2A">
        <w:rPr>
          <w:rFonts w:ascii="Times New Roman" w:eastAsia="Times New Roman" w:hAnsi="Times New Roman" w:cs="Times New Roman"/>
          <w:lang w:eastAsia="ru-RU" w:bidi="ar-SA"/>
        </w:rPr>
        <w:t xml:space="preserve"> в прошлое и попали в русскую избу. Убранство наших квартир отличается от этой комнаты? (ответы детей)</w:t>
      </w:r>
    </w:p>
    <w:p w:rsidR="00F9369C" w:rsidRPr="007B2A2A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-Перед вами русские национальные костюм</w:t>
      </w:r>
      <w:r w:rsidR="00F9369C" w:rsidRPr="007B2A2A">
        <w:rPr>
          <w:rFonts w:ascii="Times New Roman" w:eastAsia="Times New Roman" w:hAnsi="Times New Roman" w:cs="Times New Roman"/>
          <w:lang w:eastAsia="ru-RU" w:bidi="ar-SA"/>
        </w:rPr>
        <w:t>ы -</w:t>
      </w: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мужской и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женский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>.</w:t>
      </w:r>
    </w:p>
    <w:p w:rsidR="00B916EF" w:rsidRPr="007B2A2A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 Давайте их рассмотрим.</w:t>
      </w:r>
    </w:p>
    <w:p w:rsidR="00F9369C" w:rsidRPr="007B2A2A" w:rsidRDefault="00F9369C" w:rsidP="007B2A2A">
      <w:pPr>
        <w:pStyle w:val="a4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B2A2A">
        <w:rPr>
          <w:rFonts w:ascii="Times New Roman" w:hAnsi="Times New Roman" w:cs="Times New Roman"/>
        </w:rPr>
        <w:t>Давным</w:t>
      </w:r>
      <w:proofErr w:type="spellEnd"/>
      <w:r w:rsidRPr="007B2A2A">
        <w:rPr>
          <w:rFonts w:ascii="Times New Roman" w:hAnsi="Times New Roman" w:cs="Times New Roman"/>
        </w:rPr>
        <w:t xml:space="preserve"> – давно</w:t>
      </w:r>
      <w:proofErr w:type="gramEnd"/>
      <w:r w:rsidRPr="007B2A2A">
        <w:rPr>
          <w:rFonts w:ascii="Times New Roman" w:hAnsi="Times New Roman" w:cs="Times New Roman"/>
        </w:rPr>
        <w:t xml:space="preserve"> одежда служила только для защиты людей от холода или жары. Но постепенно одежда стала приобретать большое значение в жизни людей. В старее времена над всем царил обычай. Человек одевался в зависимости от положения, которое он занимал в обществе. Поэтому одежду шили из разных </w:t>
      </w:r>
      <w:proofErr w:type="gramStart"/>
      <w:r w:rsidRPr="007B2A2A">
        <w:rPr>
          <w:rFonts w:ascii="Times New Roman" w:hAnsi="Times New Roman" w:cs="Times New Roman"/>
        </w:rPr>
        <w:t>тканей</w:t>
      </w:r>
      <w:proofErr w:type="gramEnd"/>
      <w:r w:rsidRPr="007B2A2A">
        <w:rPr>
          <w:rFonts w:ascii="Times New Roman" w:hAnsi="Times New Roman" w:cs="Times New Roman"/>
        </w:rPr>
        <w:t xml:space="preserve"> и она была разного фасона.</w:t>
      </w:r>
    </w:p>
    <w:p w:rsidR="00F9369C" w:rsidRPr="007B2A2A" w:rsidRDefault="00F9369C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(Дети рассматривают картинки «Как одевались люди в старину»).</w:t>
      </w:r>
    </w:p>
    <w:p w:rsidR="00F9369C" w:rsidRPr="007B2A2A" w:rsidRDefault="00F9369C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В. Ребята, посмотрите на сундук. Его я принесла  с собой. Давайте заглянем в него и посмотрим, что там лежит.</w:t>
      </w:r>
    </w:p>
    <w:p w:rsidR="00F9369C" w:rsidRPr="007B2A2A" w:rsidRDefault="00F9369C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(Дети рассматривают ткани, определяют её качество).</w:t>
      </w:r>
    </w:p>
    <w:p w:rsidR="00F9369C" w:rsidRPr="007B2A2A" w:rsidRDefault="00F9369C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В. Ребята, из мешковины шили себе одежду крестьяне. Она была серого, невзрачного цвета. Ткань делали дома. Она называлась домотканая. Затем ткань научились отбеливать. Её складывали в чан, кипятили и развешивали на солнышке. Ткань выгорала и становилась белой. Красок в старину не было, и люди красили одежду луковой шелухой, травами, кореньями, ягодами. Более богатые люди носили одежду из атласа и ситца. Такую ткань делали в ремесленных мастерских. (Воспитатель обращает внимание детей на ткани).</w:t>
      </w:r>
    </w:p>
    <w:p w:rsidR="00F9369C" w:rsidRPr="007B2A2A" w:rsidRDefault="00F9369C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 xml:space="preserve">В. Ребята, а </w:t>
      </w:r>
      <w:proofErr w:type="gramStart"/>
      <w:r w:rsidRPr="007B2A2A">
        <w:rPr>
          <w:rFonts w:ascii="Times New Roman" w:hAnsi="Times New Roman" w:cs="Times New Roman"/>
        </w:rPr>
        <w:t>совсем богатые</w:t>
      </w:r>
      <w:proofErr w:type="gramEnd"/>
      <w:r w:rsidRPr="007B2A2A">
        <w:rPr>
          <w:rFonts w:ascii="Times New Roman" w:hAnsi="Times New Roman" w:cs="Times New Roman"/>
        </w:rPr>
        <w:t xml:space="preserve"> люди носили одежду из порчи. (Воспитатель показывает ткань и обращает внимание детей на её качество).</w:t>
      </w:r>
    </w:p>
    <w:p w:rsidR="00F9369C" w:rsidRPr="007B2A2A" w:rsidRDefault="00F9369C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 xml:space="preserve">В. Ребята, давайте рассмотрим картинки, на которых изображены люди, жившие на Руси в старину. </w:t>
      </w:r>
      <w:proofErr w:type="gramStart"/>
      <w:r w:rsidRPr="007B2A2A">
        <w:rPr>
          <w:rFonts w:ascii="Times New Roman" w:hAnsi="Times New Roman" w:cs="Times New Roman"/>
        </w:rPr>
        <w:t>Посмотрите</w:t>
      </w:r>
      <w:proofErr w:type="gramEnd"/>
      <w:r w:rsidRPr="007B2A2A">
        <w:rPr>
          <w:rFonts w:ascii="Times New Roman" w:hAnsi="Times New Roman" w:cs="Times New Roman"/>
        </w:rPr>
        <w:t xml:space="preserve"> как они одеты. Это костюм замужней женщины, он назывался </w:t>
      </w:r>
      <w:proofErr w:type="spellStart"/>
      <w:r w:rsidRPr="007B2A2A">
        <w:rPr>
          <w:rFonts w:ascii="Times New Roman" w:hAnsi="Times New Roman" w:cs="Times New Roman"/>
        </w:rPr>
        <w:t>навершник</w:t>
      </w:r>
      <w:proofErr w:type="spellEnd"/>
      <w:r w:rsidRPr="007B2A2A">
        <w:rPr>
          <w:rFonts w:ascii="Times New Roman" w:hAnsi="Times New Roman" w:cs="Times New Roman"/>
        </w:rPr>
        <w:t xml:space="preserve">. </w:t>
      </w:r>
      <w:proofErr w:type="spellStart"/>
      <w:r w:rsidRPr="007B2A2A">
        <w:rPr>
          <w:rFonts w:ascii="Times New Roman" w:hAnsi="Times New Roman" w:cs="Times New Roman"/>
        </w:rPr>
        <w:t>Навершники</w:t>
      </w:r>
      <w:proofErr w:type="spellEnd"/>
      <w:r w:rsidRPr="007B2A2A">
        <w:rPr>
          <w:rFonts w:ascii="Times New Roman" w:hAnsi="Times New Roman" w:cs="Times New Roman"/>
        </w:rPr>
        <w:t xml:space="preserve"> всегда украшали вышивкой или аппликациями из дорогих тканей. </w:t>
      </w:r>
      <w:proofErr w:type="spellStart"/>
      <w:r w:rsidRPr="007B2A2A">
        <w:rPr>
          <w:rFonts w:ascii="Times New Roman" w:hAnsi="Times New Roman" w:cs="Times New Roman"/>
        </w:rPr>
        <w:t>Навершники</w:t>
      </w:r>
      <w:proofErr w:type="spellEnd"/>
      <w:r w:rsidRPr="007B2A2A">
        <w:rPr>
          <w:rFonts w:ascii="Times New Roman" w:hAnsi="Times New Roman" w:cs="Times New Roman"/>
        </w:rPr>
        <w:t xml:space="preserve"> и сарафаны были очень широкими. Есть такая пословица: «У бабы рубашки – те же мешки: рукава завяжи да чего хочешь, положи». Ребята, как вы можете объяснить смысл этой пословицы. (Диалог с детьми)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– Главными частями мужской одежды, как вы думаете, что было? (Ответы детей)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 xml:space="preserve">-Правильно это были рубаха и штаны. Рубаху шили </w:t>
      </w:r>
      <w:proofErr w:type="gramStart"/>
      <w:r w:rsidRPr="00B916EF">
        <w:rPr>
          <w:rFonts w:ascii="Times New Roman" w:eastAsia="Times New Roman" w:hAnsi="Times New Roman" w:cs="Times New Roman"/>
          <w:lang w:eastAsia="ru-RU" w:bidi="ar-SA"/>
        </w:rPr>
        <w:t>длинной</w:t>
      </w:r>
      <w:proofErr w:type="gramEnd"/>
      <w:r w:rsidRPr="00B916EF">
        <w:rPr>
          <w:rFonts w:ascii="Times New Roman" w:eastAsia="Times New Roman" w:hAnsi="Times New Roman" w:cs="Times New Roman"/>
          <w:lang w:eastAsia="ru-RU" w:bidi="ar-SA"/>
        </w:rPr>
        <w:t>. Характерная особенность русской рубахи – покрой ворота. Его разрез был не посередине груди, а сбоку, отсюда и название русской рубахи – косоворо</w:t>
      </w:r>
      <w:r w:rsidR="00F9369C" w:rsidRPr="007B2A2A">
        <w:rPr>
          <w:rFonts w:ascii="Times New Roman" w:eastAsia="Times New Roman" w:hAnsi="Times New Roman" w:cs="Times New Roman"/>
          <w:lang w:eastAsia="ru-RU" w:bidi="ar-SA"/>
        </w:rPr>
        <w:t>тка. (Рассматривание слайда</w:t>
      </w:r>
      <w:r w:rsidRPr="00B916EF">
        <w:rPr>
          <w:rFonts w:ascii="Times New Roman" w:eastAsia="Times New Roman" w:hAnsi="Times New Roman" w:cs="Times New Roman"/>
          <w:lang w:eastAsia="ru-RU" w:bidi="ar-SA"/>
        </w:rPr>
        <w:t>).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– Штаны в старину называли порты, они были широкими.</w:t>
      </w:r>
    </w:p>
    <w:p w:rsidR="00B916EF" w:rsidRPr="00B916EF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-Непременной деталью был пояс, который служил не только украшением, но и, как считалось, оберегал человека от нечистой силы. Ещё к поясу подвешивались нож, ложка, гребень и специальная сумка, заменявшая карман.</w:t>
      </w:r>
    </w:p>
    <w:p w:rsidR="00B916EF" w:rsidRPr="007B2A2A" w:rsidRDefault="00B916EF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B916EF">
        <w:rPr>
          <w:rFonts w:ascii="Times New Roman" w:eastAsia="Times New Roman" w:hAnsi="Times New Roman" w:cs="Times New Roman"/>
          <w:lang w:eastAsia="ru-RU" w:bidi="ar-SA"/>
        </w:rPr>
        <w:t>Поверх рубахи и портов надевали верхнюю одежду — кафтан. У кафтана были длинные рукава. Во время работы их собирали в складки, иначе они мешали.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Когда становилось холоднее, доставали тёплую одежду-телогрею или тулуп.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lastRenderedPageBreak/>
        <w:t>Мужской головной убор того времени — колпак. Так называли высокую, остроконечную шапку, зимой носили колпак, обшитый по краю мехом. Ещё носили фуражку с козырько</w:t>
      </w:r>
      <w:proofErr w:type="gramStart"/>
      <w:r w:rsidRPr="00F9369C">
        <w:rPr>
          <w:rFonts w:ascii="Times New Roman" w:eastAsia="Times New Roman" w:hAnsi="Times New Roman" w:cs="Times New Roman"/>
          <w:lang w:eastAsia="ru-RU" w:bidi="ar-SA"/>
        </w:rPr>
        <w:t>м-</w:t>
      </w:r>
      <w:proofErr w:type="gramEnd"/>
      <w:r w:rsidRPr="00F9369C">
        <w:rPr>
          <w:rFonts w:ascii="Times New Roman" w:eastAsia="Times New Roman" w:hAnsi="Times New Roman" w:cs="Times New Roman"/>
          <w:lang w:eastAsia="ru-RU" w:bidi="ar-SA"/>
        </w:rPr>
        <w:t xml:space="preserve"> картуз.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-Основной одеждой женщин как вы думаете, что было? (Ответы детей)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-Правильно, была длинная ниже колен рубаха, похожая на мешок. Женские рубахи, как и мужские, украшались вышивкой. Поверх рубахи надевали сарафан, который украшали спереди узорной полосой, тесьмой, кружевом и узорными пуговицами.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– Зимой женщины надевали душегрею  или шубу.</w:t>
      </w:r>
    </w:p>
    <w:p w:rsidR="00F9369C" w:rsidRPr="007B2A2A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-Женскими головными уборами были разные кокошники и платки. (Рассматривание кокошников и платков).</w:t>
      </w:r>
    </w:p>
    <w:p w:rsidR="00F9369C" w:rsidRPr="007B2A2A" w:rsidRDefault="00F9369C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 xml:space="preserve"> Ребята, а этот костюм носили девушки. На сарафан девушки надевали душегреи. Душегреи – это коротенькая кофточка на лямках. </w:t>
      </w:r>
    </w:p>
    <w:p w:rsidR="00F9369C" w:rsidRPr="007B2A2A" w:rsidRDefault="00F9369C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Ребята, посмотрите, как одевались крестьянские дети. Мальчики носили штаны и рубашки с длинным рукавом. Рубашки подвязывали поясом. На ногах надеты лапти. А вместо носков на ноги наматывали кусок ткани и завязывали верёвкой. Называлась она онучи. А девочки носили длинные сарафаны, рубашки у них тоже были с длинным рукавом. А на голову девочки повязывали ленточку.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Предметом особой заботы была обувь. Самой распространённой обувью русского народа были что?   (Лапти). (Рассматривание)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Также была кожаная обув</w:t>
      </w:r>
      <w:proofErr w:type="gramStart"/>
      <w:r w:rsidRPr="00F9369C">
        <w:rPr>
          <w:rFonts w:ascii="Times New Roman" w:eastAsia="Times New Roman" w:hAnsi="Times New Roman" w:cs="Times New Roman"/>
          <w:lang w:eastAsia="ru-RU" w:bidi="ar-SA"/>
        </w:rPr>
        <w:t>ь-</w:t>
      </w:r>
      <w:proofErr w:type="gramEnd"/>
      <w:r w:rsidRPr="00F9369C">
        <w:rPr>
          <w:rFonts w:ascii="Times New Roman" w:eastAsia="Times New Roman" w:hAnsi="Times New Roman" w:cs="Times New Roman"/>
          <w:lang w:eastAsia="ru-RU" w:bidi="ar-SA"/>
        </w:rPr>
        <w:t xml:space="preserve">   мягкие туфли (поршни) и сапоги, которые носили и мужчины и женщины. В те времена сапоги шили одинаковыми на обе ноги, не </w:t>
      </w:r>
      <w:proofErr w:type="gramStart"/>
      <w:r w:rsidRPr="00F9369C">
        <w:rPr>
          <w:rFonts w:ascii="Times New Roman" w:eastAsia="Times New Roman" w:hAnsi="Times New Roman" w:cs="Times New Roman"/>
          <w:lang w:eastAsia="ru-RU" w:bidi="ar-SA"/>
        </w:rPr>
        <w:t>различая</w:t>
      </w:r>
      <w:proofErr w:type="gramEnd"/>
      <w:r w:rsidRPr="00F9369C">
        <w:rPr>
          <w:rFonts w:ascii="Times New Roman" w:eastAsia="Times New Roman" w:hAnsi="Times New Roman" w:cs="Times New Roman"/>
          <w:lang w:eastAsia="ru-RU" w:bidi="ar-SA"/>
        </w:rPr>
        <w:t xml:space="preserve"> правый и левый.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-А как вы думаете, какую обувь носили зимой? (Ответы детей)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-Правильно зимой мужчины и женщины носили валенки.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Одежду на Руси берегли, передавали по наследству, перешивали. Праздничную одежду хранили в сундуке (Рассматривание сундука).</w:t>
      </w:r>
    </w:p>
    <w:p w:rsidR="00F9369C" w:rsidRPr="00F9369C" w:rsidRDefault="00F9369C" w:rsidP="007B2A2A">
      <w:pPr>
        <w:spacing w:after="150"/>
        <w:rPr>
          <w:rFonts w:ascii="Times New Roman" w:eastAsia="Times New Roman" w:hAnsi="Times New Roman" w:cs="Times New Roman"/>
          <w:lang w:eastAsia="ru-RU" w:bidi="ar-SA"/>
        </w:rPr>
      </w:pPr>
      <w:r w:rsidRPr="00F9369C">
        <w:rPr>
          <w:rFonts w:ascii="Times New Roman" w:eastAsia="Times New Roman" w:hAnsi="Times New Roman" w:cs="Times New Roman"/>
          <w:lang w:eastAsia="ru-RU" w:bidi="ar-SA"/>
        </w:rPr>
        <w:t>-Красивые костюмы? (Ответы)</w:t>
      </w:r>
    </w:p>
    <w:p w:rsidR="009F4FD0" w:rsidRPr="007B2A2A" w:rsidRDefault="001016BA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В старину дети любили играть. И мы с вами сейчас поиграем.</w:t>
      </w:r>
    </w:p>
    <w:p w:rsidR="009F4FD0" w:rsidRPr="007B2A2A" w:rsidRDefault="001016BA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Проводится Р.Н. игра «Ручеёк».</w:t>
      </w:r>
    </w:p>
    <w:p w:rsidR="009F4FD0" w:rsidRPr="007B2A2A" w:rsidRDefault="001016BA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В. Ребята, а теперь мы с вами отправимся в мастерскую, и будем расписывать русские народные костюмы.</w:t>
      </w:r>
    </w:p>
    <w:p w:rsidR="009F4FD0" w:rsidRPr="007B2A2A" w:rsidRDefault="001016BA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(Дети по желанию выбирают трафарет Р.Н. костюма, раскрашивают его, рисуют орнамент).</w:t>
      </w:r>
    </w:p>
    <w:p w:rsidR="009F4FD0" w:rsidRPr="007B2A2A" w:rsidRDefault="001016BA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 w:rsidRPr="007B2A2A">
        <w:rPr>
          <w:rFonts w:ascii="Times New Roman" w:hAnsi="Times New Roman" w:cs="Times New Roman"/>
        </w:rPr>
        <w:t>Затем рассматривают работы и определяют, кто в каком костюме ходил в старину. </w:t>
      </w:r>
    </w:p>
    <w:p w:rsidR="001016BA" w:rsidRPr="007B2A2A" w:rsidRDefault="00172B25" w:rsidP="007B2A2A">
      <w:pPr>
        <w:pStyle w:val="a4"/>
        <w:spacing w:before="225" w:after="22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27813B7" wp14:editId="339942E6">
            <wp:simplePos x="0" y="0"/>
            <wp:positionH relativeFrom="column">
              <wp:posOffset>2756535</wp:posOffset>
            </wp:positionH>
            <wp:positionV relativeFrom="paragraph">
              <wp:posOffset>169545</wp:posOffset>
            </wp:positionV>
            <wp:extent cx="2752725" cy="1834515"/>
            <wp:effectExtent l="0" t="0" r="0" b="0"/>
            <wp:wrapThrough wrapText="bothSides">
              <wp:wrapPolygon edited="0">
                <wp:start x="0" y="0"/>
                <wp:lineTo x="0" y="21308"/>
                <wp:lineTo x="21525" y="21308"/>
                <wp:lineTo x="2152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1EDAD07C" wp14:editId="4B7CF046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486025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FD0" w:rsidRDefault="009F4FD0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3360" behindDoc="1" locked="0" layoutInCell="1" allowOverlap="1" wp14:anchorId="1FD9987E" wp14:editId="79BBE17A">
            <wp:simplePos x="0" y="0"/>
            <wp:positionH relativeFrom="column">
              <wp:posOffset>3251835</wp:posOffset>
            </wp:positionH>
            <wp:positionV relativeFrom="paragraph">
              <wp:posOffset>2169795</wp:posOffset>
            </wp:positionV>
            <wp:extent cx="3072765" cy="2047875"/>
            <wp:effectExtent l="0" t="0" r="0" b="0"/>
            <wp:wrapThrough wrapText="bothSides">
              <wp:wrapPolygon edited="0">
                <wp:start x="0" y="0"/>
                <wp:lineTo x="0" y="21500"/>
                <wp:lineTo x="21426" y="21500"/>
                <wp:lineTo x="2142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6E780A94" wp14:editId="0E3ACEEC">
            <wp:simplePos x="0" y="0"/>
            <wp:positionH relativeFrom="column">
              <wp:posOffset>-81915</wp:posOffset>
            </wp:positionH>
            <wp:positionV relativeFrom="paragraph">
              <wp:posOffset>2169795</wp:posOffset>
            </wp:positionV>
            <wp:extent cx="317182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535" y="21405"/>
                <wp:lineTo x="2153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0120F0A8" wp14:editId="67BD03FE">
            <wp:simplePos x="0" y="0"/>
            <wp:positionH relativeFrom="column">
              <wp:posOffset>3089910</wp:posOffset>
            </wp:positionH>
            <wp:positionV relativeFrom="paragraph">
              <wp:posOffset>-1905</wp:posOffset>
            </wp:positionV>
            <wp:extent cx="2957195" cy="1971675"/>
            <wp:effectExtent l="0" t="0" r="0" b="0"/>
            <wp:wrapThrough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594F127F" wp14:editId="498574AB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B25" w:rsidRDefault="00172B25" w:rsidP="007B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4384" behindDoc="1" locked="0" layoutInCell="1" allowOverlap="1" wp14:anchorId="3AA1E538" wp14:editId="6FE36FDB">
            <wp:simplePos x="0" y="0"/>
            <wp:positionH relativeFrom="column">
              <wp:posOffset>1279525</wp:posOffset>
            </wp:positionH>
            <wp:positionV relativeFrom="paragraph">
              <wp:posOffset>80645</wp:posOffset>
            </wp:positionV>
            <wp:extent cx="317182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535" y="21405"/>
                <wp:lineTo x="2153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Default="00172B25" w:rsidP="007B2A2A">
      <w:pPr>
        <w:rPr>
          <w:rFonts w:ascii="Times New Roman" w:hAnsi="Times New Roman" w:cs="Times New Roman"/>
        </w:rPr>
      </w:pPr>
    </w:p>
    <w:p w:rsidR="00172B25" w:rsidRPr="007B2A2A" w:rsidRDefault="00172B25" w:rsidP="007B2A2A">
      <w:pPr>
        <w:rPr>
          <w:rFonts w:ascii="Times New Roman" w:hAnsi="Times New Roman" w:cs="Times New Roman"/>
        </w:rPr>
      </w:pPr>
    </w:p>
    <w:sectPr w:rsidR="00172B25" w:rsidRPr="007B2A2A" w:rsidSect="00B27024">
      <w:pgSz w:w="11906" w:h="16838"/>
      <w:pgMar w:top="426" w:right="1134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60A"/>
    <w:multiLevelType w:val="hybridMultilevel"/>
    <w:tmpl w:val="1926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C371A"/>
    <w:multiLevelType w:val="hybridMultilevel"/>
    <w:tmpl w:val="2E18D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71B54"/>
    <w:multiLevelType w:val="hybridMultilevel"/>
    <w:tmpl w:val="B7083F6C"/>
    <w:lvl w:ilvl="0" w:tplc="D5500464">
      <w:start w:val="9"/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F4FD0"/>
    <w:rsid w:val="000C3A50"/>
    <w:rsid w:val="001016BA"/>
    <w:rsid w:val="00172B25"/>
    <w:rsid w:val="00397595"/>
    <w:rsid w:val="007B2A2A"/>
    <w:rsid w:val="008D4DC2"/>
    <w:rsid w:val="009F4FD0"/>
    <w:rsid w:val="00B27024"/>
    <w:rsid w:val="00B916EF"/>
    <w:rsid w:val="00F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7B2A2A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2B2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72B2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Югорка</cp:lastModifiedBy>
  <cp:revision>7</cp:revision>
  <dcterms:created xsi:type="dcterms:W3CDTF">2016-04-12T23:22:00Z</dcterms:created>
  <dcterms:modified xsi:type="dcterms:W3CDTF">2023-04-20T08:41:00Z</dcterms:modified>
  <dc:language>ru-RU</dc:language>
</cp:coreProperties>
</file>