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2A" w:rsidRPr="00A7362A" w:rsidRDefault="00A7362A" w:rsidP="00A7362A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7362A" w:rsidRPr="00A7362A" w:rsidRDefault="00A7362A" w:rsidP="00A7362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A7362A" w:rsidRPr="00A7362A" w:rsidRDefault="00A7362A" w:rsidP="00A7362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A7362A" w:rsidRPr="00A7362A" w:rsidRDefault="00A7362A" w:rsidP="00A7362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362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A7362A" w:rsidRPr="00A7362A" w:rsidRDefault="00A7362A" w:rsidP="00A7362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7362A" w:rsidRPr="00A7362A" w:rsidRDefault="00A7362A" w:rsidP="00A7362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A7362A">
        <w:rPr>
          <w:b/>
          <w:bCs/>
          <w:color w:val="000000"/>
        </w:rPr>
        <w:t>Родительское собрание.</w:t>
      </w:r>
    </w:p>
    <w:p w:rsidR="00CC7BEB" w:rsidRPr="00A7362A" w:rsidRDefault="00846FCF" w:rsidP="00A7362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7362A">
        <w:rPr>
          <w:b/>
          <w:bCs/>
          <w:color w:val="000000"/>
        </w:rPr>
        <w:t>«</w:t>
      </w:r>
      <w:r w:rsidRPr="00A7362A">
        <w:rPr>
          <w:b/>
          <w:color w:val="000000"/>
        </w:rPr>
        <w:t>Всё начинается с детства</w:t>
      </w:r>
      <w:r w:rsidR="00CC7BEB" w:rsidRPr="00A7362A">
        <w:rPr>
          <w:b/>
          <w:bCs/>
          <w:color w:val="000000"/>
        </w:rPr>
        <w:t>»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Цель: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привлечь родителей к обсуждению вопросов патриотического воспитания дошкольников,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раскрыть сущность и значение работы родителей и педагогов по патриотическому воспитанию детей.</w:t>
      </w:r>
    </w:p>
    <w:p w:rsidR="00846FCF" w:rsidRPr="00A7362A" w:rsidRDefault="00846FCF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846FCF" w:rsidRPr="00A7362A" w:rsidRDefault="00846FCF" w:rsidP="00A73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46FCF" w:rsidRPr="00A7362A" w:rsidRDefault="00846FCF" w:rsidP="00A7362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культуре своего народа, поддерживать проявление потребности  в  получении  и  потребности  в  практическом  применении  сведений  о  национальной культуре</w:t>
      </w:r>
    </w:p>
    <w:p w:rsidR="00846FCF" w:rsidRPr="00A7362A" w:rsidRDefault="00846FCF" w:rsidP="00A7362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понятий о Родине, родном крае, поселке.</w:t>
      </w:r>
    </w:p>
    <w:p w:rsidR="000236BA" w:rsidRPr="00A7362A" w:rsidRDefault="000236BA" w:rsidP="00A7362A">
      <w:pPr>
        <w:pStyle w:val="a4"/>
        <w:numPr>
          <w:ilvl w:val="0"/>
          <w:numId w:val="6"/>
        </w:numPr>
        <w:tabs>
          <w:tab w:val="left" w:pos="170"/>
        </w:tabs>
        <w:spacing w:after="0" w:line="360" w:lineRule="auto"/>
        <w:ind w:right="1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62A">
        <w:rPr>
          <w:rFonts w:ascii="Times New Roman" w:eastAsia="Times New Roman" w:hAnsi="Times New Roman" w:cs="Times New Roman"/>
          <w:sz w:val="24"/>
          <w:szCs w:val="24"/>
        </w:rPr>
        <w:t>Помочь родителям овладеть знаниями о нравственном и патриотическом воспитании;</w:t>
      </w:r>
    </w:p>
    <w:p w:rsidR="000236BA" w:rsidRPr="00A7362A" w:rsidRDefault="000236BA" w:rsidP="00A7362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sz w:val="24"/>
          <w:szCs w:val="24"/>
        </w:rPr>
        <w:t>Объединить усилия детского сада и семьи в вопросе формирования нравственно-патриотических качеств у детей</w:t>
      </w:r>
    </w:p>
    <w:p w:rsidR="00846FCF" w:rsidRPr="00A7362A" w:rsidRDefault="00846FCF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Предварительная работа: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1. Анкетирование родителей по проблеме патриотического воспитания, обсуждаемой на собрании.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2. Изготовление памяток на тему собрания.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3. Фотовыст</w:t>
      </w:r>
      <w:r w:rsidR="00F86AEB" w:rsidRPr="00A7362A">
        <w:rPr>
          <w:color w:val="000000"/>
        </w:rPr>
        <w:t>авка "Мой родной край</w:t>
      </w:r>
      <w:r w:rsidRPr="00A7362A">
        <w:rPr>
          <w:color w:val="000000"/>
        </w:rPr>
        <w:t>", «Моя любимая страна».</w:t>
      </w:r>
    </w:p>
    <w:p w:rsidR="00F86AEB" w:rsidRDefault="00F86A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7362A" w:rsidRDefault="00A7362A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7362A" w:rsidRDefault="00A7362A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A7362A" w:rsidRPr="00A7362A" w:rsidRDefault="00A7362A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</w:p>
    <w:p w:rsidR="00CC7BEB" w:rsidRPr="00A7362A" w:rsidRDefault="00CC7BEB" w:rsidP="00A736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7362A">
        <w:rPr>
          <w:b/>
          <w:bCs/>
          <w:color w:val="000000"/>
        </w:rPr>
        <w:lastRenderedPageBreak/>
        <w:t>Ход собрания.</w:t>
      </w:r>
    </w:p>
    <w:p w:rsidR="00007F7F" w:rsidRPr="00A7362A" w:rsidRDefault="00007F7F" w:rsidP="00A7362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Ход родительского собрания.</w:t>
      </w: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color w:val="000000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Родине»</w:t>
      </w: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color w:val="000000"/>
        </w:rPr>
        <w:t xml:space="preserve">                                                                                                                                  В.А. Сухомлинский</w:t>
      </w: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color w:val="000000"/>
        </w:rPr>
        <w:t xml:space="preserve">- Добрый вечер, уважаемые родители!  Сегодня мы собрались, чтобы обсудить вопросы воспитания любви к малой родине к детскому саду и семье,  к своей стране, т.е. о нравственно – патриотическом воспитании.  Ведь только совместными усилиями семьи и детского сада можно достичь положительных результатов. </w:t>
      </w:r>
    </w:p>
    <w:p w:rsidR="00007F7F" w:rsidRPr="00A7362A" w:rsidRDefault="00007F7F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color w:val="000000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</w:t>
      </w:r>
    </w:p>
    <w:p w:rsidR="00CC7BEB" w:rsidRPr="00A7362A" w:rsidRDefault="00CC7BEB" w:rsidP="00A7362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Вступление.</w:t>
      </w:r>
    </w:p>
    <w:p w:rsidR="00436C37" w:rsidRPr="00A7362A" w:rsidRDefault="00436C37" w:rsidP="00A73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Патриотические чувства нужно начинать с дошкольного возраста. Крылатая фраза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 «Всё начинается с детства». С младенчества ребёнок слышит родную речь. Песни матери, сказки которые волнуют, увлекают, ребёнка, заставляют его плакать и смеяться,  показывают  ему,  что  народ  считает  самым  важным  богатством трудолюбие, дружбу, взаимопомощь. Слушая сказки, ребёнок начинает любить то, что любит его народ, и ненавидеть то, что ненавидит народ. Пословицы, поговорки формируют начало любви к своему народу, к стране.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маленького ребёнка -</w:t>
      </w:r>
      <w:r w:rsidR="00393FDB"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 к Родине начинается с отношения к самым близким людям -</w:t>
      </w:r>
      <w:r w:rsidR="00007F7F"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матери, отцу, бабушке, дедушке с любви к своему дому, улице, на которой живёт, детсаду. Очень рано в мир ребёнка входит природа родного края.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лес, поле, от первого общего восприятия ребёнок переходит к конкретизации-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появляются любимые уголки для игры, любимые деревья, тропинки в лесу. Это всё у ребёнка остаётся родным в памяти на всю жизнь.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 общественное  и  природное  окружение  выступает  в  роли  первого  педагога,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знакомящего ребёнка с Родиной.</w:t>
      </w:r>
    </w:p>
    <w:p w:rsidR="00436C37" w:rsidRPr="00A7362A" w:rsidRDefault="00436C37" w:rsidP="00A73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ребёнка - сложный педагогический процесс. В основе его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лежит развитие нравственных чувств.</w:t>
      </w:r>
      <w:r w:rsidR="00393FDB"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достаточно кропотливая работа в детском саду ведется нами систематически, планомерно. Мы  проводим  беседы,  читаем  художественные произведения, праздники,  тематические  занятия  на  темы: Семья.  Детский  сад.  Родная  улица.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город. Россия и её столица Москва.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чувство по своей природе многогранно, оно объединяет все стороны личности:  нравственную,  умственную,  эстетическое  и  физическое  развитие.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воздействие на каждую из сторон для получения единого результата.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 должны  знать,  что  изучают  дети  в  детском  саду,  как  идет  развитие познавательных интересов и социальных чувств детей, быть помощниками педагогов </w:t>
      </w:r>
    </w:p>
    <w:p w:rsidR="00436C37" w:rsidRPr="00A7362A" w:rsidRDefault="00436C37" w:rsidP="00A73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сложном деле воспитания патриотов</w:t>
      </w:r>
      <w:r w:rsidR="00393FDB"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BEB" w:rsidRPr="00A7362A" w:rsidRDefault="00837EA5" w:rsidP="00A736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03B3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Pr="00A7362A">
        <w:rPr>
          <w:color w:val="000000"/>
        </w:rPr>
        <w:t>Поэтому нашей задачей, как педагогов является: воспитание у ребенка любви и привязанности к своей семье, дому, детскому саду, улице,</w:t>
      </w:r>
      <w:r w:rsidR="00F571B6" w:rsidRPr="00A7362A">
        <w:rPr>
          <w:color w:val="000000"/>
        </w:rPr>
        <w:t xml:space="preserve"> поселку, </w:t>
      </w:r>
      <w:r w:rsidRPr="00A7362A">
        <w:rPr>
          <w:color w:val="000000"/>
        </w:rPr>
        <w:t xml:space="preserve">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 w:rsidRPr="00A7362A">
        <w:rPr>
          <w:color w:val="000000"/>
        </w:rPr>
        <w:t xml:space="preserve">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6A03B3" w:rsidRPr="00A7362A" w:rsidRDefault="006A03B3" w:rsidP="00A7362A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>Родина, Отечество...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6A03B3" w:rsidRPr="00A7362A" w:rsidRDefault="00007F7F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 xml:space="preserve">На мой взгляд, суть нравственно </w:t>
      </w:r>
      <w:r w:rsidR="006A03B3" w:rsidRPr="00A7362A">
        <w:rPr>
          <w:color w:val="000000"/>
        </w:rPr>
        <w:t>-</w:t>
      </w:r>
      <w:r w:rsidRPr="00A7362A">
        <w:rPr>
          <w:color w:val="000000"/>
        </w:rPr>
        <w:t xml:space="preserve"> </w:t>
      </w:r>
      <w:r w:rsidR="006A03B3" w:rsidRPr="00A7362A">
        <w:rPr>
          <w:color w:val="000000"/>
        </w:rPr>
        <w:t>патриотического воспитания 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</w:t>
      </w:r>
      <w:r w:rsidRPr="00A7362A">
        <w:rPr>
          <w:color w:val="000000"/>
        </w:rPr>
        <w:lastRenderedPageBreak/>
        <w:t>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>Задача педагога 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Любой край, область, даже небольшая деревня</w:t>
      </w:r>
      <w:r w:rsidR="00D047AE" w:rsidRPr="00A7362A">
        <w:rPr>
          <w:color w:val="000000"/>
        </w:rPr>
        <w:t xml:space="preserve"> - </w:t>
      </w:r>
      <w:r w:rsidRPr="00A7362A">
        <w:rPr>
          <w:color w:val="000000"/>
        </w:rPr>
        <w:t xml:space="preserve"> </w:t>
      </w:r>
      <w:proofErr w:type="gramStart"/>
      <w:r w:rsidRPr="00A7362A">
        <w:rPr>
          <w:color w:val="000000"/>
        </w:rPr>
        <w:t>неповторимы</w:t>
      </w:r>
      <w:proofErr w:type="gramEnd"/>
      <w:r w:rsidRPr="00A7362A">
        <w:rPr>
          <w:color w:val="000000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</w:t>
      </w:r>
      <w:r w:rsidR="00D047AE" w:rsidRPr="00A7362A">
        <w:rPr>
          <w:color w:val="000000"/>
        </w:rPr>
        <w:t xml:space="preserve"> родной, поселок</w:t>
      </w:r>
      <w:r w:rsidRPr="00A7362A">
        <w:rPr>
          <w:color w:val="000000"/>
        </w:rPr>
        <w:t xml:space="preserve"> славен своей историей, традициями, достопримечательностями, памятниками, лучшими людьми.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Воспитание у дошкольников начал патриотизма и толерантности – одна из важнейших составляющих нравственного воспитания. Сложность решения данной задачи состоит в том, что в дошкольном возрасте ни одно нравственное качество не может быть сформировано окончательно – все лишь зарождается и гуманизм, и коллективизм, и трудолюбие, и чувство собственного достоинства. Тем не менее</w:t>
      </w:r>
      <w:r w:rsidR="00007F7F" w:rsidRPr="00A7362A">
        <w:rPr>
          <w:color w:val="000000"/>
        </w:rPr>
        <w:t xml:space="preserve">, </w:t>
      </w:r>
      <w:r w:rsidRPr="00A7362A">
        <w:rPr>
          <w:color w:val="000000"/>
        </w:rPr>
        <w:t xml:space="preserve"> практически все нравственные качества берут свое начало в дошкольном возрасте.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Чувство любви к Родине сродни чувству любви к родному краю. Роднит эти чувства единая основа – привязанность и чувство защищенности. Если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CC7BEB" w:rsidRPr="00A7362A" w:rsidRDefault="00CC7BEB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 xml:space="preserve">Чувство патриотизма многогранно по структуре и содержанию. В него входят ответственность, желание и умение трудиться на благо Отечества, беречь и умножать богатства Родины, гамма </w:t>
      </w:r>
      <w:r w:rsidRPr="00A7362A">
        <w:rPr>
          <w:color w:val="000000"/>
        </w:rPr>
        <w:lastRenderedPageBreak/>
        <w:t>эстетических чувств. Воспитывают эти чувства на разном материале: учим детей ответственно относиться к делу, беречь вещи, книги, природу, т.е.</w:t>
      </w:r>
      <w:r w:rsidR="006A03B3" w:rsidRPr="00A7362A">
        <w:rPr>
          <w:color w:val="000000"/>
        </w:rPr>
        <w:t xml:space="preserve"> </w:t>
      </w:r>
      <w:r w:rsidRPr="00A7362A">
        <w:rPr>
          <w:color w:val="000000"/>
        </w:rPr>
        <w:t>воспитываем бережливость, приобщаем к красоте окружающей природы.</w:t>
      </w:r>
    </w:p>
    <w:p w:rsidR="00BF2EE6" w:rsidRPr="00A7362A" w:rsidRDefault="00BF2EE6" w:rsidP="00A736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– понятие ёмкое. Задача нас, как педагогов и вас, как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Для дошкольного периода </w:t>
      </w:r>
      <w:proofErr w:type="gramStart"/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="00D047AE"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наибольшая обучаемость и податливость педагогическим влияниям, сила и глубина впечатлений. Потому-то всё, что усвоено в этот период, – знания, навыки, привычки, способы поведения, складывающиеся черты характера оказываются особенно прочными и являются в полном смысле слова фундаментом дальнейшего развития личности.</w:t>
      </w:r>
    </w:p>
    <w:p w:rsidR="00BF2EE6" w:rsidRPr="00A7362A" w:rsidRDefault="00BF2EE6" w:rsidP="00A736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чувство гражданственности и патриотизма. Доступно ли оно малышам? </w:t>
      </w:r>
      <w:proofErr w:type="gramStart"/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нашего многолетнего опыта работы в этом направлении можно дать</w:t>
      </w:r>
      <w:proofErr w:type="gramEnd"/>
      <w:r w:rsidRPr="00A7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утвердительный ответ: дошкольникам, доступно чувство любви к родному городу, родной природе, к своей стране. А это и есть начало патриотизма, который рождается в познании, а формируется в процессе целенаправленного воспитания.</w:t>
      </w:r>
    </w:p>
    <w:p w:rsidR="00BF2EE6" w:rsidRPr="00A7362A" w:rsidRDefault="00BF2EE6" w:rsidP="00A7362A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/>
        </w:rPr>
      </w:pPr>
    </w:p>
    <w:p w:rsidR="00CC7BEB" w:rsidRPr="00A7362A" w:rsidRDefault="00007F7F" w:rsidP="00A7362A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  <w:r w:rsidRPr="00A7362A">
        <w:rPr>
          <w:b/>
          <w:bCs/>
          <w:color w:val="000000"/>
        </w:rPr>
        <w:t>2</w:t>
      </w:r>
      <w:r w:rsidR="00CC7BEB" w:rsidRPr="00A7362A">
        <w:rPr>
          <w:b/>
          <w:bCs/>
          <w:color w:val="000000"/>
        </w:rPr>
        <w:t>. Круглый стол. Дискуссия "Какого человека мы называем гражданином?"</w:t>
      </w:r>
    </w:p>
    <w:p w:rsidR="00F571B6" w:rsidRPr="00A7362A" w:rsidRDefault="00F571B6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 xml:space="preserve">Быть гражданином - значит сознательно и активно выполнять гражданские обязанности и гражданский долг перед обществом, Родиной, обладать </w:t>
      </w:r>
      <w:r w:rsidR="00BD6A78" w:rsidRPr="00A7362A">
        <w:rPr>
          <w:color w:val="000000"/>
        </w:rPr>
        <w:t xml:space="preserve">такими качествами личности, как </w:t>
      </w:r>
      <w:r w:rsidRPr="00A7362A">
        <w:rPr>
          <w:color w:val="000000"/>
        </w:rPr>
        <w:t>патриотизм, гуманное отношение к людям.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Зачатки этих качеств надо формировать в ребенке как можно раньше.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Малыш впервые открывает Родину в семье. Это ближайшее его окружение, где он черпает такие понятия, как "труд", "долг", "честь", "Родина".</w:t>
      </w:r>
      <w:r w:rsidRPr="00A7362A">
        <w:rPr>
          <w:color w:val="000000"/>
        </w:rPr>
        <w:br/>
        <w:t>Чувство Родины 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Патриотическое воспитание необходимо любому народу, любому государству, иначе они обречены на гибель. Однако осуществляться это воспитание должно очень чутко и тактично, и заниматься им нужно сообща, с малых лет прививая ребенку уважение и любовь к родной земле.</w:t>
      </w:r>
      <w:r w:rsidRPr="00A7362A">
        <w:rPr>
          <w:color w:val="000000"/>
        </w:rPr>
        <w:br/>
        <w:t xml:space="preserve">Сформировать нравственную основу и помочь ребенку успешно войти в современный мир, занять достойное место в системе отношений с окружающими невозможно без воспитания </w:t>
      </w:r>
      <w:r w:rsidRPr="00A7362A">
        <w:rPr>
          <w:color w:val="000000"/>
        </w:rPr>
        <w:lastRenderedPageBreak/>
        <w:t>любви к близким и своему отечеству, уважения к традициям и ценностям своего народа, доброты и милосердия.</w:t>
      </w:r>
    </w:p>
    <w:p w:rsidR="00D91BE2" w:rsidRPr="00A7362A" w:rsidRDefault="00D91BE2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В детском саду проводится работа по расширению представлений детей о родной стране, об обычаях и культуре своего народа. Большое значение придается изучению российской символики, гербов. Дети знакомятся с многообразием природы нашей страны, различными профессиями, получ</w:t>
      </w:r>
      <w:r w:rsidR="001E22AC" w:rsidRPr="00A7362A">
        <w:rPr>
          <w:color w:val="000000"/>
        </w:rPr>
        <w:t>ают первые знания о нашем крае</w:t>
      </w:r>
      <w:r w:rsidRPr="00A7362A">
        <w:rPr>
          <w:color w:val="000000"/>
        </w:rPr>
        <w:t>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Прежде чем ребенок начнет воспринимать себя как гражданин, ему нужно помочь в осознании своего собственного "я", своей семьи, своих корней - того, что близко, знакомо, понятно. Семья занимает ведущее место в системе патриотического воспитания. В семье, как первоначальной ячейке общества начинается процесс воспитания личности, формирования и развития патриотизма, который в дальнейшем продолжается в образовательных учреждениях.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362A">
        <w:rPr>
          <w:color w:val="000000"/>
        </w:rPr>
        <w:t>Начиная с младшего возраста, педагоги детского сада ведут работу по формированию у детей представлений о себе как о личности, имеющей право на индивидуальные отличия от других. Одним из таких отличий является имя ребенка. Показать разнообразие имен позволяют специально организованные занятия, дидактические игры и упражнения, а также другие виды детской деятельности.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7362A">
        <w:rPr>
          <w:color w:val="000000"/>
        </w:rPr>
        <w:t>Такая работа позволяет помочь ребенку осознать собственную индивидуальность, повысить самооценку, понять собственную значимость в сердцах своих родителей. Взрослые объясняют, что означает имя ребенка, почему оно выбрано, приводят примеры, как ласково можно назвать.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 С младшего возраста воспитатели   знакомят детей с ближайшим окружением – детским садом, его работниками, с профессиями в детском саду, улицами, постр</w:t>
      </w:r>
      <w:r w:rsidR="00BD6A78" w:rsidRPr="00A7362A">
        <w:rPr>
          <w:color w:val="000000"/>
        </w:rPr>
        <w:t>ойками, зданиями, родным поселком</w:t>
      </w:r>
      <w:r w:rsidRPr="00A7362A">
        <w:rPr>
          <w:color w:val="000000"/>
        </w:rPr>
        <w:t>... Надо</w:t>
      </w:r>
      <w:r w:rsidR="00BD6A78" w:rsidRPr="00A7362A">
        <w:rPr>
          <w:color w:val="000000"/>
        </w:rPr>
        <w:t xml:space="preserve"> показать ребенку   так</w:t>
      </w:r>
      <w:proofErr w:type="gramStart"/>
      <w:r w:rsidR="00BD6A78" w:rsidRPr="00A7362A">
        <w:rPr>
          <w:color w:val="000000"/>
        </w:rPr>
        <w:t xml:space="preserve"> ,</w:t>
      </w:r>
      <w:proofErr w:type="gramEnd"/>
      <w:r w:rsidR="00BD6A78" w:rsidRPr="00A7362A">
        <w:rPr>
          <w:color w:val="000000"/>
        </w:rPr>
        <w:t xml:space="preserve"> чтобы наш край </w:t>
      </w:r>
      <w:r w:rsidRPr="00A7362A">
        <w:rPr>
          <w:color w:val="000000"/>
        </w:rPr>
        <w:t xml:space="preserve"> предстал перед ребенком как самое дорогое, красивое, неповторимое.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BD6A78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3</w:t>
      </w:r>
      <w:r w:rsidR="00CC7BEB" w:rsidRPr="00A7362A">
        <w:rPr>
          <w:b/>
          <w:bCs/>
          <w:color w:val="000000"/>
        </w:rPr>
        <w:t>. Прослушивание диктофонной записи с расс</w:t>
      </w:r>
      <w:r w:rsidR="00111F9F" w:rsidRPr="00A7362A">
        <w:rPr>
          <w:b/>
          <w:bCs/>
          <w:color w:val="000000"/>
        </w:rPr>
        <w:t>казами</w:t>
      </w:r>
      <w:r w:rsidRPr="00A7362A">
        <w:rPr>
          <w:b/>
          <w:bCs/>
          <w:color w:val="000000"/>
        </w:rPr>
        <w:t xml:space="preserve"> детей «Я люблю мою семью</w:t>
      </w:r>
      <w:r w:rsidR="00CC7BEB" w:rsidRPr="00A7362A">
        <w:rPr>
          <w:b/>
          <w:bCs/>
          <w:color w:val="000000"/>
        </w:rPr>
        <w:t>».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Игра для родителей «Узнай по голосу»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   </w:t>
      </w:r>
    </w:p>
    <w:p w:rsidR="00CC7BEB" w:rsidRPr="00A7362A" w:rsidRDefault="00BF2EE6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color w:val="000000"/>
        </w:rPr>
        <w:t>4</w:t>
      </w:r>
      <w:r w:rsidR="00CC7BEB" w:rsidRPr="00A7362A">
        <w:rPr>
          <w:b/>
          <w:bCs/>
          <w:color w:val="000000"/>
        </w:rPr>
        <w:t>. Знакомство родителей с народными пословицами в соответствии с темой собрания: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Любовь к Родине сильнее смерти.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Человек без Родины - соловей без песни.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Береги землю родимую, как мать любимую.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A7362A">
        <w:rPr>
          <w:color w:val="000000"/>
        </w:rPr>
        <w:t>Посеянное</w:t>
      </w:r>
      <w:proofErr w:type="gramEnd"/>
      <w:r w:rsidRPr="00A7362A">
        <w:rPr>
          <w:color w:val="000000"/>
        </w:rPr>
        <w:t xml:space="preserve"> вовремя жемчугом взойдет.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lastRenderedPageBreak/>
        <w:t>Дома стены помогают.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Без корня и полынь не растет.</w:t>
      </w:r>
    </w:p>
    <w:p w:rsidR="00CC7BEB" w:rsidRPr="00A7362A" w:rsidRDefault="00CC7BEB" w:rsidP="00A736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Всякая сосна своему бору шумит.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BF2EE6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4</w:t>
      </w:r>
      <w:r w:rsidR="00CC7BEB" w:rsidRPr="00A7362A">
        <w:rPr>
          <w:b/>
          <w:bCs/>
          <w:color w:val="000000"/>
        </w:rPr>
        <w:t>. Памятка для родителей "Известные люди о воспитании любви к Родине"</w:t>
      </w:r>
    </w:p>
    <w:p w:rsidR="00CC7BEB" w:rsidRPr="00A7362A" w:rsidRDefault="00CC7BEB" w:rsidP="00A736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</w:t>
      </w:r>
      <w:proofErr w:type="spellStart"/>
      <w:r w:rsidRPr="00A7362A">
        <w:rPr>
          <w:color w:val="000000"/>
        </w:rPr>
        <w:t>А.С.Макаренко</w:t>
      </w:r>
      <w:proofErr w:type="spellEnd"/>
      <w:r w:rsidRPr="00A7362A">
        <w:rPr>
          <w:color w:val="000000"/>
        </w:rPr>
        <w:t>)</w:t>
      </w:r>
    </w:p>
    <w:p w:rsidR="00CC7BEB" w:rsidRPr="00A7362A" w:rsidRDefault="00CC7BEB" w:rsidP="00A736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"Есть много родов образования, но выше всего стоит нравственное воспитание, которое делает нас человеком" (</w:t>
      </w:r>
      <w:proofErr w:type="spellStart"/>
      <w:r w:rsidRPr="00A7362A">
        <w:rPr>
          <w:color w:val="000000"/>
        </w:rPr>
        <w:t>В.Белинский</w:t>
      </w:r>
      <w:proofErr w:type="spellEnd"/>
      <w:r w:rsidRPr="00A7362A">
        <w:rPr>
          <w:color w:val="000000"/>
        </w:rPr>
        <w:t>)</w:t>
      </w:r>
    </w:p>
    <w:p w:rsidR="00CC7BEB" w:rsidRPr="00A7362A" w:rsidRDefault="00CC7BEB" w:rsidP="00A736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:rsidR="00CC7BEB" w:rsidRPr="00A7362A" w:rsidRDefault="00CC7BEB" w:rsidP="00A736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</w:t>
      </w:r>
      <w:proofErr w:type="spellStart"/>
      <w:r w:rsidRPr="00A7362A">
        <w:rPr>
          <w:color w:val="000000"/>
        </w:rPr>
        <w:t>А.И.Герцен</w:t>
      </w:r>
      <w:proofErr w:type="spellEnd"/>
      <w:r w:rsidRPr="00A7362A">
        <w:rPr>
          <w:color w:val="000000"/>
        </w:rPr>
        <w:t>)</w:t>
      </w:r>
    </w:p>
    <w:p w:rsidR="00CC7BEB" w:rsidRPr="00A7362A" w:rsidRDefault="00CC7BEB" w:rsidP="00A736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A7362A">
        <w:rPr>
          <w:color w:val="000000"/>
        </w:rPr>
        <w:t>«Подлинная школа воспитания сердечности, душевности и отзывчивост</w:t>
      </w:r>
      <w:proofErr w:type="gramStart"/>
      <w:r w:rsidRPr="00A7362A">
        <w:rPr>
          <w:color w:val="000000"/>
        </w:rPr>
        <w:t>и-</w:t>
      </w:r>
      <w:proofErr w:type="gramEnd"/>
      <w:r w:rsidRPr="00A7362A">
        <w:rPr>
          <w:color w:val="000000"/>
        </w:rPr>
        <w:t xml:space="preserve"> это семья; отношение к матери, отцу, дедушке, бабушке, братьям, сестрам является испытанием человечности" (</w:t>
      </w:r>
      <w:proofErr w:type="spellStart"/>
      <w:r w:rsidRPr="00A7362A">
        <w:rPr>
          <w:color w:val="000000"/>
        </w:rPr>
        <w:t>В.А.Сухомлинский</w:t>
      </w:r>
      <w:proofErr w:type="spellEnd"/>
      <w:r w:rsidRPr="00A7362A">
        <w:rPr>
          <w:color w:val="000000"/>
        </w:rPr>
        <w:t>).</w:t>
      </w:r>
    </w:p>
    <w:p w:rsidR="008B67E8" w:rsidRPr="00A7362A" w:rsidRDefault="008B67E8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8B67E8" w:rsidRPr="00A7362A" w:rsidRDefault="00D91BE2" w:rsidP="00A7362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color w:val="000000"/>
        </w:rPr>
        <w:t xml:space="preserve">Итоги </w:t>
      </w:r>
      <w:r w:rsidRPr="00A7362A">
        <w:rPr>
          <w:color w:val="000000"/>
        </w:rPr>
        <w:t xml:space="preserve"> </w:t>
      </w:r>
      <w:r w:rsidRPr="00A7362A">
        <w:rPr>
          <w:b/>
          <w:bCs/>
          <w:iCs/>
          <w:color w:val="000000"/>
        </w:rPr>
        <w:t>анкет для родителей по проблеме патриотического воспитания дошкольников.</w:t>
      </w:r>
    </w:p>
    <w:p w:rsidR="008B67E8" w:rsidRPr="00A7362A" w:rsidRDefault="008B67E8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color w:val="000000"/>
        </w:rPr>
        <w:t>9. Подведение итогов. Разное.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Предлагаю высказать родителям свое мнение о проведенном собрании и обсудить памятку, которую они получили. Формулируются положения, которые будут внесены в решение родительского собрания.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 xml:space="preserve">Подводя итоги собрания, подчеркиваю, что в каждой семье есть проблемы и это неизбежно, но важно не закрывать </w:t>
      </w:r>
      <w:r w:rsidR="0036076A" w:rsidRPr="00A7362A">
        <w:rPr>
          <w:color w:val="000000"/>
        </w:rPr>
        <w:t>глаза на них, а следует решать и</w:t>
      </w:r>
      <w:r w:rsidRPr="00A7362A">
        <w:rPr>
          <w:color w:val="000000"/>
        </w:rPr>
        <w:t>х. Увидеть проблему – это сделать шаг к ее решению. И не следует откладывать ее решение на более поздний период, успокаивая себя тем, что ребенок еще маленький, он не понимает. Откладывая ее решение, вы просто усугубляете ситуацию.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b/>
          <w:bCs/>
          <w:i/>
          <w:iCs/>
          <w:color w:val="000000"/>
        </w:rPr>
        <w:t>Анкета для родителей по проблеме патриотического воспитания дошкольников.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1. Как Вы знакомите детей с окружающим миром?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lastRenderedPageBreak/>
        <w:t>2. Воспитываете ли Вы у своего ребенка бережное отношение к природе родного края - принимает ли участие Ваш ребенок в работе на огороде, ухаживает за животными, за цветами?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3. Беседуете ли Вы о родном городе?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4. Бываете ли на праздниках, посвященных Дню города?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5. Как часто Вы с детьми слушаете (поете, рассказываете) песни, стихи о Родине, о природе родной страны;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6. Совершаете выезды на природу;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7. Совместно читаете книги;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8. Смотрите телевизор;</w:t>
      </w:r>
    </w:p>
    <w:p w:rsid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9. На Ваш взгляд, обладаете ли Вы достаточной информацией о родной стране, городе, чтобы ответить на возникающие у ребенка вопросы?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7362A">
        <w:rPr>
          <w:color w:val="000000"/>
        </w:rPr>
        <w:t>10. Нужна ли Вам помощь педагогов в получении информации о родной стране, городе; в чем-то еще?</w:t>
      </w:r>
    </w:p>
    <w:p w:rsidR="00CC7BEB" w:rsidRPr="00A7362A" w:rsidRDefault="00CC7BEB" w:rsidP="00A7362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26F20" w:rsidRPr="00A7362A" w:rsidRDefault="00B26F20" w:rsidP="00A73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6F20" w:rsidRPr="00A7362A" w:rsidSect="00A7362A">
      <w:pgSz w:w="11906" w:h="16838"/>
      <w:pgMar w:top="1134" w:right="851" w:bottom="993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F774ACCE"/>
    <w:lvl w:ilvl="0" w:tplc="ECB6C72E">
      <w:start w:val="1"/>
      <w:numFmt w:val="bullet"/>
      <w:lvlText w:val="-"/>
      <w:lvlJc w:val="left"/>
    </w:lvl>
    <w:lvl w:ilvl="1" w:tplc="BC7C7AE8">
      <w:numFmt w:val="decimal"/>
      <w:lvlText w:val=""/>
      <w:lvlJc w:val="left"/>
    </w:lvl>
    <w:lvl w:ilvl="2" w:tplc="804A3378">
      <w:numFmt w:val="decimal"/>
      <w:lvlText w:val=""/>
      <w:lvlJc w:val="left"/>
    </w:lvl>
    <w:lvl w:ilvl="3" w:tplc="08D4E926">
      <w:numFmt w:val="decimal"/>
      <w:lvlText w:val=""/>
      <w:lvlJc w:val="left"/>
    </w:lvl>
    <w:lvl w:ilvl="4" w:tplc="D542D2AC">
      <w:numFmt w:val="decimal"/>
      <w:lvlText w:val=""/>
      <w:lvlJc w:val="left"/>
    </w:lvl>
    <w:lvl w:ilvl="5" w:tplc="8F76409A">
      <w:numFmt w:val="decimal"/>
      <w:lvlText w:val=""/>
      <w:lvlJc w:val="left"/>
    </w:lvl>
    <w:lvl w:ilvl="6" w:tplc="DA92BFBE">
      <w:numFmt w:val="decimal"/>
      <w:lvlText w:val=""/>
      <w:lvlJc w:val="left"/>
    </w:lvl>
    <w:lvl w:ilvl="7" w:tplc="974E10A0">
      <w:numFmt w:val="decimal"/>
      <w:lvlText w:val=""/>
      <w:lvlJc w:val="left"/>
    </w:lvl>
    <w:lvl w:ilvl="8" w:tplc="4FF4C6E6">
      <w:numFmt w:val="decimal"/>
      <w:lvlText w:val=""/>
      <w:lvlJc w:val="left"/>
    </w:lvl>
  </w:abstractNum>
  <w:abstractNum w:abstractNumId="1">
    <w:nsid w:val="04D507A8"/>
    <w:multiLevelType w:val="multilevel"/>
    <w:tmpl w:val="DF2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7444"/>
    <w:multiLevelType w:val="multilevel"/>
    <w:tmpl w:val="50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65FCC"/>
    <w:multiLevelType w:val="multilevel"/>
    <w:tmpl w:val="E25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51B"/>
    <w:multiLevelType w:val="hybridMultilevel"/>
    <w:tmpl w:val="BA7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729"/>
    <w:multiLevelType w:val="multilevel"/>
    <w:tmpl w:val="041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B"/>
    <w:rsid w:val="00007F7F"/>
    <w:rsid w:val="000236BA"/>
    <w:rsid w:val="00111F9F"/>
    <w:rsid w:val="001E22AC"/>
    <w:rsid w:val="0036076A"/>
    <w:rsid w:val="00393FDB"/>
    <w:rsid w:val="00436C37"/>
    <w:rsid w:val="006A03B3"/>
    <w:rsid w:val="00837EA5"/>
    <w:rsid w:val="00846FCF"/>
    <w:rsid w:val="008B67E8"/>
    <w:rsid w:val="00A51E60"/>
    <w:rsid w:val="00A7362A"/>
    <w:rsid w:val="00B26F20"/>
    <w:rsid w:val="00BD5BBE"/>
    <w:rsid w:val="00BD6A78"/>
    <w:rsid w:val="00BF2EE6"/>
    <w:rsid w:val="00CC7BEB"/>
    <w:rsid w:val="00D047AE"/>
    <w:rsid w:val="00D91BE2"/>
    <w:rsid w:val="00F571B6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Югорка</cp:lastModifiedBy>
  <cp:revision>17</cp:revision>
  <dcterms:created xsi:type="dcterms:W3CDTF">2017-11-28T02:35:00Z</dcterms:created>
  <dcterms:modified xsi:type="dcterms:W3CDTF">2023-04-03T09:24:00Z</dcterms:modified>
</cp:coreProperties>
</file>