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2C" w:rsidRPr="00031076" w:rsidRDefault="00C65C2C" w:rsidP="00C6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C65C2C" w:rsidRPr="00031076" w:rsidRDefault="00C65C2C" w:rsidP="00C6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sz w:val="24"/>
          <w:szCs w:val="24"/>
        </w:rPr>
        <w:t>ГОРОД ПОКАЧИ</w:t>
      </w:r>
    </w:p>
    <w:p w:rsidR="00C65C2C" w:rsidRPr="00031076" w:rsidRDefault="00C65C2C" w:rsidP="00C6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C65C2C" w:rsidRPr="00031076" w:rsidRDefault="00C65C2C" w:rsidP="00C6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детский сад комбинированного вида «</w:t>
      </w:r>
      <w:proofErr w:type="spellStart"/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Югорка</w:t>
      </w:r>
      <w:proofErr w:type="spellEnd"/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0695F" w:rsidRDefault="00E0695F" w:rsidP="00E069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bookmarkStart w:id="0" w:name="_GoBack"/>
      <w:bookmarkEnd w:id="0"/>
    </w:p>
    <w:p w:rsidR="00C65C2C" w:rsidRDefault="00C65C2C" w:rsidP="00E069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0695F" w:rsidRDefault="00E0695F" w:rsidP="00E069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E0695F">
        <w:rPr>
          <w:rStyle w:val="c0"/>
          <w:color w:val="000000"/>
          <w:sz w:val="36"/>
          <w:szCs w:val="36"/>
        </w:rPr>
        <w:t>Беседа в старшей группе компенсирующей направленности «Птичка</w:t>
      </w:r>
      <w:r>
        <w:rPr>
          <w:rStyle w:val="c0"/>
          <w:color w:val="000000"/>
        </w:rPr>
        <w:t>».</w:t>
      </w:r>
    </w:p>
    <w:p w:rsidR="00E0695F" w:rsidRDefault="00E0695F" w:rsidP="00E069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0695F" w:rsidRDefault="00E0695F" w:rsidP="00E0695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Тема: Пожар.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Программное содержание: Продолжать знакомство детей с правилами пожарной безопасности, осторожному обращению с огнем. Учить отвечать на вопросы по иллюстрации, эмоционально читать стихотворение С.Я. Маршака «На площади Базарной…»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Материал: Иллюстрации по пожарной безопасности (будь осторожен с огнем) </w:t>
      </w:r>
      <w:proofErr w:type="spellStart"/>
      <w:r>
        <w:rPr>
          <w:rStyle w:val="c0"/>
          <w:color w:val="000000"/>
        </w:rPr>
        <w:t>С.Вахринцева</w:t>
      </w:r>
      <w:proofErr w:type="spellEnd"/>
      <w:r>
        <w:rPr>
          <w:rStyle w:val="c0"/>
          <w:color w:val="000000"/>
        </w:rPr>
        <w:t>, шарик надувной, лист бумаги, краски, кисти и непроливайки.</w:t>
      </w:r>
    </w:p>
    <w:p w:rsidR="00E0695F" w:rsidRDefault="00E0695F" w:rsidP="00E0695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Ход занятия:</w:t>
      </w:r>
    </w:p>
    <w:p w:rsidR="00E0695F" w:rsidRDefault="00E0695F" w:rsidP="00E0695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Шипит и злится</w:t>
      </w:r>
    </w:p>
    <w:p w:rsidR="00E0695F" w:rsidRDefault="00E0695F" w:rsidP="00E0695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Воды боится,</w:t>
      </w:r>
    </w:p>
    <w:p w:rsidR="00E0695F" w:rsidRDefault="00E0695F" w:rsidP="00E0695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С языком, а не лает,</w:t>
      </w:r>
    </w:p>
    <w:p w:rsidR="00E0695F" w:rsidRDefault="00E0695F" w:rsidP="00E0695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 Без зубов, а кусает</w:t>
      </w:r>
    </w:p>
    <w:p w:rsidR="00E0695F" w:rsidRDefault="00E0695F" w:rsidP="00E0695F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0"/>
          <w:color w:val="000000"/>
        </w:rPr>
        <w:t>(огонь)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Сегодня я хочу рассказать вам об огне. Очень давно наши предки знали много способов добывания огня. Они считали огонь живым существом, он помогал выжить, спасал от холода, его использовали в охоте на зверей, а так же для приготовления пищи. Древние люди считали огонь божеством и поклонялись ему. Проходили века, а люди все больше узнавали о свойствах огня. Огонь в человеческом представлении перестал быть божеством. Он стал другом и помощником. Как в древности он согревает, помогает готовить пищу, применяется в промышленности. Но огонь как вы знаете, может быть не только другом. При не умелом обращении с ним он превращается в злейшего врага человека и всего живого. С ним нельзя играть!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Давайте рассмотрим иллюстрацию «Будь осторожен с огнем»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скажите от чего начался</w:t>
      </w:r>
      <w:proofErr w:type="gramEnd"/>
      <w:r>
        <w:rPr>
          <w:rStyle w:val="c0"/>
          <w:color w:val="000000"/>
        </w:rPr>
        <w:t xml:space="preserve"> пожар?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что нужно сделать при пожаре, куда позвонить?  (01)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почему произошел пожар?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какие беды приносит пожар?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какие правила безопасности при пожаре вы знаете?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кто тушит пожары?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чем тушат пожары? (вода, пена)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Физкультурная минутка (игра с надувным шаром, шар </w:t>
      </w:r>
      <w:proofErr w:type="gramStart"/>
      <w:r>
        <w:rPr>
          <w:rStyle w:val="c0"/>
          <w:color w:val="000000"/>
        </w:rPr>
        <w:t>передается</w:t>
      </w:r>
      <w:proofErr w:type="gramEnd"/>
      <w:r>
        <w:rPr>
          <w:rStyle w:val="c0"/>
          <w:color w:val="000000"/>
        </w:rPr>
        <w:t xml:space="preserve"> и говорятся слова)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1.Где с огнем беспечны люди,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Там взовьётся в небо шар,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Там всегда, грозить нам будет злой … (пожар).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2.Раз, два, три, четыре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У кого пожар в квартире?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3. Дым столбом поднялся вдруг,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Кто не выключил … (утюг).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4. Красный отблеск побежал,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Кто со спичками играл?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5.Стол и шкаф сгорели разом,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Кто сушил белье над газом?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lastRenderedPageBreak/>
        <w:t>6. Пламя прыгнула в листву,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Кто у дома сжег траву?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7. Кто в огонь бросал при этом,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Незнакомые предметы?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8. Помни каждый гражданин: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Этот номер – 01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9. Дым увидел – не зевай</w:t>
      </w:r>
    </w:p>
    <w:p w:rsidR="00E0695F" w:rsidRDefault="00E0695F" w:rsidP="00E069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И пожарных вызывай!</w:t>
      </w:r>
    </w:p>
    <w:p w:rsidR="00E0695F" w:rsidRDefault="00E0695F" w:rsidP="00E0695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Издавна, помощником пожарных была вода. Пожарные через рукав (шланг) закачивали воду в резервуары и подавали при тушении пожара. Иногда при тушении пожара используется пожарная пена. Тушат пожар – пожарные, при помощи пожарных машин, поездов и вертолетов.</w:t>
      </w:r>
    </w:p>
    <w:p w:rsidR="00E0695F" w:rsidRDefault="00E0695F" w:rsidP="00E0695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Какими, по характеру, должны быть пожарные?  (Сильными, добрыми, умными, смелыми, храбрыми, ловкими)</w:t>
      </w:r>
    </w:p>
    <w:p w:rsidR="00E0695F" w:rsidRDefault="00E0695F" w:rsidP="00E0695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Я предлагаю вам нарисовать пожарные машины.</w:t>
      </w:r>
    </w:p>
    <w:p w:rsidR="00E0695F" w:rsidRDefault="00E0695F" w:rsidP="00E0695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ассматривание рисунков, обсуждение.</w:t>
      </w:r>
    </w:p>
    <w:p w:rsidR="00E0695F" w:rsidRDefault="00E0695F" w:rsidP="00E0695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выводы (что узнали нового)</w:t>
      </w:r>
    </w:p>
    <w:p w:rsidR="00E0695F" w:rsidRDefault="00E0695F" w:rsidP="00E0695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- чтение стихотворения </w:t>
      </w:r>
      <w:proofErr w:type="spellStart"/>
      <w:r>
        <w:rPr>
          <w:rStyle w:val="c0"/>
          <w:color w:val="000000"/>
        </w:rPr>
        <w:t>С.Я.Маршака</w:t>
      </w:r>
      <w:proofErr w:type="spellEnd"/>
      <w:r>
        <w:rPr>
          <w:rStyle w:val="c0"/>
          <w:color w:val="000000"/>
        </w:rPr>
        <w:t xml:space="preserve"> «На площади Базарной…»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На площади базарной,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На каланче пожарной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Круглые сутки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Дозорный у будки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Поглядывал вокруг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- На север,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На юг,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На запад,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На восток,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- Не виден ли дымок.</w:t>
      </w:r>
    </w:p>
    <w:p w:rsidR="00E0695F" w:rsidRDefault="00E0695F" w:rsidP="00E069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И если видел он пожар, Плывущий дым угарный, Он поднимал сигнальный шар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ад каланчой пожарной. И два шара, И три шара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звивались вверх, бывало. И вот с пожарного двора Команда выезжала. Тревожный звон будил народ, Дрожала мостовая. И мчалась с грохотом вперед Команда удалая. Теперь не надо каланчи, - Звони по телефону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о пожаре сообщи Ближайшему району. Пусть помнит каждый гражданин </w:t>
      </w:r>
      <w:proofErr w:type="spellStart"/>
      <w:r>
        <w:rPr>
          <w:color w:val="000000"/>
        </w:rPr>
        <w:t>Пожарн</w:t>
      </w:r>
      <w:proofErr w:type="spellEnd"/>
    </w:p>
    <w:p w:rsidR="00166E6E" w:rsidRDefault="00166E6E"/>
    <w:sectPr w:rsidR="0016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AA"/>
    <w:rsid w:val="00166E6E"/>
    <w:rsid w:val="00AE75AA"/>
    <w:rsid w:val="00C65C2C"/>
    <w:rsid w:val="00E0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695F"/>
  </w:style>
  <w:style w:type="paragraph" w:customStyle="1" w:styleId="c4">
    <w:name w:val="c4"/>
    <w:basedOn w:val="a"/>
    <w:rsid w:val="00E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695F"/>
  </w:style>
  <w:style w:type="paragraph" w:customStyle="1" w:styleId="c4">
    <w:name w:val="c4"/>
    <w:basedOn w:val="a"/>
    <w:rsid w:val="00E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2023-11-11T15:31:00Z</dcterms:created>
  <dcterms:modified xsi:type="dcterms:W3CDTF">2023-11-11T15:33:00Z</dcterms:modified>
</cp:coreProperties>
</file>