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C6A" w:rsidRDefault="00FE7C6A" w:rsidP="00FE7C6A">
      <w:pPr>
        <w:pStyle w:val="a3"/>
        <w:shd w:val="clear" w:color="auto" w:fill="FFFFFF"/>
        <w:spacing w:before="0" w:beforeAutospacing="0" w:after="0" w:afterAutospacing="0" w:line="210" w:lineRule="atLeast"/>
        <w:jc w:val="center"/>
        <w:rPr>
          <w:b/>
          <w:bCs/>
          <w:color w:val="181818"/>
          <w:sz w:val="28"/>
          <w:szCs w:val="28"/>
        </w:rPr>
      </w:pPr>
      <w:r>
        <w:rPr>
          <w:rFonts w:ascii="Arial" w:hAnsi="Arial" w:cs="Arial"/>
          <w:b/>
          <w:bCs/>
          <w:color w:val="181818"/>
          <w:sz w:val="21"/>
          <w:szCs w:val="21"/>
        </w:rPr>
        <w:br/>
      </w:r>
      <w:r w:rsidRPr="00FE7C6A">
        <w:rPr>
          <w:b/>
          <w:bCs/>
          <w:color w:val="181818"/>
          <w:sz w:val="28"/>
          <w:szCs w:val="28"/>
        </w:rPr>
        <w:t>ТЕХНОЛОГИИ, ПРИМЕНЯЕМЫЕ ПРИ РАБОТЕ С ДЕТЬМИ С ОВЗ</w:t>
      </w:r>
    </w:p>
    <w:p w:rsidR="00FE7C6A" w:rsidRPr="00FE7C6A" w:rsidRDefault="00FE7C6A" w:rsidP="00FE7C6A">
      <w:pPr>
        <w:pStyle w:val="a3"/>
        <w:shd w:val="clear" w:color="auto" w:fill="FFFFFF"/>
        <w:spacing w:before="0" w:beforeAutospacing="0" w:after="0" w:afterAutospacing="0" w:line="210" w:lineRule="atLeast"/>
        <w:jc w:val="center"/>
        <w:rPr>
          <w:color w:val="181818"/>
          <w:sz w:val="28"/>
          <w:szCs w:val="28"/>
        </w:rPr>
      </w:pPr>
    </w:p>
    <w:p w:rsidR="00FE7C6A" w:rsidRPr="00FE7C6A" w:rsidRDefault="00FE7C6A" w:rsidP="00FE7C6A">
      <w:pPr>
        <w:pStyle w:val="a3"/>
        <w:numPr>
          <w:ilvl w:val="0"/>
          <w:numId w:val="1"/>
        </w:numPr>
        <w:shd w:val="clear" w:color="auto" w:fill="FFFFFF"/>
        <w:spacing w:before="0" w:beforeAutospacing="0" w:after="0" w:afterAutospacing="0" w:line="210" w:lineRule="atLeast"/>
        <w:ind w:left="0"/>
        <w:rPr>
          <w:color w:val="181818"/>
          <w:sz w:val="28"/>
          <w:szCs w:val="28"/>
        </w:rPr>
      </w:pPr>
      <w:r w:rsidRPr="00FE7C6A">
        <w:rPr>
          <w:color w:val="181818"/>
          <w:sz w:val="28"/>
          <w:szCs w:val="28"/>
        </w:rPr>
        <w:t>Технология разно</w:t>
      </w:r>
      <w:r>
        <w:rPr>
          <w:color w:val="181818"/>
          <w:sz w:val="28"/>
          <w:szCs w:val="28"/>
        </w:rPr>
        <w:t xml:space="preserve"> </w:t>
      </w:r>
      <w:r w:rsidRPr="00FE7C6A">
        <w:rPr>
          <w:color w:val="181818"/>
          <w:sz w:val="28"/>
          <w:szCs w:val="28"/>
        </w:rPr>
        <w:t>уровневого обучения</w:t>
      </w:r>
    </w:p>
    <w:p w:rsidR="00FE7C6A" w:rsidRPr="00FE7C6A" w:rsidRDefault="00FE7C6A" w:rsidP="00FE7C6A">
      <w:pPr>
        <w:pStyle w:val="a3"/>
        <w:numPr>
          <w:ilvl w:val="0"/>
          <w:numId w:val="1"/>
        </w:numPr>
        <w:shd w:val="clear" w:color="auto" w:fill="FFFFFF"/>
        <w:spacing w:before="0" w:beforeAutospacing="0" w:after="0" w:afterAutospacing="0" w:line="210" w:lineRule="atLeast"/>
        <w:ind w:left="0"/>
        <w:rPr>
          <w:color w:val="181818"/>
          <w:sz w:val="28"/>
          <w:szCs w:val="28"/>
        </w:rPr>
      </w:pPr>
      <w:r w:rsidRPr="00FE7C6A">
        <w:rPr>
          <w:color w:val="181818"/>
          <w:sz w:val="28"/>
          <w:szCs w:val="28"/>
        </w:rPr>
        <w:t>Коррекционно-развивающие технологии</w:t>
      </w:r>
    </w:p>
    <w:p w:rsidR="00FE7C6A" w:rsidRPr="00FE7C6A" w:rsidRDefault="00FE7C6A" w:rsidP="00FE7C6A">
      <w:pPr>
        <w:pStyle w:val="a3"/>
        <w:numPr>
          <w:ilvl w:val="0"/>
          <w:numId w:val="1"/>
        </w:numPr>
        <w:shd w:val="clear" w:color="auto" w:fill="FFFFFF"/>
        <w:spacing w:before="0" w:beforeAutospacing="0" w:after="0" w:afterAutospacing="0" w:line="210" w:lineRule="atLeast"/>
        <w:ind w:left="0"/>
        <w:rPr>
          <w:color w:val="181818"/>
          <w:sz w:val="28"/>
          <w:szCs w:val="28"/>
        </w:rPr>
      </w:pPr>
      <w:r w:rsidRPr="00FE7C6A">
        <w:rPr>
          <w:color w:val="181818"/>
          <w:sz w:val="28"/>
          <w:szCs w:val="28"/>
        </w:rPr>
        <w:t>Технология проблемного обучения</w:t>
      </w:r>
    </w:p>
    <w:p w:rsidR="00FE7C6A" w:rsidRPr="00FE7C6A" w:rsidRDefault="00FE7C6A" w:rsidP="00FE7C6A">
      <w:pPr>
        <w:pStyle w:val="a3"/>
        <w:numPr>
          <w:ilvl w:val="0"/>
          <w:numId w:val="1"/>
        </w:numPr>
        <w:shd w:val="clear" w:color="auto" w:fill="FFFFFF"/>
        <w:spacing w:before="0" w:beforeAutospacing="0" w:after="0" w:afterAutospacing="0" w:line="210" w:lineRule="atLeast"/>
        <w:ind w:left="0"/>
        <w:rPr>
          <w:color w:val="181818"/>
          <w:sz w:val="28"/>
          <w:szCs w:val="28"/>
        </w:rPr>
      </w:pPr>
      <w:r w:rsidRPr="00FE7C6A">
        <w:rPr>
          <w:color w:val="181818"/>
          <w:sz w:val="28"/>
          <w:szCs w:val="28"/>
        </w:rPr>
        <w:t>Проектная деятельность</w:t>
      </w:r>
    </w:p>
    <w:p w:rsidR="00FE7C6A" w:rsidRPr="00FE7C6A" w:rsidRDefault="00FE7C6A" w:rsidP="00FE7C6A">
      <w:pPr>
        <w:pStyle w:val="a3"/>
        <w:numPr>
          <w:ilvl w:val="0"/>
          <w:numId w:val="1"/>
        </w:numPr>
        <w:shd w:val="clear" w:color="auto" w:fill="FFFFFF"/>
        <w:spacing w:before="0" w:beforeAutospacing="0" w:after="0" w:afterAutospacing="0" w:line="210" w:lineRule="atLeast"/>
        <w:ind w:left="0"/>
        <w:rPr>
          <w:color w:val="181818"/>
          <w:sz w:val="28"/>
          <w:szCs w:val="28"/>
        </w:rPr>
      </w:pPr>
      <w:r w:rsidRPr="00FE7C6A">
        <w:rPr>
          <w:color w:val="181818"/>
          <w:sz w:val="28"/>
          <w:szCs w:val="28"/>
        </w:rPr>
        <w:t>Информационно-коммуникационные технологии</w:t>
      </w:r>
    </w:p>
    <w:p w:rsidR="00FE7C6A" w:rsidRPr="00FE7C6A" w:rsidRDefault="003F62DD" w:rsidP="00FE7C6A">
      <w:pPr>
        <w:pStyle w:val="a3"/>
        <w:numPr>
          <w:ilvl w:val="0"/>
          <w:numId w:val="1"/>
        </w:numPr>
        <w:shd w:val="clear" w:color="auto" w:fill="FFFFFF"/>
        <w:spacing w:before="0" w:beforeAutospacing="0" w:after="0" w:afterAutospacing="0" w:line="210" w:lineRule="atLeast"/>
        <w:ind w:left="0"/>
        <w:rPr>
          <w:color w:val="181818"/>
          <w:sz w:val="28"/>
          <w:szCs w:val="28"/>
        </w:rPr>
      </w:pPr>
      <w:r w:rsidRPr="00FE7C6A">
        <w:rPr>
          <w:color w:val="181818"/>
          <w:sz w:val="28"/>
          <w:szCs w:val="28"/>
        </w:rPr>
        <w:t>Здоровье сберегающие</w:t>
      </w:r>
      <w:bookmarkStart w:id="0" w:name="_GoBack"/>
      <w:bookmarkEnd w:id="0"/>
      <w:r w:rsidR="00FE7C6A" w:rsidRPr="00FE7C6A">
        <w:rPr>
          <w:color w:val="181818"/>
          <w:sz w:val="28"/>
          <w:szCs w:val="28"/>
        </w:rPr>
        <w:t xml:space="preserve"> технологии</w:t>
      </w:r>
    </w:p>
    <w:p w:rsidR="00FE7C6A" w:rsidRPr="00FE7C6A" w:rsidRDefault="00FE7C6A" w:rsidP="00FE7C6A">
      <w:pPr>
        <w:pStyle w:val="a3"/>
        <w:numPr>
          <w:ilvl w:val="0"/>
          <w:numId w:val="1"/>
        </w:numPr>
        <w:shd w:val="clear" w:color="auto" w:fill="FFFFFF"/>
        <w:spacing w:before="0" w:beforeAutospacing="0" w:after="0" w:afterAutospacing="0" w:line="210" w:lineRule="atLeast"/>
        <w:ind w:left="0"/>
        <w:rPr>
          <w:color w:val="181818"/>
          <w:sz w:val="28"/>
          <w:szCs w:val="28"/>
        </w:rPr>
      </w:pPr>
      <w:r w:rsidRPr="00FE7C6A">
        <w:rPr>
          <w:color w:val="181818"/>
          <w:sz w:val="28"/>
          <w:szCs w:val="28"/>
        </w:rPr>
        <w:t>Игровые технологии</w:t>
      </w:r>
    </w:p>
    <w:p w:rsidR="00C65A2A" w:rsidRPr="007A111D" w:rsidRDefault="00C65A2A" w:rsidP="007A111D">
      <w:pPr>
        <w:jc w:val="center"/>
        <w:rPr>
          <w:rFonts w:ascii="Times New Roman" w:hAnsi="Times New Roman" w:cs="Times New Roman"/>
          <w:b/>
          <w:sz w:val="28"/>
          <w:szCs w:val="28"/>
          <w:lang w:val="en-US"/>
        </w:rPr>
      </w:pPr>
    </w:p>
    <w:p w:rsidR="007A111D" w:rsidRPr="007A111D" w:rsidRDefault="007A111D" w:rsidP="007A111D">
      <w:pPr>
        <w:jc w:val="center"/>
        <w:rPr>
          <w:rFonts w:ascii="Times New Roman" w:hAnsi="Times New Roman" w:cs="Times New Roman"/>
          <w:b/>
          <w:sz w:val="28"/>
          <w:szCs w:val="28"/>
        </w:rPr>
      </w:pPr>
      <w:r w:rsidRPr="007A111D">
        <w:rPr>
          <w:rFonts w:ascii="Times New Roman" w:hAnsi="Times New Roman" w:cs="Times New Roman"/>
          <w:b/>
          <w:sz w:val="28"/>
          <w:szCs w:val="28"/>
        </w:rPr>
        <w:t>Коррекционно-развивающие технологии в работе с детьми с ОВЗ</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В сентябре 2013 года был принят новый закон </w:t>
      </w:r>
      <w:r w:rsidRPr="007A111D">
        <w:rPr>
          <w:rFonts w:ascii="Times New Roman" w:hAnsi="Times New Roman" w:cs="Times New Roman"/>
          <w:i/>
          <w:iCs/>
          <w:sz w:val="28"/>
          <w:szCs w:val="28"/>
        </w:rPr>
        <w:t>«Об образовании»</w:t>
      </w:r>
      <w:r w:rsidRPr="007A111D">
        <w:rPr>
          <w:rFonts w:ascii="Times New Roman" w:hAnsi="Times New Roman" w:cs="Times New Roman"/>
          <w:sz w:val="28"/>
          <w:szCs w:val="28"/>
        </w:rPr>
        <w:t>, который привел к серьезным и значительным переменам в системе образования. В связи с гуманистическим взглядом на детей с ОВЗ в сфере образования формируется новый социальный заказ на инклюзивное образование ребенка.</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Учебно-воспитательный процесс инклюзивного образования требует подключения к </w:t>
      </w:r>
      <w:r w:rsidRPr="007A111D">
        <w:rPr>
          <w:rFonts w:ascii="Times New Roman" w:hAnsi="Times New Roman" w:cs="Times New Roman"/>
          <w:b/>
          <w:bCs/>
          <w:sz w:val="28"/>
          <w:szCs w:val="28"/>
        </w:rPr>
        <w:t>работе</w:t>
      </w:r>
      <w:r w:rsidRPr="007A111D">
        <w:rPr>
          <w:rFonts w:ascii="Times New Roman" w:hAnsi="Times New Roman" w:cs="Times New Roman"/>
          <w:sz w:val="28"/>
          <w:szCs w:val="28"/>
        </w:rPr>
        <w:t xml:space="preserve"> команды разных специалистов (учитель-логопед, дефектолог, психолог, координатор по инклюзии, </w:t>
      </w:r>
      <w:proofErr w:type="spellStart"/>
      <w:r w:rsidRPr="007A111D">
        <w:rPr>
          <w:rFonts w:ascii="Times New Roman" w:hAnsi="Times New Roman" w:cs="Times New Roman"/>
          <w:sz w:val="28"/>
          <w:szCs w:val="28"/>
        </w:rPr>
        <w:t>тьютор</w:t>
      </w:r>
      <w:proofErr w:type="spellEnd"/>
      <w:r w:rsidRPr="007A111D">
        <w:rPr>
          <w:rFonts w:ascii="Times New Roman" w:hAnsi="Times New Roman" w:cs="Times New Roman"/>
          <w:sz w:val="28"/>
          <w:szCs w:val="28"/>
        </w:rPr>
        <w:t>, воспитатель, медсестра! врач).</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Одной из главных задач в образовательной деятельности детей с ограниченными возможностями здоровья – это всестороннее развитие.</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В детском саду, развитие высших психических функций должно проходить красной нитью на занятиях у всех специалистов и педагогов. Только на основе комплексного подхода, т. е. взаимодействия всех педагогов и специалистов Учреждения возможна качественная реализация данных задач.</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 xml:space="preserve">На основе статистических данных дети с ОВЗ </w:t>
      </w:r>
      <w:proofErr w:type="gramStart"/>
      <w:r w:rsidRPr="007A111D">
        <w:rPr>
          <w:rFonts w:ascii="Times New Roman" w:hAnsi="Times New Roman" w:cs="Times New Roman"/>
          <w:sz w:val="28"/>
          <w:szCs w:val="28"/>
        </w:rPr>
        <w:t>менее физически</w:t>
      </w:r>
      <w:proofErr w:type="gramEnd"/>
      <w:r w:rsidRPr="007A111D">
        <w:rPr>
          <w:rFonts w:ascii="Times New Roman" w:hAnsi="Times New Roman" w:cs="Times New Roman"/>
          <w:sz w:val="28"/>
          <w:szCs w:val="28"/>
        </w:rPr>
        <w:t xml:space="preserve"> подготовлены, чем дети с нормальным темпом развития. Это вызывает определенные трудности в овладении </w:t>
      </w:r>
      <w:r w:rsidRPr="007A111D">
        <w:rPr>
          <w:rFonts w:ascii="Times New Roman" w:hAnsi="Times New Roman" w:cs="Times New Roman"/>
          <w:b/>
          <w:bCs/>
          <w:sz w:val="28"/>
          <w:szCs w:val="28"/>
        </w:rPr>
        <w:t>детьми</w:t>
      </w:r>
      <w:r w:rsidRPr="007A111D">
        <w:rPr>
          <w:rFonts w:ascii="Times New Roman" w:hAnsi="Times New Roman" w:cs="Times New Roman"/>
          <w:sz w:val="28"/>
          <w:szCs w:val="28"/>
        </w:rPr>
        <w:t>, как учебного материала, так и развитию памяти, мышления, внимания и других высших психических функций. Преодолеть трудности, вызванные физической неполноценностью, помогают индивидуальные занятия.</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При </w:t>
      </w:r>
      <w:r w:rsidRPr="007A111D">
        <w:rPr>
          <w:rFonts w:ascii="Times New Roman" w:hAnsi="Times New Roman" w:cs="Times New Roman"/>
          <w:b/>
          <w:bCs/>
          <w:sz w:val="28"/>
          <w:szCs w:val="28"/>
        </w:rPr>
        <w:t>работе с детьми</w:t>
      </w:r>
      <w:r w:rsidRPr="007A111D">
        <w:rPr>
          <w:rFonts w:ascii="Times New Roman" w:hAnsi="Times New Roman" w:cs="Times New Roman"/>
          <w:sz w:val="28"/>
          <w:szCs w:val="28"/>
        </w:rPr>
        <w:t>, имеющими ОВЗ, применяются особые </w:t>
      </w:r>
      <w:r w:rsidRPr="007A111D">
        <w:rPr>
          <w:rFonts w:ascii="Times New Roman" w:hAnsi="Times New Roman" w:cs="Times New Roman"/>
          <w:b/>
          <w:bCs/>
          <w:sz w:val="28"/>
          <w:szCs w:val="28"/>
        </w:rPr>
        <w:t xml:space="preserve">коррекционно-развивающие педагогические </w:t>
      </w:r>
      <w:proofErr w:type="spellStart"/>
      <w:r w:rsidRPr="007A111D">
        <w:rPr>
          <w:rFonts w:ascii="Times New Roman" w:hAnsi="Times New Roman" w:cs="Times New Roman"/>
          <w:b/>
          <w:bCs/>
          <w:sz w:val="28"/>
          <w:szCs w:val="28"/>
        </w:rPr>
        <w:t>технологии</w:t>
      </w:r>
      <w:proofErr w:type="gramStart"/>
      <w:r w:rsidRPr="007A111D">
        <w:rPr>
          <w:rFonts w:ascii="Times New Roman" w:hAnsi="Times New Roman" w:cs="Times New Roman"/>
          <w:sz w:val="28"/>
          <w:szCs w:val="28"/>
        </w:rPr>
        <w:t>,</w:t>
      </w:r>
      <w:r w:rsidRPr="007A111D">
        <w:rPr>
          <w:rFonts w:ascii="Times New Roman" w:hAnsi="Times New Roman" w:cs="Times New Roman"/>
          <w:sz w:val="28"/>
          <w:szCs w:val="28"/>
          <w:u w:val="single"/>
        </w:rPr>
        <w:t>п</w:t>
      </w:r>
      <w:proofErr w:type="gramEnd"/>
      <w:r w:rsidRPr="007A111D">
        <w:rPr>
          <w:rFonts w:ascii="Times New Roman" w:hAnsi="Times New Roman" w:cs="Times New Roman"/>
          <w:sz w:val="28"/>
          <w:szCs w:val="28"/>
          <w:u w:val="single"/>
        </w:rPr>
        <w:t>озволяющие</w:t>
      </w:r>
      <w:proofErr w:type="spellEnd"/>
      <w:r w:rsidRPr="007A111D">
        <w:rPr>
          <w:rFonts w:ascii="Times New Roman" w:hAnsi="Times New Roman" w:cs="Times New Roman"/>
          <w:sz w:val="28"/>
          <w:szCs w:val="28"/>
          <w:u w:val="single"/>
        </w:rPr>
        <w:t xml:space="preserve"> добиваться положительной динамики в обучении и воспитании</w:t>
      </w:r>
      <w:r w:rsidRPr="007A111D">
        <w:rPr>
          <w:rFonts w:ascii="Times New Roman" w:hAnsi="Times New Roman" w:cs="Times New Roman"/>
          <w:sz w:val="28"/>
          <w:szCs w:val="28"/>
        </w:rPr>
        <w:t>:</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lastRenderedPageBreak/>
        <w:t>Традиционные и нетрадиционные </w:t>
      </w:r>
      <w:r w:rsidRPr="007A111D">
        <w:rPr>
          <w:rFonts w:ascii="Times New Roman" w:hAnsi="Times New Roman" w:cs="Times New Roman"/>
          <w:b/>
          <w:bCs/>
          <w:sz w:val="28"/>
          <w:szCs w:val="28"/>
        </w:rPr>
        <w:t>технологии</w:t>
      </w:r>
      <w:r w:rsidRPr="007A111D">
        <w:rPr>
          <w:rFonts w:ascii="Times New Roman" w:hAnsi="Times New Roman" w:cs="Times New Roman"/>
          <w:sz w:val="28"/>
          <w:szCs w:val="28"/>
        </w:rPr>
        <w:t>, которые представлены вашему вниманию на слайде.</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А теперь я хотела бы подробно остановиться на каждой из них.</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u w:val="single"/>
        </w:rPr>
        <w:t>Фитотерапия</w:t>
      </w:r>
      <w:r w:rsidRPr="007A111D">
        <w:rPr>
          <w:rFonts w:ascii="Times New Roman" w:hAnsi="Times New Roman" w:cs="Times New Roman"/>
          <w:sz w:val="28"/>
          <w:szCs w:val="28"/>
        </w:rPr>
        <w:t>:</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Сейчас активно используют фитотерапию в детских садах с целью уменьшить количество вирусных инфекций и заболеваний у детей. Использование трав – это хорошая и безопасная профилактика ОРВИ и ОРЗ.</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Перед тем, как вы захотите ввести в группе детского сада сеансы фитотерапии, вам необходимо взять с родителей письменное согласие, а так же проконсультироваться с врачами. Возможно, у кого-то из детей будет аллергия или непереносимость тех или иных веществ, которые будут использованы при сеансах профилактики.</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u w:val="single"/>
        </w:rPr>
        <w:t>Всегда полезно давать детям витаминный комплекс из трав</w:t>
      </w:r>
      <w:r w:rsidRPr="007A111D">
        <w:rPr>
          <w:rFonts w:ascii="Times New Roman" w:hAnsi="Times New Roman" w:cs="Times New Roman"/>
          <w:sz w:val="28"/>
          <w:szCs w:val="28"/>
        </w:rPr>
        <w:t>: отвар крапивы, шиповника, смородины черной, рябины, земляники, малины, ромашки…</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Рекомендуется для каждого ребенка подбирать свой индивидуальный набор трав, который можно обсудить с родителями и угощать малышей в детском саду травяным полезным фито-чаем!</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u w:val="single"/>
        </w:rPr>
        <w:t xml:space="preserve">Противопоказания для назначения </w:t>
      </w:r>
      <w:proofErr w:type="spellStart"/>
      <w:r w:rsidRPr="007A111D">
        <w:rPr>
          <w:rFonts w:ascii="Times New Roman" w:hAnsi="Times New Roman" w:cs="Times New Roman"/>
          <w:sz w:val="28"/>
          <w:szCs w:val="28"/>
          <w:u w:val="single"/>
        </w:rPr>
        <w:t>фитоадаптогенов</w:t>
      </w:r>
      <w:proofErr w:type="spellEnd"/>
      <w:r w:rsidRPr="007A111D">
        <w:rPr>
          <w:rFonts w:ascii="Times New Roman" w:hAnsi="Times New Roman" w:cs="Times New Roman"/>
          <w:sz w:val="28"/>
          <w:szCs w:val="28"/>
          <w:u w:val="single"/>
        </w:rPr>
        <w:t xml:space="preserve"> у детей</w:t>
      </w:r>
      <w:r w:rsidRPr="007A111D">
        <w:rPr>
          <w:rFonts w:ascii="Times New Roman" w:hAnsi="Times New Roman" w:cs="Times New Roman"/>
          <w:sz w:val="28"/>
          <w:szCs w:val="28"/>
        </w:rPr>
        <w:t>:</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 острые лихорадочные реакции;</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 нарушение сна;</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 судорожное состояние;</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 иные подозрительные нестандартные проявления.</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u w:val="single"/>
        </w:rPr>
        <w:t>Ароматерапия</w:t>
      </w:r>
      <w:r w:rsidRPr="007A111D">
        <w:rPr>
          <w:rFonts w:ascii="Times New Roman" w:hAnsi="Times New Roman" w:cs="Times New Roman"/>
          <w:sz w:val="28"/>
          <w:szCs w:val="28"/>
        </w:rPr>
        <w:t>:</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Ароматические вещества, такие как эфирные масла – сильнейшие антисептики, поэтому их резонно использовать в детских учреждениях.</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Чтобы детки меньше болели, попробуйте применять ароматерапию. Главное, чтобы аромат эфирного масла был не слишком резкий.</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Правила применения ароматерапии в детском саду.</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lastRenderedPageBreak/>
        <w:t>- необходимо, чтобы аллергии не было ни у одного ребенка. Если среди малышей есть кто-то с подобным заболеванием, следует выяснить, есть ли у него непереносимость аромата, который вы хотите использовать.</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 обязательно следует известить всех родителей о принимаемых мерах профилактики с эфирными маслами.</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 если в группе есть детки, у которых астма, следует исключить данный метод профилактики ОРВИ, так как активность болезни может повышаться из-за густых ароматов. Исключение могут составлять лишь дни, когда ребенок отсутствует.</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 xml:space="preserve">- распылять эфирные масла следует с помощью </w:t>
      </w:r>
      <w:proofErr w:type="spellStart"/>
      <w:r w:rsidRPr="007A111D">
        <w:rPr>
          <w:rFonts w:ascii="Times New Roman" w:hAnsi="Times New Roman" w:cs="Times New Roman"/>
          <w:sz w:val="28"/>
          <w:szCs w:val="28"/>
        </w:rPr>
        <w:t>аромаламп</w:t>
      </w:r>
      <w:proofErr w:type="spellEnd"/>
      <w:r w:rsidRPr="007A111D">
        <w:rPr>
          <w:rFonts w:ascii="Times New Roman" w:hAnsi="Times New Roman" w:cs="Times New Roman"/>
          <w:sz w:val="28"/>
          <w:szCs w:val="28"/>
        </w:rPr>
        <w:t xml:space="preserve"> и ни в коем случае не на кожу или одежду! Дыхательная система малышей может пострадать!</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 концентрация эфирных масел должна быть минимальной.</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 проветривать и обновлять ароматами воздух следует очень часто.</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u w:val="single"/>
        </w:rPr>
        <w:t>Музыкотерапия</w:t>
      </w:r>
      <w:r w:rsidRPr="007A111D">
        <w:rPr>
          <w:rFonts w:ascii="Times New Roman" w:hAnsi="Times New Roman" w:cs="Times New Roman"/>
          <w:sz w:val="28"/>
          <w:szCs w:val="28"/>
        </w:rPr>
        <w:t>:</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Непосредственное лечебное действие музыки на нервно-психологическую сферу детей происходит при ее пассивном или активном восприятии.</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u w:val="single"/>
        </w:rPr>
        <w:t>Музыкотерапия позволяет решить ряд проблем</w:t>
      </w:r>
      <w:r w:rsidRPr="007A111D">
        <w:rPr>
          <w:rFonts w:ascii="Times New Roman" w:hAnsi="Times New Roman" w:cs="Times New Roman"/>
          <w:sz w:val="28"/>
          <w:szCs w:val="28"/>
        </w:rPr>
        <w:t>: преодолеть психологическую защиту ребенка – успокоить, или наоборот, настроить, активизировать, заинтересовать, установить контакт между взрослым и ребенком. Помогает развивать коммуникативные и творческие возможности ребенка, занять его увлекательным делом – музыкальными играми, пением, танцами, движениями под музыку, импровизацией на музыкальных инструментах.</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В дошкольном возрасте активизирующий эффект музыки достигается музыкальным оформлением различных игр, специальных </w:t>
      </w:r>
      <w:r w:rsidRPr="007A111D">
        <w:rPr>
          <w:rFonts w:ascii="Times New Roman" w:hAnsi="Times New Roman" w:cs="Times New Roman"/>
          <w:b/>
          <w:bCs/>
          <w:sz w:val="28"/>
          <w:szCs w:val="28"/>
        </w:rPr>
        <w:t>коррекционных занятий с детьми</w:t>
      </w:r>
      <w:r w:rsidRPr="007A111D">
        <w:rPr>
          <w:rFonts w:ascii="Times New Roman" w:hAnsi="Times New Roman" w:cs="Times New Roman"/>
          <w:sz w:val="28"/>
          <w:szCs w:val="28"/>
        </w:rPr>
        <w:t>. Музыкотерапия осуществляется в форме подгрупповых занятий с ритмическими играми, дыхательной гимнастикой, воспроизведением заданного ритма с постепенным замедлением темпа. Громкость звучания музыки должна быть строго дозирована. Звук не должен быть громким и в тоже время чрезмерно тихим.</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u w:val="single"/>
        </w:rPr>
        <w:t>Музыкотерапия включает</w:t>
      </w:r>
      <w:r w:rsidRPr="007A111D">
        <w:rPr>
          <w:rFonts w:ascii="Times New Roman" w:hAnsi="Times New Roman" w:cs="Times New Roman"/>
          <w:sz w:val="28"/>
          <w:szCs w:val="28"/>
        </w:rPr>
        <w:t xml:space="preserve">: прослушивание музыкальных произведений, пение песен, </w:t>
      </w:r>
      <w:proofErr w:type="gramStart"/>
      <w:r w:rsidRPr="007A111D">
        <w:rPr>
          <w:rFonts w:ascii="Times New Roman" w:hAnsi="Times New Roman" w:cs="Times New Roman"/>
          <w:sz w:val="28"/>
          <w:szCs w:val="28"/>
        </w:rPr>
        <w:t>ритмические движения</w:t>
      </w:r>
      <w:proofErr w:type="gramEnd"/>
      <w:r w:rsidRPr="007A111D">
        <w:rPr>
          <w:rFonts w:ascii="Times New Roman" w:hAnsi="Times New Roman" w:cs="Times New Roman"/>
          <w:sz w:val="28"/>
          <w:szCs w:val="28"/>
        </w:rPr>
        <w:t xml:space="preserve"> под музыку, музыкальные паузы на </w:t>
      </w:r>
      <w:r w:rsidRPr="007A111D">
        <w:rPr>
          <w:rFonts w:ascii="Times New Roman" w:hAnsi="Times New Roman" w:cs="Times New Roman"/>
          <w:sz w:val="28"/>
          <w:szCs w:val="28"/>
        </w:rPr>
        <w:lastRenderedPageBreak/>
        <w:t>занятиях, сочетание музыки и изобразительной деятельности, игра на детских музыкальных инструментах, музыкальные упражнения.</w:t>
      </w:r>
    </w:p>
    <w:p w:rsidR="007A111D" w:rsidRPr="007A111D" w:rsidRDefault="007A111D" w:rsidP="007A111D">
      <w:pPr>
        <w:rPr>
          <w:rFonts w:ascii="Times New Roman" w:hAnsi="Times New Roman" w:cs="Times New Roman"/>
          <w:sz w:val="28"/>
          <w:szCs w:val="28"/>
        </w:rPr>
      </w:pPr>
      <w:proofErr w:type="spellStart"/>
      <w:r w:rsidRPr="007A111D">
        <w:rPr>
          <w:rFonts w:ascii="Times New Roman" w:hAnsi="Times New Roman" w:cs="Times New Roman"/>
          <w:sz w:val="28"/>
          <w:szCs w:val="28"/>
          <w:u w:val="single"/>
        </w:rPr>
        <w:t>Цветотерапия</w:t>
      </w:r>
      <w:proofErr w:type="spellEnd"/>
      <w:r w:rsidRPr="007A111D">
        <w:rPr>
          <w:rFonts w:ascii="Times New Roman" w:hAnsi="Times New Roman" w:cs="Times New Roman"/>
          <w:sz w:val="28"/>
          <w:szCs w:val="28"/>
        </w:rPr>
        <w:t>:</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Лечение цветом, как метод терапевтического воздействия на психику человека, активно использовался еще в древние времена. Было замечено, что определенные цвета и оттенки благотворным образом действуют на душевное состояние человека, в то время как другие, напротив, могут причинять ему вред.</w:t>
      </w:r>
    </w:p>
    <w:p w:rsidR="007A111D" w:rsidRPr="007A111D" w:rsidRDefault="007A111D" w:rsidP="007A111D">
      <w:pPr>
        <w:rPr>
          <w:rFonts w:ascii="Times New Roman" w:hAnsi="Times New Roman" w:cs="Times New Roman"/>
          <w:sz w:val="28"/>
          <w:szCs w:val="28"/>
        </w:rPr>
      </w:pPr>
      <w:proofErr w:type="spellStart"/>
      <w:r w:rsidRPr="007A111D">
        <w:rPr>
          <w:rFonts w:ascii="Times New Roman" w:hAnsi="Times New Roman" w:cs="Times New Roman"/>
          <w:sz w:val="28"/>
          <w:szCs w:val="28"/>
        </w:rPr>
        <w:t>Цветотерапия</w:t>
      </w:r>
      <w:proofErr w:type="spellEnd"/>
      <w:r w:rsidRPr="007A111D">
        <w:rPr>
          <w:rFonts w:ascii="Times New Roman" w:hAnsi="Times New Roman" w:cs="Times New Roman"/>
          <w:sz w:val="28"/>
          <w:szCs w:val="28"/>
        </w:rPr>
        <w:t xml:space="preserve"> для дошкольников – это хорошая возможность выразить свое настроение, передать эмоции и чувства, которые сложно объяснить словами. Ведь ребенок гораздо более восприимчив к цветовым оттенкам окружающего его мира, чем взрослые. Лечение цветом в детском саду может проходить в разных формах.</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Методика </w:t>
      </w:r>
      <w:r w:rsidRPr="007A111D">
        <w:rPr>
          <w:rFonts w:ascii="Times New Roman" w:hAnsi="Times New Roman" w:cs="Times New Roman"/>
          <w:i/>
          <w:iCs/>
          <w:sz w:val="28"/>
          <w:szCs w:val="28"/>
        </w:rPr>
        <w:t>«Сухой душ»</w:t>
      </w:r>
      <w:proofErr w:type="gramStart"/>
      <w:r w:rsidRPr="007A111D">
        <w:rPr>
          <w:rFonts w:ascii="Times New Roman" w:hAnsi="Times New Roman" w:cs="Times New Roman"/>
          <w:sz w:val="28"/>
          <w:szCs w:val="28"/>
        </w:rPr>
        <w:t>.</w:t>
      </w:r>
      <w:proofErr w:type="gramEnd"/>
      <w:r w:rsidRPr="007A111D">
        <w:rPr>
          <w:rFonts w:ascii="Times New Roman" w:hAnsi="Times New Roman" w:cs="Times New Roman"/>
          <w:sz w:val="28"/>
          <w:szCs w:val="28"/>
        </w:rPr>
        <w:t xml:space="preserve"> </w:t>
      </w:r>
      <w:proofErr w:type="gramStart"/>
      <w:r w:rsidRPr="007A111D">
        <w:rPr>
          <w:rFonts w:ascii="Times New Roman" w:hAnsi="Times New Roman" w:cs="Times New Roman"/>
          <w:sz w:val="28"/>
          <w:szCs w:val="28"/>
        </w:rPr>
        <w:t>р</w:t>
      </w:r>
      <w:proofErr w:type="gramEnd"/>
      <w:r w:rsidRPr="007A111D">
        <w:rPr>
          <w:rFonts w:ascii="Times New Roman" w:hAnsi="Times New Roman" w:cs="Times New Roman"/>
          <w:sz w:val="28"/>
          <w:szCs w:val="28"/>
        </w:rPr>
        <w:t>ассматривают как вид </w:t>
      </w:r>
      <w:r w:rsidRPr="007A111D">
        <w:rPr>
          <w:rFonts w:ascii="Times New Roman" w:hAnsi="Times New Roman" w:cs="Times New Roman"/>
          <w:b/>
          <w:bCs/>
          <w:sz w:val="28"/>
          <w:szCs w:val="28"/>
        </w:rPr>
        <w:t>коррекционных технологий</w:t>
      </w:r>
      <w:r w:rsidRPr="007A111D">
        <w:rPr>
          <w:rFonts w:ascii="Times New Roman" w:hAnsi="Times New Roman" w:cs="Times New Roman"/>
          <w:sz w:val="28"/>
          <w:szCs w:val="28"/>
        </w:rPr>
        <w:t>, для регулирования эмоциональных состояний ребенка. Его можно использовать как </w:t>
      </w:r>
      <w:r w:rsidRPr="007A111D">
        <w:rPr>
          <w:rFonts w:ascii="Times New Roman" w:hAnsi="Times New Roman" w:cs="Times New Roman"/>
          <w:i/>
          <w:iCs/>
          <w:sz w:val="28"/>
          <w:szCs w:val="28"/>
        </w:rPr>
        <w:t>«уголок уединения»</w:t>
      </w:r>
      <w:r w:rsidRPr="007A111D">
        <w:rPr>
          <w:rFonts w:ascii="Times New Roman" w:hAnsi="Times New Roman" w:cs="Times New Roman"/>
          <w:sz w:val="28"/>
          <w:szCs w:val="28"/>
        </w:rPr>
        <w:t>, или как замечательный обучающий материал </w:t>
      </w:r>
      <w:r w:rsidRPr="007A111D">
        <w:rPr>
          <w:rFonts w:ascii="Times New Roman" w:hAnsi="Times New Roman" w:cs="Times New Roman"/>
          <w:i/>
          <w:iCs/>
          <w:sz w:val="28"/>
          <w:szCs w:val="28"/>
        </w:rPr>
        <w:t>(обучение счету, цвету; развитие логики; знакомство с новыми понятиями)</w:t>
      </w:r>
      <w:r w:rsidRPr="007A111D">
        <w:rPr>
          <w:rFonts w:ascii="Times New Roman" w:hAnsi="Times New Roman" w:cs="Times New Roman"/>
          <w:sz w:val="28"/>
          <w:szCs w:val="28"/>
        </w:rPr>
        <w:t>. К тому же он очень украшает комнату. Это как </w:t>
      </w:r>
      <w:r w:rsidRPr="007A111D">
        <w:rPr>
          <w:rFonts w:ascii="Times New Roman" w:hAnsi="Times New Roman" w:cs="Times New Roman"/>
          <w:i/>
          <w:iCs/>
          <w:sz w:val="28"/>
          <w:szCs w:val="28"/>
        </w:rPr>
        <w:t>«Радужный уголок»</w:t>
      </w:r>
      <w:r w:rsidRPr="007A111D">
        <w:rPr>
          <w:rFonts w:ascii="Times New Roman" w:hAnsi="Times New Roman" w:cs="Times New Roman"/>
          <w:sz w:val="28"/>
          <w:szCs w:val="28"/>
        </w:rPr>
        <w:t> для отдыха!</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Чрезвычайно важно, чтобы дети получали положительные эмоции от цвета не только периодически, на занятиях арт-терапией, но и в своей повседневной деятельности. Цветовая окраска комнат, мебели, игрушек – все это должно быть гармонично сбалансировано и вызывать у детей соответствующие положительные эмоции. Например, стены в спальне должны быть окрашены в светлые, успокаивающие тона, а комната для занятий и игр, напротив, может содержать более яркие оттенки, стимулирующие активность детей.</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u w:val="single"/>
        </w:rPr>
        <w:t>Не стоит перегружать интерьер игровой комнаты обилием всевозможных оттенков по принципу</w:t>
      </w:r>
      <w:r w:rsidRPr="007A111D">
        <w:rPr>
          <w:rFonts w:ascii="Times New Roman" w:hAnsi="Times New Roman" w:cs="Times New Roman"/>
          <w:sz w:val="28"/>
          <w:szCs w:val="28"/>
        </w:rPr>
        <w:t xml:space="preserve">: чем пестрее, тем лучше. Во-первых, чем больше используемых оттенков в интерьере, тем сложнее их сочетать между собой. Во-вторых, изобилие красок повышает утомляемость психики, а ведь ребенок проводит в детском саду целый </w:t>
      </w:r>
      <w:proofErr w:type="spellStart"/>
      <w:r w:rsidRPr="007A111D">
        <w:rPr>
          <w:rFonts w:ascii="Times New Roman" w:hAnsi="Times New Roman" w:cs="Times New Roman"/>
          <w:sz w:val="28"/>
          <w:szCs w:val="28"/>
        </w:rPr>
        <w:t>день</w:t>
      </w:r>
      <w:proofErr w:type="gramStart"/>
      <w:r w:rsidRPr="007A111D">
        <w:rPr>
          <w:rFonts w:ascii="Times New Roman" w:hAnsi="Times New Roman" w:cs="Times New Roman"/>
          <w:sz w:val="28"/>
          <w:szCs w:val="28"/>
        </w:rPr>
        <w:t>!</w:t>
      </w:r>
      <w:r w:rsidRPr="007A111D">
        <w:rPr>
          <w:rFonts w:ascii="Times New Roman" w:hAnsi="Times New Roman" w:cs="Times New Roman"/>
          <w:sz w:val="28"/>
          <w:szCs w:val="28"/>
          <w:u w:val="single"/>
        </w:rPr>
        <w:t>П</w:t>
      </w:r>
      <w:proofErr w:type="gramEnd"/>
      <w:r w:rsidRPr="007A111D">
        <w:rPr>
          <w:rFonts w:ascii="Times New Roman" w:hAnsi="Times New Roman" w:cs="Times New Roman"/>
          <w:sz w:val="28"/>
          <w:szCs w:val="28"/>
          <w:u w:val="single"/>
        </w:rPr>
        <w:t>ри</w:t>
      </w:r>
      <w:proofErr w:type="spellEnd"/>
      <w:r w:rsidRPr="007A111D">
        <w:rPr>
          <w:rFonts w:ascii="Times New Roman" w:hAnsi="Times New Roman" w:cs="Times New Roman"/>
          <w:sz w:val="28"/>
          <w:szCs w:val="28"/>
          <w:u w:val="single"/>
        </w:rPr>
        <w:t xml:space="preserve"> выборе доминирующих цветов следует помнить об их психофизиологической характеристике</w:t>
      </w:r>
      <w:r w:rsidRPr="007A111D">
        <w:rPr>
          <w:rFonts w:ascii="Times New Roman" w:hAnsi="Times New Roman" w:cs="Times New Roman"/>
          <w:sz w:val="28"/>
          <w:szCs w:val="28"/>
        </w:rPr>
        <w:t>:</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 красный – оказывает влияние на стимулирование кровообращения, обмена веществ и иммунитета, повышение психологической активности;</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lastRenderedPageBreak/>
        <w:t>• желтый – стимулирует нервную систему, поднимает жизненный тонус, активно воздействует на различные центры головного мозга;</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 зеленый – помогает при бессоннице, благотворно действует на зрение, способствует психическому равновесию, умиротворению;</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 голубой – снижает температуру и артериальное давление, оказывает положительное воздействие на организм в борьбе с инфекциями;</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 xml:space="preserve">• </w:t>
      </w:r>
      <w:proofErr w:type="gramStart"/>
      <w:r w:rsidRPr="007A111D">
        <w:rPr>
          <w:rFonts w:ascii="Times New Roman" w:hAnsi="Times New Roman" w:cs="Times New Roman"/>
          <w:sz w:val="28"/>
          <w:szCs w:val="28"/>
        </w:rPr>
        <w:t>синий</w:t>
      </w:r>
      <w:proofErr w:type="gramEnd"/>
      <w:r w:rsidRPr="007A111D">
        <w:rPr>
          <w:rFonts w:ascii="Times New Roman" w:hAnsi="Times New Roman" w:cs="Times New Roman"/>
          <w:sz w:val="28"/>
          <w:szCs w:val="28"/>
        </w:rPr>
        <w:t xml:space="preserve"> – положительно влияет на укрепление эндокринной системы, формирует чувство психологической безопасности.</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 xml:space="preserve">Таким образом, </w:t>
      </w:r>
      <w:proofErr w:type="spellStart"/>
      <w:r w:rsidRPr="007A111D">
        <w:rPr>
          <w:rFonts w:ascii="Times New Roman" w:hAnsi="Times New Roman" w:cs="Times New Roman"/>
          <w:sz w:val="28"/>
          <w:szCs w:val="28"/>
        </w:rPr>
        <w:t>цветотерапия</w:t>
      </w:r>
      <w:proofErr w:type="spellEnd"/>
      <w:r w:rsidRPr="007A111D">
        <w:rPr>
          <w:rFonts w:ascii="Times New Roman" w:hAnsi="Times New Roman" w:cs="Times New Roman"/>
          <w:sz w:val="28"/>
          <w:szCs w:val="28"/>
        </w:rPr>
        <w:t xml:space="preserve"> в детском саду является универсальным методом, позволяющим не только выявить основные психологические характеристики каждого ребенка, но и принять определенные меры по возможной </w:t>
      </w:r>
      <w:r w:rsidRPr="007A111D">
        <w:rPr>
          <w:rFonts w:ascii="Times New Roman" w:hAnsi="Times New Roman" w:cs="Times New Roman"/>
          <w:b/>
          <w:bCs/>
          <w:sz w:val="28"/>
          <w:szCs w:val="28"/>
        </w:rPr>
        <w:t>коррекции</w:t>
      </w:r>
      <w:r w:rsidRPr="007A111D">
        <w:rPr>
          <w:rFonts w:ascii="Times New Roman" w:hAnsi="Times New Roman" w:cs="Times New Roman"/>
          <w:sz w:val="28"/>
          <w:szCs w:val="28"/>
        </w:rPr>
        <w:t xml:space="preserve"> психологических девиаций. Также несомненным преимуществом метода является та благоприятная, гармоничная атмосфера, которую создает </w:t>
      </w:r>
      <w:proofErr w:type="spellStart"/>
      <w:r w:rsidRPr="007A111D">
        <w:rPr>
          <w:rFonts w:ascii="Times New Roman" w:hAnsi="Times New Roman" w:cs="Times New Roman"/>
          <w:sz w:val="28"/>
          <w:szCs w:val="28"/>
        </w:rPr>
        <w:t>цветотерапия</w:t>
      </w:r>
      <w:proofErr w:type="spellEnd"/>
      <w:r w:rsidRPr="007A111D">
        <w:rPr>
          <w:rFonts w:ascii="Times New Roman" w:hAnsi="Times New Roman" w:cs="Times New Roman"/>
          <w:sz w:val="28"/>
          <w:szCs w:val="28"/>
        </w:rPr>
        <w:t>. Упражнения, как правило, вызывают у детей глубокий интерес и эмоциональный отклик, представляясь в виде увлекательной игры.</w:t>
      </w:r>
    </w:p>
    <w:p w:rsidR="007A111D" w:rsidRPr="007A111D" w:rsidRDefault="007A111D" w:rsidP="007A111D">
      <w:pPr>
        <w:rPr>
          <w:rFonts w:ascii="Times New Roman" w:hAnsi="Times New Roman" w:cs="Times New Roman"/>
          <w:sz w:val="28"/>
          <w:szCs w:val="28"/>
        </w:rPr>
      </w:pPr>
      <w:proofErr w:type="spellStart"/>
      <w:r w:rsidRPr="007A111D">
        <w:rPr>
          <w:rFonts w:ascii="Times New Roman" w:hAnsi="Times New Roman" w:cs="Times New Roman"/>
          <w:sz w:val="28"/>
          <w:szCs w:val="28"/>
          <w:u w:val="single"/>
        </w:rPr>
        <w:t>Пластилинотерапия</w:t>
      </w:r>
      <w:proofErr w:type="spellEnd"/>
      <w:r w:rsidRPr="007A111D">
        <w:rPr>
          <w:rFonts w:ascii="Times New Roman" w:hAnsi="Times New Roman" w:cs="Times New Roman"/>
          <w:sz w:val="28"/>
          <w:szCs w:val="28"/>
        </w:rPr>
        <w:t>:</w:t>
      </w:r>
    </w:p>
    <w:p w:rsidR="007A111D" w:rsidRPr="007A111D" w:rsidRDefault="007A111D" w:rsidP="007A111D">
      <w:pPr>
        <w:rPr>
          <w:rFonts w:ascii="Times New Roman" w:hAnsi="Times New Roman" w:cs="Times New Roman"/>
          <w:sz w:val="28"/>
          <w:szCs w:val="28"/>
        </w:rPr>
      </w:pPr>
      <w:proofErr w:type="spellStart"/>
      <w:r w:rsidRPr="007A111D">
        <w:rPr>
          <w:rFonts w:ascii="Times New Roman" w:hAnsi="Times New Roman" w:cs="Times New Roman"/>
          <w:sz w:val="28"/>
          <w:szCs w:val="28"/>
        </w:rPr>
        <w:t>Пластилинотерапия</w:t>
      </w:r>
      <w:proofErr w:type="spellEnd"/>
      <w:r w:rsidRPr="007A111D">
        <w:rPr>
          <w:rFonts w:ascii="Times New Roman" w:hAnsi="Times New Roman" w:cs="Times New Roman"/>
          <w:sz w:val="28"/>
          <w:szCs w:val="28"/>
        </w:rPr>
        <w:t xml:space="preserve"> – это еще и способ развить моторику руки, речь ребенка. Это сохранение здоровья с помощью пластилина. Основой каждого такого занятия является изобразительная деятельность с использованием нетрадиционной художественной </w:t>
      </w:r>
      <w:r w:rsidRPr="007A111D">
        <w:rPr>
          <w:rFonts w:ascii="Times New Roman" w:hAnsi="Times New Roman" w:cs="Times New Roman"/>
          <w:b/>
          <w:bCs/>
          <w:sz w:val="28"/>
          <w:szCs w:val="28"/>
        </w:rPr>
        <w:t>техники</w:t>
      </w:r>
      <w:r w:rsidRPr="007A111D">
        <w:rPr>
          <w:rFonts w:ascii="Times New Roman" w:hAnsi="Times New Roman" w:cs="Times New Roman"/>
          <w:sz w:val="28"/>
          <w:szCs w:val="28"/>
        </w:rPr>
        <w:t xml:space="preserve"> изобразительного искусства – </w:t>
      </w:r>
      <w:proofErr w:type="spellStart"/>
      <w:r w:rsidRPr="007A111D">
        <w:rPr>
          <w:rFonts w:ascii="Times New Roman" w:hAnsi="Times New Roman" w:cs="Times New Roman"/>
          <w:sz w:val="28"/>
          <w:szCs w:val="28"/>
        </w:rPr>
        <w:t>пластилинографии</w:t>
      </w:r>
      <w:proofErr w:type="spellEnd"/>
      <w:r w:rsidRPr="007A111D">
        <w:rPr>
          <w:rFonts w:ascii="Times New Roman" w:hAnsi="Times New Roman" w:cs="Times New Roman"/>
          <w:sz w:val="28"/>
          <w:szCs w:val="28"/>
        </w:rPr>
        <w:t>. Можно через что угодно познавать мир. Здесь мир познается через пластилин.</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В процессе занятий с пластилином ребёнок начинает проявлять творческие способности, значение которых для формирования здоровой и гармонично развитой личности трудно переоценить. Помимо этого, не стоит забывать и о таком аспекте, как подготовка кистей рук к занятию письмом, которое в наше время нередко начинается ещё до того, как ребёнок отправится учиться в школу.</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 xml:space="preserve">Занятия с пластилином играют чрезвычайно важную </w:t>
      </w:r>
      <w:proofErr w:type="gramStart"/>
      <w:r w:rsidRPr="007A111D">
        <w:rPr>
          <w:rFonts w:ascii="Times New Roman" w:hAnsi="Times New Roman" w:cs="Times New Roman"/>
          <w:sz w:val="28"/>
          <w:szCs w:val="28"/>
        </w:rPr>
        <w:t>роль</w:t>
      </w:r>
      <w:proofErr w:type="gramEnd"/>
      <w:r w:rsidRPr="007A111D">
        <w:rPr>
          <w:rFonts w:ascii="Times New Roman" w:hAnsi="Times New Roman" w:cs="Times New Roman"/>
          <w:sz w:val="28"/>
          <w:szCs w:val="28"/>
        </w:rPr>
        <w:t xml:space="preserve"> как в развитии мелкой моторики рук, так и в полноценном творческом развитии ученика.</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u w:val="single"/>
        </w:rPr>
        <w:t xml:space="preserve">Занятия </w:t>
      </w:r>
      <w:proofErr w:type="spellStart"/>
      <w:r w:rsidRPr="007A111D">
        <w:rPr>
          <w:rFonts w:ascii="Times New Roman" w:hAnsi="Times New Roman" w:cs="Times New Roman"/>
          <w:sz w:val="28"/>
          <w:szCs w:val="28"/>
          <w:u w:val="single"/>
        </w:rPr>
        <w:t>пластилинотерапией</w:t>
      </w:r>
      <w:proofErr w:type="spellEnd"/>
      <w:r w:rsidRPr="007A111D">
        <w:rPr>
          <w:rFonts w:ascii="Times New Roman" w:hAnsi="Times New Roman" w:cs="Times New Roman"/>
          <w:sz w:val="28"/>
          <w:szCs w:val="28"/>
          <w:u w:val="single"/>
        </w:rPr>
        <w:t xml:space="preserve"> способствуют развитию</w:t>
      </w:r>
      <w:r w:rsidRPr="007A111D">
        <w:rPr>
          <w:rFonts w:ascii="Times New Roman" w:hAnsi="Times New Roman" w:cs="Times New Roman"/>
          <w:sz w:val="28"/>
          <w:szCs w:val="28"/>
        </w:rPr>
        <w:t>:</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 речи, внимания, памяти, мышления, творческих способностей;</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lastRenderedPageBreak/>
        <w:t>• восприятия, пространственной ориентации, сенсомоторной координации;</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 умения планировать свою </w:t>
      </w:r>
      <w:r w:rsidRPr="007A111D">
        <w:rPr>
          <w:rFonts w:ascii="Times New Roman" w:hAnsi="Times New Roman" w:cs="Times New Roman"/>
          <w:b/>
          <w:bCs/>
          <w:sz w:val="28"/>
          <w:szCs w:val="28"/>
        </w:rPr>
        <w:t>работу</w:t>
      </w:r>
      <w:r w:rsidRPr="007A111D">
        <w:rPr>
          <w:rFonts w:ascii="Times New Roman" w:hAnsi="Times New Roman" w:cs="Times New Roman"/>
          <w:sz w:val="28"/>
          <w:szCs w:val="28"/>
        </w:rPr>
        <w:t> и доводить ее до конца;</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 интеграции различных образовательных сфер.</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b/>
          <w:bCs/>
          <w:sz w:val="28"/>
          <w:szCs w:val="28"/>
        </w:rPr>
        <w:t>Мнемотехника</w:t>
      </w:r>
      <w:r w:rsidRPr="007A111D">
        <w:rPr>
          <w:rFonts w:ascii="Times New Roman" w:hAnsi="Times New Roman" w:cs="Times New Roman"/>
          <w:sz w:val="28"/>
          <w:szCs w:val="28"/>
        </w:rPr>
        <w:t>:</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Актуальность применения </w:t>
      </w:r>
      <w:r w:rsidRPr="007A111D">
        <w:rPr>
          <w:rFonts w:ascii="Times New Roman" w:hAnsi="Times New Roman" w:cs="Times New Roman"/>
          <w:b/>
          <w:bCs/>
          <w:sz w:val="28"/>
          <w:szCs w:val="28"/>
        </w:rPr>
        <w:t>мнемотехники</w:t>
      </w:r>
      <w:r w:rsidRPr="007A111D">
        <w:rPr>
          <w:rFonts w:ascii="Times New Roman" w:hAnsi="Times New Roman" w:cs="Times New Roman"/>
          <w:sz w:val="28"/>
          <w:szCs w:val="28"/>
        </w:rPr>
        <w:t> – использование обобщений позволяет ребенку систематизировать свой непосредственный опыт. Ребенок с опорой на образы памяти устанавливает причинно-следственные связи, делает выводы. В его сознании образы связывают прошлое, настоящее и будущее, образуя единое целое.</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Задачи использования </w:t>
      </w:r>
      <w:r w:rsidRPr="007A111D">
        <w:rPr>
          <w:rFonts w:ascii="Times New Roman" w:hAnsi="Times New Roman" w:cs="Times New Roman"/>
          <w:b/>
          <w:bCs/>
          <w:sz w:val="28"/>
          <w:szCs w:val="28"/>
        </w:rPr>
        <w:t>мнемотехники</w:t>
      </w:r>
      <w:r w:rsidRPr="007A111D">
        <w:rPr>
          <w:rFonts w:ascii="Times New Roman" w:hAnsi="Times New Roman" w:cs="Times New Roman"/>
          <w:sz w:val="28"/>
          <w:szCs w:val="28"/>
        </w:rPr>
        <w:t> </w:t>
      </w:r>
      <w:proofErr w:type="gramStart"/>
      <w:r w:rsidRPr="007A111D">
        <w:rPr>
          <w:rFonts w:ascii="Times New Roman" w:hAnsi="Times New Roman" w:cs="Times New Roman"/>
          <w:sz w:val="28"/>
          <w:szCs w:val="28"/>
        </w:rPr>
        <w:t>–</w:t>
      </w:r>
      <w:r w:rsidRPr="007A111D">
        <w:rPr>
          <w:rFonts w:ascii="Times New Roman" w:hAnsi="Times New Roman" w:cs="Times New Roman"/>
          <w:sz w:val="28"/>
          <w:szCs w:val="28"/>
          <w:u w:val="single"/>
        </w:rPr>
        <w:t>р</w:t>
      </w:r>
      <w:proofErr w:type="gramEnd"/>
      <w:r w:rsidRPr="007A111D">
        <w:rPr>
          <w:rFonts w:ascii="Times New Roman" w:hAnsi="Times New Roman" w:cs="Times New Roman"/>
          <w:sz w:val="28"/>
          <w:szCs w:val="28"/>
          <w:u w:val="single"/>
        </w:rPr>
        <w:t>азвитие основных психических процессов</w:t>
      </w:r>
      <w:r w:rsidRPr="007A111D">
        <w:rPr>
          <w:rFonts w:ascii="Times New Roman" w:hAnsi="Times New Roman" w:cs="Times New Roman"/>
          <w:sz w:val="28"/>
          <w:szCs w:val="28"/>
        </w:rPr>
        <w:t>: памяти, внимания, образного мышления; развитие умения перекодирования информации </w:t>
      </w:r>
      <w:r w:rsidRPr="007A111D">
        <w:rPr>
          <w:rFonts w:ascii="Times New Roman" w:hAnsi="Times New Roman" w:cs="Times New Roman"/>
          <w:i/>
          <w:iCs/>
          <w:sz w:val="28"/>
          <w:szCs w:val="28"/>
        </w:rPr>
        <w:t>(преобразование из абстрактных символов в образы)</w:t>
      </w:r>
      <w:r w:rsidRPr="007A111D">
        <w:rPr>
          <w:rFonts w:ascii="Times New Roman" w:hAnsi="Times New Roman" w:cs="Times New Roman"/>
          <w:sz w:val="28"/>
          <w:szCs w:val="28"/>
        </w:rPr>
        <w:t>; развитие мелкой моторики кисти руки при частичном или полном графическом воспроизведении.</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u w:val="single"/>
        </w:rPr>
        <w:t>Тактильные дощечки</w:t>
      </w:r>
      <w:r w:rsidRPr="007A111D">
        <w:rPr>
          <w:rFonts w:ascii="Times New Roman" w:hAnsi="Times New Roman" w:cs="Times New Roman"/>
          <w:sz w:val="28"/>
          <w:szCs w:val="28"/>
        </w:rPr>
        <w:t>:</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Сенсомоторное развитие составляет фундамент общего умственного развития дошкольника. С восприятия предметов и явлений окружающего мира начинается познание. Все другие формы познания – запоминание, мышление, воображение – строятся на основе образов восприятия, являются результатом их </w:t>
      </w:r>
      <w:r w:rsidRPr="007A111D">
        <w:rPr>
          <w:rFonts w:ascii="Times New Roman" w:hAnsi="Times New Roman" w:cs="Times New Roman"/>
          <w:b/>
          <w:bCs/>
          <w:sz w:val="28"/>
          <w:szCs w:val="28"/>
        </w:rPr>
        <w:t>переработки</w:t>
      </w:r>
      <w:r w:rsidRPr="007A111D">
        <w:rPr>
          <w:rFonts w:ascii="Times New Roman" w:hAnsi="Times New Roman" w:cs="Times New Roman"/>
          <w:sz w:val="28"/>
          <w:szCs w:val="28"/>
        </w:rPr>
        <w:t>. Поэтому нормальное умственное развитие невозможно без опоры на полноценное восприятие.</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На практике подтверждаются положения ученых о том, что при любом двигательном тренинге упражняются не руки, а мозг. Ощупывание специально подобранных по форме и качеству предметов развивают речевую активность детей, восприятие, память, развивает воображение, речь, умение выразить словами свои ощущения от прикосновения, способствуют развитию у них терпения, концентрации внимания и стимулируют фантазию, творческие способности.</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Привлекательность идеи использования дощечек состоит в том, что изготовить дощечки очень легко, а развитие психических процессов у детей с их помощью практически не ограничено.</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При организации занятий с тактильными дощечками, необходимо создавать ситуацию успеха для каждого ребенка, признавать за </w:t>
      </w:r>
      <w:r w:rsidRPr="007A111D">
        <w:rPr>
          <w:rFonts w:ascii="Times New Roman" w:hAnsi="Times New Roman" w:cs="Times New Roman"/>
          <w:b/>
          <w:bCs/>
          <w:sz w:val="28"/>
          <w:szCs w:val="28"/>
        </w:rPr>
        <w:t>детьми</w:t>
      </w:r>
      <w:r w:rsidRPr="007A111D">
        <w:rPr>
          <w:rFonts w:ascii="Times New Roman" w:hAnsi="Times New Roman" w:cs="Times New Roman"/>
          <w:sz w:val="28"/>
          <w:szCs w:val="28"/>
        </w:rPr>
        <w:t> право на пробы и ошибки, что позволит малышу </w:t>
      </w:r>
      <w:r w:rsidRPr="007A111D">
        <w:rPr>
          <w:rFonts w:ascii="Times New Roman" w:hAnsi="Times New Roman" w:cs="Times New Roman"/>
          <w:b/>
          <w:bCs/>
          <w:sz w:val="28"/>
          <w:szCs w:val="28"/>
        </w:rPr>
        <w:t>работать</w:t>
      </w:r>
      <w:r w:rsidRPr="007A111D">
        <w:rPr>
          <w:rFonts w:ascii="Times New Roman" w:hAnsi="Times New Roman" w:cs="Times New Roman"/>
          <w:sz w:val="28"/>
          <w:szCs w:val="28"/>
        </w:rPr>
        <w:t xml:space="preserve"> без напряжения и нервозности. </w:t>
      </w:r>
      <w:r w:rsidRPr="007A111D">
        <w:rPr>
          <w:rFonts w:ascii="Times New Roman" w:hAnsi="Times New Roman" w:cs="Times New Roman"/>
          <w:sz w:val="28"/>
          <w:szCs w:val="28"/>
        </w:rPr>
        <w:lastRenderedPageBreak/>
        <w:t>Тем самым, повышать их внимание, которое, в свою очередь, способствует лучшему запоминанию и последующему воспроизведению.</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b/>
          <w:bCs/>
          <w:sz w:val="28"/>
          <w:szCs w:val="28"/>
        </w:rPr>
        <w:t>Работа</w:t>
      </w:r>
      <w:r w:rsidRPr="007A111D">
        <w:rPr>
          <w:rFonts w:ascii="Times New Roman" w:hAnsi="Times New Roman" w:cs="Times New Roman"/>
          <w:sz w:val="28"/>
          <w:szCs w:val="28"/>
        </w:rPr>
        <w:t> с тактильными дощечками проводится индивидуально. Осуществляется постоянный контроль над правильностью выполнения задания. Поверхность дощечек должна быть различной на ощупь. Дощечки должны быть прочные, эстетичные, безопасные, чтобы дети обследовали их не только подушечками пальцев, но и всей ладошкой.</w:t>
      </w:r>
    </w:p>
    <w:p w:rsidR="007A111D" w:rsidRPr="007A111D" w:rsidRDefault="007A111D" w:rsidP="007A111D">
      <w:pPr>
        <w:rPr>
          <w:rFonts w:ascii="Times New Roman" w:hAnsi="Times New Roman" w:cs="Times New Roman"/>
          <w:sz w:val="28"/>
          <w:szCs w:val="28"/>
        </w:rPr>
      </w:pPr>
      <w:proofErr w:type="spellStart"/>
      <w:r w:rsidRPr="007A111D">
        <w:rPr>
          <w:rFonts w:ascii="Times New Roman" w:hAnsi="Times New Roman" w:cs="Times New Roman"/>
          <w:b/>
          <w:bCs/>
          <w:sz w:val="28"/>
          <w:szCs w:val="28"/>
        </w:rPr>
        <w:t>Работа</w:t>
      </w:r>
      <w:r w:rsidRPr="007A111D">
        <w:rPr>
          <w:rFonts w:ascii="Times New Roman" w:hAnsi="Times New Roman" w:cs="Times New Roman"/>
          <w:sz w:val="28"/>
          <w:szCs w:val="28"/>
          <w:u w:val="single"/>
        </w:rPr>
        <w:t>с</w:t>
      </w:r>
      <w:proofErr w:type="spellEnd"/>
      <w:r w:rsidRPr="007A111D">
        <w:rPr>
          <w:rFonts w:ascii="Times New Roman" w:hAnsi="Times New Roman" w:cs="Times New Roman"/>
          <w:sz w:val="28"/>
          <w:szCs w:val="28"/>
          <w:u w:val="single"/>
        </w:rPr>
        <w:t xml:space="preserve"> тактильными дощечками</w:t>
      </w:r>
      <w:r w:rsidRPr="007A111D">
        <w:rPr>
          <w:rFonts w:ascii="Times New Roman" w:hAnsi="Times New Roman" w:cs="Times New Roman"/>
          <w:sz w:val="28"/>
          <w:szCs w:val="28"/>
        </w:rPr>
        <w:t>:</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 дать сигнал ребенку, чтобы он закрыл глаза;</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 вложить в руку ребенка тактильную дощечку с установкой ее потрогать;</w:t>
      </w:r>
    </w:p>
    <w:p w:rsidR="007A111D" w:rsidRPr="007A111D" w:rsidRDefault="007A111D" w:rsidP="007A111D">
      <w:pPr>
        <w:rPr>
          <w:rFonts w:ascii="Times New Roman" w:hAnsi="Times New Roman" w:cs="Times New Roman"/>
          <w:sz w:val="28"/>
          <w:szCs w:val="28"/>
        </w:rPr>
      </w:pPr>
      <w:proofErr w:type="gramStart"/>
      <w:r w:rsidRPr="007A111D">
        <w:rPr>
          <w:rFonts w:ascii="Times New Roman" w:hAnsi="Times New Roman" w:cs="Times New Roman"/>
          <w:sz w:val="28"/>
          <w:szCs w:val="28"/>
        </w:rPr>
        <w:t>- спросить у ребенка, что это ему напоминает, когда он трогает </w:t>
      </w:r>
      <w:r w:rsidRPr="007A111D">
        <w:rPr>
          <w:rFonts w:ascii="Times New Roman" w:hAnsi="Times New Roman" w:cs="Times New Roman"/>
          <w:i/>
          <w:iCs/>
          <w:sz w:val="28"/>
          <w:szCs w:val="28"/>
        </w:rPr>
        <w:t>(гладит)</w:t>
      </w:r>
      <w:r w:rsidRPr="007A111D">
        <w:rPr>
          <w:rFonts w:ascii="Times New Roman" w:hAnsi="Times New Roman" w:cs="Times New Roman"/>
          <w:sz w:val="28"/>
          <w:szCs w:val="28"/>
        </w:rPr>
        <w:t> дощечку </w:t>
      </w:r>
      <w:r w:rsidRPr="007A111D">
        <w:rPr>
          <w:rFonts w:ascii="Times New Roman" w:hAnsi="Times New Roman" w:cs="Times New Roman"/>
          <w:i/>
          <w:iCs/>
          <w:sz w:val="28"/>
          <w:szCs w:val="28"/>
        </w:rPr>
        <w:t>(пушистого котика, медведя, зубастого волка, колючего ежа)</w:t>
      </w:r>
      <w:r w:rsidRPr="007A111D">
        <w:rPr>
          <w:rFonts w:ascii="Times New Roman" w:hAnsi="Times New Roman" w:cs="Times New Roman"/>
          <w:sz w:val="28"/>
          <w:szCs w:val="28"/>
        </w:rPr>
        <w:t>;</w:t>
      </w:r>
      <w:proofErr w:type="gramEnd"/>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 дать установку ребенку, чтобы он открыл глаза и еще раз пощупал </w:t>
      </w:r>
      <w:r w:rsidRPr="007A111D">
        <w:rPr>
          <w:rFonts w:ascii="Times New Roman" w:hAnsi="Times New Roman" w:cs="Times New Roman"/>
          <w:i/>
          <w:iCs/>
          <w:sz w:val="28"/>
          <w:szCs w:val="28"/>
        </w:rPr>
        <w:t>(погладил)</w:t>
      </w:r>
      <w:r w:rsidRPr="007A111D">
        <w:rPr>
          <w:rFonts w:ascii="Times New Roman" w:hAnsi="Times New Roman" w:cs="Times New Roman"/>
          <w:sz w:val="28"/>
          <w:szCs w:val="28"/>
        </w:rPr>
        <w:t> дощечку уже с открытыми глазами.</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u w:val="single"/>
        </w:rPr>
        <w:t>Тактильные мешочки</w:t>
      </w:r>
      <w:r w:rsidRPr="007A111D">
        <w:rPr>
          <w:rFonts w:ascii="Times New Roman" w:hAnsi="Times New Roman" w:cs="Times New Roman"/>
          <w:sz w:val="28"/>
          <w:szCs w:val="28"/>
        </w:rPr>
        <w:t>:</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 xml:space="preserve">Развитие мелкой моторики, </w:t>
      </w:r>
      <w:proofErr w:type="spellStart"/>
      <w:r w:rsidRPr="007A111D">
        <w:rPr>
          <w:rFonts w:ascii="Times New Roman" w:hAnsi="Times New Roman" w:cs="Times New Roman"/>
          <w:sz w:val="28"/>
          <w:szCs w:val="28"/>
        </w:rPr>
        <w:t>сенсорики</w:t>
      </w:r>
      <w:proofErr w:type="spellEnd"/>
      <w:r w:rsidRPr="007A111D">
        <w:rPr>
          <w:rFonts w:ascii="Times New Roman" w:hAnsi="Times New Roman" w:cs="Times New Roman"/>
          <w:sz w:val="28"/>
          <w:szCs w:val="28"/>
        </w:rPr>
        <w:t>. Важно помнить насколько зависит развитие речи ребенка от его тактильных ощущений. То есть, чем больше малыш их развивает, тем активнее и правильнее он разговаривает.</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 xml:space="preserve">Благодаря хорошо подобранным наполнителям мешочки отличают по весу, форме, реакции на давление и сжатие, </w:t>
      </w:r>
      <w:proofErr w:type="spellStart"/>
      <w:r w:rsidRPr="007A111D">
        <w:rPr>
          <w:rFonts w:ascii="Times New Roman" w:hAnsi="Times New Roman" w:cs="Times New Roman"/>
          <w:sz w:val="28"/>
          <w:szCs w:val="28"/>
        </w:rPr>
        <w:t>звукам</w:t>
      </w:r>
      <w:proofErr w:type="gramStart"/>
      <w:r w:rsidRPr="007A111D">
        <w:rPr>
          <w:rFonts w:ascii="Times New Roman" w:hAnsi="Times New Roman" w:cs="Times New Roman"/>
          <w:sz w:val="28"/>
          <w:szCs w:val="28"/>
        </w:rPr>
        <w:t>.</w:t>
      </w:r>
      <w:r w:rsidRPr="007A111D">
        <w:rPr>
          <w:rFonts w:ascii="Times New Roman" w:hAnsi="Times New Roman" w:cs="Times New Roman"/>
          <w:sz w:val="28"/>
          <w:szCs w:val="28"/>
          <w:u w:val="single"/>
        </w:rPr>
        <w:t>Н</w:t>
      </w:r>
      <w:proofErr w:type="gramEnd"/>
      <w:r w:rsidRPr="007A111D">
        <w:rPr>
          <w:rFonts w:ascii="Times New Roman" w:hAnsi="Times New Roman" w:cs="Times New Roman"/>
          <w:sz w:val="28"/>
          <w:szCs w:val="28"/>
          <w:u w:val="single"/>
        </w:rPr>
        <w:t>аполнители</w:t>
      </w:r>
      <w:proofErr w:type="spellEnd"/>
      <w:r w:rsidRPr="007A111D">
        <w:rPr>
          <w:rFonts w:ascii="Times New Roman" w:hAnsi="Times New Roman" w:cs="Times New Roman"/>
          <w:sz w:val="28"/>
          <w:szCs w:val="28"/>
          <w:u w:val="single"/>
        </w:rPr>
        <w:t xml:space="preserve"> тактильных мешочков</w:t>
      </w:r>
      <w:r w:rsidRPr="007A111D">
        <w:rPr>
          <w:rFonts w:ascii="Times New Roman" w:hAnsi="Times New Roman" w:cs="Times New Roman"/>
          <w:sz w:val="28"/>
          <w:szCs w:val="28"/>
        </w:rPr>
        <w:t>: мука, крахмал, манка, гречка, рис, пшено, горох, фасоль, такое сочетание позволяет усложнять обучающий процесс от легкого к сложному. В эту игру вы сможете играть достаточно долго, добавляя все новые нюансы.</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Мешочки оптимального размера, чтобы ощупывание можно было делать всеми пальчиками одновременно, а не только указательным и большим. С самого раннего возраста и до старости – чем лучше </w:t>
      </w:r>
      <w:r w:rsidRPr="007A111D">
        <w:rPr>
          <w:rFonts w:ascii="Times New Roman" w:hAnsi="Times New Roman" w:cs="Times New Roman"/>
          <w:b/>
          <w:bCs/>
          <w:sz w:val="28"/>
          <w:szCs w:val="28"/>
        </w:rPr>
        <w:t>работают руки</w:t>
      </w:r>
      <w:r w:rsidRPr="007A111D">
        <w:rPr>
          <w:rFonts w:ascii="Times New Roman" w:hAnsi="Times New Roman" w:cs="Times New Roman"/>
          <w:sz w:val="28"/>
          <w:szCs w:val="28"/>
        </w:rPr>
        <w:t>, пальцы, тем живее и восприимчивее ум.</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Тактильные мешочки подарят ребенку новые тактильные ощущения.</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u w:val="single"/>
        </w:rPr>
        <w:t>Су-</w:t>
      </w:r>
      <w:proofErr w:type="spellStart"/>
      <w:r w:rsidRPr="007A111D">
        <w:rPr>
          <w:rFonts w:ascii="Times New Roman" w:hAnsi="Times New Roman" w:cs="Times New Roman"/>
          <w:sz w:val="28"/>
          <w:szCs w:val="28"/>
          <w:u w:val="single"/>
        </w:rPr>
        <w:t>Джок</w:t>
      </w:r>
      <w:proofErr w:type="spellEnd"/>
      <w:r w:rsidRPr="007A111D">
        <w:rPr>
          <w:rFonts w:ascii="Times New Roman" w:hAnsi="Times New Roman" w:cs="Times New Roman"/>
          <w:sz w:val="28"/>
          <w:szCs w:val="28"/>
          <w:u w:val="single"/>
        </w:rPr>
        <w:t xml:space="preserve"> терапия</w:t>
      </w:r>
      <w:r w:rsidRPr="007A111D">
        <w:rPr>
          <w:rFonts w:ascii="Times New Roman" w:hAnsi="Times New Roman" w:cs="Times New Roman"/>
          <w:sz w:val="28"/>
          <w:szCs w:val="28"/>
        </w:rPr>
        <w:t>:</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Су-</w:t>
      </w:r>
      <w:proofErr w:type="spellStart"/>
      <w:r w:rsidRPr="007A111D">
        <w:rPr>
          <w:rFonts w:ascii="Times New Roman" w:hAnsi="Times New Roman" w:cs="Times New Roman"/>
          <w:sz w:val="28"/>
          <w:szCs w:val="28"/>
        </w:rPr>
        <w:t>Джок</w:t>
      </w:r>
      <w:proofErr w:type="spellEnd"/>
      <w:r w:rsidRPr="007A111D">
        <w:rPr>
          <w:rFonts w:ascii="Times New Roman" w:hAnsi="Times New Roman" w:cs="Times New Roman"/>
          <w:sz w:val="28"/>
          <w:szCs w:val="28"/>
        </w:rPr>
        <w:t xml:space="preserve"> терапия – это метод, проверенный исследованиями и доказавший свою эффективность и безопасность. Он основан на том, что каждому органу </w:t>
      </w:r>
      <w:r w:rsidRPr="007A111D">
        <w:rPr>
          <w:rFonts w:ascii="Times New Roman" w:hAnsi="Times New Roman" w:cs="Times New Roman"/>
          <w:sz w:val="28"/>
          <w:szCs w:val="28"/>
        </w:rPr>
        <w:lastRenderedPageBreak/>
        <w:t>человеческого тела соответствуют биоактивные точки, расположенные на кистях и стопах. Воздействуя на эти точки, можно избавиться от многих болезней или предотвратить их развитие. Метод Су-</w:t>
      </w:r>
      <w:proofErr w:type="spellStart"/>
      <w:r w:rsidRPr="007A111D">
        <w:rPr>
          <w:rFonts w:ascii="Times New Roman" w:hAnsi="Times New Roman" w:cs="Times New Roman"/>
          <w:sz w:val="28"/>
          <w:szCs w:val="28"/>
        </w:rPr>
        <w:t>Джок</w:t>
      </w:r>
      <w:proofErr w:type="spellEnd"/>
      <w:r w:rsidRPr="007A111D">
        <w:rPr>
          <w:rFonts w:ascii="Times New Roman" w:hAnsi="Times New Roman" w:cs="Times New Roman"/>
          <w:sz w:val="28"/>
          <w:szCs w:val="28"/>
        </w:rPr>
        <w:t xml:space="preserve"> так же направлен на активизацию зон коры головного мозга с целью профилактики и </w:t>
      </w:r>
      <w:r w:rsidRPr="007A111D">
        <w:rPr>
          <w:rFonts w:ascii="Times New Roman" w:hAnsi="Times New Roman" w:cs="Times New Roman"/>
          <w:b/>
          <w:bCs/>
          <w:sz w:val="28"/>
          <w:szCs w:val="28"/>
        </w:rPr>
        <w:t>коррекции речевых нарушений</w:t>
      </w:r>
      <w:r w:rsidRPr="007A111D">
        <w:rPr>
          <w:rFonts w:ascii="Times New Roman" w:hAnsi="Times New Roman" w:cs="Times New Roman"/>
          <w:sz w:val="28"/>
          <w:szCs w:val="28"/>
        </w:rPr>
        <w:t>, поскольку стимуляция биоэнергетических точек способствует созреванию нервных клеток и их активному функционированию.</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С помощью шаров – </w:t>
      </w:r>
      <w:r w:rsidRPr="007A111D">
        <w:rPr>
          <w:rFonts w:ascii="Times New Roman" w:hAnsi="Times New Roman" w:cs="Times New Roman"/>
          <w:i/>
          <w:iCs/>
          <w:sz w:val="28"/>
          <w:szCs w:val="28"/>
        </w:rPr>
        <w:t>«ежиков»</w:t>
      </w:r>
      <w:r w:rsidRPr="007A111D">
        <w:rPr>
          <w:rFonts w:ascii="Times New Roman" w:hAnsi="Times New Roman" w:cs="Times New Roman"/>
          <w:sz w:val="28"/>
          <w:szCs w:val="28"/>
        </w:rPr>
        <w:t> с колечками детям нравится массировать пальцы и ладошки, что оказывает благотворное влияние на весь организм, а также на развитие мелкой моторики пальцев рук, тем самым способствуя развитию речи.</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u w:val="single"/>
        </w:rPr>
        <w:t>Высокая эффективность Су-</w:t>
      </w:r>
      <w:proofErr w:type="spellStart"/>
      <w:r w:rsidRPr="007A111D">
        <w:rPr>
          <w:rFonts w:ascii="Times New Roman" w:hAnsi="Times New Roman" w:cs="Times New Roman"/>
          <w:sz w:val="28"/>
          <w:szCs w:val="28"/>
          <w:u w:val="single"/>
        </w:rPr>
        <w:t>Джок</w:t>
      </w:r>
      <w:proofErr w:type="spellEnd"/>
      <w:r w:rsidRPr="007A111D">
        <w:rPr>
          <w:rFonts w:ascii="Times New Roman" w:hAnsi="Times New Roman" w:cs="Times New Roman"/>
          <w:sz w:val="28"/>
          <w:szCs w:val="28"/>
          <w:u w:val="single"/>
        </w:rPr>
        <w:t xml:space="preserve"> терапии в том что</w:t>
      </w:r>
      <w:r w:rsidRPr="007A111D">
        <w:rPr>
          <w:rFonts w:ascii="Times New Roman" w:hAnsi="Times New Roman" w:cs="Times New Roman"/>
          <w:sz w:val="28"/>
          <w:szCs w:val="28"/>
        </w:rPr>
        <w:t>:</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 не наносит вред, а при правильном и длительном применении наступает выраженный эффект;</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 безопасность использования многократно в течение дня, включая самомассаж в различные режимные моменты в условиях учреждения;</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 включение самомассажа в любую образовательную деятельность </w:t>
      </w:r>
      <w:r w:rsidRPr="007A111D">
        <w:rPr>
          <w:rFonts w:ascii="Times New Roman" w:hAnsi="Times New Roman" w:cs="Times New Roman"/>
          <w:i/>
          <w:iCs/>
          <w:sz w:val="28"/>
          <w:szCs w:val="28"/>
        </w:rPr>
        <w:t>(физкультминутки)</w:t>
      </w:r>
      <w:r w:rsidRPr="007A111D">
        <w:rPr>
          <w:rFonts w:ascii="Times New Roman" w:hAnsi="Times New Roman" w:cs="Times New Roman"/>
          <w:sz w:val="28"/>
          <w:szCs w:val="28"/>
        </w:rPr>
        <w:t>; - легок в выполнении; - проводится в игровой форме, что вызывает интерес детей.</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 xml:space="preserve">Так же массажные шарики можно использовать для развития </w:t>
      </w:r>
      <w:proofErr w:type="spellStart"/>
      <w:r w:rsidRPr="007A111D">
        <w:rPr>
          <w:rFonts w:ascii="Times New Roman" w:hAnsi="Times New Roman" w:cs="Times New Roman"/>
          <w:sz w:val="28"/>
          <w:szCs w:val="28"/>
        </w:rPr>
        <w:t>цветовосприятия</w:t>
      </w:r>
      <w:proofErr w:type="spellEnd"/>
      <w:r w:rsidRPr="007A111D">
        <w:rPr>
          <w:rFonts w:ascii="Times New Roman" w:hAnsi="Times New Roman" w:cs="Times New Roman"/>
          <w:sz w:val="28"/>
          <w:szCs w:val="28"/>
        </w:rPr>
        <w:t>, при обучении счету и т. д.</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u w:val="single"/>
        </w:rPr>
        <w:t>Можно использовать следующие игры</w:t>
      </w:r>
      <w:r w:rsidRPr="007A111D">
        <w:rPr>
          <w:rFonts w:ascii="Times New Roman" w:hAnsi="Times New Roman" w:cs="Times New Roman"/>
          <w:sz w:val="28"/>
          <w:szCs w:val="28"/>
        </w:rPr>
        <w:t>:</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 разложи шарики по цвету</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 найди все синие, красные, желтые, зеленые.</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 сделай разноцветные шарики </w:t>
      </w:r>
      <w:r w:rsidRPr="007A111D">
        <w:rPr>
          <w:rFonts w:ascii="Times New Roman" w:hAnsi="Times New Roman" w:cs="Times New Roman"/>
          <w:i/>
          <w:iCs/>
          <w:sz w:val="28"/>
          <w:szCs w:val="28"/>
        </w:rPr>
        <w:t>(сине-зеленый, зелено-желтый)</w:t>
      </w:r>
      <w:r w:rsidRPr="007A111D">
        <w:rPr>
          <w:rFonts w:ascii="Times New Roman" w:hAnsi="Times New Roman" w:cs="Times New Roman"/>
          <w:sz w:val="28"/>
          <w:szCs w:val="28"/>
        </w:rPr>
        <w:t>.</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Пальчиковая гимнастика в стихах с применением Су-</w:t>
      </w:r>
      <w:proofErr w:type="spellStart"/>
      <w:r w:rsidRPr="007A111D">
        <w:rPr>
          <w:rFonts w:ascii="Times New Roman" w:hAnsi="Times New Roman" w:cs="Times New Roman"/>
          <w:sz w:val="28"/>
          <w:szCs w:val="28"/>
        </w:rPr>
        <w:t>джок</w:t>
      </w:r>
      <w:proofErr w:type="spellEnd"/>
      <w:r w:rsidRPr="007A111D">
        <w:rPr>
          <w:rFonts w:ascii="Times New Roman" w:hAnsi="Times New Roman" w:cs="Times New Roman"/>
          <w:sz w:val="28"/>
          <w:szCs w:val="28"/>
        </w:rPr>
        <w:t xml:space="preserve"> шарика - уникальное средство для развития речи ребенка.</w:t>
      </w:r>
    </w:p>
    <w:p w:rsidR="007A111D" w:rsidRPr="007A111D" w:rsidRDefault="007A111D" w:rsidP="007A111D">
      <w:pPr>
        <w:rPr>
          <w:rFonts w:ascii="Times New Roman" w:hAnsi="Times New Roman" w:cs="Times New Roman"/>
          <w:sz w:val="28"/>
          <w:szCs w:val="28"/>
        </w:rPr>
      </w:pPr>
      <w:proofErr w:type="spellStart"/>
      <w:r w:rsidRPr="007A111D">
        <w:rPr>
          <w:rFonts w:ascii="Times New Roman" w:hAnsi="Times New Roman" w:cs="Times New Roman"/>
          <w:sz w:val="28"/>
          <w:szCs w:val="28"/>
          <w:u w:val="single"/>
        </w:rPr>
        <w:t>Сказкотерапия</w:t>
      </w:r>
      <w:proofErr w:type="spellEnd"/>
      <w:r w:rsidRPr="007A111D">
        <w:rPr>
          <w:rFonts w:ascii="Times New Roman" w:hAnsi="Times New Roman" w:cs="Times New Roman"/>
          <w:sz w:val="28"/>
          <w:szCs w:val="28"/>
        </w:rPr>
        <w:t>:</w:t>
      </w:r>
    </w:p>
    <w:p w:rsidR="007A111D" w:rsidRPr="007A111D" w:rsidRDefault="007A111D" w:rsidP="007A111D">
      <w:pPr>
        <w:rPr>
          <w:rFonts w:ascii="Times New Roman" w:hAnsi="Times New Roman" w:cs="Times New Roman"/>
          <w:sz w:val="28"/>
          <w:szCs w:val="28"/>
        </w:rPr>
      </w:pPr>
      <w:proofErr w:type="spellStart"/>
      <w:r w:rsidRPr="007A111D">
        <w:rPr>
          <w:rFonts w:ascii="Times New Roman" w:hAnsi="Times New Roman" w:cs="Times New Roman"/>
          <w:sz w:val="28"/>
          <w:szCs w:val="28"/>
        </w:rPr>
        <w:t>Сказкотерапия</w:t>
      </w:r>
      <w:proofErr w:type="spellEnd"/>
      <w:r w:rsidRPr="007A111D">
        <w:rPr>
          <w:rFonts w:ascii="Times New Roman" w:hAnsi="Times New Roman" w:cs="Times New Roman"/>
          <w:sz w:val="28"/>
          <w:szCs w:val="28"/>
        </w:rPr>
        <w:t xml:space="preserve"> для дошкольников – современное средство, широко используемое детскими психологами и педагогами для решения различных задач.</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lastRenderedPageBreak/>
        <w:t>Сказка – это один из первых видов художественного творчества, с которым знакомится ребенок. Наверное, нет ни одного малыша, который был бы равнодушен к сказке. Да и взрослые с удовольствием окунаются в ее чудодейственный и завораживающий мир. Любая сказка, даже самая простая, несет в себе определенный опыт поколений, мудрость предков, глубокий смысл и развивающий потенциал.</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Сказка не только помогает ребенку взглянуть на сложные взаимоотношения, поведение, поступки сказочных героев со стороны, но и сделать на основании этого правильные оценки и выводы и, что самое главное, реализовать их в повседневной жизни.</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 xml:space="preserve">В настоящее время сказка стала все чаще использоваться в качестве терапевтического </w:t>
      </w:r>
      <w:proofErr w:type="spellStart"/>
      <w:r w:rsidRPr="007A111D">
        <w:rPr>
          <w:rFonts w:ascii="Times New Roman" w:hAnsi="Times New Roman" w:cs="Times New Roman"/>
          <w:sz w:val="28"/>
          <w:szCs w:val="28"/>
        </w:rPr>
        <w:t>средства</w:t>
      </w:r>
      <w:proofErr w:type="gramStart"/>
      <w:r w:rsidRPr="007A111D">
        <w:rPr>
          <w:rFonts w:ascii="Times New Roman" w:hAnsi="Times New Roman" w:cs="Times New Roman"/>
          <w:sz w:val="28"/>
          <w:szCs w:val="28"/>
        </w:rPr>
        <w:t>,</w:t>
      </w:r>
      <w:r w:rsidRPr="007A111D">
        <w:rPr>
          <w:rFonts w:ascii="Times New Roman" w:hAnsi="Times New Roman" w:cs="Times New Roman"/>
          <w:sz w:val="28"/>
          <w:szCs w:val="28"/>
          <w:u w:val="single"/>
        </w:rPr>
        <w:t>к</w:t>
      </w:r>
      <w:proofErr w:type="gramEnd"/>
      <w:r w:rsidRPr="007A111D">
        <w:rPr>
          <w:rFonts w:ascii="Times New Roman" w:hAnsi="Times New Roman" w:cs="Times New Roman"/>
          <w:sz w:val="28"/>
          <w:szCs w:val="28"/>
          <w:u w:val="single"/>
        </w:rPr>
        <w:t>оторое</w:t>
      </w:r>
      <w:proofErr w:type="spellEnd"/>
      <w:r w:rsidRPr="007A111D">
        <w:rPr>
          <w:rFonts w:ascii="Times New Roman" w:hAnsi="Times New Roman" w:cs="Times New Roman"/>
          <w:sz w:val="28"/>
          <w:szCs w:val="28"/>
          <w:u w:val="single"/>
        </w:rPr>
        <w:t xml:space="preserve"> призвано решать ряд разносторонних задач</w:t>
      </w:r>
      <w:r w:rsidRPr="007A111D">
        <w:rPr>
          <w:rFonts w:ascii="Times New Roman" w:hAnsi="Times New Roman" w:cs="Times New Roman"/>
          <w:sz w:val="28"/>
          <w:szCs w:val="28"/>
        </w:rPr>
        <w:t>: обогащение внутреннего мира ребенка, определение модели поведения и нахождение выхода из проблемной ситуации (отношения между сверстниками, родителями и </w:t>
      </w:r>
      <w:r w:rsidRPr="007A111D">
        <w:rPr>
          <w:rFonts w:ascii="Times New Roman" w:hAnsi="Times New Roman" w:cs="Times New Roman"/>
          <w:b/>
          <w:bCs/>
          <w:sz w:val="28"/>
          <w:szCs w:val="28"/>
        </w:rPr>
        <w:t>детьми и т</w:t>
      </w:r>
      <w:r w:rsidRPr="007A111D">
        <w:rPr>
          <w:rFonts w:ascii="Times New Roman" w:hAnsi="Times New Roman" w:cs="Times New Roman"/>
          <w:sz w:val="28"/>
          <w:szCs w:val="28"/>
        </w:rPr>
        <w:t>. д.) </w:t>
      </w:r>
      <w:r w:rsidRPr="007A111D">
        <w:rPr>
          <w:rFonts w:ascii="Times New Roman" w:hAnsi="Times New Roman" w:cs="Times New Roman"/>
          <w:b/>
          <w:bCs/>
          <w:sz w:val="28"/>
          <w:szCs w:val="28"/>
        </w:rPr>
        <w:t>коррекция</w:t>
      </w:r>
      <w:r w:rsidRPr="007A111D">
        <w:rPr>
          <w:rFonts w:ascii="Times New Roman" w:hAnsi="Times New Roman" w:cs="Times New Roman"/>
          <w:sz w:val="28"/>
          <w:szCs w:val="28"/>
        </w:rPr>
        <w:t> психического и эмоционально-волевой сферы, развития речи и т. д.</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Психологические сказки создают специфические условия для ребенка, которые способствуют преодолению вместе с героем общих страхов, адекватному переживанию чувства неудачи и победы, обретению уверенности в себе.</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 xml:space="preserve">Какие виды сказок используются в качестве материалов для терапии? </w:t>
      </w:r>
      <w:proofErr w:type="gramStart"/>
      <w:r w:rsidRPr="007A111D">
        <w:rPr>
          <w:rFonts w:ascii="Times New Roman" w:hAnsi="Times New Roman" w:cs="Times New Roman"/>
          <w:sz w:val="28"/>
          <w:szCs w:val="28"/>
        </w:rPr>
        <w:t>Развивающие и обучающие сказки, позволяющие ребенку накапливать опыт об окружающих объектах и явлениях, правилах поведения в различных ситуациях (общественных местах и по отношению к людям разного возраста, </w:t>
      </w:r>
      <w:r w:rsidRPr="007A111D">
        <w:rPr>
          <w:rFonts w:ascii="Times New Roman" w:hAnsi="Times New Roman" w:cs="Times New Roman"/>
          <w:b/>
          <w:bCs/>
          <w:sz w:val="28"/>
          <w:szCs w:val="28"/>
        </w:rPr>
        <w:t>овладеть письмом и чтением</w:t>
      </w:r>
      <w:r w:rsidRPr="007A111D">
        <w:rPr>
          <w:rFonts w:ascii="Times New Roman" w:hAnsi="Times New Roman" w:cs="Times New Roman"/>
          <w:sz w:val="28"/>
          <w:szCs w:val="28"/>
        </w:rPr>
        <w:t>.</w:t>
      </w:r>
      <w:proofErr w:type="gramEnd"/>
      <w:r w:rsidRPr="007A111D">
        <w:rPr>
          <w:rFonts w:ascii="Times New Roman" w:hAnsi="Times New Roman" w:cs="Times New Roman"/>
          <w:sz w:val="28"/>
          <w:szCs w:val="28"/>
        </w:rPr>
        <w:t xml:space="preserve"> Например, к этой группе относятся сказки, в которых могут быть одушевлены цифры и буквы. Народные художественные </w:t>
      </w:r>
      <w:proofErr w:type="spellStart"/>
      <w:r w:rsidRPr="007A111D">
        <w:rPr>
          <w:rFonts w:ascii="Times New Roman" w:hAnsi="Times New Roman" w:cs="Times New Roman"/>
          <w:sz w:val="28"/>
          <w:szCs w:val="28"/>
        </w:rPr>
        <w:t>сказки</w:t>
      </w:r>
      <w:proofErr w:type="gramStart"/>
      <w:r w:rsidRPr="007A111D">
        <w:rPr>
          <w:rFonts w:ascii="Times New Roman" w:hAnsi="Times New Roman" w:cs="Times New Roman"/>
          <w:sz w:val="28"/>
          <w:szCs w:val="28"/>
        </w:rPr>
        <w:t>,</w:t>
      </w:r>
      <w:r w:rsidRPr="007A111D">
        <w:rPr>
          <w:rFonts w:ascii="Times New Roman" w:hAnsi="Times New Roman" w:cs="Times New Roman"/>
          <w:sz w:val="28"/>
          <w:szCs w:val="28"/>
          <w:u w:val="single"/>
        </w:rPr>
        <w:t>с</w:t>
      </w:r>
      <w:proofErr w:type="gramEnd"/>
      <w:r w:rsidRPr="007A111D">
        <w:rPr>
          <w:rFonts w:ascii="Times New Roman" w:hAnsi="Times New Roman" w:cs="Times New Roman"/>
          <w:sz w:val="28"/>
          <w:szCs w:val="28"/>
          <w:u w:val="single"/>
        </w:rPr>
        <w:t>пособствующие</w:t>
      </w:r>
      <w:proofErr w:type="spellEnd"/>
      <w:r w:rsidRPr="007A111D">
        <w:rPr>
          <w:rFonts w:ascii="Times New Roman" w:hAnsi="Times New Roman" w:cs="Times New Roman"/>
          <w:sz w:val="28"/>
          <w:szCs w:val="28"/>
          <w:u w:val="single"/>
        </w:rPr>
        <w:t xml:space="preserve"> воспитанию нравственных и эстетических чувств</w:t>
      </w:r>
      <w:r w:rsidRPr="007A111D">
        <w:rPr>
          <w:rFonts w:ascii="Times New Roman" w:hAnsi="Times New Roman" w:cs="Times New Roman"/>
          <w:sz w:val="28"/>
          <w:szCs w:val="28"/>
        </w:rPr>
        <w:t>: взаимопомощи, поддержки, сопереживания, сочувствия, долга, ответственности и др.</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Отсутствие злых героев, конфликтных ситуаций, борьбы добра со злом позволяет еще одной группе сказок - медитативным сказкам, создать атмосферу позитива, спокойствия, комфорта, расслабления, снятия напряжения и возбуждения.</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u w:val="single"/>
        </w:rPr>
        <w:t xml:space="preserve">Правила организации </w:t>
      </w:r>
      <w:proofErr w:type="spellStart"/>
      <w:r w:rsidRPr="007A111D">
        <w:rPr>
          <w:rFonts w:ascii="Times New Roman" w:hAnsi="Times New Roman" w:cs="Times New Roman"/>
          <w:sz w:val="28"/>
          <w:szCs w:val="28"/>
          <w:u w:val="single"/>
        </w:rPr>
        <w:t>сказкотерапии</w:t>
      </w:r>
      <w:proofErr w:type="spellEnd"/>
      <w:r w:rsidRPr="007A111D">
        <w:rPr>
          <w:rFonts w:ascii="Times New Roman" w:hAnsi="Times New Roman" w:cs="Times New Roman"/>
          <w:sz w:val="28"/>
          <w:szCs w:val="28"/>
          <w:u w:val="single"/>
        </w:rPr>
        <w:t xml:space="preserve"> для дошкольников</w:t>
      </w:r>
      <w:r w:rsidRPr="007A111D">
        <w:rPr>
          <w:rFonts w:ascii="Times New Roman" w:hAnsi="Times New Roman" w:cs="Times New Roman"/>
          <w:sz w:val="28"/>
          <w:szCs w:val="28"/>
        </w:rPr>
        <w:t>:</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lastRenderedPageBreak/>
        <w:t xml:space="preserve">Простое прочтение сказки не несет в себе терапевтической нагрузки. Следует обыграть, </w:t>
      </w:r>
      <w:proofErr w:type="spellStart"/>
      <w:r w:rsidRPr="007A111D">
        <w:rPr>
          <w:rFonts w:ascii="Times New Roman" w:hAnsi="Times New Roman" w:cs="Times New Roman"/>
          <w:sz w:val="28"/>
          <w:szCs w:val="28"/>
        </w:rPr>
        <w:t>проинсценировать</w:t>
      </w:r>
      <w:proofErr w:type="spellEnd"/>
      <w:r w:rsidRPr="007A111D">
        <w:rPr>
          <w:rFonts w:ascii="Times New Roman" w:hAnsi="Times New Roman" w:cs="Times New Roman"/>
          <w:sz w:val="28"/>
          <w:szCs w:val="28"/>
        </w:rPr>
        <w:t>, тщательно проанализировать, сделать оценки и выводы по ее содержанию; Содержание сказки должно соответствовать возрасту, потребностям и возможностям ребенка. Содержание сказки и используемые методические приемы по ее анализу должны в полной мере решать поставленную задачу; Передача ребенку знаний, правил поведения, сглаживание конфликта в процессе знакомства с содержанием сказки и его анализом должно проходить в уместной, ненавязчивой, дружеской и искренней обстановке; Знакомство ребенка со сказкой должно быть дозированным. Сначала это может быть просто рассматривание иллюстраций к сказке и знакомство с ее героями. Затем описание и анализ поступков героев. После чего выражение своего отношения к героям сказки и их поступкам, а также определение правильной модели поведения.</w:t>
      </w:r>
    </w:p>
    <w:p w:rsidR="007A111D" w:rsidRPr="007A111D" w:rsidRDefault="007A111D" w:rsidP="007A111D">
      <w:pPr>
        <w:rPr>
          <w:rFonts w:ascii="Times New Roman" w:hAnsi="Times New Roman" w:cs="Times New Roman"/>
          <w:sz w:val="28"/>
          <w:szCs w:val="28"/>
        </w:rPr>
      </w:pPr>
      <w:proofErr w:type="spellStart"/>
      <w:r w:rsidRPr="007A111D">
        <w:rPr>
          <w:rFonts w:ascii="Times New Roman" w:hAnsi="Times New Roman" w:cs="Times New Roman"/>
          <w:sz w:val="28"/>
          <w:szCs w:val="28"/>
          <w:u w:val="single"/>
        </w:rPr>
        <w:t>Пескотерапия</w:t>
      </w:r>
      <w:proofErr w:type="spellEnd"/>
      <w:r w:rsidRPr="007A111D">
        <w:rPr>
          <w:rFonts w:ascii="Times New Roman" w:hAnsi="Times New Roman" w:cs="Times New Roman"/>
          <w:sz w:val="28"/>
          <w:szCs w:val="28"/>
        </w:rPr>
        <w:t>:</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Игры с песком обогащают и развивают внутренний мир ребенка.</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-рисование песком на световых столах </w:t>
      </w:r>
      <w:r w:rsidRPr="007A111D">
        <w:rPr>
          <w:rFonts w:ascii="Times New Roman" w:hAnsi="Times New Roman" w:cs="Times New Roman"/>
          <w:i/>
          <w:iCs/>
          <w:sz w:val="28"/>
          <w:szCs w:val="28"/>
        </w:rPr>
        <w:t>(рисование песком, песочная анимация)</w:t>
      </w:r>
      <w:r w:rsidRPr="007A111D">
        <w:rPr>
          <w:rFonts w:ascii="Times New Roman" w:hAnsi="Times New Roman" w:cs="Times New Roman"/>
          <w:sz w:val="28"/>
          <w:szCs w:val="28"/>
        </w:rPr>
        <w:t>;</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-аппликация из песка;</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-обучающие игры </w:t>
      </w:r>
      <w:r w:rsidRPr="007A111D">
        <w:rPr>
          <w:rFonts w:ascii="Times New Roman" w:hAnsi="Times New Roman" w:cs="Times New Roman"/>
          <w:i/>
          <w:iCs/>
          <w:sz w:val="28"/>
          <w:szCs w:val="28"/>
        </w:rPr>
        <w:t>(обеспечивают процесс обучения чтению, письму, счету, грамоте)</w:t>
      </w:r>
      <w:r w:rsidRPr="007A111D">
        <w:rPr>
          <w:rFonts w:ascii="Times New Roman" w:hAnsi="Times New Roman" w:cs="Times New Roman"/>
          <w:sz w:val="28"/>
          <w:szCs w:val="28"/>
        </w:rPr>
        <w:t>;</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-познавательные игры (дают возможность детям узнать о многообразии окружающего мира, об истории своего города, страны и т. д.);</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-проективные игры (открывают потенциальные возможности ребенка, развивают его творчество и фантазию).</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Условия при </w:t>
      </w:r>
      <w:r w:rsidRPr="007A111D">
        <w:rPr>
          <w:rFonts w:ascii="Times New Roman" w:hAnsi="Times New Roman" w:cs="Times New Roman"/>
          <w:b/>
          <w:bCs/>
          <w:sz w:val="28"/>
          <w:szCs w:val="28"/>
        </w:rPr>
        <w:t>работе с песком</w:t>
      </w:r>
      <w:r w:rsidRPr="007A111D">
        <w:rPr>
          <w:rFonts w:ascii="Times New Roman" w:hAnsi="Times New Roman" w:cs="Times New Roman"/>
          <w:sz w:val="28"/>
          <w:szCs w:val="28"/>
        </w:rPr>
        <w:t>:</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1. согласие и желание ребёнка;</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2. специальная подготовка педагога, его творческий подход к проведению занятий;</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3. у детей не должно быть аллергии на пыль от сухого песка, кожных заболеваний и порезов на руках.</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u w:val="single"/>
        </w:rPr>
        <w:t>Игровая деятельность с песком направлена на формирование базисных качеств личности дошкольника</w:t>
      </w:r>
      <w:r w:rsidRPr="007A111D">
        <w:rPr>
          <w:rFonts w:ascii="Times New Roman" w:hAnsi="Times New Roman" w:cs="Times New Roman"/>
          <w:sz w:val="28"/>
          <w:szCs w:val="28"/>
        </w:rPr>
        <w:t>:</w:t>
      </w:r>
    </w:p>
    <w:p w:rsidR="007A111D" w:rsidRPr="007A111D" w:rsidRDefault="007A111D" w:rsidP="007A111D">
      <w:pPr>
        <w:rPr>
          <w:rFonts w:ascii="Times New Roman" w:hAnsi="Times New Roman" w:cs="Times New Roman"/>
          <w:sz w:val="28"/>
          <w:szCs w:val="28"/>
        </w:rPr>
      </w:pPr>
      <w:proofErr w:type="gramStart"/>
      <w:r w:rsidRPr="007A111D">
        <w:rPr>
          <w:rFonts w:ascii="Times New Roman" w:hAnsi="Times New Roman" w:cs="Times New Roman"/>
          <w:sz w:val="28"/>
          <w:szCs w:val="28"/>
        </w:rPr>
        <w:lastRenderedPageBreak/>
        <w:t>Эмоциональность, креативность, произвольность, инициативность, самостоятельность, ответственность, самооценка, свобода поведения, рефлективность, компетентность.</w:t>
      </w:r>
      <w:proofErr w:type="gramEnd"/>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u w:val="single"/>
        </w:rPr>
        <w:t>Использование природных материалов</w:t>
      </w:r>
      <w:r w:rsidRPr="007A111D">
        <w:rPr>
          <w:rFonts w:ascii="Times New Roman" w:hAnsi="Times New Roman" w:cs="Times New Roman"/>
          <w:sz w:val="28"/>
          <w:szCs w:val="28"/>
        </w:rPr>
        <w:t>:</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Сушеные листья, семена и ягоды деревьев и трав, ракушки, камни, шишки, орешки.</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u w:val="single"/>
        </w:rPr>
        <w:t>Материалы для рисования песком</w:t>
      </w:r>
      <w:r w:rsidRPr="007A111D">
        <w:rPr>
          <w:rFonts w:ascii="Times New Roman" w:hAnsi="Times New Roman" w:cs="Times New Roman"/>
          <w:sz w:val="28"/>
          <w:szCs w:val="28"/>
        </w:rPr>
        <w:t>:</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Выдувание рисунка, использование ситечка, использование кондитерского шприца для изображений, использование массажного мячика.</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u w:val="single"/>
        </w:rPr>
        <w:t>Способы рисования песком</w:t>
      </w:r>
      <w:r w:rsidRPr="007A111D">
        <w:rPr>
          <w:rFonts w:ascii="Times New Roman" w:hAnsi="Times New Roman" w:cs="Times New Roman"/>
          <w:sz w:val="28"/>
          <w:szCs w:val="28"/>
        </w:rPr>
        <w:t>:</w:t>
      </w:r>
    </w:p>
    <w:p w:rsidR="007A111D" w:rsidRPr="007A111D" w:rsidRDefault="007A111D" w:rsidP="007A111D">
      <w:pPr>
        <w:rPr>
          <w:rFonts w:ascii="Times New Roman" w:hAnsi="Times New Roman" w:cs="Times New Roman"/>
          <w:sz w:val="28"/>
          <w:szCs w:val="28"/>
        </w:rPr>
      </w:pPr>
      <w:proofErr w:type="gramStart"/>
      <w:r w:rsidRPr="007A111D">
        <w:rPr>
          <w:rFonts w:ascii="Times New Roman" w:hAnsi="Times New Roman" w:cs="Times New Roman"/>
          <w:sz w:val="28"/>
          <w:szCs w:val="28"/>
        </w:rPr>
        <w:t>кистью руки; симметрично двумя руками; пальцами; ладонями; ребром ладони; кулачкам; щепотью.</w:t>
      </w:r>
      <w:proofErr w:type="gramEnd"/>
    </w:p>
    <w:p w:rsidR="007A111D" w:rsidRPr="007A111D" w:rsidRDefault="007A111D" w:rsidP="007A111D">
      <w:pPr>
        <w:rPr>
          <w:rFonts w:ascii="Times New Roman" w:hAnsi="Times New Roman" w:cs="Times New Roman"/>
          <w:sz w:val="28"/>
          <w:szCs w:val="28"/>
        </w:rPr>
      </w:pPr>
      <w:proofErr w:type="gramStart"/>
      <w:r w:rsidRPr="007A111D">
        <w:rPr>
          <w:rFonts w:ascii="Times New Roman" w:hAnsi="Times New Roman" w:cs="Times New Roman"/>
          <w:sz w:val="28"/>
          <w:szCs w:val="28"/>
        </w:rPr>
        <w:t>кистью для акварели; кистью латексной; ситом; скребками; стеками; трафаретами; массажными мячиками; шприцем.</w:t>
      </w:r>
      <w:proofErr w:type="gramEnd"/>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b/>
          <w:bCs/>
          <w:sz w:val="28"/>
          <w:szCs w:val="28"/>
        </w:rPr>
        <w:t>Техника рисования песком</w:t>
      </w:r>
      <w:r w:rsidRPr="007A111D">
        <w:rPr>
          <w:rFonts w:ascii="Times New Roman" w:hAnsi="Times New Roman" w:cs="Times New Roman"/>
          <w:sz w:val="28"/>
          <w:szCs w:val="28"/>
        </w:rPr>
        <w:t>:</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 xml:space="preserve">Вырисовывание; отпечатывание; разравнивание; разгребание песка вокруг; отсечение лишнего; высыпание из кулачка; </w:t>
      </w:r>
      <w:proofErr w:type="spellStart"/>
      <w:r w:rsidRPr="007A111D">
        <w:rPr>
          <w:rFonts w:ascii="Times New Roman" w:hAnsi="Times New Roman" w:cs="Times New Roman"/>
          <w:sz w:val="28"/>
          <w:szCs w:val="28"/>
        </w:rPr>
        <w:t>прихлопывание</w:t>
      </w:r>
      <w:proofErr w:type="spellEnd"/>
      <w:r w:rsidRPr="007A111D">
        <w:rPr>
          <w:rFonts w:ascii="Times New Roman" w:hAnsi="Times New Roman" w:cs="Times New Roman"/>
          <w:sz w:val="28"/>
          <w:szCs w:val="28"/>
        </w:rPr>
        <w:t>; рассеивание песка между пальцами, через сито.</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Рисунок для ребенка является не искусством, а речью. Рисование дает возможность выразить то, что в силу возрастных ограничений он не может выразить словами.</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 xml:space="preserve">В процессе рисования </w:t>
      </w:r>
      <w:proofErr w:type="gramStart"/>
      <w:r w:rsidRPr="007A111D">
        <w:rPr>
          <w:rFonts w:ascii="Times New Roman" w:hAnsi="Times New Roman" w:cs="Times New Roman"/>
          <w:sz w:val="28"/>
          <w:szCs w:val="28"/>
        </w:rPr>
        <w:t>рациональное</w:t>
      </w:r>
      <w:proofErr w:type="gramEnd"/>
      <w:r w:rsidRPr="007A111D">
        <w:rPr>
          <w:rFonts w:ascii="Times New Roman" w:hAnsi="Times New Roman" w:cs="Times New Roman"/>
          <w:sz w:val="28"/>
          <w:szCs w:val="28"/>
        </w:rPr>
        <w:t xml:space="preserve"> уходит на второй план, отступают запреты и ограничения. В этот момент ребенок абсолютно свободен и может творить.</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Игры с </w:t>
      </w:r>
      <w:r w:rsidRPr="007A111D">
        <w:rPr>
          <w:rFonts w:ascii="Times New Roman" w:hAnsi="Times New Roman" w:cs="Times New Roman"/>
          <w:b/>
          <w:bCs/>
          <w:sz w:val="28"/>
          <w:szCs w:val="28"/>
        </w:rPr>
        <w:t xml:space="preserve">детьми </w:t>
      </w:r>
      <w:r w:rsidRPr="007A111D">
        <w:rPr>
          <w:rFonts w:ascii="Times New Roman" w:hAnsi="Times New Roman" w:cs="Times New Roman"/>
          <w:sz w:val="28"/>
          <w:szCs w:val="28"/>
          <w:u w:val="single"/>
        </w:rPr>
        <w:t>на накопление эмоций</w:t>
      </w:r>
      <w:r w:rsidRPr="007A111D">
        <w:rPr>
          <w:rFonts w:ascii="Times New Roman" w:hAnsi="Times New Roman" w:cs="Times New Roman"/>
          <w:sz w:val="28"/>
          <w:szCs w:val="28"/>
        </w:rPr>
        <w:t>:</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 игры на эмоциональное общение ребенка со сверстниками и взрослыми;</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 игры на преодоление негативных эмоций;</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 игры на снятие эмоционального напряжения, релаксацию;</w:t>
      </w:r>
    </w:p>
    <w:p w:rsidR="007A111D" w:rsidRPr="007A111D" w:rsidRDefault="007A111D" w:rsidP="007A111D">
      <w:pPr>
        <w:rPr>
          <w:rFonts w:ascii="Times New Roman" w:hAnsi="Times New Roman" w:cs="Times New Roman"/>
          <w:sz w:val="28"/>
          <w:szCs w:val="28"/>
        </w:rPr>
      </w:pPr>
      <w:r w:rsidRPr="007A111D">
        <w:rPr>
          <w:rFonts w:ascii="Times New Roman" w:hAnsi="Times New Roman" w:cs="Times New Roman"/>
          <w:sz w:val="28"/>
          <w:szCs w:val="28"/>
        </w:rPr>
        <w:t xml:space="preserve">- игры на развитие </w:t>
      </w:r>
      <w:proofErr w:type="spellStart"/>
      <w:r w:rsidRPr="007A111D">
        <w:rPr>
          <w:rFonts w:ascii="Times New Roman" w:hAnsi="Times New Roman" w:cs="Times New Roman"/>
          <w:sz w:val="28"/>
          <w:szCs w:val="28"/>
        </w:rPr>
        <w:t>эмпатии</w:t>
      </w:r>
      <w:proofErr w:type="spellEnd"/>
      <w:r w:rsidRPr="007A111D">
        <w:rPr>
          <w:rFonts w:ascii="Times New Roman" w:hAnsi="Times New Roman" w:cs="Times New Roman"/>
          <w:sz w:val="28"/>
          <w:szCs w:val="28"/>
        </w:rPr>
        <w:t xml:space="preserve"> у детей и др.</w:t>
      </w:r>
    </w:p>
    <w:p w:rsidR="007A111D" w:rsidRPr="007A111D" w:rsidRDefault="007A111D">
      <w:pPr>
        <w:rPr>
          <w:rFonts w:ascii="Times New Roman" w:hAnsi="Times New Roman" w:cs="Times New Roman"/>
          <w:sz w:val="28"/>
          <w:szCs w:val="28"/>
        </w:rPr>
      </w:pPr>
    </w:p>
    <w:sectPr w:rsidR="007A111D" w:rsidRPr="007A11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3395B"/>
    <w:multiLevelType w:val="multilevel"/>
    <w:tmpl w:val="1D9AF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4D"/>
    <w:rsid w:val="003F62DD"/>
    <w:rsid w:val="0059274D"/>
    <w:rsid w:val="007A111D"/>
    <w:rsid w:val="00C65A2A"/>
    <w:rsid w:val="00FE0CFB"/>
    <w:rsid w:val="00FE7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7C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7C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86428">
      <w:bodyDiv w:val="1"/>
      <w:marLeft w:val="0"/>
      <w:marRight w:val="0"/>
      <w:marTop w:val="0"/>
      <w:marBottom w:val="0"/>
      <w:divBdr>
        <w:top w:val="none" w:sz="0" w:space="0" w:color="auto"/>
        <w:left w:val="none" w:sz="0" w:space="0" w:color="auto"/>
        <w:bottom w:val="none" w:sz="0" w:space="0" w:color="auto"/>
        <w:right w:val="none" w:sz="0" w:space="0" w:color="auto"/>
      </w:divBdr>
    </w:div>
    <w:div w:id="125038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2968</Words>
  <Characters>16919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5</cp:revision>
  <dcterms:created xsi:type="dcterms:W3CDTF">2022-01-30T12:36:00Z</dcterms:created>
  <dcterms:modified xsi:type="dcterms:W3CDTF">2023-02-19T04:43:00Z</dcterms:modified>
</cp:coreProperties>
</file>