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AC6" w:rsidRPr="00335AC6" w:rsidRDefault="00335AC6" w:rsidP="00335AC6">
      <w:pPr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335AC6">
        <w:rPr>
          <w:sz w:val="28"/>
          <w:szCs w:val="28"/>
        </w:rPr>
        <w:t>МУНИЦИПАЛЬНОЕ АВТОНОМНОЕ ДОШКОЛЬНОЕ ОБРАЗОВАТЕЛЬНОЕ УЧРЕЖДЕНИЕ ДЕТСКИЙ САД  КОМБИНИРОВАННОГО ВИДА «ЮГОРКА</w:t>
      </w:r>
    </w:p>
    <w:p w:rsidR="00563DAE" w:rsidRDefault="00563DAE" w:rsidP="00D122F5">
      <w:pPr>
        <w:pStyle w:val="c13"/>
        <w:shd w:val="clear" w:color="auto" w:fill="FFFFFF"/>
        <w:spacing w:before="0" w:beforeAutospacing="0" w:after="0" w:afterAutospacing="0"/>
        <w:ind w:left="142"/>
        <w:jc w:val="center"/>
        <w:rPr>
          <w:rStyle w:val="c11"/>
          <w:b/>
          <w:bCs/>
          <w:color w:val="000000"/>
        </w:rPr>
      </w:pPr>
    </w:p>
    <w:p w:rsidR="00563DAE" w:rsidRDefault="00563DAE" w:rsidP="00D122F5">
      <w:pPr>
        <w:pStyle w:val="c13"/>
        <w:shd w:val="clear" w:color="auto" w:fill="FFFFFF"/>
        <w:spacing w:before="0" w:beforeAutospacing="0" w:after="0" w:afterAutospacing="0"/>
        <w:ind w:left="142"/>
        <w:jc w:val="center"/>
        <w:rPr>
          <w:rStyle w:val="c11"/>
          <w:b/>
          <w:bCs/>
          <w:color w:val="000000"/>
        </w:rPr>
      </w:pPr>
    </w:p>
    <w:p w:rsidR="00563DAE" w:rsidRDefault="00563DAE" w:rsidP="00335AC6">
      <w:pPr>
        <w:pStyle w:val="c13"/>
        <w:shd w:val="clear" w:color="auto" w:fill="FFFFFF"/>
        <w:spacing w:before="0" w:beforeAutospacing="0" w:after="0" w:afterAutospacing="0"/>
        <w:ind w:left="142"/>
        <w:rPr>
          <w:rStyle w:val="c11"/>
          <w:b/>
          <w:bCs/>
          <w:color w:val="000000"/>
        </w:rPr>
      </w:pPr>
    </w:p>
    <w:p w:rsidR="00D122F5" w:rsidRDefault="00D122F5" w:rsidP="00D122F5">
      <w:pPr>
        <w:pStyle w:val="c13"/>
        <w:shd w:val="clear" w:color="auto" w:fill="FFFFFF"/>
        <w:spacing w:before="0" w:beforeAutospacing="0" w:after="0" w:afterAutospacing="0"/>
        <w:ind w:left="142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Конспект проведения занятия по математике</w:t>
      </w:r>
    </w:p>
    <w:p w:rsidR="00D122F5" w:rsidRDefault="00D122F5" w:rsidP="00D122F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с использованием логических фигур  на тему: «Выкладываем дорожки»</w:t>
      </w:r>
    </w:p>
    <w:p w:rsidR="00D122F5" w:rsidRDefault="00D122F5" w:rsidP="00D122F5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в старшей группе.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Программное содержание: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- Развивать умение анализировать, «читать» схему, кодировать и декодировать информацию.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- Продолжать развивать мыслительные процессы внимания, памяти, навыки самоконтроля,  уметь ориентироваться на плоскости.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ind w:left="3686" w:hanging="3686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Демонстрационный материал</w:t>
      </w:r>
      <w:r>
        <w:rPr>
          <w:rStyle w:val="c0"/>
          <w:color w:val="000000"/>
        </w:rPr>
        <w:t xml:space="preserve">:   </w:t>
      </w:r>
      <w:r w:rsidR="00563DAE">
        <w:rPr>
          <w:rStyle w:val="c0"/>
          <w:color w:val="000000"/>
        </w:rPr>
        <w:t xml:space="preserve"> игрушка Незнайка, мяч, схема </w:t>
      </w:r>
      <w:r>
        <w:rPr>
          <w:rStyle w:val="c0"/>
          <w:color w:val="000000"/>
        </w:rPr>
        <w:t xml:space="preserve"> выкладывания дорожки.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i/>
          <w:iCs/>
          <w:color w:val="000000"/>
        </w:rPr>
        <w:t>Раздаточный материал:  </w:t>
      </w:r>
      <w:r w:rsidR="00563DAE">
        <w:rPr>
          <w:rStyle w:val="c0"/>
          <w:color w:val="000000"/>
        </w:rPr>
        <w:t> у каждого ребенка «Набор</w:t>
      </w:r>
      <w:r>
        <w:rPr>
          <w:rStyle w:val="c0"/>
          <w:color w:val="000000"/>
        </w:rPr>
        <w:t>» с логическими фигурами, поднос,  схема выкладывания дорожки.</w:t>
      </w:r>
    </w:p>
    <w:p w:rsidR="00D122F5" w:rsidRDefault="00D122F5" w:rsidP="00563DAE">
      <w:pPr>
        <w:pStyle w:val="c13"/>
        <w:shd w:val="clear" w:color="auto" w:fill="FFFFFF"/>
        <w:spacing w:before="0" w:beforeAutospacing="0" w:after="0" w:afterAutospacing="0"/>
        <w:ind w:left="1276" w:hanging="1276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i/>
          <w:iCs/>
          <w:color w:val="000000"/>
        </w:rPr>
        <w:t>Ход занятия.</w:t>
      </w:r>
    </w:p>
    <w:p w:rsidR="00D122F5" w:rsidRDefault="00D122F5" w:rsidP="00D122F5">
      <w:pPr>
        <w:pStyle w:val="c14"/>
        <w:shd w:val="clear" w:color="auto" w:fill="FFFFFF"/>
        <w:spacing w:before="0" w:beforeAutospacing="0" w:after="0" w:afterAutospacing="0"/>
        <w:ind w:left="1276" w:hanging="1276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 xml:space="preserve">Игра – </w:t>
      </w:r>
      <w:r w:rsidR="00563DAE">
        <w:rPr>
          <w:rStyle w:val="c3"/>
          <w:color w:val="000000"/>
        </w:rPr>
        <w:t>приветствие   «Поздороваемся».</w:t>
      </w:r>
      <w:proofErr w:type="gramStart"/>
      <w:r w:rsidR="00563DAE">
        <w:rPr>
          <w:rStyle w:val="c3"/>
          <w:color w:val="000000"/>
        </w:rPr>
        <w:t xml:space="preserve"> </w:t>
      </w:r>
      <w:r>
        <w:rPr>
          <w:rStyle w:val="c5"/>
          <w:i/>
          <w:iCs/>
          <w:color w:val="000000"/>
        </w:rPr>
        <w:t>.</w:t>
      </w:r>
      <w:proofErr w:type="gramEnd"/>
      <w:r w:rsidR="00563DAE">
        <w:rPr>
          <w:rStyle w:val="c5"/>
          <w:i/>
          <w:iCs/>
          <w:color w:val="000000"/>
        </w:rPr>
        <w:t>( предают мяч и с улыбкой здороваются.)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           </w:t>
      </w:r>
      <w:r w:rsidR="00563DAE">
        <w:rPr>
          <w:rStyle w:val="c5"/>
          <w:i/>
          <w:iCs/>
          <w:color w:val="000000"/>
        </w:rPr>
        <w:t xml:space="preserve">                     Давайте  пройдем и сядем за столы.       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Дети, у в</w:t>
      </w:r>
      <w:r w:rsidR="00691E6E">
        <w:rPr>
          <w:rStyle w:val="c3"/>
          <w:color w:val="000000"/>
        </w:rPr>
        <w:t>ас на столах «наборы</w:t>
      </w:r>
      <w:proofErr w:type="gramStart"/>
      <w:r w:rsidR="00691E6E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». </w:t>
      </w:r>
      <w:proofErr w:type="gramEnd"/>
      <w:r>
        <w:rPr>
          <w:rStyle w:val="c3"/>
          <w:color w:val="000000"/>
        </w:rPr>
        <w:t>Вы хотите узнать что там? Отгадайте загадки:  </w:t>
      </w:r>
      <w:r>
        <w:rPr>
          <w:rStyle w:val="c18"/>
          <w:b/>
          <w:bCs/>
          <w:color w:val="000000"/>
        </w:rPr>
        <w:t>1.</w:t>
      </w:r>
      <w:r>
        <w:rPr>
          <w:rStyle w:val="c3"/>
          <w:color w:val="000000"/>
        </w:rPr>
        <w:t> Нет углов у меня,                                    </w:t>
      </w:r>
      <w:r>
        <w:rPr>
          <w:rStyle w:val="c18"/>
          <w:b/>
          <w:bCs/>
          <w:color w:val="000000"/>
        </w:rPr>
        <w:t> 2.</w:t>
      </w:r>
      <w:r>
        <w:rPr>
          <w:rStyle w:val="c0"/>
          <w:color w:val="000000"/>
        </w:rPr>
        <w:t> Он  давно  знакомый  мой,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И похож на блюдце  я.                                 Каждый  угол  в  нем  прямой.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На тарелку и на крышку,                             Все  четыре  стороны одинаковой  длины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                   На кольцо, на колесо.                                  Вам  его  представить  рад,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Кто же я такой, друзья,                                А  зовут  его…    </w:t>
      </w:r>
      <w:r>
        <w:rPr>
          <w:rStyle w:val="c3"/>
          <w:i/>
          <w:iCs/>
          <w:color w:val="000000"/>
        </w:rPr>
        <w:t>(квадрат).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                    Назовите вы меня.  </w:t>
      </w:r>
      <w:r>
        <w:rPr>
          <w:rStyle w:val="c5"/>
          <w:i/>
          <w:iCs/>
          <w:color w:val="000000"/>
        </w:rPr>
        <w:t>(Круг)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                                                          3.  </w:t>
      </w:r>
      <w:r>
        <w:rPr>
          <w:rStyle w:val="c0"/>
          <w:color w:val="000000"/>
        </w:rPr>
        <w:t>Что  похоже на открытку,</w:t>
      </w:r>
    </w:p>
    <w:p w:rsidR="00D122F5" w:rsidRDefault="00D122F5" w:rsidP="00D122F5">
      <w:pPr>
        <w:pStyle w:val="c16"/>
        <w:shd w:val="clear" w:color="auto" w:fill="FFFFFF"/>
        <w:spacing w:before="0" w:beforeAutospacing="0" w:after="0" w:afterAutospacing="0"/>
        <w:ind w:firstLine="382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 конверт и на альбом?</w:t>
      </w:r>
    </w:p>
    <w:p w:rsidR="00D122F5" w:rsidRDefault="00D122F5" w:rsidP="00D122F5">
      <w:pPr>
        <w:pStyle w:val="c16"/>
        <w:shd w:val="clear" w:color="auto" w:fill="FFFFFF"/>
        <w:spacing w:before="0" w:beforeAutospacing="0" w:after="0" w:afterAutospacing="0"/>
        <w:ind w:firstLine="382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Что сравнить, ребята, можно</w:t>
      </w:r>
    </w:p>
    <w:p w:rsidR="00D122F5" w:rsidRDefault="00D122F5" w:rsidP="00D122F5">
      <w:pPr>
        <w:pStyle w:val="c16"/>
        <w:shd w:val="clear" w:color="auto" w:fill="FFFFFF"/>
        <w:spacing w:before="0" w:beforeAutospacing="0" w:after="0" w:afterAutospacing="0"/>
        <w:ind w:firstLine="382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 одеялом и ковром?</w:t>
      </w:r>
    </w:p>
    <w:p w:rsidR="00D122F5" w:rsidRDefault="00D122F5" w:rsidP="00D122F5">
      <w:pPr>
        <w:pStyle w:val="c16"/>
        <w:shd w:val="clear" w:color="auto" w:fill="FFFFFF"/>
        <w:spacing w:before="0" w:beforeAutospacing="0" w:after="0" w:afterAutospacing="0"/>
        <w:ind w:firstLine="382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Вы подумайте, скажите,</w:t>
      </w:r>
    </w:p>
    <w:p w:rsidR="00D122F5" w:rsidRDefault="00D122F5" w:rsidP="00D122F5">
      <w:pPr>
        <w:pStyle w:val="c16"/>
        <w:shd w:val="clear" w:color="auto" w:fill="FFFFFF"/>
        <w:spacing w:before="0" w:beforeAutospacing="0" w:after="0" w:afterAutospacing="0"/>
        <w:ind w:firstLine="3828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Что же это? </w:t>
      </w:r>
      <w:r>
        <w:rPr>
          <w:rStyle w:val="c5"/>
          <w:i/>
          <w:iCs/>
          <w:color w:val="000000"/>
        </w:rPr>
        <w:t>(прямоугольник)</w:t>
      </w:r>
    </w:p>
    <w:p w:rsidR="00D122F5" w:rsidRDefault="00D122F5" w:rsidP="00D122F5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b/>
          <w:bCs/>
          <w:color w:val="000000"/>
        </w:rPr>
        <w:t>                4.</w:t>
      </w:r>
      <w:r>
        <w:rPr>
          <w:rStyle w:val="c3"/>
          <w:color w:val="000000"/>
        </w:rPr>
        <w:t> Три  вершины,  три  угла,   три  сторонки.   Кто   я?    (</w:t>
      </w:r>
      <w:r>
        <w:rPr>
          <w:rStyle w:val="c5"/>
          <w:i/>
          <w:iCs/>
          <w:color w:val="000000"/>
        </w:rPr>
        <w:t>Треугольник)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Проверим, если мы правильно отгадали загадки, то замочек на «волшебном сундучке» сейчас откроется.    </w:t>
      </w:r>
      <w:r>
        <w:rPr>
          <w:rStyle w:val="c5"/>
          <w:i/>
          <w:iCs/>
          <w:color w:val="000000"/>
        </w:rPr>
        <w:t>(Дети открывают сундучок и высыпают фигуры на поднос).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Разложите фигуры перед собой так: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ind w:firstLine="24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первый ряд – большие прямоугольники,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ind w:firstLine="24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второй ряд – большие квадраты,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ind w:firstLine="24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третий ряд – большие круги,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ind w:firstLine="24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четвертый ряд – большие треугольники.</w:t>
      </w:r>
    </w:p>
    <w:p w:rsidR="00D122F5" w:rsidRDefault="00D122F5" w:rsidP="00D122F5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/>
          <w:iCs/>
          <w:color w:val="000000"/>
        </w:rPr>
        <w:t>( Маленькие фигуры дети раскладывают самостоятельно).</w:t>
      </w:r>
    </w:p>
    <w:p w:rsidR="00D122F5" w:rsidRDefault="00D122F5" w:rsidP="00D122F5">
      <w:pPr>
        <w:pStyle w:val="c13"/>
        <w:shd w:val="clear" w:color="auto" w:fill="FFFFFF"/>
        <w:spacing w:before="0" w:beforeAutospacing="0" w:after="0" w:afterAutospacing="0"/>
        <w:ind w:firstLine="568"/>
        <w:jc w:val="center"/>
        <w:rPr>
          <w:rStyle w:val="c5"/>
          <w:b/>
          <w:bCs/>
          <w:i/>
          <w:iCs/>
          <w:color w:val="000000"/>
        </w:rPr>
      </w:pPr>
      <w:proofErr w:type="spellStart"/>
      <w:r>
        <w:rPr>
          <w:rStyle w:val="c5"/>
          <w:b/>
          <w:bCs/>
          <w:i/>
          <w:iCs/>
          <w:color w:val="000000"/>
        </w:rPr>
        <w:t>Физмину</w:t>
      </w:r>
      <w:r w:rsidR="00691E6E">
        <w:rPr>
          <w:rStyle w:val="c5"/>
          <w:b/>
          <w:bCs/>
          <w:i/>
          <w:iCs/>
          <w:color w:val="000000"/>
        </w:rPr>
        <w:t>тка</w:t>
      </w:r>
      <w:proofErr w:type="spellEnd"/>
      <w:r w:rsidR="00691E6E">
        <w:rPr>
          <w:rStyle w:val="c5"/>
          <w:b/>
          <w:bCs/>
          <w:i/>
          <w:iCs/>
          <w:color w:val="000000"/>
        </w:rPr>
        <w:t xml:space="preserve">     </w:t>
      </w:r>
    </w:p>
    <w:p w:rsidR="00691E6E" w:rsidRDefault="00691E6E" w:rsidP="0092521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4040" w:themeColor="text1" w:themeTint="BF"/>
          <w:sz w:val="22"/>
          <w:szCs w:val="22"/>
        </w:rPr>
      </w:pPr>
      <w:bookmarkStart w:id="0" w:name="_GoBack"/>
      <w:bookmarkEnd w:id="0"/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Вверх рука и вниз рука.</w:t>
      </w:r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Потянули их слегка.</w:t>
      </w:r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 поменяли руки!</w:t>
      </w:r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сегодня не до скуки. (Одна прямая рука вверх, другая вниз, рывком менять руки.)</w:t>
      </w:r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Приседание с хлопками:</w:t>
      </w:r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Вниз — хлопок и вверх — хлопок.</w:t>
      </w:r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Ноги, руки разминаем,</w:t>
      </w:r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Точно знаем — будет прок. (Приседания, хлопки в ладоши над головой.)</w:t>
      </w:r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Крутим-вертим головой,</w:t>
      </w:r>
    </w:p>
    <w:p w:rsidR="0092521A" w:rsidRPr="0092521A" w:rsidRDefault="0092521A" w:rsidP="0092521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Разминаем шею. Стой! (Вращение головой вправо и </w:t>
      </w:r>
      <w:proofErr w:type="spellStart"/>
      <w:proofErr w:type="gramStart"/>
      <w:r w:rsidRPr="00925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spellEnd"/>
      <w:proofErr w:type="gramEnd"/>
    </w:p>
    <w:p w:rsidR="0092521A" w:rsidRPr="00135249" w:rsidRDefault="0092521A" w:rsidP="0092521A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D122F5" w:rsidRPr="00135249" w:rsidRDefault="00D122F5" w:rsidP="00135249">
      <w:pPr>
        <w:pStyle w:val="c16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</w:p>
    <w:p w:rsidR="00D122F5" w:rsidRPr="00135249" w:rsidRDefault="00D122F5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135249">
        <w:rPr>
          <w:rStyle w:val="c0"/>
          <w:color w:val="404040" w:themeColor="text1" w:themeTint="BF"/>
        </w:rPr>
        <w:t>Выложим дорожку из геометрических фигур.</w:t>
      </w:r>
    </w:p>
    <w:p w:rsidR="00D122F5" w:rsidRPr="00135249" w:rsidRDefault="00D122F5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135249">
        <w:rPr>
          <w:rStyle w:val="c3"/>
          <w:color w:val="404040" w:themeColor="text1" w:themeTint="BF"/>
        </w:rPr>
        <w:t>Игра «Выкладываем дорожки»</w:t>
      </w:r>
      <w:proofErr w:type="gramStart"/>
      <w:r w:rsidRPr="00135249">
        <w:rPr>
          <w:rStyle w:val="c3"/>
          <w:color w:val="404040" w:themeColor="text1" w:themeTint="BF"/>
        </w:rPr>
        <w:t>.</w:t>
      </w:r>
      <w:proofErr w:type="gramEnd"/>
      <w:r w:rsidRPr="00135249">
        <w:rPr>
          <w:rStyle w:val="c3"/>
          <w:color w:val="404040" w:themeColor="text1" w:themeTint="BF"/>
        </w:rPr>
        <w:t xml:space="preserve">    </w:t>
      </w:r>
      <w:r w:rsidR="00C93521" w:rsidRPr="00135249">
        <w:rPr>
          <w:rStyle w:val="c5"/>
          <w:i/>
          <w:iCs/>
          <w:color w:val="404040" w:themeColor="text1" w:themeTint="BF"/>
        </w:rPr>
        <w:t>(</w:t>
      </w:r>
      <w:proofErr w:type="gramStart"/>
      <w:r w:rsidR="00C93521" w:rsidRPr="00135249">
        <w:rPr>
          <w:rStyle w:val="c5"/>
          <w:i/>
          <w:iCs/>
          <w:color w:val="404040" w:themeColor="text1" w:themeTint="BF"/>
        </w:rPr>
        <w:t>п</w:t>
      </w:r>
      <w:proofErr w:type="gramEnd"/>
      <w:r w:rsidR="00C93521" w:rsidRPr="00135249">
        <w:rPr>
          <w:rStyle w:val="c5"/>
          <w:i/>
          <w:iCs/>
          <w:color w:val="404040" w:themeColor="text1" w:themeTint="BF"/>
        </w:rPr>
        <w:t>о схеме)</w:t>
      </w:r>
    </w:p>
    <w:p w:rsidR="00D122F5" w:rsidRPr="00135249" w:rsidRDefault="00D122F5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135249">
        <w:rPr>
          <w:rStyle w:val="c3"/>
          <w:color w:val="404040" w:themeColor="text1" w:themeTint="BF"/>
        </w:rPr>
        <w:t>Смотрите, здесь есть подсказка. В первом столбике зашифрована форма, во втором – размер, в третьем – цвет.</w:t>
      </w:r>
    </w:p>
    <w:p w:rsidR="00D122F5" w:rsidRPr="00135249" w:rsidRDefault="00D122F5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135249">
        <w:rPr>
          <w:rStyle w:val="c5"/>
          <w:i/>
          <w:iCs/>
          <w:color w:val="404040" w:themeColor="text1" w:themeTint="BF"/>
        </w:rPr>
        <w:t>(расшифровываем    4 - 6  заданий, выстраиваем дорожку).</w:t>
      </w:r>
    </w:p>
    <w:p w:rsidR="00D122F5" w:rsidRPr="00135249" w:rsidRDefault="00D122F5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135249">
        <w:rPr>
          <w:rStyle w:val="c3"/>
          <w:color w:val="404040" w:themeColor="text1" w:themeTint="BF"/>
        </w:rPr>
        <w:t>Расскажите, дети, как вы выкладывали  дорожки. </w:t>
      </w:r>
      <w:r w:rsidRPr="00135249">
        <w:rPr>
          <w:rStyle w:val="c5"/>
          <w:i/>
          <w:iCs/>
          <w:color w:val="404040" w:themeColor="text1" w:themeTint="BF"/>
        </w:rPr>
        <w:t>(Проверяем задание).</w:t>
      </w:r>
    </w:p>
    <w:p w:rsidR="00554B19" w:rsidRPr="00135249" w:rsidRDefault="00554B19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0"/>
          <w:color w:val="404040" w:themeColor="text1" w:themeTint="BF"/>
        </w:rPr>
      </w:pPr>
    </w:p>
    <w:p w:rsidR="00D122F5" w:rsidRPr="00135249" w:rsidRDefault="00C93521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proofErr w:type="spellStart"/>
      <w:r w:rsidRPr="00135249">
        <w:rPr>
          <w:rStyle w:val="c0"/>
          <w:color w:val="404040" w:themeColor="text1" w:themeTint="BF"/>
        </w:rPr>
        <w:t>Игр</w:t>
      </w:r>
      <w:proofErr w:type="gramStart"/>
      <w:r w:rsidRPr="00135249">
        <w:rPr>
          <w:rStyle w:val="c0"/>
          <w:color w:val="404040" w:themeColor="text1" w:themeTint="BF"/>
        </w:rPr>
        <w:t>а</w:t>
      </w:r>
      <w:r w:rsidR="00D122F5" w:rsidRPr="00135249">
        <w:rPr>
          <w:rStyle w:val="c0"/>
          <w:color w:val="404040" w:themeColor="text1" w:themeTint="BF"/>
        </w:rPr>
        <w:t>«</w:t>
      </w:r>
      <w:proofErr w:type="gramEnd"/>
      <w:r w:rsidR="00D122F5" w:rsidRPr="00135249">
        <w:rPr>
          <w:rStyle w:val="c0"/>
          <w:color w:val="404040" w:themeColor="text1" w:themeTint="BF"/>
        </w:rPr>
        <w:t>Наоборот</w:t>
      </w:r>
      <w:proofErr w:type="spellEnd"/>
      <w:r w:rsidR="00D122F5" w:rsidRPr="00135249">
        <w:rPr>
          <w:rStyle w:val="c0"/>
          <w:color w:val="404040" w:themeColor="text1" w:themeTint="BF"/>
        </w:rPr>
        <w:t>».     Я  буду  говорить  слова,  а  вы,  </w:t>
      </w:r>
      <w:r w:rsidR="00554B19" w:rsidRPr="00135249">
        <w:rPr>
          <w:rStyle w:val="c0"/>
          <w:color w:val="404040" w:themeColor="text1" w:themeTint="BF"/>
        </w:rPr>
        <w:t>передавая  друг  другу  мяч</w:t>
      </w:r>
      <w:r w:rsidR="00D122F5" w:rsidRPr="00135249">
        <w:rPr>
          <w:rStyle w:val="c0"/>
          <w:color w:val="404040" w:themeColor="text1" w:themeTint="BF"/>
        </w:rPr>
        <w:t>,    помогаете  ему  подобрать  нужное  слово.</w:t>
      </w:r>
    </w:p>
    <w:p w:rsidR="00D122F5" w:rsidRPr="00135249" w:rsidRDefault="00D122F5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135249">
        <w:rPr>
          <w:rStyle w:val="c0"/>
          <w:color w:val="404040" w:themeColor="text1" w:themeTint="BF"/>
        </w:rPr>
        <w:t>Быстро – медленно                          высоко – низко                      далеко – близко</w:t>
      </w:r>
    </w:p>
    <w:p w:rsidR="00D122F5" w:rsidRPr="00135249" w:rsidRDefault="00D122F5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135249">
        <w:rPr>
          <w:rStyle w:val="c0"/>
          <w:color w:val="404040" w:themeColor="text1" w:themeTint="BF"/>
        </w:rPr>
        <w:t>справа – слева                                 вверху – внизу                        широко – узко,</w:t>
      </w:r>
    </w:p>
    <w:p w:rsidR="00D122F5" w:rsidRPr="00135249" w:rsidRDefault="00D122F5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135249">
        <w:rPr>
          <w:rStyle w:val="c0"/>
          <w:color w:val="404040" w:themeColor="text1" w:themeTint="BF"/>
        </w:rPr>
        <w:t>прямо – криво                                глубоко – мелко                       светло – темно    и  т.д.</w:t>
      </w:r>
    </w:p>
    <w:p w:rsidR="00D122F5" w:rsidRPr="00135249" w:rsidRDefault="00D122F5" w:rsidP="00135249">
      <w:pPr>
        <w:pStyle w:val="c4"/>
        <w:shd w:val="clear" w:color="auto" w:fill="FFFFFF"/>
        <w:spacing w:before="0" w:beforeAutospacing="0" w:after="0" w:afterAutospacing="0"/>
        <w:ind w:firstLine="568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135249">
        <w:rPr>
          <w:rStyle w:val="c18"/>
          <w:b/>
          <w:bCs/>
          <w:i/>
          <w:iCs/>
          <w:color w:val="404040" w:themeColor="text1" w:themeTint="BF"/>
        </w:rPr>
        <w:t>Итог  занятия.  </w:t>
      </w:r>
      <w:r w:rsidRPr="00135249">
        <w:rPr>
          <w:rStyle w:val="c0"/>
          <w:color w:val="404040" w:themeColor="text1" w:themeTint="BF"/>
        </w:rPr>
        <w:t> Оцениваю, кто быстрей  и правильно выложил дорожку. Чем понравилось   заниматься?    Что  у  вас  хорошо  получилось?     Чему  хотите  научиться?</w:t>
      </w:r>
    </w:p>
    <w:p w:rsidR="00800EAB" w:rsidRPr="00135249" w:rsidRDefault="00800EAB" w:rsidP="00135249">
      <w:pPr>
        <w:rPr>
          <w:color w:val="404040" w:themeColor="text1" w:themeTint="BF"/>
        </w:rPr>
      </w:pPr>
    </w:p>
    <w:sectPr w:rsidR="00800EAB" w:rsidRPr="00135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F5"/>
    <w:rsid w:val="00135249"/>
    <w:rsid w:val="00335AC6"/>
    <w:rsid w:val="00426B67"/>
    <w:rsid w:val="004478F5"/>
    <w:rsid w:val="00554B19"/>
    <w:rsid w:val="00563DAE"/>
    <w:rsid w:val="00691E6E"/>
    <w:rsid w:val="00800EAB"/>
    <w:rsid w:val="0092521A"/>
    <w:rsid w:val="00C93521"/>
    <w:rsid w:val="00D1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1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122F5"/>
  </w:style>
  <w:style w:type="paragraph" w:customStyle="1" w:styleId="c4">
    <w:name w:val="c4"/>
    <w:basedOn w:val="a"/>
    <w:rsid w:val="00D1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2F5"/>
  </w:style>
  <w:style w:type="character" w:customStyle="1" w:styleId="c5">
    <w:name w:val="c5"/>
    <w:basedOn w:val="a0"/>
    <w:rsid w:val="00D122F5"/>
  </w:style>
  <w:style w:type="character" w:customStyle="1" w:styleId="c18">
    <w:name w:val="c18"/>
    <w:basedOn w:val="a0"/>
    <w:rsid w:val="00D122F5"/>
  </w:style>
  <w:style w:type="paragraph" w:customStyle="1" w:styleId="c14">
    <w:name w:val="c14"/>
    <w:basedOn w:val="a"/>
    <w:rsid w:val="00D1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22F5"/>
  </w:style>
  <w:style w:type="paragraph" w:customStyle="1" w:styleId="c16">
    <w:name w:val="c16"/>
    <w:basedOn w:val="a"/>
    <w:rsid w:val="00D1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91E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D1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122F5"/>
  </w:style>
  <w:style w:type="paragraph" w:customStyle="1" w:styleId="c4">
    <w:name w:val="c4"/>
    <w:basedOn w:val="a"/>
    <w:rsid w:val="00D1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22F5"/>
  </w:style>
  <w:style w:type="character" w:customStyle="1" w:styleId="c5">
    <w:name w:val="c5"/>
    <w:basedOn w:val="a0"/>
    <w:rsid w:val="00D122F5"/>
  </w:style>
  <w:style w:type="character" w:customStyle="1" w:styleId="c18">
    <w:name w:val="c18"/>
    <w:basedOn w:val="a0"/>
    <w:rsid w:val="00D122F5"/>
  </w:style>
  <w:style w:type="paragraph" w:customStyle="1" w:styleId="c14">
    <w:name w:val="c14"/>
    <w:basedOn w:val="a"/>
    <w:rsid w:val="00D1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122F5"/>
  </w:style>
  <w:style w:type="paragraph" w:customStyle="1" w:styleId="c16">
    <w:name w:val="c16"/>
    <w:basedOn w:val="a"/>
    <w:rsid w:val="00D1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2F5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91E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517</Words>
  <Characters>2948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10</cp:revision>
  <dcterms:created xsi:type="dcterms:W3CDTF">2023-11-22T15:10:00Z</dcterms:created>
  <dcterms:modified xsi:type="dcterms:W3CDTF">2023-11-22T15:25:00Z</dcterms:modified>
</cp:coreProperties>
</file>