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1" w:rsidRPr="006A7F26" w:rsidRDefault="005F6DC1" w:rsidP="005F6D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Мастер-класс:</w:t>
      </w:r>
    </w:p>
    <w:p w:rsidR="005F6DC1" w:rsidRPr="006A7F26" w:rsidRDefault="005F6DC1" w:rsidP="005F6D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«Р</w:t>
      </w:r>
      <w:r w:rsidRPr="006A7F26">
        <w:rPr>
          <w:rFonts w:ascii="Times New Roman" w:eastAsia="Times New Roman" w:hAnsi="Times New Roman" w:cs="Times New Roman"/>
          <w:b/>
          <w:sz w:val="28"/>
          <w:szCs w:val="28"/>
        </w:rPr>
        <w:t xml:space="preserve">азвитие голосового аппарата и голосовой функции детей, через артикуляционную гимнастику и </w:t>
      </w:r>
    </w:p>
    <w:p w:rsidR="005F6DC1" w:rsidRPr="006A7F26" w:rsidRDefault="005F6DC1" w:rsidP="005F6D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sz w:val="28"/>
          <w:szCs w:val="28"/>
        </w:rPr>
        <w:t>интонационно-фонетические упражнения».</w:t>
      </w:r>
    </w:p>
    <w:p w:rsidR="00D854D7" w:rsidRDefault="00D854D7" w:rsidP="00D854D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Л.Л.,</w:t>
      </w:r>
    </w:p>
    <w:p w:rsidR="00D854D7" w:rsidRDefault="00D854D7" w:rsidP="00D854D7">
      <w:pPr>
        <w:pStyle w:val="a4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музыкальый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руководитель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6A7F26">
        <w:rPr>
          <w:rFonts w:ascii="Times New Roman" w:hAnsi="Times New Roman" w:cs="Times New Roman"/>
          <w:sz w:val="28"/>
          <w:szCs w:val="28"/>
        </w:rPr>
        <w:t>развитие певческих навыков, посредством вокально-интонационных упражнений.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F6DC1" w:rsidRPr="006A7F26" w:rsidRDefault="005F6DC1" w:rsidP="005F6DC1">
      <w:pPr>
        <w:pStyle w:val="a3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вокально-певческие навыки: чистое интонирование, певческую дикцию, артикуляцию, дыхание;</w:t>
      </w:r>
    </w:p>
    <w:p w:rsidR="005F6DC1" w:rsidRPr="006A7F26" w:rsidRDefault="005F6DC1" w:rsidP="005F6DC1">
      <w:pPr>
        <w:pStyle w:val="a3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 строении голосового аппарата и основ певческой гигиены;</w:t>
      </w:r>
    </w:p>
    <w:p w:rsidR="005F6DC1" w:rsidRPr="006A7F26" w:rsidRDefault="005F6DC1" w:rsidP="005F6DC1">
      <w:pPr>
        <w:pStyle w:val="a3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быстрому переключению и перевоплощению в различные образы;</w:t>
      </w:r>
    </w:p>
    <w:p w:rsidR="005F6DC1" w:rsidRPr="006A7F26" w:rsidRDefault="005F6DC1" w:rsidP="005F6DC1">
      <w:pPr>
        <w:pStyle w:val="a3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слуховое, зрительное воображение, ассоциативное мышление;</w:t>
      </w:r>
    </w:p>
    <w:p w:rsidR="005F6DC1" w:rsidRPr="006A7F26" w:rsidRDefault="005F6DC1" w:rsidP="005F6DC1">
      <w:pPr>
        <w:pStyle w:val="a3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6">
        <w:rPr>
          <w:rFonts w:ascii="Times New Roman" w:hAnsi="Times New Roman" w:cs="Times New Roman"/>
          <w:sz w:val="28"/>
          <w:szCs w:val="28"/>
        </w:rPr>
        <w:t>воспитание доброжелательных отношений в процессе певческой деятельности, обогащение внутреннего мира, чувств, нравственных качеств участников яркими музыкальными впечатлениями;</w:t>
      </w:r>
    </w:p>
    <w:p w:rsidR="005F6DC1" w:rsidRPr="006A7F26" w:rsidRDefault="005F6DC1" w:rsidP="005F6DC1">
      <w:pPr>
        <w:pStyle w:val="a3"/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самовыражению участников.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проведения:</w:t>
      </w: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информационно-побуждающие, словесные, практические, наглядные.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6A7F26">
        <w:rPr>
          <w:rFonts w:ascii="Times New Roman" w:hAnsi="Times New Roman" w:cs="Times New Roman"/>
          <w:b/>
          <w:sz w:val="28"/>
          <w:szCs w:val="28"/>
        </w:rPr>
        <w:t>«Игровые технологии, используемые в формировании вокально-хоровых навыков у детей старшего дошкольного возраста».</w:t>
      </w:r>
    </w:p>
    <w:p w:rsidR="005F6DC1" w:rsidRPr="006A7F26" w:rsidRDefault="005F6DC1" w:rsidP="005F6D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7F26">
        <w:rPr>
          <w:rFonts w:ascii="Times New Roman" w:hAnsi="Times New Roman" w:cs="Times New Roman"/>
          <w:i/>
          <w:sz w:val="28"/>
          <w:szCs w:val="28"/>
        </w:rPr>
        <w:t>Ра</w:t>
      </w:r>
      <w:r w:rsidRPr="006A7F26">
        <w:rPr>
          <w:rFonts w:ascii="Times New Roman" w:eastAsia="Times New Roman" w:hAnsi="Times New Roman" w:cs="Times New Roman"/>
          <w:i/>
          <w:sz w:val="28"/>
          <w:szCs w:val="28"/>
        </w:rPr>
        <w:t>звитие голосового аппарата и голосовой функции детей, через артикуляционную гимнастику и интонационно-фонетические упражнения».</w:t>
      </w:r>
    </w:p>
    <w:p w:rsidR="005F6DC1" w:rsidRPr="006A7F26" w:rsidRDefault="005F6DC1" w:rsidP="005F6DC1">
      <w:pPr>
        <w:tabs>
          <w:tab w:val="left" w:pos="3690"/>
        </w:tabs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6DC1" w:rsidRPr="006A7F26" w:rsidRDefault="005F6DC1" w:rsidP="005F6DC1">
      <w:pPr>
        <w:tabs>
          <w:tab w:val="left" w:pos="3690"/>
        </w:tabs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Cs/>
          <w:sz w:val="28"/>
          <w:szCs w:val="28"/>
        </w:rPr>
        <w:t>ВЫСТУПЛЕНИЕ.</w:t>
      </w:r>
    </w:p>
    <w:p w:rsidR="005F6DC1" w:rsidRPr="006A7F26" w:rsidRDefault="005F6DC1" w:rsidP="005F6DC1">
      <w:pPr>
        <w:tabs>
          <w:tab w:val="left" w:pos="3690"/>
        </w:tabs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6DC1" w:rsidRPr="006A7F26" w:rsidRDefault="005F6DC1" w:rsidP="005F6DC1">
      <w:pPr>
        <w:tabs>
          <w:tab w:val="left" w:pos="3690"/>
        </w:tabs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Участники располагаются полукругом, сидя на стульях.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1 этап. Вступительное слово.</w:t>
      </w:r>
    </w:p>
    <w:p w:rsidR="005F6DC1" w:rsidRPr="006A7F26" w:rsidRDefault="005F6DC1" w:rsidP="005F6DC1">
      <w:p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коллеги! </w:t>
      </w:r>
    </w:p>
    <w:p w:rsidR="005F6DC1" w:rsidRPr="006A7F26" w:rsidRDefault="005F6DC1" w:rsidP="005F6DC1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Сегодня я вам предлагаю поучаствовать в мастер-классе, тема которого </w:t>
      </w:r>
      <w:r w:rsidRPr="006A7F26">
        <w:rPr>
          <w:rFonts w:ascii="Times New Roman" w:hAnsi="Times New Roman" w:cs="Times New Roman"/>
          <w:b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Р</w:t>
      </w: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азвитие голосового аппарата и голосовой функции детей, через артикуляционную гимнастику и интонационно-фонетические упражнения». 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6A7F26">
        <w:rPr>
          <w:rFonts w:ascii="Times New Roman" w:hAnsi="Times New Roman" w:cs="Times New Roman"/>
          <w:sz w:val="28"/>
          <w:szCs w:val="28"/>
        </w:rPr>
        <w:t>данной темы обусловлена тем, что музыкальное развитие детей имеет ничем не заменимое воздействие на общее развитие: формируется эмоциональная сфера, развиваются воображение, воля, фантазия, обостряется восприятие, активизируются творческие силы разума и энергия мышления даже у самых инертных детей.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В процессе певческой деятельности успешно формируется весь комплекс музыкальных способностей, эмоциональная отзывчивость на музыку, </w:t>
      </w:r>
      <w:r w:rsidRPr="006A7F26">
        <w:rPr>
          <w:rFonts w:ascii="Times New Roman" w:hAnsi="Times New Roman" w:cs="Times New Roman"/>
          <w:sz w:val="28"/>
          <w:szCs w:val="28"/>
        </w:rPr>
        <w:lastRenderedPageBreak/>
        <w:t>обогащаются переживания ребенка. Кроме того, решаются воспитательные задачи, связанные с формированием личности школьника.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F26">
        <w:rPr>
          <w:rFonts w:ascii="Times New Roman" w:eastAsia="Calibri" w:hAnsi="Times New Roman" w:cs="Times New Roman"/>
          <w:sz w:val="28"/>
          <w:szCs w:val="28"/>
        </w:rPr>
        <w:t>Владение голосом дает ребенку возможность сиюминутно выразить свои чувства в пении, и этот эмоциональный всплеск заряжает его жизненной энергией.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Однако, несмотря на то, что пение один из самых доступных видов музыкальной деятельности, процесс постановки голоса достаточно сложный и требует определенной системы. Занятия по обучению пению состоят из нескольких частей, в процессе которых происходит формирование вокальных навыков.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F26">
        <w:rPr>
          <w:rFonts w:ascii="Times New Roman" w:eastAsia="Calibri" w:hAnsi="Times New Roman" w:cs="Times New Roman"/>
          <w:sz w:val="28"/>
          <w:szCs w:val="28"/>
        </w:rPr>
        <w:t xml:space="preserve">Важной частью являются вокальные упражнения, так как они служат для распевания и на них отрабатываются основные вокальные навыки (дыхание, артикуляция, звукообразование, </w:t>
      </w:r>
      <w:proofErr w:type="spellStart"/>
      <w:r w:rsidRPr="006A7F26">
        <w:rPr>
          <w:rFonts w:ascii="Times New Roman" w:eastAsia="Calibri" w:hAnsi="Times New Roman" w:cs="Times New Roman"/>
          <w:sz w:val="28"/>
          <w:szCs w:val="28"/>
        </w:rPr>
        <w:t>резонирование</w:t>
      </w:r>
      <w:proofErr w:type="spellEnd"/>
      <w:r w:rsidRPr="006A7F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Вокальное воспитание оказывает благоприятное влияние и на физическое здоровье детей, пение,  доставляет </w:t>
      </w:r>
      <w:proofErr w:type="gramStart"/>
      <w:r w:rsidRPr="006A7F26">
        <w:rPr>
          <w:rFonts w:ascii="Times New Roman" w:eastAsia="Times New Roman" w:hAnsi="Times New Roman" w:cs="Times New Roman"/>
          <w:sz w:val="28"/>
          <w:szCs w:val="28"/>
        </w:rPr>
        <w:t>поющему</w:t>
      </w:r>
      <w:proofErr w:type="gramEnd"/>
      <w:r w:rsidRPr="006A7F26">
        <w:rPr>
          <w:rFonts w:ascii="Times New Roman" w:eastAsia="Times New Roman" w:hAnsi="Times New Roman" w:cs="Times New Roman"/>
          <w:sz w:val="28"/>
          <w:szCs w:val="28"/>
        </w:rPr>
        <w:t>,  удовольствие,  упражняет и развивает его слух, дыхательную систему, которая  тесно связана с сердечно – сосудистой системой.</w:t>
      </w:r>
    </w:p>
    <w:p w:rsidR="005F6DC1" w:rsidRPr="006A7F26" w:rsidRDefault="005F6DC1" w:rsidP="005F6DC1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Пение – психофизиологический процесс, связанный с работой жизненно важных систем (дыханием, кровообращением, эндокринной системой и </w:t>
      </w:r>
      <w:proofErr w:type="spellStart"/>
      <w:proofErr w:type="gramStart"/>
      <w:r w:rsidRPr="006A7F26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A7F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Методов, техник, приемов, способов в работе по развитию певческих навыков огромное количество, но я хочу обратить ваше внимание на </w:t>
      </w:r>
      <w:proofErr w:type="spellStart"/>
      <w:r w:rsidRPr="006A7F26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метод развития голоса (автор В.В.Емельянов). Почему? Потому что, эти упражнения доступны каждому человеку. 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F26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метод развития голоса (ФМРГ) – это многоуровневая обучающая </w:t>
      </w:r>
      <w:proofErr w:type="spellStart"/>
      <w:r w:rsidRPr="006A7F26">
        <w:rPr>
          <w:rFonts w:ascii="Times New Roman" w:hAnsi="Times New Roman" w:cs="Times New Roman"/>
          <w:sz w:val="28"/>
          <w:szCs w:val="28"/>
        </w:rPr>
        <w:t>программаустановления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координации и эффективной тренировки голосового аппарата человека для решения речевых и певческих задач. Метод называется </w:t>
      </w:r>
      <w:proofErr w:type="spellStart"/>
      <w:r w:rsidRPr="006A7F26">
        <w:rPr>
          <w:rFonts w:ascii="Times New Roman" w:hAnsi="Times New Roman" w:cs="Times New Roman"/>
          <w:sz w:val="28"/>
          <w:szCs w:val="28"/>
        </w:rPr>
        <w:t>фонопедическим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благодаря его восстановительно-профилактической и развивающей направленности.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 В ФМРГ обоснован каждый шаг, каждый звук. Метод позволяет совершенствовать голос к каждому отдельному случаю, индивидуально к каждому ученику с учетом его природных особенностей. Развитие мышц, участвующих в звукообразовании, позволяет разрешать проблемы даже с травмированными голосами, голосовыми аппаратами с различными дефектами.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ФМРГ направлен на развитие голосового аппарата, продление его службы. Он способствует улучшению </w:t>
      </w:r>
      <w:proofErr w:type="spellStart"/>
      <w:r w:rsidRPr="006A7F26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фона человека, развитию и гармонизации личности. </w:t>
      </w:r>
      <w:proofErr w:type="gramStart"/>
      <w:r w:rsidRPr="006A7F26">
        <w:rPr>
          <w:rFonts w:ascii="Times New Roman" w:hAnsi="Times New Roman" w:cs="Times New Roman"/>
          <w:sz w:val="28"/>
          <w:szCs w:val="28"/>
        </w:rPr>
        <w:t>Важной частью метода является развитие у обучающегося способности к самоанализу и самоконтролю, наблюдению за прогрессом в собственном обучении.</w:t>
      </w:r>
      <w:proofErr w:type="gramEnd"/>
      <w:r w:rsidRPr="006A7F26">
        <w:rPr>
          <w:rFonts w:ascii="Times New Roman" w:hAnsi="Times New Roman" w:cs="Times New Roman"/>
          <w:sz w:val="28"/>
          <w:szCs w:val="28"/>
        </w:rPr>
        <w:t xml:space="preserve"> Вокалист обретает способность понимать собственное восприятие, т.е. правильно себя слушать и слышать.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2 этап. Проведение тренинга</w:t>
      </w:r>
    </w:p>
    <w:p w:rsidR="005F6DC1" w:rsidRPr="006A7F26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Сегодня я хочу  познакомить вас  с одним уникальнейшем музыкальном инструментом, с помощью которого наша жизнь становится более яркой, насыщенной и самое главное играть на этом инструменте может каждый – это человеческий голос. Этот инструмент мы не можем видеть, но мы все его хорошо 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 xml:space="preserve">слышим, и находится он внутри каждого из нас.  </w:t>
      </w:r>
      <w:r w:rsidRPr="006A7F26">
        <w:rPr>
          <w:rFonts w:ascii="Times New Roman" w:hAnsi="Times New Roman" w:cs="Times New Roman"/>
          <w:sz w:val="28"/>
          <w:szCs w:val="28"/>
        </w:rPr>
        <w:t>Все органы, участвующие в голосообразовании, в совокупности образуют так называемый голосовой аппарат. В его состав входят: ротовая и носовая полости, глотка, гортань с голосовыми связками, трахея, бронхи, легкие, грудная клетка с дыхательными мышцами и диафрагмой, мышцы брюшной полости.</w:t>
      </w:r>
    </w:p>
    <w:p w:rsidR="005F6DC1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Основное значение в производстве звука принадлежит гортани. Непринужденное свободное положение гортани считается наиболее "благоприятным" для пения. Здесь воздух, выталкиваемый легкими, встречает на своем пути сомкнутые голосовые связки и приводит их в колебательное движение.</w:t>
      </w:r>
    </w:p>
    <w:p w:rsidR="005F6DC1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Голосовые связки могут быть длинными и короткими, толстыми и тонкими. </w:t>
      </w:r>
      <w:proofErr w:type="spellStart"/>
      <w:proofErr w:type="gramStart"/>
      <w:r w:rsidRPr="006A7F26">
        <w:rPr>
          <w:rFonts w:ascii="Times New Roman" w:hAnsi="Times New Roman" w:cs="Times New Roman"/>
          <w:sz w:val="28"/>
          <w:szCs w:val="28"/>
        </w:rPr>
        <w:t>Ларинтологи</w:t>
      </w:r>
      <w:proofErr w:type="spellEnd"/>
      <w:r w:rsidRPr="006A7F26">
        <w:rPr>
          <w:rFonts w:ascii="Times New Roman" w:hAnsi="Times New Roman" w:cs="Times New Roman"/>
          <w:sz w:val="28"/>
          <w:szCs w:val="28"/>
        </w:rPr>
        <w:t xml:space="preserve"> установили, что связки у низких голосов,  длиннее, чем у высоких.</w:t>
      </w:r>
      <w:proofErr w:type="gramEnd"/>
      <w:r w:rsidRPr="006A7F26">
        <w:rPr>
          <w:rFonts w:ascii="Times New Roman" w:hAnsi="Times New Roman" w:cs="Times New Roman"/>
          <w:sz w:val="28"/>
          <w:szCs w:val="28"/>
        </w:rPr>
        <w:br/>
        <w:t>Колеблющиеся голосовые связки образуют звуковую волну. Но для того, чтобы человек произнес букву или слово, необходимо деятельное участие губ, языка, мягкого неба и т.д. Только слаженная работа всех органов голосообразования превращает простые звуки в пение.</w:t>
      </w:r>
    </w:p>
    <w:p w:rsidR="005F6DC1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Важную роль играет и носовая полость. Вместе с придаточными пазухами она принимает участие в образовании голоса. Здесь звук усиливается, ему придается своеобразная звучность, тембр. Для правильного произношения звуков речи и для тембра голоса определенное значение имеет состояние носовой полости и придаточных пазух. Именно их индивидуальность придает каждому человеку св</w:t>
      </w:r>
      <w:r>
        <w:rPr>
          <w:rFonts w:ascii="Times New Roman" w:hAnsi="Times New Roman" w:cs="Times New Roman"/>
          <w:sz w:val="28"/>
          <w:szCs w:val="28"/>
        </w:rPr>
        <w:t>оеобразный тембр голоса.</w:t>
      </w:r>
    </w:p>
    <w:p w:rsidR="005F6DC1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жную роль играет дыхание певца.</w:t>
      </w:r>
    </w:p>
    <w:p w:rsidR="005F6DC1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Дыхание является энергетической системой голосового аппарата певца. Дыхание определяет не только рождение звука, но и его силу, динамические оттенки, в значительной мере тембр, высоту и очень</w:t>
      </w:r>
      <w:r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5F6DC1" w:rsidRDefault="005F6DC1" w:rsidP="005F6DC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В процессе пения дыхание должно подстраиваться, приспособляться к работе голосовых связок.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-Пожалуйста, встаньте, положите руки ладонями на ребра (на бока, пальцами к центру груди) и глубоко вдохните. Не поднимать плечи. Ваши руки ощутят, как расходятся ребра под напором входящего в грудь (в легкие) воздуха. Это означает, что вы взяли приличный объем воздуха. Сбрасываем дыхание, выдыхаем. Руки должны ощутить, как опали ребра.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-Очень глубоко резко и быстро вдыхаем через нос (в нижние ребра). Следим, чтобы при этом не поднимались плечи. Резко, активно выдыхаем через рот.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F26">
        <w:rPr>
          <w:rFonts w:ascii="Times New Roman" w:hAnsi="Times New Roman" w:cs="Times New Roman"/>
          <w:sz w:val="28"/>
          <w:szCs w:val="28"/>
        </w:rPr>
        <w:t>-Активно (через рот) вдыхаем, а на выдохе говорим  слог да-да-да (шепотом)… Говорить, надо так, чтобы “ощущать язычком” корни передних зубов, “щелочку” между двумя передними зубами, через которую “идет ниточка звука”.</w:t>
      </w:r>
      <w:proofErr w:type="gramEnd"/>
      <w:r w:rsidRPr="006A7F26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6A7F26">
        <w:rPr>
          <w:rFonts w:ascii="Times New Roman" w:hAnsi="Times New Roman" w:cs="Times New Roman"/>
          <w:sz w:val="28"/>
          <w:szCs w:val="28"/>
        </w:rPr>
        <w:lastRenderedPageBreak/>
        <w:t>должен ударять по твердому небу около корней верхних резцов. Следите, чтобы дыхание было плавное, без толчков.</w:t>
      </w:r>
    </w:p>
    <w:p w:rsidR="005F6DC1" w:rsidRPr="006A7F26" w:rsidRDefault="005F6DC1" w:rsidP="005F6DC1">
      <w:pPr>
        <w:pStyle w:val="a4"/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Упражнение 4.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-Делаем глубокий вдох ртом. На выдохе,  протянуть, промычать звук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F26">
        <w:rPr>
          <w:rFonts w:ascii="Times New Roman" w:hAnsi="Times New Roman" w:cs="Times New Roman"/>
          <w:sz w:val="28"/>
          <w:szCs w:val="28"/>
        </w:rPr>
        <w:t xml:space="preserve">. Губы слегка сомкнуты, не сжаты. Руки следят за дыханием. Звук должен отозваться в груди, в голове,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заполнить вас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F26">
        <w:rPr>
          <w:rFonts w:ascii="Times New Roman" w:hAnsi="Times New Roman" w:cs="Times New Roman"/>
          <w:sz w:val="28"/>
          <w:szCs w:val="28"/>
        </w:rPr>
        <w:t xml:space="preserve"> своим объемом. Горло широкое, звук протяжный. Затем заменяем звук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F2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F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7F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F26">
        <w:rPr>
          <w:rFonts w:ascii="Times New Roman" w:hAnsi="Times New Roman" w:cs="Times New Roman"/>
          <w:sz w:val="28"/>
          <w:szCs w:val="28"/>
        </w:rPr>
        <w:t>.</w:t>
      </w:r>
    </w:p>
    <w:p w:rsidR="005F6DC1" w:rsidRPr="006A7F26" w:rsidRDefault="005F6DC1" w:rsidP="005F6DC1">
      <w:pPr>
        <w:pStyle w:val="a4"/>
        <w:rPr>
          <w:szCs w:val="24"/>
        </w:rPr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Упражнение 5.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-А сейчас я вам предлагаю самое интересное упражнение «Мыльный пузырь.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 Делаем глубокий вдох и начинаем медленно, плавно выпускать воздух. Воздух из легких должен выходить постепенно и плавно. Возьмите, пожалуйста, флакончики с мыльными пузырями, откройте их. Надо надуть большой пузырь.</w:t>
      </w:r>
    </w:p>
    <w:p w:rsidR="005F6DC1" w:rsidRPr="006A7F26" w:rsidRDefault="005F6DC1" w:rsidP="005F6DC1">
      <w:pPr>
        <w:pStyle w:val="a4"/>
        <w:rPr>
          <w:szCs w:val="24"/>
        </w:rPr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Коллеги, мы прибыли на станцию «Веселая гимнастика».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Чтоб красиво дивно петь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Надо рот наш разогреть,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Здесь надо постараемся,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Немножко покривляемся!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-Для выполнения  веселой гимнастики  понадобиться зеркальце. С помощью которого, каждый из вас будет следить, как он правильно  выполняет упражнения. Возьмите  в одну руку зеркальце и держите его так, чтобы вы видели свои губы и рот. Упражнения будем выполнять под мою команду.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1.«</w:t>
      </w:r>
      <w:proofErr w:type="gramStart"/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Кус</w:t>
      </w:r>
      <w:proofErr w:type="gramEnd"/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- кус</w:t>
      </w:r>
      <w:r w:rsidRPr="006A7F26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>-Не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сколько раз слегка покусайте зубами кончик языка.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2.«Колбаска».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-Высовывайте язык до отказа, слегка прикусывая последовательно, кончик языка, и все более далеко отстоящие поверхности.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3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. </w:t>
      </w: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«Жвачка»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Покусайте язык попеременно правыми и левыми боковыми зубами, как бы жуя его.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4. «Щеточка»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-Сделайте языком круговое движение между губами и зубами с закрытым ртом. То же в противоположном направлении.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5. «Иголочка»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-Упираемся языком в верхнюю губу, нижнюю губу, правую щеку, левую щеку, пытаясь как бы проткнуть их насквозь.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6. «Лошадка»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-Пощелкаем языком, изменяя, форму рта. (Большая лошадь, маленькая лошадка).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7. «Конфетка».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-Почмокаем языком, изменяя форму рта. (Невкусная конфетка, вкусная 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кофетка</w:t>
      </w:r>
      <w:proofErr w:type="spell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).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8. «Рыбка»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Покусаем нижнюю губу, покусаем верхнюю губу, втянуть щеки и закусить боковыми зубами их внутреннюю поверхность.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lastRenderedPageBreak/>
        <w:t>9. «Страшилка»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-Выворачиваем  наружу нижнюю губу, выдвигаем вперед нижнюю челюсть и произносим звук «Ы».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10. «Ежик»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-Ставим указательные  пальцы горизонтально под глаза и попытаемся приподнять пальцы, мышцами лица, контролируя, таким образом, активность мышц.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11. «Удивление»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-Ставим указательные пальцы параллельно бровям, широко открываем глаза и приподнимаем мышцами лица пальцы.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-Молодцы!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-А сейчас отложите зеркальце в сторону. И переходим к последнему упражнению нашей веселой зарядки – это </w:t>
      </w: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«Массаж  лица».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12.«Массаж лица».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Пройдем по всему лицу от корней волос на лбу до шеи пальцами круговым разминающим массажем. Пальцы не должны тереть кожу, а должны сдвигать всю мягкую ткань. А теперь сделаем массаж кончиками согнутых пальцев, как молоточками. Удары должны быть достаточно сильными, чтобы лицо «загорелось».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hAnsi="Times New Roman" w:cs="Times New Roman"/>
          <w:b/>
          <w:bCs/>
          <w:kern w:val="24"/>
          <w:sz w:val="28"/>
          <w:szCs w:val="28"/>
        </w:rPr>
        <w:t>На пути станция пятая -  «Озорные звуки».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-В школе на уроках русского языка мы изучали алфавит. Он состоит из букв. Буквы мы пишем, а произносим их с помощью чего? (ответы: звуков). Какие вы знаете звуки? (Ответы Детей).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-Правильно, звуки бывают гласные и согласные.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-Посмотрите на таблицу. На ней изображены </w:t>
      </w: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«Согласные звуки».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-Нужно их произнести сильно, активно. Рот должен быть  открыт максимально, верхняя и нижняя губа оттопырены так, чтобы были видны десны, при этом углы рта не должны напрягаться. Кисти рук поднять на уровень рта. Кисти рук раскрываются так, чтобы пальцы были растопырены и напряжены, ладонь обращена вперед. Каждый звук произносим четыре раза.</w:t>
      </w:r>
    </w:p>
    <w:p w:rsidR="005F6DC1" w:rsidRPr="006A7F26" w:rsidRDefault="005F6DC1" w:rsidP="005F6DC1">
      <w:pPr>
        <w:pStyle w:val="a4"/>
        <w:rPr>
          <w:rFonts w:eastAsia="+mn-ea"/>
          <w:kern w:val="24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-Молодцы.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-Переходим к следующему разделу. На нем изображены </w:t>
      </w: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«Гласные звуки».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-Откройте рот широко. Пальцы поставьте на щеки так, чтобы ощущать провалы между верхними и нижними боковыми зубами. Произносить гласные нужно без видимых движений губ и челюсти.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-Следующее упражнение </w:t>
      </w: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«Вопрос-ответ» или «Горки». 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-С помощью скользящей  восходящей и нисходящей интонации мы с вами прокатимся на наших горках. 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Упражнение  «Мотоцикл» (</w:t>
      </w:r>
      <w:proofErr w:type="spellStart"/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штро-бас</w:t>
      </w:r>
      <w:proofErr w:type="spellEnd"/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).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-А сейчас мы с вами покатаемся на нашем мотоцикле, ну, конечно не на настоящем, а на звуковом.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-Сделайте расслабленное выражение лица, язык мягкий лежит на нижней губе. Давайте издадим шумовой, низкий, рокочущий звук.</w:t>
      </w:r>
    </w:p>
    <w:p w:rsidR="005F6DC1" w:rsidRPr="006A7F26" w:rsidRDefault="005F6DC1" w:rsidP="005F6DC1">
      <w:pPr>
        <w:pStyle w:val="a4"/>
        <w:rPr>
          <w:rFonts w:eastAsia="+mn-ea"/>
          <w:kern w:val="24"/>
        </w:rPr>
      </w:pP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 Это сложное упражнение.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А сейчас я предлагаю немного отвлечься и расслабиться.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Упражнение «Уточка </w:t>
      </w:r>
      <w:proofErr w:type="spellStart"/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крякалка</w:t>
      </w:r>
      <w:proofErr w:type="spellEnd"/>
      <w:r w:rsidRPr="006A7F26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».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-Упражнение это выполняется без звука. Рот надо открыть не очень широко, язык сильно упирается в нижние зубы, мышцы гортани напряжены. Воспроизводиться «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крякание</w:t>
      </w:r>
      <w:proofErr w:type="spell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». </w:t>
      </w:r>
    </w:p>
    <w:p w:rsidR="005F6DC1" w:rsidRPr="006A7F26" w:rsidRDefault="005F6DC1" w:rsidP="005F6DC1">
      <w:pPr>
        <w:pStyle w:val="a4"/>
        <w:rPr>
          <w:rFonts w:eastAsia="+mn-ea"/>
          <w:kern w:val="24"/>
        </w:rPr>
      </w:pP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Начинаем пение упражнения  закрытым ртом. Губы плотно не сжимать, должна быть небольшая щель. Постепенно, переходим на 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пропевание</w:t>
      </w:r>
      <w:proofErr w:type="spell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гласных звуков.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-Следующее упражнение пение по лесенке на слоги «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лю</w:t>
      </w:r>
      <w:proofErr w:type="spell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», «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ле</w:t>
      </w:r>
      <w:proofErr w:type="spell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», «ли», «ми», «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ку</w:t>
      </w:r>
      <w:proofErr w:type="spellEnd"/>
      <w:proofErr w:type="gram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»в</w:t>
      </w:r>
      <w:proofErr w:type="gram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восходящем и 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низходящем</w:t>
      </w:r>
      <w:proofErr w:type="spellEnd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движении 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III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III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IV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V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III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V</w:t>
      </w: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ступени. Сначала поем плавно, протяжно на легато,  затем отрывисто, подпрыгивая на стаккато.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-Переходим к  пению на одном звуке, с различной силой звука.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-Пение </w:t>
      </w:r>
      <w:proofErr w:type="spell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>попевок</w:t>
      </w:r>
      <w:proofErr w:type="spellEnd"/>
      <w:proofErr w:type="gramStart"/>
      <w:r w:rsidRPr="006A7F2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:</w:t>
      </w:r>
      <w:proofErr w:type="gramEnd"/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«Вот иду я вверх, вот иду я вниз»,  «Я иду с цветами, я несу их маме», «На паркете восемь пар, мухи танцевали, увидали паука, в обморок упали»</w:t>
      </w:r>
      <w:proofErr w:type="gramStart"/>
      <w:r w:rsidRPr="006A7F2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пение части </w:t>
      </w:r>
      <w:proofErr w:type="spellStart"/>
      <w:r w:rsidRPr="006A7F2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вслух, второй половины «про себя»).</w:t>
      </w:r>
    </w:p>
    <w:p w:rsidR="005F6DC1" w:rsidRPr="006A7F26" w:rsidRDefault="005F6DC1" w:rsidP="005F6D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A7F26">
        <w:rPr>
          <w:rFonts w:ascii="Times New Roman" w:eastAsia="Times New Roman" w:hAnsi="Times New Roman" w:cs="Times New Roman"/>
          <w:sz w:val="28"/>
          <w:szCs w:val="28"/>
        </w:rPr>
        <w:t xml:space="preserve"> -Пение дикционного упражнения на разные сочетания слогов: МА-МЭ-МИ-МО-МУ, «</w:t>
      </w:r>
      <w:proofErr w:type="spellStart"/>
      <w:r w:rsidRPr="006A7F26">
        <w:rPr>
          <w:rFonts w:ascii="Times New Roman" w:eastAsia="Times New Roman" w:hAnsi="Times New Roman" w:cs="Times New Roman"/>
          <w:sz w:val="28"/>
          <w:szCs w:val="28"/>
        </w:rPr>
        <w:t>веники-помелики</w:t>
      </w:r>
      <w:proofErr w:type="spellEnd"/>
      <w:r w:rsidRPr="006A7F26">
        <w:rPr>
          <w:rFonts w:ascii="Times New Roman" w:eastAsia="Times New Roman" w:hAnsi="Times New Roman" w:cs="Times New Roman"/>
          <w:sz w:val="28"/>
          <w:szCs w:val="28"/>
        </w:rPr>
        <w:t>», «кум Гаврила».</w:t>
      </w:r>
    </w:p>
    <w:p w:rsidR="005F6DC1" w:rsidRPr="006A7F26" w:rsidRDefault="005F6DC1" w:rsidP="005F6DC1">
      <w:pPr>
        <w:pStyle w:val="a4"/>
        <w:rPr>
          <w:rFonts w:eastAsia="+mn-ea"/>
          <w:kern w:val="24"/>
        </w:rPr>
      </w:pPr>
    </w:p>
    <w:p w:rsidR="005F6DC1" w:rsidRPr="006A7F26" w:rsidRDefault="005F6DC1" w:rsidP="005F6DC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26">
        <w:rPr>
          <w:rFonts w:ascii="Times New Roman" w:hAnsi="Times New Roman" w:cs="Times New Roman"/>
          <w:b/>
          <w:sz w:val="28"/>
          <w:szCs w:val="28"/>
        </w:rPr>
        <w:t>Этап. Рефлексия.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-Вы все молодцы. Все активно участвовали в выполнении заданий и упражнений.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 Проговорите о своих чувствах, ощущениях от проделанной работы, что понравилось, что было затруднительным. Выскажите свое мнение.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>- Хочется, чтобы в своей работе вы всегда находили время для творчества, это поистине волшебное средство для улучшения настроения и самочувствия!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7F26">
        <w:rPr>
          <w:rFonts w:ascii="Times New Roman" w:hAnsi="Times New Roman" w:cs="Times New Roman"/>
          <w:sz w:val="28"/>
          <w:szCs w:val="28"/>
        </w:rPr>
        <w:t xml:space="preserve">- Спасибо вам за участие, желаю вам всего самого светлого, интересного, Любите жизнь, будьте здоровы! </w:t>
      </w:r>
    </w:p>
    <w:p w:rsidR="005F6DC1" w:rsidRPr="006A7F26" w:rsidRDefault="005F6DC1" w:rsidP="005F6D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6DC1" w:rsidRPr="006A7F26" w:rsidRDefault="005F6DC1" w:rsidP="005F6DC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9559F" w:rsidRDefault="0099559F"/>
    <w:sectPr w:rsidR="0099559F" w:rsidSect="00302FF3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1"/>
    <w:multiLevelType w:val="hybridMultilevel"/>
    <w:tmpl w:val="31F28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75EEE"/>
    <w:multiLevelType w:val="hybridMultilevel"/>
    <w:tmpl w:val="8C6EC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DC1"/>
    <w:rsid w:val="004C542D"/>
    <w:rsid w:val="005F6DC1"/>
    <w:rsid w:val="006E082F"/>
    <w:rsid w:val="0099559F"/>
    <w:rsid w:val="00D8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C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6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2023-10-14T03:25:00Z</dcterms:created>
  <dcterms:modified xsi:type="dcterms:W3CDTF">2023-11-12T19:46:00Z</dcterms:modified>
</cp:coreProperties>
</file>