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EB" w:rsidRDefault="00936EEB" w:rsidP="00936EEB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42"/>
          <w:szCs w:val="42"/>
          <w:lang w:eastAsia="ru-RU"/>
        </w:rPr>
      </w:pPr>
    </w:p>
    <w:p w:rsidR="00936EEB" w:rsidRPr="00936EEB" w:rsidRDefault="00936EEB" w:rsidP="00936EEB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936EEB" w:rsidRDefault="00936EEB" w:rsidP="00936EEB">
      <w:pPr>
        <w:shd w:val="clear" w:color="auto" w:fill="FFFFFF"/>
        <w:tabs>
          <w:tab w:val="left" w:pos="1390"/>
          <w:tab w:val="center" w:pos="4677"/>
        </w:tabs>
        <w:spacing w:before="30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42"/>
          <w:szCs w:val="42"/>
          <w:lang w:eastAsia="ru-RU"/>
        </w:rPr>
      </w:pPr>
      <w:r>
        <w:rPr>
          <w:rFonts w:ascii="inherit" w:eastAsia="Times New Roman" w:hAnsi="inherit" w:cs="Helvetica"/>
          <w:color w:val="333333"/>
          <w:kern w:val="36"/>
          <w:sz w:val="42"/>
          <w:szCs w:val="42"/>
          <w:lang w:eastAsia="ru-RU"/>
        </w:rPr>
        <w:tab/>
      </w:r>
      <w:r>
        <w:rPr>
          <w:rFonts w:ascii="inherit" w:eastAsia="Times New Roman" w:hAnsi="inherit" w:cs="Helvetica"/>
          <w:color w:val="333333"/>
          <w:kern w:val="36"/>
          <w:sz w:val="42"/>
          <w:szCs w:val="42"/>
          <w:lang w:eastAsia="ru-RU"/>
        </w:rPr>
        <w:t>ПЛАН ПО САМООБРАЗОВАНИЮ</w:t>
      </w:r>
    </w:p>
    <w:p w:rsidR="00936EEB" w:rsidRPr="00936EEB" w:rsidRDefault="00936EEB" w:rsidP="00936EEB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inherit" w:eastAsia="Times New Roman" w:hAnsi="inherit" w:cs="Helvetica"/>
          <w:color w:val="333333"/>
          <w:kern w:val="36"/>
          <w:sz w:val="42"/>
          <w:szCs w:val="42"/>
          <w:lang w:eastAsia="ru-RU"/>
        </w:rPr>
        <w:t xml:space="preserve"> Тема: «Использование дидактических игр при формировании элементарных математических представлений у дошкольников</w:t>
      </w:r>
    </w:p>
    <w:p w:rsidR="00936EEB" w:rsidRPr="00936EEB" w:rsidRDefault="00936EEB" w:rsidP="00936EEB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6EEB" w:rsidRPr="00936EEB" w:rsidRDefault="00936EEB" w:rsidP="00936EEB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6EEB" w:rsidRPr="00936EEB" w:rsidRDefault="00936EEB" w:rsidP="00936EEB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6EEB" w:rsidRPr="00936EEB" w:rsidRDefault="00936EEB" w:rsidP="00936EEB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6EEB" w:rsidRPr="00936EEB" w:rsidRDefault="00936EEB" w:rsidP="00936EEB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6EEB" w:rsidRPr="00936EEB" w:rsidRDefault="00936EEB" w:rsidP="00936EEB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6EEB" w:rsidRPr="00936EEB" w:rsidRDefault="00936EEB" w:rsidP="00936EEB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6EEB" w:rsidRPr="00936EEB" w:rsidRDefault="00936EEB" w:rsidP="00936EE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6EEB" w:rsidRPr="00936EEB" w:rsidRDefault="00936EEB" w:rsidP="00936EEB">
      <w:pPr>
        <w:spacing w:after="0" w:line="360" w:lineRule="auto"/>
        <w:ind w:firstLine="567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36EE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936EEB" w:rsidRPr="00936EEB" w:rsidRDefault="00936EEB" w:rsidP="00936EEB">
      <w:pPr>
        <w:spacing w:after="0" w:line="240" w:lineRule="auto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</w:p>
    <w:p w:rsidR="00936EEB" w:rsidRPr="00936EEB" w:rsidRDefault="00936EEB" w:rsidP="00936EEB">
      <w:pPr>
        <w:spacing w:after="0" w:line="240" w:lineRule="auto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</w:p>
    <w:p w:rsidR="00936EEB" w:rsidRPr="00936EEB" w:rsidRDefault="00936EEB" w:rsidP="00936EEB">
      <w:pPr>
        <w:spacing w:after="0" w:line="240" w:lineRule="auto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</w:p>
    <w:p w:rsidR="00936EEB" w:rsidRPr="00936EEB" w:rsidRDefault="00936EEB" w:rsidP="00936EEB">
      <w:pPr>
        <w:spacing w:after="0" w:line="240" w:lineRule="auto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</w:p>
    <w:p w:rsidR="00936EEB" w:rsidRPr="00936EEB" w:rsidRDefault="00936EEB" w:rsidP="00936EEB">
      <w:pPr>
        <w:spacing w:after="0" w:line="240" w:lineRule="auto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</w:p>
    <w:p w:rsidR="00936EEB" w:rsidRPr="00936EEB" w:rsidRDefault="00936EEB" w:rsidP="00936EEB">
      <w:pPr>
        <w:spacing w:after="0" w:line="240" w:lineRule="auto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</w:p>
    <w:p w:rsidR="00936EEB" w:rsidRPr="00936EEB" w:rsidRDefault="00936EEB" w:rsidP="00936EEB">
      <w:pPr>
        <w:spacing w:after="0" w:line="240" w:lineRule="auto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</w:p>
    <w:p w:rsidR="00936EEB" w:rsidRPr="00936EEB" w:rsidRDefault="00936EEB" w:rsidP="00936EEB">
      <w:pPr>
        <w:spacing w:after="0" w:line="240" w:lineRule="auto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</w:p>
    <w:p w:rsidR="00936EEB" w:rsidRPr="00936EEB" w:rsidRDefault="00936EEB" w:rsidP="00936E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подготовила </w:t>
      </w:r>
      <w:proofErr w:type="gramStart"/>
      <w:r w:rsidRPr="0093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:Ф</w:t>
      </w:r>
      <w:proofErr w:type="gramEnd"/>
      <w:r w:rsidRPr="0093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ирсова В.Н</w:t>
      </w:r>
    </w:p>
    <w:p w:rsidR="00936EEB" w:rsidRPr="00936EEB" w:rsidRDefault="00936EEB" w:rsidP="00936E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окачи.2023</w:t>
      </w:r>
      <w:r w:rsidRPr="0093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936EEB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.</w:t>
      </w:r>
    </w:p>
    <w:p w:rsidR="00936EEB" w:rsidRPr="00936EEB" w:rsidRDefault="00936EEB" w:rsidP="00936EEB">
      <w:pPr>
        <w:spacing w:after="0" w:line="240" w:lineRule="auto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</w:p>
    <w:p w:rsidR="00A026C7" w:rsidRDefault="00A026C7" w:rsidP="00936E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</w:p>
    <w:p w:rsidR="00936EEB" w:rsidRDefault="00936EEB" w:rsidP="00936EE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«Без игры нет,  и не может быть полноценного умственного развития.</w:t>
      </w:r>
    </w:p>
    <w:p w:rsidR="00936EEB" w:rsidRDefault="00936EEB" w:rsidP="00936EE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Игра - это огромное светлое окно, через которое в духовный мир ребёнка выливается живительный поток представлений, понятий.</w:t>
      </w:r>
    </w:p>
    <w:p w:rsidR="00936EEB" w:rsidRDefault="00936EEB" w:rsidP="00936EE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Игра - это искра, зажигающая огонёк пытливости и любознательности».</w:t>
      </w:r>
    </w:p>
    <w:p w:rsidR="00936EEB" w:rsidRDefault="00936EEB" w:rsidP="00936EE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В.А.Сухомлинский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                                    </w:t>
      </w:r>
    </w:p>
    <w:p w:rsidR="00936EEB" w:rsidRDefault="00936EEB" w:rsidP="00936EE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Актуальность</w:t>
      </w:r>
    </w:p>
    <w:p w:rsidR="00936EEB" w:rsidRDefault="00936EEB" w:rsidP="00936EE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Детский сад выполняет важную функцию подготовки детей к школе. От того, насколько качественно и своевременно будет подготовлен ребенок к школе, во многом зависит успешность его дальнейшего обучения.</w:t>
      </w:r>
    </w:p>
    <w:p w:rsidR="00936EEB" w:rsidRDefault="00936EEB" w:rsidP="00936EE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 Огромную роль в умственном воспитании и в развитии интеллекта играет математика. Ее изучение способствует развитию памяти, речи, воображения, эмоций; формирует настойчивость, терпение, творческий потенциал личности. Основная цель занятий математикой – дать ребенку ощущение уверенности в своих силах, основанное на том, что мир упорядочен и потому постижим, а, следовательно, предсказуем для человека. Обучение математике детей дошкольного возраста немыслимо без использования дидактических игр. Их использование хорошо помогает восприятию материала и потому ребенок принимает активное участие в познавательном процессе.</w:t>
      </w:r>
    </w:p>
    <w:p w:rsidR="00936EEB" w:rsidRDefault="00936EEB" w:rsidP="00936EE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 Дидактическая игра требует усидчивости, серьезный настрой, использование мыслительного процесса. Игра – естественный способ развития ребенка.</w:t>
      </w:r>
    </w:p>
    <w:p w:rsidR="00936EEB" w:rsidRDefault="00936EEB" w:rsidP="00936EE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 Они интересны для детей, эмоционально захватывают их. А процесс</w:t>
      </w:r>
    </w:p>
    <w:p w:rsidR="00936EEB" w:rsidRDefault="00936EEB" w:rsidP="00936EE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решения, поиска ответа,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основанный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интересе к задаче, невозможен без активной работы мысли. Этим положением и объясняется значение занимательных задач в умственном и всестороннем развитии детей. В ходе игр и упражнений с занимательным математическим материалом дети овладевают умением вести поиск решения самостоятельно.</w:t>
      </w:r>
    </w:p>
    <w:p w:rsidR="00936EEB" w:rsidRDefault="00936EEB" w:rsidP="00936EE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Цель: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создание условий для развития у детей дошкольного возраста элементарных математических представлений посредством дидактических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игр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>
        <w:rPr>
          <w:rFonts w:ascii="Helvetica" w:eastAsia="Times New Roman" w:hAnsi="Helvetica" w:cs="Helvetica"/>
          <w:i/>
          <w:iCs/>
          <w:color w:val="999999"/>
          <w:sz w:val="21"/>
          <w:szCs w:val="21"/>
          <w:u w:val="single"/>
          <w:lang w:eastAsia="ru-RU"/>
        </w:rPr>
        <w:t>П</w:t>
      </w:r>
      <w:proofErr w:type="gramEnd"/>
      <w:r>
        <w:rPr>
          <w:rFonts w:ascii="Helvetica" w:eastAsia="Times New Roman" w:hAnsi="Helvetica" w:cs="Helvetica"/>
          <w:i/>
          <w:iCs/>
          <w:color w:val="999999"/>
          <w:sz w:val="21"/>
          <w:szCs w:val="21"/>
          <w:u w:val="single"/>
          <w:lang w:eastAsia="ru-RU"/>
        </w:rPr>
        <w:t>оказать</w:t>
      </w:r>
      <w:proofErr w:type="spellEnd"/>
      <w:r>
        <w:rPr>
          <w:rFonts w:ascii="Helvetica" w:eastAsia="Times New Roman" w:hAnsi="Helvetica" w:cs="Helvetica"/>
          <w:i/>
          <w:iCs/>
          <w:color w:val="999999"/>
          <w:sz w:val="21"/>
          <w:szCs w:val="21"/>
          <w:u w:val="single"/>
          <w:lang w:eastAsia="ru-RU"/>
        </w:rPr>
        <w:t xml:space="preserve"> полностью</w:t>
      </w:r>
    </w:p>
    <w:p w:rsidR="00936EEB" w:rsidRDefault="00936EEB" w:rsidP="00936EE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Муниципальное бюджетное образовательное учреждение</w:t>
      </w:r>
    </w:p>
    <w:p w:rsidR="00936EEB" w:rsidRDefault="00936EEB" w:rsidP="00936E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36EEB" w:rsidRDefault="00936EEB" w:rsidP="00936EE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36EEB" w:rsidRDefault="00936EEB" w:rsidP="00936EE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36EEB" w:rsidRDefault="00936EEB" w:rsidP="00936EE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36EEB" w:rsidRDefault="00936EEB" w:rsidP="00936EE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36EEB" w:rsidRDefault="00936EEB" w:rsidP="00936EE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ПЛАН ПО САМООБРАЗОВАНИЮ ПЕДАГА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:Ф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ирсовой В .Н.</w:t>
      </w:r>
    </w:p>
    <w:p w:rsidR="00936EEB" w:rsidRDefault="00936EEB" w:rsidP="00936E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936EEB" w:rsidRDefault="00936EEB" w:rsidP="00936E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936EEB" w:rsidRDefault="00936EEB" w:rsidP="00936EE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Тема: </w:t>
      </w:r>
      <w:r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«Использование дидактических игр при формировании элементарных математических представлений у дошкольников»</w:t>
      </w:r>
    </w:p>
    <w:p w:rsidR="00936EEB" w:rsidRDefault="00936EEB" w:rsidP="00936EE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936EEB" w:rsidRDefault="00936EEB" w:rsidP="00936E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936EEB" w:rsidRDefault="00936EEB" w:rsidP="00936E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936EEB" w:rsidRDefault="00936EEB" w:rsidP="00936E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br/>
      </w:r>
    </w:p>
    <w:p w:rsidR="00936EEB" w:rsidRDefault="00936EEB" w:rsidP="00936E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8F12F4" w:rsidRDefault="008F12F4"/>
    <w:sectPr w:rsidR="008F1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7B"/>
    <w:rsid w:val="002B7D7B"/>
    <w:rsid w:val="008F12F4"/>
    <w:rsid w:val="00936EEB"/>
    <w:rsid w:val="00A0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2037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2023-11-11T03:15:00Z</dcterms:created>
  <dcterms:modified xsi:type="dcterms:W3CDTF">2023-11-11T03:17:00Z</dcterms:modified>
</cp:coreProperties>
</file>