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D5" w:rsidRPr="008A1ED5" w:rsidRDefault="008A1ED5" w:rsidP="008A1ED5">
      <w:pPr>
        <w:numPr>
          <w:ilvl w:val="1"/>
          <w:numId w:val="0"/>
        </w:numPr>
        <w:jc w:val="center"/>
        <w:rPr>
          <w:rFonts w:ascii="Cambria" w:eastAsia="Times New Roman" w:hAnsi="Cambria" w:cs="Times New Roman"/>
          <w:b/>
          <w:iCs/>
          <w:color w:val="002060"/>
          <w:spacing w:val="15"/>
          <w:sz w:val="24"/>
          <w:szCs w:val="24"/>
          <w:lang w:eastAsia="en-US"/>
        </w:rPr>
      </w:pPr>
      <w:r w:rsidRPr="008A1ED5">
        <w:rPr>
          <w:rFonts w:ascii="Cambria" w:eastAsia="Times New Roman" w:hAnsi="Cambria" w:cs="Times New Roman"/>
          <w:b/>
          <w:iCs/>
          <w:color w:val="002060"/>
          <w:spacing w:val="15"/>
          <w:sz w:val="24"/>
          <w:szCs w:val="24"/>
          <w:lang w:eastAsia="en-US"/>
        </w:rPr>
        <w:t>Муниципальное автономное дошкольное образовательное учреждение                       детский сад комбинированного вида «</w:t>
      </w:r>
      <w:proofErr w:type="spellStart"/>
      <w:r w:rsidRPr="008A1ED5">
        <w:rPr>
          <w:rFonts w:ascii="Cambria" w:eastAsia="Times New Roman" w:hAnsi="Cambria" w:cs="Times New Roman"/>
          <w:b/>
          <w:iCs/>
          <w:color w:val="002060"/>
          <w:spacing w:val="15"/>
          <w:sz w:val="24"/>
          <w:szCs w:val="24"/>
          <w:lang w:eastAsia="en-US"/>
        </w:rPr>
        <w:t>Югорка</w:t>
      </w:r>
      <w:proofErr w:type="spellEnd"/>
      <w:r w:rsidRPr="008A1ED5">
        <w:rPr>
          <w:rFonts w:ascii="Cambria" w:eastAsia="Times New Roman" w:hAnsi="Cambria" w:cs="Times New Roman"/>
          <w:b/>
          <w:iCs/>
          <w:color w:val="002060"/>
          <w:spacing w:val="15"/>
          <w:sz w:val="24"/>
          <w:szCs w:val="24"/>
          <w:lang w:eastAsia="en-US"/>
        </w:rPr>
        <w:t>»</w:t>
      </w:r>
    </w:p>
    <w:p w:rsidR="008A1ED5" w:rsidRPr="008A1ED5" w:rsidRDefault="008A1ED5" w:rsidP="008A1ED5">
      <w:pPr>
        <w:jc w:val="both"/>
        <w:rPr>
          <w:rFonts w:ascii="Times New Roman" w:eastAsia="Times New Roman" w:hAnsi="Times New Roman" w:cs="Times New Roman"/>
          <w:b/>
          <w:sz w:val="28"/>
          <w:szCs w:val="28"/>
        </w:rPr>
      </w:pPr>
    </w:p>
    <w:p w:rsidR="008A1ED5" w:rsidRPr="008A1ED5" w:rsidRDefault="008A1ED5" w:rsidP="008A1ED5">
      <w:pPr>
        <w:numPr>
          <w:ilvl w:val="1"/>
          <w:numId w:val="0"/>
        </w:numPr>
        <w:jc w:val="center"/>
        <w:rPr>
          <w:rFonts w:ascii="Cambria" w:eastAsia="Times New Roman" w:hAnsi="Cambria" w:cs="Times New Roman"/>
          <w:b/>
          <w:i/>
          <w:iCs/>
          <w:spacing w:val="15"/>
          <w:sz w:val="36"/>
          <w:szCs w:val="36"/>
          <w:lang w:eastAsia="en-US"/>
        </w:rPr>
      </w:pPr>
      <w:r w:rsidRPr="008A1ED5">
        <w:rPr>
          <w:rFonts w:ascii="Cambria" w:eastAsia="Times New Roman" w:hAnsi="Cambria" w:cs="Times New Roman"/>
          <w:b/>
          <w:i/>
          <w:iCs/>
          <w:spacing w:val="15"/>
          <w:sz w:val="36"/>
          <w:szCs w:val="36"/>
          <w:lang w:eastAsia="en-US"/>
        </w:rPr>
        <w:t>Доклад</w:t>
      </w:r>
    </w:p>
    <w:p w:rsidR="008A1ED5" w:rsidRPr="008A1ED5" w:rsidRDefault="008A1ED5" w:rsidP="008A1ED5">
      <w:pPr>
        <w:numPr>
          <w:ilvl w:val="1"/>
          <w:numId w:val="0"/>
        </w:numPr>
        <w:jc w:val="center"/>
        <w:rPr>
          <w:rFonts w:ascii="Cambria" w:eastAsia="Times New Roman" w:hAnsi="Cambria" w:cs="Times New Roman"/>
          <w:b/>
          <w:i/>
          <w:iCs/>
          <w:spacing w:val="15"/>
          <w:sz w:val="32"/>
          <w:szCs w:val="32"/>
          <w:lang w:eastAsia="en-US"/>
        </w:rPr>
      </w:pPr>
      <w:r w:rsidRPr="008A1ED5">
        <w:rPr>
          <w:rFonts w:ascii="Cambria" w:eastAsia="Times New Roman" w:hAnsi="Cambria" w:cs="Times New Roman"/>
          <w:b/>
          <w:i/>
          <w:iCs/>
          <w:spacing w:val="15"/>
          <w:sz w:val="32"/>
          <w:szCs w:val="32"/>
          <w:lang w:eastAsia="en-US"/>
        </w:rPr>
        <w:t>на заседании городского методического</w:t>
      </w:r>
    </w:p>
    <w:p w:rsidR="008A1ED5" w:rsidRPr="008A1ED5" w:rsidRDefault="008A1ED5" w:rsidP="008A1ED5">
      <w:pPr>
        <w:numPr>
          <w:ilvl w:val="1"/>
          <w:numId w:val="0"/>
        </w:numPr>
        <w:jc w:val="center"/>
        <w:rPr>
          <w:rFonts w:ascii="Cambria" w:eastAsia="Times New Roman" w:hAnsi="Cambria" w:cs="Times New Roman"/>
          <w:b/>
          <w:i/>
          <w:iCs/>
          <w:spacing w:val="15"/>
          <w:sz w:val="32"/>
          <w:szCs w:val="32"/>
          <w:lang w:eastAsia="en-US"/>
        </w:rPr>
      </w:pPr>
      <w:r w:rsidRPr="008A1ED5">
        <w:rPr>
          <w:rFonts w:ascii="Cambria" w:eastAsia="Times New Roman" w:hAnsi="Cambria" w:cs="Times New Roman"/>
          <w:b/>
          <w:i/>
          <w:iCs/>
          <w:spacing w:val="15"/>
          <w:sz w:val="32"/>
          <w:szCs w:val="32"/>
          <w:lang w:eastAsia="en-US"/>
        </w:rPr>
        <w:t>объединения воспитателей групп раннего и</w:t>
      </w:r>
    </w:p>
    <w:p w:rsidR="008A1ED5" w:rsidRPr="008A1ED5" w:rsidRDefault="008A1ED5" w:rsidP="008A1ED5">
      <w:pPr>
        <w:numPr>
          <w:ilvl w:val="1"/>
          <w:numId w:val="0"/>
        </w:numPr>
        <w:jc w:val="center"/>
        <w:rPr>
          <w:rFonts w:ascii="Cambria" w:eastAsia="Times New Roman" w:hAnsi="Cambria" w:cs="Times New Roman"/>
          <w:b/>
          <w:i/>
          <w:iCs/>
          <w:spacing w:val="15"/>
          <w:sz w:val="32"/>
          <w:szCs w:val="32"/>
          <w:lang w:eastAsia="en-US"/>
        </w:rPr>
      </w:pPr>
      <w:r w:rsidRPr="008A1ED5">
        <w:rPr>
          <w:rFonts w:ascii="Cambria" w:eastAsia="Times New Roman" w:hAnsi="Cambria" w:cs="Times New Roman"/>
          <w:b/>
          <w:i/>
          <w:iCs/>
          <w:spacing w:val="15"/>
          <w:sz w:val="32"/>
          <w:szCs w:val="32"/>
          <w:lang w:eastAsia="en-US"/>
        </w:rPr>
        <w:t>дошкольного возраста</w:t>
      </w:r>
    </w:p>
    <w:p w:rsidR="008A1ED5" w:rsidRPr="008A1ED5" w:rsidRDefault="008A1ED5" w:rsidP="008A1ED5">
      <w:pPr>
        <w:jc w:val="center"/>
        <w:rPr>
          <w:rFonts w:ascii="Calibri" w:eastAsia="Calibri" w:hAnsi="Calibri" w:cs="Times New Roman"/>
          <w:b/>
          <w:color w:val="002060"/>
          <w:sz w:val="44"/>
          <w:szCs w:val="44"/>
          <w:lang w:eastAsia="en-US"/>
        </w:rPr>
      </w:pPr>
      <w:r w:rsidRPr="008A1ED5">
        <w:rPr>
          <w:rFonts w:ascii="Calibri" w:eastAsia="Calibri" w:hAnsi="Calibri" w:cs="Times New Roman"/>
          <w:b/>
          <w:color w:val="002060"/>
          <w:sz w:val="44"/>
          <w:szCs w:val="44"/>
          <w:lang w:eastAsia="en-US"/>
        </w:rPr>
        <w:t>«Электронные образовательные ресурсы для дошкольников»</w:t>
      </w:r>
    </w:p>
    <w:p w:rsidR="008A1ED5" w:rsidRPr="008A1ED5" w:rsidRDefault="008A1ED5" w:rsidP="008A1ED5">
      <w:pPr>
        <w:rPr>
          <w:rFonts w:ascii="Calibri" w:eastAsia="Calibri" w:hAnsi="Calibri" w:cs="Times New Roman"/>
          <w:b/>
          <w:color w:val="002060"/>
          <w:sz w:val="48"/>
          <w:szCs w:val="48"/>
          <w:lang w:eastAsia="en-US"/>
        </w:rPr>
      </w:pPr>
      <w:r w:rsidRPr="008A1ED5">
        <w:rPr>
          <w:rFonts w:ascii="Calibri" w:eastAsia="Calibri" w:hAnsi="Calibri" w:cs="Times New Roman"/>
          <w:noProof/>
        </w:rPr>
        <w:drawing>
          <wp:inline distT="0" distB="0" distL="0" distR="0" wp14:anchorId="453F23BA" wp14:editId="224A785B">
            <wp:extent cx="5451894" cy="3001993"/>
            <wp:effectExtent l="0" t="0" r="0" b="8255"/>
            <wp:docPr id="1" name="Рисунок 1" descr="http://zx12.ucoz.com/graffiti/1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x12.ucoz.com/graffiti/18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8356" cy="3005551"/>
                    </a:xfrm>
                    <a:prstGeom prst="rect">
                      <a:avLst/>
                    </a:prstGeom>
                    <a:noFill/>
                    <a:ln>
                      <a:noFill/>
                    </a:ln>
                  </pic:spPr>
                </pic:pic>
              </a:graphicData>
            </a:graphic>
          </wp:inline>
        </w:drawing>
      </w:r>
    </w:p>
    <w:p w:rsidR="008A1ED5" w:rsidRPr="008A1ED5" w:rsidRDefault="008A1ED5" w:rsidP="008A1ED5">
      <w:pPr>
        <w:jc w:val="right"/>
        <w:rPr>
          <w:rFonts w:ascii="Calibri" w:eastAsia="Calibri" w:hAnsi="Calibri" w:cs="Times New Roman"/>
          <w:b/>
          <w:sz w:val="28"/>
          <w:szCs w:val="28"/>
          <w:lang w:eastAsia="en-US"/>
        </w:rPr>
      </w:pPr>
    </w:p>
    <w:p w:rsidR="008A1ED5" w:rsidRPr="008A1ED5" w:rsidRDefault="008A1ED5" w:rsidP="008A1ED5">
      <w:pPr>
        <w:numPr>
          <w:ilvl w:val="1"/>
          <w:numId w:val="0"/>
        </w:numPr>
        <w:jc w:val="right"/>
        <w:rPr>
          <w:rFonts w:ascii="Cambria" w:eastAsia="Times New Roman" w:hAnsi="Cambria" w:cs="Times New Roman"/>
          <w:b/>
          <w:iCs/>
          <w:spacing w:val="15"/>
          <w:sz w:val="24"/>
          <w:szCs w:val="24"/>
          <w:lang w:eastAsia="en-US"/>
        </w:rPr>
      </w:pPr>
      <w:r w:rsidRPr="008A1ED5">
        <w:rPr>
          <w:rFonts w:ascii="Cambria" w:eastAsia="Times New Roman" w:hAnsi="Cambria" w:cs="Times New Roman"/>
          <w:b/>
          <w:iCs/>
          <w:spacing w:val="15"/>
          <w:sz w:val="24"/>
          <w:szCs w:val="24"/>
          <w:lang w:eastAsia="en-US"/>
        </w:rPr>
        <w:t>Воспитатель МАДОУ ДСКВ «</w:t>
      </w:r>
      <w:proofErr w:type="spellStart"/>
      <w:r w:rsidRPr="008A1ED5">
        <w:rPr>
          <w:rFonts w:ascii="Cambria" w:eastAsia="Times New Roman" w:hAnsi="Cambria" w:cs="Times New Roman"/>
          <w:b/>
          <w:iCs/>
          <w:spacing w:val="15"/>
          <w:sz w:val="24"/>
          <w:szCs w:val="24"/>
          <w:lang w:eastAsia="en-US"/>
        </w:rPr>
        <w:t>Югорка</w:t>
      </w:r>
      <w:proofErr w:type="spellEnd"/>
      <w:r w:rsidRPr="008A1ED5">
        <w:rPr>
          <w:rFonts w:ascii="Cambria" w:eastAsia="Times New Roman" w:hAnsi="Cambria" w:cs="Times New Roman"/>
          <w:b/>
          <w:iCs/>
          <w:spacing w:val="15"/>
          <w:sz w:val="24"/>
          <w:szCs w:val="24"/>
          <w:lang w:eastAsia="en-US"/>
        </w:rPr>
        <w:t>»</w:t>
      </w:r>
    </w:p>
    <w:p w:rsidR="008A1ED5" w:rsidRPr="008A1ED5" w:rsidRDefault="008A1ED5" w:rsidP="008A1ED5">
      <w:pPr>
        <w:numPr>
          <w:ilvl w:val="1"/>
          <w:numId w:val="0"/>
        </w:numPr>
        <w:jc w:val="right"/>
        <w:rPr>
          <w:rFonts w:ascii="Cambria" w:eastAsia="Times New Roman" w:hAnsi="Cambria" w:cs="Times New Roman"/>
          <w:b/>
          <w:i/>
          <w:iCs/>
          <w:spacing w:val="15"/>
          <w:sz w:val="24"/>
          <w:szCs w:val="24"/>
          <w:lang w:eastAsia="en-US"/>
        </w:rPr>
      </w:pPr>
      <w:r w:rsidRPr="008A1ED5">
        <w:rPr>
          <w:rFonts w:ascii="Cambria" w:eastAsia="Times New Roman" w:hAnsi="Cambria" w:cs="Times New Roman"/>
          <w:b/>
          <w:i/>
          <w:iCs/>
          <w:spacing w:val="15"/>
          <w:sz w:val="24"/>
          <w:szCs w:val="24"/>
          <w:lang w:eastAsia="en-US"/>
        </w:rPr>
        <w:t xml:space="preserve">Абдурагимова Зарина </w:t>
      </w:r>
      <w:proofErr w:type="spellStart"/>
      <w:r w:rsidRPr="008A1ED5">
        <w:rPr>
          <w:rFonts w:ascii="Cambria" w:eastAsia="Times New Roman" w:hAnsi="Cambria" w:cs="Times New Roman"/>
          <w:b/>
          <w:i/>
          <w:iCs/>
          <w:spacing w:val="15"/>
          <w:sz w:val="24"/>
          <w:szCs w:val="24"/>
          <w:lang w:eastAsia="en-US"/>
        </w:rPr>
        <w:t>Ибрагимовна</w:t>
      </w:r>
      <w:proofErr w:type="spellEnd"/>
    </w:p>
    <w:p w:rsidR="008A1ED5" w:rsidRPr="008A1ED5" w:rsidRDefault="008A1ED5" w:rsidP="008A1ED5">
      <w:pPr>
        <w:numPr>
          <w:ilvl w:val="1"/>
          <w:numId w:val="0"/>
        </w:numPr>
        <w:jc w:val="right"/>
        <w:rPr>
          <w:rFonts w:ascii="Cambria" w:eastAsia="Times New Roman" w:hAnsi="Cambria" w:cs="Times New Roman"/>
          <w:b/>
          <w:iCs/>
          <w:spacing w:val="15"/>
          <w:sz w:val="24"/>
          <w:szCs w:val="24"/>
          <w:lang w:eastAsia="en-US"/>
        </w:rPr>
      </w:pPr>
    </w:p>
    <w:p w:rsidR="008A1ED5" w:rsidRPr="008A1ED5" w:rsidRDefault="008A1ED5" w:rsidP="008A1ED5">
      <w:pPr>
        <w:numPr>
          <w:ilvl w:val="1"/>
          <w:numId w:val="0"/>
        </w:numPr>
        <w:jc w:val="right"/>
        <w:rPr>
          <w:rFonts w:ascii="Cambria" w:eastAsia="Times New Roman" w:hAnsi="Cambria" w:cs="Times New Roman"/>
          <w:b/>
          <w:iCs/>
          <w:spacing w:val="15"/>
          <w:sz w:val="24"/>
          <w:szCs w:val="24"/>
          <w:lang w:eastAsia="en-US"/>
        </w:rPr>
      </w:pPr>
    </w:p>
    <w:p w:rsidR="008A1ED5" w:rsidRPr="008A1ED5" w:rsidRDefault="008A1ED5" w:rsidP="008A1ED5">
      <w:pPr>
        <w:numPr>
          <w:ilvl w:val="1"/>
          <w:numId w:val="0"/>
        </w:numPr>
        <w:jc w:val="center"/>
        <w:rPr>
          <w:rFonts w:ascii="Cambria" w:eastAsia="Times New Roman" w:hAnsi="Cambria" w:cs="Times New Roman"/>
          <w:b/>
          <w:iCs/>
          <w:spacing w:val="15"/>
          <w:sz w:val="24"/>
          <w:szCs w:val="24"/>
          <w:lang w:eastAsia="en-US"/>
        </w:rPr>
      </w:pPr>
    </w:p>
    <w:p w:rsidR="008A1ED5" w:rsidRPr="008A1ED5" w:rsidRDefault="008A1ED5" w:rsidP="008A1ED5">
      <w:pPr>
        <w:numPr>
          <w:ilvl w:val="1"/>
          <w:numId w:val="0"/>
        </w:numPr>
        <w:jc w:val="center"/>
        <w:rPr>
          <w:rFonts w:ascii="Cambria" w:eastAsia="Times New Roman" w:hAnsi="Cambria" w:cs="Times New Roman"/>
          <w:b/>
          <w:iCs/>
          <w:spacing w:val="15"/>
          <w:sz w:val="24"/>
          <w:szCs w:val="24"/>
          <w:lang w:eastAsia="en-US"/>
        </w:rPr>
      </w:pPr>
      <w:bookmarkStart w:id="0" w:name="_GoBack"/>
      <w:bookmarkEnd w:id="0"/>
    </w:p>
    <w:p w:rsidR="008A1ED5" w:rsidRDefault="008A1ED5" w:rsidP="008A1ED5">
      <w:pPr>
        <w:shd w:val="clear" w:color="auto" w:fill="FFFFFF"/>
        <w:spacing w:before="150" w:after="450" w:line="240" w:lineRule="atLeast"/>
        <w:ind w:left="-142"/>
        <w:jc w:val="center"/>
        <w:outlineLvl w:val="0"/>
        <w:rPr>
          <w:rFonts w:ascii="Calibri" w:eastAsia="Calibri" w:hAnsi="Calibri" w:cs="Times New Roman"/>
          <w:b/>
          <w:lang w:eastAsia="en-US"/>
        </w:rPr>
      </w:pPr>
      <w:proofErr w:type="spellStart"/>
      <w:r w:rsidRPr="008A1ED5">
        <w:rPr>
          <w:rFonts w:ascii="Calibri" w:eastAsia="Calibri" w:hAnsi="Calibri" w:cs="Times New Roman"/>
          <w:b/>
          <w:lang w:eastAsia="en-US"/>
        </w:rPr>
        <w:t>Покачи</w:t>
      </w:r>
      <w:proofErr w:type="spellEnd"/>
      <w:r w:rsidRPr="008A1ED5">
        <w:rPr>
          <w:rFonts w:ascii="Calibri" w:eastAsia="Calibri" w:hAnsi="Calibri" w:cs="Times New Roman"/>
          <w:b/>
          <w:lang w:eastAsia="en-US"/>
        </w:rPr>
        <w:t xml:space="preserve"> 202</w:t>
      </w:r>
      <w:r>
        <w:rPr>
          <w:rFonts w:ascii="Calibri" w:eastAsia="Calibri" w:hAnsi="Calibri" w:cs="Times New Roman"/>
          <w:b/>
          <w:lang w:eastAsia="en-US"/>
        </w:rPr>
        <w:t>1</w:t>
      </w:r>
    </w:p>
    <w:p w:rsidR="00573992" w:rsidRPr="000121B1" w:rsidRDefault="008A1ED5" w:rsidP="008A1ED5">
      <w:pPr>
        <w:shd w:val="clear" w:color="auto" w:fill="FFFFFF"/>
        <w:spacing w:before="150" w:after="450" w:line="240" w:lineRule="atLeast"/>
        <w:ind w:left="-142"/>
        <w:jc w:val="center"/>
        <w:outlineLvl w:val="0"/>
        <w:rPr>
          <w:rFonts w:ascii="Times New Roman" w:eastAsia="Times New Roman" w:hAnsi="Times New Roman" w:cs="Times New Roman"/>
          <w:kern w:val="36"/>
          <w:sz w:val="32"/>
          <w:szCs w:val="32"/>
        </w:rPr>
      </w:pPr>
      <w:r w:rsidRPr="000121B1">
        <w:rPr>
          <w:rFonts w:ascii="Times New Roman" w:eastAsia="Times New Roman" w:hAnsi="Times New Roman" w:cs="Times New Roman"/>
          <w:kern w:val="36"/>
          <w:sz w:val="32"/>
          <w:szCs w:val="32"/>
        </w:rPr>
        <w:lastRenderedPageBreak/>
        <w:t xml:space="preserve"> </w:t>
      </w:r>
      <w:r w:rsidR="00A53036" w:rsidRPr="000121B1">
        <w:rPr>
          <w:rFonts w:ascii="Times New Roman" w:eastAsia="Times New Roman" w:hAnsi="Times New Roman" w:cs="Times New Roman"/>
          <w:kern w:val="36"/>
          <w:sz w:val="32"/>
          <w:szCs w:val="32"/>
        </w:rPr>
        <w:t>«</w:t>
      </w:r>
      <w:r w:rsidR="00573992" w:rsidRPr="000121B1">
        <w:rPr>
          <w:rFonts w:ascii="Times New Roman" w:eastAsia="Times New Roman" w:hAnsi="Times New Roman" w:cs="Times New Roman"/>
          <w:kern w:val="36"/>
          <w:sz w:val="32"/>
          <w:szCs w:val="32"/>
        </w:rPr>
        <w:t>Электронные образовательные ресурсы, обеспечивающие качество дошкольного образования</w:t>
      </w:r>
      <w:r w:rsidR="00A53036" w:rsidRPr="000121B1">
        <w:rPr>
          <w:rFonts w:ascii="Times New Roman" w:eastAsia="Times New Roman" w:hAnsi="Times New Roman" w:cs="Times New Roman"/>
          <w:kern w:val="36"/>
          <w:sz w:val="32"/>
          <w:szCs w:val="32"/>
        </w:rPr>
        <w:t>»</w:t>
      </w:r>
    </w:p>
    <w:p w:rsidR="00573992" w:rsidRPr="00E926A0" w:rsidRDefault="00573992" w:rsidP="002B22A0">
      <w:pPr>
        <w:spacing w:after="0" w:line="240" w:lineRule="auto"/>
        <w:jc w:val="right"/>
        <w:rPr>
          <w:rFonts w:ascii="Times New Roman" w:eastAsia="Times New Roman" w:hAnsi="Times New Roman" w:cs="Times New Roman"/>
          <w:b/>
          <w:bCs/>
          <w:color w:val="111111"/>
          <w:sz w:val="28"/>
          <w:szCs w:val="28"/>
          <w:bdr w:val="none" w:sz="0" w:space="0" w:color="auto" w:frame="1"/>
        </w:rPr>
      </w:pPr>
      <w:r w:rsidRPr="00E926A0">
        <w:rPr>
          <w:rFonts w:ascii="Times New Roman" w:eastAsia="Times New Roman" w:hAnsi="Times New Roman" w:cs="Times New Roman"/>
          <w:b/>
          <w:bCs/>
          <w:color w:val="111111"/>
          <w:sz w:val="28"/>
          <w:szCs w:val="28"/>
          <w:bdr w:val="none" w:sz="0" w:space="0" w:color="auto" w:frame="1"/>
        </w:rPr>
        <w:t> </w:t>
      </w:r>
      <w:r w:rsidRPr="00E926A0">
        <w:rPr>
          <w:rFonts w:ascii="Times New Roman" w:eastAsia="Times New Roman" w:hAnsi="Times New Roman" w:cs="Times New Roman"/>
          <w:color w:val="111111"/>
          <w:sz w:val="28"/>
          <w:szCs w:val="28"/>
        </w:rPr>
        <w:t>Воспитатель выступает для ребенка</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не столько носителем некоторого</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личного опыта, сколько выразителем</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общечеловеческого начала,</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полномочного представителя культуры.</w:t>
      </w:r>
    </w:p>
    <w:p w:rsidR="00340670" w:rsidRPr="00E926A0" w:rsidRDefault="00263D2C" w:rsidP="00340670">
      <w:pPr>
        <w:shd w:val="clear" w:color="auto" w:fill="FFFFFF"/>
        <w:spacing w:after="0" w:line="240" w:lineRule="auto"/>
        <w:jc w:val="right"/>
        <w:rPr>
          <w:rFonts w:ascii="Times New Roman" w:hAnsi="Times New Roman" w:cs="Times New Roman"/>
          <w:color w:val="111111"/>
          <w:sz w:val="28"/>
          <w:szCs w:val="28"/>
        </w:rPr>
      </w:pPr>
      <w:proofErr w:type="spellStart"/>
      <w:r w:rsidRPr="00E926A0">
        <w:rPr>
          <w:rFonts w:ascii="Times New Roman" w:hAnsi="Times New Roman" w:cs="Times New Roman"/>
          <w:color w:val="111111"/>
          <w:sz w:val="28"/>
          <w:szCs w:val="28"/>
        </w:rPr>
        <w:t>Л.С.</w:t>
      </w:r>
      <w:r w:rsidR="00573992" w:rsidRPr="00E926A0">
        <w:rPr>
          <w:rFonts w:ascii="Times New Roman" w:hAnsi="Times New Roman" w:cs="Times New Roman"/>
          <w:color w:val="111111"/>
          <w:sz w:val="28"/>
          <w:szCs w:val="28"/>
        </w:rPr>
        <w:t>Выготский</w:t>
      </w:r>
      <w:proofErr w:type="spellEnd"/>
    </w:p>
    <w:p w:rsidR="003D1AF2" w:rsidRPr="00476F28" w:rsidRDefault="00E926A0" w:rsidP="00491B8F">
      <w:pPr>
        <w:shd w:val="clear" w:color="auto" w:fill="FFFFFF"/>
        <w:spacing w:after="0" w:line="240" w:lineRule="auto"/>
        <w:jc w:val="right"/>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ab/>
      </w:r>
      <w:r w:rsidR="00491B8F">
        <w:rPr>
          <w:rFonts w:ascii="Times New Roman" w:eastAsia="Times New Roman" w:hAnsi="Times New Roman" w:cs="Times New Roman"/>
          <w:color w:val="111111"/>
          <w:sz w:val="28"/>
          <w:szCs w:val="28"/>
        </w:rPr>
        <w:t>Подготовила воспитатель группы компенсирующей направленности Абдурагимова З.И.</w:t>
      </w:r>
    </w:p>
    <w:p w:rsidR="00491B8F" w:rsidRDefault="00491B8F" w:rsidP="00E926A0">
      <w:pPr>
        <w:shd w:val="clear" w:color="auto" w:fill="FFFFFF"/>
        <w:spacing w:after="0" w:line="240" w:lineRule="auto"/>
        <w:jc w:val="both"/>
        <w:rPr>
          <w:rFonts w:ascii="Times New Roman" w:eastAsia="Times New Roman" w:hAnsi="Times New Roman" w:cs="Times New Roman"/>
          <w:color w:val="111111"/>
          <w:sz w:val="28"/>
          <w:szCs w:val="28"/>
        </w:rPr>
      </w:pPr>
    </w:p>
    <w:p w:rsidR="00340670" w:rsidRPr="00476F28" w:rsidRDefault="00DC7079" w:rsidP="00E926A0">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111111"/>
          <w:sz w:val="28"/>
          <w:szCs w:val="28"/>
        </w:rPr>
        <w:t>В период глубоких социально-экономических изменений в России, когда происходит переоценка всей системы общественных отношений, существенные изменения претерпевает и система образования.</w:t>
      </w:r>
    </w:p>
    <w:p w:rsidR="000121B1" w:rsidRPr="00476F28" w:rsidRDefault="00DC7079" w:rsidP="000121B1">
      <w:pPr>
        <w:shd w:val="clear" w:color="auto" w:fill="FFFFFF"/>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На сегодняшний день ключевым вопросом модернизации образования является повышение качества образования и приведение его в соответствие с мировыми стандартами.</w:t>
      </w:r>
      <w:r w:rsidR="003B6482" w:rsidRPr="00476F28">
        <w:rPr>
          <w:rFonts w:ascii="Times New Roman" w:hAnsi="Times New Roman" w:cs="Times New Roman"/>
          <w:color w:val="000000"/>
          <w:sz w:val="28"/>
          <w:szCs w:val="28"/>
        </w:rPr>
        <w:t> </w:t>
      </w:r>
      <w:r w:rsidR="00E551B1" w:rsidRPr="00476F28">
        <w:rPr>
          <w:rFonts w:ascii="Times New Roman" w:eastAsia="Times New Roman" w:hAnsi="Times New Roman" w:cs="Times New Roman"/>
          <w:color w:val="111111"/>
          <w:sz w:val="28"/>
          <w:szCs w:val="28"/>
        </w:rPr>
        <w:t>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 Федеральный государственный стандарт дошкольного образования (ФГОС)</w:t>
      </w:r>
      <w:r w:rsidR="00E926A0" w:rsidRPr="00476F28">
        <w:rPr>
          <w:rFonts w:ascii="Times New Roman" w:eastAsia="Times New Roman" w:hAnsi="Times New Roman" w:cs="Times New Roman"/>
          <w:color w:val="111111"/>
          <w:sz w:val="28"/>
          <w:szCs w:val="28"/>
        </w:rPr>
        <w:t>в</w:t>
      </w:r>
      <w:r w:rsidR="00182115" w:rsidRPr="00476F28">
        <w:rPr>
          <w:rFonts w:ascii="Times New Roman" w:eastAsia="Times New Roman" w:hAnsi="Times New Roman" w:cs="Times New Roman"/>
          <w:color w:val="111111"/>
          <w:sz w:val="28"/>
          <w:szCs w:val="28"/>
        </w:rPr>
        <w:t xml:space="preserve"> соответствии с новым законом «Об образовании в Российской Федерации» дошкольное образование впервые стало самостоятельным уровнем общего образования. Как отметила директор Департамента государственной политики в сфере общего образования Минобрнауки России Анастасия Зырянова, "с одной стороны, это признание значимости дошкольного образования в развитии ребенка, с другой – повышение требований к дошкольному образованию, в том числе через принятие федерального государственного образовательного стандарта дошкольного образования".</w:t>
      </w:r>
    </w:p>
    <w:p w:rsidR="00F76991" w:rsidRPr="00476F28" w:rsidRDefault="00F76991" w:rsidP="000121B1">
      <w:pPr>
        <w:shd w:val="clear" w:color="auto" w:fill="FFFFFF"/>
        <w:spacing w:after="0" w:line="240" w:lineRule="auto"/>
        <w:jc w:val="both"/>
        <w:rPr>
          <w:rFonts w:ascii="Times New Roman" w:eastAsia="Times New Roman" w:hAnsi="Times New Roman" w:cs="Times New Roman"/>
          <w:color w:val="000000"/>
          <w:sz w:val="28"/>
          <w:szCs w:val="28"/>
        </w:rPr>
      </w:pPr>
    </w:p>
    <w:p w:rsidR="00182115" w:rsidRPr="00476F28" w:rsidRDefault="00182115" w:rsidP="000121B1">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b/>
          <w:sz w:val="28"/>
          <w:szCs w:val="28"/>
        </w:rPr>
        <w:t>Согласно Инструктивно-методическому письму МО РФ от 25 мая 2001г. № 753/23-16 «Об информатизации дошкольного образования в России».</w:t>
      </w:r>
    </w:p>
    <w:p w:rsidR="000121B1"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Задача дошкольного образования: создание единой образовательной информационной среды в дошкольных образовательных учреждениях, использование новых информационных технологий.</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b/>
          <w:sz w:val="28"/>
          <w:szCs w:val="28"/>
        </w:rPr>
        <w:t>ФГОС дошкольного образования</w:t>
      </w:r>
      <w:r w:rsidRPr="00476F28">
        <w:rPr>
          <w:rFonts w:ascii="Times New Roman" w:eastAsia="Times New Roman" w:hAnsi="Times New Roman" w:cs="Times New Roman"/>
          <w:sz w:val="28"/>
          <w:szCs w:val="28"/>
        </w:rPr>
        <w:t>.</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/Приказ </w:t>
      </w:r>
      <w:proofErr w:type="spellStart"/>
      <w:r w:rsidRPr="00476F28">
        <w:rPr>
          <w:rFonts w:ascii="Times New Roman" w:eastAsia="Times New Roman" w:hAnsi="Times New Roman" w:cs="Times New Roman"/>
          <w:color w:val="111111"/>
          <w:sz w:val="28"/>
          <w:szCs w:val="28"/>
        </w:rPr>
        <w:t>МОиН</w:t>
      </w:r>
      <w:proofErr w:type="spellEnd"/>
      <w:r w:rsidRPr="00476F28">
        <w:rPr>
          <w:rFonts w:ascii="Times New Roman" w:eastAsia="Times New Roman" w:hAnsi="Times New Roman" w:cs="Times New Roman"/>
          <w:color w:val="111111"/>
          <w:sz w:val="28"/>
          <w:szCs w:val="28"/>
        </w:rPr>
        <w:t xml:space="preserve"> РФ от 17.10.2013г. №1155/ выдвигает «требования к кадровым условиям реализации Программы:</w:t>
      </w:r>
    </w:p>
    <w:p w:rsidR="000121B1"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Квалификация педагогических работников должна соответствовать квалификационным характеристикам, установленном в Едином квалификационном справочнике…»</w:t>
      </w:r>
    </w:p>
    <w:p w:rsidR="00377F40" w:rsidRDefault="00377F40" w:rsidP="00182115">
      <w:pPr>
        <w:spacing w:before="225" w:after="225" w:line="240" w:lineRule="auto"/>
        <w:jc w:val="both"/>
        <w:rPr>
          <w:rFonts w:ascii="Times New Roman" w:eastAsia="Times New Roman" w:hAnsi="Times New Roman" w:cs="Times New Roman"/>
          <w:b/>
          <w:color w:val="FF0000"/>
          <w:sz w:val="28"/>
          <w:szCs w:val="28"/>
        </w:rPr>
      </w:pPr>
    </w:p>
    <w:p w:rsidR="00377F40" w:rsidRDefault="00377F40" w:rsidP="00182115">
      <w:pPr>
        <w:spacing w:before="225" w:after="225" w:line="240" w:lineRule="auto"/>
        <w:jc w:val="both"/>
        <w:rPr>
          <w:rFonts w:ascii="Times New Roman" w:eastAsia="Times New Roman" w:hAnsi="Times New Roman" w:cs="Times New Roman"/>
          <w:b/>
          <w:color w:val="FF0000"/>
          <w:sz w:val="28"/>
          <w:szCs w:val="28"/>
        </w:rPr>
      </w:pPr>
    </w:p>
    <w:p w:rsidR="00182115" w:rsidRPr="00476F28" w:rsidRDefault="00182115" w:rsidP="00182115">
      <w:pPr>
        <w:spacing w:before="225" w:after="225" w:line="240" w:lineRule="auto"/>
        <w:jc w:val="both"/>
        <w:rPr>
          <w:rFonts w:ascii="Times New Roman" w:eastAsia="Times New Roman" w:hAnsi="Times New Roman" w:cs="Times New Roman"/>
          <w:b/>
          <w:color w:val="FF0000"/>
          <w:sz w:val="28"/>
          <w:szCs w:val="28"/>
        </w:rPr>
      </w:pPr>
      <w:r w:rsidRPr="00476F28">
        <w:rPr>
          <w:rFonts w:ascii="Times New Roman" w:eastAsia="Times New Roman" w:hAnsi="Times New Roman" w:cs="Times New Roman"/>
          <w:b/>
          <w:sz w:val="28"/>
          <w:szCs w:val="28"/>
        </w:rPr>
        <w:lastRenderedPageBreak/>
        <w:t>В едином квалификационном справочнике указано, что воспитатель, должен знать:</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"приоритетные направления развития образовательной системы Российской Федерации; законы и иные нормативные правовые акты.</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…основы работы с текстовыми редакторами, электронными таблицами, электронной почтой и браузерами, мультимедийным оборудованием".</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В соответствии с ФГОС дошкольного образования педагогические работники, реализующие Программу, должны обладать основными компетенциями, необходимыми для создания условия развития детей, в том числе и информационной компетентностью.</w:t>
      </w:r>
    </w:p>
    <w:p w:rsidR="00182115" w:rsidRPr="00476F28" w:rsidRDefault="00182115" w:rsidP="00182115">
      <w:pPr>
        <w:spacing w:after="0" w:line="240" w:lineRule="auto"/>
        <w:jc w:val="both"/>
        <w:rPr>
          <w:rFonts w:ascii="Times New Roman" w:eastAsia="Times New Roman" w:hAnsi="Times New Roman" w:cs="Times New Roman"/>
          <w:b/>
          <w:sz w:val="28"/>
          <w:szCs w:val="28"/>
        </w:rPr>
      </w:pPr>
      <w:r w:rsidRPr="00476F28">
        <w:rPr>
          <w:rFonts w:ascii="Times New Roman" w:eastAsia="Times New Roman" w:hAnsi="Times New Roman" w:cs="Times New Roman"/>
          <w:b/>
          <w:iCs/>
          <w:sz w:val="28"/>
          <w:szCs w:val="28"/>
          <w:bdr w:val="none" w:sz="0" w:space="0" w:color="auto" w:frame="1"/>
        </w:rPr>
        <w:t xml:space="preserve">Информационная компетентность: </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«универсальные способы поиска, получения, обработки, представления и передачи информации, обобщения, систематизации и превращения информации в знание» (О. Г. Смолянинова)</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«умение ориентироваться в обширном, бурно обновляющемся и растущем информационном поле, быстро находить необходимую информацию и встраивать ее в свою систему деятельности, применять для решения практических и исследовательских задач» (Л. Г. Осипова)</w:t>
      </w:r>
    </w:p>
    <w:p w:rsidR="003B6482" w:rsidRPr="00476F28" w:rsidRDefault="003B6482" w:rsidP="00DC7079">
      <w:pPr>
        <w:pStyle w:val="c0"/>
        <w:shd w:val="clear" w:color="auto" w:fill="FFFFFF"/>
        <w:spacing w:before="0" w:beforeAutospacing="0" w:after="0" w:afterAutospacing="0"/>
        <w:jc w:val="both"/>
        <w:rPr>
          <w:color w:val="000000"/>
          <w:sz w:val="28"/>
          <w:szCs w:val="28"/>
        </w:rPr>
      </w:pPr>
      <w:r w:rsidRPr="00476F28">
        <w:rPr>
          <w:color w:val="000000"/>
          <w:sz w:val="28"/>
          <w:szCs w:val="28"/>
        </w:rPr>
        <w:t>За последние годы произошло коренное изменение роли и места компьютеров и информационных технологий в жизни общества. Человек, умело владеющий технологиями и информацией, имеет другой, новый стиль мышления, принципиально иначе подходит к организации деятельности.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Одним из новшеств последнего времени в работе воспитателей детских садов стало активное использование электронных образовательный ресурсов в образовательном процессе. Технологии не стоят на месте и было бы не совсем правильным отказываться от их использования в работе.</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Учитывая это, первостепенной задачей в настоящее время становится повышение компьютерной грамотности педагогов, освоение ими работы с программными образовательными комплексами, ресурсами глобальной сети Интернет, ч</w:t>
      </w:r>
      <w:r w:rsidR="000E65A0" w:rsidRPr="00476F28">
        <w:rPr>
          <w:rFonts w:ascii="Times New Roman" w:eastAsia="Times New Roman" w:hAnsi="Times New Roman" w:cs="Times New Roman"/>
          <w:color w:val="000000"/>
          <w:sz w:val="28"/>
          <w:szCs w:val="28"/>
        </w:rPr>
        <w:t>тобы в перспективе каждый из нас</w:t>
      </w:r>
      <w:r w:rsidRPr="00476F28">
        <w:rPr>
          <w:rFonts w:ascii="Times New Roman" w:eastAsia="Times New Roman" w:hAnsi="Times New Roman" w:cs="Times New Roman"/>
          <w:color w:val="000000"/>
          <w:sz w:val="28"/>
          <w:szCs w:val="28"/>
        </w:rPr>
        <w:t xml:space="preserve"> мог использовать современные компьютерные технологии для подготовки и проведения занятий с детьми на качественно новом уровне.              </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xml:space="preserve">Совет нам всем:   «Выживает не самый сильный и не самый умный, а тот, кто лучше всех откликается на происходящие </w:t>
      </w:r>
      <w:r w:rsidR="00CA41E7" w:rsidRPr="00476F28">
        <w:rPr>
          <w:rFonts w:ascii="Times New Roman" w:eastAsia="Times New Roman" w:hAnsi="Times New Roman" w:cs="Times New Roman"/>
          <w:color w:val="000000"/>
          <w:sz w:val="28"/>
          <w:szCs w:val="28"/>
        </w:rPr>
        <w:t xml:space="preserve">вокруг </w:t>
      </w:r>
      <w:r w:rsidRPr="00476F28">
        <w:rPr>
          <w:rFonts w:ascii="Times New Roman" w:eastAsia="Times New Roman" w:hAnsi="Times New Roman" w:cs="Times New Roman"/>
          <w:color w:val="000000"/>
          <w:sz w:val="28"/>
          <w:szCs w:val="28"/>
        </w:rPr>
        <w:t>изменения…»      </w:t>
      </w:r>
    </w:p>
    <w:p w:rsidR="003B6482" w:rsidRPr="00476F28" w:rsidRDefault="003B6482" w:rsidP="003B6482">
      <w:pPr>
        <w:shd w:val="clear" w:color="auto" w:fill="FFFFFF"/>
        <w:spacing w:after="0" w:line="240" w:lineRule="auto"/>
        <w:jc w:val="right"/>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Чарльз  Дарвин.  </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Электронными образовательными ресурсами называют учебные материалы, для воспроизведения которых используются электронные устройства. </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В самом общем случае к ЭОР относят учебные видеофильмы и звукозаписи, для воспроизведения которых достаточно бытового магнитофона или CD-плеера. Наиболее современные и эффективные для образования ЭОР воспроизводятся на компьютере.</w:t>
      </w:r>
    </w:p>
    <w:p w:rsidR="00263D2C"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lastRenderedPageBreak/>
        <w:t>Для повышения качества педагогического процесса я активно использую мультимедийную технику и электронные образовательные ресурсы (ЭОР)  по всем направлениям образовательной и воспи</w:t>
      </w:r>
      <w:r w:rsidR="008C1856" w:rsidRPr="00476F28">
        <w:rPr>
          <w:rFonts w:ascii="Times New Roman" w:eastAsia="Times New Roman" w:hAnsi="Times New Roman" w:cs="Times New Roman"/>
          <w:color w:val="000000"/>
          <w:sz w:val="28"/>
          <w:szCs w:val="28"/>
        </w:rPr>
        <w:t>тательной деятельности…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Реализация образовательных, развивающих задач с использованием ИКТ технологий предусматривает в следующих формах работы: индивидуальные, подгрупповые, групповые.</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shd w:val="clear" w:color="auto" w:fill="FFFFFF"/>
        </w:rPr>
        <w:t>Для проведения групповой организованной образовательной деятельности с использованием ЭОР под руководством педагога следует объединить детей не более 8–10 человек.</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xml:space="preserve">Необходимо </w:t>
      </w:r>
      <w:r w:rsidR="001F69A1" w:rsidRPr="00476F28">
        <w:rPr>
          <w:rFonts w:ascii="Times New Roman" w:eastAsia="Times New Roman" w:hAnsi="Times New Roman" w:cs="Times New Roman"/>
          <w:color w:val="000000"/>
          <w:sz w:val="28"/>
          <w:szCs w:val="28"/>
        </w:rPr>
        <w:t xml:space="preserve">при этом </w:t>
      </w:r>
      <w:r w:rsidRPr="00476F28">
        <w:rPr>
          <w:rFonts w:ascii="Times New Roman" w:eastAsia="Times New Roman" w:hAnsi="Times New Roman" w:cs="Times New Roman"/>
          <w:color w:val="000000"/>
          <w:sz w:val="28"/>
          <w:szCs w:val="28"/>
        </w:rPr>
        <w:t>учитывать  действующие санитарные нормы и правила работы с техническими средствами.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xml:space="preserve">После работы с </w:t>
      </w:r>
      <w:proofErr w:type="gramStart"/>
      <w:r w:rsidRPr="00476F28">
        <w:rPr>
          <w:rFonts w:ascii="Times New Roman" w:eastAsia="Times New Roman" w:hAnsi="Times New Roman" w:cs="Times New Roman"/>
          <w:color w:val="000000"/>
          <w:sz w:val="28"/>
          <w:szCs w:val="28"/>
        </w:rPr>
        <w:t>компьютером  необходимо</w:t>
      </w:r>
      <w:proofErr w:type="gramEnd"/>
      <w:r w:rsidRPr="00476F28">
        <w:rPr>
          <w:rFonts w:ascii="Times New Roman" w:eastAsia="Times New Roman" w:hAnsi="Times New Roman" w:cs="Times New Roman"/>
          <w:color w:val="000000"/>
          <w:sz w:val="28"/>
          <w:szCs w:val="28"/>
        </w:rPr>
        <w:t xml:space="preserve"> провесит гимнастику для глаз  в  течении 1 минуты.</w:t>
      </w:r>
    </w:p>
    <w:p w:rsidR="003B6482" w:rsidRPr="00476F28" w:rsidRDefault="003B6482"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 дошкольном учреждении используются следующие категории электронных образовательных ресурсов:</w:t>
      </w:r>
    </w:p>
    <w:p w:rsidR="003B6482" w:rsidRPr="00476F28" w:rsidRDefault="003B6482" w:rsidP="003B6482">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ресурсы федеральных образовательных порталов, предназначенные для некоммерческого использования в системе образования Российской Федерации;</w:t>
      </w:r>
    </w:p>
    <w:p w:rsidR="003B6482" w:rsidRPr="00476F28" w:rsidRDefault="003B6482" w:rsidP="003B6482">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учебные электронные издания на CD, приобретаемые педагогами для комплектации </w:t>
      </w:r>
      <w:proofErr w:type="spellStart"/>
      <w:r w:rsidRPr="00476F28">
        <w:rPr>
          <w:rFonts w:ascii="Times New Roman" w:eastAsia="Times New Roman" w:hAnsi="Times New Roman" w:cs="Times New Roman"/>
          <w:sz w:val="28"/>
          <w:szCs w:val="28"/>
        </w:rPr>
        <w:t>медиатек</w:t>
      </w:r>
      <w:proofErr w:type="spellEnd"/>
      <w:r w:rsidRPr="00476F28">
        <w:rPr>
          <w:rFonts w:ascii="Times New Roman" w:eastAsia="Times New Roman" w:hAnsi="Times New Roman" w:cs="Times New Roman"/>
          <w:sz w:val="28"/>
          <w:szCs w:val="28"/>
        </w:rPr>
        <w:t>;</w:t>
      </w:r>
    </w:p>
    <w:p w:rsidR="003B6482" w:rsidRPr="00476F28" w:rsidRDefault="003B6482" w:rsidP="003B6482">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ресурсы, разработанные педагогами.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xml:space="preserve">        В поисках новых путей и методов организации образовательного процесса, я часто  обращаюсь к стандартным средствам </w:t>
      </w:r>
      <w:proofErr w:type="spellStart"/>
      <w:r w:rsidRPr="00476F28">
        <w:rPr>
          <w:rFonts w:ascii="Times New Roman" w:eastAsia="Times New Roman" w:hAnsi="Times New Roman" w:cs="Times New Roman"/>
          <w:color w:val="000000"/>
          <w:sz w:val="28"/>
          <w:szCs w:val="28"/>
        </w:rPr>
        <w:t>MicrosoftOffice</w:t>
      </w:r>
      <w:proofErr w:type="spellEnd"/>
      <w:r w:rsidRPr="00476F28">
        <w:rPr>
          <w:rFonts w:ascii="Times New Roman" w:eastAsia="Times New Roman" w:hAnsi="Times New Roman" w:cs="Times New Roman"/>
          <w:color w:val="000000"/>
          <w:sz w:val="28"/>
          <w:szCs w:val="28"/>
        </w:rPr>
        <w:t xml:space="preserve">, а именно, к программе </w:t>
      </w:r>
      <w:proofErr w:type="spellStart"/>
      <w:r w:rsidRPr="00476F28">
        <w:rPr>
          <w:rFonts w:ascii="Times New Roman" w:eastAsia="Times New Roman" w:hAnsi="Times New Roman" w:cs="Times New Roman"/>
          <w:color w:val="000000"/>
          <w:sz w:val="28"/>
          <w:szCs w:val="28"/>
        </w:rPr>
        <w:t>PowerPoint</w:t>
      </w:r>
      <w:proofErr w:type="spellEnd"/>
      <w:r w:rsidRPr="00476F28">
        <w:rPr>
          <w:rFonts w:ascii="Times New Roman" w:eastAsia="Times New Roman" w:hAnsi="Times New Roman" w:cs="Times New Roman"/>
          <w:color w:val="000000"/>
          <w:sz w:val="28"/>
          <w:szCs w:val="28"/>
        </w:rPr>
        <w:t xml:space="preserve"> с помощью которого создаю мультимедийные презентации, игры,</w:t>
      </w:r>
      <w:r w:rsidR="00DC7079" w:rsidRPr="00476F28">
        <w:rPr>
          <w:rFonts w:ascii="Times New Roman" w:eastAsia="Times New Roman" w:hAnsi="Times New Roman" w:cs="Times New Roman"/>
          <w:color w:val="000000"/>
          <w:sz w:val="28"/>
          <w:szCs w:val="28"/>
        </w:rPr>
        <w:t xml:space="preserve"> различные тестовые задания. </w:t>
      </w:r>
    </w:p>
    <w:p w:rsidR="00377F40" w:rsidRDefault="003B6482" w:rsidP="00263D2C">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w:t>
      </w:r>
      <w:r w:rsidR="00DC7079" w:rsidRPr="00476F28">
        <w:rPr>
          <w:rFonts w:ascii="Times New Roman" w:eastAsia="Times New Roman" w:hAnsi="Times New Roman" w:cs="Times New Roman"/>
          <w:color w:val="000000"/>
          <w:sz w:val="28"/>
          <w:szCs w:val="28"/>
        </w:rPr>
        <w:t>      </w:t>
      </w:r>
    </w:p>
    <w:p w:rsidR="00E76A88" w:rsidRPr="00476F28" w:rsidRDefault="000D1D92" w:rsidP="00263D2C">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b/>
          <w:sz w:val="28"/>
          <w:szCs w:val="28"/>
        </w:rPr>
        <w:t xml:space="preserve">Так что </w:t>
      </w:r>
      <w:r w:rsidR="001E6A87" w:rsidRPr="00476F28">
        <w:rPr>
          <w:rFonts w:ascii="Times New Roman" w:eastAsia="Times New Roman" w:hAnsi="Times New Roman" w:cs="Times New Roman"/>
          <w:b/>
          <w:sz w:val="28"/>
          <w:szCs w:val="28"/>
        </w:rPr>
        <w:t xml:space="preserve">же </w:t>
      </w:r>
      <w:r w:rsidRPr="00476F28">
        <w:rPr>
          <w:rFonts w:ascii="Times New Roman" w:eastAsia="Times New Roman" w:hAnsi="Times New Roman" w:cs="Times New Roman"/>
          <w:b/>
          <w:sz w:val="28"/>
          <w:szCs w:val="28"/>
        </w:rPr>
        <w:t>такое</w:t>
      </w:r>
      <w:r w:rsidR="00E76A88" w:rsidRPr="00476F28">
        <w:rPr>
          <w:rFonts w:ascii="Times New Roman" w:eastAsia="Times New Roman" w:hAnsi="Times New Roman" w:cs="Times New Roman"/>
          <w:b/>
          <w:sz w:val="28"/>
          <w:szCs w:val="28"/>
        </w:rPr>
        <w:t xml:space="preserve"> ЭОР</w:t>
      </w:r>
    </w:p>
    <w:p w:rsidR="000D1D92" w:rsidRPr="00476F28" w:rsidRDefault="000D1D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Элек</w:t>
      </w:r>
      <w:r w:rsidR="008E3592" w:rsidRPr="00476F28">
        <w:rPr>
          <w:rFonts w:ascii="Times New Roman" w:eastAsia="Times New Roman" w:hAnsi="Times New Roman" w:cs="Times New Roman"/>
          <w:color w:val="111111"/>
          <w:sz w:val="28"/>
          <w:szCs w:val="28"/>
        </w:rPr>
        <w:t>т</w:t>
      </w:r>
      <w:r w:rsidRPr="00476F28">
        <w:rPr>
          <w:rFonts w:ascii="Times New Roman" w:eastAsia="Times New Roman" w:hAnsi="Times New Roman" w:cs="Times New Roman"/>
          <w:color w:val="111111"/>
          <w:sz w:val="28"/>
          <w:szCs w:val="28"/>
        </w:rPr>
        <w:t>ронные образовательные ресурсы это учетные материалы, для воспроизведения которых используются электронные устройства.</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proofErr w:type="spellStart"/>
      <w:r w:rsidRPr="00476F28">
        <w:rPr>
          <w:rFonts w:ascii="Times New Roman" w:eastAsia="Times New Roman" w:hAnsi="Times New Roman" w:cs="Times New Roman"/>
          <w:color w:val="111111"/>
          <w:sz w:val="28"/>
          <w:szCs w:val="28"/>
        </w:rPr>
        <w:t>Тестографические</w:t>
      </w:r>
      <w:proofErr w:type="spellEnd"/>
      <w:r w:rsidRPr="00476F28">
        <w:rPr>
          <w:rFonts w:ascii="Times New Roman" w:eastAsia="Times New Roman" w:hAnsi="Times New Roman" w:cs="Times New Roman"/>
          <w:color w:val="111111"/>
          <w:sz w:val="28"/>
          <w:szCs w:val="28"/>
        </w:rPr>
        <w:t xml:space="preserve"> материалы.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Видеофильмы.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Звукозаписи</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Мультимедиа – ресурсы.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Интернет – ресурсы.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Специализированные </w:t>
      </w:r>
      <w:proofErr w:type="gramStart"/>
      <w:r w:rsidRPr="00476F28">
        <w:rPr>
          <w:rFonts w:ascii="Times New Roman" w:eastAsia="Times New Roman" w:hAnsi="Times New Roman" w:cs="Times New Roman"/>
          <w:color w:val="111111"/>
          <w:sz w:val="28"/>
          <w:szCs w:val="28"/>
        </w:rPr>
        <w:t>( готовые</w:t>
      </w:r>
      <w:proofErr w:type="gramEnd"/>
      <w:r w:rsidRPr="00476F28">
        <w:rPr>
          <w:rFonts w:ascii="Times New Roman" w:eastAsia="Times New Roman" w:hAnsi="Times New Roman" w:cs="Times New Roman"/>
          <w:color w:val="111111"/>
          <w:sz w:val="28"/>
          <w:szCs w:val="28"/>
        </w:rPr>
        <w:t xml:space="preserve"> ресурсы).</w:t>
      </w:r>
    </w:p>
    <w:p w:rsidR="00573992" w:rsidRPr="00476F28" w:rsidRDefault="00573992" w:rsidP="002B22A0">
      <w:pPr>
        <w:spacing w:before="225" w:after="225" w:line="240" w:lineRule="auto"/>
        <w:jc w:val="both"/>
        <w:rPr>
          <w:rFonts w:ascii="Times New Roman" w:eastAsia="Times New Roman" w:hAnsi="Times New Roman" w:cs="Times New Roman"/>
          <w:color w:val="000000" w:themeColor="text1"/>
          <w:sz w:val="28"/>
          <w:szCs w:val="28"/>
        </w:rPr>
      </w:pPr>
      <w:r w:rsidRPr="00476F28">
        <w:rPr>
          <w:rFonts w:ascii="Times New Roman" w:eastAsia="Times New Roman" w:hAnsi="Times New Roman" w:cs="Times New Roman"/>
          <w:b/>
          <w:color w:val="000000" w:themeColor="text1"/>
          <w:sz w:val="28"/>
          <w:szCs w:val="28"/>
        </w:rPr>
        <w:t>Рассмотрим виды электронных образовательных ресурсов</w:t>
      </w:r>
    </w:p>
    <w:p w:rsidR="000C3126" w:rsidRPr="00476F28" w:rsidRDefault="004B58A9"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Интерактивные наглядные ЭОР</w:t>
      </w:r>
    </w:p>
    <w:p w:rsidR="004B58A9" w:rsidRPr="00476F28" w:rsidRDefault="00EF37C8"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Игровые познавательные</w:t>
      </w:r>
      <w:r w:rsidR="004B58A9" w:rsidRPr="00476F28">
        <w:rPr>
          <w:rFonts w:ascii="Times New Roman" w:eastAsia="Times New Roman" w:hAnsi="Times New Roman" w:cs="Times New Roman"/>
          <w:sz w:val="28"/>
          <w:szCs w:val="28"/>
        </w:rPr>
        <w:t xml:space="preserve"> ЭОР</w:t>
      </w:r>
    </w:p>
    <w:p w:rsidR="004B58A9" w:rsidRPr="00476F28" w:rsidRDefault="00EF37C8"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Конструкторские ЭОР</w:t>
      </w:r>
    </w:p>
    <w:p w:rsidR="00EF37C8" w:rsidRPr="00476F28" w:rsidRDefault="00EF37C8"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Коррекционные ЭОР</w:t>
      </w:r>
    </w:p>
    <w:p w:rsidR="0098160A" w:rsidRPr="00476F28" w:rsidRDefault="00EF37C8" w:rsidP="0098160A">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Диагностические ЭОР</w:t>
      </w:r>
    </w:p>
    <w:p w:rsidR="00EF37C8" w:rsidRPr="00476F28" w:rsidRDefault="00EF37C8" w:rsidP="0098160A">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домашних условиях ПК, в ДОУ – кабинет педагога-психолога с ПК, компьютерный зал с ПК, проектором и экраном.</w:t>
      </w:r>
    </w:p>
    <w:p w:rsidR="00377F40" w:rsidRDefault="00377F40" w:rsidP="002B22A0">
      <w:pPr>
        <w:spacing w:after="0" w:line="240" w:lineRule="auto"/>
        <w:jc w:val="both"/>
        <w:rPr>
          <w:rFonts w:ascii="Times New Roman" w:eastAsia="Times New Roman" w:hAnsi="Times New Roman" w:cs="Times New Roman"/>
          <w:b/>
          <w:bCs/>
          <w:sz w:val="28"/>
          <w:szCs w:val="28"/>
        </w:rPr>
      </w:pPr>
    </w:p>
    <w:p w:rsidR="00377F40" w:rsidRDefault="00377F40" w:rsidP="002B22A0">
      <w:pPr>
        <w:spacing w:after="0" w:line="240" w:lineRule="auto"/>
        <w:jc w:val="both"/>
        <w:rPr>
          <w:rFonts w:ascii="Times New Roman" w:eastAsia="Times New Roman" w:hAnsi="Times New Roman" w:cs="Times New Roman"/>
          <w:b/>
          <w:bCs/>
          <w:sz w:val="28"/>
          <w:szCs w:val="28"/>
        </w:rPr>
      </w:pPr>
    </w:p>
    <w:p w:rsidR="009E2B51" w:rsidRPr="00476F28" w:rsidRDefault="009E2B51"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bCs/>
          <w:sz w:val="28"/>
          <w:szCs w:val="28"/>
        </w:rPr>
        <w:t>Использование ЭОР в образовательном процессе</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1. При организации непосредственно образовательной деятельности.</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2. При организации совместной деятельности взрослого и ребенка в течение дня.</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3. В самостоятельной деятельности детей.</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4. При взаимодействии с семьями воспитанников по реализации образовательной программы.</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5. Поддержка индивидуальности ребенка.</w:t>
      </w:r>
    </w:p>
    <w:p w:rsidR="00573992" w:rsidRPr="00476F28" w:rsidRDefault="00004F36" w:rsidP="00F76991">
      <w:pPr>
        <w:spacing w:after="0" w:line="240" w:lineRule="auto"/>
        <w:jc w:val="both"/>
        <w:rPr>
          <w:rFonts w:ascii="Times New Roman" w:eastAsia="Times New Roman" w:hAnsi="Times New Roman" w:cs="Times New Roman"/>
          <w:sz w:val="28"/>
          <w:szCs w:val="28"/>
        </w:rPr>
      </w:pPr>
      <w:proofErr w:type="gramStart"/>
      <w:r w:rsidRPr="00476F28">
        <w:rPr>
          <w:rFonts w:ascii="Times New Roman" w:eastAsia="Times New Roman" w:hAnsi="Times New Roman" w:cs="Times New Roman"/>
          <w:b/>
          <w:iCs/>
          <w:sz w:val="28"/>
          <w:szCs w:val="28"/>
          <w:bdr w:val="none" w:sz="0" w:space="0" w:color="auto" w:frame="1"/>
        </w:rPr>
        <w:t>Задачи :</w:t>
      </w:r>
      <w:r w:rsidRPr="00476F28">
        <w:rPr>
          <w:rFonts w:ascii="Times New Roman" w:eastAsia="Times New Roman" w:hAnsi="Times New Roman" w:cs="Times New Roman"/>
          <w:color w:val="111111"/>
          <w:sz w:val="28"/>
          <w:szCs w:val="28"/>
        </w:rPr>
        <w:t>Игровые</w:t>
      </w:r>
      <w:proofErr w:type="gramEnd"/>
      <w:r w:rsidRPr="00476F28">
        <w:rPr>
          <w:rFonts w:ascii="Times New Roman" w:eastAsia="Times New Roman" w:hAnsi="Times New Roman" w:cs="Times New Roman"/>
          <w:color w:val="111111"/>
          <w:sz w:val="28"/>
          <w:szCs w:val="28"/>
        </w:rPr>
        <w:t xml:space="preserve"> компоненты, включенные в мультимедиа программы, повышают интерес детей к обучению</w:t>
      </w:r>
      <w:r w:rsidR="00F76991" w:rsidRPr="00476F28">
        <w:rPr>
          <w:rFonts w:ascii="Times New Roman" w:eastAsia="Times New Roman" w:hAnsi="Times New Roman" w:cs="Times New Roman"/>
          <w:color w:val="111111"/>
          <w:sz w:val="28"/>
          <w:szCs w:val="28"/>
        </w:rPr>
        <w:t xml:space="preserve">. </w:t>
      </w:r>
      <w:r w:rsidRPr="00476F28">
        <w:rPr>
          <w:rFonts w:ascii="Times New Roman" w:eastAsia="Times New Roman" w:hAnsi="Times New Roman" w:cs="Times New Roman"/>
          <w:color w:val="111111"/>
          <w:sz w:val="28"/>
          <w:szCs w:val="28"/>
        </w:rPr>
        <w:t>Компьютерные игры активизируют познавательную деятельность детей, улучшают процесс усвоения материала и способствуют развитию образного мышления.Компьютерные программы также вовлекают детей в развивающую деятельность, ставя перед ребенком и помогая ему решать познавательные и творческие задачи с опорой на наглядность и ведущую для дошкольника деятельность – игру в процессе индивидуального обучения.</w:t>
      </w:r>
      <w:r w:rsidR="00573992" w:rsidRPr="00476F28">
        <w:rPr>
          <w:rFonts w:ascii="Times New Roman" w:eastAsia="Times New Roman" w:hAnsi="Times New Roman" w:cs="Times New Roman"/>
          <w:color w:val="111111"/>
          <w:sz w:val="28"/>
          <w:szCs w:val="28"/>
        </w:rPr>
        <w:t>Вы знаете, что согласно ФГОС дошкольного образования«содержание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73992" w:rsidRPr="00476F28" w:rsidRDefault="00573992" w:rsidP="001E6A87">
      <w:pPr>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bdr w:val="none" w:sz="0" w:space="0" w:color="auto" w:frame="1"/>
        </w:rPr>
        <w:t>социально-коммуникативное развитие;</w:t>
      </w:r>
    </w:p>
    <w:p w:rsidR="00573992" w:rsidRPr="00476F28" w:rsidRDefault="00573992" w:rsidP="001E6A87">
      <w:pPr>
        <w:rPr>
          <w:rFonts w:ascii="Times New Roman" w:eastAsia="Times New Roman" w:hAnsi="Times New Roman" w:cs="Times New Roman"/>
          <w:sz w:val="28"/>
          <w:szCs w:val="28"/>
          <w:bdr w:val="none" w:sz="0" w:space="0" w:color="auto" w:frame="1"/>
        </w:rPr>
      </w:pPr>
      <w:r w:rsidRPr="00476F28">
        <w:rPr>
          <w:rFonts w:ascii="Times New Roman" w:eastAsia="Times New Roman" w:hAnsi="Times New Roman" w:cs="Times New Roman"/>
          <w:sz w:val="28"/>
          <w:szCs w:val="28"/>
          <w:bdr w:val="none" w:sz="0" w:space="0" w:color="auto" w:frame="1"/>
        </w:rPr>
        <w:t>познавательное развитие;</w:t>
      </w:r>
    </w:p>
    <w:p w:rsidR="00573992" w:rsidRPr="00476F28" w:rsidRDefault="00573992" w:rsidP="001E6A87">
      <w:pPr>
        <w:rPr>
          <w:rFonts w:ascii="Times New Roman" w:eastAsia="Times New Roman" w:hAnsi="Times New Roman" w:cs="Times New Roman"/>
          <w:sz w:val="28"/>
          <w:szCs w:val="28"/>
          <w:bdr w:val="none" w:sz="0" w:space="0" w:color="auto" w:frame="1"/>
        </w:rPr>
      </w:pPr>
      <w:r w:rsidRPr="00476F28">
        <w:rPr>
          <w:rFonts w:ascii="Times New Roman" w:eastAsia="Times New Roman" w:hAnsi="Times New Roman" w:cs="Times New Roman"/>
          <w:sz w:val="28"/>
          <w:szCs w:val="28"/>
          <w:bdr w:val="none" w:sz="0" w:space="0" w:color="auto" w:frame="1"/>
        </w:rPr>
        <w:t>речевое развитие;</w:t>
      </w:r>
    </w:p>
    <w:p w:rsidR="00573992" w:rsidRPr="00476F28" w:rsidRDefault="00573992" w:rsidP="001E6A87">
      <w:pPr>
        <w:rPr>
          <w:rFonts w:ascii="Times New Roman" w:eastAsia="Times New Roman" w:hAnsi="Times New Roman" w:cs="Times New Roman"/>
          <w:sz w:val="28"/>
          <w:szCs w:val="28"/>
          <w:bdr w:val="none" w:sz="0" w:space="0" w:color="auto" w:frame="1"/>
        </w:rPr>
      </w:pPr>
      <w:r w:rsidRPr="00476F28">
        <w:rPr>
          <w:rFonts w:ascii="Times New Roman" w:eastAsia="Times New Roman" w:hAnsi="Times New Roman" w:cs="Times New Roman"/>
          <w:sz w:val="28"/>
          <w:szCs w:val="28"/>
          <w:bdr w:val="none" w:sz="0" w:space="0" w:color="auto" w:frame="1"/>
        </w:rPr>
        <w:t>художественно-эстетическое развитие;</w:t>
      </w:r>
    </w:p>
    <w:p w:rsidR="00377F40" w:rsidRDefault="00573992" w:rsidP="00377F40">
      <w:pPr>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bdr w:val="none" w:sz="0" w:space="0" w:color="auto" w:frame="1"/>
        </w:rPr>
        <w:t>физическое развитие.</w:t>
      </w:r>
    </w:p>
    <w:p w:rsidR="00573992" w:rsidRPr="00377F40" w:rsidRDefault="00573992" w:rsidP="00377F40">
      <w:pPr>
        <w:rPr>
          <w:rFonts w:ascii="Times New Roman" w:eastAsia="Times New Roman" w:hAnsi="Times New Roman" w:cs="Times New Roman"/>
          <w:sz w:val="28"/>
          <w:szCs w:val="28"/>
        </w:rPr>
      </w:pPr>
      <w:r w:rsidRPr="00476F28">
        <w:rPr>
          <w:rFonts w:ascii="Times New Roman" w:eastAsia="Times New Roman" w:hAnsi="Times New Roman" w:cs="Times New Roman"/>
          <w:color w:val="111111"/>
          <w:sz w:val="28"/>
          <w:szCs w:val="28"/>
        </w:rPr>
        <w:t>Рассмотрим электронные образовательные ресурсы, которые можно использовать в образовательном процессе в соответствии с ФГОС по образовательным областям.</w:t>
      </w:r>
    </w:p>
    <w:p w:rsidR="00573992" w:rsidRPr="00476F28" w:rsidRDefault="00573992" w:rsidP="002B22A0">
      <w:pPr>
        <w:spacing w:after="0" w:line="240" w:lineRule="auto"/>
        <w:jc w:val="both"/>
        <w:rPr>
          <w:rFonts w:ascii="Times New Roman" w:eastAsia="Times New Roman" w:hAnsi="Times New Roman" w:cs="Times New Roman"/>
          <w:bCs/>
          <w:sz w:val="28"/>
          <w:szCs w:val="28"/>
        </w:rPr>
      </w:pPr>
      <w:r w:rsidRPr="00476F28">
        <w:rPr>
          <w:rFonts w:ascii="Times New Roman" w:eastAsia="Times New Roman" w:hAnsi="Times New Roman" w:cs="Times New Roman"/>
          <w:b/>
          <w:bCs/>
          <w:sz w:val="28"/>
          <w:szCs w:val="28"/>
        </w:rPr>
        <w:t>Социально-коммуникативное развитие</w:t>
      </w:r>
    </w:p>
    <w:p w:rsidR="007D5AC8" w:rsidRPr="00476F28" w:rsidRDefault="007D5AC8" w:rsidP="002B22A0">
      <w:pPr>
        <w:spacing w:after="0" w:line="240" w:lineRule="auto"/>
        <w:jc w:val="both"/>
        <w:rPr>
          <w:rFonts w:ascii="Times New Roman" w:eastAsia="Times New Roman" w:hAnsi="Times New Roman" w:cs="Times New Roman"/>
          <w:color w:val="FF0000"/>
          <w:sz w:val="28"/>
          <w:szCs w:val="28"/>
        </w:rPr>
      </w:pP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sz w:val="28"/>
          <w:szCs w:val="28"/>
        </w:rPr>
        <w:t>Сайт «СПАС-Экстрим» </w:t>
      </w:r>
      <w:r w:rsidRPr="00476F28">
        <w:rPr>
          <w:rFonts w:ascii="Times New Roman" w:eastAsia="Times New Roman" w:hAnsi="Times New Roman" w:cs="Times New Roman"/>
          <w:sz w:val="28"/>
          <w:szCs w:val="28"/>
          <w:bdr w:val="none" w:sz="0" w:space="0" w:color="auto" w:frame="1"/>
        </w:rPr>
        <w:t>http://www.spas-extreme.ru</w:t>
      </w:r>
      <w:r w:rsidRPr="00476F28">
        <w:rPr>
          <w:rFonts w:ascii="Times New Roman" w:eastAsia="Times New Roman" w:hAnsi="Times New Roman" w:cs="Times New Roman"/>
          <w:sz w:val="28"/>
          <w:szCs w:val="28"/>
        </w:rPr>
        <w:t> </w:t>
      </w:r>
      <w:r w:rsidRPr="00476F28">
        <w:rPr>
          <w:rFonts w:ascii="Times New Roman" w:eastAsia="Times New Roman" w:hAnsi="Times New Roman" w:cs="Times New Roman"/>
          <w:color w:val="111111"/>
          <w:sz w:val="28"/>
          <w:szCs w:val="28"/>
        </w:rPr>
        <w:t>содержит материал (видео, к</w:t>
      </w:r>
      <w:r w:rsidR="00540312" w:rsidRPr="00476F28">
        <w:rPr>
          <w:rFonts w:ascii="Times New Roman" w:eastAsia="Times New Roman" w:hAnsi="Times New Roman" w:cs="Times New Roman"/>
          <w:color w:val="111111"/>
          <w:sz w:val="28"/>
          <w:szCs w:val="28"/>
        </w:rPr>
        <w:t xml:space="preserve">россворды, плакаты, </w:t>
      </w:r>
      <w:proofErr w:type="gramStart"/>
      <w:r w:rsidR="00540312" w:rsidRPr="00476F28">
        <w:rPr>
          <w:rFonts w:ascii="Times New Roman" w:eastAsia="Times New Roman" w:hAnsi="Times New Roman" w:cs="Times New Roman"/>
          <w:color w:val="111111"/>
          <w:sz w:val="28"/>
          <w:szCs w:val="28"/>
        </w:rPr>
        <w:t xml:space="preserve">беседы </w:t>
      </w:r>
      <w:r w:rsidRPr="00476F28">
        <w:rPr>
          <w:rFonts w:ascii="Times New Roman" w:eastAsia="Times New Roman" w:hAnsi="Times New Roman" w:cs="Times New Roman"/>
          <w:color w:val="111111"/>
          <w:sz w:val="28"/>
          <w:szCs w:val="28"/>
        </w:rPr>
        <w:t>)</w:t>
      </w:r>
      <w:proofErr w:type="gramEnd"/>
      <w:r w:rsidRPr="00476F28">
        <w:rPr>
          <w:rFonts w:ascii="Times New Roman" w:eastAsia="Times New Roman" w:hAnsi="Times New Roman" w:cs="Times New Roman"/>
          <w:color w:val="111111"/>
          <w:sz w:val="28"/>
          <w:szCs w:val="28"/>
        </w:rPr>
        <w:t xml:space="preserve"> по безопасности:</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«Правила поведения на воде, на водоёме, при пожаре» и т. д.</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w:t>
      </w:r>
      <w:proofErr w:type="spellStart"/>
      <w:r w:rsidRPr="00476F28">
        <w:rPr>
          <w:rFonts w:ascii="Times New Roman" w:eastAsia="Times New Roman" w:hAnsi="Times New Roman" w:cs="Times New Roman"/>
          <w:sz w:val="28"/>
          <w:szCs w:val="28"/>
        </w:rPr>
        <w:t>Смешарики</w:t>
      </w:r>
      <w:proofErr w:type="spellEnd"/>
      <w:r w:rsidRPr="00476F28">
        <w:rPr>
          <w:rFonts w:ascii="Times New Roman" w:eastAsia="Times New Roman" w:hAnsi="Times New Roman" w:cs="Times New Roman"/>
          <w:sz w:val="28"/>
          <w:szCs w:val="28"/>
        </w:rPr>
        <w:t>» </w:t>
      </w:r>
      <w:r w:rsidRPr="00476F28">
        <w:rPr>
          <w:rFonts w:ascii="Times New Roman" w:eastAsia="Times New Roman" w:hAnsi="Times New Roman" w:cs="Times New Roman"/>
          <w:sz w:val="28"/>
          <w:szCs w:val="28"/>
          <w:bdr w:val="none" w:sz="0" w:space="0" w:color="auto" w:frame="1"/>
        </w:rPr>
        <w:t>http://www.smeshariki.ru/</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proofErr w:type="spellStart"/>
      <w:r w:rsidRPr="00476F28">
        <w:rPr>
          <w:rFonts w:ascii="Times New Roman" w:eastAsia="Times New Roman" w:hAnsi="Times New Roman" w:cs="Times New Roman"/>
          <w:color w:val="111111"/>
          <w:sz w:val="28"/>
          <w:szCs w:val="28"/>
        </w:rPr>
        <w:t>Шарарам</w:t>
      </w:r>
      <w:proofErr w:type="spellEnd"/>
      <w:r w:rsidRPr="00476F28">
        <w:rPr>
          <w:rFonts w:ascii="Times New Roman" w:eastAsia="Times New Roman" w:hAnsi="Times New Roman" w:cs="Times New Roman"/>
          <w:color w:val="111111"/>
          <w:sz w:val="28"/>
          <w:szCs w:val="28"/>
        </w:rPr>
        <w:t xml:space="preserve">- сказочная игра, где живут </w:t>
      </w:r>
      <w:proofErr w:type="spellStart"/>
      <w:r w:rsidRPr="00476F28">
        <w:rPr>
          <w:rFonts w:ascii="Times New Roman" w:eastAsia="Times New Roman" w:hAnsi="Times New Roman" w:cs="Times New Roman"/>
          <w:color w:val="111111"/>
          <w:sz w:val="28"/>
          <w:szCs w:val="28"/>
        </w:rPr>
        <w:t>Смешарики</w:t>
      </w:r>
      <w:proofErr w:type="spellEnd"/>
      <w:r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«Веселые уроки </w:t>
      </w:r>
      <w:proofErr w:type="spellStart"/>
      <w:r w:rsidRPr="00476F28">
        <w:rPr>
          <w:rFonts w:ascii="Times New Roman" w:eastAsia="Times New Roman" w:hAnsi="Times New Roman" w:cs="Times New Roman"/>
          <w:color w:val="111111"/>
          <w:sz w:val="28"/>
          <w:szCs w:val="28"/>
        </w:rPr>
        <w:t>Лосяша</w:t>
      </w:r>
      <w:proofErr w:type="spellEnd"/>
      <w:r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lastRenderedPageBreak/>
        <w:t xml:space="preserve">«Песни </w:t>
      </w:r>
      <w:proofErr w:type="spellStart"/>
      <w:r w:rsidRPr="00476F28">
        <w:rPr>
          <w:rFonts w:ascii="Times New Roman" w:eastAsia="Times New Roman" w:hAnsi="Times New Roman" w:cs="Times New Roman"/>
          <w:color w:val="111111"/>
          <w:sz w:val="28"/>
          <w:szCs w:val="28"/>
        </w:rPr>
        <w:t>Каркарыча</w:t>
      </w:r>
      <w:proofErr w:type="spellEnd"/>
      <w:r w:rsidRPr="00476F28">
        <w:rPr>
          <w:rFonts w:ascii="Times New Roman" w:eastAsia="Times New Roman" w:hAnsi="Times New Roman" w:cs="Times New Roman"/>
          <w:color w:val="111111"/>
          <w:sz w:val="28"/>
          <w:szCs w:val="28"/>
        </w:rPr>
        <w:t>» и др.</w:t>
      </w:r>
    </w:p>
    <w:p w:rsidR="00573992" w:rsidRPr="00476F28" w:rsidRDefault="00573992" w:rsidP="002B22A0">
      <w:pPr>
        <w:spacing w:after="0" w:line="240" w:lineRule="auto"/>
        <w:jc w:val="both"/>
        <w:rPr>
          <w:rFonts w:ascii="Times New Roman" w:eastAsia="Times New Roman" w:hAnsi="Times New Roman" w:cs="Times New Roman"/>
          <w:color w:val="0070C0"/>
          <w:sz w:val="28"/>
          <w:szCs w:val="28"/>
        </w:rPr>
      </w:pPr>
      <w:r w:rsidRPr="00476F28">
        <w:rPr>
          <w:rFonts w:ascii="Times New Roman" w:eastAsia="Times New Roman" w:hAnsi="Times New Roman" w:cs="Times New Roman"/>
          <w:b/>
          <w:bCs/>
          <w:sz w:val="28"/>
          <w:szCs w:val="28"/>
        </w:rPr>
        <w:t>Познавательное развитие</w:t>
      </w:r>
    </w:p>
    <w:p w:rsidR="00E42283" w:rsidRPr="00476F28" w:rsidRDefault="00E42283" w:rsidP="002B22A0">
      <w:pPr>
        <w:spacing w:after="0" w:line="240" w:lineRule="auto"/>
        <w:jc w:val="both"/>
        <w:rPr>
          <w:rFonts w:ascii="Times New Roman" w:eastAsia="Times New Roman" w:hAnsi="Times New Roman" w:cs="Times New Roman"/>
          <w:color w:val="0070C0"/>
          <w:sz w:val="28"/>
          <w:szCs w:val="28"/>
        </w:rPr>
      </w:pP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«Серые клеточки» </w:t>
      </w:r>
      <w:r w:rsidRPr="00476F28">
        <w:rPr>
          <w:rFonts w:ascii="Times New Roman" w:eastAsia="Times New Roman" w:hAnsi="Times New Roman" w:cs="Times New Roman"/>
          <w:sz w:val="28"/>
          <w:szCs w:val="28"/>
          <w:bdr w:val="none" w:sz="0" w:space="0" w:color="auto" w:frame="1"/>
        </w:rPr>
        <w:t>http://www.graycell.ru/works/2x2sud/1.html</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Название сайта отражает не только тот факт, что разгадывание кроссвордов и логических </w:t>
      </w:r>
      <w:r w:rsidR="00936D65" w:rsidRPr="00476F28">
        <w:rPr>
          <w:rFonts w:ascii="Times New Roman" w:eastAsia="Times New Roman" w:hAnsi="Times New Roman" w:cs="Times New Roman"/>
          <w:color w:val="111111"/>
          <w:sz w:val="28"/>
          <w:szCs w:val="28"/>
        </w:rPr>
        <w:t>головоломок полезно для н</w:t>
      </w:r>
      <w:r w:rsidRPr="00476F28">
        <w:rPr>
          <w:rFonts w:ascii="Times New Roman" w:eastAsia="Times New Roman" w:hAnsi="Times New Roman" w:cs="Times New Roman"/>
          <w:color w:val="111111"/>
          <w:sz w:val="28"/>
          <w:szCs w:val="28"/>
        </w:rPr>
        <w:t>аших серых клеточек, но и то, что большинство игр сделано на клетчатом поле, а для их разгадывания достаточно иметь под рукой лишь простой карандаш.</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sz w:val="28"/>
          <w:szCs w:val="28"/>
        </w:rPr>
        <w:t>Сайт «Серые клеточки»</w:t>
      </w:r>
      <w:r w:rsidRPr="00476F28">
        <w:rPr>
          <w:rFonts w:ascii="Times New Roman" w:eastAsia="Times New Roman" w:hAnsi="Times New Roman" w:cs="Times New Roman"/>
          <w:color w:val="111111"/>
          <w:sz w:val="28"/>
          <w:szCs w:val="28"/>
        </w:rPr>
        <w:t xml:space="preserve"> создан для любителей интеллекту</w:t>
      </w:r>
      <w:r w:rsidR="00CA41E7" w:rsidRPr="00476F28">
        <w:rPr>
          <w:rFonts w:ascii="Times New Roman" w:eastAsia="Times New Roman" w:hAnsi="Times New Roman" w:cs="Times New Roman"/>
          <w:color w:val="111111"/>
          <w:sz w:val="28"/>
          <w:szCs w:val="28"/>
        </w:rPr>
        <w:t xml:space="preserve">альных игр. Здесь вы найдёте </w:t>
      </w:r>
      <w:r w:rsidRPr="00476F28">
        <w:rPr>
          <w:rFonts w:ascii="Times New Roman" w:eastAsia="Times New Roman" w:hAnsi="Times New Roman" w:cs="Times New Roman"/>
          <w:color w:val="111111"/>
          <w:sz w:val="28"/>
          <w:szCs w:val="28"/>
        </w:rPr>
        <w:t xml:space="preserve"> в</w:t>
      </w:r>
      <w:r w:rsidR="00F83FD6" w:rsidRPr="00476F28">
        <w:rPr>
          <w:rFonts w:ascii="Times New Roman" w:eastAsia="Times New Roman" w:hAnsi="Times New Roman" w:cs="Times New Roman"/>
          <w:color w:val="111111"/>
          <w:sz w:val="28"/>
          <w:szCs w:val="28"/>
        </w:rPr>
        <w:t xml:space="preserve">семи любимые </w:t>
      </w:r>
      <w:proofErr w:type="spellStart"/>
      <w:r w:rsidR="00F83FD6" w:rsidRPr="00476F28">
        <w:rPr>
          <w:rFonts w:ascii="Times New Roman" w:eastAsia="Times New Roman" w:hAnsi="Times New Roman" w:cs="Times New Roman"/>
          <w:color w:val="111111"/>
          <w:sz w:val="28"/>
          <w:szCs w:val="28"/>
        </w:rPr>
        <w:t>сканворды</w:t>
      </w:r>
      <w:proofErr w:type="spellEnd"/>
      <w:r w:rsidR="00F83FD6" w:rsidRPr="00476F28">
        <w:rPr>
          <w:rFonts w:ascii="Times New Roman" w:eastAsia="Times New Roman" w:hAnsi="Times New Roman" w:cs="Times New Roman"/>
          <w:color w:val="111111"/>
          <w:sz w:val="28"/>
          <w:szCs w:val="28"/>
        </w:rPr>
        <w:t xml:space="preserve"> и </w:t>
      </w:r>
      <w:proofErr w:type="spellStart"/>
      <w:r w:rsidR="00F83FD6" w:rsidRPr="00476F28">
        <w:rPr>
          <w:rFonts w:ascii="Times New Roman" w:eastAsia="Times New Roman" w:hAnsi="Times New Roman" w:cs="Times New Roman"/>
          <w:color w:val="111111"/>
          <w:sz w:val="28"/>
          <w:szCs w:val="28"/>
        </w:rPr>
        <w:t>кроссворды.</w:t>
      </w:r>
      <w:r w:rsidRPr="00476F28">
        <w:rPr>
          <w:rFonts w:ascii="Times New Roman" w:eastAsia="Times New Roman" w:hAnsi="Times New Roman" w:cs="Times New Roman"/>
          <w:color w:val="111111"/>
          <w:sz w:val="28"/>
          <w:szCs w:val="28"/>
        </w:rPr>
        <w:t>На</w:t>
      </w:r>
      <w:proofErr w:type="spellEnd"/>
      <w:r w:rsidRPr="00476F28">
        <w:rPr>
          <w:rFonts w:ascii="Times New Roman" w:eastAsia="Times New Roman" w:hAnsi="Times New Roman" w:cs="Times New Roman"/>
          <w:color w:val="111111"/>
          <w:sz w:val="28"/>
          <w:szCs w:val="28"/>
        </w:rPr>
        <w:t xml:space="preserve"> текущий момент на сайте представлено 148 разновидностей головоломок.На </w:t>
      </w:r>
      <w:r w:rsidR="001F69A1" w:rsidRPr="00476F28">
        <w:rPr>
          <w:rFonts w:ascii="Times New Roman" w:eastAsia="Times New Roman" w:hAnsi="Times New Roman" w:cs="Times New Roman"/>
          <w:color w:val="111111"/>
          <w:sz w:val="28"/>
          <w:szCs w:val="28"/>
        </w:rPr>
        <w:t xml:space="preserve">данном </w:t>
      </w:r>
      <w:r w:rsidRPr="00476F28">
        <w:rPr>
          <w:rFonts w:ascii="Times New Roman" w:eastAsia="Times New Roman" w:hAnsi="Times New Roman" w:cs="Times New Roman"/>
          <w:color w:val="111111"/>
          <w:sz w:val="28"/>
          <w:szCs w:val="28"/>
        </w:rPr>
        <w:t>сайте представлены только качественные авторские работы, которые доступны для скачивания и разгадывания онлайн.</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«Играемся </w:t>
      </w:r>
      <w:r w:rsidRPr="00476F28">
        <w:rPr>
          <w:rFonts w:ascii="Times New Roman" w:eastAsia="Times New Roman" w:hAnsi="Times New Roman" w:cs="Times New Roman"/>
          <w:sz w:val="28"/>
          <w:szCs w:val="28"/>
          <w:bdr w:val="none" w:sz="0" w:space="0" w:color="auto" w:frame="1"/>
        </w:rPr>
        <w:t>http://www.igraemsa.ru/igry-dlja-detej/igry-na-vnimanie-i-pamjat</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Познавательные игры, игры на развитие внимания, памяти, мышления.</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«Все для детей» </w:t>
      </w:r>
      <w:r w:rsidRPr="00476F28">
        <w:rPr>
          <w:rFonts w:ascii="Times New Roman" w:eastAsia="Times New Roman" w:hAnsi="Times New Roman" w:cs="Times New Roman"/>
          <w:sz w:val="28"/>
          <w:szCs w:val="28"/>
          <w:bdr w:val="none" w:sz="0" w:space="0" w:color="auto" w:frame="1"/>
        </w:rPr>
        <w:t>http://allforchildren.ru/sci/</w:t>
      </w:r>
    </w:p>
    <w:p w:rsidR="000121B1"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Раздел сайта «Научные забавы</w:t>
      </w:r>
      <w:r w:rsidR="00E42283" w:rsidRPr="00476F28">
        <w:rPr>
          <w:rFonts w:ascii="Times New Roman" w:eastAsia="Times New Roman" w:hAnsi="Times New Roman" w:cs="Times New Roman"/>
          <w:sz w:val="28"/>
          <w:szCs w:val="28"/>
        </w:rPr>
        <w:t>»</w:t>
      </w:r>
      <w:r w:rsidRPr="00476F28">
        <w:rPr>
          <w:rFonts w:ascii="Times New Roman" w:eastAsia="Times New Roman" w:hAnsi="Times New Roman" w:cs="Times New Roman"/>
          <w:sz w:val="28"/>
          <w:szCs w:val="28"/>
        </w:rPr>
        <w:t xml:space="preserve">. </w:t>
      </w:r>
      <w:r w:rsidR="001F69A1" w:rsidRPr="00476F28">
        <w:rPr>
          <w:rFonts w:ascii="Times New Roman" w:eastAsia="Times New Roman" w:hAnsi="Times New Roman" w:cs="Times New Roman"/>
          <w:sz w:val="28"/>
          <w:szCs w:val="28"/>
        </w:rPr>
        <w:t>«</w:t>
      </w:r>
      <w:r w:rsidRPr="00476F28">
        <w:rPr>
          <w:rFonts w:ascii="Times New Roman" w:eastAsia="Times New Roman" w:hAnsi="Times New Roman" w:cs="Times New Roman"/>
          <w:sz w:val="28"/>
          <w:szCs w:val="28"/>
        </w:rPr>
        <w:t>Домашняя лаборатория» научит ребенка делать простейшие эксперименты.</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Раздел сайта «Почемучка» ответит на любые детские вопросы</w:t>
      </w:r>
      <w:r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В процессе обучения дошкольников для запоминания, расширения представлений детей по изучаемой теме, его глубокого осмысления можно организовывать виртуальные экскурсии по городам, музеям, библиотекам, Вселенной. Важную роль играет отбор содержания экскурсий, доступных пониманию детей. Так, можно порекомендовать совершить вместе с дошкольниками интерактивные экскурсии:</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по Московскому Кремлю </w:t>
      </w:r>
      <w:hyperlink r:id="rId6" w:history="1">
        <w:r w:rsidR="0074605C" w:rsidRPr="00476F28">
          <w:rPr>
            <w:rStyle w:val="a6"/>
            <w:rFonts w:ascii="Times New Roman" w:eastAsia="Times New Roman" w:hAnsi="Times New Roman" w:cs="Times New Roman"/>
            <w:color w:val="auto"/>
            <w:sz w:val="28"/>
            <w:szCs w:val="28"/>
            <w:bdr w:val="none" w:sz="0" w:space="0" w:color="auto" w:frame="1"/>
          </w:rPr>
          <w:t>http://tours.kremlin.ru</w:t>
        </w:r>
      </w:hyperlink>
      <w:r w:rsidR="0074605C" w:rsidRPr="00476F28">
        <w:rPr>
          <w:rFonts w:ascii="Times New Roman" w:eastAsia="Times New Roman" w:hAnsi="Times New Roman" w:cs="Times New Roman"/>
          <w:sz w:val="28"/>
          <w:szCs w:val="28"/>
          <w:bdr w:val="none" w:sz="0" w:space="0" w:color="auto" w:frame="1"/>
        </w:rPr>
        <w:t>( СЛАЙД)</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по Третьяковской галерее (http:// </w:t>
      </w:r>
      <w:proofErr w:type="spellStart"/>
      <w:r w:rsidRPr="00476F28">
        <w:rPr>
          <w:rFonts w:ascii="Times New Roman" w:eastAsia="Times New Roman" w:hAnsi="Times New Roman" w:cs="Times New Roman"/>
          <w:sz w:val="28"/>
          <w:szCs w:val="28"/>
        </w:rPr>
        <w:t>www</w:t>
      </w:r>
      <w:proofErr w:type="spellEnd"/>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tretyakovgallery</w:t>
      </w:r>
      <w:proofErr w:type="spellEnd"/>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ru</w:t>
      </w:r>
      <w:proofErr w:type="spellEnd"/>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ru</w:t>
      </w:r>
      <w:proofErr w:type="spellEnd"/>
      <w:r w:rsidRPr="00476F28">
        <w:rPr>
          <w:rFonts w:ascii="Times New Roman" w:eastAsia="Times New Roman" w:hAnsi="Times New Roman" w:cs="Times New Roman"/>
          <w:sz w:val="28"/>
          <w:szCs w:val="28"/>
        </w:rPr>
        <w:t>/</w:t>
      </w:r>
      <w:proofErr w:type="spellStart"/>
      <w:r w:rsidRPr="00476F28">
        <w:rPr>
          <w:rFonts w:ascii="Times New Roman" w:eastAsia="Times New Roman" w:hAnsi="Times New Roman" w:cs="Times New Roman"/>
          <w:sz w:val="28"/>
          <w:szCs w:val="28"/>
        </w:rPr>
        <w:t>exhibitions</w:t>
      </w:r>
      <w:proofErr w:type="spellEnd"/>
      <w:r w:rsidRPr="00476F28">
        <w:rPr>
          <w:rFonts w:ascii="Times New Roman" w:eastAsia="Times New Roman" w:hAnsi="Times New Roman" w:cs="Times New Roman"/>
          <w:sz w:val="28"/>
          <w:szCs w:val="28"/>
        </w:rPr>
        <w:t>/</w:t>
      </w:r>
      <w:proofErr w:type="spellStart"/>
      <w:r w:rsidRPr="00476F28">
        <w:rPr>
          <w:rFonts w:ascii="Times New Roman" w:eastAsia="Times New Roman" w:hAnsi="Times New Roman" w:cs="Times New Roman"/>
          <w:sz w:val="28"/>
          <w:szCs w:val="28"/>
        </w:rPr>
        <w:t>virt</w:t>
      </w:r>
      <w:proofErr w:type="spellEnd"/>
      <w:r w:rsidRPr="00476F28">
        <w:rPr>
          <w:rFonts w:ascii="Times New Roman" w:eastAsia="Times New Roman" w:hAnsi="Times New Roman" w:cs="Times New Roman"/>
          <w:sz w:val="28"/>
          <w:szCs w:val="28"/>
        </w:rPr>
        <w:t>/);</w:t>
      </w:r>
    </w:p>
    <w:p w:rsidR="00573992" w:rsidRPr="00476F28" w:rsidRDefault="00573992" w:rsidP="002B22A0">
      <w:pPr>
        <w:spacing w:after="0" w:line="240" w:lineRule="auto"/>
        <w:jc w:val="both"/>
        <w:rPr>
          <w:rFonts w:ascii="Times New Roman" w:eastAsia="Times New Roman" w:hAnsi="Times New Roman" w:cs="Times New Roman"/>
          <w:color w:val="FF0000"/>
          <w:sz w:val="28"/>
          <w:szCs w:val="28"/>
        </w:rPr>
      </w:pPr>
      <w:r w:rsidRPr="00476F28">
        <w:rPr>
          <w:rFonts w:ascii="Times New Roman" w:eastAsia="Times New Roman" w:hAnsi="Times New Roman" w:cs="Times New Roman"/>
          <w:sz w:val="28"/>
          <w:szCs w:val="28"/>
        </w:rPr>
        <w:t>по Государственному Дарвиновскому музею (</w:t>
      </w:r>
      <w:r w:rsidRPr="00476F28">
        <w:rPr>
          <w:rFonts w:ascii="Times New Roman" w:eastAsia="Times New Roman" w:hAnsi="Times New Roman" w:cs="Times New Roman"/>
          <w:sz w:val="28"/>
          <w:szCs w:val="28"/>
          <w:bdr w:val="none" w:sz="0" w:space="0" w:color="auto" w:frame="1"/>
          <w:lang w:val="en-US"/>
        </w:rPr>
        <w:t>http</w:t>
      </w:r>
      <w:r w:rsidRPr="00476F28">
        <w:rPr>
          <w:rFonts w:ascii="Times New Roman" w:eastAsia="Times New Roman" w:hAnsi="Times New Roman" w:cs="Times New Roman"/>
          <w:sz w:val="28"/>
          <w:szCs w:val="28"/>
          <w:bdr w:val="none" w:sz="0" w:space="0" w:color="auto" w:frame="1"/>
        </w:rPr>
        <w:t>://</w:t>
      </w:r>
      <w:r w:rsidRPr="00476F28">
        <w:rPr>
          <w:rFonts w:ascii="Times New Roman" w:eastAsia="Times New Roman" w:hAnsi="Times New Roman" w:cs="Times New Roman"/>
          <w:sz w:val="28"/>
          <w:szCs w:val="28"/>
          <w:bdr w:val="none" w:sz="0" w:space="0" w:color="auto" w:frame="1"/>
          <w:lang w:val="en-US"/>
        </w:rPr>
        <w:t>www</w:t>
      </w:r>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lang w:val="en-US"/>
        </w:rPr>
        <w:t>darwin</w:t>
      </w:r>
      <w:proofErr w:type="spellEnd"/>
      <w:r w:rsidRPr="00476F28">
        <w:rPr>
          <w:rFonts w:ascii="Times New Roman" w:eastAsia="Times New Roman" w:hAnsi="Times New Roman" w:cs="Times New Roman"/>
          <w:sz w:val="28"/>
          <w:szCs w:val="28"/>
        </w:rPr>
        <w:t xml:space="preserve">. </w:t>
      </w:r>
      <w:r w:rsidRPr="00476F28">
        <w:rPr>
          <w:rFonts w:ascii="Times New Roman" w:eastAsia="Times New Roman" w:hAnsi="Times New Roman" w:cs="Times New Roman"/>
          <w:sz w:val="28"/>
          <w:szCs w:val="28"/>
          <w:lang w:val="en-US"/>
        </w:rPr>
        <w:t>museum</w:t>
      </w:r>
      <w:r w:rsidRPr="00476F28">
        <w:rPr>
          <w:rFonts w:ascii="Times New Roman" w:eastAsia="Times New Roman" w:hAnsi="Times New Roman" w:cs="Times New Roman"/>
          <w:sz w:val="28"/>
          <w:szCs w:val="28"/>
        </w:rPr>
        <w:t xml:space="preserve">. </w:t>
      </w:r>
      <w:r w:rsidRPr="00476F28">
        <w:rPr>
          <w:rFonts w:ascii="Times New Roman" w:eastAsia="Times New Roman" w:hAnsi="Times New Roman" w:cs="Times New Roman"/>
          <w:sz w:val="28"/>
          <w:szCs w:val="28"/>
          <w:lang w:val="en-US"/>
        </w:rPr>
        <w:t>ru</w:t>
      </w:r>
      <w:r w:rsidRPr="00476F28">
        <w:rPr>
          <w:rFonts w:ascii="Times New Roman" w:eastAsia="Times New Roman" w:hAnsi="Times New Roman" w:cs="Times New Roman"/>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Такие экскурсии позволяют дошкольникам оказаться в одном из крупнейших в мире художественных или культурно-исторических музеев, «виртуально» подойти к объекту и получить информацию, что позволит педагогу осуществить эстетическое воспитание и познавательное развитие дошкольников</w:t>
      </w:r>
      <w:r w:rsidR="006E39E0" w:rsidRPr="00476F28">
        <w:rPr>
          <w:rFonts w:ascii="Times New Roman" w:eastAsia="Times New Roman" w:hAnsi="Times New Roman" w:cs="Times New Roman"/>
          <w:color w:val="111111"/>
          <w:sz w:val="28"/>
          <w:szCs w:val="28"/>
        </w:rPr>
        <w:t>.</w:t>
      </w:r>
    </w:p>
    <w:p w:rsidR="000121B1" w:rsidRPr="00476F28" w:rsidRDefault="000121B1" w:rsidP="002B22A0">
      <w:pPr>
        <w:spacing w:after="0" w:line="240" w:lineRule="auto"/>
        <w:jc w:val="both"/>
        <w:rPr>
          <w:rFonts w:ascii="Times New Roman" w:eastAsia="Times New Roman" w:hAnsi="Times New Roman" w:cs="Times New Roman"/>
          <w:b/>
          <w:bCs/>
          <w:color w:val="FF0000"/>
          <w:sz w:val="28"/>
          <w:szCs w:val="28"/>
          <w:u w:val="single"/>
        </w:rPr>
      </w:pPr>
    </w:p>
    <w:p w:rsidR="00F742CF" w:rsidRPr="00476F28" w:rsidRDefault="00F742CF" w:rsidP="002B22A0">
      <w:pPr>
        <w:spacing w:after="0" w:line="240" w:lineRule="auto"/>
        <w:jc w:val="both"/>
        <w:rPr>
          <w:rFonts w:ascii="Times New Roman" w:eastAsia="Times New Roman" w:hAnsi="Times New Roman" w:cs="Times New Roman"/>
          <w:b/>
          <w:bCs/>
          <w:sz w:val="28"/>
          <w:szCs w:val="28"/>
          <w:u w:val="single"/>
        </w:rPr>
      </w:pPr>
    </w:p>
    <w:p w:rsidR="00F742CF" w:rsidRPr="00476F28" w:rsidRDefault="00F742CF" w:rsidP="002B22A0">
      <w:pPr>
        <w:spacing w:after="0" w:line="240" w:lineRule="auto"/>
        <w:jc w:val="both"/>
        <w:rPr>
          <w:rFonts w:ascii="Times New Roman" w:eastAsia="Times New Roman" w:hAnsi="Times New Roman" w:cs="Times New Roman"/>
          <w:b/>
          <w:bCs/>
          <w:sz w:val="28"/>
          <w:szCs w:val="28"/>
          <w:u w:val="single"/>
        </w:rPr>
      </w:pPr>
    </w:p>
    <w:p w:rsidR="00573992" w:rsidRPr="00476F28" w:rsidRDefault="00573992" w:rsidP="002B22A0">
      <w:pPr>
        <w:spacing w:after="0" w:line="240" w:lineRule="auto"/>
        <w:jc w:val="both"/>
        <w:rPr>
          <w:rFonts w:ascii="Times New Roman" w:eastAsia="Times New Roman" w:hAnsi="Times New Roman" w:cs="Times New Roman"/>
          <w:bCs/>
          <w:sz w:val="28"/>
          <w:szCs w:val="28"/>
        </w:rPr>
      </w:pPr>
      <w:r w:rsidRPr="00476F28">
        <w:rPr>
          <w:rFonts w:ascii="Times New Roman" w:eastAsia="Times New Roman" w:hAnsi="Times New Roman" w:cs="Times New Roman"/>
          <w:b/>
          <w:bCs/>
          <w:sz w:val="28"/>
          <w:szCs w:val="28"/>
        </w:rPr>
        <w:t>Речевое развитие</w:t>
      </w:r>
    </w:p>
    <w:p w:rsidR="002A1CA0" w:rsidRPr="00476F28" w:rsidRDefault="002A1CA0" w:rsidP="002B22A0">
      <w:pPr>
        <w:spacing w:after="0" w:line="240" w:lineRule="auto"/>
        <w:jc w:val="both"/>
        <w:rPr>
          <w:rFonts w:ascii="Times New Roman" w:eastAsia="Times New Roman" w:hAnsi="Times New Roman" w:cs="Times New Roman"/>
          <w:color w:val="0070C0"/>
          <w:sz w:val="28"/>
          <w:szCs w:val="28"/>
        </w:rPr>
      </w:pP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Региональный сайт детских библиотек </w:t>
      </w:r>
      <w:r w:rsidRPr="00476F28">
        <w:rPr>
          <w:rFonts w:ascii="Times New Roman" w:eastAsia="Times New Roman" w:hAnsi="Times New Roman" w:cs="Times New Roman"/>
          <w:sz w:val="28"/>
          <w:szCs w:val="28"/>
          <w:bdr w:val="none" w:sz="0" w:space="0" w:color="auto" w:frame="1"/>
        </w:rPr>
        <w:t>http://www.deti.spb.ru/</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lastRenderedPageBreak/>
        <w:t>Произведения отечественных и зарубежных авторов, автобиографии, а также творчество детей-читателей.</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Развивающие игры для детей </w:t>
      </w:r>
      <w:r w:rsidRPr="00476F28">
        <w:rPr>
          <w:rFonts w:ascii="Times New Roman" w:eastAsia="Times New Roman" w:hAnsi="Times New Roman" w:cs="Times New Roman"/>
          <w:sz w:val="28"/>
          <w:szCs w:val="28"/>
          <w:bdr w:val="none" w:sz="0" w:space="0" w:color="auto" w:frame="1"/>
        </w:rPr>
        <w:t>http://345-games.ru/category/uchim-cveta-online/</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«Воспитание детей в детском саду и семье» </w:t>
      </w:r>
      <w:r w:rsidRPr="00476F28">
        <w:rPr>
          <w:rFonts w:ascii="Times New Roman" w:eastAsia="Times New Roman" w:hAnsi="Times New Roman" w:cs="Times New Roman"/>
          <w:sz w:val="28"/>
          <w:szCs w:val="28"/>
          <w:bdr w:val="none" w:sz="0" w:space="0" w:color="auto" w:frame="1"/>
        </w:rPr>
        <w:t>http://doshvozrast.ru/igra/igrapodvig02.htm</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МОЯ ЛЮБИМАЯ СКАЗКА (библиотека для детей и родителей)</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bCs/>
          <w:sz w:val="28"/>
          <w:szCs w:val="28"/>
        </w:rPr>
        <w:t>Художественно-эстетическое развитие</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ОРИГАМИ -мир своими руками посвящен искусству складывания из бумаги различных фигурок. Здесь вы найдете схемы и видео схем складывания оригами.</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«Все для детей» </w:t>
      </w:r>
      <w:r w:rsidRPr="00476F28">
        <w:rPr>
          <w:rFonts w:ascii="Times New Roman" w:eastAsia="Times New Roman" w:hAnsi="Times New Roman" w:cs="Times New Roman"/>
          <w:sz w:val="28"/>
          <w:szCs w:val="28"/>
          <w:bdr w:val="none" w:sz="0" w:space="0" w:color="auto" w:frame="1"/>
        </w:rPr>
        <w:t>http://allforchildren.ru/index_muz.php</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разделе «Музыка для детей» ребята могут познакомиться с биографией и творчеством великих композиторов, поиграть в музыкальные обучающие игры, найти любимую песенку.</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«Развивающие игры для детей» </w:t>
      </w:r>
      <w:r w:rsidRPr="00476F28">
        <w:rPr>
          <w:rFonts w:ascii="Times New Roman" w:eastAsia="Times New Roman" w:hAnsi="Times New Roman" w:cs="Times New Roman"/>
          <w:sz w:val="28"/>
          <w:szCs w:val="28"/>
          <w:bdr w:val="none" w:sz="0" w:space="0" w:color="auto" w:frame="1"/>
        </w:rPr>
        <w:t>http://345-games.ru/category/uchim-cveta-online/</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-аппликации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-оригами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-лепка</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-поделки из различных материалов</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РАСКРАСКИ</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-раскраски онлайн,</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детские игры,</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-развивающие игры</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-распечатай, раскрась, вырежи и склей.</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w:t>
      </w:r>
      <w:proofErr w:type="spellStart"/>
      <w:r w:rsidRPr="00476F28">
        <w:rPr>
          <w:rFonts w:ascii="Times New Roman" w:eastAsia="Times New Roman" w:hAnsi="Times New Roman" w:cs="Times New Roman"/>
          <w:color w:val="111111"/>
          <w:sz w:val="28"/>
          <w:szCs w:val="28"/>
        </w:rPr>
        <w:t>Медиатека</w:t>
      </w:r>
      <w:proofErr w:type="spellEnd"/>
      <w:r w:rsidRPr="00476F28">
        <w:rPr>
          <w:rFonts w:ascii="Times New Roman" w:eastAsia="Times New Roman" w:hAnsi="Times New Roman" w:cs="Times New Roman"/>
          <w:color w:val="111111"/>
          <w:sz w:val="28"/>
          <w:szCs w:val="28"/>
        </w:rPr>
        <w:t xml:space="preserve"> (диафильмы и мультфильмы, </w:t>
      </w:r>
      <w:proofErr w:type="spellStart"/>
      <w:r w:rsidRPr="00476F28">
        <w:rPr>
          <w:rFonts w:ascii="Times New Roman" w:eastAsia="Times New Roman" w:hAnsi="Times New Roman" w:cs="Times New Roman"/>
          <w:color w:val="111111"/>
          <w:sz w:val="28"/>
          <w:szCs w:val="28"/>
        </w:rPr>
        <w:t>аудиосказки</w:t>
      </w:r>
      <w:proofErr w:type="spellEnd"/>
      <w:r w:rsidRPr="00476F28">
        <w:rPr>
          <w:rFonts w:ascii="Times New Roman" w:eastAsia="Times New Roman" w:hAnsi="Times New Roman" w:cs="Times New Roman"/>
          <w:color w:val="111111"/>
          <w:sz w:val="28"/>
          <w:szCs w:val="28"/>
        </w:rPr>
        <w:t>, песенки)</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-обучающие стихи для детей (</w:t>
      </w:r>
      <w:proofErr w:type="spellStart"/>
      <w:r w:rsidRPr="00476F28">
        <w:rPr>
          <w:rFonts w:ascii="Times New Roman" w:eastAsia="Times New Roman" w:hAnsi="Times New Roman" w:cs="Times New Roman"/>
          <w:color w:val="111111"/>
          <w:sz w:val="28"/>
          <w:szCs w:val="28"/>
        </w:rPr>
        <w:t>мирилки</w:t>
      </w:r>
      <w:proofErr w:type="spellEnd"/>
      <w:r w:rsidRPr="00476F28">
        <w:rPr>
          <w:rFonts w:ascii="Times New Roman" w:eastAsia="Times New Roman" w:hAnsi="Times New Roman" w:cs="Times New Roman"/>
          <w:color w:val="111111"/>
          <w:sz w:val="28"/>
          <w:szCs w:val="28"/>
        </w:rPr>
        <w:t xml:space="preserve"> и др.)</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bCs/>
          <w:sz w:val="28"/>
          <w:szCs w:val="28"/>
        </w:rPr>
        <w:t>Физическое развитие</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«Воспитание детей в детском саду и семье»</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bdr w:val="none" w:sz="0" w:space="0" w:color="auto" w:frame="1"/>
        </w:rPr>
        <w:t>http://doshvozrast.ru/igra/igrapodvig02.htm</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-Оздоровительная работа (закаливание, оздоровление, дыхательные гимнастики, точечный массаж, пальчиковые игры, прогулки</w:t>
      </w:r>
      <w:r w:rsidR="00CA41E7"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-Подвижные, малоподвижные игры.</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lastRenderedPageBreak/>
        <w:t>Игры, представленные на сайте, позволят развить у вашего ребенка</w:t>
      </w:r>
      <w:r w:rsidR="00340670" w:rsidRPr="00476F28">
        <w:rPr>
          <w:rFonts w:ascii="Times New Roman" w:eastAsia="Times New Roman" w:hAnsi="Times New Roman" w:cs="Times New Roman"/>
          <w:color w:val="111111"/>
          <w:sz w:val="28"/>
          <w:szCs w:val="28"/>
        </w:rPr>
        <w:t>силу, быстроту, ловкость и</w:t>
      </w:r>
      <w:r w:rsidRPr="00476F28">
        <w:rPr>
          <w:rFonts w:ascii="Times New Roman" w:eastAsia="Times New Roman" w:hAnsi="Times New Roman" w:cs="Times New Roman"/>
          <w:color w:val="111111"/>
          <w:sz w:val="28"/>
          <w:szCs w:val="28"/>
        </w:rPr>
        <w:t xml:space="preserve"> выносливость.</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А также на каждом сайте ДОО есть раздел «Полезные ссылки», на котором Вы можете найти электронные образовательные ресурсы для педагогов, детей и </w:t>
      </w:r>
      <w:proofErr w:type="spellStart"/>
      <w:r w:rsidRPr="00476F28">
        <w:rPr>
          <w:rFonts w:ascii="Times New Roman" w:eastAsia="Times New Roman" w:hAnsi="Times New Roman" w:cs="Times New Roman"/>
          <w:color w:val="111111"/>
          <w:sz w:val="28"/>
          <w:szCs w:val="28"/>
        </w:rPr>
        <w:t>родителей.Например</w:t>
      </w:r>
      <w:proofErr w:type="spellEnd"/>
      <w:r w:rsidRPr="00476F28">
        <w:rPr>
          <w:rFonts w:ascii="Times New Roman" w:eastAsia="Times New Roman" w:hAnsi="Times New Roman" w:cs="Times New Roman"/>
          <w:color w:val="111111"/>
          <w:sz w:val="28"/>
          <w:szCs w:val="28"/>
        </w:rPr>
        <w:t>,</w:t>
      </w:r>
    </w:p>
    <w:p w:rsidR="00573992" w:rsidRPr="00476F28" w:rsidRDefault="00573992" w:rsidP="002B22A0">
      <w:pPr>
        <w:spacing w:after="0" w:line="240" w:lineRule="auto"/>
        <w:jc w:val="both"/>
        <w:rPr>
          <w:rFonts w:ascii="Times New Roman" w:eastAsia="Times New Roman" w:hAnsi="Times New Roman" w:cs="Times New Roman"/>
          <w:b/>
          <w:sz w:val="28"/>
          <w:szCs w:val="28"/>
        </w:rPr>
      </w:pPr>
      <w:r w:rsidRPr="00476F28">
        <w:rPr>
          <w:rFonts w:ascii="Times New Roman" w:eastAsia="Times New Roman" w:hAnsi="Times New Roman" w:cs="Times New Roman"/>
          <w:b/>
          <w:bCs/>
          <w:sz w:val="28"/>
          <w:szCs w:val="28"/>
        </w:rPr>
        <w:t>Сайты для педагогов</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Журнал Обруч – </w:t>
      </w:r>
      <w:r w:rsidRPr="00476F28">
        <w:rPr>
          <w:rFonts w:ascii="Times New Roman" w:eastAsia="Times New Roman" w:hAnsi="Times New Roman" w:cs="Times New Roman"/>
          <w:sz w:val="28"/>
          <w:szCs w:val="28"/>
          <w:bdr w:val="none" w:sz="0" w:space="0" w:color="auto" w:frame="1"/>
        </w:rPr>
        <w:t>http://www.obruch.ru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Журнал Дошкольное воспитание - </w:t>
      </w:r>
      <w:r w:rsidRPr="00476F28">
        <w:rPr>
          <w:rFonts w:ascii="Times New Roman" w:eastAsia="Times New Roman" w:hAnsi="Times New Roman" w:cs="Times New Roman"/>
          <w:sz w:val="28"/>
          <w:szCs w:val="28"/>
          <w:bdr w:val="none" w:sz="0" w:space="0" w:color="auto" w:frame="1"/>
        </w:rPr>
        <w:t>http://www.dovosp.ru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«Всё для детского сада» - </w:t>
      </w:r>
      <w:r w:rsidRPr="00476F28">
        <w:rPr>
          <w:rFonts w:ascii="Times New Roman" w:eastAsia="Times New Roman" w:hAnsi="Times New Roman" w:cs="Times New Roman"/>
          <w:sz w:val="28"/>
          <w:szCs w:val="28"/>
          <w:bdr w:val="none" w:sz="0" w:space="0" w:color="auto" w:frame="1"/>
        </w:rPr>
        <w:t>www.ivalex.vistcom.ru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Дошкольник RU - </w:t>
      </w:r>
      <w:r w:rsidRPr="00476F28">
        <w:rPr>
          <w:rFonts w:ascii="Times New Roman" w:eastAsia="Times New Roman" w:hAnsi="Times New Roman" w:cs="Times New Roman"/>
          <w:sz w:val="28"/>
          <w:szCs w:val="28"/>
          <w:bdr w:val="none" w:sz="0" w:space="0" w:color="auto" w:frame="1"/>
        </w:rPr>
        <w:t>http://doshkolnik.ru/scenary.php</w:t>
      </w:r>
    </w:p>
    <w:p w:rsidR="00573992" w:rsidRPr="00476F28" w:rsidRDefault="00573992" w:rsidP="002B22A0">
      <w:pPr>
        <w:spacing w:before="225" w:after="225" w:line="240" w:lineRule="auto"/>
        <w:jc w:val="both"/>
        <w:rPr>
          <w:rFonts w:ascii="Times New Roman" w:eastAsia="Times New Roman" w:hAnsi="Times New Roman" w:cs="Times New Roman"/>
          <w:b/>
          <w:sz w:val="28"/>
          <w:szCs w:val="28"/>
        </w:rPr>
      </w:pPr>
      <w:r w:rsidRPr="00476F28">
        <w:rPr>
          <w:rFonts w:ascii="Times New Roman" w:eastAsia="Times New Roman" w:hAnsi="Times New Roman" w:cs="Times New Roman"/>
          <w:b/>
          <w:sz w:val="28"/>
          <w:szCs w:val="28"/>
        </w:rPr>
        <w:t>Сайты для детей</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Детский портал «СОЛНЫШКО» - </w:t>
      </w:r>
      <w:r w:rsidRPr="00476F28">
        <w:rPr>
          <w:rFonts w:ascii="Times New Roman" w:eastAsia="Times New Roman" w:hAnsi="Times New Roman" w:cs="Times New Roman"/>
          <w:color w:val="111111"/>
          <w:sz w:val="28"/>
          <w:szCs w:val="28"/>
          <w:bdr w:val="none" w:sz="0" w:space="0" w:color="auto" w:frame="1"/>
        </w:rPr>
        <w:t>http://www.solnet.ee</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Сайт «Старые мультфильмы» - </w:t>
      </w:r>
      <w:r w:rsidRPr="00476F28">
        <w:rPr>
          <w:rFonts w:ascii="Times New Roman" w:eastAsia="Times New Roman" w:hAnsi="Times New Roman" w:cs="Times New Roman"/>
          <w:color w:val="111111"/>
          <w:sz w:val="28"/>
          <w:szCs w:val="28"/>
          <w:bdr w:val="none" w:sz="0" w:space="0" w:color="auto" w:frame="1"/>
        </w:rPr>
        <w:t>http://teramult.org.ua/</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http://children.kulichki.net</w:t>
      </w:r>
      <w:r w:rsidRPr="00476F28">
        <w:rPr>
          <w:rFonts w:ascii="Times New Roman" w:eastAsia="Times New Roman" w:hAnsi="Times New Roman" w:cs="Times New Roman"/>
          <w:color w:val="111111"/>
          <w:sz w:val="28"/>
          <w:szCs w:val="28"/>
        </w:rPr>
        <w:t> – дети на куличках, игры он-лайн, уроки музыки</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http://www.bibicall.ru</w:t>
      </w:r>
      <w:r w:rsidRPr="00476F28">
        <w:rPr>
          <w:rFonts w:ascii="Times New Roman" w:eastAsia="Times New Roman" w:hAnsi="Times New Roman" w:cs="Times New Roman"/>
          <w:color w:val="111111"/>
          <w:sz w:val="28"/>
          <w:szCs w:val="28"/>
        </w:rPr>
        <w:t> – ещё один детский сайт, уход, игры, сказки, массаж для малышей</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http://www.deti.ru</w:t>
      </w:r>
      <w:r w:rsidRPr="00476F28">
        <w:rPr>
          <w:rFonts w:ascii="Times New Roman" w:eastAsia="Times New Roman" w:hAnsi="Times New Roman" w:cs="Times New Roman"/>
          <w:color w:val="111111"/>
          <w:sz w:val="28"/>
          <w:szCs w:val="28"/>
        </w:rPr>
        <w:t> – детский сайт, обучение, воспитание, он-лайн игры, здоровье, питание</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http://www.detochka.ru</w:t>
      </w:r>
      <w:r w:rsidRPr="00476F28">
        <w:rPr>
          <w:rFonts w:ascii="Times New Roman" w:eastAsia="Times New Roman" w:hAnsi="Times New Roman" w:cs="Times New Roman"/>
          <w:color w:val="111111"/>
          <w:sz w:val="28"/>
          <w:szCs w:val="28"/>
        </w:rPr>
        <w:t> – игры</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http://www.e-skazki.narod.ru</w:t>
      </w:r>
      <w:r w:rsidRPr="00476F28">
        <w:rPr>
          <w:rFonts w:ascii="Times New Roman" w:eastAsia="Times New Roman" w:hAnsi="Times New Roman" w:cs="Times New Roman"/>
          <w:color w:val="111111"/>
          <w:sz w:val="28"/>
          <w:szCs w:val="28"/>
        </w:rPr>
        <w:t> – сказки</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http://www.skazochki.narod.ru</w:t>
      </w:r>
      <w:r w:rsidRPr="00476F28">
        <w:rPr>
          <w:rFonts w:ascii="Times New Roman" w:eastAsia="Times New Roman" w:hAnsi="Times New Roman" w:cs="Times New Roman"/>
          <w:color w:val="111111"/>
          <w:sz w:val="28"/>
          <w:szCs w:val="28"/>
        </w:rPr>
        <w:t> – детский мир: загадки, песенки, мультфильмы, детеныши животных</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http://www.agakids.ru</w:t>
      </w:r>
      <w:r w:rsidRPr="00476F28">
        <w:rPr>
          <w:rFonts w:ascii="Times New Roman" w:eastAsia="Times New Roman" w:hAnsi="Times New Roman" w:cs="Times New Roman"/>
          <w:color w:val="111111"/>
          <w:sz w:val="28"/>
          <w:szCs w:val="28"/>
        </w:rPr>
        <w:t> — детский поисковик, всё для детей</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http://www.teremoc.ru</w:t>
      </w:r>
      <w:r w:rsidRPr="00476F28">
        <w:rPr>
          <w:rFonts w:ascii="Times New Roman" w:eastAsia="Times New Roman" w:hAnsi="Times New Roman" w:cs="Times New Roman"/>
          <w:color w:val="111111"/>
          <w:sz w:val="28"/>
          <w:szCs w:val="28"/>
        </w:rPr>
        <w:t> — детский развлекательный сайт «Теремок»</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http://www.myltik.ru</w:t>
      </w:r>
      <w:r w:rsidRPr="00476F28">
        <w:rPr>
          <w:rFonts w:ascii="Times New Roman" w:eastAsia="Times New Roman" w:hAnsi="Times New Roman" w:cs="Times New Roman"/>
          <w:color w:val="111111"/>
          <w:sz w:val="28"/>
          <w:szCs w:val="28"/>
        </w:rPr>
        <w:t> — детский сайт «Всё о мультиках»</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http://www.e-skazki.narod.ru</w:t>
      </w:r>
      <w:r w:rsidRPr="00476F28">
        <w:rPr>
          <w:rFonts w:ascii="Times New Roman" w:eastAsia="Times New Roman" w:hAnsi="Times New Roman" w:cs="Times New Roman"/>
          <w:color w:val="111111"/>
          <w:sz w:val="28"/>
          <w:szCs w:val="28"/>
        </w:rPr>
        <w:t> — электронные сказки онлайн</w:t>
      </w:r>
    </w:p>
    <w:p w:rsidR="00A53036" w:rsidRPr="00476F28" w:rsidRDefault="00A53036" w:rsidP="002B22A0">
      <w:pPr>
        <w:spacing w:after="0" w:line="240" w:lineRule="auto"/>
        <w:jc w:val="both"/>
        <w:rPr>
          <w:rFonts w:ascii="Times New Roman" w:eastAsia="Times New Roman" w:hAnsi="Times New Roman" w:cs="Times New Roman"/>
          <w:color w:val="111111"/>
          <w:sz w:val="28"/>
          <w:szCs w:val="28"/>
        </w:rPr>
      </w:pP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Для развити</w:t>
      </w:r>
      <w:r w:rsidR="00340670" w:rsidRPr="00476F28">
        <w:rPr>
          <w:rFonts w:ascii="Times New Roman" w:eastAsia="Times New Roman" w:hAnsi="Times New Roman" w:cs="Times New Roman"/>
          <w:color w:val="111111"/>
          <w:sz w:val="28"/>
          <w:szCs w:val="28"/>
        </w:rPr>
        <w:t>я фантазии, объемного восприятия</w:t>
      </w:r>
      <w:r w:rsidRPr="00476F28">
        <w:rPr>
          <w:rFonts w:ascii="Times New Roman" w:eastAsia="Times New Roman" w:hAnsi="Times New Roman" w:cs="Times New Roman"/>
          <w:color w:val="111111"/>
          <w:sz w:val="28"/>
          <w:szCs w:val="28"/>
        </w:rPr>
        <w:t>, развития мелкой моторики в процессе художественно- эстетического воспитания</w:t>
      </w:r>
      <w:r w:rsidR="00340670" w:rsidRPr="00476F28">
        <w:rPr>
          <w:rFonts w:ascii="Times New Roman" w:eastAsia="Times New Roman" w:hAnsi="Times New Roman" w:cs="Times New Roman"/>
          <w:color w:val="111111"/>
          <w:sz w:val="28"/>
          <w:szCs w:val="28"/>
        </w:rPr>
        <w:t>,</w:t>
      </w:r>
      <w:r w:rsidRPr="00476F28">
        <w:rPr>
          <w:rFonts w:ascii="Times New Roman" w:eastAsia="Times New Roman" w:hAnsi="Times New Roman" w:cs="Times New Roman"/>
          <w:color w:val="111111"/>
          <w:sz w:val="28"/>
          <w:szCs w:val="28"/>
        </w:rPr>
        <w:t xml:space="preserve"> педагог может использовать схемы, модели для самостоятельного художественного конструирования. Например, программно-методический комплекс «Космос» предполагает использование компьютерной игры «Фантазёры», на образовательном портале </w:t>
      </w:r>
      <w:r w:rsidRPr="00476F28">
        <w:rPr>
          <w:rFonts w:ascii="Times New Roman" w:eastAsia="Times New Roman" w:hAnsi="Times New Roman" w:cs="Times New Roman"/>
          <w:color w:val="111111"/>
          <w:sz w:val="28"/>
          <w:szCs w:val="28"/>
          <w:bdr w:val="none" w:sz="0" w:space="0" w:color="auto" w:frame="1"/>
        </w:rPr>
        <w:t>http://www.eor-np.ru/</w:t>
      </w:r>
      <w:r w:rsidRPr="00476F28">
        <w:rPr>
          <w:rFonts w:ascii="Times New Roman" w:eastAsia="Times New Roman" w:hAnsi="Times New Roman" w:cs="Times New Roman"/>
          <w:color w:val="111111"/>
          <w:sz w:val="28"/>
          <w:szCs w:val="28"/>
        </w:rPr>
        <w:t>, можно найти творческие задания на создание стендов, плакатов по различной тематики, например, безопасность в быту, пожарна</w:t>
      </w:r>
      <w:r w:rsidR="00CA41E7" w:rsidRPr="00476F28">
        <w:rPr>
          <w:rFonts w:ascii="Times New Roman" w:eastAsia="Times New Roman" w:hAnsi="Times New Roman" w:cs="Times New Roman"/>
          <w:color w:val="111111"/>
          <w:sz w:val="28"/>
          <w:szCs w:val="28"/>
        </w:rPr>
        <w:t xml:space="preserve">я </w:t>
      </w:r>
      <w:proofErr w:type="gramStart"/>
      <w:r w:rsidR="00CA41E7" w:rsidRPr="00476F28">
        <w:rPr>
          <w:rFonts w:ascii="Times New Roman" w:eastAsia="Times New Roman" w:hAnsi="Times New Roman" w:cs="Times New Roman"/>
          <w:color w:val="111111"/>
          <w:sz w:val="28"/>
          <w:szCs w:val="28"/>
        </w:rPr>
        <w:t xml:space="preserve">безопасность </w:t>
      </w:r>
      <w:r w:rsidRPr="00476F28">
        <w:rPr>
          <w:rFonts w:ascii="Times New Roman" w:eastAsia="Times New Roman" w:hAnsi="Times New Roman" w:cs="Times New Roman"/>
          <w:color w:val="111111"/>
          <w:sz w:val="28"/>
          <w:szCs w:val="28"/>
        </w:rPr>
        <w:t>,</w:t>
      </w:r>
      <w:proofErr w:type="gramEnd"/>
      <w:r w:rsidRPr="00476F28">
        <w:rPr>
          <w:rFonts w:ascii="Times New Roman" w:eastAsia="Times New Roman" w:hAnsi="Times New Roman" w:cs="Times New Roman"/>
          <w:color w:val="111111"/>
          <w:sz w:val="28"/>
          <w:szCs w:val="28"/>
        </w:rPr>
        <w:t xml:space="preserve"> работа с графическим редактором </w:t>
      </w:r>
      <w:proofErr w:type="spellStart"/>
      <w:r w:rsidRPr="00476F28">
        <w:rPr>
          <w:rFonts w:ascii="Times New Roman" w:eastAsia="Times New Roman" w:hAnsi="Times New Roman" w:cs="Times New Roman"/>
          <w:color w:val="111111"/>
          <w:sz w:val="28"/>
          <w:szCs w:val="28"/>
        </w:rPr>
        <w:t>Paint</w:t>
      </w:r>
      <w:proofErr w:type="spellEnd"/>
      <w:r w:rsidRPr="00476F28">
        <w:rPr>
          <w:rFonts w:ascii="Times New Roman" w:eastAsia="Times New Roman" w:hAnsi="Times New Roman" w:cs="Times New Roman"/>
          <w:color w:val="111111"/>
          <w:sz w:val="28"/>
          <w:szCs w:val="28"/>
        </w:rPr>
        <w:t>.</w:t>
      </w:r>
    </w:p>
    <w:p w:rsidR="00936D65" w:rsidRPr="00476F28" w:rsidRDefault="00936D65" w:rsidP="002B22A0">
      <w:pPr>
        <w:spacing w:after="0" w:line="240" w:lineRule="auto"/>
        <w:jc w:val="both"/>
        <w:rPr>
          <w:rFonts w:ascii="Times New Roman" w:eastAsia="Times New Roman" w:hAnsi="Times New Roman" w:cs="Times New Roman"/>
          <w:color w:val="111111"/>
          <w:sz w:val="28"/>
          <w:szCs w:val="28"/>
        </w:rPr>
      </w:pPr>
    </w:p>
    <w:p w:rsidR="002B22A0" w:rsidRPr="00476F28" w:rsidRDefault="00573992" w:rsidP="00F76991">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iCs/>
          <w:sz w:val="28"/>
          <w:szCs w:val="28"/>
          <w:bdr w:val="none" w:sz="0" w:space="0" w:color="auto" w:frame="1"/>
        </w:rPr>
        <w:t>Электронные образовательные ресурсы (ЭОР)</w:t>
      </w:r>
      <w:r w:rsidRPr="00476F28">
        <w:rPr>
          <w:rFonts w:ascii="Times New Roman" w:eastAsia="Times New Roman" w:hAnsi="Times New Roman" w:cs="Times New Roman"/>
          <w:sz w:val="28"/>
          <w:szCs w:val="28"/>
        </w:rPr>
        <w:t xml:space="preserve"> – хороший помощник в подготовке педагога к совместной деятельности, например, для изучения новых методик, при подборе наглядных пособий к совместной деятельности. ЭОР позволяют развивать интеллектуальные, творческие способности, и что очень актуально в дошкольном детстве – умение самостоятельно приобретать новые знания. Использование информационных технологий в образовании дает возможность существенно обогатить, качественно обновить воспитательно-образовательный процесс в ДОУ и повысить его эффективность.В настоящее </w:t>
      </w:r>
      <w:r w:rsidRPr="00476F28">
        <w:rPr>
          <w:rFonts w:ascii="Times New Roman" w:eastAsia="Times New Roman" w:hAnsi="Times New Roman" w:cs="Times New Roman"/>
          <w:sz w:val="28"/>
          <w:szCs w:val="28"/>
        </w:rPr>
        <w:lastRenderedPageBreak/>
        <w:t>время выбор компьютерных игровых средств для</w:t>
      </w:r>
      <w:r w:rsidR="00F76991" w:rsidRPr="00476F28">
        <w:rPr>
          <w:rFonts w:ascii="Times New Roman" w:eastAsia="Times New Roman" w:hAnsi="Times New Roman" w:cs="Times New Roman"/>
          <w:sz w:val="28"/>
          <w:szCs w:val="28"/>
        </w:rPr>
        <w:t xml:space="preserve"> дошкольников достаточно широк и разнообразен.</w:t>
      </w:r>
    </w:p>
    <w:p w:rsidR="002B22A0" w:rsidRPr="00476F28" w:rsidRDefault="002B22A0"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Таким образом, использование ЭОР в работе с детьми служит повышению познавательной мотивации воспитанников, соответственно наблюдается рост их достижений, ключевых компетентностей.</w:t>
      </w:r>
    </w:p>
    <w:p w:rsidR="002B22A0" w:rsidRPr="00476F28" w:rsidRDefault="002B22A0"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отличие от обычных технических средств обучения ЭОР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умение самостоятельно приобретать новые знания.</w:t>
      </w:r>
    </w:p>
    <w:p w:rsidR="00AD4141" w:rsidRPr="00476F28" w:rsidRDefault="002B22A0"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Таким образом, использование электронных образовательных ресурсов (ЭОР) позволяет сделать образовательный процесс для дошкольников информацион</w:t>
      </w:r>
      <w:r w:rsidR="009D0369" w:rsidRPr="00476F28">
        <w:rPr>
          <w:rFonts w:ascii="Times New Roman" w:eastAsia="Times New Roman" w:hAnsi="Times New Roman" w:cs="Times New Roman"/>
          <w:sz w:val="28"/>
          <w:szCs w:val="28"/>
        </w:rPr>
        <w:t xml:space="preserve">но ёмким, зрелищным, комфортным и очень удобным. </w:t>
      </w:r>
      <w:r w:rsidR="003B6482" w:rsidRPr="00476F28">
        <w:rPr>
          <w:rFonts w:ascii="Times New Roman" w:eastAsia="Times New Roman" w:hAnsi="Times New Roman" w:cs="Times New Roman"/>
          <w:sz w:val="28"/>
          <w:szCs w:val="28"/>
        </w:rPr>
        <w:t> </w:t>
      </w:r>
    </w:p>
    <w:p w:rsidR="00F76991" w:rsidRPr="00476F28" w:rsidRDefault="003B6482"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w:t>
      </w:r>
    </w:p>
    <w:p w:rsidR="00F76991" w:rsidRPr="00476F28" w:rsidRDefault="00F76991" w:rsidP="003B6482">
      <w:pPr>
        <w:shd w:val="clear" w:color="auto" w:fill="FFFFFF"/>
        <w:spacing w:after="0" w:line="240" w:lineRule="auto"/>
        <w:jc w:val="both"/>
        <w:rPr>
          <w:rFonts w:ascii="Times New Roman" w:eastAsia="Times New Roman" w:hAnsi="Times New Roman" w:cs="Times New Roman"/>
          <w:sz w:val="28"/>
          <w:szCs w:val="28"/>
        </w:rPr>
      </w:pPr>
    </w:p>
    <w:p w:rsidR="00F76991" w:rsidRPr="00476F28" w:rsidRDefault="00F76991" w:rsidP="003B6482">
      <w:pPr>
        <w:shd w:val="clear" w:color="auto" w:fill="FFFFFF"/>
        <w:spacing w:after="0" w:line="240" w:lineRule="auto"/>
        <w:jc w:val="both"/>
        <w:rPr>
          <w:rFonts w:ascii="Times New Roman" w:eastAsia="Times New Roman" w:hAnsi="Times New Roman" w:cs="Times New Roman"/>
          <w:sz w:val="28"/>
          <w:szCs w:val="28"/>
        </w:rPr>
      </w:pPr>
    </w:p>
    <w:p w:rsidR="003B6482" w:rsidRPr="00476F28" w:rsidRDefault="003B6482"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заключении я хочу предложить всем буклеты, где напечатаны некоторые образовательные порталы, которые  вы можете использовать в работе с детьми.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Полезные сай</w:t>
      </w:r>
      <w:r w:rsidR="002A1CA0" w:rsidRPr="00476F28">
        <w:rPr>
          <w:rFonts w:ascii="Times New Roman" w:eastAsia="Times New Roman" w:hAnsi="Times New Roman" w:cs="Times New Roman"/>
          <w:sz w:val="28"/>
          <w:szCs w:val="28"/>
        </w:rPr>
        <w:t xml:space="preserve">ты для педагогов и родителей </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Маам</w:t>
      </w:r>
      <w:proofErr w:type="spellEnd"/>
      <w:r w:rsidRPr="00476F28">
        <w:rPr>
          <w:rFonts w:ascii="Times New Roman" w:eastAsia="Times New Roman" w:hAnsi="Times New Roman" w:cs="Times New Roman"/>
          <w:sz w:val="28"/>
          <w:szCs w:val="28"/>
        </w:rPr>
        <w:t>. ру Сайт для воспитателей детских садов </w:t>
      </w:r>
      <w:r w:rsidRPr="00476F28">
        <w:rPr>
          <w:rFonts w:ascii="Times New Roman" w:eastAsia="Times New Roman" w:hAnsi="Times New Roman" w:cs="Times New Roman"/>
          <w:sz w:val="28"/>
          <w:szCs w:val="28"/>
          <w:bdr w:val="none" w:sz="0" w:space="0" w:color="auto" w:frame="1"/>
        </w:rPr>
        <w:t>http://www.maam.ru/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Я-учитель Международное сообщество педагогов </w:t>
      </w:r>
      <w:r w:rsidRPr="00476F28">
        <w:rPr>
          <w:rFonts w:ascii="Times New Roman" w:eastAsia="Times New Roman" w:hAnsi="Times New Roman" w:cs="Times New Roman"/>
          <w:sz w:val="28"/>
          <w:szCs w:val="28"/>
          <w:bdr w:val="none" w:sz="0" w:space="0" w:color="auto" w:frame="1"/>
        </w:rPr>
        <w:t>http://ya-uchitel.ru/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Дошколенок. ру Сайт для воспитателей детских садов </w:t>
      </w:r>
      <w:r w:rsidRPr="00476F28">
        <w:rPr>
          <w:rFonts w:ascii="Times New Roman" w:eastAsia="Times New Roman" w:hAnsi="Times New Roman" w:cs="Times New Roman"/>
          <w:sz w:val="28"/>
          <w:szCs w:val="28"/>
          <w:bdr w:val="none" w:sz="0" w:space="0" w:color="auto" w:frame="1"/>
        </w:rPr>
        <w:t>http://dohcolonoc.ru/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Дошкольник. ру Сайт для всей семьи </w:t>
      </w:r>
      <w:r w:rsidRPr="00476F28">
        <w:rPr>
          <w:rFonts w:ascii="Times New Roman" w:eastAsia="Times New Roman" w:hAnsi="Times New Roman" w:cs="Times New Roman"/>
          <w:sz w:val="28"/>
          <w:szCs w:val="28"/>
          <w:bdr w:val="none" w:sz="0" w:space="0" w:color="auto" w:frame="1"/>
        </w:rPr>
        <w:t>http://doshkolnik.ru/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Социальная сеть работников образования </w:t>
      </w:r>
      <w:r w:rsidRPr="00476F28">
        <w:rPr>
          <w:rFonts w:ascii="Times New Roman" w:eastAsia="Times New Roman" w:hAnsi="Times New Roman" w:cs="Times New Roman"/>
          <w:sz w:val="28"/>
          <w:szCs w:val="28"/>
          <w:bdr w:val="none" w:sz="0" w:space="0" w:color="auto" w:frame="1"/>
        </w:rPr>
        <w:t>http://nsportal.ru/detskiy-sad</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Педразвитие</w:t>
      </w:r>
      <w:proofErr w:type="spellEnd"/>
      <w:r w:rsidRPr="00476F28">
        <w:rPr>
          <w:rFonts w:ascii="Times New Roman" w:eastAsia="Times New Roman" w:hAnsi="Times New Roman" w:cs="Times New Roman"/>
          <w:sz w:val="28"/>
          <w:szCs w:val="28"/>
        </w:rPr>
        <w:t> </w:t>
      </w:r>
      <w:r w:rsidRPr="00476F28">
        <w:rPr>
          <w:rFonts w:ascii="Times New Roman" w:eastAsia="Times New Roman" w:hAnsi="Times New Roman" w:cs="Times New Roman"/>
          <w:sz w:val="28"/>
          <w:szCs w:val="28"/>
          <w:bdr w:val="none" w:sz="0" w:space="0" w:color="auto" w:frame="1"/>
        </w:rPr>
        <w:t>http://pedrazvitie.ru/publikaciya</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Кладовая развлечений </w:t>
      </w:r>
      <w:r w:rsidRPr="00476F28">
        <w:rPr>
          <w:rFonts w:ascii="Times New Roman" w:eastAsia="Times New Roman" w:hAnsi="Times New Roman" w:cs="Times New Roman"/>
          <w:sz w:val="28"/>
          <w:szCs w:val="28"/>
          <w:bdr w:val="none" w:sz="0" w:space="0" w:color="auto" w:frame="1"/>
        </w:rPr>
        <w:t>http://kladraz.ru/sertifikaty/svidetelstvo-o-publikaci.html</w:t>
      </w:r>
    </w:p>
    <w:p w:rsidR="00573992" w:rsidRPr="00476F28" w:rsidRDefault="00573992" w:rsidP="00E926A0">
      <w:pPr>
        <w:spacing w:after="0" w:line="240" w:lineRule="auto"/>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Планета детства. Интернет журнал. </w:t>
      </w:r>
      <w:r w:rsidRPr="00476F28">
        <w:rPr>
          <w:rFonts w:ascii="Times New Roman" w:eastAsia="Times New Roman" w:hAnsi="Times New Roman" w:cs="Times New Roman"/>
          <w:sz w:val="28"/>
          <w:szCs w:val="28"/>
          <w:bdr w:val="none" w:sz="0" w:space="0" w:color="auto" w:frame="1"/>
        </w:rPr>
        <w:t>http://planetadetstva.net/vospitatelam/pedsovet/kak-razmestit-statyu-na-sajte.html</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Воспитатель. ру Всероссийский сайт для воспитателей </w:t>
      </w:r>
      <w:r w:rsidRPr="00476F28">
        <w:rPr>
          <w:rFonts w:ascii="Times New Roman" w:eastAsia="Times New Roman" w:hAnsi="Times New Roman" w:cs="Times New Roman"/>
          <w:sz w:val="28"/>
          <w:szCs w:val="28"/>
          <w:bdr w:val="none" w:sz="0" w:space="0" w:color="auto" w:frame="1"/>
        </w:rPr>
        <w:t>http://vospitately.ru/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Алые паруса. Конкурсы для педагогов </w:t>
      </w:r>
      <w:r w:rsidRPr="00476F28">
        <w:rPr>
          <w:rFonts w:ascii="Times New Roman" w:eastAsia="Times New Roman" w:hAnsi="Times New Roman" w:cs="Times New Roman"/>
          <w:sz w:val="28"/>
          <w:szCs w:val="28"/>
          <w:bdr w:val="none" w:sz="0" w:space="0" w:color="auto" w:frame="1"/>
        </w:rPr>
        <w:t>http://www.a-parusa.net/</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Сайт Челябинский ДОШКОЛЬНЫЙ - оформление для детских садов, развивающие презентации со звуком, сервис "Домашняя школа"</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Детская психология для родителей</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Воспитание дошкольника издательский дом</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ДОШКОЛЬНАЯ ПЕДАГОГИКА</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Детский развивающий Монтессори-центр</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Загородный детский развивающий клуб «Лидер»</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«Пчёлка»: увлекательные занятия для детей с самыми разными интересами!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lastRenderedPageBreak/>
        <w:t>• АКУНА-МАТАТА - абсолютно новый клуб для дошколят, так сказать, более высокий уровень развития детского сада</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Российский общеобразовательный портал</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Детская психология</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Воспитание детей дошкольного возраста в детском саду и семье</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Детский сад на </w:t>
      </w:r>
      <w:proofErr w:type="spellStart"/>
      <w:r w:rsidRPr="00476F28">
        <w:rPr>
          <w:rFonts w:ascii="Times New Roman" w:eastAsia="Times New Roman" w:hAnsi="Times New Roman" w:cs="Times New Roman"/>
          <w:sz w:val="28"/>
          <w:szCs w:val="28"/>
        </w:rPr>
        <w:t>Полежаевской</w:t>
      </w:r>
      <w:proofErr w:type="spellEnd"/>
      <w:r w:rsidRPr="00476F28">
        <w:rPr>
          <w:rFonts w:ascii="Times New Roman" w:eastAsia="Times New Roman" w:hAnsi="Times New Roman" w:cs="Times New Roman"/>
          <w:sz w:val="28"/>
          <w:szCs w:val="28"/>
        </w:rPr>
        <w:t>. Воспитание детей от 1 до 3 лет</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Иллюстрированный научно - популярный журнал для руководителей всех уровней, методистов, воспитателей детских садов, учителей начальной школы и родителей</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Детский развлекательно-развивающий сайт Кошки-Мышки</w:t>
      </w:r>
    </w:p>
    <w:sectPr w:rsidR="00573992" w:rsidRPr="00476F28" w:rsidSect="00F914DD">
      <w:pgSz w:w="11906" w:h="16838"/>
      <w:pgMar w:top="851" w:right="850" w:bottom="426"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301"/>
    <w:multiLevelType w:val="multilevel"/>
    <w:tmpl w:val="672C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73172"/>
    <w:multiLevelType w:val="hybridMultilevel"/>
    <w:tmpl w:val="D528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647F07"/>
    <w:multiLevelType w:val="hybridMultilevel"/>
    <w:tmpl w:val="82AA1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702C32"/>
    <w:multiLevelType w:val="multilevel"/>
    <w:tmpl w:val="52E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73992"/>
    <w:rsid w:val="00004F36"/>
    <w:rsid w:val="000121B1"/>
    <w:rsid w:val="000144EF"/>
    <w:rsid w:val="000C3126"/>
    <w:rsid w:val="000D1D92"/>
    <w:rsid w:val="000D5B37"/>
    <w:rsid w:val="000E65A0"/>
    <w:rsid w:val="000F288A"/>
    <w:rsid w:val="00173152"/>
    <w:rsid w:val="00182115"/>
    <w:rsid w:val="001E6A87"/>
    <w:rsid w:val="001F69A1"/>
    <w:rsid w:val="002568F4"/>
    <w:rsid w:val="00263D2C"/>
    <w:rsid w:val="002A1CA0"/>
    <w:rsid w:val="002B22A0"/>
    <w:rsid w:val="0030667E"/>
    <w:rsid w:val="00340670"/>
    <w:rsid w:val="00365D4D"/>
    <w:rsid w:val="00377F40"/>
    <w:rsid w:val="003860D8"/>
    <w:rsid w:val="003A2896"/>
    <w:rsid w:val="003B6482"/>
    <w:rsid w:val="003D1AF2"/>
    <w:rsid w:val="00405702"/>
    <w:rsid w:val="00443C45"/>
    <w:rsid w:val="00476F28"/>
    <w:rsid w:val="00491B8F"/>
    <w:rsid w:val="004B58A9"/>
    <w:rsid w:val="00540312"/>
    <w:rsid w:val="00573992"/>
    <w:rsid w:val="00625338"/>
    <w:rsid w:val="00633A3A"/>
    <w:rsid w:val="00636649"/>
    <w:rsid w:val="006E39E0"/>
    <w:rsid w:val="0074605C"/>
    <w:rsid w:val="007D5AC8"/>
    <w:rsid w:val="008A1ED5"/>
    <w:rsid w:val="008B1BAD"/>
    <w:rsid w:val="008C1856"/>
    <w:rsid w:val="008E3592"/>
    <w:rsid w:val="00913473"/>
    <w:rsid w:val="00936D65"/>
    <w:rsid w:val="0097174D"/>
    <w:rsid w:val="0098160A"/>
    <w:rsid w:val="009D0369"/>
    <w:rsid w:val="009E1F57"/>
    <w:rsid w:val="009E2B51"/>
    <w:rsid w:val="00A05CD4"/>
    <w:rsid w:val="00A53036"/>
    <w:rsid w:val="00A766C2"/>
    <w:rsid w:val="00A8475A"/>
    <w:rsid w:val="00AD4141"/>
    <w:rsid w:val="00AE6E53"/>
    <w:rsid w:val="00AE74AD"/>
    <w:rsid w:val="00CA41E7"/>
    <w:rsid w:val="00CD0A9B"/>
    <w:rsid w:val="00CE76CD"/>
    <w:rsid w:val="00D93FB9"/>
    <w:rsid w:val="00DC7079"/>
    <w:rsid w:val="00E42283"/>
    <w:rsid w:val="00E551B1"/>
    <w:rsid w:val="00E76A88"/>
    <w:rsid w:val="00E926A0"/>
    <w:rsid w:val="00EB5345"/>
    <w:rsid w:val="00ED7FCD"/>
    <w:rsid w:val="00EF37C8"/>
    <w:rsid w:val="00F66193"/>
    <w:rsid w:val="00F742CF"/>
    <w:rsid w:val="00F76991"/>
    <w:rsid w:val="00F83FD6"/>
    <w:rsid w:val="00F91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AB26"/>
  <w15:docId w15:val="{C02964E5-ABFB-46ED-90E0-AE70B84F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53"/>
  </w:style>
  <w:style w:type="paragraph" w:styleId="1">
    <w:name w:val="heading 1"/>
    <w:basedOn w:val="a"/>
    <w:link w:val="10"/>
    <w:uiPriority w:val="9"/>
    <w:qFormat/>
    <w:rsid w:val="00573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992"/>
    <w:rPr>
      <w:rFonts w:ascii="Times New Roman" w:eastAsia="Times New Roman" w:hAnsi="Times New Roman" w:cs="Times New Roman"/>
      <w:b/>
      <w:bCs/>
      <w:kern w:val="36"/>
      <w:sz w:val="48"/>
      <w:szCs w:val="48"/>
    </w:rPr>
  </w:style>
  <w:style w:type="paragraph" w:customStyle="1" w:styleId="headline">
    <w:name w:val="headline"/>
    <w:basedOn w:val="a"/>
    <w:rsid w:val="0057399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739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3992"/>
    <w:rPr>
      <w:b/>
      <w:bCs/>
    </w:rPr>
  </w:style>
  <w:style w:type="paragraph" w:styleId="a5">
    <w:name w:val="List Paragraph"/>
    <w:basedOn w:val="a"/>
    <w:uiPriority w:val="34"/>
    <w:qFormat/>
    <w:rsid w:val="009E1F57"/>
    <w:pPr>
      <w:ind w:left="720"/>
      <w:contextualSpacing/>
    </w:pPr>
  </w:style>
  <w:style w:type="paragraph" w:customStyle="1" w:styleId="c0">
    <w:name w:val="c0"/>
    <w:basedOn w:val="a"/>
    <w:rsid w:val="003B64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4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7073">
      <w:bodyDiv w:val="1"/>
      <w:marLeft w:val="0"/>
      <w:marRight w:val="0"/>
      <w:marTop w:val="0"/>
      <w:marBottom w:val="0"/>
      <w:divBdr>
        <w:top w:val="none" w:sz="0" w:space="0" w:color="auto"/>
        <w:left w:val="none" w:sz="0" w:space="0" w:color="auto"/>
        <w:bottom w:val="none" w:sz="0" w:space="0" w:color="auto"/>
        <w:right w:val="none" w:sz="0" w:space="0" w:color="auto"/>
      </w:divBdr>
    </w:div>
    <w:div w:id="510528168">
      <w:bodyDiv w:val="1"/>
      <w:marLeft w:val="0"/>
      <w:marRight w:val="0"/>
      <w:marTop w:val="0"/>
      <w:marBottom w:val="0"/>
      <w:divBdr>
        <w:top w:val="none" w:sz="0" w:space="0" w:color="auto"/>
        <w:left w:val="none" w:sz="0" w:space="0" w:color="auto"/>
        <w:bottom w:val="none" w:sz="0" w:space="0" w:color="auto"/>
        <w:right w:val="none" w:sz="0" w:space="0" w:color="auto"/>
      </w:divBdr>
    </w:div>
    <w:div w:id="1908029875">
      <w:bodyDiv w:val="1"/>
      <w:marLeft w:val="0"/>
      <w:marRight w:val="0"/>
      <w:marTop w:val="0"/>
      <w:marBottom w:val="0"/>
      <w:divBdr>
        <w:top w:val="none" w:sz="0" w:space="0" w:color="auto"/>
        <w:left w:val="none" w:sz="0" w:space="0" w:color="auto"/>
        <w:bottom w:val="none" w:sz="0" w:space="0" w:color="auto"/>
        <w:right w:val="none" w:sz="0" w:space="0" w:color="auto"/>
      </w:divBdr>
      <w:divsChild>
        <w:div w:id="94569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s.kremli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Мадина</cp:lastModifiedBy>
  <cp:revision>60</cp:revision>
  <dcterms:created xsi:type="dcterms:W3CDTF">2017-11-16T18:19:00Z</dcterms:created>
  <dcterms:modified xsi:type="dcterms:W3CDTF">2024-05-17T14:02:00Z</dcterms:modified>
</cp:coreProperties>
</file>