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D" w:rsidRP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EA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9144A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EAD">
        <w:rPr>
          <w:rFonts w:ascii="Times New Roman" w:hAnsi="Times New Roman" w:cs="Times New Roman"/>
          <w:sz w:val="28"/>
          <w:szCs w:val="28"/>
        </w:rPr>
        <w:t>детский сад комбинированного вида «Югорка»</w:t>
      </w: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одаренного ребенка</w:t>
      </w: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__________________, _________ года рождения</w:t>
      </w: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E5EAD" w:rsidRDefault="006E5EAD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6E5EAD" w:rsidRDefault="006E5EAD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_________/______</w:t>
      </w:r>
    </w:p>
    <w:p w:rsidR="006E5EAD" w:rsidRDefault="006E5EAD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________/_______</w:t>
      </w: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E5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57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6579F6" w:rsidRDefault="006579F6" w:rsidP="00657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9F6" w:rsidRDefault="006579F6" w:rsidP="00657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9F6" w:rsidRPr="003C55EC" w:rsidRDefault="006579F6" w:rsidP="001C2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EC">
        <w:rPr>
          <w:rFonts w:ascii="Times New Roman" w:hAnsi="Times New Roman" w:cs="Times New Roman"/>
          <w:b/>
          <w:sz w:val="28"/>
          <w:szCs w:val="28"/>
        </w:rPr>
        <w:lastRenderedPageBreak/>
        <w:t>Фамилия</w:t>
      </w:r>
    </w:p>
    <w:p w:rsidR="006579F6" w:rsidRPr="003C55EC" w:rsidRDefault="001C212C" w:rsidP="001C2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EC">
        <w:rPr>
          <w:rFonts w:ascii="Times New Roman" w:hAnsi="Times New Roman" w:cs="Times New Roman"/>
          <w:b/>
          <w:sz w:val="28"/>
          <w:szCs w:val="28"/>
        </w:rPr>
        <w:t>Возраст:</w:t>
      </w:r>
      <w:bookmarkStart w:id="0" w:name="_GoBack"/>
      <w:bookmarkEnd w:id="0"/>
    </w:p>
    <w:p w:rsidR="001C212C" w:rsidRPr="003C55EC" w:rsidRDefault="001C212C" w:rsidP="001C2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EC">
        <w:rPr>
          <w:rFonts w:ascii="Times New Roman" w:hAnsi="Times New Roman" w:cs="Times New Roman"/>
          <w:b/>
          <w:sz w:val="28"/>
          <w:szCs w:val="28"/>
        </w:rPr>
        <w:t>Группа:</w:t>
      </w:r>
    </w:p>
    <w:p w:rsidR="001C212C" w:rsidRDefault="001C212C" w:rsidP="001C2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5EC">
        <w:rPr>
          <w:rFonts w:ascii="Times New Roman" w:hAnsi="Times New Roman" w:cs="Times New Roman"/>
          <w:b/>
          <w:sz w:val="28"/>
          <w:szCs w:val="28"/>
        </w:rPr>
        <w:t>Вид одаренности: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BF415A">
        <w:rPr>
          <w:rFonts w:ascii="Times New Roman" w:hAnsi="Times New Roman" w:cs="Times New Roman"/>
          <w:sz w:val="28"/>
          <w:szCs w:val="28"/>
        </w:rPr>
        <w:t xml:space="preserve"> (лыжи)</w:t>
      </w:r>
    </w:p>
    <w:p w:rsidR="001C212C" w:rsidRDefault="001C212C" w:rsidP="001C2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5EC">
        <w:rPr>
          <w:rFonts w:ascii="Times New Roman" w:hAnsi="Times New Roman" w:cs="Times New Roman"/>
          <w:b/>
          <w:sz w:val="28"/>
          <w:szCs w:val="28"/>
        </w:rPr>
        <w:t>Основания для создания индивидуального образовательного маршрута: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наиболее полной реализации индивидуальных способностей физкультурно – спортивной деятельности; результаты мониторинг</w:t>
      </w:r>
      <w:r w:rsidR="003C55EC">
        <w:rPr>
          <w:rFonts w:ascii="Times New Roman" w:hAnsi="Times New Roman" w:cs="Times New Roman"/>
          <w:sz w:val="28"/>
          <w:szCs w:val="28"/>
        </w:rPr>
        <w:t xml:space="preserve">а освоения ООП </w:t>
      </w:r>
      <w:proofErr w:type="gramStart"/>
      <w:r w:rsidR="003C55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55EC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>
        <w:rPr>
          <w:rFonts w:ascii="Times New Roman" w:hAnsi="Times New Roman" w:cs="Times New Roman"/>
          <w:sz w:val="28"/>
          <w:szCs w:val="28"/>
        </w:rPr>
        <w:t>ю «Физическое развитие»</w:t>
      </w:r>
      <w:r w:rsidR="003C55EC">
        <w:rPr>
          <w:rFonts w:ascii="Times New Roman" w:hAnsi="Times New Roman" w:cs="Times New Roman"/>
          <w:sz w:val="28"/>
          <w:szCs w:val="28"/>
        </w:rPr>
        <w:t>.</w:t>
      </w:r>
    </w:p>
    <w:p w:rsidR="003C55EC" w:rsidRDefault="003C55EC" w:rsidP="001C2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оценки достижений воспитанника: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тестирование, результативность участия в спортивных соревнованиях</w:t>
      </w:r>
    </w:p>
    <w:p w:rsidR="003C55EC" w:rsidRDefault="003C55EC" w:rsidP="001C2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>
        <w:rPr>
          <w:rFonts w:ascii="Times New Roman" w:hAnsi="Times New Roman" w:cs="Times New Roman"/>
          <w:sz w:val="28"/>
          <w:szCs w:val="28"/>
        </w:rPr>
        <w:t xml:space="preserve"> Рыбалова Ирина Анатольевна</w:t>
      </w:r>
    </w:p>
    <w:p w:rsidR="003C55EC" w:rsidRDefault="003C55EC" w:rsidP="003C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73"/>
        <w:gridCol w:w="2926"/>
        <w:gridCol w:w="3845"/>
      </w:tblGrid>
      <w:tr w:rsidR="00F86FE3" w:rsidRPr="009357A6" w:rsidTr="00F86FE3">
        <w:tc>
          <w:tcPr>
            <w:tcW w:w="1973" w:type="dxa"/>
          </w:tcPr>
          <w:p w:rsidR="009357A6" w:rsidRPr="009357A6" w:rsidRDefault="009357A6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7A6">
              <w:rPr>
                <w:rFonts w:ascii="Times New Roman" w:hAnsi="Times New Roman" w:cs="Times New Roman"/>
                <w:b/>
                <w:szCs w:val="28"/>
              </w:rPr>
              <w:t>Диагностический блок</w:t>
            </w:r>
          </w:p>
        </w:tc>
        <w:tc>
          <w:tcPr>
            <w:tcW w:w="2926" w:type="dxa"/>
          </w:tcPr>
          <w:p w:rsidR="009357A6" w:rsidRPr="009357A6" w:rsidRDefault="009357A6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7A6">
              <w:rPr>
                <w:rFonts w:ascii="Times New Roman" w:hAnsi="Times New Roman" w:cs="Times New Roman"/>
                <w:b/>
                <w:szCs w:val="28"/>
              </w:rPr>
              <w:t>Входной контроль. Мониторинг.</w:t>
            </w:r>
          </w:p>
          <w:p w:rsidR="009357A6" w:rsidRPr="009357A6" w:rsidRDefault="009357A6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9357A6">
              <w:rPr>
                <w:rFonts w:ascii="Times New Roman" w:hAnsi="Times New Roman" w:cs="Times New Roman"/>
                <w:szCs w:val="28"/>
              </w:rPr>
              <w:t>Выявить и определить уровень индивидуальных способностей в физкультурно – спортивной деятельности</w:t>
            </w:r>
          </w:p>
        </w:tc>
        <w:tc>
          <w:tcPr>
            <w:tcW w:w="3845" w:type="dxa"/>
          </w:tcPr>
          <w:p w:rsidR="009357A6" w:rsidRDefault="009357A6" w:rsidP="009357A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Уровень физических качеств: </w:t>
            </w:r>
            <w:r w:rsidRPr="009357A6">
              <w:rPr>
                <w:rFonts w:ascii="Times New Roman" w:hAnsi="Times New Roman" w:cs="Times New Roman"/>
                <w:szCs w:val="28"/>
              </w:rPr>
              <w:t xml:space="preserve">ловкость, скоростная выносливость, скоростная сила, сила плечевого пояса, гибкость – </w:t>
            </w:r>
            <w:r w:rsidRPr="00F86FE3">
              <w:rPr>
                <w:rFonts w:ascii="Times New Roman" w:hAnsi="Times New Roman" w:cs="Times New Roman"/>
                <w:szCs w:val="28"/>
                <w:u w:val="single"/>
              </w:rPr>
              <w:t>высокий уровень</w:t>
            </w:r>
            <w:r w:rsidRPr="00F86FE3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</w:t>
            </w:r>
            <w:r w:rsidRPr="00F86FE3">
              <w:rPr>
                <w:rFonts w:ascii="Times New Roman" w:hAnsi="Times New Roman" w:cs="Times New Roman"/>
                <w:szCs w:val="28"/>
                <w:u w:val="single"/>
              </w:rPr>
              <w:t>физической подготовленности</w:t>
            </w:r>
          </w:p>
          <w:p w:rsidR="00F86FE3" w:rsidRDefault="00F86FE3" w:rsidP="00F86FE3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86FE3">
              <w:rPr>
                <w:rFonts w:ascii="Times New Roman" w:hAnsi="Times New Roman" w:cs="Times New Roman"/>
                <w:b/>
                <w:szCs w:val="28"/>
              </w:rPr>
              <w:t xml:space="preserve">Уровень владения </w:t>
            </w:r>
            <w:proofErr w:type="spellStart"/>
            <w:r w:rsidRPr="00F86FE3">
              <w:rPr>
                <w:rFonts w:ascii="Times New Roman" w:hAnsi="Times New Roman" w:cs="Times New Roman"/>
                <w:b/>
                <w:szCs w:val="28"/>
              </w:rPr>
              <w:t>технико</w:t>
            </w:r>
            <w:proofErr w:type="spellEnd"/>
            <w:r w:rsidRPr="00F86FE3">
              <w:rPr>
                <w:rFonts w:ascii="Times New Roman" w:hAnsi="Times New Roman" w:cs="Times New Roman"/>
                <w:b/>
                <w:szCs w:val="28"/>
              </w:rPr>
              <w:t xml:space="preserve"> – тактическими приемами: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правила игры, действия с мячом, тактическая подготовка, основные виды лыжных ходов, техника ходьбы на лыжах, спуски и подъемы – </w:t>
            </w:r>
            <w:r w:rsidRPr="00F86FE3">
              <w:rPr>
                <w:rFonts w:ascii="Times New Roman" w:hAnsi="Times New Roman" w:cs="Times New Roman"/>
                <w:szCs w:val="28"/>
                <w:u w:val="single"/>
              </w:rPr>
              <w:t>самостоятельно</w:t>
            </w:r>
          </w:p>
          <w:p w:rsidR="00F86FE3" w:rsidRDefault="00F86FE3" w:rsidP="00F86FE3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86FE3">
              <w:rPr>
                <w:rFonts w:ascii="Times New Roman" w:hAnsi="Times New Roman" w:cs="Times New Roman"/>
                <w:b/>
                <w:szCs w:val="28"/>
              </w:rPr>
              <w:t>Результативность участия в спортивных соревнованиях:</w:t>
            </w:r>
            <w:r w:rsidRPr="00F86FE3">
              <w:rPr>
                <w:rFonts w:ascii="Times New Roman" w:hAnsi="Times New Roman" w:cs="Times New Roman"/>
                <w:szCs w:val="28"/>
              </w:rPr>
              <w:t xml:space="preserve"> веселые старты, перестрелка, Веселый дельфин, Губернаторские состязания, Лыжи –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 xml:space="preserve"> показывает стабильно высокие результаты</w:t>
            </w:r>
          </w:p>
          <w:p w:rsidR="00BE3CA2" w:rsidRPr="00BE3CA2" w:rsidRDefault="00BE3CA2" w:rsidP="00F86FE3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E3CA2">
              <w:rPr>
                <w:rFonts w:ascii="Times New Roman" w:hAnsi="Times New Roman" w:cs="Times New Roman"/>
                <w:b/>
                <w:szCs w:val="28"/>
              </w:rPr>
              <w:t>Характеристика личности</w:t>
            </w:r>
            <w:r w:rsidRPr="00BE3CA2">
              <w:rPr>
                <w:rFonts w:ascii="Times New Roman" w:hAnsi="Times New Roman" w:cs="Times New Roman"/>
                <w:szCs w:val="28"/>
              </w:rPr>
              <w:t>: активная, эмоциональная, целеустремленная, адекватно воспринимает поражение, активно принимает участие в спортивных соревнованиях</w:t>
            </w:r>
          </w:p>
          <w:p w:rsidR="00BE3CA2" w:rsidRPr="00BE3CA2" w:rsidRDefault="00BE3CA2" w:rsidP="00F86FE3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E3CA2">
              <w:rPr>
                <w:rFonts w:ascii="Times New Roman" w:hAnsi="Times New Roman" w:cs="Times New Roman"/>
                <w:b/>
                <w:szCs w:val="28"/>
              </w:rPr>
              <w:t>Пожелания ребенка:</w:t>
            </w:r>
            <w:r w:rsidRPr="00BE3CA2">
              <w:rPr>
                <w:rFonts w:ascii="Times New Roman" w:hAnsi="Times New Roman" w:cs="Times New Roman"/>
                <w:szCs w:val="28"/>
              </w:rPr>
              <w:t xml:space="preserve"> заниматься спортом, стать олимпийским чемпионом</w:t>
            </w:r>
          </w:p>
          <w:p w:rsidR="00BE3CA2" w:rsidRPr="00BE3CA2" w:rsidRDefault="00BE3CA2" w:rsidP="00F86FE3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E3CA2">
              <w:rPr>
                <w:rFonts w:ascii="Times New Roman" w:hAnsi="Times New Roman" w:cs="Times New Roman"/>
                <w:b/>
                <w:szCs w:val="28"/>
              </w:rPr>
              <w:t>Пожелания родителей:</w:t>
            </w:r>
            <w:r w:rsidRPr="00BE3CA2">
              <w:rPr>
                <w:rFonts w:ascii="Times New Roman" w:hAnsi="Times New Roman" w:cs="Times New Roman"/>
                <w:szCs w:val="28"/>
              </w:rPr>
              <w:t xml:space="preserve"> физическое развитие ребенка</w:t>
            </w:r>
          </w:p>
          <w:p w:rsidR="00F86FE3" w:rsidRPr="009357A6" w:rsidRDefault="00F86FE3" w:rsidP="00F86F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86FE3" w:rsidRPr="009357A6" w:rsidTr="00F86FE3">
        <w:tc>
          <w:tcPr>
            <w:tcW w:w="1973" w:type="dxa"/>
          </w:tcPr>
          <w:p w:rsidR="009357A6" w:rsidRPr="009357A6" w:rsidRDefault="009357A6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7A6">
              <w:rPr>
                <w:rFonts w:ascii="Times New Roman" w:hAnsi="Times New Roman" w:cs="Times New Roman"/>
                <w:b/>
                <w:szCs w:val="28"/>
              </w:rPr>
              <w:t>Целевой блок</w:t>
            </w:r>
          </w:p>
        </w:tc>
        <w:tc>
          <w:tcPr>
            <w:tcW w:w="2926" w:type="dxa"/>
          </w:tcPr>
          <w:p w:rsidR="009357A6" w:rsidRPr="009357A6" w:rsidRDefault="00C36A7E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Постановка цели и задач</w:t>
            </w:r>
          </w:p>
        </w:tc>
        <w:tc>
          <w:tcPr>
            <w:tcW w:w="3845" w:type="dxa"/>
          </w:tcPr>
          <w:p w:rsidR="009357A6" w:rsidRDefault="00C36A7E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Цель: </w:t>
            </w:r>
            <w:r w:rsidRPr="00835294">
              <w:rPr>
                <w:rFonts w:ascii="Times New Roman" w:hAnsi="Times New Roman" w:cs="Times New Roman"/>
                <w:szCs w:val="28"/>
              </w:rPr>
              <w:t>развитие и реализация спортивно – физкультурных способностей</w:t>
            </w:r>
          </w:p>
          <w:p w:rsidR="00C36A7E" w:rsidRDefault="00C36A7E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Задачи:</w:t>
            </w:r>
          </w:p>
          <w:p w:rsidR="00C36A7E" w:rsidRPr="00835294" w:rsidRDefault="00C36A7E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35294">
              <w:rPr>
                <w:rFonts w:ascii="Times New Roman" w:hAnsi="Times New Roman" w:cs="Times New Roman"/>
                <w:szCs w:val="28"/>
              </w:rPr>
              <w:t>- содействовать активному участию в соревнованиях</w:t>
            </w:r>
          </w:p>
          <w:p w:rsidR="00C36A7E" w:rsidRPr="00835294" w:rsidRDefault="00C36A7E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35294">
              <w:rPr>
                <w:rFonts w:ascii="Times New Roman" w:hAnsi="Times New Roman" w:cs="Times New Roman"/>
                <w:szCs w:val="28"/>
              </w:rPr>
              <w:t>- мотивировать на высокие результаты в командном зачете</w:t>
            </w:r>
          </w:p>
          <w:p w:rsidR="00C36A7E" w:rsidRPr="00835294" w:rsidRDefault="00C36A7E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35294">
              <w:rPr>
                <w:rFonts w:ascii="Times New Roman" w:hAnsi="Times New Roman" w:cs="Times New Roman"/>
                <w:szCs w:val="28"/>
              </w:rPr>
              <w:t xml:space="preserve">- формировать мотивацию на высокие </w:t>
            </w:r>
            <w:r w:rsidRPr="00835294">
              <w:rPr>
                <w:rFonts w:ascii="Times New Roman" w:hAnsi="Times New Roman" w:cs="Times New Roman"/>
                <w:szCs w:val="28"/>
              </w:rPr>
              <w:lastRenderedPageBreak/>
              <w:t>результаты в личном зачете</w:t>
            </w:r>
          </w:p>
          <w:p w:rsidR="00C36A7E" w:rsidRPr="00835294" w:rsidRDefault="00C36A7E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35294">
              <w:rPr>
                <w:rFonts w:ascii="Times New Roman" w:hAnsi="Times New Roman" w:cs="Times New Roman"/>
                <w:szCs w:val="28"/>
              </w:rPr>
              <w:t>- мотивировать на профессиональные занятия спортом</w:t>
            </w:r>
          </w:p>
          <w:p w:rsidR="00835294" w:rsidRPr="009357A6" w:rsidRDefault="00835294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35294">
              <w:rPr>
                <w:rFonts w:ascii="Times New Roman" w:hAnsi="Times New Roman" w:cs="Times New Roman"/>
                <w:szCs w:val="28"/>
              </w:rPr>
              <w:t>- обучать технике передвижений на лыжах</w:t>
            </w:r>
          </w:p>
        </w:tc>
      </w:tr>
      <w:tr w:rsidR="008139AC" w:rsidRPr="009357A6" w:rsidTr="00835294">
        <w:tc>
          <w:tcPr>
            <w:tcW w:w="1973" w:type="dxa"/>
            <w:vMerge w:val="restart"/>
            <w:vAlign w:val="center"/>
          </w:tcPr>
          <w:p w:rsidR="008139AC" w:rsidRPr="009357A6" w:rsidRDefault="008139AC" w:rsidP="008352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357A6">
              <w:rPr>
                <w:rFonts w:ascii="Times New Roman" w:hAnsi="Times New Roman" w:cs="Times New Roman"/>
                <w:b/>
                <w:szCs w:val="28"/>
              </w:rPr>
              <w:lastRenderedPageBreak/>
              <w:t>Содержательный блок</w:t>
            </w:r>
          </w:p>
        </w:tc>
        <w:tc>
          <w:tcPr>
            <w:tcW w:w="2926" w:type="dxa"/>
          </w:tcPr>
          <w:p w:rsidR="008139AC" w:rsidRPr="009357A6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Определить формы взаимодействия с ребенком участников образовательного процесса (педагогов, родителей, детей)</w:t>
            </w:r>
          </w:p>
        </w:tc>
        <w:tc>
          <w:tcPr>
            <w:tcW w:w="3845" w:type="dxa"/>
            <w:vMerge w:val="restart"/>
          </w:tcPr>
          <w:p w:rsidR="008139AC" w:rsidRPr="008139AC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139AC">
              <w:rPr>
                <w:rFonts w:ascii="Times New Roman" w:hAnsi="Times New Roman" w:cs="Times New Roman"/>
                <w:szCs w:val="28"/>
              </w:rPr>
              <w:t>НОД</w:t>
            </w:r>
          </w:p>
          <w:p w:rsidR="008139AC" w:rsidRPr="008139AC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139AC">
              <w:rPr>
                <w:rFonts w:ascii="Times New Roman" w:hAnsi="Times New Roman" w:cs="Times New Roman"/>
                <w:szCs w:val="28"/>
              </w:rPr>
              <w:t>Участие в спортивных праздниках, развлечениях, турнирах, совместно с детьми группы</w:t>
            </w:r>
          </w:p>
          <w:p w:rsidR="008139AC" w:rsidRPr="008139AC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139AC">
              <w:rPr>
                <w:rFonts w:ascii="Times New Roman" w:hAnsi="Times New Roman" w:cs="Times New Roman"/>
                <w:szCs w:val="28"/>
              </w:rPr>
              <w:t>Участие в социально – значимых спортивных мероприятиях: городские соревнования</w:t>
            </w:r>
          </w:p>
          <w:p w:rsidR="008139AC" w:rsidRPr="008139AC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139AC">
              <w:rPr>
                <w:rFonts w:ascii="Times New Roman" w:hAnsi="Times New Roman" w:cs="Times New Roman"/>
                <w:szCs w:val="28"/>
              </w:rPr>
              <w:t>Посещение спортивных секций города с родителями</w:t>
            </w:r>
          </w:p>
          <w:p w:rsidR="008139AC" w:rsidRPr="009357A6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139AC">
              <w:rPr>
                <w:rFonts w:ascii="Times New Roman" w:hAnsi="Times New Roman" w:cs="Times New Roman"/>
                <w:szCs w:val="28"/>
              </w:rPr>
              <w:t>Индивидуальные занятия</w:t>
            </w:r>
          </w:p>
        </w:tc>
      </w:tr>
      <w:tr w:rsidR="008139AC" w:rsidRPr="009357A6" w:rsidTr="00F86FE3">
        <w:tc>
          <w:tcPr>
            <w:tcW w:w="1973" w:type="dxa"/>
            <w:vMerge/>
          </w:tcPr>
          <w:p w:rsidR="008139AC" w:rsidRPr="009357A6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26" w:type="dxa"/>
          </w:tcPr>
          <w:p w:rsidR="008139AC" w:rsidRPr="009357A6" w:rsidRDefault="008139AC" w:rsidP="008139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Определить темы индивидуально работы в пределах и за пределами образовательной программы</w:t>
            </w:r>
          </w:p>
        </w:tc>
        <w:tc>
          <w:tcPr>
            <w:tcW w:w="3845" w:type="dxa"/>
            <w:vMerge/>
          </w:tcPr>
          <w:p w:rsidR="008139AC" w:rsidRPr="009357A6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86FE3" w:rsidRPr="009357A6" w:rsidTr="00F86FE3">
        <w:tc>
          <w:tcPr>
            <w:tcW w:w="1973" w:type="dxa"/>
          </w:tcPr>
          <w:p w:rsidR="009357A6" w:rsidRPr="009357A6" w:rsidRDefault="009357A6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7A6">
              <w:rPr>
                <w:rFonts w:ascii="Times New Roman" w:hAnsi="Times New Roman" w:cs="Times New Roman"/>
                <w:b/>
                <w:szCs w:val="28"/>
              </w:rPr>
              <w:t>Методический блок</w:t>
            </w:r>
          </w:p>
        </w:tc>
        <w:tc>
          <w:tcPr>
            <w:tcW w:w="2926" w:type="dxa"/>
          </w:tcPr>
          <w:p w:rsidR="009357A6" w:rsidRPr="009357A6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Определить наиболее эффективные педагогические технологии, методики, способы, методы работы</w:t>
            </w:r>
          </w:p>
        </w:tc>
        <w:tc>
          <w:tcPr>
            <w:tcW w:w="3845" w:type="dxa"/>
          </w:tcPr>
          <w:p w:rsidR="009357A6" w:rsidRPr="00D1733D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Дыхательная гимнастика Стрельниковой</w:t>
            </w:r>
          </w:p>
          <w:p w:rsidR="008139AC" w:rsidRPr="00D1733D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 xml:space="preserve">Лыжи в детском саду </w:t>
            </w:r>
            <w:proofErr w:type="spellStart"/>
            <w:r w:rsidRPr="00D1733D">
              <w:rPr>
                <w:rFonts w:ascii="Times New Roman" w:hAnsi="Times New Roman" w:cs="Times New Roman"/>
                <w:szCs w:val="28"/>
              </w:rPr>
              <w:t>Голощекина</w:t>
            </w:r>
            <w:proofErr w:type="spellEnd"/>
          </w:p>
          <w:p w:rsidR="008139AC" w:rsidRPr="009357A6" w:rsidRDefault="008139AC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Физкультурные занятия на свежем воздухе с детьми дошкольного возраста Фролов, Юрко</w:t>
            </w:r>
          </w:p>
        </w:tc>
      </w:tr>
      <w:tr w:rsidR="00F86FE3" w:rsidRPr="009357A6" w:rsidTr="00F86FE3">
        <w:tc>
          <w:tcPr>
            <w:tcW w:w="1973" w:type="dxa"/>
          </w:tcPr>
          <w:p w:rsidR="009357A6" w:rsidRPr="009357A6" w:rsidRDefault="009357A6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7A6">
              <w:rPr>
                <w:rFonts w:ascii="Times New Roman" w:hAnsi="Times New Roman" w:cs="Times New Roman"/>
                <w:b/>
                <w:szCs w:val="28"/>
              </w:rPr>
              <w:t>Результативно – рефлексивный блок</w:t>
            </w:r>
          </w:p>
        </w:tc>
        <w:tc>
          <w:tcPr>
            <w:tcW w:w="2926" w:type="dxa"/>
          </w:tcPr>
          <w:p w:rsidR="009357A6" w:rsidRPr="009357A6" w:rsidRDefault="00D1733D" w:rsidP="00D173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Сформулировать ожидаемые результаты. Оценить результативность прохождения ИОМ</w:t>
            </w:r>
          </w:p>
        </w:tc>
        <w:tc>
          <w:tcPr>
            <w:tcW w:w="3845" w:type="dxa"/>
          </w:tcPr>
          <w:p w:rsidR="009357A6" w:rsidRDefault="00D1733D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</w:t>
            </w:r>
            <w:r w:rsidR="00D448E2">
              <w:rPr>
                <w:rFonts w:ascii="Times New Roman" w:hAnsi="Times New Roman" w:cs="Times New Roman"/>
                <w:b/>
                <w:szCs w:val="28"/>
              </w:rPr>
              <w:t>зультаты</w:t>
            </w:r>
            <w:r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  <w:p w:rsidR="00D1733D" w:rsidRPr="00D448E2" w:rsidRDefault="00D1733D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D448E2">
              <w:rPr>
                <w:rFonts w:ascii="Times New Roman" w:hAnsi="Times New Roman" w:cs="Times New Roman"/>
                <w:szCs w:val="28"/>
              </w:rPr>
              <w:t>- активно</w:t>
            </w:r>
            <w:r w:rsidR="00D448E2" w:rsidRPr="00D448E2">
              <w:rPr>
                <w:rFonts w:ascii="Times New Roman" w:hAnsi="Times New Roman" w:cs="Times New Roman"/>
                <w:szCs w:val="28"/>
              </w:rPr>
              <w:t>е</w:t>
            </w:r>
            <w:r w:rsidRPr="00D448E2">
              <w:rPr>
                <w:rFonts w:ascii="Times New Roman" w:hAnsi="Times New Roman" w:cs="Times New Roman"/>
                <w:szCs w:val="28"/>
              </w:rPr>
              <w:t xml:space="preserve"> участ</w:t>
            </w:r>
            <w:r w:rsidR="00D448E2" w:rsidRPr="00D448E2">
              <w:rPr>
                <w:rFonts w:ascii="Times New Roman" w:hAnsi="Times New Roman" w:cs="Times New Roman"/>
                <w:szCs w:val="28"/>
              </w:rPr>
              <w:t>ие</w:t>
            </w:r>
            <w:r w:rsidRPr="00D448E2">
              <w:rPr>
                <w:rFonts w:ascii="Times New Roman" w:hAnsi="Times New Roman" w:cs="Times New Roman"/>
                <w:szCs w:val="28"/>
              </w:rPr>
              <w:t xml:space="preserve"> в соревнованиях</w:t>
            </w:r>
          </w:p>
          <w:p w:rsidR="00D1733D" w:rsidRPr="00D448E2" w:rsidRDefault="00D1733D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D448E2">
              <w:rPr>
                <w:rFonts w:ascii="Times New Roman" w:hAnsi="Times New Roman" w:cs="Times New Roman"/>
                <w:szCs w:val="28"/>
              </w:rPr>
              <w:t>- показывать высокие результаты в командном зачете</w:t>
            </w:r>
          </w:p>
          <w:p w:rsidR="00D1733D" w:rsidRPr="00D448E2" w:rsidRDefault="00D1733D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D448E2">
              <w:rPr>
                <w:rFonts w:ascii="Times New Roman" w:hAnsi="Times New Roman" w:cs="Times New Roman"/>
                <w:szCs w:val="28"/>
              </w:rPr>
              <w:t>- показывать высокие результаты в личном первенстве</w:t>
            </w:r>
          </w:p>
          <w:p w:rsidR="00D1733D" w:rsidRPr="00D448E2" w:rsidRDefault="00D1733D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D448E2">
              <w:rPr>
                <w:rFonts w:ascii="Times New Roman" w:hAnsi="Times New Roman" w:cs="Times New Roman"/>
                <w:szCs w:val="28"/>
              </w:rPr>
              <w:t>-</w:t>
            </w:r>
            <w:r w:rsidR="00D448E2" w:rsidRPr="00D448E2">
              <w:rPr>
                <w:rFonts w:ascii="Times New Roman" w:hAnsi="Times New Roman" w:cs="Times New Roman"/>
                <w:szCs w:val="28"/>
              </w:rPr>
              <w:t xml:space="preserve"> овладение различными техниками передвижения на лыжах</w:t>
            </w:r>
          </w:p>
          <w:p w:rsidR="00D448E2" w:rsidRDefault="00D448E2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D448E2">
              <w:rPr>
                <w:rFonts w:ascii="Times New Roman" w:hAnsi="Times New Roman" w:cs="Times New Roman"/>
                <w:szCs w:val="28"/>
              </w:rPr>
              <w:t>- мотивация на профессиональные занятия лыжным спортом</w:t>
            </w:r>
          </w:p>
          <w:p w:rsidR="00D448E2" w:rsidRDefault="00D448E2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высокие результаты на соревнованиях</w:t>
            </w:r>
          </w:p>
          <w:p w:rsidR="00D448E2" w:rsidRPr="009357A6" w:rsidRDefault="00D448E2" w:rsidP="003C55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448E2">
              <w:rPr>
                <w:rFonts w:ascii="Times New Roman" w:hAnsi="Times New Roman" w:cs="Times New Roman"/>
                <w:b/>
                <w:szCs w:val="28"/>
              </w:rPr>
              <w:t>Рекомендации:</w:t>
            </w:r>
            <w:r>
              <w:rPr>
                <w:rFonts w:ascii="Times New Roman" w:hAnsi="Times New Roman" w:cs="Times New Roman"/>
                <w:szCs w:val="28"/>
              </w:rPr>
              <w:t xml:space="preserve"> посещение спортивной лыжной секции города Покачи</w:t>
            </w:r>
          </w:p>
        </w:tc>
      </w:tr>
    </w:tbl>
    <w:p w:rsidR="003C55EC" w:rsidRDefault="003C55EC" w:rsidP="003C55E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5EC" w:rsidRPr="006579F6" w:rsidRDefault="003C55EC" w:rsidP="003C55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55EC" w:rsidRPr="0065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696"/>
    <w:multiLevelType w:val="hybridMultilevel"/>
    <w:tmpl w:val="359A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B"/>
    <w:rsid w:val="0009144A"/>
    <w:rsid w:val="000C227B"/>
    <w:rsid w:val="001C212C"/>
    <w:rsid w:val="003C55EC"/>
    <w:rsid w:val="006579F6"/>
    <w:rsid w:val="006E5EAD"/>
    <w:rsid w:val="008139AC"/>
    <w:rsid w:val="00835294"/>
    <w:rsid w:val="009357A6"/>
    <w:rsid w:val="00BE3CA2"/>
    <w:rsid w:val="00BF415A"/>
    <w:rsid w:val="00C36A7E"/>
    <w:rsid w:val="00D1733D"/>
    <w:rsid w:val="00D448E2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F6"/>
    <w:pPr>
      <w:ind w:left="720"/>
      <w:contextualSpacing/>
    </w:pPr>
  </w:style>
  <w:style w:type="table" w:styleId="a4">
    <w:name w:val="Table Grid"/>
    <w:basedOn w:val="a1"/>
    <w:uiPriority w:val="59"/>
    <w:rsid w:val="0093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F6"/>
    <w:pPr>
      <w:ind w:left="720"/>
      <w:contextualSpacing/>
    </w:pPr>
  </w:style>
  <w:style w:type="table" w:styleId="a4">
    <w:name w:val="Table Grid"/>
    <w:basedOn w:val="a1"/>
    <w:uiPriority w:val="59"/>
    <w:rsid w:val="0093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2024-05-15T10:50:00Z</dcterms:created>
  <dcterms:modified xsi:type="dcterms:W3CDTF">2024-05-15T11:23:00Z</dcterms:modified>
</cp:coreProperties>
</file>