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A" w:rsidRPr="00FF764A" w:rsidRDefault="00FF764A" w:rsidP="00FF764A">
      <w:pPr>
        <w:shd w:val="clear" w:color="auto" w:fill="FFFFFF"/>
        <w:spacing w:after="120" w:line="405" w:lineRule="atLeast"/>
        <w:ind w:hanging="851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FF764A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 xml:space="preserve">     Картотека дидактических игр в коррекционной работе с детьми с РАС на прогулке</w:t>
      </w:r>
    </w:p>
    <w:p w:rsidR="00FF764A" w:rsidRDefault="00FF764A" w:rsidP="00FF76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опыт. В работе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картотека дидактических игр  применяемых в коррекционной работе детей с РАС на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прогулкепо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разделам: </w:t>
      </w:r>
    </w:p>
    <w:p w:rsidR="00FF764A" w:rsidRPr="00FF764A" w:rsidRDefault="00FF764A" w:rsidP="00FF76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</w:t>
      </w:r>
      <w:r w:rsidRPr="00FF76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ФОРМИРОВАНИЕ ПРЕДПОСЫЛОК К ОБЩЕНИЮ СО СВЕРСТНИКАМИ И ЭМОЦИОНАЛЬНОГО КОНТАКТА С ВЗРОСЛЫМИ; </w:t>
      </w:r>
    </w:p>
    <w:p w:rsidR="00FF764A" w:rsidRPr="00FF764A" w:rsidRDefault="00FF764A" w:rsidP="00FF76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</w:t>
      </w:r>
      <w:r w:rsidRPr="00FF76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ОЗНАКОМЛЕНИЕ С ОКРУЖАЮЩИМ И РАЗВИТИЕ РЕЧИ; </w:t>
      </w:r>
    </w:p>
    <w:p w:rsidR="00FF764A" w:rsidRPr="00FF764A" w:rsidRDefault="00FF764A" w:rsidP="00FF76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</w:t>
      </w:r>
      <w:r w:rsidRPr="00FF76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 И КОРРЕКЦИЯ РУЧНОЙ И МЕЛКОЙ МОТОРИКИ;   </w:t>
      </w:r>
    </w:p>
    <w:p w:rsidR="00FF764A" w:rsidRPr="00FF764A" w:rsidRDefault="00FF764A" w:rsidP="00FF76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4.</w:t>
      </w:r>
      <w:r w:rsidRPr="00FF76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 ЗРИТЕЛЬНОГО И ТАКТИЛЬНО - ДВИГАТЕЛЬНОГО ВОСПРИЯТИЯ; </w:t>
      </w:r>
    </w:p>
    <w:p w:rsidR="00FF764A" w:rsidRPr="00FF764A" w:rsidRDefault="00FF764A" w:rsidP="00FF76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</w:t>
      </w:r>
      <w:r w:rsidRPr="00FF76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ВОСПРИЯТИЕ ПРОСТРАНСТВА И ОРИЕНТИРОВКА В НЁМ.</w:t>
      </w:r>
    </w:p>
    <w:p w:rsidR="00FF764A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«Без игры нет, и не может быть полноценного умственного развития. Игра-это огромное светлое окно, через которое в духовный мир ребёнка вливается жизненный поток представлений, понятий. Игра-это искра, зажигающая</w:t>
      </w:r>
    </w:p>
    <w:p w:rsidR="00FF764A" w:rsidRPr="00FF764A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пытливость и любознательность».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А. Сухомлинский.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ребенок, начиная открывать мир, впитывает в себя потоки сенсорной информации: он разглядывает яркие цветные предметы и игрушки, ощупывает их и тянет в рот, гремит железными крышками и шуршит полиэтиленовыми пакетиками... Ему все интересно, каждая мелочь имеет значение. Однако при нормальном течении развития ребенка наступает момент, когда предметный мир с его свойствами постепенно теряет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отступает на второй план. И хотя освоение окружающего предметного мира продолжается, на первый план выступает мир социальных отношений: ребенок усваивает закономерности социальной жизни, взаимоотношений людей.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мира ребенком с расстройствами аутистического спектра проходит по-иному. И здесь можно выделить следующие закономерности:</w:t>
      </w:r>
    </w:p>
    <w:p w:rsidR="00FF764A" w:rsidRPr="00FF764A" w:rsidRDefault="00FF764A" w:rsidP="00FF76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аутичного ребенка сенсорный компонент мира несет в себе особую значимость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сохраняет актуальность за пределами раннего возраста. При этом интерес к предмету у аутичного ребенка отделен от той функции, для которой предмет создан. Для такого ребенка многие предметы окружающего мира представляют собой абстрактные объекты, обладающие набором сенсорных свойств. Ребенок исследует предметы и материалы в поисках приятных 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сенсорных ощущений, а понравившееся ощущение стремится получить вновь и вновь.</w:t>
      </w:r>
    </w:p>
    <w:p w:rsidR="00FF764A" w:rsidRPr="00FF764A" w:rsidRDefault="00FF764A" w:rsidP="00FF76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аутичный ребенок не дифференцирует предметы и материалы по возможностям их использования, действует с ними, не учитывая их свойства.</w:t>
      </w:r>
    </w:p>
    <w:p w:rsidR="00FF764A" w:rsidRPr="00FF764A" w:rsidRDefault="00FF764A" w:rsidP="00FF76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нтерес к социальному миру самостоятельно не проявляется и не становится важным мотивом жизни и деятельности аутичного ребенка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Аутичный ребенок почти не интересуется игрушками и не использует их по прямому назначению.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специально организованных игр с аутичным ребенком может дать новые прекрасные возможности для установления контакта с ним. Мир предметов и их свойств значим для аутичного ребенка, привлекает его внимание и интерес. Следует использовать положительные стороны действий ребенка с предметами и материалами.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вытекает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 с аутичным ребенком специально организованных игр – создание эмоционально положительного настроя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подразумевает обязательное участие взрослого: во-первых, педагог предлагает ребенку пережить новое приятное ощущение; во-вторых, взрослый проживает это ощущение вместе с ребенком. Механизм проведения игры следующий: привлеченный новым ощущением, ребенок соглашается на участие в игре, а полученное удовольствие связывается у него с образом взрослого. Если педагог сумел разделить с ребенком положительные эмоции, разнообразить их и сделать переживание удовольствия более насыщенным, то со временем ребенок станет доверять взрослому и, зная, что с ним интересно, с готовностью пойдет на сотрудничество. Кроме того, заручившись доверием ребенка, взрослый получает возможность посредством эмоционального комментария вносить в происходящее новый социально значимый смысл. А это уже следующий важный шаг в развитии ребенка.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дидактических игр решает следующие задачи: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переживание приятных эмоций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положительно сказывается на настроении и поведении ребенка;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возникновение эмоционального контакта с взрослым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появление в жизни ребенка человека, который понимает его, открывает новые возможности для проведения коррекционной работы и влияния на сам ход дальнейшего развития ребенка;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ребенком новой информации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важно для расширения его представлений об окружающем мире;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в игру новых социальных смыслов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введения сюжетов, что в целом приближает ребенка к миру людей, дает новые представления о социальных взаимоотношениях.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с ребенком в такие игры, необходимо научить его радоваться и радоваться вместе с ним. Внутренний мир ребенка с аутизмом часто окрашен мрачными тонами страха и дискомфорта или одиночества, отстраненности от людей. И если педагогу удается наполнить его мир светлыми красками уверенности и радости, это может стать 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движущей силой, побуждающей ребенка на более активное исследование окружающего мира. При этом в педагоге он станет видеть помощника и союзника.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произойдет, то следующим этапом работы с аутичным ребенком станет обучение его различным формам взаимодействия, расширение у него представлений о мире, постепенный отход от узких стереотипов поведения, организация проживания самых разнообразных ситуаций и вариантов одной и той же ситуации.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опыт. «Игра – это фантастический мир, освобожденный от деспотизма и подавления взрослых, мир открытия вытесненных желаний, мир реализации нереализуемого». А.С.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Спиваковская</w:t>
      </w:r>
      <w:proofErr w:type="spellEnd"/>
    </w:p>
    <w:p w:rsidR="00FF764A" w:rsidRPr="00FF764A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ДИДАКТИЧЕСКИЕ ИГРЫ НА ПРОГУЛКЕ</w:t>
      </w:r>
    </w:p>
    <w:p w:rsidR="00FF764A" w:rsidRPr="00FF764A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ФОРМИРОВАНИЕ ПРЕДПОСЫЛОК К ОБЩЕНИЮ СО СВЕРСТНИКАМИ И ЭМОЦИОНАЛЬНОГО КОНТАКТА С ВЗРОСЛЫМИ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пляшем»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приобщать детей к позитивному общению друг с другом. Учить малыша кружиться за руки с партнером.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Мишка (или кукла).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ребенку куклу. Обращает внимание на то, что куклу зовут Маша, она очень любит танцевать. На ней красивое платье. Взрослый напевает песенку: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любит танцевать, ножкою притопывать.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любит песни петь, ладошками прихлопывать.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Ножкою топ-топ, покружились топ-топ,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Ручками хлоп-хлоп, покружились хлоп-хлоп.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держит куклу за руки (со спины), берет в свои руки ручки малыша (при этом находится лицом к нему) и, припевая еще раз песенку,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кружит¬ся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ребенком.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танца взрослый хвалит малыша и куклу: «Молодец, Танюша, научилась кружиться! Молодец, Маша, помогала Танюше кружиться!»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свою пару»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определять различия между мальчиком и девочкой.</w:t>
      </w:r>
    </w:p>
    <w:p w:rsid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 детей по парам – мальчик и девочка. Пары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насходяться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 музыкальное сопровождение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двигаються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площадке. По сигналу педагога, не обходимо найти свою пару.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«Мяч передавай, имя называй»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взаимодействовать со сверстниками, называть имя другого ребенка, фиксировать внимание на себе, идентифицировать себя со своим именем.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мяч.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напротив друг друга. Взрослый показывает детям, как нужно правильно удерживать и передавать мяч другому ребенку, называя его по имени (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Петя!). Игра эмоционально поддерживается взрослым.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 мне иди»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эмоциональный контакт доверительного отношения ребенка к педагогу.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детская игрушка.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«Мыльные пузыри»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вызвать положительные эмоции от общения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мыльных пузырей.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«Учимся танцевать»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малыша кружиться за руки с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-ром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Мишка (или кукла).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показывает ребенку куклу. Обращает внимание на то, что куклу зовут Маша, она очень любит танцевать. На ней красивое платье. Взрослый напевает песенку: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любит танцевать, ножкою притопывать.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любит песни петь, ладошками прихлопывать.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Ножкою топ-топ, покружились топ-топ,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Ручками хлоп-хлоп, покружились хлоп-хлоп.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держит куклу за руки (со спины), берет в свои руки ручки малыша (при этом находится лицом к нему) и, припевая еще раз песенку,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кружит¬ся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ребенком.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танца взрослый хвалит малыша и куклу: «Молодец, Танюша, научилась кружиться! Молодец, Маша, помогала Танюше кружиться!»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«Подружились, покружили, обнялись»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чувство взаимного доверия между детьми, внести элемент новизны общения со сверстниками.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«Прячем мишку»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малыша действовать вместе со сверстником.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детская игрушка - мишка.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спрятался?»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фиксировать внимание ребенка на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идентифицировать себя со своим именем.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яркий платок.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сажает ребенка перед собой на стульчик, гладит его по головке, смотрит в глаза, улыбается, ласково ему говорит: «Петя — хороший, будем сейчас играть. Вот какой красивый платок, возьми, поиграй с ним». Взрослый накрывает голову ребенка платочком и произносит: «Спрячем Петю под платочком. Вот так, спрятали. Где Петя? Нет Пети!» Затем взрослый снимает платочек с головы ребенка и восклицает: «Вот Петя!», одновременно похлопывая своей ладонью по груди ребенка, еще раз акцентируя его внимание на самом себе.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начинается с улыбки»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держать друг друга за руки, смотреть глаза в глаза и посылать улыбку.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«Любознательный мяч»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запоминать и обращаться друг к другу по имени.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мяч.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«Паровозик»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ребенка отзываться на свое имя,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запо-минать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 сверстников, действовать по показу и словесной инструкции, помочь ребенку почувствовать общность в коллективе, взаимозависимость, расширить границы личного пространства каждого ребенка.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шапочка с изображением паровоза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с 2—3 детьми. Взрослый объясняет детям, что сейчас они будут играть в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возик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паровозом будет сам взрослый, а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ва-гончиками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дети. Он поочередно подзывает к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эмоционально комментируя происходящее: «Я буду паровозом, а вы вагончиками. Петя, иди ко мне, становись за мной, держи меня за пояс, вот так.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Ваня, иди сюда, встань за Петей, держи его за пояс (сделай руки так, как Петя) и т.п.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все дети выстроились, «поезд» отправляется в путь. Взрослый, имитируя движение паровоза «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у-у-у!», побуждает детей повторить их. По мере усвоения игры количество детей,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-мающих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участие, может быть увеличено.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«Вот Я!»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учить выделять себя,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употреб-лять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личное местоимение «Я», подражать действиям взрослого.</w:t>
      </w:r>
    </w:p>
    <w:p w:rsid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сидят полукругом перед взрослым. «Сейчас я спрячусь. Вот так, —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го-ворит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 присаживается за спинкой стула. — Я спрятался. А теперь вы спрячьтесь, как Я». Дети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по-вторяют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 Затем взрослый выглядывает из-за стула, улыбается, говорит: «Вот я», побуждая детей делать то же.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- ТЫ»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умение узнавать себя, сверстника; учить понимать и использовать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местоиме-ния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«я», «ты», называть свое имя и имя сверстника.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проводится с двумя детьми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одно-временно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стоят перед зеркалом. Взрослый,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ходясь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стороне побуждает детей посмотреть друг на друга «Кто это? Это Петя. А это Ваня. Где Петя? Вот Петя! Где Ваня? Вот Ваня! (побуждая детей показывать на себя жестом). Вот какие ребятки хорошие стоят!» И после непродолжительной паузы: «Кто это?» (побуждая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употребить местоимение «я» и назвать свое имя — «Я, Петя»). «А это кто?» (взрослый обращается к этому же ребенку и побуждает его назвать имя рядом стоящего сверстника). «Да, это Ваня.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«Скажи, я — Петя, ты — Ваня.» Важным моментом здесь является использование указательного жеста, направленного сначала на самого ребенка (местоимение «я»), затем на сверстника (местоимение «ты»).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же процедура проводится и со вторым ребенком.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«Ласковый ребенок»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учить детей подражать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-тактильным и вербальным способам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-действия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партнером.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сидят на стульях полукругом перед взрослым. Он вызывает к себе одного из детей 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можно его обнять, прислониться, смотреть в глаза, улыбаться. «Ах, какой хороший Саша, иди ко мне. Я тебя обниму, вот так. Посмотрю тебе в глазки, улыбнусь вот так. Посмотрите детки, как я обнимаю Сашу, вот так. Я смотрю ему в глазки,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улы-баюсь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так. Я ласковая». Затем взрослый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пригла-шает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одного ребенка к себе и предлагает ему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по-вторить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свои действия, эмоционально акцентируя каждое действие ребенка и при необходимости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оказы-вая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помощь. В конце задания взрослый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-кивает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подытоживает все действия ребенка: «Ваня обнял Сашу, посмотрел ему в глазки, улыбнулся. Вот какой Ваня, ласковый ребенок!»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«Бабушкин клубочек»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фиксировать внимание ребенка на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идентифицировать себя со своим именем.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клубок ниток.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взрослый сажает ребенка перед собой на пол, показывает клубок, смотрит на ребенка,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ласково ему говорит: «Вот бабушкин клубочек, он катится к Анечке. Лови, Аня, клубочек!»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может самостоятельно поймать клубочек, взрослый помогает ему. Затем взрослый восклицает: «Вот, Аня, поймала клубочек!» и одно-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временно похлопывает своей ладонью по груди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 раз акцентируя его внимание на самом себе.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же игру можно проводить с группой, при этом взрослый находится напротив детей и катит клубок поочередно, называя каждого ребенка по имени: «Кто поймал клубочек? Наша Аня поймала клубочек!»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«Воздушный змей»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чувство наслаждения ребенка от соучастия в совместном процессе, формировать умение объединяться.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детская игрушка - воздушный змей.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«Вежливые слова»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уважительное отношение друг к другу, вызывать желание оказывать помощь сверстнику.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пляшем»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откликаться на свое имя,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 взрослого.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разноцветные платочки.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сидят полукругом на стульях на небольшом расстоянии друг от друга. Перед ними стоит взрослый. У него в руке яркий платочек.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Вытя-гивая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руку с платочком и медленно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по-махивая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сторону, взрослый напевает песенку (мелодия русской народной песни «Барыня»):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как тетя Лена пляшет и платочком деткам машет!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Весело, весело, очень даже весело!»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поочередно вызывает к себе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каж-дого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называя его по имени, предлагает «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по-плясать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платочком (при этом первая строчка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пе-сенки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поется иначе вставляется имя пляшущего ребенка).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«Вот как Аня, Аня пляшет и платочком деткам машет!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Весело, весело, очень даже весело!»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пляски взрослый обязательно хвалит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каж-дого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В заключение игры взрослый всем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платочки и приглашает их вместе «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по-плясать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напевая песенку: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«Вот как детки наши пляшут и платочками все машут!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Аня пляшет, Саша пляшет, Даша пляшет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(можно перечислять имена всех детей, участвующих в игре)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Весело, весело, очень даже весело!»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«Жмурки-прятки»</w:t>
      </w:r>
    </w:p>
    <w:p w:rsid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самооценку ребенка, облегчить его взаимоотношения в коллективе.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«Смайлики»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понимать и показывать эмоциональный настрой человека (радость, грусть, злость, обида).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карточки-смайлики с изображением разного эмоционального состояния.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Испечём </w:t>
      </w:r>
      <w:proofErr w:type="gramStart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оладушки</w:t>
      </w:r>
      <w:proofErr w:type="gramEnd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коммуникативные навыки, чув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принадлежности к группе.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предлагает «испечь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оладуш-ки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демонстрирует ребенку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рук, проговаривая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Ладушки, ладушки,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Испечем 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оладушки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Испечем 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оладушки</w:t>
      </w:r>
      <w:proofErr w:type="gramEnd"/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для нашей бабушки.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просит раскрыть ладошки, при этом говорит: «Молодец, Аня, испекла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Вот, какие умелые ручки у нашей Анечки!»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не может выполнить задание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используются совместные действия.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«Ласковый ребенок»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учить детей подражать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-тактильным и вербальным способам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-действия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партнером.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сидят на стульях полукругом перед взрослым. Он вызывает к себе одного из детей 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можно его обнять, прислониться, смотреть в глаза, улыбаться. «Ах, какой хороший Саша, иди ко мне. Я тебя обниму, вот так. Посмотрю тебе в глазки, улыбнусь вот так. Посмотрите детки, как я обнимаю Сашу, вот так. Я смотрю ему в глазки,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улы-баюсь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так. Я ласковая». Затем взрослый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пригла-шает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одного ребенка к себе и предлагает ему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по-вторить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свои действия, эмоционально акцентируя каждое действие ребенка и при необходимости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оказы-вая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помощь. В конце задания взрослый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-кивает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подытоживает все действия ребенка: «Ваня обнял Сашу, посмотрел ему в глазки, улыбнулся. Вот какой Ваня, ласковый ребенок!» Затем взрослый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по-очередно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оставшихся детей и игра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повторя-ется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кто у нас хороший?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Похлопаем в ладоши»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продолжать учить детей подражать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-тактильным и вербальным способам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-действия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партнером.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находится напротив ребенка, показывает поочередные хлопки ладонями, как своих рук, так и хлопки с ладонями ребенка, при этом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про-износится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Хлопну я в ладоши, буду я хороший,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Хлопнем мы в ладоши, будем мы хорошие!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эмоционально поддерживается взрослым.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кто у нас хороший?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кто у нас пригожий?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коня садится,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Подъезжает.</w:t>
      </w:r>
    </w:p>
    <w:p w:rsid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Добрый день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,....!</w:t>
      </w:r>
      <w:proofErr w:type="gramEnd"/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«Ладонь в ладонь»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опыта взаимодействия в парах, преодоление бо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язни тактильного контакта.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«Домик для друзей»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запоминать имена сверстников,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под¬ражать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эмоционально-тактильным и вербальным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спо¬собам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партнером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демонстрирует детям, как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-дует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обхватить руками партнера, чтобы он оказался в «домике», приговаривает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Сашу крепко обхвачу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Никуда не отпущу,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 на дом большой,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жить мы в нем с тобой.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спрашивает каждого ребенка: «Саша, кто с тобой будет жить в доме? — Петя с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то-бой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жить в доме! Вместе будете жить в доме!» Игру можно повторять, меняя пары детей.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«Войди в круг — выйди из круга»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отработка способов по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в одиночестве, совершенствование навыков межличностной коммуникации.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«Передай игрушку»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взаимодействию с партнером, подражать действиям взрослого.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(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погремушка-колоколь¬чик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воздушный шарик на палочке, «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салютики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палочке, вертушка и др.).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в кругу, взрослый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показыва-ет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из игрушек, как ее нужно держать и переда-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другу. После того как игрушка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взрослому, он показывает предметно-игровое действие с ней и предлагает каждому ребенку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повто-рить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действие, а затем передать игрушку другому.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«Зоопарк»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коммуникативных способностей, умение распознавать язык мимики и жестов, снятие телесных зажимов.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«Старенькая бабушка»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коммуникативных навыков, дове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рия,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моторной ловкости.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«Дотронься...»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навыков общения, умения просить, снятие телесных зажимов.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«Карусели»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ребенку почувствовать общность в коллективе, взаимозависимость, расширить границы личного пространства каждого ребенка.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гимнастический обруч с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разноцветнымми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ленточками по количеству детей.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взрослый предлагает детям взяться за ленточки и побегать под слова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Еле-еле, еле-еле,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Закружились карусели,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потом, потом, потом,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бегом, бегом, бегом.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Тише, тише, не спешите,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Карусель остановите,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— два, раз — два,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кончилась игра.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продолжить, меняя направление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«Погуляем, поиграем»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эмоциональный контакт доверительного отношения ребенка к педагогу, учить малыша подражать действиям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«Зайчики и лиса»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доверительное отношение друг к другу.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маска или шапочка лисы.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 2, 3, 4, 5 –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Вышли зайчики гулять.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лисичка выбегает,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Зайку серого хватает!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играем»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учить детей взаимодействию с партнером, учить вежливому обращению друг с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-гом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парные игрушки (шарик-желобок, паровозик-вагончик,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машинка-кубики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раздает детям игрушки,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парами, предлагает играть вместе. Помогает каждому из детей выполнять предметно-игровые действия в соответствии с функциональным назначением каждой игрушки. В конце игры взрослый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 кем играл, называя каждого ребенка по имени: «Аня играла с Дашей — катали шарик, Дима играл с Васей — возили паровозик, Петя играл с Леной — нагружали и возили кубики в машине».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ОЗНАКОМЛЕНИЕ С ОКРУЖАЮЩИМ И РАЗВИТИЕ РЕЧИ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«Возьми игрушку»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знакомить ребенка с новой игрушкой,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запо-минать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игрушек, учить действовать в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соот-ветствии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функциональным назначением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по количеству детей.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достает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яркой красивой ко-робки по одной игрушке. Обращается к детям с вопросом: «Что это?» Если дети не называют игрушку, взрослый ставит на стол, обыгрывает ее. Например: «Это мячик, он катится», показывает, как катится мячик. Это матрешка, топ, топ, матрешка идет в гости. Это зайчик, он прыгает». Взрослый побуждает ребенка взять игрушку и выполнить с ней предметно-игровое действие. Затем каждый ребенок ставит игрушку в коробку и называет ее.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весёлый, звонкий мяч»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ребенка с игровыми действиями с мячом.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мяч средней величины (диаметр 15 см), мячи разного размера.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дает ребенку мешочек и просит ребенка открыть его: «Посмотри, что там, достань игрушку!» После того, как ребенок достанет мяч, взрослый говорит: «Вот какой красивый мяч, мы будем с ним играть!» Показывает ребенку игровые действия: мяч катится, прыгает, его можно ловить. Взрослый играет вместе с ребенком, активизируя выполнение ребенком самостоятельных действий.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- садовники»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названиями фруктов, объяснить, что они растут на дереве, замечать внешний вид плодов.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муляжи фруктов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растет на огороде»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представление о том, что растет на огороде, замечать внешний вид овощей.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овощей.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сажают в огороде»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предметы по месту их происхождения.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овощей.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саду ли в огороде»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представление о растениях, что растут на огороде и в саду; называть отдельные группы обобщающими словами «овощи», «фрукты».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корзины, муляжи овощей и фруктов.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«Вершки или корешки»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представление о растениях, что растут на огороде - над землей или под землей.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корзины, муляжи овощей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дерево»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находить деревья, действуя по вербальной инструкции педагога.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«Зеленые друзья»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обогащать представления о деревья и кусты, их части (корень, ствол, ветки, листья).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- цветочки»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цветах; учить различать цветущие растения по внешним признакам.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«Домашние животные»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домашних животных.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 с изображением домашних животных.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живёт в лесу»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диких животных.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 шапочки с изображением диких животных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«Кто, где живет»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обогащать представления малышей о домашних и диких животных, их бреде обитания.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шапочки с изображением домашних и диких животных.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чей?»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малышей правильно называть детей домашних и диких животных.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домашних и диких животных.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и покажи птичку»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узнавать и называть птиц.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«Птичьи голоса»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подражать голосам птиц.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птиц.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листочек, который я покажу»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и называть листья из знакомых деревьев; вспомнить названия деревьев.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деревьев.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мы в лес пришли»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детей о лесе, его обитателях, лесных растениях.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 с изображением диких животных, муляжи ягод, грибов.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и покажи птичку»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узнавать и называть птиц.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животных и птиц, шапочки птичек.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- ночь»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и расширять знания детей о частях суток, действия людей.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частей суток, действиями ребенка.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«Что </w:t>
      </w:r>
      <w:proofErr w:type="gramStart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чем</w:t>
      </w:r>
      <w:proofErr w:type="gramEnd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идёт»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различать и правильно называть части суток.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частей суток.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«Когда это бывает»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узнавать времена года по их отдельным признакам.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игровое поле и карточки с изображением времён года.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развлечения малышей»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знания детей о зимних развлечениях малышей и взрослых.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сюжетне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 к нам пришла»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представления детей о признаках осени.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нам осень принесла?»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распространять представление детей о признаках осени и ее дарах, закрепить обобщающие слова «овощи», «фрукты».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овощей и фруктов.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сначала - что потом 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временах года.</w:t>
      </w:r>
    </w:p>
    <w:p w:rsidR="001E0DC2" w:rsidRDefault="001E0DC2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«Мяч передавай, зимнее (весеннее, летнее, осеннее) слово называй»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распространять представление детей о времени года, активизировать словарный запас малышей.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- много»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согласовывать числительное с существительным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«Принеси предметы»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улучшать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и способность отличать предметы друг от друга.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коробки средней величины, 3 пары предметов.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ходит и поет петушок, как бегает и лает собачка»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малышей овладевать предметно игровой деятельности, развивать кругозор и образное мышление, речи и звукоподражание детей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собачка, петушок.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летает?»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классифицировать насекомых по способу их передвижения; обогатить знания о характерных особенностях насекомых.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различных насекомых.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где живет и что ест?»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животных, их образ поведения, питания; вызвать желание заботиться о них.</w:t>
      </w:r>
    </w:p>
    <w:p w:rsid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="001E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животных.</w:t>
      </w:r>
    </w:p>
    <w:p w:rsidR="001E0DC2" w:rsidRPr="00FF764A" w:rsidRDefault="001E0DC2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«Листочки, цветы, плоды»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активно использовать знания о растениях; воспитывать такие качества, как взаимопомощь, доброжелательность, выдержку (чтобы не срывали незрелые плоды).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«Живое - не живое</w:t>
      </w:r>
      <w:r w:rsidRPr="00FF7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различать объекты и явления живой и неживой природы.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«Летает, ходит, ползает, плавает»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об образе жизни объектов живой природы.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лесу, в поле, в саду, на огороде»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растениях леса, сада, огорода, луга, используя имеющиеся объекты, учить группировать растения по месту их распространения.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муляжи овощей, фруктов, грибов, ягод.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«Бывает - не бывает»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уровень усвоения естественнонаучных знаний детьми и их умение ориентироваться в явлениях природы.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1E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и принеси»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соотносить названия с реальными предметами.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мелких предметов, мешочек.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«Принеси и назови»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соотносить названия с реальными предметами.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</w:t>
      </w:r>
      <w:r w:rsidR="001E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 мелкие предметы, мешочек.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1E0DC2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E0DC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РАЗВИТИЕ И КОРРЕКЦИЯ РУЧНОЙ МОТОРИКИ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«Кати в ворота»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прокатывать мяч в нужном на-правлении, совершенствовать навык отталкивания при катании, развитие координации движений рук.</w:t>
      </w:r>
      <w:proofErr w:type="gramEnd"/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средней величины, ворота.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показывает, как нужно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и попасть в ворота, эмоционально радуется: «Попал!» Побуждает ребенка сделать так же,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эмоцио-нально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одобряет его действия.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организуется игра «Сбей кегли».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«Лови мяч»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ловить мячи разной величины,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координацию движений рук и быстроту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реак-ции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 разной величины.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предлагает ребенку ловить мяч, другой взрослый готовит руки ребенка, ловит, действуя руками ребенка. Затем предлагает ребенку бросить мяч от груди, сверху вниз, из-за головы.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игры предлагает ребенку выполнить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дей-ствия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самостоятельно, эмоционально одобряет его.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«Целься и кидай»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формировать навык метания мяча в цель; развивать координацию и быстроту движений в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мелких мышечных группах.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доска, обтянутая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ворсистым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мате-риалом, и маленькие мячики-липучки.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предлагается по подражанию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дей-ствиям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метать шарики в доску, взрослый показывает, как нужно замахиваться из-за головы, поощряет действия детей; когда кончаются все шари-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подходят к доске, отрывают их, собирают в корзину, игра продолжается несколько раз.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организуются игры: «Попади в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«Перекинь через веревочку» и т.д. Затем можно усложнять игры, предлагая различные по тяжести мячики, мешочки.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«Попади в цель»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малыша захватывать предмет всей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ла-донью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бросать в цель, удерживая равновесие.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пластмассовая корзина, ватные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ша-ры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(диаметр 5—7 см), детское баскетбольное кольцо.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Взрослый показывает ребенку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пласт-массовую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корзину, наполненную ватными шарами. Вместе рассматривают шары: круглые, мягкие.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-рами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играть. Взрослый рассыпает шары по полу и предлагает малышу собрать их снова в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показывает, как нужно правильно брать шар пальцами и бросать, целясь в корзину.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того, как все шары собрали, взрослый предлагает играть в новую игру, более сложную: «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нюша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кольцо, вот черта. Ты должна стоять вот здесь, у этой черты, старайся попасть в кольцо».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По-сле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попадания или попытки попасть ребенка нужно похвалить: «Какая Танюша молодец! Она крепко держит шар. Танюша хорошо бросает шар!».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все шары собираются в корзину.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«Самолетик—самолет»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выполнять действия по подражанию взрослому.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показывает, как играть в «самолёт»: разводит руки в стороны ладонями вверх, поднимает руки вверх — вдох, делает поворот в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рону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Произнося «ж-ж-ж», выдох, стоит прямо,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— пауза и т.д. затем взрослый побуждает детей подражать движениям, читает стишок: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Самолетик-самолет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Отправляется в полет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Постою и отдохну.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руки в стороны ладонями вверх, делает повороты вправо,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и выдох. Встает прямо, опустив руки.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«Шумит лес»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выполнять действия по подражанию взрослому.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палочки с лентами (длиной 20— 30 см).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предлагает малышу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посмот-реть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окошко, обращает его внимание на деревья, на то, как шумит ветер,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колышатся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ветра веточки.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к ребенку: «Возьми палочки с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наши листочки, а твои ручки — это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-точки. Поднимаем ручки вверх и раскачиваемся — вот так, как деревья за окном».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читает стишок: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Дует ветер, задувает, наши веточки качает,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как, вот как наши веточки качает.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Дует ветер, задувает! У-У! У-У!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«Покатаем кукол на машине»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малыша удерживать веревочку в руке, не выпуская ее из пальцев при ходьбе.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машина (большая), две куклы.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предлагает малышу прокатить кукол на машине, ведет ребенка в игровой уголок и вместе с ним выбирают кукол, которых будут катать. Затем подводит малыша к машине и показывает, что удобней везти машинку за веревочку. Усаживают в 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кузов кукол, взрослый помогает малышу вложить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ве-ревочку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руку со словами: «Танюша, держи крепко веревочку, машина поедет: би-би-би!»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кукол на машине можно сопровождать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короткими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едут на машине: би-би-би, би-би-би, Им понравится кататься: би-би-би, би-би-би! Я веревочку держу, кукол я катаю, На машине им кататься нравится, я знаю! Эту игру можно повторять, усаживая в машину другие игрушки, а также вкладывая веревочку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разные руки ребенка.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взрослый должен похвалить малыша: «Молодец, Танюша, крепко держала веревочку, машина быстро ехала, куклам понравилось кататься!»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«Упирайся как бычок»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малыша крепко стоять на ногах, удерживаясь обеими руками за обруч.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закидывает обруч за спину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помогает ему взяться руками за обруч, осторожно подтягивая его на себя. При этом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проговарива-ется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Упирайся как бычок и не падай на бочок!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Крепче ручками держись!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за обруч ухватись!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хвалит малыша: «Молодец, Антоша! Крепко держался на ножках!»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«Клубок для котенка»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ребенка удерживать клубок в одной руке, выполнять специфические действия —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наматы¬вать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нитку на клубок.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клубок, игрушка — котенок (на конце нитки привязана игрушка).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предлагает ребенку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-рать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котенком, распускает нитки, просит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наматы¬вать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нитку на клубок. При этом взрослый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обра-щает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ребенка на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приближающуюся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иг-рушку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затруднениях используются совместные действия.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1E0DC2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E0DC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РАЗВИТИЕ И КОРРЕКЦИЯ МЕЛКОЙ МОТОРИКИ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«Бабушкины очки»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удерживать вместе пальцы рук, соединяя большой и указательный пальцы.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предлагает ребенку поиграть с пальцами, демонстрирует положение пальцев: пальцы соединены вместе, при этом указательный и большой 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пальцы сомкнуты на обеих руках. Взрослый подносит руки к глазам и произносит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 очки надела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внученьку (Машеньку) рассмотрела. Затем предлагается ребенку выполнить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упражне-ние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подражанию действиям взрослого.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«Вышел пальчик погулять»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каждый палец отдельно, выполнять определенные действия.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лист бумаги с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на-рисованной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дорожкой и кружочками (кочки).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показывает ребенку свои руки и говорит, что пальчики любят гулять по дорожке.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все пальцы, кроме одного, в кулаке, де-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монстрирует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«топает» пальчик по дорожке, а затем «прыгает» по кочкам.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ребенку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по-вторить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позицию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«протопать» каждым пальчиком сначала по дорожке, затем по «кочкам». При этом произносится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 топал по дорожке, топ-топ, топ-топ,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Топать стал второй немножко, топ-топ, топ-топ.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пальчик топал долго, топ-топ, топ-топ,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четвертый только раз — топ,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Вот 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спешит по кочкам,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слушаться он нас! Топ-топ, топ-топ.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Повторяем наш рассказ!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повторяется с пальцами другой руки. В конце игры малыш вместе с взрослым и самостоятельно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по-вторяет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«Топ-топ, топ-топ».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пальчик»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соединять пальцы обеих рук.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чистой бумаги, карандаши.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Взрослый показывает малышу, как пальчики умеют здороваться: локти стоят на столе, нижняя часть ладоней сомкнута, пальчики будут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здо-роваться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с мизинчика, при этом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проговари-вается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«Здравствуй, пальчик!» Когда все пальцы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по-здороваются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взрослый показывает, как нужно взять ладошки «в замочек» — это здороваются ладошки.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«Зайчики—пальчики»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удерживать указательный и средний пальцы в вертикальном положении (ушки), а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боль¬шим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придерживать в согнутой позиции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бе-зымянный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и мизинец.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сидит рядом с ребенком. Ло-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взрослого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столе.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— указательный и средний выпрямлены, большим пальцем прижимаются безымянный палец и мизинец.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говорит, что в гости пришел зайка, у него длинные ушки: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 и ушами шевелит. Раз-два, раз-два. И ушами шевелит!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малышу изобразить зайчика из пальчиков: «Вот и у тебя получился Зайка.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ствуй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Зайка!» (наклоняет кисть руки в сторону ре-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конце игры взрослый спрашивает малыша,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по-нравилось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ему играть в Зайку. Еще раз показывает положение пальцев, изображающих зайца.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«Ворона»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развивать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содружественные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пальчиков (по два), соединять и разъединять большой палец и указательный палец. Средний палец,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безы-мянный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и мизинец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-нутом состоянии.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сидит за столом рядом с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ма-лышом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Показывает смыкающиеся и размыкающиеся движения большого и указательного пальцев, при этом читает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 остальных пальца держатся в кулаке):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 птенец вороны,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Просит у Антоши пить,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Дай, Антоша, мне водички,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 я тебя любить!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Ка-ар, ка-ар!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можно повторять с чередованием рук. В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педагог хвалит малыша за умение работать пальчиками.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«Пошумим»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пинцетный, щипковый захват предметов пальцами.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камешки или грецкие орехи,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жес-тяная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среднего размера.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предлагает ребенку брать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ка-мушки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и бросать в банку, радоваться шуму.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«Силачи»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удерживать палец в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согнутом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положе-нии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(крючок).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садится напротив ребенка и говорит: «Будем играть с пальчиками». Показывает ребенку, как нужно держать пальцы, чтобы можно было «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мерятся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силой». 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Взрослый сгибает свой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указа-тельный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и старается «зацепить» указательный палец ребенка, при этом делая захват пальцами так, как будто держит пальцами ручку кружки (указа-тельный палец взрослого согнут, а большой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придер-живает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ребенка). После того, как удалось «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цепиться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старается потянуть пальцами руку ребенка. Малыш должен почувствовать тянущую его силу и попытаться тянуть свою руку на себя.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Прого-варивается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Пальчик сильный у Антоши, 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какой, вот какой!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мериться он силой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 зайчишкой, и со мной!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«Перчатки»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противопоставлять и выделять паль-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формировать способность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согласованного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-вия пальцами обеих рук.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детские перчатки с вышитыми мордочками на концах пальцев (зайчик, лягушка,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сичка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одевает ребенку перчатки, рассматривает с ребенком мордочки, предлагает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чикам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руке поздороваться с пальчиками другой руки: «Здравствуй пальчик, здравствуй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паль-чик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(можно соединять пальчики одной руки).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«Сделаем бусы»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согласованность движений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обе¬их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пинцетный и щипковый захват мелких предметов.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бусины, мягкий, толстый шнурок с узлом на конце.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взрослый показывает ребенку, как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нанизывать бусы на шнурок. В конце игры связать бусы, надеть на ребенка,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по-любоваться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зеркало.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«Поиграем, потанцуем»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выделять каждый палец руки.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детское пианино, кукла.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предлагает ребенку поиграть на пианино: ребенка учат нажимать одним пальцем, затем каждым пальцем поочередно.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звучании инструмента взрослый показывает, как кукла пляшет под музыку.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1E0DC2" w:rsidRDefault="00FF764A" w:rsidP="001E0D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E0DC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lastRenderedPageBreak/>
        <w:t>ВОСПРИЯТИЕ ЦВЕТА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по цвету»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находить и определять по цвету окружающие предметы, действовать по вербальной инструкции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«Такое, как и солнышко»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солнце, его форму, цвет. Формировать умение находить вокруг предметы по образцу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«Воздушные шарики»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уменши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подбирать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 педагога, основных цветов спектра.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воздушные шары.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«Украшаем елку»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подбирать шары нужного цвета, действуя по вербальной инструкции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ёлочные шары разного цвета.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игрушки одного цвета»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умении подбирать и группировать игрушки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 цветом.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лотки желтого, зеленого, красного цвета, набор мелких разноцветных игрушек.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«Красный, желтый, зеленый»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 цвета.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красного, зеленого, и желтого цвета.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осенние и летние листочки»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мирового восприятия листьями деревьев детей.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летнего и осеннего дерева, листья зеленого, желтого, красного, оранжевого цвета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цветок для бабочки»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соотносить цвета, способствовать закреплению знаний названий цветов.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цветка и бабочки желтого, красного, синего цветов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кого какой флажок?»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выделять предметы по слову, означающий цвет, действовать по вербальной инструкции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желтого, зеленого, красного, синего цветов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одинаковые цветы»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соотносить цвета, способствовать закреплению знаний названий цветов, действовать, подражая действиям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лажки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желтого, зеленого, красного, синего цветов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шарик полетел?»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развитию умения сравнивать предметы по цвету.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 и воздушные шарики желтого, красного, зеленого, синего цвета.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«Какого цвета одежда»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умении сопоставлять цвета, закреплять название цветного спектра.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пару»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подбирать овощи по цвету, давать название овощам.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муляжи овощей разные по размеру.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«Зеленый мир»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находить зеленый цвет среди окружающего растительного мира.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«Светофор-</w:t>
      </w:r>
      <w:proofErr w:type="spellStart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моргайчик</w:t>
      </w:r>
      <w:proofErr w:type="spellEnd"/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знакомить детей с цветными сигналами светофора.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светофора, карточки красного, желтого, зеленого цветов.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предмет такого же цвета»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отделять цвет как признаки предмета, соотносить предметы по цвету.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ведерко красного цвета, мелкие игрушки разных цветов.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1E0DC2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F764A" w:rsidRPr="001E0DC2" w:rsidRDefault="00FF764A" w:rsidP="00FF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E0DC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РАЗВИТИЕ ЗРИТЕЛЬНОГО И ТАКТИЛЬНО - ДВИГАТЕЛЬНОГО ВОСПРИЯТИЯ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«Запомни и положи»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зрительную память детей, умение запоминать последовательность расположения игрушек.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игрушки одинакового размера.</w:t>
      </w:r>
    </w:p>
    <w:p w:rsidR="001E0DC2" w:rsidRDefault="001E0DC2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«Чего не стало?»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детей запоминать количество и место нахождения заданных предметов.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игрушки.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за кем стоит»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запоминать место нахождения детей.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добавился»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запоминать место нахождения детей, замечать нарушения построение.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свой домик»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запоминать название геометрических фигур, действовать по вербальной инструкции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круга, треугольника, квадрата.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свою пару»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запоминать название геометрических фигур, действовать по визуальной инструкции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круга, треугольника, квадрата на каждого ребенка.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«Назови, из чего сделано»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ощупь предметы сделаны из разного материала, называть словом эти материалы.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игрушки, сделанные из разных материалов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выбирать предметы по образцу педагога на ощупь.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мешочек, мелкие предметы из металла, бумаги, пластика, ткани.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«Большой, маленький мяч»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большие и маленькие предметы на ощупь.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большой, маленький мячи, салфетка.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куклу»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на ощупь знакомые предметы в руках, ощупывать, передвигая ладонь и пальцы по предмету.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ешочек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мелкие игрушки.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C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ВОСПРИЯТИЕ ПРОСТРАНСТВА И ОРИЕНТИРОВКА В НЁМ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свое место»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ориентироваться в пространстве, действовать по вербальной инструкции педагога.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зажегся фонарик?»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учиться детей ориентироваться в пространстве, действовать совместно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спедагогом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игрушку»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учиться детей ориентироваться в пространстве, действовать по вербальной инструкции педагога.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Оборудование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детская игрушка.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весёлый, звонкий мяч»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выполнять действия с вербальной инструкции педагога, воспроизводить пространственное расположение предмета.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мяч.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где находится»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пространственном расположении предметов по отношению друг другу.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детские игрушки.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спрятался мишка»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пространственные отношения, умение воспроизводить по подражанию действиям взрослого.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медвежонок,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мяч.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«Покажи правильно»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правильные представления детей о пространственные расположения предметов.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оборудование детской площадки.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«1-2-3 к дереву беги»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выполнять действия с вербальной инструкции педагога, воспроизводить пространственное расположение предмета.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1E0DC2" w:rsidRDefault="00FF764A" w:rsidP="001E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E0DC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РАЗВИТИЕ И КОРРЕКЦИЯ СЛУХОВОГО ВОСПРИЯТИЯ И ВНИМАНИЯ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как кричит»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детей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звуконаследовать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голосам домашних животных.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 с изображением домашних животных.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«Звени колокольчик»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ориентировку на звуки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окружаю-щей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(музыкальные).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колокольчик (у взрослого и у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две коробочки.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коробочку: «Здесь ничего нет, пусто. А тут? (показывая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-бочку) Здесь что-то лежит. Что это? Давай возьмем. Да, это — колокольчики. Давай позвеним». Взрослый показывает способ действия, просит ребенка взять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 и, подражая действиям взрослого,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по-звенеть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Периодически взрослый кладет колокольчик на ладошку, фиксируя действие: «Так не звенит». Далее ребенку предлагается попеременно вызывать звук колокольчика (звенит — не звенит).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«Беги в свой домик»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ориентировку на звуки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окружаю-щей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(музыкальные).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бубен, детский стульчик.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бубен, как он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зву-чит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говорит: «Будем играть. Как бубен заиграет, ты можешь бегать, плясать. Если бубен замолчит, ты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бе¬ги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стульчику, в свой домик». Игра проводится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не-сколько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и обращается внимание на звучание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буб¬на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отсутствие звука.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«Поиграем на дудочке»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ориентировку на звуки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жающей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(музыкальные), учить детей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вызы¬вать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из музыкального инструмента — свирель, дудочка.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свирель (дудочка).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музыкальный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и говорит: «Я дую, получается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-зыка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Показывает действие и предлагает ребенку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по-дуть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свирель (дудочку). «Получилось, играет дудочка».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«Спой песенку»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ориентировку на звуки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окружаю-щей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(музыкальные).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металлофон, две палочки.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ребенку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кальный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 и ударяет палочкой по 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-фону, извлекая звук. «Слышишь, какая музыка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по-лучилась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ты попробуй».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«Поймай меня»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ориентировку на звуки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окружаю-щей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(музыкальные).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 колокольчик.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ребенку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-чик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он звенит. Затем завязывает себе глаза, предлагает ребенку звенеть колокольчиком и убегать от взрослого, который будет ловить малыша. «Где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локольчик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малыш?» Поймав, взрослый говорит: «Вот малыш. Я услышала колокольчик и поймала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Далее завязывают глаза ребенку и просят поймать взрослого.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кто в домике живет?»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дифференцировать звукоподражания.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два домика, собачка и кошечка.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показывает ребенку собачку и говорит: «У меня собачка, она умеет лаять, вот так — гав-гав. Она живет в этом домике, — сажает собачку в один из домиков. А это — кошечка. Она умеет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proofErr w:type="spellEnd"/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мяу-мяу. Она живет в другом домике. Теперь угадай, кто живет в этом домике?» Взрослый </w:t>
      </w:r>
      <w:proofErr w:type="spellStart"/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-носит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звукоподражаний, после ответа пока-</w:t>
      </w:r>
      <w:proofErr w:type="spell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proofErr w:type="spell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игрушку: «Правильно, ты угадал. Это собачка так лает».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«Отгадай, что звучит»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прислушиваться </w:t>
      </w:r>
      <w:proofErr w:type="gramStart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неречевых звуков; довести до детей, что звуки могут о чем-то сообщать.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погремушки, металлический колокольчик, звуковая игрушка.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«Голоса птиц»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малышей воспроизводить соответствующие звукоподражания - голоса птиц.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шапочки с изображением птиц, кошки.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«Отгадай, кто позвал»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слуховое внимание и память детей.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 </w:t>
      </w:r>
      <w:r w:rsidRPr="00F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«Звуки природы»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прислушиваться к звукам природы, познавать и различать голоса птиц, других явлений; развивать фонематический слух.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различных звуков, которые слышны в природе.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64A" w:rsidRPr="001E0DC2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1E0DC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lastRenderedPageBreak/>
        <w:t>Роль дидактической игры в коррекционно-воспитательном процессе</w:t>
      </w:r>
      <w:bookmarkStart w:id="0" w:name="_GoBack"/>
      <w:bookmarkEnd w:id="0"/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Усвоение программного материала зависит от правильного вы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бора методов обучения. При этом каждый педагог должен помнить и о возрастных особенностях детей, о тех отклонениях в развитии, которые характерны 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умственно отсталых. Как правило, умст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венно отсталые дети инертны, неэмоциональны. Поэтому необ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ходимы такие методические приемы, которые могли бы привлечь внимание, заинтересовать каждого ребенка. Умственно отсталые дети пассивны и не проявляют желания активно действовать с предметами и игрушками. Взрослым необходимо постоянно созда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вать у детей 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положительное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эмоциональное отношен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— одна из форм обучающего воздействия взрослого на ребенка. В то же время игра — основной вид дея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тельности детей. Таким образом, дидактическая игра имеет две цели: одна из них обучающая, которую преследует взрослый, а другая — игровая, ради которой действует ребенок. Важно, чтобы эти две цели дополняли друг друга и обеспечивали усвоение про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граммного материала. Необходимо стремиться к тому, чтобы Дидактическая игра — средство обучения, поэтому она может быть использована при усвоении любого программного материала, быть одним из занимательных элементов на прогулке, может представлять собой и особый вид деятельности.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дидактической игре создаются такие условия, в которых каж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дый ребенок получает возможность самостоятельно действовать в определенной ситуации или с определенными предметами, приоб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ретая собственный действенный и чувственный опыт. Это особен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 важно для умственно отсталых детей, у которых опыт действий с предметами значительно обеднен, не зафиксирован и не обобщен.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Умственно отсталому ребенку для усвоения способов ориенти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ровки в окружающем, для выделения и фиксирования свойств и отношений предметов, для понимания того или иного действия тре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буется гораздо больше повторений, чем нормально развиваю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щемуся ребенку. Дидактическая игра позволяет обеспечить нужное количество повторений на разном материале при сохранении эмо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ционально положительного отношения к заданию.</w:t>
      </w:r>
    </w:p>
    <w:p w:rsidR="00FF764A" w:rsidRPr="00FF764A" w:rsidRDefault="00FF764A" w:rsidP="00FF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поступлении в специальные учреждения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 нормально развивающиеся дошкольники уже прекрасно действуют по подражанию, по образцу и по элементарной словесной инструкции, то умственно отсталых надо научить этому. Нами вы</w:t>
      </w:r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делен особый раздел дидактических игр, который ранее в сборниках дидактических игр не выделялся,— игры, направленные на развитие сотрудничества </w:t>
      </w:r>
      <w:proofErr w:type="gramStart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FF7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взрослым.</w:t>
      </w:r>
    </w:p>
    <w:p w:rsidR="00C21393" w:rsidRPr="00FF764A" w:rsidRDefault="00C21393">
      <w:pPr>
        <w:rPr>
          <w:rFonts w:ascii="Times New Roman" w:hAnsi="Times New Roman" w:cs="Times New Roman"/>
        </w:rPr>
      </w:pPr>
    </w:p>
    <w:sectPr w:rsidR="00C21393" w:rsidRPr="00FF764A" w:rsidSect="00FF76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808"/>
    <w:multiLevelType w:val="multilevel"/>
    <w:tmpl w:val="A1A4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4A"/>
    <w:rsid w:val="001E0DC2"/>
    <w:rsid w:val="00C2139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764A"/>
  </w:style>
  <w:style w:type="character" w:styleId="a3">
    <w:name w:val="Hyperlink"/>
    <w:basedOn w:val="a0"/>
    <w:uiPriority w:val="99"/>
    <w:semiHidden/>
    <w:unhideWhenUsed/>
    <w:rsid w:val="00FF76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6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F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76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764A"/>
  </w:style>
  <w:style w:type="character" w:styleId="a3">
    <w:name w:val="Hyperlink"/>
    <w:basedOn w:val="a0"/>
    <w:uiPriority w:val="99"/>
    <w:semiHidden/>
    <w:unhideWhenUsed/>
    <w:rsid w:val="00FF76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6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F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76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3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27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1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03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2022-12-07T16:48:00Z</dcterms:created>
  <dcterms:modified xsi:type="dcterms:W3CDTF">2022-12-07T17:03:00Z</dcterms:modified>
</cp:coreProperties>
</file>