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99" w:rsidRPr="00A91D99" w:rsidRDefault="00A91D99" w:rsidP="001E5881">
      <w:pPr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A91D99">
        <w:rPr>
          <w:rFonts w:ascii="Times New Roman" w:hAnsi="Times New Roman" w:cs="Times New Roman"/>
          <w:b/>
          <w:bCs/>
          <w:color w:val="FF0000"/>
          <w:sz w:val="32"/>
          <w:szCs w:val="32"/>
        </w:rPr>
        <w:t>Консультация</w:t>
      </w:r>
    </w:p>
    <w:p w:rsidR="00A91D99" w:rsidRPr="00A91D99" w:rsidRDefault="00A91D99" w:rsidP="00A91D9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91D99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Роль пальчиковой гимнастики в речевом развитии детей</w:t>
      </w:r>
    </w:p>
    <w:p w:rsidR="00A91D99" w:rsidRPr="00A91D99" w:rsidRDefault="00A91D99" w:rsidP="00A91D99"/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Ребёнок развивается в движении. Его речевая активность напрямую зависит от общей двигательной активности, и в частности от развития тонких движений его пальцев.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 xml:space="preserve">Известный педагог В.А. Сухомлинский сказал: "Ум </w:t>
      </w:r>
      <w:proofErr w:type="spellStart"/>
      <w:r w:rsidRPr="00A91D99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A91D99">
        <w:rPr>
          <w:rFonts w:ascii="Times New Roman" w:hAnsi="Times New Roman" w:cs="Times New Roman"/>
          <w:sz w:val="28"/>
          <w:szCs w:val="28"/>
        </w:rPr>
        <w:t xml:space="preserve"> находится на кончиках его пальцев, "Рука – это инструмент всех инструментов", заключал </w:t>
      </w:r>
      <w:proofErr w:type="spellStart"/>
      <w:r w:rsidRPr="00A91D99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A91D99">
        <w:rPr>
          <w:rFonts w:ascii="Times New Roman" w:hAnsi="Times New Roman" w:cs="Times New Roman"/>
          <w:sz w:val="28"/>
          <w:szCs w:val="28"/>
        </w:rPr>
        <w:t xml:space="preserve"> Аристотель. "Рука – это своего рода внешний мозг", - писал Кант.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Игры с пальчиками развивают мозг ребёнка, стимулируют развитие речи, творческие способности, фантазию.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ребёнок говорит.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О пальчиковых играх можно говорить как о великолепном универсальном, дидактическом и развивающем материале. Методика и смысл данных игр состоит в том, что нервные окончания рук воздействуют на мозг ребёнка и мозговая деятельность активизируется. Для обучения в школе очень важно, чтобы у ребёнка были хорошо развиты мышцы мелкой моторики.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Пальчиковые игры – хорошие помощники для того, чтобы подготовить руку ребёнка к письму, развить координацию. А для того, чтобы параллельно развивалась и речь, можно использовать для таких игр небольшие стишки, считалки, песенки. В принципе, любые стихотворные произведения такого рода педагоги и родители могут сами «переложить на пальцы», т.е. придумать сопровождающие речь движения для пальчиков – сначала простые, несложные, а затем эти движения усложнять. Благодаря пальчиковым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 xml:space="preserve">Доказано, что и мысль, и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 Результаты исследования показывают, что уровень развития речи у детей всегда находится в прямой зависимости от степени развития тонких </w:t>
      </w:r>
      <w:r w:rsidRPr="00A91D99">
        <w:rPr>
          <w:rFonts w:ascii="Times New Roman" w:hAnsi="Times New Roman" w:cs="Times New Roman"/>
          <w:sz w:val="28"/>
          <w:szCs w:val="28"/>
        </w:rPr>
        <w:lastRenderedPageBreak/>
        <w:t xml:space="preserve">движений пальцев рук. </w:t>
      </w:r>
      <w:proofErr w:type="gramStart"/>
      <w:r w:rsidRPr="00A91D99">
        <w:rPr>
          <w:rFonts w:ascii="Times New Roman" w:hAnsi="Times New Roman" w:cs="Times New Roman"/>
          <w:sz w:val="28"/>
          <w:szCs w:val="28"/>
        </w:rPr>
        <w:t>Тонкая моторика – основа развития, своего рода «локомотив» всех психических процессов (внимание, память, мышление, восприятие, речь).</w:t>
      </w:r>
      <w:proofErr w:type="gramEnd"/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 xml:space="preserve">Заниматься пальчиковой гимнастикой нужно как можно раньше. В развитии </w:t>
      </w:r>
      <w:proofErr w:type="spellStart"/>
      <w:r w:rsidRPr="00A91D99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A91D99">
        <w:rPr>
          <w:rFonts w:ascii="Times New Roman" w:hAnsi="Times New Roman" w:cs="Times New Roman"/>
          <w:sz w:val="28"/>
          <w:szCs w:val="28"/>
        </w:rPr>
        <w:t xml:space="preserve"> существуют периоды, когда он наиболее обучаем. Для развития речи этот период – возраст от полутора лет до </w:t>
      </w:r>
      <w:proofErr w:type="spellStart"/>
      <w:r w:rsidRPr="00A91D99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A91D99">
        <w:rPr>
          <w:rFonts w:ascii="Times New Roman" w:hAnsi="Times New Roman" w:cs="Times New Roman"/>
          <w:sz w:val="28"/>
          <w:szCs w:val="28"/>
        </w:rPr>
        <w:t xml:space="preserve"> лет. Именно тогда </w:t>
      </w:r>
      <w:proofErr w:type="spellStart"/>
      <w:r w:rsidRPr="00A91D99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A91D99">
        <w:rPr>
          <w:rFonts w:ascii="Times New Roman" w:hAnsi="Times New Roman" w:cs="Times New Roman"/>
          <w:sz w:val="28"/>
          <w:szCs w:val="28"/>
        </w:rPr>
        <w:t xml:space="preserve"> овладевает основными средствами языка, на котором осуществляется общение, у него закладываются основы речевого поведения, формируется особое чувство языка. Закономерно, что лишь к </w:t>
      </w:r>
      <w:proofErr w:type="spellStart"/>
      <w:r w:rsidRPr="00A91D99">
        <w:rPr>
          <w:rFonts w:ascii="Times New Roman" w:hAnsi="Times New Roman" w:cs="Times New Roman"/>
          <w:sz w:val="28"/>
          <w:szCs w:val="28"/>
        </w:rPr>
        <w:t>трем</w:t>
      </w:r>
      <w:proofErr w:type="spellEnd"/>
      <w:r w:rsidRPr="00A91D99">
        <w:rPr>
          <w:rFonts w:ascii="Times New Roman" w:hAnsi="Times New Roman" w:cs="Times New Roman"/>
          <w:sz w:val="28"/>
          <w:szCs w:val="28"/>
        </w:rPr>
        <w:t xml:space="preserve"> годам жизни движения пальцев </w:t>
      </w:r>
      <w:proofErr w:type="spellStart"/>
      <w:r w:rsidRPr="00A91D99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A91D99">
        <w:rPr>
          <w:rFonts w:ascii="Times New Roman" w:hAnsi="Times New Roman" w:cs="Times New Roman"/>
          <w:sz w:val="28"/>
          <w:szCs w:val="28"/>
        </w:rPr>
        <w:t xml:space="preserve"> становятся похожи на движения пальцев рук взрослого человека.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 xml:space="preserve">Наибольшее воздействие </w:t>
      </w:r>
      <w:proofErr w:type="spellStart"/>
      <w:r w:rsidRPr="00A91D99">
        <w:rPr>
          <w:rFonts w:ascii="Times New Roman" w:hAnsi="Times New Roman" w:cs="Times New Roman"/>
          <w:sz w:val="28"/>
          <w:szCs w:val="28"/>
        </w:rPr>
        <w:t>импульсации</w:t>
      </w:r>
      <w:proofErr w:type="spellEnd"/>
      <w:r w:rsidRPr="00A91D99">
        <w:rPr>
          <w:rFonts w:ascii="Times New Roman" w:hAnsi="Times New Roman" w:cs="Times New Roman"/>
          <w:sz w:val="28"/>
          <w:szCs w:val="28"/>
        </w:rPr>
        <w:t xml:space="preserve"> от мышц рук на развитие коры головного мозга происходит только в детском возрасте, пока </w:t>
      </w:r>
      <w:proofErr w:type="spellStart"/>
      <w:r w:rsidRPr="00A91D99">
        <w:rPr>
          <w:rFonts w:ascii="Times New Roman" w:hAnsi="Times New Roman" w:cs="Times New Roman"/>
          <w:sz w:val="28"/>
          <w:szCs w:val="28"/>
        </w:rPr>
        <w:t>идет</w:t>
      </w:r>
      <w:proofErr w:type="spellEnd"/>
      <w:r w:rsidRPr="00A91D99">
        <w:rPr>
          <w:rFonts w:ascii="Times New Roman" w:hAnsi="Times New Roman" w:cs="Times New Roman"/>
          <w:sz w:val="28"/>
          <w:szCs w:val="28"/>
        </w:rPr>
        <w:t xml:space="preserve"> формирование моторной области. Поэтому работа по развитию мелкой моторики пальцев рук в дошкольном и младшем школьном возрасте имеет особое значение.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 xml:space="preserve">Развивая мелкую моторику рук </w:t>
      </w:r>
      <w:proofErr w:type="spellStart"/>
      <w:r w:rsidRPr="00A91D99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A91D99">
        <w:rPr>
          <w:rFonts w:ascii="Times New Roman" w:hAnsi="Times New Roman" w:cs="Times New Roman"/>
          <w:sz w:val="28"/>
          <w:szCs w:val="28"/>
        </w:rPr>
        <w:t>, педагоги решают сразу несколько задач: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- стимуляция развития речи у детей раннего возраста;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- помощь детям с задержкой в развитии речи;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- подготовка руки к письму у старших дошкольников и младших школьников;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- тренировка внимания, пространственного мышления;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- воспитание эмоциональной выразительности.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Пальчиковые игры разнообразны по содержанию и делятся на </w:t>
      </w:r>
      <w:r w:rsidRPr="00A91D99">
        <w:rPr>
          <w:rFonts w:ascii="Times New Roman" w:hAnsi="Times New Roman" w:cs="Times New Roman"/>
          <w:b/>
          <w:bCs/>
          <w:sz w:val="28"/>
          <w:szCs w:val="28"/>
        </w:rPr>
        <w:t>группы: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b/>
          <w:bCs/>
          <w:sz w:val="28"/>
          <w:szCs w:val="28"/>
        </w:rPr>
        <w:t>Игры – манипуляции.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«Ладушки-ладушки…», «</w:t>
      </w:r>
      <w:proofErr w:type="gramStart"/>
      <w:r w:rsidRPr="00A91D99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A91D99">
        <w:rPr>
          <w:rFonts w:ascii="Times New Roman" w:hAnsi="Times New Roman" w:cs="Times New Roman"/>
          <w:sz w:val="28"/>
          <w:szCs w:val="28"/>
        </w:rPr>
        <w:t>…» - указательным пальцем осуществляют круговые движения.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Сюжетные пальчиковые упражнения.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«Пальчики здороваются» - подушечки пальцев соприкасаются с большим пальцем (правой, левой руки, двух одновременно).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«Распускается цветок» - из сжатого кулака поочерёдно «появляются» пальцы.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«Грабли» - ладони на себя, пальцы переплетаются между собой.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b/>
          <w:bCs/>
          <w:sz w:val="28"/>
          <w:szCs w:val="28"/>
        </w:rPr>
        <w:t xml:space="preserve">Пальчиковые </w:t>
      </w:r>
      <w:proofErr w:type="spellStart"/>
      <w:r w:rsidRPr="00A91D99">
        <w:rPr>
          <w:rFonts w:ascii="Times New Roman" w:hAnsi="Times New Roman" w:cs="Times New Roman"/>
          <w:b/>
          <w:bCs/>
          <w:sz w:val="28"/>
          <w:szCs w:val="28"/>
        </w:rPr>
        <w:t>кинезиологические</w:t>
      </w:r>
      <w:proofErr w:type="spellEnd"/>
      <w:r w:rsidRPr="00A91D99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упражнения («гимнастика мозга»).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«Колечко» - поочерёдно перебирать пальцы рук, соединяя в кольцо с каждым пальцем последовательно указательный, средний и т.д.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«Кулак – ребро – ладонь» - последовательно менять три положения: сжатая в кулак ладонь, ладонь ребром на плоскости стола (сначала правой рукой, потом левой, затем двумя руками вместе).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«Ухо – нос» - левой рукой взяться за кончик носа, правой – за противоположное ухо, затем одновременно опустить руки и поменять их положение.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b/>
          <w:bCs/>
          <w:sz w:val="28"/>
          <w:szCs w:val="28"/>
        </w:rPr>
        <w:t>Пальчиковые упражнения в сочетании с самомассажем кистей и пальцев рук.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В данных упражнениях используются традиционные для массажа движения – разминание, растирание, надавливание, пощипывание (от периферии к центру).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«Помоем руки под горячей струёй воды» - движение, как при мытье рук.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«Надеваем перчатки» - большим и указательным пальцами правой и левой руки растираем каждый палец левой руки, начиная с мизинца, сверху вниз. В конце растираем ладонь.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«Засолка капусты» - движения ребром ладони правой руки о ладонь левой руки: постукивание, пиление. Движения обеих кистей: имитация посыпания солью, сжимание пальцев в кулак.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«Согреем руки» - движения, как при растирании рук.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«Молоточек» - фалангами сжатых в кулак пальцев правой руки «забивать» гвозди.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lastRenderedPageBreak/>
        <w:t>«Гуси щиплют травку» - пальцы правой руки пощипывают кисть левой.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Итак, подводя итоги, можно констатировать следующее.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  <w:r w:rsidRPr="00A91D99">
        <w:rPr>
          <w:rFonts w:ascii="Times New Roman" w:hAnsi="Times New Roman" w:cs="Times New Roman"/>
          <w:sz w:val="28"/>
          <w:szCs w:val="28"/>
        </w:rPr>
        <w:t>Пальчиковые игры и упражнения – уникальное средство для развития мелкой моторики и речи в их единстве и взаимосвязи. Разучивание текстов с использованием «пальчиковой» гимнастики стимулирует развитие речи, пространственного, наглядно-действенного мышления, произвольного и непроизвольного внимания, слухового и зрительного восприятия, быстроту реакции и эмоциональную выразительность, способность сосредотачиваться. Помимо этого, пальчиковые игры расширяют кругозор и словарный запас детей, дают первоначальные математические представления и экологические знания, обогащают знания детей о собственном теле, создают положительное эмоциональное состояние, воспитывают уверенность в себе.</w:t>
      </w:r>
    </w:p>
    <w:p w:rsidR="00A91D99" w:rsidRPr="00A91D99" w:rsidRDefault="00A91D99" w:rsidP="00A91D99">
      <w:pPr>
        <w:rPr>
          <w:rFonts w:ascii="Times New Roman" w:hAnsi="Times New Roman" w:cs="Times New Roman"/>
          <w:sz w:val="28"/>
          <w:szCs w:val="28"/>
        </w:rPr>
      </w:pPr>
    </w:p>
    <w:p w:rsidR="00A91D99" w:rsidRPr="00A91D99" w:rsidRDefault="00A91D99" w:rsidP="00A91D99"/>
    <w:p w:rsidR="00A91D99" w:rsidRPr="00A91D99" w:rsidRDefault="00A91D99" w:rsidP="00A91D99"/>
    <w:p w:rsidR="00A91D99" w:rsidRPr="00A91D99" w:rsidRDefault="00A91D99" w:rsidP="00A91D99">
      <w:pPr>
        <w:rPr>
          <w:rStyle w:val="a3"/>
        </w:rPr>
      </w:pPr>
      <w:r w:rsidRPr="00A91D99">
        <w:fldChar w:fldCharType="begin"/>
      </w:r>
      <w:r w:rsidRPr="00A91D99">
        <w:instrText xml:space="preserve"> HYPERLINK "https://knigi.infourok.ru/catalog/uchebnaya_literatura/podgotovka_k_ege/ege-angliyskiy-yazyk/115805-ege-angliyskiy-yazyk-novyy-polnyy-spravochnik-dlya-podgotovki-k-ege/" \t "_blank" </w:instrText>
      </w:r>
      <w:r w:rsidRPr="00A91D99">
        <w:fldChar w:fldCharType="separate"/>
      </w:r>
    </w:p>
    <w:p w:rsidR="00A91D99" w:rsidRPr="00A91D99" w:rsidRDefault="00A91D99" w:rsidP="00A91D99">
      <w:r w:rsidRPr="00A91D99">
        <w:fldChar w:fldCharType="end"/>
      </w:r>
    </w:p>
    <w:p w:rsidR="00A91D99" w:rsidRPr="00A91D99" w:rsidRDefault="00A91D99" w:rsidP="00A91D99">
      <w:pPr>
        <w:rPr>
          <w:rStyle w:val="a3"/>
        </w:rPr>
      </w:pPr>
      <w:r w:rsidRPr="00A91D99">
        <w:fldChar w:fldCharType="begin"/>
      </w:r>
      <w:r w:rsidRPr="00A91D99">
        <w:instrText xml:space="preserve"> HYPERLINK "https://knigi.infourok.ru/catalog/uchebnaya_literatura/podgotovka_k_ege/ege-informatika/111523-ege-informatika-novyy-polnyy-spravochnik-dlya-podgotovki-k-ege/" \t "_blank" </w:instrText>
      </w:r>
      <w:r w:rsidRPr="00A91D99">
        <w:fldChar w:fldCharType="separate"/>
      </w:r>
    </w:p>
    <w:p w:rsidR="00A91D99" w:rsidRPr="00A91D99" w:rsidRDefault="00A91D99" w:rsidP="00A91D99">
      <w:r w:rsidRPr="00A91D99">
        <w:fldChar w:fldCharType="end"/>
      </w:r>
    </w:p>
    <w:p w:rsidR="00D143B2" w:rsidRDefault="001E5881"/>
    <w:sectPr w:rsidR="00D1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99"/>
    <w:rsid w:val="001E5881"/>
    <w:rsid w:val="00376EA0"/>
    <w:rsid w:val="00A91D99"/>
    <w:rsid w:val="00B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D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D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8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742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6023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6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1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8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5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7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3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11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4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3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1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2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9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0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42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1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934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Югорка 4</dc:creator>
  <cp:lastModifiedBy>Югорка 4</cp:lastModifiedBy>
  <cp:revision>2</cp:revision>
  <dcterms:created xsi:type="dcterms:W3CDTF">2020-12-15T12:47:00Z</dcterms:created>
  <dcterms:modified xsi:type="dcterms:W3CDTF">2021-02-17T12:59:00Z</dcterms:modified>
</cp:coreProperties>
</file>