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8D" w:rsidRDefault="00D4738D" w:rsidP="00D473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</w:t>
      </w:r>
      <w:r>
        <w:rPr>
          <w:rFonts w:ascii="Times New Roman" w:hAnsi="Times New Roman" w:cs="Times New Roman"/>
          <w:b/>
          <w:sz w:val="28"/>
          <w:szCs w:val="28"/>
        </w:rPr>
        <w:t>аботы по самообразованию на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738D" w:rsidRDefault="00D4738D" w:rsidP="00D47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8D" w:rsidRDefault="00D4738D" w:rsidP="00D47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8D" w:rsidRDefault="00D4738D" w:rsidP="00D47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8D" w:rsidRDefault="00D4738D" w:rsidP="00D47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8D" w:rsidRDefault="00D4738D" w:rsidP="00D47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8D" w:rsidRDefault="00D4738D" w:rsidP="00D47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8D" w:rsidRDefault="00D4738D" w:rsidP="00D47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8D" w:rsidRDefault="00D4738D" w:rsidP="00D47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8D" w:rsidRDefault="00D4738D" w:rsidP="00D473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Пальчиковые игры – основа развития речи и мелкой моторики у дошкольников (в средней группе) </w:t>
      </w: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Default="00D4738D" w:rsidP="00D47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8D" w:rsidRPr="00D4738D" w:rsidRDefault="00D4738D" w:rsidP="00D47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D4738D">
        <w:rPr>
          <w:rFonts w:ascii="Times New Roman" w:hAnsi="Times New Roman" w:cs="Times New Roman"/>
          <w:b/>
          <w:sz w:val="28"/>
          <w:szCs w:val="28"/>
        </w:rPr>
        <w:t>Воспитатель:  Усманова З.Ш.</w:t>
      </w:r>
    </w:p>
    <w:p w:rsidR="00D4738D" w:rsidRDefault="00D4738D" w:rsidP="00D4738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развитие мелкой моторики и  координации  движений рук у  детей дошкольного возраста  через использование разнообразных форм, методов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Совершенствовать  предметно-развивающую среду группы для  развития мелкой моторики.</w:t>
      </w:r>
    </w:p>
    <w:p w:rsidR="00D4738D" w:rsidRDefault="00D4738D" w:rsidP="00D47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Задачи:1)Улучшить координацию и точность движений руки и глаза, гибкость рук, ритмичность;</w:t>
      </w:r>
      <w:r>
        <w:rPr>
          <w:rFonts w:ascii="Times New Roman" w:hAnsi="Times New Roman" w:cs="Times New Roman"/>
          <w:sz w:val="28"/>
          <w:szCs w:val="28"/>
        </w:rPr>
        <w:br/>
        <w:t>2) Улучшить мелкую моторику пальцев, кистей рук; 3) Улучшить общую двигательную активность; 4) Содействовать  нормализации речевой функции; 5) 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D4738D" w:rsidRDefault="00D4738D" w:rsidP="00D47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отчётности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провести анкетирование родителей,                          составить картотеку пальчиковых игр.</w:t>
      </w:r>
    </w:p>
    <w:p w:rsidR="00D4738D" w:rsidRDefault="00D4738D" w:rsidP="00D47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совместная деятельность воспитателя с детьми; индивидуальная работа с детьми; свободная самостоятельная деятельность самих детей.</w:t>
      </w:r>
    </w:p>
    <w:p w:rsidR="00D4738D" w:rsidRDefault="00D4738D" w:rsidP="00D473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Методы и приёмы  работы: массаж кистей рук, пальчиковая гимнастика, физкультминутки, пальчиковые игры со стихами, со скороговорками, пальчиковый театр, лепка из пластилина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теста с использованием природного материала (семена, крупы, ракушки и т.д.), аппликация, конструирование: из бумаги в технике оригами.</w:t>
      </w:r>
      <w:proofErr w:type="gramEnd"/>
    </w:p>
    <w:p w:rsidR="00D4738D" w:rsidRDefault="00D4738D" w:rsidP="00D473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Этапы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5128"/>
        <w:gridCol w:w="2775"/>
      </w:tblGrid>
      <w:tr w:rsidR="00D4738D" w:rsidTr="00D473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8D" w:rsidRDefault="00D47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738D" w:rsidRDefault="00D47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8D" w:rsidRDefault="00D47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738D" w:rsidRDefault="00D47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38D" w:rsidRDefault="00D47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выход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рефераты, доклады, открытый просмотр, выставка работ и т.)</w:t>
            </w:r>
          </w:p>
        </w:tc>
      </w:tr>
      <w:tr w:rsidR="00D4738D" w:rsidTr="00D4738D">
        <w:trPr>
          <w:trHeight w:val="2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Мотивирующий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подготовительный проведение диагностического исследования. Выявление уровня развития мелкой моторики рук.</w:t>
            </w:r>
          </w:p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научной и учебно-методической литературы. Постановка целей и задач по данной теме; составление перспективного плана по теме самообразования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Учебная литература, методические пособия, и др.</w:t>
            </w:r>
          </w:p>
        </w:tc>
      </w:tr>
      <w:tr w:rsidR="00D4738D" w:rsidTr="00D4738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38D" w:rsidRDefault="00D4738D" w:rsidP="00B96EA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Составить картотеку игр для развития мелкой моторики рук</w:t>
            </w:r>
          </w:p>
          <w:p w:rsidR="00D4738D" w:rsidRDefault="00D4738D" w:rsidP="00B96E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Игры на координацию движений (разрезные картинки,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«Чудесный мешочек»)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Текстовой материал</w:t>
            </w:r>
          </w:p>
        </w:tc>
      </w:tr>
      <w:tr w:rsidR="00D4738D" w:rsidTr="00D4738D">
        <w:trPr>
          <w:trHeight w:val="1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родителей. Тематика следующая: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«Пальчиками играем – стихи повторяем! » «Развитие мелкой моторики рук у детей дошкольного возраста»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Текстовой материал, мастер-класс</w:t>
            </w:r>
          </w:p>
        </w:tc>
      </w:tr>
      <w:tr w:rsidR="00D4738D" w:rsidTr="00D4738D">
        <w:trPr>
          <w:trHeight w:val="11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Продолжать совместную работу с родителями по развитию мелкой и общей моторики, которая положительно влияет на развитие речи детей. </w:t>
            </w:r>
          </w:p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пополнять картотеку игр по развитию мелкой и общей моторики, а также по развитию речи.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Текстовой материал</w:t>
            </w:r>
          </w:p>
        </w:tc>
      </w:tr>
      <w:tr w:rsidR="00D4738D" w:rsidTr="00D4738D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 w:rsidP="00B96EA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папки-передвижки. «Этот пальчик - я».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 (аппликация)</w:t>
            </w:r>
          </w:p>
          <w:p w:rsidR="00D4738D" w:rsidRDefault="00D4738D" w:rsidP="00B96E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Сортировка круп и семян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</w:tc>
      </w:tr>
      <w:tr w:rsidR="00D4738D" w:rsidTr="00D4738D">
        <w:trPr>
          <w:trHeight w:val="12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Подготовить стен для родителей.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выставка «Любимые ладошки». Совместная деятельность родитель – ребёнок.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выставка</w:t>
            </w:r>
          </w:p>
        </w:tc>
      </w:tr>
      <w:tr w:rsidR="00D4738D" w:rsidTr="00D4738D">
        <w:trPr>
          <w:trHeight w:val="12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Изучения техники оригами</w:t>
            </w:r>
          </w:p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D4738D" w:rsidTr="00D4738D">
        <w:trPr>
          <w:trHeight w:val="12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Изготовления с детьми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теста атрибутику для пальчиковых игр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Выставка или показ небольшой сказки с атрибутами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теста</w:t>
            </w:r>
          </w:p>
        </w:tc>
      </w:tr>
      <w:tr w:rsidR="00D4738D" w:rsidTr="00D4738D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контрольного диагностического исследования.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мониторинга результатов развития мелкой моторики 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38D" w:rsidRDefault="00D47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Текстовой материал</w:t>
            </w:r>
          </w:p>
        </w:tc>
      </w:tr>
    </w:tbl>
    <w:p w:rsidR="00D4738D" w:rsidRDefault="00D4738D" w:rsidP="00D4738D">
      <w:pPr>
        <w:pStyle w:val="Default"/>
        <w:jc w:val="center"/>
        <w:rPr>
          <w:bCs/>
          <w:sz w:val="32"/>
          <w:szCs w:val="32"/>
        </w:rPr>
      </w:pPr>
    </w:p>
    <w:p w:rsidR="00D4738D" w:rsidRDefault="00D4738D" w:rsidP="00D4738D">
      <w:pPr>
        <w:pStyle w:val="Default"/>
        <w:jc w:val="center"/>
        <w:rPr>
          <w:bCs/>
          <w:sz w:val="32"/>
          <w:szCs w:val="32"/>
        </w:rPr>
      </w:pPr>
    </w:p>
    <w:p w:rsidR="00D4738D" w:rsidRDefault="00D4738D" w:rsidP="00D4738D">
      <w:pPr>
        <w:pStyle w:val="Default"/>
        <w:jc w:val="center"/>
        <w:rPr>
          <w:bCs/>
          <w:sz w:val="32"/>
          <w:szCs w:val="32"/>
        </w:rPr>
      </w:pPr>
    </w:p>
    <w:p w:rsidR="00D4738D" w:rsidRDefault="00D4738D" w:rsidP="00D4738D">
      <w:pPr>
        <w:pStyle w:val="Default"/>
        <w:jc w:val="center"/>
        <w:rPr>
          <w:bCs/>
          <w:sz w:val="32"/>
          <w:szCs w:val="32"/>
        </w:rPr>
      </w:pPr>
      <w:bookmarkStart w:id="0" w:name="_GoBack"/>
      <w:bookmarkEnd w:id="0"/>
    </w:p>
    <w:p w:rsidR="00D4738D" w:rsidRDefault="00D4738D" w:rsidP="00D4738D">
      <w:pPr>
        <w:pStyle w:val="Default"/>
        <w:rPr>
          <w:bCs/>
          <w:sz w:val="32"/>
          <w:szCs w:val="32"/>
        </w:rPr>
      </w:pPr>
    </w:p>
    <w:p w:rsidR="00D143B2" w:rsidRDefault="00E11109"/>
    <w:sectPr w:rsidR="00D143B2" w:rsidSect="00D4738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16DD"/>
    <w:multiLevelType w:val="hybridMultilevel"/>
    <w:tmpl w:val="A200748A"/>
    <w:lvl w:ilvl="0" w:tplc="711814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276"/>
    <w:multiLevelType w:val="hybridMultilevel"/>
    <w:tmpl w:val="3CA2A232"/>
    <w:lvl w:ilvl="0" w:tplc="AB5A16B4">
      <w:start w:val="1"/>
      <w:numFmt w:val="decimal"/>
      <w:lvlText w:val="%1)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8D"/>
    <w:rsid w:val="00376EA0"/>
    <w:rsid w:val="00B71894"/>
    <w:rsid w:val="00D4738D"/>
    <w:rsid w:val="00E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8D"/>
    <w:pPr>
      <w:ind w:left="720"/>
      <w:contextualSpacing/>
    </w:pPr>
  </w:style>
  <w:style w:type="paragraph" w:customStyle="1" w:styleId="Default">
    <w:name w:val="Default"/>
    <w:rsid w:val="00D4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8D"/>
    <w:pPr>
      <w:ind w:left="720"/>
      <w:contextualSpacing/>
    </w:pPr>
  </w:style>
  <w:style w:type="paragraph" w:customStyle="1" w:styleId="Default">
    <w:name w:val="Default"/>
    <w:rsid w:val="00D4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2021-08-26T09:19:00Z</dcterms:created>
  <dcterms:modified xsi:type="dcterms:W3CDTF">2021-08-26T09:46:00Z</dcterms:modified>
</cp:coreProperties>
</file>